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C0E1" w14:textId="77777777" w:rsidR="00CC0452" w:rsidRPr="008E3516" w:rsidRDefault="00CC0452" w:rsidP="00CC0452">
      <w:pPr>
        <w:rPr>
          <w:rFonts w:asciiTheme="majorBidi" w:hAnsiTheme="majorBidi" w:cstheme="majorBidi"/>
          <w:b/>
          <w:bCs/>
          <w:u w:val="single"/>
        </w:rPr>
      </w:pPr>
      <w:r w:rsidRPr="008E3516">
        <w:rPr>
          <w:rFonts w:asciiTheme="majorBidi" w:hAnsiTheme="majorBidi" w:cstheme="majorBidi"/>
          <w:b/>
          <w:bCs/>
          <w:u w:val="single"/>
        </w:rPr>
        <w:t>Supplementary material 1. Study questionnaire (translated from Hebrew)</w:t>
      </w:r>
    </w:p>
    <w:p w14:paraId="72F6AB4C" w14:textId="77777777" w:rsidR="00D82DAC" w:rsidRPr="002A54DE" w:rsidRDefault="00D82DAC">
      <w:pPr>
        <w:rPr>
          <w:rFonts w:asciiTheme="majorBidi" w:hAnsiTheme="majorBidi" w:cstheme="majorBidi"/>
          <w:lang w:val="pt-BR"/>
        </w:rPr>
      </w:pPr>
    </w:p>
    <w:p w14:paraId="0796FBBA" w14:textId="77777777" w:rsidR="00846865" w:rsidRPr="002A54DE" w:rsidRDefault="00846865" w:rsidP="00846865">
      <w:pPr>
        <w:rPr>
          <w:rFonts w:asciiTheme="majorBidi" w:hAnsiTheme="majorBidi" w:cstheme="majorBidi"/>
          <w:b/>
          <w:bCs/>
          <w:sz w:val="28"/>
          <w:szCs w:val="28"/>
          <w:u w:val="single"/>
        </w:rPr>
      </w:pPr>
      <w:r w:rsidRPr="002A54DE">
        <w:rPr>
          <w:rFonts w:asciiTheme="majorBidi" w:hAnsiTheme="majorBidi" w:cstheme="majorBidi"/>
          <w:b/>
          <w:bCs/>
          <w:sz w:val="28"/>
          <w:szCs w:val="28"/>
          <w:u w:val="single"/>
        </w:rPr>
        <w:t>Student/Intern Research Questionnaire</w:t>
      </w:r>
    </w:p>
    <w:p w14:paraId="38E44622" w14:textId="77777777" w:rsidR="00CC0452" w:rsidRPr="002A54DE" w:rsidRDefault="00CC0452" w:rsidP="00CC0452">
      <w:pPr>
        <w:rPr>
          <w:rFonts w:asciiTheme="majorBidi" w:hAnsiTheme="majorBidi" w:cstheme="majorBidi"/>
        </w:rPr>
      </w:pPr>
      <w:r w:rsidRPr="002A54DE">
        <w:rPr>
          <w:rFonts w:asciiTheme="majorBidi" w:hAnsiTheme="majorBidi" w:cstheme="majorBidi"/>
        </w:rPr>
        <w:t> </w:t>
      </w:r>
    </w:p>
    <w:p w14:paraId="0E8C609F" w14:textId="77777777" w:rsidR="00846865" w:rsidRPr="002A54DE" w:rsidRDefault="00846865" w:rsidP="00846865">
      <w:pPr>
        <w:rPr>
          <w:rFonts w:asciiTheme="majorBidi" w:hAnsiTheme="majorBidi" w:cstheme="majorBidi"/>
          <w:lang w:bidi="he-IL"/>
        </w:rPr>
      </w:pPr>
      <w:r w:rsidRPr="002A54DE">
        <w:rPr>
          <w:rFonts w:asciiTheme="majorBidi" w:hAnsiTheme="majorBidi" w:cstheme="majorBidi"/>
          <w:lang w:bidi="he-IL"/>
        </w:rPr>
        <w:t>Hello,</w:t>
      </w:r>
      <w:r w:rsidRPr="002A54DE">
        <w:rPr>
          <w:rFonts w:asciiTheme="majorBidi" w:hAnsiTheme="majorBidi" w:cstheme="majorBidi"/>
          <w:lang w:bidi="he-IL"/>
        </w:rPr>
        <w:br/>
        <w:t>As part of a study being conducted at Sheba Medical Center, we aim to better understand the considerations involved in choosing a medical specialty. Therefore, we are conducting research among Israeli medical students in their final year of studies, both in Israel and abroad, as well as interns, to examine various factors related to specialty choice and perceptions of different medical fields.</w:t>
      </w:r>
    </w:p>
    <w:p w14:paraId="04701B35" w14:textId="77777777" w:rsidR="00846865" w:rsidRPr="002A54DE" w:rsidRDefault="00846865" w:rsidP="00846865">
      <w:pPr>
        <w:rPr>
          <w:rFonts w:asciiTheme="majorBidi" w:hAnsiTheme="majorBidi" w:cstheme="majorBidi"/>
          <w:lang w:bidi="he-IL"/>
        </w:rPr>
      </w:pPr>
    </w:p>
    <w:p w14:paraId="65709010" w14:textId="77777777" w:rsidR="00846865" w:rsidRPr="002A54DE" w:rsidRDefault="00846865" w:rsidP="00846865">
      <w:pPr>
        <w:rPr>
          <w:rFonts w:asciiTheme="majorBidi" w:hAnsiTheme="majorBidi" w:cstheme="majorBidi"/>
          <w:lang w:bidi="he-IL"/>
        </w:rPr>
      </w:pPr>
      <w:r w:rsidRPr="002A54DE">
        <w:rPr>
          <w:rFonts w:asciiTheme="majorBidi" w:hAnsiTheme="majorBidi" w:cstheme="majorBidi"/>
          <w:lang w:bidi="he-IL"/>
        </w:rPr>
        <w:t>This questionnaire is anonymous unless you choose to provide your personal details at the beginning. All information will be kept confidential and used solely for research purposes.</w:t>
      </w:r>
      <w:r w:rsidRPr="002A54DE">
        <w:rPr>
          <w:rFonts w:asciiTheme="majorBidi" w:hAnsiTheme="majorBidi" w:cstheme="majorBidi"/>
          <w:lang w:bidi="he-IL"/>
        </w:rPr>
        <w:br/>
      </w:r>
    </w:p>
    <w:p w14:paraId="3A637C5E" w14:textId="5BD0699D" w:rsidR="00846865" w:rsidRPr="002A54DE" w:rsidRDefault="00846865" w:rsidP="00846865">
      <w:pPr>
        <w:rPr>
          <w:rFonts w:asciiTheme="majorBidi" w:hAnsiTheme="majorBidi" w:cstheme="majorBidi"/>
          <w:lang w:bidi="he-IL"/>
        </w:rPr>
      </w:pPr>
      <w:r w:rsidRPr="002A54DE">
        <w:rPr>
          <w:rFonts w:asciiTheme="majorBidi" w:hAnsiTheme="majorBidi" w:cstheme="majorBidi"/>
          <w:lang w:bidi="he-IL"/>
        </w:rPr>
        <w:t xml:space="preserve">Among those who provide their details, </w:t>
      </w:r>
      <w:r w:rsidRPr="002A54DE">
        <w:rPr>
          <w:rFonts w:asciiTheme="majorBidi" w:hAnsiTheme="majorBidi" w:cstheme="majorBidi"/>
          <w:rtl/>
          <w:lang w:bidi="he-IL"/>
        </w:rPr>
        <w:t>3</w:t>
      </w:r>
      <w:r w:rsidRPr="002A54DE">
        <w:rPr>
          <w:rFonts w:asciiTheme="majorBidi" w:hAnsiTheme="majorBidi" w:cstheme="majorBidi"/>
          <w:lang w:bidi="he-IL"/>
        </w:rPr>
        <w:t xml:space="preserve"> tablets will be raffled.</w:t>
      </w:r>
    </w:p>
    <w:p w14:paraId="15A6FC5D" w14:textId="77777777" w:rsidR="00846865" w:rsidRPr="002A54DE" w:rsidRDefault="00846865" w:rsidP="00846865">
      <w:pPr>
        <w:rPr>
          <w:rFonts w:asciiTheme="majorBidi" w:hAnsiTheme="majorBidi" w:cstheme="majorBidi"/>
          <w:lang w:bidi="he-IL"/>
        </w:rPr>
      </w:pPr>
      <w:r w:rsidRPr="002A54DE">
        <w:rPr>
          <w:rFonts w:asciiTheme="majorBidi" w:hAnsiTheme="majorBidi" w:cstheme="majorBidi"/>
          <w:lang w:bidi="he-IL"/>
        </w:rPr>
        <w:t>Estimated time to complete the questionnaire: approximately 5 minutes.</w:t>
      </w:r>
    </w:p>
    <w:p w14:paraId="6BBF5250" w14:textId="77777777" w:rsidR="00846865" w:rsidRPr="002A54DE" w:rsidRDefault="00846865" w:rsidP="00846865">
      <w:pPr>
        <w:rPr>
          <w:rFonts w:asciiTheme="majorBidi" w:hAnsiTheme="majorBidi" w:cstheme="majorBidi"/>
          <w:lang w:bidi="he-IL"/>
        </w:rPr>
      </w:pPr>
    </w:p>
    <w:p w14:paraId="422C49F0" w14:textId="38B0A975" w:rsidR="00846865" w:rsidRPr="002A54DE" w:rsidRDefault="00846865" w:rsidP="00846865">
      <w:pPr>
        <w:rPr>
          <w:rFonts w:asciiTheme="majorBidi" w:hAnsiTheme="majorBidi" w:cstheme="majorBidi"/>
          <w:lang w:bidi="he-IL"/>
        </w:rPr>
      </w:pPr>
      <w:r w:rsidRPr="002A54DE">
        <w:rPr>
          <w:rFonts w:asciiTheme="majorBidi" w:hAnsiTheme="majorBidi" w:cstheme="majorBidi"/>
          <w:lang w:bidi="he-IL"/>
        </w:rPr>
        <w:t>The questionnaire is worded in general language (Hebrew) and is aimed at both men and women.</w:t>
      </w:r>
    </w:p>
    <w:p w14:paraId="43EC387C" w14:textId="77777777" w:rsidR="00CC0452" w:rsidRPr="002A54DE" w:rsidRDefault="00CC0452" w:rsidP="00CC0452">
      <w:pPr>
        <w:rPr>
          <w:rFonts w:asciiTheme="majorBidi" w:hAnsiTheme="majorBidi" w:cstheme="majorBidi"/>
        </w:rPr>
      </w:pPr>
      <w:r w:rsidRPr="002A54DE">
        <w:rPr>
          <w:rFonts w:asciiTheme="majorBidi" w:hAnsiTheme="majorBidi" w:cstheme="majorBidi"/>
        </w:rPr>
        <w:t> </w:t>
      </w:r>
    </w:p>
    <w:p w14:paraId="208993F4"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I agree to participate in the study (yes/no)</w:t>
      </w:r>
      <w:r w:rsidRPr="002A54DE">
        <w:rPr>
          <w:rFonts w:asciiTheme="majorBidi" w:hAnsiTheme="majorBidi" w:cstheme="majorBidi"/>
          <w:b/>
          <w:bCs/>
          <w:rtl/>
          <w:lang w:bidi="he-IL"/>
        </w:rPr>
        <w:t>.</w:t>
      </w:r>
    </w:p>
    <w:p w14:paraId="58FDCA96"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I agree to fill in the personal details (yes/no).</w:t>
      </w:r>
    </w:p>
    <w:p w14:paraId="63FC21DA" w14:textId="77777777" w:rsidR="00CC0452" w:rsidRPr="002A54DE" w:rsidRDefault="00CC0452">
      <w:pPr>
        <w:rPr>
          <w:rFonts w:asciiTheme="majorBidi" w:hAnsiTheme="majorBidi" w:cstheme="majorBidi"/>
          <w:b/>
          <w:bCs/>
        </w:rPr>
      </w:pPr>
    </w:p>
    <w:p w14:paraId="38C8A76D" w14:textId="25BCDC56" w:rsidR="00CC0452" w:rsidRPr="002A54DE" w:rsidRDefault="00CC0452" w:rsidP="00CC0452">
      <w:pPr>
        <w:rPr>
          <w:rFonts w:asciiTheme="majorBidi" w:hAnsiTheme="majorBidi" w:cstheme="majorBidi"/>
          <w:b/>
          <w:bCs/>
        </w:rPr>
      </w:pPr>
      <w:r w:rsidRPr="002A54DE">
        <w:rPr>
          <w:rFonts w:asciiTheme="majorBidi" w:hAnsiTheme="majorBidi" w:cstheme="majorBidi"/>
          <w:b/>
          <w:bCs/>
        </w:rPr>
        <w:t xml:space="preserve">Full name: </w:t>
      </w:r>
    </w:p>
    <w:p w14:paraId="782F67AE" w14:textId="4DDD0DE6" w:rsidR="00CC0452" w:rsidRPr="002A54DE" w:rsidRDefault="00CC0452" w:rsidP="00CC0452">
      <w:pPr>
        <w:rPr>
          <w:rFonts w:asciiTheme="majorBidi" w:hAnsiTheme="majorBidi" w:cstheme="majorBidi"/>
          <w:b/>
          <w:bCs/>
        </w:rPr>
      </w:pPr>
      <w:r w:rsidRPr="002A54DE">
        <w:rPr>
          <w:rFonts w:asciiTheme="majorBidi" w:hAnsiTheme="majorBidi" w:cstheme="majorBidi"/>
          <w:b/>
          <w:bCs/>
        </w:rPr>
        <w:t>Sex:</w:t>
      </w:r>
    </w:p>
    <w:p w14:paraId="476CDDE8" w14:textId="0F673737" w:rsidR="00CC0452" w:rsidRPr="002A54DE" w:rsidRDefault="00CC0452" w:rsidP="00CC0452">
      <w:pPr>
        <w:pStyle w:val="ListParagraph"/>
        <w:numPr>
          <w:ilvl w:val="0"/>
          <w:numId w:val="1"/>
        </w:numPr>
        <w:rPr>
          <w:rFonts w:asciiTheme="majorBidi" w:hAnsiTheme="majorBidi" w:cstheme="majorBidi"/>
        </w:rPr>
      </w:pPr>
      <w:r w:rsidRPr="002A54DE">
        <w:rPr>
          <w:rFonts w:asciiTheme="majorBidi" w:hAnsiTheme="majorBidi" w:cstheme="majorBidi"/>
        </w:rPr>
        <w:t>Male</w:t>
      </w:r>
    </w:p>
    <w:p w14:paraId="17732DCA" w14:textId="24328370" w:rsidR="00CC0452" w:rsidRPr="002A54DE" w:rsidRDefault="00CC0452" w:rsidP="00846865">
      <w:pPr>
        <w:pStyle w:val="ListParagraph"/>
        <w:numPr>
          <w:ilvl w:val="0"/>
          <w:numId w:val="1"/>
        </w:numPr>
        <w:rPr>
          <w:rFonts w:asciiTheme="majorBidi" w:hAnsiTheme="majorBidi" w:cstheme="majorBidi"/>
        </w:rPr>
      </w:pPr>
      <w:r w:rsidRPr="002A54DE">
        <w:rPr>
          <w:rFonts w:asciiTheme="majorBidi" w:hAnsiTheme="majorBidi" w:cstheme="majorBidi"/>
        </w:rPr>
        <w:t>Female</w:t>
      </w:r>
    </w:p>
    <w:p w14:paraId="568DF30C" w14:textId="49247A43" w:rsidR="00CC0452" w:rsidRPr="002A54DE" w:rsidRDefault="00CC0452" w:rsidP="00CC0452">
      <w:pPr>
        <w:rPr>
          <w:rFonts w:asciiTheme="majorBidi" w:hAnsiTheme="majorBidi" w:cstheme="majorBidi"/>
          <w:b/>
          <w:bCs/>
        </w:rPr>
      </w:pPr>
      <w:r w:rsidRPr="002A54DE">
        <w:rPr>
          <w:rFonts w:asciiTheme="majorBidi" w:hAnsiTheme="majorBidi" w:cstheme="majorBidi"/>
          <w:b/>
          <w:bCs/>
        </w:rPr>
        <w:t xml:space="preserve">Year of Birth: </w:t>
      </w:r>
    </w:p>
    <w:p w14:paraId="61CDB93C" w14:textId="3E2E1CE3" w:rsidR="00CC0452" w:rsidRPr="002A54DE" w:rsidRDefault="00CC0452" w:rsidP="00CC0452">
      <w:pPr>
        <w:rPr>
          <w:rFonts w:asciiTheme="majorBidi" w:hAnsiTheme="majorBidi" w:cstheme="majorBidi"/>
          <w:b/>
          <w:bCs/>
        </w:rPr>
      </w:pPr>
      <w:r w:rsidRPr="002A54DE">
        <w:rPr>
          <w:rFonts w:asciiTheme="majorBidi" w:hAnsiTheme="majorBidi" w:cstheme="majorBidi"/>
          <w:b/>
          <w:bCs/>
        </w:rPr>
        <w:t xml:space="preserve">E-mail: </w:t>
      </w:r>
    </w:p>
    <w:p w14:paraId="457BD610" w14:textId="40E92838" w:rsidR="00CC0452" w:rsidRPr="002A54DE" w:rsidRDefault="00CC0452" w:rsidP="00846865">
      <w:pPr>
        <w:rPr>
          <w:rFonts w:asciiTheme="majorBidi" w:hAnsiTheme="majorBidi" w:cstheme="majorBidi"/>
          <w:b/>
          <w:bCs/>
        </w:rPr>
      </w:pPr>
      <w:r w:rsidRPr="002A54DE">
        <w:rPr>
          <w:rFonts w:asciiTheme="majorBidi" w:hAnsiTheme="majorBidi" w:cstheme="majorBidi"/>
          <w:b/>
          <w:bCs/>
        </w:rPr>
        <w:t>Phone number:</w:t>
      </w:r>
    </w:p>
    <w:p w14:paraId="625ECC31" w14:textId="77777777"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lang w:eastAsia="en-US" w:bidi="he-IL"/>
        </w:rPr>
        <w:t>Academic institution</w:t>
      </w:r>
      <w:r w:rsidRPr="002A54DE">
        <w:rPr>
          <w:rFonts w:asciiTheme="majorBidi" w:hAnsiTheme="majorBidi" w:cstheme="majorBidi"/>
          <w:b/>
          <w:bCs/>
          <w:rtl/>
          <w:lang w:eastAsia="en-US" w:bidi="he-IL"/>
        </w:rPr>
        <w:t>-</w:t>
      </w:r>
    </w:p>
    <w:p w14:paraId="69CC5581" w14:textId="77777777" w:rsidR="00CC0452" w:rsidRPr="002A54DE" w:rsidRDefault="00CC0452" w:rsidP="00CC0452">
      <w:pPr>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Ariel University</w:t>
      </w:r>
    </w:p>
    <w:p w14:paraId="5EF930AB"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Ben-Gurion University</w:t>
      </w:r>
    </w:p>
    <w:p w14:paraId="18CD0529"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Bar Ilan University - Safed - four-year program</w:t>
      </w:r>
    </w:p>
    <w:p w14:paraId="0C4BC519"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Bar Ilan University - Safed - three-year program</w:t>
      </w:r>
    </w:p>
    <w:p w14:paraId="51D50355"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Tel Aviv University - four-year program</w:t>
      </w:r>
    </w:p>
    <w:p w14:paraId="73EDB702"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Tel Aviv University - six-year program</w:t>
      </w:r>
    </w:p>
    <w:p w14:paraId="0192AD7C"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The Hebrew University</w:t>
      </w:r>
    </w:p>
    <w:p w14:paraId="731614EF" w14:textId="77777777" w:rsidR="00CC0452" w:rsidRPr="002A54DE" w:rsidRDefault="00CC0452" w:rsidP="00CC0452">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Haifa Technion</w:t>
      </w:r>
    </w:p>
    <w:p w14:paraId="312DF915" w14:textId="77777777" w:rsidR="00CC0452" w:rsidRPr="002A54DE" w:rsidRDefault="00CC0452" w:rsidP="00CC0452">
      <w:pPr>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Ariel University</w:t>
      </w:r>
    </w:p>
    <w:p w14:paraId="036F77EE" w14:textId="1136AFA6" w:rsidR="00CC0452" w:rsidRPr="002A54DE" w:rsidRDefault="00CC0452" w:rsidP="00CC0452">
      <w:pPr>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Abroad (joint program with Israeli hospital)</w:t>
      </w:r>
    </w:p>
    <w:p w14:paraId="6E753A11" w14:textId="27B9B7CA" w:rsidR="00CC0452" w:rsidRPr="002A54DE" w:rsidRDefault="00CC0452" w:rsidP="00846865">
      <w:pPr>
        <w:numPr>
          <w:ilvl w:val="0"/>
          <w:numId w:val="2"/>
        </w:numPr>
        <w:rPr>
          <w:rFonts w:asciiTheme="majorBidi" w:hAnsiTheme="majorBidi" w:cstheme="majorBidi"/>
          <w:rtl/>
          <w:lang w:eastAsia="en-US" w:bidi="he-IL"/>
        </w:rPr>
      </w:pPr>
      <w:r w:rsidRPr="002A54DE">
        <w:rPr>
          <w:rFonts w:asciiTheme="majorBidi" w:hAnsiTheme="majorBidi" w:cstheme="majorBidi"/>
          <w:lang w:eastAsia="en-US" w:bidi="he-IL"/>
        </w:rPr>
        <w:t>Abroad only</w:t>
      </w:r>
    </w:p>
    <w:p w14:paraId="58961D97" w14:textId="5DBFBC30"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lang w:eastAsia="en-US" w:bidi="he-IL"/>
        </w:rPr>
        <w:t xml:space="preserve">Study year: </w:t>
      </w:r>
    </w:p>
    <w:p w14:paraId="57B157F7" w14:textId="7B76D9C1" w:rsidR="00CC0452" w:rsidRPr="002A54DE" w:rsidRDefault="00CC0452" w:rsidP="00CC0452">
      <w:pPr>
        <w:pStyle w:val="ListParagraph"/>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6</w:t>
      </w:r>
      <w:r w:rsidRPr="002A54DE">
        <w:rPr>
          <w:rFonts w:asciiTheme="majorBidi" w:hAnsiTheme="majorBidi" w:cstheme="majorBidi"/>
          <w:vertAlign w:val="superscript"/>
          <w:lang w:eastAsia="en-US" w:bidi="he-IL"/>
        </w:rPr>
        <w:t>th</w:t>
      </w:r>
      <w:r w:rsidRPr="002A54DE">
        <w:rPr>
          <w:rFonts w:asciiTheme="majorBidi" w:hAnsiTheme="majorBidi" w:cstheme="majorBidi"/>
          <w:lang w:eastAsia="en-US" w:bidi="he-IL"/>
        </w:rPr>
        <w:t xml:space="preserve"> year </w:t>
      </w:r>
    </w:p>
    <w:p w14:paraId="4676E278" w14:textId="00B53854" w:rsidR="00CC0452" w:rsidRPr="002A54DE" w:rsidRDefault="00CC0452" w:rsidP="00CC0452">
      <w:pPr>
        <w:pStyle w:val="ListParagraph"/>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4</w:t>
      </w:r>
      <w:r w:rsidRPr="002A54DE">
        <w:rPr>
          <w:rFonts w:asciiTheme="majorBidi" w:hAnsiTheme="majorBidi" w:cstheme="majorBidi"/>
          <w:vertAlign w:val="superscript"/>
          <w:lang w:eastAsia="en-US" w:bidi="he-IL"/>
        </w:rPr>
        <w:t>th</w:t>
      </w:r>
      <w:r w:rsidRPr="002A54DE">
        <w:rPr>
          <w:rFonts w:asciiTheme="majorBidi" w:hAnsiTheme="majorBidi" w:cstheme="majorBidi"/>
          <w:lang w:eastAsia="en-US" w:bidi="he-IL"/>
        </w:rPr>
        <w:t xml:space="preserve"> year in the 4-year program / 3</w:t>
      </w:r>
      <w:r w:rsidRPr="002A54DE">
        <w:rPr>
          <w:rFonts w:asciiTheme="majorBidi" w:hAnsiTheme="majorBidi" w:cstheme="majorBidi"/>
          <w:vertAlign w:val="superscript"/>
          <w:lang w:eastAsia="en-US" w:bidi="he-IL"/>
        </w:rPr>
        <w:t>rd</w:t>
      </w:r>
      <w:r w:rsidRPr="002A54DE">
        <w:rPr>
          <w:rFonts w:asciiTheme="majorBidi" w:hAnsiTheme="majorBidi" w:cstheme="majorBidi"/>
          <w:lang w:eastAsia="en-US" w:bidi="he-IL"/>
        </w:rPr>
        <w:t xml:space="preserve"> year in the 3-year program</w:t>
      </w:r>
    </w:p>
    <w:p w14:paraId="5566389C" w14:textId="022EEF2A" w:rsidR="00CC0452" w:rsidRPr="002A54DE" w:rsidRDefault="00CC0452" w:rsidP="00CC0452">
      <w:pPr>
        <w:pStyle w:val="ListParagraph"/>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Intern</w:t>
      </w:r>
    </w:p>
    <w:p w14:paraId="6FBCBA3B" w14:textId="7BC9471C" w:rsidR="00CC0452" w:rsidRPr="002A54DE" w:rsidRDefault="00CC0452" w:rsidP="00CC0452">
      <w:pPr>
        <w:pStyle w:val="ListParagraph"/>
        <w:numPr>
          <w:ilvl w:val="0"/>
          <w:numId w:val="2"/>
        </w:numPr>
        <w:rPr>
          <w:rFonts w:asciiTheme="majorBidi" w:hAnsiTheme="majorBidi" w:cstheme="majorBidi"/>
          <w:lang w:eastAsia="en-US" w:bidi="he-IL"/>
        </w:rPr>
      </w:pPr>
      <w:proofErr w:type="gramStart"/>
      <w:r w:rsidRPr="002A54DE">
        <w:rPr>
          <w:rFonts w:asciiTheme="majorBidi" w:hAnsiTheme="majorBidi" w:cstheme="majorBidi"/>
          <w:lang w:eastAsia="en-US" w:bidi="he-IL"/>
        </w:rPr>
        <w:t>Graduated</w:t>
      </w:r>
      <w:proofErr w:type="gramEnd"/>
      <w:r w:rsidRPr="002A54DE">
        <w:rPr>
          <w:rFonts w:asciiTheme="majorBidi" w:hAnsiTheme="majorBidi" w:cstheme="majorBidi"/>
          <w:lang w:eastAsia="en-US" w:bidi="he-IL"/>
        </w:rPr>
        <w:t xml:space="preserve"> and haven’t started my internship yet</w:t>
      </w:r>
    </w:p>
    <w:p w14:paraId="3F995073" w14:textId="77777777" w:rsidR="00CC0452" w:rsidRPr="002A54DE" w:rsidRDefault="00CC0452" w:rsidP="00CC0452">
      <w:pPr>
        <w:rPr>
          <w:rFonts w:asciiTheme="majorBidi" w:hAnsiTheme="majorBidi" w:cstheme="majorBidi"/>
          <w:b/>
          <w:bCs/>
          <w:lang w:eastAsia="en-US" w:bidi="he-IL"/>
        </w:rPr>
      </w:pPr>
    </w:p>
    <w:p w14:paraId="20542911" w14:textId="6F50B671"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lang w:eastAsia="en-US" w:bidi="he-IL"/>
        </w:rPr>
        <w:t>“</w:t>
      </w:r>
      <w:proofErr w:type="spellStart"/>
      <w:r w:rsidRPr="002A54DE">
        <w:rPr>
          <w:rFonts w:asciiTheme="majorBidi" w:hAnsiTheme="majorBidi" w:cstheme="majorBidi"/>
          <w:b/>
          <w:bCs/>
          <w:lang w:eastAsia="en-US" w:bidi="he-IL"/>
        </w:rPr>
        <w:t>Tzameret</w:t>
      </w:r>
      <w:proofErr w:type="spellEnd"/>
      <w:r w:rsidRPr="002A54DE">
        <w:rPr>
          <w:rFonts w:asciiTheme="majorBidi" w:hAnsiTheme="majorBidi" w:cstheme="majorBidi"/>
          <w:b/>
          <w:bCs/>
          <w:lang w:eastAsia="en-US" w:bidi="he-IL"/>
        </w:rPr>
        <w:t>” program: (Military program)</w:t>
      </w:r>
    </w:p>
    <w:p w14:paraId="25E37408" w14:textId="260E084F" w:rsidR="00CC0452" w:rsidRPr="002A54DE" w:rsidRDefault="00CC0452" w:rsidP="00CC0452">
      <w:pPr>
        <w:pStyle w:val="ListParagraph"/>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lastRenderedPageBreak/>
        <w:t>Yes</w:t>
      </w:r>
    </w:p>
    <w:p w14:paraId="4EF27CA9" w14:textId="2C09BC82" w:rsidR="00CC0452" w:rsidRPr="002A54DE" w:rsidRDefault="00CC0452" w:rsidP="00CC0452">
      <w:pPr>
        <w:pStyle w:val="ListParagraph"/>
        <w:numPr>
          <w:ilvl w:val="0"/>
          <w:numId w:val="2"/>
        </w:numPr>
        <w:rPr>
          <w:rFonts w:asciiTheme="majorBidi" w:hAnsiTheme="majorBidi" w:cstheme="majorBidi"/>
          <w:lang w:eastAsia="en-US" w:bidi="he-IL"/>
        </w:rPr>
      </w:pPr>
      <w:r w:rsidRPr="002A54DE">
        <w:rPr>
          <w:rFonts w:asciiTheme="majorBidi" w:hAnsiTheme="majorBidi" w:cstheme="majorBidi"/>
          <w:lang w:eastAsia="en-US" w:bidi="he-IL"/>
        </w:rPr>
        <w:t>No</w:t>
      </w:r>
    </w:p>
    <w:p w14:paraId="247C392B" w14:textId="5551065D"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lang w:eastAsia="en-US" w:bidi="he-IL"/>
        </w:rPr>
        <w:t>Marital status</w:t>
      </w:r>
    </w:p>
    <w:p w14:paraId="347135EE" w14:textId="08AF71BA" w:rsidR="00CC0452" w:rsidRPr="002A54DE" w:rsidRDefault="00CC0452" w:rsidP="00CC0452">
      <w:pPr>
        <w:pStyle w:val="ListParagraph"/>
        <w:numPr>
          <w:ilvl w:val="0"/>
          <w:numId w:val="2"/>
        </w:numPr>
        <w:rPr>
          <w:rFonts w:asciiTheme="majorBidi" w:hAnsiTheme="majorBidi" w:cstheme="majorBidi"/>
        </w:rPr>
      </w:pPr>
      <w:r w:rsidRPr="002A54DE">
        <w:rPr>
          <w:rFonts w:asciiTheme="majorBidi" w:hAnsiTheme="majorBidi" w:cstheme="majorBidi"/>
        </w:rPr>
        <w:t>Single</w:t>
      </w:r>
    </w:p>
    <w:p w14:paraId="28C19BE4" w14:textId="070164A8" w:rsidR="00CC0452" w:rsidRPr="002A54DE" w:rsidRDefault="00CC0452" w:rsidP="00CC0452">
      <w:pPr>
        <w:pStyle w:val="ListParagraph"/>
        <w:numPr>
          <w:ilvl w:val="0"/>
          <w:numId w:val="2"/>
        </w:numPr>
        <w:rPr>
          <w:rFonts w:asciiTheme="majorBidi" w:hAnsiTheme="majorBidi" w:cstheme="majorBidi"/>
        </w:rPr>
      </w:pPr>
      <w:r w:rsidRPr="002A54DE">
        <w:rPr>
          <w:rFonts w:asciiTheme="majorBidi" w:hAnsiTheme="majorBidi" w:cstheme="majorBidi"/>
        </w:rPr>
        <w:t>Married or in long-term relationship</w:t>
      </w:r>
    </w:p>
    <w:p w14:paraId="3AAC49C9" w14:textId="3F3D4197" w:rsidR="00CC0452" w:rsidRPr="002A54DE" w:rsidRDefault="00CC0452" w:rsidP="00CC0452">
      <w:pPr>
        <w:pStyle w:val="ListParagraph"/>
        <w:numPr>
          <w:ilvl w:val="0"/>
          <w:numId w:val="2"/>
        </w:numPr>
        <w:rPr>
          <w:rFonts w:asciiTheme="majorBidi" w:hAnsiTheme="majorBidi" w:cstheme="majorBidi"/>
        </w:rPr>
      </w:pPr>
      <w:r w:rsidRPr="002A54DE">
        <w:rPr>
          <w:rFonts w:asciiTheme="majorBidi" w:hAnsiTheme="majorBidi" w:cstheme="majorBidi"/>
        </w:rPr>
        <w:t>Divorced</w:t>
      </w:r>
    </w:p>
    <w:p w14:paraId="2023336A" w14:textId="28A19436" w:rsidR="00CC0452" w:rsidRPr="002A54DE" w:rsidRDefault="00CC0452" w:rsidP="00846865">
      <w:pPr>
        <w:pStyle w:val="ListParagraph"/>
        <w:numPr>
          <w:ilvl w:val="0"/>
          <w:numId w:val="2"/>
        </w:numPr>
        <w:rPr>
          <w:rFonts w:asciiTheme="majorBidi" w:hAnsiTheme="majorBidi" w:cstheme="majorBidi"/>
        </w:rPr>
      </w:pPr>
      <w:r w:rsidRPr="002A54DE">
        <w:rPr>
          <w:rFonts w:asciiTheme="majorBidi" w:hAnsiTheme="majorBidi" w:cstheme="majorBidi"/>
        </w:rPr>
        <w:t xml:space="preserve">Widowed </w:t>
      </w:r>
    </w:p>
    <w:p w14:paraId="1315F3C0" w14:textId="77777777"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lang w:eastAsia="en-US" w:bidi="he-IL"/>
        </w:rPr>
        <w:t xml:space="preserve">Economic background: </w:t>
      </w:r>
    </w:p>
    <w:p w14:paraId="4C34C399" w14:textId="77777777" w:rsidR="00CC0452" w:rsidRPr="002A54DE" w:rsidRDefault="00CC0452" w:rsidP="00CC0452">
      <w:pPr>
        <w:numPr>
          <w:ilvl w:val="0"/>
          <w:numId w:val="3"/>
        </w:numPr>
        <w:rPr>
          <w:rFonts w:asciiTheme="majorBidi" w:hAnsiTheme="majorBidi" w:cstheme="majorBidi"/>
        </w:rPr>
      </w:pPr>
      <w:r w:rsidRPr="002A54DE">
        <w:rPr>
          <w:rFonts w:asciiTheme="majorBidi" w:hAnsiTheme="majorBidi" w:cstheme="majorBidi"/>
        </w:rPr>
        <w:t>Below average</w:t>
      </w:r>
    </w:p>
    <w:p w14:paraId="1F409CED" w14:textId="77777777" w:rsidR="00CC0452" w:rsidRPr="002A54DE" w:rsidRDefault="00CC0452" w:rsidP="00CC0452">
      <w:pPr>
        <w:numPr>
          <w:ilvl w:val="0"/>
          <w:numId w:val="3"/>
        </w:numPr>
        <w:rPr>
          <w:rFonts w:asciiTheme="majorBidi" w:hAnsiTheme="majorBidi" w:cstheme="majorBidi"/>
        </w:rPr>
      </w:pPr>
      <w:r w:rsidRPr="002A54DE">
        <w:rPr>
          <w:rFonts w:asciiTheme="majorBidi" w:hAnsiTheme="majorBidi" w:cstheme="majorBidi"/>
        </w:rPr>
        <w:t>Average</w:t>
      </w:r>
    </w:p>
    <w:p w14:paraId="760FD46E" w14:textId="702BF73F" w:rsidR="00CC0452" w:rsidRPr="002A54DE" w:rsidRDefault="00CC0452" w:rsidP="00846865">
      <w:pPr>
        <w:numPr>
          <w:ilvl w:val="0"/>
          <w:numId w:val="3"/>
        </w:numPr>
        <w:rPr>
          <w:rFonts w:asciiTheme="majorBidi" w:hAnsiTheme="majorBidi" w:cstheme="majorBidi"/>
        </w:rPr>
      </w:pPr>
      <w:r w:rsidRPr="002A54DE">
        <w:rPr>
          <w:rFonts w:asciiTheme="majorBidi" w:hAnsiTheme="majorBidi" w:cstheme="majorBidi"/>
        </w:rPr>
        <w:t>Above average</w:t>
      </w:r>
    </w:p>
    <w:p w14:paraId="63D7B4EE" w14:textId="61B90F17" w:rsidR="00CC0452" w:rsidRPr="002A54DE" w:rsidRDefault="00CC0452" w:rsidP="00846865">
      <w:pPr>
        <w:rPr>
          <w:rFonts w:asciiTheme="majorBidi" w:hAnsiTheme="majorBidi" w:cstheme="majorBidi"/>
          <w:b/>
          <w:bCs/>
        </w:rPr>
      </w:pPr>
      <w:r w:rsidRPr="002A54DE">
        <w:rPr>
          <w:rFonts w:asciiTheme="majorBidi" w:hAnsiTheme="majorBidi" w:cstheme="majorBidi"/>
          <w:b/>
          <w:bCs/>
        </w:rPr>
        <w:t>City of residence during high school:</w:t>
      </w:r>
    </w:p>
    <w:p w14:paraId="37EEF7E1" w14:textId="77777777" w:rsidR="00CC0452" w:rsidRPr="002A54DE" w:rsidRDefault="00CC0452" w:rsidP="00CC0452">
      <w:pPr>
        <w:rPr>
          <w:rFonts w:asciiTheme="majorBidi" w:hAnsiTheme="majorBidi" w:cstheme="majorBidi"/>
          <w:b/>
          <w:bCs/>
          <w:lang w:eastAsia="en-US" w:bidi="he-IL"/>
        </w:rPr>
      </w:pPr>
      <w:r w:rsidRPr="002A54DE">
        <w:rPr>
          <w:rFonts w:asciiTheme="majorBidi" w:hAnsiTheme="majorBidi" w:cstheme="majorBidi"/>
          <w:b/>
          <w:bCs/>
        </w:rPr>
        <w:t>Number of children:</w:t>
      </w:r>
    </w:p>
    <w:p w14:paraId="22EC1CFA" w14:textId="5A8D3776"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0</w:t>
      </w:r>
    </w:p>
    <w:p w14:paraId="63714B53" w14:textId="0C63A877"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1</w:t>
      </w:r>
    </w:p>
    <w:p w14:paraId="23265C62" w14:textId="11B2EDBA"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2</w:t>
      </w:r>
    </w:p>
    <w:p w14:paraId="508614DC" w14:textId="42DB09EC"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3</w:t>
      </w:r>
    </w:p>
    <w:p w14:paraId="0EF13F42" w14:textId="5814805F"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4</w:t>
      </w:r>
    </w:p>
    <w:p w14:paraId="44970350" w14:textId="7066FFE2" w:rsidR="00CC0452" w:rsidRPr="002A54DE" w:rsidRDefault="00CC0452" w:rsidP="00CC0452">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5</w:t>
      </w:r>
    </w:p>
    <w:p w14:paraId="039F396F" w14:textId="1278A7E5" w:rsidR="00CC0452" w:rsidRPr="002A54DE" w:rsidRDefault="00CC0452" w:rsidP="00846865">
      <w:pPr>
        <w:pStyle w:val="ListParagraph"/>
        <w:numPr>
          <w:ilvl w:val="0"/>
          <w:numId w:val="3"/>
        </w:numPr>
        <w:rPr>
          <w:rFonts w:asciiTheme="majorBidi" w:hAnsiTheme="majorBidi" w:cstheme="majorBidi"/>
          <w:b/>
          <w:bCs/>
          <w:lang w:eastAsia="en-US" w:bidi="he-IL"/>
        </w:rPr>
      </w:pPr>
      <w:r w:rsidRPr="002A54DE">
        <w:rPr>
          <w:rFonts w:asciiTheme="majorBidi" w:hAnsiTheme="majorBidi" w:cstheme="majorBidi"/>
          <w:b/>
          <w:bCs/>
          <w:lang w:eastAsia="en-US" w:bidi="he-IL"/>
        </w:rPr>
        <w:t>6-10</w:t>
      </w:r>
    </w:p>
    <w:p w14:paraId="7230D580"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Population group and religion</w:t>
      </w:r>
      <w:r w:rsidRPr="002A54DE">
        <w:rPr>
          <w:rFonts w:asciiTheme="majorBidi" w:hAnsiTheme="majorBidi" w:cstheme="majorBidi"/>
          <w:b/>
          <w:bCs/>
          <w:rtl/>
          <w:lang w:bidi="he-IL"/>
        </w:rPr>
        <w:t>:</w:t>
      </w:r>
    </w:p>
    <w:p w14:paraId="51132B99"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Jews</w:t>
      </w:r>
    </w:p>
    <w:p w14:paraId="1844FD00"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Arabs – Muslims</w:t>
      </w:r>
    </w:p>
    <w:p w14:paraId="1D629443"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Circassians</w:t>
      </w:r>
    </w:p>
    <w:p w14:paraId="5AC3DCDA"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Arabs – Christians</w:t>
      </w:r>
    </w:p>
    <w:p w14:paraId="6F6FFC5E"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Armenians</w:t>
      </w:r>
    </w:p>
    <w:p w14:paraId="14B4DE77"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Bedouins</w:t>
      </w:r>
    </w:p>
    <w:p w14:paraId="64E3F843"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Druze</w:t>
      </w:r>
    </w:p>
    <w:p w14:paraId="7F888D5D"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Non-Arab Christians</w:t>
      </w:r>
    </w:p>
    <w:p w14:paraId="498B5B21" w14:textId="77777777" w:rsidR="00CC0452" w:rsidRPr="002A54DE" w:rsidRDefault="00CC0452" w:rsidP="00CC0452">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Members of other religions</w:t>
      </w:r>
    </w:p>
    <w:p w14:paraId="18AA6ADF" w14:textId="77E25922" w:rsidR="00CC0452" w:rsidRPr="002A54DE" w:rsidRDefault="00CC0452" w:rsidP="00846865">
      <w:pPr>
        <w:pStyle w:val="ListParagraph"/>
        <w:numPr>
          <w:ilvl w:val="0"/>
          <w:numId w:val="6"/>
        </w:numPr>
        <w:rPr>
          <w:rFonts w:asciiTheme="majorBidi" w:hAnsiTheme="majorBidi" w:cstheme="majorBidi"/>
          <w:lang w:eastAsia="en-US" w:bidi="he-IL"/>
        </w:rPr>
      </w:pPr>
      <w:r w:rsidRPr="002A54DE">
        <w:rPr>
          <w:rFonts w:asciiTheme="majorBidi" w:hAnsiTheme="majorBidi" w:cstheme="majorBidi"/>
          <w:lang w:eastAsia="en-US" w:bidi="he-IL"/>
        </w:rPr>
        <w:t>Unclassified religion</w:t>
      </w:r>
    </w:p>
    <w:p w14:paraId="7D5F2FB5"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Country of birth:</w:t>
      </w:r>
    </w:p>
    <w:p w14:paraId="0AAEE027" w14:textId="77777777" w:rsidR="00CC0452" w:rsidRPr="002A54DE" w:rsidRDefault="00CC0452" w:rsidP="00CC0452">
      <w:pPr>
        <w:rPr>
          <w:rFonts w:asciiTheme="majorBidi" w:hAnsiTheme="majorBidi" w:cstheme="majorBidi"/>
          <w:lang w:eastAsia="en-US" w:bidi="he-IL"/>
        </w:rPr>
      </w:pPr>
    </w:p>
    <w:p w14:paraId="584D6C36" w14:textId="77777777" w:rsidR="00846865" w:rsidRPr="002A54DE" w:rsidRDefault="00846865" w:rsidP="00CC0452">
      <w:pPr>
        <w:rPr>
          <w:rFonts w:asciiTheme="majorBidi" w:hAnsiTheme="majorBidi" w:cstheme="majorBidi"/>
          <w:b/>
          <w:bCs/>
        </w:rPr>
      </w:pPr>
    </w:p>
    <w:p w14:paraId="1EC955E5" w14:textId="77777777" w:rsidR="00846865" w:rsidRPr="002A54DE" w:rsidRDefault="00846865" w:rsidP="00CC0452">
      <w:pPr>
        <w:rPr>
          <w:rFonts w:asciiTheme="majorBidi" w:hAnsiTheme="majorBidi" w:cstheme="majorBidi"/>
          <w:b/>
          <w:bCs/>
        </w:rPr>
      </w:pPr>
    </w:p>
    <w:p w14:paraId="320EF2A1" w14:textId="77777777" w:rsidR="00846865" w:rsidRPr="002A54DE" w:rsidRDefault="00846865" w:rsidP="00CC0452">
      <w:pPr>
        <w:rPr>
          <w:rFonts w:asciiTheme="majorBidi" w:hAnsiTheme="majorBidi" w:cstheme="majorBidi"/>
          <w:b/>
          <w:bCs/>
        </w:rPr>
      </w:pPr>
    </w:p>
    <w:p w14:paraId="09D8132D" w14:textId="2CF0EF09" w:rsidR="00CC0452" w:rsidRPr="002A54DE" w:rsidRDefault="00CC0452" w:rsidP="00CC0452">
      <w:pPr>
        <w:rPr>
          <w:rFonts w:asciiTheme="majorBidi" w:hAnsiTheme="majorBidi" w:cstheme="majorBidi"/>
          <w:b/>
          <w:bCs/>
        </w:rPr>
      </w:pPr>
      <w:r w:rsidRPr="002A54DE">
        <w:rPr>
          <w:rFonts w:asciiTheme="majorBidi" w:hAnsiTheme="majorBidi" w:cstheme="majorBidi"/>
          <w:b/>
          <w:bCs/>
        </w:rPr>
        <w:t xml:space="preserve">A hospital north of Hillel Yaffe (not </w:t>
      </w:r>
      <w:proofErr w:type="gramStart"/>
      <w:r w:rsidRPr="002A54DE">
        <w:rPr>
          <w:rFonts w:asciiTheme="majorBidi" w:hAnsiTheme="majorBidi" w:cstheme="majorBidi"/>
          <w:b/>
          <w:bCs/>
        </w:rPr>
        <w:t>including</w:t>
      </w:r>
      <w:proofErr w:type="gramEnd"/>
      <w:r w:rsidRPr="002A54DE">
        <w:rPr>
          <w:rFonts w:asciiTheme="majorBidi" w:hAnsiTheme="majorBidi" w:cstheme="majorBidi"/>
          <w:b/>
          <w:bCs/>
        </w:rPr>
        <w:t xml:space="preserve">) and not in Haifa, or south of </w:t>
      </w:r>
      <w:proofErr w:type="spellStart"/>
      <w:r w:rsidRPr="002A54DE">
        <w:rPr>
          <w:rFonts w:asciiTheme="majorBidi" w:hAnsiTheme="majorBidi" w:cstheme="majorBidi"/>
          <w:b/>
          <w:bCs/>
        </w:rPr>
        <w:t>Assuta</w:t>
      </w:r>
      <w:proofErr w:type="spellEnd"/>
      <w:r w:rsidRPr="002A54DE">
        <w:rPr>
          <w:rFonts w:asciiTheme="majorBidi" w:hAnsiTheme="majorBidi" w:cstheme="majorBidi"/>
          <w:b/>
          <w:bCs/>
        </w:rPr>
        <w:t xml:space="preserve"> Ashdod (not </w:t>
      </w:r>
      <w:proofErr w:type="gramStart"/>
      <w:r w:rsidRPr="002A54DE">
        <w:rPr>
          <w:rFonts w:asciiTheme="majorBidi" w:hAnsiTheme="majorBidi" w:cstheme="majorBidi"/>
          <w:b/>
          <w:bCs/>
        </w:rPr>
        <w:t>including</w:t>
      </w:r>
      <w:proofErr w:type="gramEnd"/>
      <w:r w:rsidRPr="002A54DE">
        <w:rPr>
          <w:rFonts w:asciiTheme="majorBidi" w:hAnsiTheme="majorBidi" w:cstheme="majorBidi"/>
          <w:b/>
          <w:bCs/>
        </w:rPr>
        <w:t>), was among the top five places I ranked in the internship lottery:</w:t>
      </w:r>
    </w:p>
    <w:p w14:paraId="41645993" w14:textId="77777777" w:rsidR="00CC0452" w:rsidRPr="002A54DE" w:rsidRDefault="00CC0452" w:rsidP="00CC0452">
      <w:pPr>
        <w:numPr>
          <w:ilvl w:val="0"/>
          <w:numId w:val="7"/>
        </w:numPr>
        <w:rPr>
          <w:rFonts w:asciiTheme="majorBidi" w:hAnsiTheme="majorBidi" w:cstheme="majorBidi"/>
        </w:rPr>
      </w:pPr>
      <w:r w:rsidRPr="002A54DE">
        <w:rPr>
          <w:rFonts w:asciiTheme="majorBidi" w:hAnsiTheme="majorBidi" w:cstheme="majorBidi"/>
        </w:rPr>
        <w:t>Yes</w:t>
      </w:r>
    </w:p>
    <w:p w14:paraId="41CD2708" w14:textId="77777777" w:rsidR="00CC0452" w:rsidRPr="002A54DE" w:rsidRDefault="00CC0452" w:rsidP="00CC0452">
      <w:pPr>
        <w:numPr>
          <w:ilvl w:val="0"/>
          <w:numId w:val="7"/>
        </w:numPr>
        <w:rPr>
          <w:rFonts w:asciiTheme="majorBidi" w:hAnsiTheme="majorBidi" w:cstheme="majorBidi"/>
        </w:rPr>
      </w:pPr>
      <w:r w:rsidRPr="002A54DE">
        <w:rPr>
          <w:rFonts w:asciiTheme="majorBidi" w:hAnsiTheme="majorBidi" w:cstheme="majorBidi"/>
        </w:rPr>
        <w:t>No</w:t>
      </w:r>
    </w:p>
    <w:p w14:paraId="765F3472" w14:textId="77777777" w:rsidR="00CC0452" w:rsidRPr="002A54DE" w:rsidRDefault="00CC0452" w:rsidP="00CC0452">
      <w:pPr>
        <w:numPr>
          <w:ilvl w:val="0"/>
          <w:numId w:val="7"/>
        </w:numPr>
        <w:rPr>
          <w:rFonts w:asciiTheme="majorBidi" w:hAnsiTheme="majorBidi" w:cstheme="majorBidi"/>
        </w:rPr>
      </w:pPr>
      <w:r w:rsidRPr="002A54DE">
        <w:rPr>
          <w:rFonts w:asciiTheme="majorBidi" w:hAnsiTheme="majorBidi" w:cstheme="majorBidi"/>
        </w:rPr>
        <w:t>Don’t remember</w:t>
      </w:r>
    </w:p>
    <w:p w14:paraId="3D6BF1C0" w14:textId="77777777" w:rsidR="00CC0452" w:rsidRPr="002A54DE" w:rsidRDefault="00CC0452" w:rsidP="00CC0452">
      <w:pPr>
        <w:numPr>
          <w:ilvl w:val="0"/>
          <w:numId w:val="7"/>
        </w:numPr>
        <w:rPr>
          <w:rFonts w:asciiTheme="majorBidi" w:hAnsiTheme="majorBidi" w:cstheme="majorBidi"/>
        </w:rPr>
      </w:pPr>
      <w:r w:rsidRPr="002A54DE">
        <w:rPr>
          <w:rFonts w:asciiTheme="majorBidi" w:hAnsiTheme="majorBidi" w:cstheme="majorBidi"/>
        </w:rPr>
        <w:t>I have not yet participated in the lottery</w:t>
      </w:r>
    </w:p>
    <w:p w14:paraId="4491E83F" w14:textId="77777777" w:rsidR="00846865" w:rsidRPr="002A54DE" w:rsidRDefault="00846865" w:rsidP="00CC0452">
      <w:pPr>
        <w:rPr>
          <w:rFonts w:asciiTheme="majorBidi" w:hAnsiTheme="majorBidi" w:cstheme="majorBidi"/>
          <w:b/>
          <w:bCs/>
        </w:rPr>
      </w:pPr>
    </w:p>
    <w:p w14:paraId="66E12914" w14:textId="77777777" w:rsidR="00846865" w:rsidRPr="002A54DE" w:rsidRDefault="00846865" w:rsidP="00CC0452">
      <w:pPr>
        <w:rPr>
          <w:rFonts w:asciiTheme="majorBidi" w:hAnsiTheme="majorBidi" w:cstheme="majorBidi"/>
          <w:b/>
          <w:bCs/>
        </w:rPr>
      </w:pPr>
    </w:p>
    <w:p w14:paraId="56837949" w14:textId="77777777" w:rsidR="00846865" w:rsidRPr="002A54DE" w:rsidRDefault="00846865" w:rsidP="00CC0452">
      <w:pPr>
        <w:rPr>
          <w:rFonts w:asciiTheme="majorBidi" w:hAnsiTheme="majorBidi" w:cstheme="majorBidi"/>
          <w:b/>
          <w:bCs/>
        </w:rPr>
      </w:pPr>
    </w:p>
    <w:p w14:paraId="4032EA9F" w14:textId="77777777" w:rsidR="00846865" w:rsidRPr="002A54DE" w:rsidRDefault="00846865" w:rsidP="00CC0452">
      <w:pPr>
        <w:rPr>
          <w:rFonts w:asciiTheme="majorBidi" w:hAnsiTheme="majorBidi" w:cstheme="majorBidi"/>
          <w:b/>
          <w:bCs/>
        </w:rPr>
      </w:pPr>
    </w:p>
    <w:p w14:paraId="65DCE389" w14:textId="77777777" w:rsidR="00846865" w:rsidRPr="002A54DE" w:rsidRDefault="00846865" w:rsidP="00CC0452">
      <w:pPr>
        <w:rPr>
          <w:rFonts w:asciiTheme="majorBidi" w:hAnsiTheme="majorBidi" w:cstheme="majorBidi"/>
          <w:b/>
          <w:bCs/>
        </w:rPr>
      </w:pPr>
    </w:p>
    <w:p w14:paraId="712621CC" w14:textId="66F1D09C" w:rsidR="00CC0452" w:rsidRPr="002A54DE" w:rsidRDefault="00CC0452" w:rsidP="00CC0452">
      <w:pPr>
        <w:rPr>
          <w:rFonts w:asciiTheme="majorBidi" w:hAnsiTheme="majorBidi" w:cstheme="majorBidi"/>
          <w:b/>
          <w:bCs/>
        </w:rPr>
      </w:pPr>
      <w:r w:rsidRPr="002A54DE">
        <w:rPr>
          <w:rFonts w:asciiTheme="majorBidi" w:hAnsiTheme="majorBidi" w:cstheme="majorBidi"/>
          <w:b/>
          <w:bCs/>
        </w:rPr>
        <w:lastRenderedPageBreak/>
        <w:t>Place of internship:</w:t>
      </w:r>
    </w:p>
    <w:p w14:paraId="5EEB8126" w14:textId="77777777" w:rsidR="00CC0452" w:rsidRPr="002A54DE" w:rsidRDefault="00CC0452" w:rsidP="00CC0452">
      <w:pPr>
        <w:numPr>
          <w:ilvl w:val="0"/>
          <w:numId w:val="8"/>
        </w:numPr>
        <w:rPr>
          <w:rFonts w:asciiTheme="majorBidi" w:hAnsiTheme="majorBidi" w:cstheme="majorBidi"/>
        </w:rPr>
      </w:pPr>
      <w:proofErr w:type="spellStart"/>
      <w:r w:rsidRPr="002A54DE">
        <w:rPr>
          <w:rFonts w:asciiTheme="majorBidi" w:hAnsiTheme="majorBidi" w:cstheme="majorBidi"/>
        </w:rPr>
        <w:t>Assuta</w:t>
      </w:r>
      <w:proofErr w:type="spellEnd"/>
      <w:r w:rsidRPr="002A54DE">
        <w:rPr>
          <w:rFonts w:asciiTheme="majorBidi" w:hAnsiTheme="majorBidi" w:cstheme="majorBidi"/>
        </w:rPr>
        <w:t xml:space="preserve"> Ashdod</w:t>
      </w:r>
    </w:p>
    <w:p w14:paraId="0BC67A55"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Bnei Zion</w:t>
      </w:r>
    </w:p>
    <w:p w14:paraId="584FB517"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Barzilai</w:t>
      </w:r>
    </w:p>
    <w:p w14:paraId="04E325A0"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Hadassah</w:t>
      </w:r>
    </w:p>
    <w:p w14:paraId="19271EAE"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Carmel</w:t>
      </w:r>
    </w:p>
    <w:p w14:paraId="0CD0AB7E"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Hillel Yaffe</w:t>
      </w:r>
    </w:p>
    <w:p w14:paraId="3C4FAFAE"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Emek Medical Center</w:t>
      </w:r>
    </w:p>
    <w:p w14:paraId="581374CF"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Wolfson</w:t>
      </w:r>
    </w:p>
    <w:p w14:paraId="7D7517CA"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Ziv (Safed)</w:t>
      </w:r>
    </w:p>
    <w:p w14:paraId="101EA47C" w14:textId="77777777" w:rsidR="00CC0452" w:rsidRPr="002A54DE" w:rsidRDefault="00CC0452" w:rsidP="00CC0452">
      <w:pPr>
        <w:numPr>
          <w:ilvl w:val="0"/>
          <w:numId w:val="8"/>
        </w:numPr>
        <w:rPr>
          <w:rFonts w:asciiTheme="majorBidi" w:hAnsiTheme="majorBidi" w:cstheme="majorBidi"/>
        </w:rPr>
      </w:pPr>
      <w:proofErr w:type="spellStart"/>
      <w:r w:rsidRPr="002A54DE">
        <w:rPr>
          <w:rFonts w:asciiTheme="majorBidi" w:hAnsiTheme="majorBidi" w:cstheme="majorBidi"/>
        </w:rPr>
        <w:t>Yoseftal</w:t>
      </w:r>
      <w:proofErr w:type="spellEnd"/>
    </w:p>
    <w:p w14:paraId="0298E585"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Laniado</w:t>
      </w:r>
    </w:p>
    <w:p w14:paraId="3EA9C2D5"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Meir</w:t>
      </w:r>
    </w:p>
    <w:p w14:paraId="11A442F8" w14:textId="77777777" w:rsidR="00CC0452" w:rsidRPr="002A54DE" w:rsidRDefault="00CC0452" w:rsidP="00CC0452">
      <w:pPr>
        <w:numPr>
          <w:ilvl w:val="0"/>
          <w:numId w:val="8"/>
        </w:numPr>
        <w:rPr>
          <w:rFonts w:asciiTheme="majorBidi" w:hAnsiTheme="majorBidi" w:cstheme="majorBidi"/>
        </w:rPr>
      </w:pPr>
      <w:proofErr w:type="spellStart"/>
      <w:r w:rsidRPr="002A54DE">
        <w:rPr>
          <w:rFonts w:asciiTheme="majorBidi" w:hAnsiTheme="majorBidi" w:cstheme="majorBidi"/>
        </w:rPr>
        <w:t>Maayanei</w:t>
      </w:r>
      <w:proofErr w:type="spellEnd"/>
      <w:r w:rsidRPr="002A54DE">
        <w:rPr>
          <w:rFonts w:asciiTheme="majorBidi" w:hAnsiTheme="majorBidi" w:cstheme="majorBidi"/>
        </w:rPr>
        <w:t xml:space="preserve"> </w:t>
      </w:r>
      <w:proofErr w:type="spellStart"/>
      <w:r w:rsidRPr="002A54DE">
        <w:rPr>
          <w:rFonts w:asciiTheme="majorBidi" w:hAnsiTheme="majorBidi" w:cstheme="majorBidi"/>
        </w:rPr>
        <w:t>Hayeshua</w:t>
      </w:r>
      <w:proofErr w:type="spellEnd"/>
    </w:p>
    <w:p w14:paraId="65A9E98D"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Nahariya</w:t>
      </w:r>
    </w:p>
    <w:p w14:paraId="4271AEAC"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Nazareth</w:t>
      </w:r>
    </w:p>
    <w:p w14:paraId="1E46DE45" w14:textId="77777777" w:rsidR="00CC0452" w:rsidRPr="002A54DE" w:rsidRDefault="00CC0452" w:rsidP="00CC0452">
      <w:pPr>
        <w:numPr>
          <w:ilvl w:val="0"/>
          <w:numId w:val="8"/>
        </w:numPr>
        <w:rPr>
          <w:rFonts w:asciiTheme="majorBidi" w:hAnsiTheme="majorBidi" w:cstheme="majorBidi"/>
        </w:rPr>
      </w:pPr>
      <w:proofErr w:type="spellStart"/>
      <w:r w:rsidRPr="002A54DE">
        <w:rPr>
          <w:rFonts w:asciiTheme="majorBidi" w:hAnsiTheme="majorBidi" w:cstheme="majorBidi"/>
        </w:rPr>
        <w:t>Sourasky</w:t>
      </w:r>
      <w:proofErr w:type="spellEnd"/>
      <w:r w:rsidRPr="002A54DE">
        <w:rPr>
          <w:rFonts w:asciiTheme="majorBidi" w:hAnsiTheme="majorBidi" w:cstheme="majorBidi"/>
        </w:rPr>
        <w:t xml:space="preserve"> (Ichilov)</w:t>
      </w:r>
    </w:p>
    <w:p w14:paraId="1FC9B21E"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Soroka</w:t>
      </w:r>
    </w:p>
    <w:p w14:paraId="17C2F374"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Poriya</w:t>
      </w:r>
    </w:p>
    <w:p w14:paraId="2D0278B7"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Kaplan</w:t>
      </w:r>
    </w:p>
    <w:p w14:paraId="52DDDA92"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Rabin – Sharon</w:t>
      </w:r>
    </w:p>
    <w:p w14:paraId="241707EE"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Rabin – Beilinson</w:t>
      </w:r>
    </w:p>
    <w:p w14:paraId="2297F6BA"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Rambam</w:t>
      </w:r>
    </w:p>
    <w:p w14:paraId="3AE0F910"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Sheba</w:t>
      </w:r>
    </w:p>
    <w:p w14:paraId="63BFBD31"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Shamir</w:t>
      </w:r>
    </w:p>
    <w:p w14:paraId="4DC9ED99"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Shaare Zedek</w:t>
      </w:r>
    </w:p>
    <w:p w14:paraId="56ACD688" w14:textId="77777777" w:rsidR="00CC0452" w:rsidRPr="002A54DE" w:rsidRDefault="00CC0452" w:rsidP="00CC0452">
      <w:pPr>
        <w:numPr>
          <w:ilvl w:val="0"/>
          <w:numId w:val="8"/>
        </w:numPr>
        <w:rPr>
          <w:rFonts w:asciiTheme="majorBidi" w:hAnsiTheme="majorBidi" w:cstheme="majorBidi"/>
        </w:rPr>
      </w:pPr>
      <w:r w:rsidRPr="002A54DE">
        <w:rPr>
          <w:rFonts w:asciiTheme="majorBidi" w:hAnsiTheme="majorBidi" w:cstheme="majorBidi"/>
        </w:rPr>
        <w:t>I have not yet participated in the lottery</w:t>
      </w:r>
    </w:p>
    <w:p w14:paraId="78EB567B" w14:textId="77777777" w:rsidR="00CC0452" w:rsidRPr="002A54DE" w:rsidRDefault="00CC0452" w:rsidP="00CC0452">
      <w:pPr>
        <w:rPr>
          <w:rFonts w:asciiTheme="majorBidi" w:hAnsiTheme="majorBidi" w:cstheme="majorBidi"/>
        </w:rPr>
      </w:pPr>
    </w:p>
    <w:p w14:paraId="3069FCC8" w14:textId="77777777" w:rsidR="00CC0452" w:rsidRPr="002A54DE" w:rsidRDefault="00CC0452" w:rsidP="00CC0452">
      <w:pPr>
        <w:rPr>
          <w:rFonts w:asciiTheme="majorBidi" w:hAnsiTheme="majorBidi" w:cstheme="majorBidi"/>
        </w:rPr>
      </w:pPr>
    </w:p>
    <w:p w14:paraId="1B453E00" w14:textId="69B3A54A" w:rsidR="00CC0452" w:rsidRPr="002A54DE" w:rsidRDefault="00CC0452" w:rsidP="00CC0452">
      <w:pPr>
        <w:rPr>
          <w:rFonts w:asciiTheme="majorBidi" w:hAnsiTheme="majorBidi" w:cstheme="majorBidi"/>
          <w:b/>
          <w:bCs/>
        </w:rPr>
      </w:pPr>
      <w:r w:rsidRPr="002A54DE">
        <w:rPr>
          <w:rFonts w:asciiTheme="majorBidi" w:hAnsiTheme="majorBidi" w:cstheme="majorBidi"/>
          <w:b/>
          <w:bCs/>
        </w:rPr>
        <w:t>Internship starting date:</w:t>
      </w:r>
    </w:p>
    <w:p w14:paraId="3396A13D" w14:textId="77777777" w:rsidR="00CC0452" w:rsidRPr="002A54DE" w:rsidRDefault="00CC0452" w:rsidP="00CC0452">
      <w:pPr>
        <w:rPr>
          <w:rFonts w:asciiTheme="majorBidi" w:hAnsiTheme="majorBidi" w:cstheme="majorBidi"/>
          <w:b/>
          <w:bCs/>
        </w:rPr>
      </w:pPr>
    </w:p>
    <w:p w14:paraId="7E2B3540" w14:textId="77777777" w:rsidR="00846865" w:rsidRPr="002A54DE" w:rsidRDefault="00846865" w:rsidP="00CC0452">
      <w:pPr>
        <w:rPr>
          <w:rFonts w:asciiTheme="majorBidi" w:hAnsiTheme="majorBidi" w:cstheme="majorBidi"/>
          <w:b/>
          <w:bCs/>
        </w:rPr>
      </w:pPr>
    </w:p>
    <w:p w14:paraId="6078715A"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 xml:space="preserve">Do you intend to pursue residency in a hospital north of Hillel Yaffe (not </w:t>
      </w:r>
      <w:proofErr w:type="gramStart"/>
      <w:r w:rsidRPr="002A54DE">
        <w:rPr>
          <w:rFonts w:asciiTheme="majorBidi" w:hAnsiTheme="majorBidi" w:cstheme="majorBidi"/>
          <w:b/>
          <w:bCs/>
        </w:rPr>
        <w:t>including</w:t>
      </w:r>
      <w:proofErr w:type="gramEnd"/>
      <w:r w:rsidRPr="002A54DE">
        <w:rPr>
          <w:rFonts w:asciiTheme="majorBidi" w:hAnsiTheme="majorBidi" w:cstheme="majorBidi"/>
          <w:b/>
          <w:bCs/>
        </w:rPr>
        <w:t xml:space="preserve">) and not in Haifa, or south of </w:t>
      </w:r>
      <w:proofErr w:type="spellStart"/>
      <w:r w:rsidRPr="002A54DE">
        <w:rPr>
          <w:rFonts w:asciiTheme="majorBidi" w:hAnsiTheme="majorBidi" w:cstheme="majorBidi"/>
          <w:b/>
          <w:bCs/>
        </w:rPr>
        <w:t>Assuta</w:t>
      </w:r>
      <w:proofErr w:type="spellEnd"/>
      <w:r w:rsidRPr="002A54DE">
        <w:rPr>
          <w:rFonts w:asciiTheme="majorBidi" w:hAnsiTheme="majorBidi" w:cstheme="majorBidi"/>
          <w:b/>
          <w:bCs/>
        </w:rPr>
        <w:t xml:space="preserve"> Ashdod (not </w:t>
      </w:r>
      <w:proofErr w:type="gramStart"/>
      <w:r w:rsidRPr="002A54DE">
        <w:rPr>
          <w:rFonts w:asciiTheme="majorBidi" w:hAnsiTheme="majorBidi" w:cstheme="majorBidi"/>
          <w:b/>
          <w:bCs/>
        </w:rPr>
        <w:t>including</w:t>
      </w:r>
      <w:proofErr w:type="gramEnd"/>
      <w:r w:rsidRPr="002A54DE">
        <w:rPr>
          <w:rFonts w:asciiTheme="majorBidi" w:hAnsiTheme="majorBidi" w:cstheme="majorBidi"/>
          <w:b/>
          <w:bCs/>
        </w:rPr>
        <w:t>)?</w:t>
      </w:r>
    </w:p>
    <w:p w14:paraId="07A16616" w14:textId="77777777" w:rsidR="00CC0452" w:rsidRPr="002A54DE" w:rsidRDefault="00CC0452" w:rsidP="00CC0452">
      <w:pPr>
        <w:numPr>
          <w:ilvl w:val="0"/>
          <w:numId w:val="9"/>
        </w:numPr>
        <w:rPr>
          <w:rFonts w:asciiTheme="majorBidi" w:hAnsiTheme="majorBidi" w:cstheme="majorBidi"/>
        </w:rPr>
      </w:pPr>
      <w:r w:rsidRPr="002A54DE">
        <w:rPr>
          <w:rFonts w:asciiTheme="majorBidi" w:hAnsiTheme="majorBidi" w:cstheme="majorBidi"/>
        </w:rPr>
        <w:t>1 – Definitely not</w:t>
      </w:r>
    </w:p>
    <w:p w14:paraId="55D60C0B" w14:textId="77777777" w:rsidR="00CC0452" w:rsidRPr="002A54DE" w:rsidRDefault="00CC0452" w:rsidP="00CC0452">
      <w:pPr>
        <w:numPr>
          <w:ilvl w:val="0"/>
          <w:numId w:val="9"/>
        </w:numPr>
        <w:rPr>
          <w:rFonts w:asciiTheme="majorBidi" w:hAnsiTheme="majorBidi" w:cstheme="majorBidi"/>
        </w:rPr>
      </w:pPr>
      <w:r w:rsidRPr="002A54DE">
        <w:rPr>
          <w:rFonts w:asciiTheme="majorBidi" w:hAnsiTheme="majorBidi" w:cstheme="majorBidi"/>
        </w:rPr>
        <w:t>2 – Probably not</w:t>
      </w:r>
    </w:p>
    <w:p w14:paraId="0F98E8BA" w14:textId="77777777" w:rsidR="00CC0452" w:rsidRPr="002A54DE" w:rsidRDefault="00CC0452" w:rsidP="00CC0452">
      <w:pPr>
        <w:numPr>
          <w:ilvl w:val="0"/>
          <w:numId w:val="9"/>
        </w:numPr>
        <w:rPr>
          <w:rFonts w:asciiTheme="majorBidi" w:hAnsiTheme="majorBidi" w:cstheme="majorBidi"/>
        </w:rPr>
      </w:pPr>
      <w:r w:rsidRPr="002A54DE">
        <w:rPr>
          <w:rFonts w:asciiTheme="majorBidi" w:hAnsiTheme="majorBidi" w:cstheme="majorBidi"/>
        </w:rPr>
        <w:t>3 – Neutral</w:t>
      </w:r>
    </w:p>
    <w:p w14:paraId="7824DC2B" w14:textId="77777777" w:rsidR="00CC0452" w:rsidRPr="002A54DE" w:rsidRDefault="00CC0452" w:rsidP="00CC0452">
      <w:pPr>
        <w:numPr>
          <w:ilvl w:val="0"/>
          <w:numId w:val="9"/>
        </w:numPr>
        <w:rPr>
          <w:rFonts w:asciiTheme="majorBidi" w:hAnsiTheme="majorBidi" w:cstheme="majorBidi"/>
        </w:rPr>
      </w:pPr>
      <w:r w:rsidRPr="002A54DE">
        <w:rPr>
          <w:rFonts w:asciiTheme="majorBidi" w:hAnsiTheme="majorBidi" w:cstheme="majorBidi"/>
        </w:rPr>
        <w:t>4 – Probably yes</w:t>
      </w:r>
    </w:p>
    <w:p w14:paraId="391F4B18" w14:textId="77777777" w:rsidR="00CC0452" w:rsidRPr="002A54DE" w:rsidRDefault="00CC0452" w:rsidP="00CC0452">
      <w:pPr>
        <w:numPr>
          <w:ilvl w:val="0"/>
          <w:numId w:val="9"/>
        </w:numPr>
        <w:rPr>
          <w:rFonts w:asciiTheme="majorBidi" w:hAnsiTheme="majorBidi" w:cstheme="majorBidi"/>
        </w:rPr>
      </w:pPr>
      <w:r w:rsidRPr="002A54DE">
        <w:rPr>
          <w:rFonts w:asciiTheme="majorBidi" w:hAnsiTheme="majorBidi" w:cstheme="majorBidi"/>
        </w:rPr>
        <w:t>5 – Definitely yes</w:t>
      </w:r>
    </w:p>
    <w:p w14:paraId="4EEA1EF4" w14:textId="77777777" w:rsidR="00846865" w:rsidRPr="002A54DE" w:rsidRDefault="00846865" w:rsidP="00CC0452">
      <w:pPr>
        <w:rPr>
          <w:rFonts w:asciiTheme="majorBidi" w:hAnsiTheme="majorBidi" w:cstheme="majorBidi"/>
          <w:b/>
          <w:bCs/>
        </w:rPr>
      </w:pPr>
    </w:p>
    <w:p w14:paraId="009099BC" w14:textId="5AA6DFF2" w:rsidR="00CC0452" w:rsidRPr="002A54DE" w:rsidRDefault="00CC0452" w:rsidP="00CC0452">
      <w:pPr>
        <w:rPr>
          <w:rFonts w:asciiTheme="majorBidi" w:hAnsiTheme="majorBidi" w:cstheme="majorBidi"/>
          <w:b/>
          <w:bCs/>
        </w:rPr>
      </w:pPr>
      <w:r w:rsidRPr="002A54DE">
        <w:rPr>
          <w:rFonts w:asciiTheme="majorBidi" w:hAnsiTheme="majorBidi" w:cstheme="majorBidi"/>
          <w:b/>
          <w:bCs/>
        </w:rPr>
        <w:t>At this stage, in which specialty would you like to train in the future?</w:t>
      </w:r>
    </w:p>
    <w:p w14:paraId="466675BF"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Oncology</w:t>
      </w:r>
    </w:p>
    <w:p w14:paraId="63BFFFEB"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Pathology</w:t>
      </w:r>
    </w:p>
    <w:p w14:paraId="57C9D660"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Public Health</w:t>
      </w:r>
    </w:p>
    <w:p w14:paraId="75321250"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Geriatrics</w:t>
      </w:r>
    </w:p>
    <w:p w14:paraId="1CF5876B"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Anesthesiology</w:t>
      </w:r>
    </w:p>
    <w:p w14:paraId="1258CD32"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Obstetrics and Gynecology</w:t>
      </w:r>
    </w:p>
    <w:p w14:paraId="73C4A8EA"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Urology</w:t>
      </w:r>
    </w:p>
    <w:p w14:paraId="5A910A39"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Orthopedic Surgery</w:t>
      </w:r>
    </w:p>
    <w:p w14:paraId="0942183C"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General Surgery</w:t>
      </w:r>
    </w:p>
    <w:p w14:paraId="47A85C03"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lastRenderedPageBreak/>
        <w:t>Plastic Surgery</w:t>
      </w:r>
    </w:p>
    <w:p w14:paraId="20DEAAFF"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Thoracic Surgery</w:t>
      </w:r>
    </w:p>
    <w:p w14:paraId="1952AC31"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Pediatric Surgery</w:t>
      </w:r>
    </w:p>
    <w:p w14:paraId="13A48615"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Vascular Surgery</w:t>
      </w:r>
    </w:p>
    <w:p w14:paraId="29B88289"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ENT</w:t>
      </w:r>
    </w:p>
    <w:p w14:paraId="2674905F"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Dermatology and Venereology</w:t>
      </w:r>
    </w:p>
    <w:p w14:paraId="60D354BE"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Ophthalmology</w:t>
      </w:r>
    </w:p>
    <w:p w14:paraId="2666DAC3"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Clinical Microbiology</w:t>
      </w:r>
    </w:p>
    <w:p w14:paraId="52E3273B"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Clinical Laboratory Professions</w:t>
      </w:r>
    </w:p>
    <w:p w14:paraId="6F64EBB5"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Neurosurgery</w:t>
      </w:r>
    </w:p>
    <w:p w14:paraId="0DB36077"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Neurology</w:t>
      </w:r>
    </w:p>
    <w:p w14:paraId="35886350"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Psychiatry (Child/Adult)</w:t>
      </w:r>
    </w:p>
    <w:p w14:paraId="4C56C2BD"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Radiology</w:t>
      </w:r>
    </w:p>
    <w:p w14:paraId="37799BDC"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Nuclear Medicine</w:t>
      </w:r>
    </w:p>
    <w:p w14:paraId="4F5D2089"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Emergency Medicine</w:t>
      </w:r>
    </w:p>
    <w:p w14:paraId="42B60AE6"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Forensic Medicine</w:t>
      </w:r>
    </w:p>
    <w:p w14:paraId="5CCCFF4E"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Rehabilitation and Physical Medicine</w:t>
      </w:r>
    </w:p>
    <w:p w14:paraId="3F6B46CD"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Internal Medicine</w:t>
      </w:r>
    </w:p>
    <w:p w14:paraId="1187FCCB"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Occupational Medicine</w:t>
      </w:r>
    </w:p>
    <w:p w14:paraId="28F9B4D0"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Pediatrics</w:t>
      </w:r>
    </w:p>
    <w:p w14:paraId="0E9A6AD4"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Family Medicine</w:t>
      </w:r>
    </w:p>
    <w:p w14:paraId="550103A2"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I do not want to specialize after internship</w:t>
      </w:r>
    </w:p>
    <w:p w14:paraId="22F535AB" w14:textId="77777777" w:rsidR="00CC0452" w:rsidRPr="002A54DE" w:rsidRDefault="00CC0452" w:rsidP="00CC0452">
      <w:pPr>
        <w:numPr>
          <w:ilvl w:val="0"/>
          <w:numId w:val="10"/>
        </w:numPr>
        <w:rPr>
          <w:rFonts w:asciiTheme="majorBidi" w:hAnsiTheme="majorBidi" w:cstheme="majorBidi"/>
        </w:rPr>
      </w:pPr>
      <w:r w:rsidRPr="002A54DE">
        <w:rPr>
          <w:rFonts w:asciiTheme="majorBidi" w:hAnsiTheme="majorBidi" w:cstheme="majorBidi"/>
        </w:rPr>
        <w:t>I don’t know yet</w:t>
      </w:r>
    </w:p>
    <w:p w14:paraId="043BD409" w14:textId="77777777" w:rsidR="00846865" w:rsidRPr="002A54DE" w:rsidRDefault="00846865" w:rsidP="00CC0452">
      <w:pPr>
        <w:rPr>
          <w:rFonts w:asciiTheme="majorBidi" w:hAnsiTheme="majorBidi" w:cstheme="majorBidi"/>
          <w:b/>
          <w:bCs/>
        </w:rPr>
      </w:pPr>
    </w:p>
    <w:p w14:paraId="331CC8CD" w14:textId="5E484CD9" w:rsidR="00CC0452" w:rsidRPr="002A54DE" w:rsidRDefault="00CC0452" w:rsidP="00846865">
      <w:pPr>
        <w:rPr>
          <w:rFonts w:asciiTheme="majorBidi" w:hAnsiTheme="majorBidi" w:cstheme="majorBidi"/>
          <w:b/>
          <w:bCs/>
        </w:rPr>
      </w:pPr>
      <w:r w:rsidRPr="002A54DE">
        <w:rPr>
          <w:rFonts w:asciiTheme="majorBidi" w:hAnsiTheme="majorBidi" w:cstheme="majorBidi"/>
          <w:b/>
          <w:bCs/>
        </w:rPr>
        <w:t>If you do not wish to specialize in medicine after completing your studies, what would you like to do?</w:t>
      </w:r>
    </w:p>
    <w:p w14:paraId="0798463E" w14:textId="7743369B" w:rsidR="00CC0452" w:rsidRPr="002A54DE" w:rsidRDefault="00CC0452" w:rsidP="00846865">
      <w:pPr>
        <w:numPr>
          <w:ilvl w:val="1"/>
          <w:numId w:val="11"/>
        </w:numPr>
        <w:rPr>
          <w:rFonts w:asciiTheme="majorBidi" w:hAnsiTheme="majorBidi" w:cstheme="majorBidi"/>
        </w:rPr>
      </w:pPr>
      <w:r w:rsidRPr="002A54DE">
        <w:rPr>
          <w:rFonts w:asciiTheme="majorBidi" w:hAnsiTheme="majorBidi" w:cstheme="majorBidi"/>
        </w:rPr>
        <w:t>Biotech/pharmaceutical industry</w:t>
      </w:r>
    </w:p>
    <w:p w14:paraId="52CA045C" w14:textId="2E338E63" w:rsidR="00CC0452" w:rsidRPr="002A54DE" w:rsidRDefault="00CC0452" w:rsidP="00846865">
      <w:pPr>
        <w:numPr>
          <w:ilvl w:val="1"/>
          <w:numId w:val="12"/>
        </w:numPr>
        <w:rPr>
          <w:rFonts w:asciiTheme="majorBidi" w:hAnsiTheme="majorBidi" w:cstheme="majorBidi"/>
        </w:rPr>
      </w:pPr>
      <w:r w:rsidRPr="002A54DE">
        <w:rPr>
          <w:rFonts w:asciiTheme="majorBidi" w:hAnsiTheme="majorBidi" w:cstheme="majorBidi"/>
        </w:rPr>
        <w:t>High-tech industry (for example, founding a startup)</w:t>
      </w:r>
    </w:p>
    <w:p w14:paraId="0B02A5F2" w14:textId="224F7BAC" w:rsidR="00CC0452" w:rsidRPr="002A54DE" w:rsidRDefault="00CC0452" w:rsidP="00846865">
      <w:pPr>
        <w:numPr>
          <w:ilvl w:val="1"/>
          <w:numId w:val="13"/>
        </w:numPr>
        <w:rPr>
          <w:rFonts w:asciiTheme="majorBidi" w:hAnsiTheme="majorBidi" w:cstheme="majorBidi"/>
        </w:rPr>
      </w:pPr>
      <w:r w:rsidRPr="002A54DE">
        <w:rPr>
          <w:rFonts w:asciiTheme="majorBidi" w:hAnsiTheme="majorBidi" w:cstheme="majorBidi"/>
        </w:rPr>
        <w:t>Studying another profession</w:t>
      </w:r>
    </w:p>
    <w:p w14:paraId="7FA4E10B" w14:textId="77777777" w:rsidR="00CC0452" w:rsidRPr="002A54DE" w:rsidRDefault="00CC0452" w:rsidP="00CC0452">
      <w:pPr>
        <w:numPr>
          <w:ilvl w:val="1"/>
          <w:numId w:val="14"/>
        </w:numPr>
        <w:rPr>
          <w:rFonts w:asciiTheme="majorBidi" w:hAnsiTheme="majorBidi" w:cstheme="majorBidi"/>
        </w:rPr>
      </w:pPr>
      <w:r w:rsidRPr="002A54DE">
        <w:rPr>
          <w:rFonts w:asciiTheme="majorBidi" w:hAnsiTheme="majorBidi" w:cstheme="majorBidi"/>
        </w:rPr>
        <w:t>Working in a different field</w:t>
      </w:r>
    </w:p>
    <w:p w14:paraId="560475A6" w14:textId="77777777" w:rsidR="00846865" w:rsidRPr="002A54DE" w:rsidRDefault="00846865" w:rsidP="00846865">
      <w:pPr>
        <w:rPr>
          <w:rFonts w:asciiTheme="majorBidi" w:hAnsiTheme="majorBidi" w:cstheme="majorBidi"/>
        </w:rPr>
      </w:pPr>
    </w:p>
    <w:p w14:paraId="735A62AC" w14:textId="77777777" w:rsidR="00CC0452" w:rsidRPr="002A54DE" w:rsidRDefault="00CC0452" w:rsidP="00CC0452">
      <w:pPr>
        <w:rPr>
          <w:rFonts w:asciiTheme="majorBidi" w:hAnsiTheme="majorBidi" w:cstheme="majorBidi"/>
          <w:b/>
          <w:bCs/>
        </w:rPr>
      </w:pPr>
      <w:r w:rsidRPr="002A54DE">
        <w:rPr>
          <w:rFonts w:asciiTheme="majorBidi" w:hAnsiTheme="majorBidi" w:cstheme="majorBidi"/>
          <w:b/>
          <w:bCs/>
        </w:rPr>
        <w:t>In the following questions, you will be asked to rate different factors based on how important they are in choosing a residency specialty. The rating is from 1–5, where:</w:t>
      </w:r>
    </w:p>
    <w:p w14:paraId="6D884E1A" w14:textId="77777777" w:rsidR="00CC0452" w:rsidRPr="002A54DE" w:rsidRDefault="00CC0452" w:rsidP="00CC0452">
      <w:pPr>
        <w:numPr>
          <w:ilvl w:val="0"/>
          <w:numId w:val="15"/>
        </w:numPr>
        <w:rPr>
          <w:rFonts w:asciiTheme="majorBidi" w:hAnsiTheme="majorBidi" w:cstheme="majorBidi"/>
        </w:rPr>
      </w:pPr>
      <w:r w:rsidRPr="002A54DE">
        <w:rPr>
          <w:rFonts w:asciiTheme="majorBidi" w:hAnsiTheme="majorBidi" w:cstheme="majorBidi"/>
        </w:rPr>
        <w:t>1 – Not important at all</w:t>
      </w:r>
    </w:p>
    <w:p w14:paraId="212931C2" w14:textId="77777777" w:rsidR="00CC0452" w:rsidRPr="002A54DE" w:rsidRDefault="00CC0452" w:rsidP="00CC0452">
      <w:pPr>
        <w:numPr>
          <w:ilvl w:val="0"/>
          <w:numId w:val="15"/>
        </w:numPr>
        <w:rPr>
          <w:rFonts w:asciiTheme="majorBidi" w:hAnsiTheme="majorBidi" w:cstheme="majorBidi"/>
        </w:rPr>
      </w:pPr>
      <w:r w:rsidRPr="002A54DE">
        <w:rPr>
          <w:rFonts w:asciiTheme="majorBidi" w:hAnsiTheme="majorBidi" w:cstheme="majorBidi"/>
        </w:rPr>
        <w:t>2 – Not important</w:t>
      </w:r>
    </w:p>
    <w:p w14:paraId="4466B21F" w14:textId="77777777" w:rsidR="00CC0452" w:rsidRPr="002A54DE" w:rsidRDefault="00CC0452" w:rsidP="00CC0452">
      <w:pPr>
        <w:numPr>
          <w:ilvl w:val="0"/>
          <w:numId w:val="15"/>
        </w:numPr>
        <w:rPr>
          <w:rFonts w:asciiTheme="majorBidi" w:hAnsiTheme="majorBidi" w:cstheme="majorBidi"/>
        </w:rPr>
      </w:pPr>
      <w:r w:rsidRPr="002A54DE">
        <w:rPr>
          <w:rFonts w:asciiTheme="majorBidi" w:hAnsiTheme="majorBidi" w:cstheme="majorBidi"/>
        </w:rPr>
        <w:t>3 – Neutral</w:t>
      </w:r>
    </w:p>
    <w:p w14:paraId="32CC3684" w14:textId="77777777" w:rsidR="00CC0452" w:rsidRPr="002A54DE" w:rsidRDefault="00CC0452" w:rsidP="00CC0452">
      <w:pPr>
        <w:numPr>
          <w:ilvl w:val="0"/>
          <w:numId w:val="15"/>
        </w:numPr>
        <w:rPr>
          <w:rFonts w:asciiTheme="majorBidi" w:hAnsiTheme="majorBidi" w:cstheme="majorBidi"/>
        </w:rPr>
      </w:pPr>
      <w:r w:rsidRPr="002A54DE">
        <w:rPr>
          <w:rFonts w:asciiTheme="majorBidi" w:hAnsiTheme="majorBidi" w:cstheme="majorBidi"/>
        </w:rPr>
        <w:t>4 – Important</w:t>
      </w:r>
    </w:p>
    <w:p w14:paraId="5F5424F7" w14:textId="77777777" w:rsidR="00CC0452" w:rsidRPr="002A54DE" w:rsidRDefault="00CC0452" w:rsidP="00CC0452">
      <w:pPr>
        <w:numPr>
          <w:ilvl w:val="0"/>
          <w:numId w:val="15"/>
        </w:numPr>
        <w:rPr>
          <w:rFonts w:asciiTheme="majorBidi" w:hAnsiTheme="majorBidi" w:cstheme="majorBidi"/>
        </w:rPr>
      </w:pPr>
      <w:r w:rsidRPr="002A54DE">
        <w:rPr>
          <w:rFonts w:asciiTheme="majorBidi" w:hAnsiTheme="majorBidi" w:cstheme="majorBidi"/>
        </w:rPr>
        <w:t>5 – Very important</w:t>
      </w:r>
    </w:p>
    <w:p w14:paraId="0A63E63D" w14:textId="77777777" w:rsidR="00CC0452" w:rsidRPr="002A54DE" w:rsidRDefault="00CC0452" w:rsidP="00CC0452">
      <w:pPr>
        <w:rPr>
          <w:rFonts w:asciiTheme="majorBidi" w:hAnsiTheme="majorBidi" w:cstheme="majorBidi"/>
          <w:b/>
          <w:bCs/>
        </w:rPr>
      </w:pPr>
    </w:p>
    <w:p w14:paraId="0C990302" w14:textId="55FC8F6C" w:rsidR="00CC0452" w:rsidRPr="002A54DE" w:rsidRDefault="00CC0452" w:rsidP="00CC0452">
      <w:pPr>
        <w:rPr>
          <w:rFonts w:asciiTheme="majorBidi" w:hAnsiTheme="majorBidi" w:cstheme="majorBidi"/>
          <w:b/>
          <w:bCs/>
        </w:rPr>
      </w:pPr>
      <w:r w:rsidRPr="002A54DE">
        <w:rPr>
          <w:rFonts w:asciiTheme="majorBidi" w:hAnsiTheme="majorBidi" w:cstheme="majorBidi"/>
          <w:b/>
          <w:bCs/>
        </w:rPr>
        <w:t>Factors:</w:t>
      </w:r>
    </w:p>
    <w:p w14:paraId="6DC2D738" w14:textId="77777777" w:rsidR="00CC0452" w:rsidRPr="002A54DE" w:rsidRDefault="00CC0452" w:rsidP="00CC0452">
      <w:pPr>
        <w:rPr>
          <w:rFonts w:asciiTheme="majorBidi" w:hAnsiTheme="majorBidi" w:cstheme="majorBidi"/>
        </w:rPr>
      </w:pPr>
    </w:p>
    <w:p w14:paraId="21ACC8A2"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Promotion opportunities</w:t>
      </w:r>
    </w:p>
    <w:p w14:paraId="4D384124"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Interest in procedures or specific techniques in the specialty</w:t>
      </w:r>
    </w:p>
    <w:p w14:paraId="516B52AB"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Interest in the organ system or diseases related to the specialty</w:t>
      </w:r>
    </w:p>
    <w:p w14:paraId="7908D88D"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Income potential</w:t>
      </w:r>
    </w:p>
    <w:p w14:paraId="63689441" w14:textId="27DF0312"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Work–family balance</w:t>
      </w:r>
    </w:p>
    <w:p w14:paraId="6A086964"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Ability to work in the private sector</w:t>
      </w:r>
    </w:p>
    <w:p w14:paraId="7C98B1BD"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Direct patient care</w:t>
      </w:r>
    </w:p>
    <w:p w14:paraId="08E79886"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Work environment</w:t>
      </w:r>
    </w:p>
    <w:p w14:paraId="37D2FFB5"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Working hours</w:t>
      </w:r>
    </w:p>
    <w:p w14:paraId="34A890FB"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lastRenderedPageBreak/>
        <w:t>Research opportunities</w:t>
      </w:r>
    </w:p>
    <w:p w14:paraId="41CEB8F0"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Technology integration</w:t>
      </w:r>
    </w:p>
    <w:p w14:paraId="32999B2A"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Academic promotion</w:t>
      </w:r>
    </w:p>
    <w:p w14:paraId="637DCD82"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Difficulty coping with death</w:t>
      </w:r>
    </w:p>
    <w:p w14:paraId="109AE89A"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Sense of purpose</w:t>
      </w:r>
    </w:p>
    <w:p w14:paraId="21DA0B3A"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Teamwork</w:t>
      </w:r>
    </w:p>
    <w:p w14:paraId="44ED7B26"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High quality teaching</w:t>
      </w:r>
    </w:p>
    <w:p w14:paraId="339F52F2" w14:textId="77777777"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Amount and quality of communication with patients</w:t>
      </w:r>
    </w:p>
    <w:p w14:paraId="68CE5D5A" w14:textId="1287C644"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Occupational risks</w:t>
      </w:r>
      <w:r w:rsidR="00846865" w:rsidRPr="002A54DE">
        <w:rPr>
          <w:rFonts w:asciiTheme="majorBidi" w:hAnsiTheme="majorBidi" w:cstheme="majorBidi"/>
        </w:rPr>
        <w:t xml:space="preserve"> (for example, radiation)</w:t>
      </w:r>
    </w:p>
    <w:p w14:paraId="69F34D39" w14:textId="4FE03D35" w:rsidR="00CC0452" w:rsidRPr="002A54DE" w:rsidRDefault="00CC0452" w:rsidP="00846865">
      <w:pPr>
        <w:pStyle w:val="ListParagraph"/>
        <w:numPr>
          <w:ilvl w:val="0"/>
          <w:numId w:val="19"/>
        </w:numPr>
        <w:rPr>
          <w:rFonts w:asciiTheme="majorBidi" w:hAnsiTheme="majorBidi" w:cstheme="majorBidi"/>
        </w:rPr>
      </w:pPr>
      <w:r w:rsidRPr="002A54DE">
        <w:rPr>
          <w:rFonts w:asciiTheme="majorBidi" w:hAnsiTheme="majorBidi" w:cstheme="majorBidi"/>
        </w:rPr>
        <w:t>Difficulty getting residency position</w:t>
      </w:r>
    </w:p>
    <w:p w14:paraId="4E881965" w14:textId="77777777" w:rsidR="00846865" w:rsidRPr="002A54DE" w:rsidRDefault="00846865" w:rsidP="00CC0452">
      <w:pPr>
        <w:rPr>
          <w:rFonts w:asciiTheme="majorBidi" w:hAnsiTheme="majorBidi" w:cstheme="majorBidi"/>
        </w:rPr>
      </w:pPr>
    </w:p>
    <w:p w14:paraId="68B3612B" w14:textId="77777777" w:rsidR="00846865" w:rsidRPr="002A54DE" w:rsidRDefault="00846865" w:rsidP="00CC0452">
      <w:pPr>
        <w:rPr>
          <w:rFonts w:asciiTheme="majorBidi" w:hAnsiTheme="majorBidi" w:cstheme="majorBidi"/>
        </w:rPr>
      </w:pPr>
    </w:p>
    <w:p w14:paraId="5285B3B7" w14:textId="77777777" w:rsidR="00846865" w:rsidRPr="002A54DE" w:rsidRDefault="00846865" w:rsidP="00CC0452">
      <w:pPr>
        <w:rPr>
          <w:rFonts w:asciiTheme="majorBidi" w:hAnsiTheme="majorBidi" w:cstheme="majorBidi"/>
        </w:rPr>
      </w:pPr>
    </w:p>
    <w:p w14:paraId="01EBF5B8" w14:textId="77777777" w:rsidR="00846865" w:rsidRPr="002A54DE" w:rsidRDefault="00846865" w:rsidP="00846865">
      <w:pPr>
        <w:rPr>
          <w:rFonts w:asciiTheme="majorBidi" w:hAnsiTheme="majorBidi" w:cstheme="majorBidi"/>
        </w:rPr>
      </w:pPr>
      <w:r w:rsidRPr="002A54DE">
        <w:rPr>
          <w:rFonts w:asciiTheme="majorBidi" w:hAnsiTheme="majorBidi" w:cstheme="majorBidi"/>
          <w:b/>
          <w:bCs/>
        </w:rPr>
        <w:t>Select the experiences that influenced your choice of residency specialty (you may choose multiple options):</w:t>
      </w:r>
    </w:p>
    <w:p w14:paraId="543E4EA9"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Clerkship experience during medical school</w:t>
      </w:r>
    </w:p>
    <w:p w14:paraId="755C99C9"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Personal experience as a patient / family member / acquaintance of a patient</w:t>
      </w:r>
    </w:p>
    <w:p w14:paraId="7C84B68B"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Acquaintances (friends/family) working in the specialty</w:t>
      </w:r>
    </w:p>
    <w:p w14:paraId="0A5BDC86"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A physician who served as a role model</w:t>
      </w:r>
    </w:p>
    <w:p w14:paraId="0127B50F"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Work experience as a physician assistant</w:t>
      </w:r>
    </w:p>
    <w:p w14:paraId="6B59B2A6"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Research in the field</w:t>
      </w:r>
    </w:p>
    <w:p w14:paraId="6B277EF8"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Professional counseling</w:t>
      </w:r>
    </w:p>
    <w:p w14:paraId="653ECE6D" w14:textId="77777777" w:rsidR="00846865" w:rsidRPr="002A54DE" w:rsidRDefault="00846865" w:rsidP="00846865">
      <w:pPr>
        <w:numPr>
          <w:ilvl w:val="0"/>
          <w:numId w:val="18"/>
        </w:numPr>
        <w:rPr>
          <w:rFonts w:asciiTheme="majorBidi" w:hAnsiTheme="majorBidi" w:cstheme="majorBidi"/>
        </w:rPr>
      </w:pPr>
      <w:r w:rsidRPr="002A54DE">
        <w:rPr>
          <w:rFonts w:asciiTheme="majorBidi" w:hAnsiTheme="majorBidi" w:cstheme="majorBidi"/>
        </w:rPr>
        <w:t>Working in the department during internship</w:t>
      </w:r>
    </w:p>
    <w:p w14:paraId="7F139351" w14:textId="77777777" w:rsidR="00846865" w:rsidRPr="002A54DE" w:rsidRDefault="00846865" w:rsidP="00846865">
      <w:pPr>
        <w:rPr>
          <w:rFonts w:asciiTheme="majorBidi" w:hAnsiTheme="majorBidi" w:cstheme="majorBidi"/>
          <w:b/>
          <w:bCs/>
        </w:rPr>
      </w:pPr>
    </w:p>
    <w:p w14:paraId="35821FD0" w14:textId="4F90BF9C" w:rsidR="00846865" w:rsidRPr="002A54DE" w:rsidRDefault="00846865" w:rsidP="00846865">
      <w:pPr>
        <w:rPr>
          <w:rFonts w:asciiTheme="majorBidi" w:hAnsiTheme="majorBidi" w:cstheme="majorBidi"/>
        </w:rPr>
      </w:pPr>
      <w:r w:rsidRPr="002A54DE">
        <w:rPr>
          <w:rFonts w:asciiTheme="majorBidi" w:hAnsiTheme="majorBidi" w:cstheme="majorBidi"/>
          <w:b/>
          <w:bCs/>
        </w:rPr>
        <w:t>In the next section, please rate the following residency specialties:</w:t>
      </w:r>
      <w:r w:rsidRPr="002A54DE">
        <w:rPr>
          <w:rFonts w:asciiTheme="majorBidi" w:hAnsiTheme="majorBidi" w:cstheme="majorBidi"/>
        </w:rPr>
        <w:br/>
        <w:t>The rating is from 1 to 5, where:</w:t>
      </w:r>
      <w:r w:rsidRPr="002A54DE">
        <w:rPr>
          <w:rFonts w:asciiTheme="majorBidi" w:hAnsiTheme="majorBidi" w:cstheme="majorBidi"/>
        </w:rPr>
        <w:br/>
        <w:t>1 – Strongly disagree</w:t>
      </w:r>
      <w:r w:rsidRPr="002A54DE">
        <w:rPr>
          <w:rFonts w:asciiTheme="majorBidi" w:hAnsiTheme="majorBidi" w:cstheme="majorBidi"/>
        </w:rPr>
        <w:br/>
        <w:t>2 – Disagree</w:t>
      </w:r>
      <w:r w:rsidRPr="002A54DE">
        <w:rPr>
          <w:rFonts w:asciiTheme="majorBidi" w:hAnsiTheme="majorBidi" w:cstheme="majorBidi"/>
        </w:rPr>
        <w:br/>
        <w:t>3 – Neutral</w:t>
      </w:r>
      <w:r w:rsidRPr="002A54DE">
        <w:rPr>
          <w:rFonts w:asciiTheme="majorBidi" w:hAnsiTheme="majorBidi" w:cstheme="majorBidi"/>
        </w:rPr>
        <w:br/>
        <w:t>4 – Agree</w:t>
      </w:r>
      <w:r w:rsidRPr="002A54DE">
        <w:rPr>
          <w:rFonts w:asciiTheme="majorBidi" w:hAnsiTheme="majorBidi" w:cstheme="majorBidi"/>
        </w:rPr>
        <w:br/>
        <w:t>5 – Strongly agree</w:t>
      </w:r>
    </w:p>
    <w:p w14:paraId="15D9AEC0" w14:textId="77777777" w:rsidR="00846865" w:rsidRPr="002A54DE" w:rsidRDefault="00846865" w:rsidP="00846865">
      <w:pPr>
        <w:rPr>
          <w:rFonts w:asciiTheme="majorBidi" w:hAnsiTheme="majorBidi" w:cstheme="majorBidi"/>
        </w:rPr>
      </w:pPr>
    </w:p>
    <w:p w14:paraId="5C0B3DD6" w14:textId="77777777" w:rsidR="00846865" w:rsidRPr="002A54DE" w:rsidRDefault="00846865" w:rsidP="00846865">
      <w:pPr>
        <w:rPr>
          <w:rFonts w:asciiTheme="majorBidi" w:hAnsiTheme="majorBidi" w:cstheme="majorBidi"/>
        </w:rPr>
      </w:pPr>
      <w:r w:rsidRPr="002A54DE">
        <w:rPr>
          <w:rFonts w:asciiTheme="majorBidi" w:hAnsiTheme="majorBidi" w:cstheme="majorBidi"/>
          <w:b/>
          <w:bCs/>
        </w:rPr>
        <w:t>A specialty with adequate earning potential</w:t>
      </w:r>
    </w:p>
    <w:p w14:paraId="0ADDBC5A"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Family Medicine</w:t>
      </w:r>
    </w:p>
    <w:p w14:paraId="778F7679"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Pediatrics</w:t>
      </w:r>
    </w:p>
    <w:p w14:paraId="55C0FF7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Internal Medicine</w:t>
      </w:r>
    </w:p>
    <w:p w14:paraId="681617E1"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Obstetrics and Gynecology</w:t>
      </w:r>
    </w:p>
    <w:p w14:paraId="329EF8CB"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General Surgery</w:t>
      </w:r>
    </w:p>
    <w:p w14:paraId="17BB465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Orthopedics</w:t>
      </w:r>
    </w:p>
    <w:p w14:paraId="0686FD42"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Plastic Surgery</w:t>
      </w:r>
    </w:p>
    <w:p w14:paraId="03AE8B8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ENT</w:t>
      </w:r>
    </w:p>
    <w:p w14:paraId="5A2C20A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Ophthalmology</w:t>
      </w:r>
    </w:p>
    <w:p w14:paraId="69EE43C5"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Psychiatry</w:t>
      </w:r>
    </w:p>
    <w:p w14:paraId="5B1EF9E4" w14:textId="77777777" w:rsidR="00846865" w:rsidRPr="002A54DE" w:rsidRDefault="00846865" w:rsidP="00846865">
      <w:pPr>
        <w:rPr>
          <w:rFonts w:asciiTheme="majorBidi" w:hAnsiTheme="majorBidi" w:cstheme="majorBidi"/>
        </w:rPr>
      </w:pPr>
    </w:p>
    <w:p w14:paraId="326BB349" w14:textId="77777777" w:rsidR="00846865" w:rsidRPr="002A54DE" w:rsidRDefault="00846865" w:rsidP="00846865">
      <w:pPr>
        <w:rPr>
          <w:rFonts w:asciiTheme="majorBidi" w:hAnsiTheme="majorBidi" w:cstheme="majorBidi"/>
        </w:rPr>
      </w:pPr>
    </w:p>
    <w:p w14:paraId="1DC87242" w14:textId="77777777" w:rsidR="00846865" w:rsidRPr="002A54DE" w:rsidRDefault="00846865" w:rsidP="00846865">
      <w:pPr>
        <w:rPr>
          <w:rFonts w:asciiTheme="majorBidi" w:hAnsiTheme="majorBidi" w:cstheme="majorBidi"/>
        </w:rPr>
      </w:pPr>
    </w:p>
    <w:p w14:paraId="3954104C" w14:textId="77777777" w:rsidR="00846865" w:rsidRPr="002A54DE" w:rsidRDefault="00846865" w:rsidP="00846865">
      <w:pPr>
        <w:rPr>
          <w:rFonts w:asciiTheme="majorBidi" w:hAnsiTheme="majorBidi" w:cstheme="majorBidi"/>
        </w:rPr>
      </w:pPr>
    </w:p>
    <w:p w14:paraId="0C4123AE" w14:textId="77777777" w:rsidR="00846865" w:rsidRPr="002A54DE" w:rsidRDefault="00846865" w:rsidP="00846865">
      <w:pPr>
        <w:rPr>
          <w:rFonts w:asciiTheme="majorBidi" w:hAnsiTheme="majorBidi" w:cstheme="majorBidi"/>
        </w:rPr>
      </w:pPr>
    </w:p>
    <w:p w14:paraId="4180FA30" w14:textId="16077D38" w:rsidR="00846865" w:rsidRPr="002A54DE" w:rsidRDefault="00846865" w:rsidP="00846865">
      <w:pPr>
        <w:rPr>
          <w:rFonts w:asciiTheme="majorBidi" w:hAnsiTheme="majorBidi" w:cstheme="majorBidi"/>
        </w:rPr>
      </w:pPr>
      <w:r w:rsidRPr="002A54DE">
        <w:rPr>
          <w:rFonts w:asciiTheme="majorBidi" w:hAnsiTheme="majorBidi" w:cstheme="majorBidi"/>
          <w:b/>
          <w:bCs/>
        </w:rPr>
        <w:t>A specialty with strong opportunities for personal professional advancement</w:t>
      </w:r>
    </w:p>
    <w:p w14:paraId="06903DFF"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lastRenderedPageBreak/>
        <w:t>Family Medicine</w:t>
      </w:r>
    </w:p>
    <w:p w14:paraId="66A70865"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Pediatrics</w:t>
      </w:r>
    </w:p>
    <w:p w14:paraId="30FA03B4"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Internal Medicine</w:t>
      </w:r>
    </w:p>
    <w:p w14:paraId="026CD148"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Obstetrics and Gynecology</w:t>
      </w:r>
    </w:p>
    <w:p w14:paraId="23A5762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General Surgery</w:t>
      </w:r>
    </w:p>
    <w:p w14:paraId="1DB3469D"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Orthopedics</w:t>
      </w:r>
    </w:p>
    <w:p w14:paraId="01A8AA3D"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Plastic Surgery</w:t>
      </w:r>
    </w:p>
    <w:p w14:paraId="3E97984A"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ENT</w:t>
      </w:r>
    </w:p>
    <w:p w14:paraId="58BA1637"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Ophthalmology</w:t>
      </w:r>
    </w:p>
    <w:p w14:paraId="13AB60E9" w14:textId="57CF0284"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Psychiatry</w:t>
      </w:r>
    </w:p>
    <w:p w14:paraId="238B2515" w14:textId="3BA07724" w:rsidR="00846865" w:rsidRPr="002A54DE" w:rsidRDefault="00846865" w:rsidP="00846865">
      <w:pPr>
        <w:rPr>
          <w:rFonts w:asciiTheme="majorBidi" w:hAnsiTheme="majorBidi" w:cstheme="majorBidi"/>
        </w:rPr>
      </w:pPr>
      <w:r w:rsidRPr="002A54DE">
        <w:rPr>
          <w:rFonts w:asciiTheme="majorBidi" w:hAnsiTheme="majorBidi" w:cstheme="majorBidi"/>
          <w:b/>
          <w:bCs/>
        </w:rPr>
        <w:t>A specialty in which one can have a meaningful impact on a patient’s life</w:t>
      </w:r>
    </w:p>
    <w:p w14:paraId="4925E8E2"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Family Medicine</w:t>
      </w:r>
    </w:p>
    <w:p w14:paraId="4E6414D8"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Pediatrics</w:t>
      </w:r>
    </w:p>
    <w:p w14:paraId="70808E23"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Internal Medicine</w:t>
      </w:r>
    </w:p>
    <w:p w14:paraId="0ED9D598"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Obstetrics and Gynecology</w:t>
      </w:r>
    </w:p>
    <w:p w14:paraId="55E3EBE1"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General Surgery</w:t>
      </w:r>
    </w:p>
    <w:p w14:paraId="23DCF167"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Orthopedics</w:t>
      </w:r>
    </w:p>
    <w:p w14:paraId="6E25CE03"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Plastic Surgery</w:t>
      </w:r>
    </w:p>
    <w:p w14:paraId="3B5D41E0"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ENT</w:t>
      </w:r>
    </w:p>
    <w:p w14:paraId="03B500BA"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Ophthalmology</w:t>
      </w:r>
    </w:p>
    <w:p w14:paraId="352D385F" w14:textId="290E382E"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Psychiatry</w:t>
      </w:r>
    </w:p>
    <w:p w14:paraId="4E70C486" w14:textId="77777777" w:rsidR="00846865" w:rsidRPr="002A54DE" w:rsidRDefault="00846865" w:rsidP="00846865">
      <w:pPr>
        <w:rPr>
          <w:rFonts w:asciiTheme="majorBidi" w:hAnsiTheme="majorBidi" w:cstheme="majorBidi"/>
        </w:rPr>
      </w:pPr>
      <w:r w:rsidRPr="002A54DE">
        <w:rPr>
          <w:rFonts w:asciiTheme="majorBidi" w:hAnsiTheme="majorBidi" w:cstheme="majorBidi"/>
          <w:b/>
          <w:bCs/>
        </w:rPr>
        <w:t>A specialty with a pleasant work environment</w:t>
      </w:r>
    </w:p>
    <w:p w14:paraId="25B7B65D"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Family Medicine</w:t>
      </w:r>
    </w:p>
    <w:p w14:paraId="13DBD711"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Pediatrics</w:t>
      </w:r>
    </w:p>
    <w:p w14:paraId="73D67360"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Internal Medicine</w:t>
      </w:r>
    </w:p>
    <w:p w14:paraId="05151FAB"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Obstetrics and Gynecology</w:t>
      </w:r>
    </w:p>
    <w:p w14:paraId="166C84EB"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General Surgery</w:t>
      </w:r>
    </w:p>
    <w:p w14:paraId="5C33DBC6"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Orthopedics</w:t>
      </w:r>
    </w:p>
    <w:p w14:paraId="4C8321CE"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Plastic Surgery</w:t>
      </w:r>
    </w:p>
    <w:p w14:paraId="5DB4C4B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ENT</w:t>
      </w:r>
    </w:p>
    <w:p w14:paraId="7AEC4586"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Ophthalmology</w:t>
      </w:r>
    </w:p>
    <w:p w14:paraId="1B9A5007" w14:textId="29331876"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Psychiatry</w:t>
      </w:r>
    </w:p>
    <w:p w14:paraId="6998A033" w14:textId="77777777" w:rsidR="00846865" w:rsidRPr="002A54DE" w:rsidRDefault="00846865" w:rsidP="00846865">
      <w:pPr>
        <w:rPr>
          <w:rFonts w:asciiTheme="majorBidi" w:hAnsiTheme="majorBidi" w:cstheme="majorBidi"/>
        </w:rPr>
      </w:pPr>
      <w:r w:rsidRPr="002A54DE">
        <w:rPr>
          <w:rFonts w:asciiTheme="majorBidi" w:hAnsiTheme="majorBidi" w:cstheme="majorBidi"/>
          <w:b/>
          <w:bCs/>
        </w:rPr>
        <w:t>Among the specialties listed in the question, which specialty/specialties allow the best balance between work and family, etc.? (Please choose one or more).</w:t>
      </w:r>
    </w:p>
    <w:p w14:paraId="1F46B645" w14:textId="77777777" w:rsidR="00846865" w:rsidRPr="002A54DE" w:rsidRDefault="00846865" w:rsidP="00846865">
      <w:pPr>
        <w:rPr>
          <w:rFonts w:asciiTheme="majorBidi" w:hAnsiTheme="majorBidi" w:cstheme="majorBidi"/>
        </w:rPr>
      </w:pPr>
      <w:r w:rsidRPr="002A54DE">
        <w:rPr>
          <w:rFonts w:asciiTheme="majorBidi" w:hAnsiTheme="majorBidi" w:cstheme="majorBidi"/>
        </w:rPr>
        <w:t>(Please choose one or more):</w:t>
      </w:r>
    </w:p>
    <w:p w14:paraId="76CB4490"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Family Medicine</w:t>
      </w:r>
    </w:p>
    <w:p w14:paraId="6F123DC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Pediatrics</w:t>
      </w:r>
    </w:p>
    <w:p w14:paraId="29D9B41F"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Internal Medicine</w:t>
      </w:r>
    </w:p>
    <w:p w14:paraId="1FDFCA3A"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Obstetrics and Gynecology</w:t>
      </w:r>
    </w:p>
    <w:p w14:paraId="675DD90D"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General Surgery</w:t>
      </w:r>
    </w:p>
    <w:p w14:paraId="165CBA97"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Orthopedics</w:t>
      </w:r>
    </w:p>
    <w:p w14:paraId="7E6EF7C9"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Plastic Surgery</w:t>
      </w:r>
    </w:p>
    <w:p w14:paraId="0224DE6C"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ENT</w:t>
      </w:r>
    </w:p>
    <w:p w14:paraId="5B758736"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Ophthalmology</w:t>
      </w:r>
    </w:p>
    <w:p w14:paraId="46D10261" w14:textId="77777777" w:rsidR="00846865" w:rsidRPr="002A54DE" w:rsidRDefault="00846865" w:rsidP="00846865">
      <w:pPr>
        <w:numPr>
          <w:ilvl w:val="0"/>
          <w:numId w:val="20"/>
        </w:numPr>
        <w:rPr>
          <w:rFonts w:asciiTheme="majorBidi" w:hAnsiTheme="majorBidi" w:cstheme="majorBidi"/>
        </w:rPr>
      </w:pPr>
      <w:r w:rsidRPr="002A54DE">
        <w:rPr>
          <w:rFonts w:asciiTheme="majorBidi" w:hAnsiTheme="majorBidi" w:cstheme="majorBidi"/>
        </w:rPr>
        <w:t>Psychiatry</w:t>
      </w:r>
    </w:p>
    <w:p w14:paraId="4499AC68" w14:textId="77777777" w:rsidR="00846865" w:rsidRPr="002A54DE" w:rsidRDefault="00846865" w:rsidP="00846865">
      <w:pPr>
        <w:rPr>
          <w:rFonts w:asciiTheme="majorBidi" w:hAnsiTheme="majorBidi" w:cstheme="majorBidi"/>
        </w:rPr>
      </w:pPr>
    </w:p>
    <w:sectPr w:rsidR="00846865" w:rsidRPr="002A54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7452"/>
    <w:multiLevelType w:val="hybridMultilevel"/>
    <w:tmpl w:val="7F9C2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753CD5"/>
    <w:multiLevelType w:val="multilevel"/>
    <w:tmpl w:val="F2B4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D1DCC"/>
    <w:multiLevelType w:val="hybridMultilevel"/>
    <w:tmpl w:val="73DA15DE"/>
    <w:lvl w:ilvl="0" w:tplc="B35426E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809F7"/>
    <w:multiLevelType w:val="hybridMultilevel"/>
    <w:tmpl w:val="E780D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37721B"/>
    <w:multiLevelType w:val="hybridMultilevel"/>
    <w:tmpl w:val="8918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F55717"/>
    <w:multiLevelType w:val="multilevel"/>
    <w:tmpl w:val="9C10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E17FFB"/>
    <w:multiLevelType w:val="multilevel"/>
    <w:tmpl w:val="1138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1F4B1C"/>
    <w:multiLevelType w:val="multilevel"/>
    <w:tmpl w:val="697E6E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C819BE"/>
    <w:multiLevelType w:val="multilevel"/>
    <w:tmpl w:val="9658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3B5B41"/>
    <w:multiLevelType w:val="multilevel"/>
    <w:tmpl w:val="0686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F132B5"/>
    <w:multiLevelType w:val="multilevel"/>
    <w:tmpl w:val="0300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A4351A"/>
    <w:multiLevelType w:val="hybridMultilevel"/>
    <w:tmpl w:val="DD00F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577466F"/>
    <w:multiLevelType w:val="multilevel"/>
    <w:tmpl w:val="B26E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D545C0"/>
    <w:multiLevelType w:val="hybridMultilevel"/>
    <w:tmpl w:val="4E1E5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9EC1EBE"/>
    <w:multiLevelType w:val="multilevel"/>
    <w:tmpl w:val="245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F52AB9"/>
    <w:multiLevelType w:val="multilevel"/>
    <w:tmpl w:val="611E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919502">
    <w:abstractNumId w:val="2"/>
  </w:num>
  <w:num w:numId="2" w16cid:durableId="250898085">
    <w:abstractNumId w:val="0"/>
  </w:num>
  <w:num w:numId="3" w16cid:durableId="1603492572">
    <w:abstractNumId w:val="11"/>
  </w:num>
  <w:num w:numId="4" w16cid:durableId="1871599809">
    <w:abstractNumId w:val="13"/>
  </w:num>
  <w:num w:numId="5" w16cid:durableId="661350936">
    <w:abstractNumId w:val="0"/>
  </w:num>
  <w:num w:numId="6" w16cid:durableId="1086148080">
    <w:abstractNumId w:val="4"/>
  </w:num>
  <w:num w:numId="7" w16cid:durableId="1117682365">
    <w:abstractNumId w:val="9"/>
  </w:num>
  <w:num w:numId="8" w16cid:durableId="2032148419">
    <w:abstractNumId w:val="14"/>
  </w:num>
  <w:num w:numId="9" w16cid:durableId="508757273">
    <w:abstractNumId w:val="10"/>
  </w:num>
  <w:num w:numId="10" w16cid:durableId="875772416">
    <w:abstractNumId w:val="6"/>
  </w:num>
  <w:num w:numId="11" w16cid:durableId="2084984199">
    <w:abstractNumId w:val="7"/>
  </w:num>
  <w:num w:numId="12" w16cid:durableId="1267344649">
    <w:abstractNumId w:val="7"/>
    <w:lvlOverride w:ilvl="1">
      <w:startOverride w:val="2"/>
    </w:lvlOverride>
  </w:num>
  <w:num w:numId="13" w16cid:durableId="212082605">
    <w:abstractNumId w:val="7"/>
    <w:lvlOverride w:ilvl="1">
      <w:startOverride w:val="3"/>
    </w:lvlOverride>
  </w:num>
  <w:num w:numId="14" w16cid:durableId="297879975">
    <w:abstractNumId w:val="7"/>
    <w:lvlOverride w:ilvl="1">
      <w:startOverride w:val="4"/>
    </w:lvlOverride>
  </w:num>
  <w:num w:numId="15" w16cid:durableId="1042440532">
    <w:abstractNumId w:val="8"/>
  </w:num>
  <w:num w:numId="16" w16cid:durableId="1401949964">
    <w:abstractNumId w:val="1"/>
  </w:num>
  <w:num w:numId="17" w16cid:durableId="528613923">
    <w:abstractNumId w:val="12"/>
  </w:num>
  <w:num w:numId="18" w16cid:durableId="2106270394">
    <w:abstractNumId w:val="5"/>
  </w:num>
  <w:num w:numId="19" w16cid:durableId="1985314141">
    <w:abstractNumId w:val="3"/>
  </w:num>
  <w:num w:numId="20" w16cid:durableId="2011361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52"/>
    <w:rsid w:val="00210B24"/>
    <w:rsid w:val="002A54DE"/>
    <w:rsid w:val="00346B3C"/>
    <w:rsid w:val="003B26BB"/>
    <w:rsid w:val="0041005F"/>
    <w:rsid w:val="006619BE"/>
    <w:rsid w:val="0079770C"/>
    <w:rsid w:val="00846865"/>
    <w:rsid w:val="008E3516"/>
    <w:rsid w:val="00920E33"/>
    <w:rsid w:val="00A46118"/>
    <w:rsid w:val="00A64A77"/>
    <w:rsid w:val="00B52CC8"/>
    <w:rsid w:val="00CC0452"/>
    <w:rsid w:val="00D82DAC"/>
    <w:rsid w:val="00ED0F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2236"/>
  <w15:chartTrackingRefBased/>
  <w15:docId w15:val="{CA07EA7B-663A-4BB5-8699-0791557F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A77"/>
    <w:pPr>
      <w:spacing w:after="0" w:line="240" w:lineRule="auto"/>
    </w:pPr>
    <w:rPr>
      <w:rFonts w:ascii="Calibri" w:hAnsi="Calibri" w:cs="Calibri"/>
      <w:kern w:val="0"/>
      <w:sz w:val="24"/>
      <w:szCs w:val="24"/>
      <w:lang w:eastAsia="en-GB" w:bidi="ar-SA"/>
      <w14:ligatures w14:val="none"/>
    </w:rPr>
  </w:style>
  <w:style w:type="paragraph" w:styleId="Heading1">
    <w:name w:val="heading 1"/>
    <w:basedOn w:val="Normal"/>
    <w:next w:val="Normal"/>
    <w:link w:val="Heading1Char"/>
    <w:uiPriority w:val="9"/>
    <w:qFormat/>
    <w:rsid w:val="00CC0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4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4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C04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C04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04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04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04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452"/>
    <w:rPr>
      <w:rFonts w:asciiTheme="majorHAnsi" w:eastAsiaTheme="majorEastAsia" w:hAnsiTheme="majorHAnsi" w:cstheme="majorBidi"/>
      <w:color w:val="0F4761" w:themeColor="accent1" w:themeShade="BF"/>
      <w:kern w:val="0"/>
      <w:sz w:val="40"/>
      <w:szCs w:val="40"/>
      <w:lang w:eastAsia="en-GB" w:bidi="ar-SA"/>
      <w14:ligatures w14:val="none"/>
    </w:rPr>
  </w:style>
  <w:style w:type="character" w:customStyle="1" w:styleId="Heading2Char">
    <w:name w:val="Heading 2 Char"/>
    <w:basedOn w:val="DefaultParagraphFont"/>
    <w:link w:val="Heading2"/>
    <w:uiPriority w:val="9"/>
    <w:semiHidden/>
    <w:rsid w:val="00CC0452"/>
    <w:rPr>
      <w:rFonts w:asciiTheme="majorHAnsi" w:eastAsiaTheme="majorEastAsia" w:hAnsiTheme="majorHAnsi" w:cstheme="majorBidi"/>
      <w:color w:val="0F4761" w:themeColor="accent1" w:themeShade="BF"/>
      <w:kern w:val="0"/>
      <w:sz w:val="32"/>
      <w:szCs w:val="32"/>
      <w:lang w:eastAsia="en-GB" w:bidi="ar-SA"/>
      <w14:ligatures w14:val="none"/>
    </w:rPr>
  </w:style>
  <w:style w:type="character" w:customStyle="1" w:styleId="Heading3Char">
    <w:name w:val="Heading 3 Char"/>
    <w:basedOn w:val="DefaultParagraphFont"/>
    <w:link w:val="Heading3"/>
    <w:uiPriority w:val="9"/>
    <w:semiHidden/>
    <w:rsid w:val="00CC0452"/>
    <w:rPr>
      <w:rFonts w:eastAsiaTheme="majorEastAsia" w:cstheme="majorBidi"/>
      <w:color w:val="0F4761" w:themeColor="accent1" w:themeShade="BF"/>
      <w:kern w:val="0"/>
      <w:sz w:val="28"/>
      <w:szCs w:val="28"/>
      <w:lang w:eastAsia="en-GB" w:bidi="ar-SA"/>
      <w14:ligatures w14:val="none"/>
    </w:rPr>
  </w:style>
  <w:style w:type="character" w:customStyle="1" w:styleId="Heading4Char">
    <w:name w:val="Heading 4 Char"/>
    <w:basedOn w:val="DefaultParagraphFont"/>
    <w:link w:val="Heading4"/>
    <w:uiPriority w:val="9"/>
    <w:semiHidden/>
    <w:rsid w:val="00CC0452"/>
    <w:rPr>
      <w:rFonts w:eastAsiaTheme="majorEastAsia" w:cstheme="majorBidi"/>
      <w:i/>
      <w:iCs/>
      <w:color w:val="0F4761" w:themeColor="accent1" w:themeShade="BF"/>
      <w:kern w:val="0"/>
      <w:sz w:val="24"/>
      <w:szCs w:val="24"/>
      <w:lang w:eastAsia="en-GB" w:bidi="ar-SA"/>
      <w14:ligatures w14:val="none"/>
    </w:rPr>
  </w:style>
  <w:style w:type="character" w:customStyle="1" w:styleId="Heading5Char">
    <w:name w:val="Heading 5 Char"/>
    <w:basedOn w:val="DefaultParagraphFont"/>
    <w:link w:val="Heading5"/>
    <w:uiPriority w:val="9"/>
    <w:semiHidden/>
    <w:rsid w:val="00CC0452"/>
    <w:rPr>
      <w:rFonts w:eastAsiaTheme="majorEastAsia" w:cstheme="majorBidi"/>
      <w:color w:val="0F4761" w:themeColor="accent1" w:themeShade="BF"/>
      <w:kern w:val="0"/>
      <w:sz w:val="24"/>
      <w:szCs w:val="24"/>
      <w:lang w:eastAsia="en-GB" w:bidi="ar-SA"/>
      <w14:ligatures w14:val="none"/>
    </w:rPr>
  </w:style>
  <w:style w:type="character" w:customStyle="1" w:styleId="Heading6Char">
    <w:name w:val="Heading 6 Char"/>
    <w:basedOn w:val="DefaultParagraphFont"/>
    <w:link w:val="Heading6"/>
    <w:uiPriority w:val="9"/>
    <w:semiHidden/>
    <w:rsid w:val="00CC0452"/>
    <w:rPr>
      <w:rFonts w:eastAsiaTheme="majorEastAsia" w:cstheme="majorBidi"/>
      <w:i/>
      <w:iCs/>
      <w:color w:val="595959" w:themeColor="text1" w:themeTint="A6"/>
      <w:kern w:val="0"/>
      <w:sz w:val="24"/>
      <w:szCs w:val="24"/>
      <w:lang w:eastAsia="en-GB" w:bidi="ar-SA"/>
      <w14:ligatures w14:val="none"/>
    </w:rPr>
  </w:style>
  <w:style w:type="character" w:customStyle="1" w:styleId="Heading7Char">
    <w:name w:val="Heading 7 Char"/>
    <w:basedOn w:val="DefaultParagraphFont"/>
    <w:link w:val="Heading7"/>
    <w:uiPriority w:val="9"/>
    <w:semiHidden/>
    <w:rsid w:val="00CC0452"/>
    <w:rPr>
      <w:rFonts w:eastAsiaTheme="majorEastAsia" w:cstheme="majorBidi"/>
      <w:color w:val="595959" w:themeColor="text1" w:themeTint="A6"/>
      <w:kern w:val="0"/>
      <w:sz w:val="24"/>
      <w:szCs w:val="24"/>
      <w:lang w:eastAsia="en-GB" w:bidi="ar-SA"/>
      <w14:ligatures w14:val="none"/>
    </w:rPr>
  </w:style>
  <w:style w:type="character" w:customStyle="1" w:styleId="Heading8Char">
    <w:name w:val="Heading 8 Char"/>
    <w:basedOn w:val="DefaultParagraphFont"/>
    <w:link w:val="Heading8"/>
    <w:uiPriority w:val="9"/>
    <w:semiHidden/>
    <w:rsid w:val="00CC0452"/>
    <w:rPr>
      <w:rFonts w:eastAsiaTheme="majorEastAsia" w:cstheme="majorBidi"/>
      <w:i/>
      <w:iCs/>
      <w:color w:val="272727" w:themeColor="text1" w:themeTint="D8"/>
      <w:kern w:val="0"/>
      <w:sz w:val="24"/>
      <w:szCs w:val="24"/>
      <w:lang w:eastAsia="en-GB" w:bidi="ar-SA"/>
      <w14:ligatures w14:val="none"/>
    </w:rPr>
  </w:style>
  <w:style w:type="character" w:customStyle="1" w:styleId="Heading9Char">
    <w:name w:val="Heading 9 Char"/>
    <w:basedOn w:val="DefaultParagraphFont"/>
    <w:link w:val="Heading9"/>
    <w:uiPriority w:val="9"/>
    <w:semiHidden/>
    <w:rsid w:val="00CC0452"/>
    <w:rPr>
      <w:rFonts w:eastAsiaTheme="majorEastAsia" w:cstheme="majorBidi"/>
      <w:color w:val="272727" w:themeColor="text1" w:themeTint="D8"/>
      <w:kern w:val="0"/>
      <w:sz w:val="24"/>
      <w:szCs w:val="24"/>
      <w:lang w:eastAsia="en-GB" w:bidi="ar-SA"/>
      <w14:ligatures w14:val="none"/>
    </w:rPr>
  </w:style>
  <w:style w:type="paragraph" w:styleId="Title">
    <w:name w:val="Title"/>
    <w:basedOn w:val="Normal"/>
    <w:next w:val="Normal"/>
    <w:link w:val="TitleChar"/>
    <w:uiPriority w:val="10"/>
    <w:qFormat/>
    <w:rsid w:val="00CC04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452"/>
    <w:rPr>
      <w:rFonts w:asciiTheme="majorHAnsi" w:eastAsiaTheme="majorEastAsia" w:hAnsiTheme="majorHAnsi" w:cstheme="majorBidi"/>
      <w:spacing w:val="-10"/>
      <w:kern w:val="28"/>
      <w:sz w:val="56"/>
      <w:szCs w:val="56"/>
      <w:lang w:eastAsia="en-GB" w:bidi="ar-SA"/>
      <w14:ligatures w14:val="none"/>
    </w:rPr>
  </w:style>
  <w:style w:type="paragraph" w:styleId="Subtitle">
    <w:name w:val="Subtitle"/>
    <w:basedOn w:val="Normal"/>
    <w:next w:val="Normal"/>
    <w:link w:val="SubtitleChar"/>
    <w:uiPriority w:val="11"/>
    <w:qFormat/>
    <w:rsid w:val="00CC04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452"/>
    <w:rPr>
      <w:rFonts w:eastAsiaTheme="majorEastAsia" w:cstheme="majorBidi"/>
      <w:color w:val="595959" w:themeColor="text1" w:themeTint="A6"/>
      <w:spacing w:val="15"/>
      <w:kern w:val="0"/>
      <w:sz w:val="28"/>
      <w:szCs w:val="28"/>
      <w:lang w:eastAsia="en-GB" w:bidi="ar-SA"/>
      <w14:ligatures w14:val="none"/>
    </w:rPr>
  </w:style>
  <w:style w:type="paragraph" w:styleId="Quote">
    <w:name w:val="Quote"/>
    <w:basedOn w:val="Normal"/>
    <w:next w:val="Normal"/>
    <w:link w:val="QuoteChar"/>
    <w:uiPriority w:val="29"/>
    <w:qFormat/>
    <w:rsid w:val="00CC04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0452"/>
    <w:rPr>
      <w:rFonts w:ascii="Calibri" w:hAnsi="Calibri" w:cs="Calibri"/>
      <w:i/>
      <w:iCs/>
      <w:color w:val="404040" w:themeColor="text1" w:themeTint="BF"/>
      <w:kern w:val="0"/>
      <w:sz w:val="24"/>
      <w:szCs w:val="24"/>
      <w:lang w:eastAsia="en-GB" w:bidi="ar-SA"/>
      <w14:ligatures w14:val="none"/>
    </w:rPr>
  </w:style>
  <w:style w:type="paragraph" w:styleId="ListParagraph">
    <w:name w:val="List Paragraph"/>
    <w:basedOn w:val="Normal"/>
    <w:uiPriority w:val="34"/>
    <w:qFormat/>
    <w:rsid w:val="00CC0452"/>
    <w:pPr>
      <w:ind w:left="720"/>
      <w:contextualSpacing/>
    </w:pPr>
  </w:style>
  <w:style w:type="character" w:styleId="IntenseEmphasis">
    <w:name w:val="Intense Emphasis"/>
    <w:basedOn w:val="DefaultParagraphFont"/>
    <w:uiPriority w:val="21"/>
    <w:qFormat/>
    <w:rsid w:val="00CC0452"/>
    <w:rPr>
      <w:i/>
      <w:iCs/>
      <w:color w:val="0F4761" w:themeColor="accent1" w:themeShade="BF"/>
    </w:rPr>
  </w:style>
  <w:style w:type="paragraph" w:styleId="IntenseQuote">
    <w:name w:val="Intense Quote"/>
    <w:basedOn w:val="Normal"/>
    <w:next w:val="Normal"/>
    <w:link w:val="IntenseQuoteChar"/>
    <w:uiPriority w:val="30"/>
    <w:qFormat/>
    <w:rsid w:val="00CC0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452"/>
    <w:rPr>
      <w:rFonts w:ascii="Calibri" w:hAnsi="Calibri" w:cs="Calibri"/>
      <w:i/>
      <w:iCs/>
      <w:color w:val="0F4761" w:themeColor="accent1" w:themeShade="BF"/>
      <w:kern w:val="0"/>
      <w:sz w:val="24"/>
      <w:szCs w:val="24"/>
      <w:lang w:eastAsia="en-GB" w:bidi="ar-SA"/>
      <w14:ligatures w14:val="none"/>
    </w:rPr>
  </w:style>
  <w:style w:type="character" w:styleId="IntenseReference">
    <w:name w:val="Intense Reference"/>
    <w:basedOn w:val="DefaultParagraphFont"/>
    <w:uiPriority w:val="32"/>
    <w:qFormat/>
    <w:rsid w:val="00CC04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 Vaknin</dc:creator>
  <cp:keywords/>
  <dc:description/>
  <cp:lastModifiedBy>Mor Vaknin</cp:lastModifiedBy>
  <cp:revision>3</cp:revision>
  <dcterms:created xsi:type="dcterms:W3CDTF">2025-11-27T16:56:00Z</dcterms:created>
  <dcterms:modified xsi:type="dcterms:W3CDTF">2025-12-06T17:10:00Z</dcterms:modified>
</cp:coreProperties>
</file>