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37" w:rsidRPr="009269C9" w:rsidRDefault="00442CBE">
      <w:pPr>
        <w:rPr>
          <w:rFonts w:ascii="Times New Roman" w:hAnsi="Times New Roman" w:cs="Times New Roman"/>
          <w:b/>
          <w:lang w:val="en-US"/>
        </w:rPr>
      </w:pPr>
      <w:bookmarkStart w:id="0" w:name="_Hlk512878595"/>
      <w:r w:rsidRPr="00A97270">
        <w:rPr>
          <w:rFonts w:ascii="Times New Roman" w:hAnsi="Times New Roman" w:cs="Times New Roman"/>
          <w:b/>
          <w:lang w:val="en-US"/>
        </w:rPr>
        <w:t xml:space="preserve">Additional file </w:t>
      </w:r>
      <w:r>
        <w:rPr>
          <w:rFonts w:ascii="Times New Roman" w:hAnsi="Times New Roman" w:cs="Times New Roman"/>
          <w:b/>
          <w:lang w:val="en-US"/>
        </w:rPr>
        <w:t>7: Figure S</w:t>
      </w:r>
      <w:bookmarkStart w:id="1" w:name="_GoBack"/>
      <w:bookmarkEnd w:id="0"/>
      <w:bookmarkEnd w:id="1"/>
      <w:r w:rsidR="009402C3">
        <w:rPr>
          <w:rFonts w:ascii="Times New Roman" w:hAnsi="Times New Roman" w:cs="Times New Roman"/>
          <w:b/>
          <w:lang w:val="en-US"/>
        </w:rPr>
        <w:t>3</w:t>
      </w:r>
      <w:r w:rsidR="00CF0E99">
        <w:rPr>
          <w:rFonts w:ascii="Times New Roman" w:hAnsi="Times New Roman" w:cs="Times New Roman"/>
          <w:b/>
          <w:lang w:val="en-US"/>
        </w:rPr>
        <w:t xml:space="preserve">. </w:t>
      </w:r>
      <w:bookmarkStart w:id="2" w:name="_Hlk512878686"/>
      <w:r w:rsidR="000334B8" w:rsidRPr="009269C9">
        <w:rPr>
          <w:rFonts w:ascii="Times New Roman" w:hAnsi="Times New Roman" w:cs="Times New Roman"/>
          <w:b/>
          <w:lang w:val="en-US"/>
        </w:rPr>
        <w:t>Change in cardiac index and global end-diastolic volume between T</w:t>
      </w:r>
      <w:r w:rsidR="000334B8" w:rsidRPr="009269C9">
        <w:rPr>
          <w:rFonts w:ascii="Times New Roman" w:hAnsi="Times New Roman" w:cs="Times New Roman"/>
          <w:b/>
          <w:vertAlign w:val="subscript"/>
          <w:lang w:val="en-US"/>
        </w:rPr>
        <w:t>1</w:t>
      </w:r>
      <w:r w:rsidR="000334B8" w:rsidRPr="009269C9">
        <w:rPr>
          <w:rFonts w:ascii="Times New Roman" w:hAnsi="Times New Roman" w:cs="Times New Roman"/>
          <w:b/>
          <w:lang w:val="en-US"/>
        </w:rPr>
        <w:t xml:space="preserve"> and T</w:t>
      </w:r>
      <w:r w:rsidR="000334B8" w:rsidRPr="009269C9">
        <w:rPr>
          <w:rFonts w:ascii="Times New Roman" w:hAnsi="Times New Roman" w:cs="Times New Roman"/>
          <w:b/>
          <w:vertAlign w:val="subscript"/>
          <w:lang w:val="en-US"/>
        </w:rPr>
        <w:t>3</w:t>
      </w:r>
      <w:r w:rsidR="000334B8" w:rsidRPr="009269C9">
        <w:rPr>
          <w:rFonts w:ascii="Times New Roman" w:hAnsi="Times New Roman" w:cs="Times New Roman"/>
          <w:b/>
          <w:lang w:val="en-US"/>
        </w:rPr>
        <w:t xml:space="preserve"> and between T</w:t>
      </w:r>
      <w:r w:rsidR="000334B8" w:rsidRPr="009269C9">
        <w:rPr>
          <w:rFonts w:ascii="Times New Roman" w:hAnsi="Times New Roman" w:cs="Times New Roman"/>
          <w:b/>
          <w:vertAlign w:val="subscript"/>
          <w:lang w:val="en-US"/>
        </w:rPr>
        <w:t>3</w:t>
      </w:r>
      <w:r w:rsidR="000334B8" w:rsidRPr="009269C9">
        <w:rPr>
          <w:rFonts w:ascii="Times New Roman" w:hAnsi="Times New Roman" w:cs="Times New Roman"/>
          <w:b/>
          <w:lang w:val="en-US"/>
        </w:rPr>
        <w:t xml:space="preserve"> and T</w:t>
      </w:r>
      <w:r w:rsidR="000334B8" w:rsidRPr="009269C9">
        <w:rPr>
          <w:rFonts w:ascii="Times New Roman" w:hAnsi="Times New Roman" w:cs="Times New Roman"/>
          <w:b/>
          <w:vertAlign w:val="subscript"/>
          <w:lang w:val="en-US"/>
        </w:rPr>
        <w:t>4</w:t>
      </w:r>
      <w:r w:rsidR="000334B8" w:rsidRPr="009269C9">
        <w:rPr>
          <w:rFonts w:ascii="Times New Roman" w:hAnsi="Times New Roman" w:cs="Times New Roman"/>
          <w:b/>
          <w:lang w:val="en-US"/>
        </w:rPr>
        <w:t>.</w:t>
      </w:r>
      <w:bookmarkEnd w:id="2"/>
    </w:p>
    <w:p w:rsidR="000334B8" w:rsidRPr="00FB2689" w:rsidRDefault="00930BE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5760720" cy="29527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_File5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3479" b="25264"/>
                    <a:stretch/>
                  </pic:blipFill>
                  <pic:spPr bwMode="auto">
                    <a:xfrm>
                      <a:off x="0" y="0"/>
                      <a:ext cx="5760720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7AB9" w:rsidRPr="00547AB9" w:rsidRDefault="00547AB9" w:rsidP="00FB2689">
      <w:pPr>
        <w:jc w:val="both"/>
        <w:rPr>
          <w:rFonts w:ascii="Times New Roman" w:hAnsi="Times New Roman" w:cs="Times New Roman"/>
          <w:lang w:val="en-US"/>
        </w:rPr>
      </w:pPr>
      <w:r w:rsidRPr="00547AB9">
        <w:rPr>
          <w:rFonts w:ascii="Times New Roman" w:hAnsi="Times New Roman" w:cs="Times New Roman"/>
          <w:lang w:val="en-US"/>
        </w:rPr>
        <w:t>Symbols are individual values for each prone position session</w:t>
      </w:r>
      <w:r>
        <w:rPr>
          <w:rFonts w:ascii="Times New Roman" w:hAnsi="Times New Roman" w:cs="Times New Roman"/>
          <w:lang w:val="en-US"/>
        </w:rPr>
        <w:t>. Solid lines are regression lines.</w:t>
      </w:r>
    </w:p>
    <w:p w:rsidR="000334B8" w:rsidRPr="00FB2689" w:rsidRDefault="000334B8" w:rsidP="00FB2689">
      <w:pPr>
        <w:jc w:val="both"/>
        <w:rPr>
          <w:rFonts w:ascii="Times New Roman" w:hAnsi="Times New Roman" w:cs="Times New Roman"/>
          <w:lang w:val="en-US"/>
        </w:rPr>
      </w:pPr>
      <w:r w:rsidRPr="00FB2689">
        <w:rPr>
          <w:rFonts w:ascii="Times New Roman" w:hAnsi="Times New Roman" w:cs="Times New Roman"/>
          <w:lang w:val="en-US"/>
        </w:rPr>
        <w:sym w:font="Symbol" w:char="F044"/>
      </w:r>
      <w:r w:rsidRPr="00FB2689">
        <w:rPr>
          <w:rFonts w:ascii="Times New Roman" w:hAnsi="Times New Roman" w:cs="Times New Roman"/>
          <w:lang w:val="en-US"/>
        </w:rPr>
        <w:t>C</w:t>
      </w:r>
      <w:r w:rsidR="006977A9">
        <w:rPr>
          <w:rFonts w:ascii="Times New Roman" w:hAnsi="Times New Roman" w:cs="Times New Roman"/>
          <w:lang w:val="en-US"/>
        </w:rPr>
        <w:t>I</w:t>
      </w:r>
      <w:r w:rsidRPr="00FB2689">
        <w:rPr>
          <w:rFonts w:ascii="Times New Roman" w:hAnsi="Times New Roman" w:cs="Times New Roman"/>
          <w:vertAlign w:val="subscript"/>
          <w:lang w:val="en-US"/>
        </w:rPr>
        <w:t>T1-T3</w:t>
      </w:r>
      <w:r w:rsidR="00FB2689" w:rsidRPr="00FB2689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FB2689">
        <w:rPr>
          <w:rFonts w:ascii="Times New Roman" w:hAnsi="Times New Roman" w:cs="Times New Roman"/>
          <w:lang w:val="en-US"/>
        </w:rPr>
        <w:t>= change in cardiac index between T</w:t>
      </w:r>
      <w:r w:rsidRPr="00FB2689">
        <w:rPr>
          <w:rFonts w:ascii="Times New Roman" w:hAnsi="Times New Roman" w:cs="Times New Roman"/>
          <w:vertAlign w:val="subscript"/>
          <w:lang w:val="en-US"/>
        </w:rPr>
        <w:t>1</w:t>
      </w:r>
      <w:r w:rsidRPr="00FB2689">
        <w:rPr>
          <w:rFonts w:ascii="Times New Roman" w:hAnsi="Times New Roman" w:cs="Times New Roman"/>
          <w:lang w:val="en-US"/>
        </w:rPr>
        <w:t xml:space="preserve"> and T</w:t>
      </w:r>
      <w:r w:rsidRPr="00FB2689">
        <w:rPr>
          <w:rFonts w:ascii="Times New Roman" w:hAnsi="Times New Roman" w:cs="Times New Roman"/>
          <w:vertAlign w:val="subscript"/>
          <w:lang w:val="en-US"/>
        </w:rPr>
        <w:t>3</w:t>
      </w:r>
      <w:r w:rsidRPr="00FB2689">
        <w:rPr>
          <w:rFonts w:ascii="Times New Roman" w:hAnsi="Times New Roman" w:cs="Times New Roman"/>
          <w:lang w:val="en-US"/>
        </w:rPr>
        <w:t xml:space="preserve">, </w:t>
      </w:r>
      <w:r w:rsidRPr="00FB2689">
        <w:rPr>
          <w:rFonts w:ascii="Times New Roman" w:hAnsi="Times New Roman" w:cs="Times New Roman"/>
          <w:lang w:val="en-US"/>
        </w:rPr>
        <w:sym w:font="Symbol" w:char="F044"/>
      </w:r>
      <w:r w:rsidRPr="00FB2689">
        <w:rPr>
          <w:rFonts w:ascii="Times New Roman" w:hAnsi="Times New Roman" w:cs="Times New Roman"/>
          <w:lang w:val="en-US"/>
        </w:rPr>
        <w:t>C</w:t>
      </w:r>
      <w:r w:rsidR="006977A9">
        <w:rPr>
          <w:rFonts w:ascii="Times New Roman" w:hAnsi="Times New Roman" w:cs="Times New Roman"/>
          <w:lang w:val="en-US"/>
        </w:rPr>
        <w:t>I</w:t>
      </w:r>
      <w:r w:rsidRPr="00FB2689">
        <w:rPr>
          <w:rFonts w:ascii="Times New Roman" w:hAnsi="Times New Roman" w:cs="Times New Roman"/>
          <w:vertAlign w:val="subscript"/>
          <w:lang w:val="en-US"/>
        </w:rPr>
        <w:t>T3-T4</w:t>
      </w:r>
      <w:r w:rsidRPr="00FB2689">
        <w:rPr>
          <w:rFonts w:ascii="Times New Roman" w:hAnsi="Times New Roman" w:cs="Times New Roman"/>
          <w:lang w:val="en-US"/>
        </w:rPr>
        <w:t>= change in cardiac index between T</w:t>
      </w:r>
      <w:r w:rsidRPr="00FB2689">
        <w:rPr>
          <w:rFonts w:ascii="Times New Roman" w:hAnsi="Times New Roman" w:cs="Times New Roman"/>
          <w:vertAlign w:val="subscript"/>
          <w:lang w:val="en-US"/>
        </w:rPr>
        <w:t>3</w:t>
      </w:r>
      <w:r w:rsidRPr="00FB2689">
        <w:rPr>
          <w:rFonts w:ascii="Times New Roman" w:hAnsi="Times New Roman" w:cs="Times New Roman"/>
          <w:lang w:val="en-US"/>
        </w:rPr>
        <w:t xml:space="preserve"> and T</w:t>
      </w:r>
      <w:r w:rsidRPr="00FB2689">
        <w:rPr>
          <w:rFonts w:ascii="Times New Roman" w:hAnsi="Times New Roman" w:cs="Times New Roman"/>
          <w:vertAlign w:val="subscript"/>
          <w:lang w:val="en-US"/>
        </w:rPr>
        <w:t>4</w:t>
      </w:r>
      <w:r w:rsidRPr="00FB2689">
        <w:rPr>
          <w:rFonts w:ascii="Times New Roman" w:hAnsi="Times New Roman" w:cs="Times New Roman"/>
          <w:lang w:val="en-US"/>
        </w:rPr>
        <w:t xml:space="preserve">, </w:t>
      </w:r>
      <w:r w:rsidRPr="00FB2689">
        <w:rPr>
          <w:rFonts w:ascii="Times New Roman" w:hAnsi="Times New Roman" w:cs="Times New Roman"/>
          <w:lang w:val="en-US"/>
        </w:rPr>
        <w:sym w:font="Symbol" w:char="F044"/>
      </w:r>
      <w:r w:rsidRPr="00FB2689">
        <w:rPr>
          <w:rFonts w:ascii="Times New Roman" w:hAnsi="Times New Roman" w:cs="Times New Roman"/>
          <w:lang w:val="en-US"/>
        </w:rPr>
        <w:t>GEDVI</w:t>
      </w:r>
      <w:r w:rsidRPr="00FB2689">
        <w:rPr>
          <w:rFonts w:ascii="Times New Roman" w:hAnsi="Times New Roman" w:cs="Times New Roman"/>
          <w:vertAlign w:val="subscript"/>
          <w:lang w:val="en-US"/>
        </w:rPr>
        <w:t>T1-T3</w:t>
      </w:r>
      <w:r w:rsidRPr="00FB2689">
        <w:rPr>
          <w:rFonts w:ascii="Times New Roman" w:hAnsi="Times New Roman" w:cs="Times New Roman"/>
          <w:lang w:val="en-US"/>
        </w:rPr>
        <w:t>= change in global-end diastolic volume between T</w:t>
      </w:r>
      <w:r w:rsidRPr="00FB2689">
        <w:rPr>
          <w:rFonts w:ascii="Times New Roman" w:hAnsi="Times New Roman" w:cs="Times New Roman"/>
          <w:vertAlign w:val="subscript"/>
          <w:lang w:val="en-US"/>
        </w:rPr>
        <w:t>1</w:t>
      </w:r>
      <w:r w:rsidRPr="00FB2689">
        <w:rPr>
          <w:rFonts w:ascii="Times New Roman" w:hAnsi="Times New Roman" w:cs="Times New Roman"/>
          <w:lang w:val="en-US"/>
        </w:rPr>
        <w:t xml:space="preserve"> and </w:t>
      </w:r>
      <w:r w:rsidRPr="002F3ACE">
        <w:rPr>
          <w:rFonts w:ascii="Times New Roman" w:hAnsi="Times New Roman" w:cs="Times New Roman"/>
          <w:lang w:val="en-US"/>
        </w:rPr>
        <w:t>T</w:t>
      </w:r>
      <w:r w:rsidRPr="00FB2689">
        <w:rPr>
          <w:rFonts w:ascii="Times New Roman" w:hAnsi="Times New Roman" w:cs="Times New Roman"/>
          <w:vertAlign w:val="subscript"/>
          <w:lang w:val="en-US"/>
        </w:rPr>
        <w:t>3</w:t>
      </w:r>
      <w:r w:rsidRPr="00FB2689">
        <w:rPr>
          <w:rFonts w:ascii="Times New Roman" w:hAnsi="Times New Roman" w:cs="Times New Roman"/>
          <w:lang w:val="en-US"/>
        </w:rPr>
        <w:t xml:space="preserve">, </w:t>
      </w:r>
      <w:r w:rsidRPr="00FB2689">
        <w:rPr>
          <w:rFonts w:ascii="Times New Roman" w:hAnsi="Times New Roman" w:cs="Times New Roman"/>
          <w:lang w:val="en-US"/>
        </w:rPr>
        <w:sym w:font="Symbol" w:char="F044"/>
      </w:r>
      <w:r w:rsidRPr="00FB2689">
        <w:rPr>
          <w:rFonts w:ascii="Times New Roman" w:hAnsi="Times New Roman" w:cs="Times New Roman"/>
          <w:lang w:val="en-US"/>
        </w:rPr>
        <w:t>GEDVI</w:t>
      </w:r>
      <w:r w:rsidRPr="00FB2689">
        <w:rPr>
          <w:rFonts w:ascii="Times New Roman" w:hAnsi="Times New Roman" w:cs="Times New Roman"/>
          <w:vertAlign w:val="subscript"/>
          <w:lang w:val="en-US"/>
        </w:rPr>
        <w:t>T3-T4</w:t>
      </w:r>
      <w:r w:rsidRPr="00FB2689">
        <w:rPr>
          <w:rFonts w:ascii="Times New Roman" w:hAnsi="Times New Roman" w:cs="Times New Roman"/>
          <w:lang w:val="en-US"/>
        </w:rPr>
        <w:t>= change in global-end diastolic volume between T</w:t>
      </w:r>
      <w:r w:rsidRPr="00FB2689">
        <w:rPr>
          <w:rFonts w:ascii="Times New Roman" w:hAnsi="Times New Roman" w:cs="Times New Roman"/>
          <w:vertAlign w:val="subscript"/>
          <w:lang w:val="en-US"/>
        </w:rPr>
        <w:t>3</w:t>
      </w:r>
      <w:r w:rsidRPr="00FB2689">
        <w:rPr>
          <w:rFonts w:ascii="Times New Roman" w:hAnsi="Times New Roman" w:cs="Times New Roman"/>
          <w:lang w:val="en-US"/>
        </w:rPr>
        <w:t xml:space="preserve"> and T</w:t>
      </w:r>
      <w:r w:rsidRPr="00FB2689">
        <w:rPr>
          <w:rFonts w:ascii="Times New Roman" w:hAnsi="Times New Roman" w:cs="Times New Roman"/>
          <w:vertAlign w:val="subscript"/>
          <w:lang w:val="en-US"/>
        </w:rPr>
        <w:t>4</w:t>
      </w:r>
      <w:r w:rsidR="00FB2689" w:rsidRPr="00FB2689">
        <w:rPr>
          <w:rFonts w:ascii="Times New Roman" w:hAnsi="Times New Roman" w:cs="Times New Roman"/>
          <w:lang w:val="en-US"/>
        </w:rPr>
        <w:t>; R</w:t>
      </w:r>
      <w:r w:rsidR="00FB2689" w:rsidRPr="00FB2689">
        <w:rPr>
          <w:rFonts w:ascii="Times New Roman" w:hAnsi="Times New Roman" w:cs="Times New Roman"/>
          <w:vertAlign w:val="superscript"/>
          <w:lang w:val="en-US"/>
        </w:rPr>
        <w:t>2</w:t>
      </w:r>
      <w:r w:rsidR="00FB2689" w:rsidRPr="00FB2689">
        <w:rPr>
          <w:rFonts w:ascii="Times New Roman" w:hAnsi="Times New Roman" w:cs="Times New Roman"/>
          <w:lang w:val="en-US"/>
        </w:rPr>
        <w:t xml:space="preserve"> = </w:t>
      </w:r>
      <w:r w:rsidR="00FB2689" w:rsidRPr="00671014">
        <w:rPr>
          <w:rFonts w:ascii="Times New Roman" w:hAnsi="Times New Roman" w:cs="Times New Roman"/>
          <w:lang w:val="en-US"/>
        </w:rPr>
        <w:t>coefficient of determination</w:t>
      </w:r>
      <w:r w:rsidR="00671014" w:rsidRPr="00671014">
        <w:rPr>
          <w:rFonts w:ascii="Times New Roman" w:hAnsi="Times New Roman" w:cs="Times New Roman"/>
          <w:lang w:val="en-US"/>
        </w:rPr>
        <w:t>; T</w:t>
      </w:r>
      <w:r w:rsidR="00671014" w:rsidRPr="00671014">
        <w:rPr>
          <w:rFonts w:ascii="Times New Roman" w:hAnsi="Times New Roman" w:cs="Times New Roman"/>
          <w:vertAlign w:val="subscript"/>
          <w:lang w:val="en-US"/>
        </w:rPr>
        <w:t>1</w:t>
      </w:r>
      <w:r w:rsidR="00671014" w:rsidRPr="00671014">
        <w:rPr>
          <w:rFonts w:ascii="Times New Roman" w:hAnsi="Times New Roman" w:cs="Times New Roman"/>
          <w:lang w:val="en-US"/>
        </w:rPr>
        <w:t xml:space="preserve"> = before prone position; T</w:t>
      </w:r>
      <w:r w:rsidR="00671014" w:rsidRPr="00671014">
        <w:rPr>
          <w:rFonts w:ascii="Times New Roman" w:hAnsi="Times New Roman" w:cs="Times New Roman"/>
          <w:vertAlign w:val="subscript"/>
          <w:lang w:val="en-US"/>
        </w:rPr>
        <w:t>3</w:t>
      </w:r>
      <w:r w:rsidR="00671014" w:rsidRPr="00671014">
        <w:rPr>
          <w:rFonts w:ascii="Times New Roman" w:hAnsi="Times New Roman" w:cs="Times New Roman"/>
          <w:lang w:val="en-US"/>
        </w:rPr>
        <w:t xml:space="preserve"> = end of prone position session; T</w:t>
      </w:r>
      <w:r w:rsidR="00671014" w:rsidRPr="00671014">
        <w:rPr>
          <w:rFonts w:ascii="Times New Roman" w:hAnsi="Times New Roman" w:cs="Times New Roman"/>
          <w:vertAlign w:val="subscript"/>
          <w:lang w:val="en-US"/>
        </w:rPr>
        <w:t>4</w:t>
      </w:r>
      <w:r w:rsidR="00671014" w:rsidRPr="00671014">
        <w:rPr>
          <w:rFonts w:ascii="Times New Roman" w:hAnsi="Times New Roman" w:cs="Times New Roman"/>
          <w:lang w:val="en-US"/>
        </w:rPr>
        <w:t xml:space="preserve"> = after prone position session</w:t>
      </w:r>
      <w:r w:rsidR="00FB2689" w:rsidRPr="00671014">
        <w:rPr>
          <w:rFonts w:ascii="Times New Roman" w:hAnsi="Times New Roman" w:cs="Times New Roman"/>
          <w:lang w:val="en-US"/>
        </w:rPr>
        <w:t>.</w:t>
      </w:r>
    </w:p>
    <w:sectPr w:rsidR="000334B8" w:rsidRPr="00FB2689" w:rsidSect="008E3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an Christophe">
    <w15:presenceInfo w15:providerId="Windows Live" w15:userId="e6c827397b4b0fe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47ED7"/>
    <w:rsid w:val="000334B8"/>
    <w:rsid w:val="001E021B"/>
    <w:rsid w:val="0025644E"/>
    <w:rsid w:val="0029770D"/>
    <w:rsid w:val="002F3ACE"/>
    <w:rsid w:val="00386C37"/>
    <w:rsid w:val="004059A9"/>
    <w:rsid w:val="00442CBE"/>
    <w:rsid w:val="00474F7A"/>
    <w:rsid w:val="00547AB9"/>
    <w:rsid w:val="00671014"/>
    <w:rsid w:val="006977A9"/>
    <w:rsid w:val="006D6288"/>
    <w:rsid w:val="00747ED7"/>
    <w:rsid w:val="00796637"/>
    <w:rsid w:val="008E36D9"/>
    <w:rsid w:val="009210FC"/>
    <w:rsid w:val="009269C9"/>
    <w:rsid w:val="00930BEB"/>
    <w:rsid w:val="009402C3"/>
    <w:rsid w:val="00A83BA4"/>
    <w:rsid w:val="00CF0E99"/>
    <w:rsid w:val="00E550EC"/>
    <w:rsid w:val="00FB2689"/>
    <w:rsid w:val="00FC3552"/>
    <w:rsid w:val="00FE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Christophe</dc:creator>
  <cp:keywords/>
  <dc:description/>
  <cp:lastModifiedBy>0010768</cp:lastModifiedBy>
  <cp:revision>20</cp:revision>
  <dcterms:created xsi:type="dcterms:W3CDTF">2017-12-23T16:43:00Z</dcterms:created>
  <dcterms:modified xsi:type="dcterms:W3CDTF">2018-12-01T04:47:00Z</dcterms:modified>
</cp:coreProperties>
</file>