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2653F0" w14:textId="77777777" w:rsidR="00D8073D" w:rsidRPr="002F5012" w:rsidRDefault="00161D43">
      <w:pPr>
        <w:rPr>
          <w:b/>
          <w:lang w:val="en-US"/>
        </w:rPr>
      </w:pPr>
      <w:r w:rsidRPr="002F5012">
        <w:rPr>
          <w:b/>
          <w:lang w:val="en-US"/>
        </w:rPr>
        <w:t>Physicians’ answers to the survey</w:t>
      </w:r>
    </w:p>
    <w:tbl>
      <w:tblPr>
        <w:tblStyle w:val="Grilledutableau"/>
        <w:tblW w:w="928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46"/>
        <w:gridCol w:w="1242"/>
      </w:tblGrid>
      <w:tr w:rsidR="00BF254E" w:rsidRPr="002F5012" w14:paraId="448B5277" w14:textId="77777777" w:rsidTr="00CD0502">
        <w:tc>
          <w:tcPr>
            <w:tcW w:w="8046" w:type="dxa"/>
            <w:tcBorders>
              <w:top w:val="single" w:sz="4" w:space="0" w:color="auto"/>
              <w:bottom w:val="single" w:sz="4" w:space="0" w:color="auto"/>
            </w:tcBorders>
          </w:tcPr>
          <w:p w14:paraId="016EF748" w14:textId="77777777" w:rsidR="00BF254E" w:rsidRPr="002F5012" w:rsidRDefault="003508B4">
            <w:pPr>
              <w:rPr>
                <w:b/>
                <w:lang w:val="en-US"/>
              </w:rPr>
            </w:pPr>
            <w:r w:rsidRPr="002F5012">
              <w:rPr>
                <w:b/>
                <w:lang w:val="en-US"/>
              </w:rPr>
              <w:t>QUESTIONS</w:t>
            </w:r>
          </w:p>
        </w:tc>
        <w:tc>
          <w:tcPr>
            <w:tcW w:w="12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113783" w14:textId="77777777" w:rsidR="00BF254E" w:rsidRPr="002F5012" w:rsidRDefault="00BF254E" w:rsidP="00A16968">
            <w:pPr>
              <w:jc w:val="center"/>
              <w:rPr>
                <w:lang w:val="en-US"/>
              </w:rPr>
            </w:pPr>
            <w:r w:rsidRPr="002F5012">
              <w:rPr>
                <w:lang w:val="en-US"/>
              </w:rPr>
              <w:t>N (%)</w:t>
            </w:r>
          </w:p>
        </w:tc>
      </w:tr>
      <w:tr w:rsidR="00953C45" w:rsidRPr="002F5012" w14:paraId="5D886FD5" w14:textId="77777777" w:rsidTr="00CD0502">
        <w:trPr>
          <w:trHeight w:val="336"/>
        </w:trPr>
        <w:tc>
          <w:tcPr>
            <w:tcW w:w="928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E77536" w14:textId="77777777" w:rsidR="00953C45" w:rsidRPr="002F5012" w:rsidRDefault="00953C45" w:rsidP="00953C45">
            <w:pPr>
              <w:rPr>
                <w:lang w:val="en-US"/>
              </w:rPr>
            </w:pPr>
            <w:r w:rsidRPr="002F5012">
              <w:rPr>
                <w:b/>
                <w:lang w:val="en-US"/>
              </w:rPr>
              <w:t>1. NUTRITIONAL RESSOURCES</w:t>
            </w:r>
          </w:p>
        </w:tc>
      </w:tr>
      <w:tr w:rsidR="00BF254E" w:rsidRPr="002F5012" w14:paraId="2242E8CA" w14:textId="77777777" w:rsidTr="00CD0502">
        <w:tc>
          <w:tcPr>
            <w:tcW w:w="8046" w:type="dxa"/>
            <w:tcBorders>
              <w:top w:val="single" w:sz="4" w:space="0" w:color="auto"/>
            </w:tcBorders>
          </w:tcPr>
          <w:p w14:paraId="563728B3" w14:textId="77777777" w:rsidR="00BF254E" w:rsidRPr="002F5012" w:rsidRDefault="00BF254E" w:rsidP="00392164">
            <w:pPr>
              <w:tabs>
                <w:tab w:val="left" w:pos="1410"/>
              </w:tabs>
              <w:rPr>
                <w:b/>
                <w:lang w:val="en-US"/>
              </w:rPr>
            </w:pPr>
            <w:r w:rsidRPr="002F5012">
              <w:rPr>
                <w:b/>
                <w:lang w:val="en-US"/>
              </w:rPr>
              <w:t>Do you have inside your PICU a physician dedicated to nutrition support and trained for this purpose?</w:t>
            </w:r>
          </w:p>
        </w:tc>
        <w:tc>
          <w:tcPr>
            <w:tcW w:w="1242" w:type="dxa"/>
            <w:tcBorders>
              <w:top w:val="single" w:sz="4" w:space="0" w:color="auto"/>
            </w:tcBorders>
            <w:vAlign w:val="center"/>
          </w:tcPr>
          <w:p w14:paraId="1D215191" w14:textId="77777777" w:rsidR="00BF254E" w:rsidRPr="002F5012" w:rsidRDefault="00A16968" w:rsidP="00A16968">
            <w:pPr>
              <w:jc w:val="center"/>
              <w:rPr>
                <w:lang w:val="en-US"/>
              </w:rPr>
            </w:pPr>
            <w:r w:rsidRPr="002F5012">
              <w:rPr>
                <w:lang w:val="en-US"/>
              </w:rPr>
              <w:t>16 (42)</w:t>
            </w:r>
          </w:p>
        </w:tc>
      </w:tr>
      <w:tr w:rsidR="00BF254E" w:rsidRPr="002F5012" w14:paraId="0A180058" w14:textId="77777777" w:rsidTr="00CD0502">
        <w:tc>
          <w:tcPr>
            <w:tcW w:w="8046" w:type="dxa"/>
          </w:tcPr>
          <w:p w14:paraId="7BE9614D" w14:textId="04BF8F2A" w:rsidR="00BF254E" w:rsidRPr="002F5012" w:rsidRDefault="00BF254E" w:rsidP="00392164">
            <w:pPr>
              <w:tabs>
                <w:tab w:val="left" w:pos="1920"/>
              </w:tabs>
              <w:rPr>
                <w:b/>
                <w:lang w:val="en-US"/>
              </w:rPr>
            </w:pPr>
            <w:r w:rsidRPr="002F5012">
              <w:rPr>
                <w:b/>
                <w:lang w:val="en-US"/>
              </w:rPr>
              <w:t>Do you have local written nutrition guidelines in your PICU</w:t>
            </w:r>
            <w:r w:rsidR="002F5012">
              <w:rPr>
                <w:b/>
                <w:lang w:val="en-US"/>
              </w:rPr>
              <w:t xml:space="preserve"> available to physicians?</w:t>
            </w:r>
          </w:p>
        </w:tc>
        <w:tc>
          <w:tcPr>
            <w:tcW w:w="1242" w:type="dxa"/>
            <w:vAlign w:val="center"/>
          </w:tcPr>
          <w:p w14:paraId="4346B199" w14:textId="77777777" w:rsidR="00BF254E" w:rsidRPr="002F5012" w:rsidRDefault="00A16968" w:rsidP="00A16968">
            <w:pPr>
              <w:jc w:val="center"/>
              <w:rPr>
                <w:lang w:val="en-US"/>
              </w:rPr>
            </w:pPr>
            <w:r w:rsidRPr="002F5012">
              <w:rPr>
                <w:lang w:val="en-US"/>
              </w:rPr>
              <w:t>20 (53)</w:t>
            </w:r>
          </w:p>
        </w:tc>
      </w:tr>
      <w:tr w:rsidR="00BF254E" w:rsidRPr="002F5012" w14:paraId="49BA0B5E" w14:textId="77777777" w:rsidTr="00CD0502">
        <w:tc>
          <w:tcPr>
            <w:tcW w:w="8046" w:type="dxa"/>
          </w:tcPr>
          <w:p w14:paraId="55D1E791" w14:textId="77777777" w:rsidR="00BF254E" w:rsidRPr="002F5012" w:rsidRDefault="00BF254E" w:rsidP="00392164">
            <w:pPr>
              <w:jc w:val="right"/>
              <w:rPr>
                <w:lang w:val="en-US"/>
              </w:rPr>
            </w:pPr>
            <w:r w:rsidRPr="002F5012">
              <w:rPr>
                <w:lang w:val="en-US"/>
              </w:rPr>
              <w:t>For enteral nutrition</w:t>
            </w:r>
          </w:p>
        </w:tc>
        <w:tc>
          <w:tcPr>
            <w:tcW w:w="1242" w:type="dxa"/>
            <w:vAlign w:val="center"/>
          </w:tcPr>
          <w:p w14:paraId="70AD76F8" w14:textId="77777777" w:rsidR="00BF254E" w:rsidRPr="002F5012" w:rsidRDefault="00A16968" w:rsidP="00A16968">
            <w:pPr>
              <w:jc w:val="center"/>
              <w:rPr>
                <w:lang w:val="en-US"/>
              </w:rPr>
            </w:pPr>
            <w:r w:rsidRPr="002F5012">
              <w:rPr>
                <w:lang w:val="en-US"/>
              </w:rPr>
              <w:t>14 (70)</w:t>
            </w:r>
          </w:p>
        </w:tc>
      </w:tr>
      <w:tr w:rsidR="00BF254E" w:rsidRPr="002F5012" w14:paraId="0B279D67" w14:textId="77777777" w:rsidTr="00CD0502">
        <w:tc>
          <w:tcPr>
            <w:tcW w:w="8046" w:type="dxa"/>
          </w:tcPr>
          <w:p w14:paraId="0152F7FC" w14:textId="77777777" w:rsidR="00BF254E" w:rsidRPr="002F5012" w:rsidRDefault="00BF254E" w:rsidP="00392164">
            <w:pPr>
              <w:tabs>
                <w:tab w:val="left" w:pos="4170"/>
              </w:tabs>
              <w:jc w:val="right"/>
              <w:rPr>
                <w:lang w:val="en-US"/>
              </w:rPr>
            </w:pPr>
            <w:r w:rsidRPr="002F5012">
              <w:rPr>
                <w:lang w:val="en-US"/>
              </w:rPr>
              <w:tab/>
              <w:t>For parenteral nutrition</w:t>
            </w:r>
          </w:p>
        </w:tc>
        <w:tc>
          <w:tcPr>
            <w:tcW w:w="1242" w:type="dxa"/>
            <w:vAlign w:val="center"/>
          </w:tcPr>
          <w:p w14:paraId="67002210" w14:textId="77777777" w:rsidR="00BF254E" w:rsidRPr="002F5012" w:rsidRDefault="00A16968" w:rsidP="00A16968">
            <w:pPr>
              <w:jc w:val="center"/>
              <w:rPr>
                <w:lang w:val="en-US"/>
              </w:rPr>
            </w:pPr>
            <w:r w:rsidRPr="002F5012">
              <w:rPr>
                <w:lang w:val="en-US"/>
              </w:rPr>
              <w:t>19 (95)</w:t>
            </w:r>
          </w:p>
        </w:tc>
      </w:tr>
      <w:tr w:rsidR="00BF254E" w:rsidRPr="002F5012" w14:paraId="039FA747" w14:textId="77777777" w:rsidTr="00CD0502">
        <w:tc>
          <w:tcPr>
            <w:tcW w:w="8046" w:type="dxa"/>
          </w:tcPr>
          <w:p w14:paraId="09CE3257" w14:textId="43593A50" w:rsidR="00BF254E" w:rsidRPr="002F5012" w:rsidRDefault="00BF254E" w:rsidP="00392164">
            <w:pPr>
              <w:rPr>
                <w:b/>
                <w:lang w:val="en-US"/>
              </w:rPr>
            </w:pPr>
            <w:r w:rsidRPr="002F5012">
              <w:rPr>
                <w:b/>
                <w:lang w:val="en-US"/>
              </w:rPr>
              <w:t>Do you have written</w:t>
            </w:r>
            <w:r w:rsidR="002F5012">
              <w:rPr>
                <w:b/>
                <w:lang w:val="en-US"/>
              </w:rPr>
              <w:t xml:space="preserve"> nursing </w:t>
            </w:r>
            <w:r w:rsidRPr="002F5012">
              <w:rPr>
                <w:b/>
                <w:lang w:val="en-US"/>
              </w:rPr>
              <w:t xml:space="preserve">protocols in your </w:t>
            </w:r>
            <w:r w:rsidR="002F5012" w:rsidRPr="002F5012">
              <w:rPr>
                <w:b/>
                <w:lang w:val="en-US"/>
              </w:rPr>
              <w:t>PICU?</w:t>
            </w:r>
            <w:r w:rsidRPr="002F5012">
              <w:rPr>
                <w:b/>
                <w:lang w:val="en-US"/>
              </w:rPr>
              <w:t xml:space="preserve"> For enteral nutrition</w:t>
            </w:r>
          </w:p>
        </w:tc>
        <w:tc>
          <w:tcPr>
            <w:tcW w:w="1242" w:type="dxa"/>
            <w:vAlign w:val="center"/>
          </w:tcPr>
          <w:p w14:paraId="466DF6BE" w14:textId="77777777" w:rsidR="00BF254E" w:rsidRPr="002F5012" w:rsidRDefault="00A16968" w:rsidP="00A16968">
            <w:pPr>
              <w:jc w:val="center"/>
              <w:rPr>
                <w:lang w:val="en-US"/>
              </w:rPr>
            </w:pPr>
            <w:r w:rsidRPr="002F5012">
              <w:rPr>
                <w:lang w:val="en-US"/>
              </w:rPr>
              <w:t>13 (87)</w:t>
            </w:r>
          </w:p>
        </w:tc>
      </w:tr>
      <w:tr w:rsidR="00BF254E" w:rsidRPr="002F5012" w14:paraId="26773DF7" w14:textId="77777777" w:rsidTr="00CD0502">
        <w:tc>
          <w:tcPr>
            <w:tcW w:w="8046" w:type="dxa"/>
          </w:tcPr>
          <w:p w14:paraId="1EE0F083" w14:textId="5E956A95" w:rsidR="00BF254E" w:rsidRPr="002F5012" w:rsidRDefault="00BF254E" w:rsidP="00392164">
            <w:pPr>
              <w:tabs>
                <w:tab w:val="left" w:pos="4020"/>
              </w:tabs>
              <w:rPr>
                <w:b/>
                <w:lang w:val="en-US"/>
              </w:rPr>
            </w:pPr>
            <w:r w:rsidRPr="002F5012">
              <w:rPr>
                <w:b/>
                <w:lang w:val="en-US"/>
              </w:rPr>
              <w:t xml:space="preserve">Do you have written </w:t>
            </w:r>
            <w:r w:rsidR="002F5012">
              <w:rPr>
                <w:b/>
                <w:lang w:val="en-US"/>
              </w:rPr>
              <w:t xml:space="preserve">nursing </w:t>
            </w:r>
            <w:r w:rsidRPr="002F5012">
              <w:rPr>
                <w:b/>
                <w:lang w:val="en-US"/>
              </w:rPr>
              <w:t xml:space="preserve">protocols in your </w:t>
            </w:r>
            <w:r w:rsidR="002F5012" w:rsidRPr="002F5012">
              <w:rPr>
                <w:b/>
                <w:lang w:val="en-US"/>
              </w:rPr>
              <w:t>PICU?</w:t>
            </w:r>
            <w:r w:rsidRPr="002F5012">
              <w:rPr>
                <w:b/>
                <w:lang w:val="en-US"/>
              </w:rPr>
              <w:t xml:space="preserve"> For parenteral nutrition</w:t>
            </w:r>
          </w:p>
        </w:tc>
        <w:tc>
          <w:tcPr>
            <w:tcW w:w="1242" w:type="dxa"/>
            <w:vAlign w:val="center"/>
          </w:tcPr>
          <w:p w14:paraId="3677A164" w14:textId="77777777" w:rsidR="00BF254E" w:rsidRPr="002F5012" w:rsidRDefault="00A16968" w:rsidP="00A16968">
            <w:pPr>
              <w:jc w:val="center"/>
              <w:rPr>
                <w:lang w:val="en-US"/>
              </w:rPr>
            </w:pPr>
            <w:r w:rsidRPr="002F5012">
              <w:rPr>
                <w:lang w:val="en-US"/>
              </w:rPr>
              <w:t>10 (67)</w:t>
            </w:r>
          </w:p>
        </w:tc>
      </w:tr>
      <w:tr w:rsidR="00BF254E" w:rsidRPr="002F5012" w14:paraId="3A8FCA0F" w14:textId="77777777" w:rsidTr="00CD0502">
        <w:tc>
          <w:tcPr>
            <w:tcW w:w="8046" w:type="dxa"/>
          </w:tcPr>
          <w:p w14:paraId="4790EEE4" w14:textId="1B222672" w:rsidR="00BF254E" w:rsidRPr="002F5012" w:rsidRDefault="00BF254E" w:rsidP="00392164">
            <w:pPr>
              <w:tabs>
                <w:tab w:val="left" w:pos="4365"/>
              </w:tabs>
              <w:rPr>
                <w:b/>
                <w:lang w:val="en-US"/>
              </w:rPr>
            </w:pPr>
            <w:r w:rsidRPr="002F5012">
              <w:rPr>
                <w:b/>
                <w:lang w:val="en-US"/>
              </w:rPr>
              <w:t xml:space="preserve">Does your PICU have a dedicated nutrition support </w:t>
            </w:r>
            <w:r w:rsidR="002F5012" w:rsidRPr="002F5012">
              <w:rPr>
                <w:b/>
                <w:lang w:val="en-US"/>
              </w:rPr>
              <w:t>team?</w:t>
            </w:r>
          </w:p>
        </w:tc>
        <w:tc>
          <w:tcPr>
            <w:tcW w:w="1242" w:type="dxa"/>
            <w:vAlign w:val="center"/>
          </w:tcPr>
          <w:p w14:paraId="1E298995" w14:textId="77777777" w:rsidR="00BF254E" w:rsidRPr="002F5012" w:rsidRDefault="00A16968" w:rsidP="00A16968">
            <w:pPr>
              <w:jc w:val="center"/>
              <w:rPr>
                <w:lang w:val="en-US"/>
              </w:rPr>
            </w:pPr>
            <w:r w:rsidRPr="002F5012">
              <w:rPr>
                <w:lang w:val="en-US"/>
              </w:rPr>
              <w:t>15 (40)</w:t>
            </w:r>
          </w:p>
        </w:tc>
      </w:tr>
      <w:tr w:rsidR="00BF254E" w:rsidRPr="002F5012" w14:paraId="4A73ABBC" w14:textId="77777777" w:rsidTr="00CD0502">
        <w:tc>
          <w:tcPr>
            <w:tcW w:w="8046" w:type="dxa"/>
          </w:tcPr>
          <w:p w14:paraId="39476C61" w14:textId="3FDECB5F" w:rsidR="00BF254E" w:rsidRPr="002F5012" w:rsidRDefault="003508B4" w:rsidP="00392164">
            <w:pPr>
              <w:tabs>
                <w:tab w:val="left" w:pos="4470"/>
              </w:tabs>
              <w:jc w:val="right"/>
              <w:rPr>
                <w:lang w:val="en-US"/>
              </w:rPr>
            </w:pPr>
            <w:r w:rsidRPr="002F5012">
              <w:rPr>
                <w:lang w:val="en-US"/>
              </w:rPr>
              <w:t>C</w:t>
            </w:r>
            <w:r w:rsidR="00BF254E" w:rsidRPr="002F5012">
              <w:rPr>
                <w:lang w:val="en-US"/>
              </w:rPr>
              <w:t xml:space="preserve">omposed </w:t>
            </w:r>
            <w:r w:rsidR="002F5012" w:rsidRPr="002F5012">
              <w:rPr>
                <w:lang w:val="en-US"/>
              </w:rPr>
              <w:t>of:</w:t>
            </w:r>
            <w:r w:rsidR="00BF254E" w:rsidRPr="002F5012">
              <w:rPr>
                <w:lang w:val="en-US"/>
              </w:rPr>
              <w:t xml:space="preserve"> At least one physician</w:t>
            </w:r>
          </w:p>
        </w:tc>
        <w:tc>
          <w:tcPr>
            <w:tcW w:w="1242" w:type="dxa"/>
            <w:vAlign w:val="center"/>
          </w:tcPr>
          <w:p w14:paraId="0415914B" w14:textId="77777777" w:rsidR="00BF254E" w:rsidRPr="002F5012" w:rsidRDefault="00A16968" w:rsidP="00A16968">
            <w:pPr>
              <w:jc w:val="center"/>
              <w:rPr>
                <w:lang w:val="en-US"/>
              </w:rPr>
            </w:pPr>
            <w:r w:rsidRPr="002F5012">
              <w:rPr>
                <w:lang w:val="en-US"/>
              </w:rPr>
              <w:t>10 (67)</w:t>
            </w:r>
          </w:p>
        </w:tc>
      </w:tr>
      <w:tr w:rsidR="00BF254E" w:rsidRPr="002F5012" w14:paraId="31E16E22" w14:textId="77777777" w:rsidTr="00CD0502">
        <w:tc>
          <w:tcPr>
            <w:tcW w:w="8046" w:type="dxa"/>
          </w:tcPr>
          <w:p w14:paraId="52901BB2" w14:textId="0CABF5C8" w:rsidR="00BF254E" w:rsidRPr="002F5012" w:rsidRDefault="003508B4" w:rsidP="00392164">
            <w:pPr>
              <w:tabs>
                <w:tab w:val="left" w:pos="5970"/>
              </w:tabs>
              <w:jc w:val="right"/>
              <w:rPr>
                <w:lang w:val="en-US"/>
              </w:rPr>
            </w:pPr>
            <w:r w:rsidRPr="002F5012">
              <w:rPr>
                <w:lang w:val="en-US"/>
              </w:rPr>
              <w:t>C</w:t>
            </w:r>
            <w:r w:rsidR="00BF254E" w:rsidRPr="002F5012">
              <w:rPr>
                <w:lang w:val="en-US"/>
              </w:rPr>
              <w:t xml:space="preserve">omposed </w:t>
            </w:r>
            <w:r w:rsidR="002F5012" w:rsidRPr="002F5012">
              <w:rPr>
                <w:lang w:val="en-US"/>
              </w:rPr>
              <w:t>of:</w:t>
            </w:r>
            <w:r w:rsidR="00BF254E" w:rsidRPr="002F5012">
              <w:rPr>
                <w:lang w:val="en-US"/>
              </w:rPr>
              <w:t xml:space="preserve"> At least one nurse                 </w:t>
            </w:r>
          </w:p>
        </w:tc>
        <w:tc>
          <w:tcPr>
            <w:tcW w:w="1242" w:type="dxa"/>
            <w:vAlign w:val="center"/>
          </w:tcPr>
          <w:p w14:paraId="7D8351AE" w14:textId="77777777" w:rsidR="00BF254E" w:rsidRPr="002F5012" w:rsidRDefault="00A16968" w:rsidP="00A16968">
            <w:pPr>
              <w:jc w:val="center"/>
              <w:rPr>
                <w:lang w:val="en-US"/>
              </w:rPr>
            </w:pPr>
            <w:r w:rsidRPr="002F5012">
              <w:rPr>
                <w:lang w:val="en-US"/>
              </w:rPr>
              <w:t>12 (80)</w:t>
            </w:r>
          </w:p>
        </w:tc>
      </w:tr>
      <w:tr w:rsidR="00BF254E" w:rsidRPr="002F5012" w14:paraId="14CF8617" w14:textId="77777777" w:rsidTr="00CD0502">
        <w:tc>
          <w:tcPr>
            <w:tcW w:w="8046" w:type="dxa"/>
          </w:tcPr>
          <w:p w14:paraId="304AD3D0" w14:textId="0060AA24" w:rsidR="00BF254E" w:rsidRPr="002F5012" w:rsidRDefault="00BF254E" w:rsidP="004610B8">
            <w:pPr>
              <w:tabs>
                <w:tab w:val="left" w:pos="5445"/>
              </w:tabs>
              <w:rPr>
                <w:b/>
                <w:lang w:val="en-US"/>
              </w:rPr>
            </w:pPr>
            <w:r w:rsidRPr="002F5012">
              <w:rPr>
                <w:b/>
                <w:lang w:val="en-US"/>
              </w:rPr>
              <w:t xml:space="preserve">Do you have a dedicated dietician involved in your </w:t>
            </w:r>
            <w:r w:rsidR="002F5012" w:rsidRPr="002F5012">
              <w:rPr>
                <w:b/>
                <w:lang w:val="en-US"/>
              </w:rPr>
              <w:t>PICU?</w:t>
            </w:r>
          </w:p>
        </w:tc>
        <w:tc>
          <w:tcPr>
            <w:tcW w:w="1242" w:type="dxa"/>
            <w:vAlign w:val="center"/>
          </w:tcPr>
          <w:p w14:paraId="41AC94A6" w14:textId="77777777" w:rsidR="00BF254E" w:rsidRPr="002F5012" w:rsidRDefault="00A16968" w:rsidP="00A16968">
            <w:pPr>
              <w:jc w:val="center"/>
              <w:rPr>
                <w:lang w:val="en-US"/>
              </w:rPr>
            </w:pPr>
            <w:r w:rsidRPr="002F5012">
              <w:rPr>
                <w:lang w:val="en-US"/>
              </w:rPr>
              <w:t>22 (58)</w:t>
            </w:r>
          </w:p>
        </w:tc>
      </w:tr>
      <w:tr w:rsidR="00BF254E" w:rsidRPr="002F5012" w14:paraId="6ADFCFE4" w14:textId="77777777" w:rsidTr="00CD0502">
        <w:tc>
          <w:tcPr>
            <w:tcW w:w="8046" w:type="dxa"/>
          </w:tcPr>
          <w:p w14:paraId="7857D567" w14:textId="77777777" w:rsidR="00BF254E" w:rsidRPr="002F5012" w:rsidRDefault="00BF254E" w:rsidP="004610B8">
            <w:pPr>
              <w:jc w:val="right"/>
              <w:rPr>
                <w:lang w:val="en-US"/>
              </w:rPr>
            </w:pPr>
            <w:r w:rsidRPr="002F5012">
              <w:rPr>
                <w:lang w:val="en-US"/>
              </w:rPr>
              <w:t>More than once a week</w:t>
            </w:r>
          </w:p>
        </w:tc>
        <w:tc>
          <w:tcPr>
            <w:tcW w:w="1242" w:type="dxa"/>
            <w:vAlign w:val="center"/>
          </w:tcPr>
          <w:p w14:paraId="5CA2C155" w14:textId="77777777" w:rsidR="00BF254E" w:rsidRPr="002F5012" w:rsidRDefault="00A16968" w:rsidP="00A16968">
            <w:pPr>
              <w:jc w:val="center"/>
              <w:rPr>
                <w:lang w:val="en-US"/>
              </w:rPr>
            </w:pPr>
            <w:r w:rsidRPr="002F5012">
              <w:rPr>
                <w:lang w:val="en-US"/>
              </w:rPr>
              <w:t>5 (23)</w:t>
            </w:r>
          </w:p>
        </w:tc>
      </w:tr>
      <w:tr w:rsidR="00BF254E" w:rsidRPr="002F5012" w14:paraId="49B70A2D" w14:textId="77777777" w:rsidTr="00CD0502">
        <w:tc>
          <w:tcPr>
            <w:tcW w:w="8046" w:type="dxa"/>
          </w:tcPr>
          <w:p w14:paraId="27373AE4" w14:textId="77777777" w:rsidR="00BF254E" w:rsidRPr="002F5012" w:rsidRDefault="00BF254E" w:rsidP="004610B8">
            <w:pPr>
              <w:jc w:val="right"/>
              <w:rPr>
                <w:lang w:val="en-US"/>
              </w:rPr>
            </w:pPr>
            <w:r w:rsidRPr="002F5012">
              <w:rPr>
                <w:lang w:val="en-US"/>
              </w:rPr>
              <w:t>Less than once a week</w:t>
            </w:r>
          </w:p>
        </w:tc>
        <w:tc>
          <w:tcPr>
            <w:tcW w:w="1242" w:type="dxa"/>
            <w:vAlign w:val="center"/>
          </w:tcPr>
          <w:p w14:paraId="0CDB0763" w14:textId="77777777" w:rsidR="00BF254E" w:rsidRPr="002F5012" w:rsidRDefault="00A16968" w:rsidP="00A16968">
            <w:pPr>
              <w:jc w:val="center"/>
              <w:rPr>
                <w:lang w:val="en-US"/>
              </w:rPr>
            </w:pPr>
            <w:r w:rsidRPr="002F5012">
              <w:rPr>
                <w:lang w:val="en-US"/>
              </w:rPr>
              <w:t>8 (36)</w:t>
            </w:r>
          </w:p>
        </w:tc>
      </w:tr>
      <w:tr w:rsidR="00BF254E" w:rsidRPr="002F5012" w14:paraId="3004FE08" w14:textId="77777777" w:rsidTr="00CD0502">
        <w:tc>
          <w:tcPr>
            <w:tcW w:w="8046" w:type="dxa"/>
          </w:tcPr>
          <w:p w14:paraId="0E0E3672" w14:textId="77777777" w:rsidR="00BF254E" w:rsidRPr="002F5012" w:rsidRDefault="00BF254E" w:rsidP="004610B8">
            <w:pPr>
              <w:jc w:val="right"/>
              <w:rPr>
                <w:lang w:val="en-US"/>
              </w:rPr>
            </w:pPr>
            <w:r w:rsidRPr="002F5012">
              <w:rPr>
                <w:lang w:val="en-US"/>
              </w:rPr>
              <w:t>Every working day</w:t>
            </w:r>
          </w:p>
        </w:tc>
        <w:tc>
          <w:tcPr>
            <w:tcW w:w="1242" w:type="dxa"/>
            <w:vAlign w:val="center"/>
          </w:tcPr>
          <w:p w14:paraId="524B5B93" w14:textId="77777777" w:rsidR="00BF254E" w:rsidRPr="002F5012" w:rsidRDefault="00A16968" w:rsidP="00A16968">
            <w:pPr>
              <w:jc w:val="center"/>
              <w:rPr>
                <w:lang w:val="en-US"/>
              </w:rPr>
            </w:pPr>
            <w:r w:rsidRPr="002F5012">
              <w:rPr>
                <w:lang w:val="en-US"/>
              </w:rPr>
              <w:t>9 (41)</w:t>
            </w:r>
          </w:p>
        </w:tc>
      </w:tr>
      <w:tr w:rsidR="00BF254E" w:rsidRPr="002F5012" w14:paraId="6BEA021E" w14:textId="77777777" w:rsidTr="00CD0502">
        <w:tc>
          <w:tcPr>
            <w:tcW w:w="8046" w:type="dxa"/>
          </w:tcPr>
          <w:p w14:paraId="4A923466" w14:textId="4702D093" w:rsidR="00BF254E" w:rsidRPr="002F5012" w:rsidRDefault="00BF254E" w:rsidP="004610B8">
            <w:pPr>
              <w:rPr>
                <w:b/>
                <w:lang w:val="en-US"/>
              </w:rPr>
            </w:pPr>
            <w:r w:rsidRPr="002F5012">
              <w:rPr>
                <w:b/>
                <w:lang w:val="en-US"/>
              </w:rPr>
              <w:t xml:space="preserve">Does your PICU collaborate regularly with the </w:t>
            </w:r>
            <w:r w:rsidR="002F5012" w:rsidRPr="002F5012">
              <w:rPr>
                <w:b/>
                <w:lang w:val="en-US"/>
              </w:rPr>
              <w:t>institution’s</w:t>
            </w:r>
            <w:r w:rsidRPr="002F5012">
              <w:rPr>
                <w:b/>
                <w:lang w:val="en-US"/>
              </w:rPr>
              <w:t xml:space="preserve"> nutrition support </w:t>
            </w:r>
            <w:r w:rsidR="002F5012" w:rsidRPr="002F5012">
              <w:rPr>
                <w:b/>
                <w:lang w:val="en-US"/>
              </w:rPr>
              <w:t>team?</w:t>
            </w:r>
          </w:p>
        </w:tc>
        <w:tc>
          <w:tcPr>
            <w:tcW w:w="1242" w:type="dxa"/>
            <w:vAlign w:val="center"/>
          </w:tcPr>
          <w:p w14:paraId="65F10F6F" w14:textId="77777777" w:rsidR="00BF254E" w:rsidRPr="002F5012" w:rsidRDefault="00DF34DE" w:rsidP="00A16968">
            <w:pPr>
              <w:jc w:val="center"/>
              <w:rPr>
                <w:lang w:val="en-US"/>
              </w:rPr>
            </w:pPr>
            <w:r w:rsidRPr="002F5012">
              <w:rPr>
                <w:lang w:val="en-US"/>
              </w:rPr>
              <w:t>5 (13)</w:t>
            </w:r>
          </w:p>
        </w:tc>
      </w:tr>
      <w:tr w:rsidR="00BF254E" w:rsidRPr="002F5012" w14:paraId="0EA3DA98" w14:textId="77777777" w:rsidTr="00CD0502">
        <w:tc>
          <w:tcPr>
            <w:tcW w:w="8046" w:type="dxa"/>
          </w:tcPr>
          <w:p w14:paraId="0B602F37" w14:textId="77777777" w:rsidR="00BF254E" w:rsidRPr="002F5012" w:rsidRDefault="00BF254E" w:rsidP="004610B8">
            <w:pPr>
              <w:tabs>
                <w:tab w:val="left" w:pos="4680"/>
              </w:tabs>
              <w:rPr>
                <w:b/>
                <w:lang w:val="en-US"/>
              </w:rPr>
            </w:pPr>
            <w:r w:rsidRPr="002F5012">
              <w:rPr>
                <w:b/>
                <w:lang w:val="en-US"/>
              </w:rPr>
              <w:t>Has your PICU ever participated in a nutrition research program in the past?</w:t>
            </w:r>
          </w:p>
        </w:tc>
        <w:tc>
          <w:tcPr>
            <w:tcW w:w="1242" w:type="dxa"/>
            <w:vAlign w:val="center"/>
          </w:tcPr>
          <w:p w14:paraId="03FFFD44" w14:textId="77777777" w:rsidR="00BF254E" w:rsidRPr="002F5012" w:rsidRDefault="00DF34DE" w:rsidP="00A16968">
            <w:pPr>
              <w:jc w:val="center"/>
              <w:rPr>
                <w:lang w:val="en-US"/>
              </w:rPr>
            </w:pPr>
            <w:r w:rsidRPr="002F5012">
              <w:rPr>
                <w:lang w:val="en-US"/>
              </w:rPr>
              <w:t>8 (21)</w:t>
            </w:r>
          </w:p>
        </w:tc>
      </w:tr>
      <w:tr w:rsidR="00BF254E" w:rsidRPr="002F5012" w14:paraId="2AF241CC" w14:textId="77777777" w:rsidTr="00CD0502">
        <w:tc>
          <w:tcPr>
            <w:tcW w:w="8046" w:type="dxa"/>
          </w:tcPr>
          <w:p w14:paraId="3F05B83C" w14:textId="77777777" w:rsidR="00BF254E" w:rsidRPr="002F5012" w:rsidRDefault="00BF254E" w:rsidP="004610B8">
            <w:pPr>
              <w:tabs>
                <w:tab w:val="left" w:pos="6150"/>
              </w:tabs>
              <w:rPr>
                <w:b/>
                <w:lang w:val="en-US"/>
              </w:rPr>
            </w:pPr>
            <w:r w:rsidRPr="002F5012">
              <w:rPr>
                <w:b/>
                <w:lang w:val="en-US"/>
              </w:rPr>
              <w:t>Do you think Nutrition is considered important in your PICU?</w:t>
            </w:r>
          </w:p>
        </w:tc>
        <w:tc>
          <w:tcPr>
            <w:tcW w:w="1242" w:type="dxa"/>
            <w:vAlign w:val="center"/>
          </w:tcPr>
          <w:p w14:paraId="5979A66B" w14:textId="77777777" w:rsidR="00BF254E" w:rsidRPr="002F5012" w:rsidRDefault="00DF34DE" w:rsidP="00A16968">
            <w:pPr>
              <w:jc w:val="center"/>
              <w:rPr>
                <w:lang w:val="en-US"/>
              </w:rPr>
            </w:pPr>
            <w:r w:rsidRPr="002F5012">
              <w:rPr>
                <w:lang w:val="en-US"/>
              </w:rPr>
              <w:t>31 (82)</w:t>
            </w:r>
          </w:p>
        </w:tc>
      </w:tr>
      <w:tr w:rsidR="00BF254E" w:rsidRPr="002F5012" w14:paraId="00EFCD64" w14:textId="77777777" w:rsidTr="00CD0502">
        <w:tc>
          <w:tcPr>
            <w:tcW w:w="8046" w:type="dxa"/>
          </w:tcPr>
          <w:p w14:paraId="2AD2EA4E" w14:textId="77777777" w:rsidR="00BF254E" w:rsidRPr="002F5012" w:rsidRDefault="00BF254E" w:rsidP="004610B8">
            <w:pPr>
              <w:rPr>
                <w:b/>
                <w:lang w:val="en-US"/>
              </w:rPr>
            </w:pPr>
            <w:r w:rsidRPr="002F5012">
              <w:rPr>
                <w:b/>
                <w:lang w:val="en-US"/>
              </w:rPr>
              <w:t>How would you assess physicians’ knowledge about nutrition support in your PICU?</w:t>
            </w:r>
          </w:p>
        </w:tc>
        <w:tc>
          <w:tcPr>
            <w:tcW w:w="1242" w:type="dxa"/>
            <w:vAlign w:val="center"/>
          </w:tcPr>
          <w:p w14:paraId="787378D7" w14:textId="77777777" w:rsidR="00BF254E" w:rsidRPr="002F5012" w:rsidRDefault="00BF254E" w:rsidP="00A16968">
            <w:pPr>
              <w:jc w:val="center"/>
              <w:rPr>
                <w:lang w:val="en-US"/>
              </w:rPr>
            </w:pPr>
          </w:p>
        </w:tc>
      </w:tr>
      <w:tr w:rsidR="00BF254E" w:rsidRPr="002F5012" w14:paraId="1A16D8BD" w14:textId="77777777" w:rsidTr="00CD0502">
        <w:tc>
          <w:tcPr>
            <w:tcW w:w="8046" w:type="dxa"/>
          </w:tcPr>
          <w:p w14:paraId="0AA71D6B" w14:textId="77777777" w:rsidR="00BF254E" w:rsidRPr="002F5012" w:rsidRDefault="00BF254E" w:rsidP="00BF254E">
            <w:pPr>
              <w:tabs>
                <w:tab w:val="left" w:pos="5805"/>
              </w:tabs>
              <w:jc w:val="right"/>
              <w:rPr>
                <w:lang w:val="en-US"/>
              </w:rPr>
            </w:pPr>
            <w:r w:rsidRPr="002F5012">
              <w:rPr>
                <w:lang w:val="en-US"/>
              </w:rPr>
              <w:tab/>
              <w:t>Good</w:t>
            </w:r>
          </w:p>
        </w:tc>
        <w:tc>
          <w:tcPr>
            <w:tcW w:w="1242" w:type="dxa"/>
            <w:vAlign w:val="center"/>
          </w:tcPr>
          <w:p w14:paraId="48204C2B" w14:textId="77777777" w:rsidR="00BF254E" w:rsidRPr="002F5012" w:rsidRDefault="00060B2C" w:rsidP="00A16968">
            <w:pPr>
              <w:jc w:val="center"/>
              <w:rPr>
                <w:lang w:val="en-US"/>
              </w:rPr>
            </w:pPr>
            <w:r w:rsidRPr="002F5012">
              <w:rPr>
                <w:lang w:val="en-US"/>
              </w:rPr>
              <w:t>3 (8)</w:t>
            </w:r>
          </w:p>
        </w:tc>
      </w:tr>
      <w:tr w:rsidR="00BF254E" w:rsidRPr="002F5012" w14:paraId="7AC59614" w14:textId="77777777" w:rsidTr="00CD0502">
        <w:tc>
          <w:tcPr>
            <w:tcW w:w="8046" w:type="dxa"/>
            <w:tcBorders>
              <w:bottom w:val="nil"/>
            </w:tcBorders>
          </w:tcPr>
          <w:p w14:paraId="798594FC" w14:textId="77777777" w:rsidR="00BF254E" w:rsidRPr="002F5012" w:rsidRDefault="00060B2C" w:rsidP="004610B8">
            <w:pPr>
              <w:jc w:val="right"/>
              <w:rPr>
                <w:lang w:val="en-US"/>
              </w:rPr>
            </w:pPr>
            <w:r w:rsidRPr="002F5012">
              <w:rPr>
                <w:lang w:val="en-US"/>
              </w:rPr>
              <w:t>I</w:t>
            </w:r>
            <w:r w:rsidR="00BF254E" w:rsidRPr="002F5012">
              <w:rPr>
                <w:lang w:val="en-US"/>
              </w:rPr>
              <w:t>nsufficient</w:t>
            </w:r>
          </w:p>
        </w:tc>
        <w:tc>
          <w:tcPr>
            <w:tcW w:w="1242" w:type="dxa"/>
            <w:tcBorders>
              <w:bottom w:val="nil"/>
            </w:tcBorders>
            <w:vAlign w:val="center"/>
          </w:tcPr>
          <w:p w14:paraId="14B18EF2" w14:textId="77777777" w:rsidR="00BF254E" w:rsidRPr="002F5012" w:rsidRDefault="00060B2C" w:rsidP="00A16968">
            <w:pPr>
              <w:jc w:val="center"/>
              <w:rPr>
                <w:lang w:val="en-US"/>
              </w:rPr>
            </w:pPr>
            <w:r w:rsidRPr="002F5012">
              <w:rPr>
                <w:lang w:val="en-US"/>
              </w:rPr>
              <w:t>34 (90)</w:t>
            </w:r>
          </w:p>
        </w:tc>
      </w:tr>
      <w:tr w:rsidR="00BF254E" w:rsidRPr="002F5012" w14:paraId="4A8535D1" w14:textId="77777777" w:rsidTr="00CD0502">
        <w:tc>
          <w:tcPr>
            <w:tcW w:w="8046" w:type="dxa"/>
            <w:tcBorders>
              <w:top w:val="nil"/>
              <w:bottom w:val="single" w:sz="4" w:space="0" w:color="auto"/>
            </w:tcBorders>
          </w:tcPr>
          <w:p w14:paraId="091B7800" w14:textId="77777777" w:rsidR="00BF254E" w:rsidRPr="002F5012" w:rsidRDefault="00BF254E" w:rsidP="007339E9">
            <w:pPr>
              <w:tabs>
                <w:tab w:val="left" w:pos="4920"/>
              </w:tabs>
              <w:rPr>
                <w:b/>
                <w:lang w:val="en-US"/>
              </w:rPr>
            </w:pPr>
            <w:r w:rsidRPr="002F5012">
              <w:rPr>
                <w:b/>
                <w:lang w:val="en-US"/>
              </w:rPr>
              <w:t>Do new physicians receive specific nutrition training upon arrival in your PICU</w:t>
            </w:r>
            <w:r w:rsidR="00DF34DE" w:rsidRPr="002F5012">
              <w:rPr>
                <w:b/>
                <w:lang w:val="en-US"/>
              </w:rPr>
              <w:t>?</w:t>
            </w:r>
          </w:p>
        </w:tc>
        <w:tc>
          <w:tcPr>
            <w:tcW w:w="1242" w:type="dxa"/>
            <w:tcBorders>
              <w:top w:val="nil"/>
              <w:bottom w:val="single" w:sz="4" w:space="0" w:color="auto"/>
            </w:tcBorders>
            <w:vAlign w:val="center"/>
          </w:tcPr>
          <w:p w14:paraId="7DD75FDA" w14:textId="77777777" w:rsidR="00BF254E" w:rsidRPr="002F5012" w:rsidRDefault="007F0F18" w:rsidP="00A16968">
            <w:pPr>
              <w:jc w:val="center"/>
              <w:rPr>
                <w:lang w:val="en-US"/>
              </w:rPr>
            </w:pPr>
            <w:r w:rsidRPr="002F5012">
              <w:rPr>
                <w:lang w:val="en-US"/>
              </w:rPr>
              <w:t>28 (</w:t>
            </w:r>
            <w:r w:rsidR="00060B2C" w:rsidRPr="002F5012">
              <w:rPr>
                <w:lang w:val="en-US"/>
              </w:rPr>
              <w:t>74</w:t>
            </w:r>
            <w:r w:rsidRPr="002F5012">
              <w:rPr>
                <w:lang w:val="en-US"/>
              </w:rPr>
              <w:t>)</w:t>
            </w:r>
          </w:p>
        </w:tc>
      </w:tr>
      <w:tr w:rsidR="00953C45" w:rsidRPr="002F5012" w14:paraId="6D01FBE0" w14:textId="77777777" w:rsidTr="00CD0502">
        <w:trPr>
          <w:trHeight w:val="395"/>
        </w:trPr>
        <w:tc>
          <w:tcPr>
            <w:tcW w:w="928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6E6412" w14:textId="77777777" w:rsidR="00953C45" w:rsidRPr="002F5012" w:rsidRDefault="00953C45" w:rsidP="00953C45">
            <w:pPr>
              <w:rPr>
                <w:b/>
                <w:lang w:val="en-US"/>
              </w:rPr>
            </w:pPr>
            <w:r w:rsidRPr="002F5012">
              <w:rPr>
                <w:b/>
                <w:lang w:val="en-US"/>
              </w:rPr>
              <w:t>2. NUTRITIONAL STATUS ASSESSMENT</w:t>
            </w:r>
          </w:p>
        </w:tc>
      </w:tr>
      <w:tr w:rsidR="00BF254E" w:rsidRPr="002F5012" w14:paraId="016C1391" w14:textId="77777777" w:rsidTr="00CD0502">
        <w:tc>
          <w:tcPr>
            <w:tcW w:w="8046" w:type="dxa"/>
            <w:tcBorders>
              <w:top w:val="single" w:sz="4" w:space="0" w:color="auto"/>
            </w:tcBorders>
          </w:tcPr>
          <w:p w14:paraId="0028AB9A" w14:textId="77777777" w:rsidR="00BF254E" w:rsidRPr="002F5012" w:rsidRDefault="00BF254E" w:rsidP="007339E9">
            <w:pPr>
              <w:tabs>
                <w:tab w:val="left" w:pos="5130"/>
              </w:tabs>
              <w:rPr>
                <w:b/>
                <w:lang w:val="en-US"/>
              </w:rPr>
            </w:pPr>
            <w:r w:rsidRPr="002F5012">
              <w:rPr>
                <w:b/>
                <w:lang w:val="en-US"/>
              </w:rPr>
              <w:t>Nutritional status assessment in your PICU is based on:</w:t>
            </w:r>
          </w:p>
        </w:tc>
        <w:tc>
          <w:tcPr>
            <w:tcW w:w="1242" w:type="dxa"/>
            <w:tcBorders>
              <w:top w:val="single" w:sz="4" w:space="0" w:color="auto"/>
            </w:tcBorders>
            <w:vAlign w:val="center"/>
          </w:tcPr>
          <w:p w14:paraId="334BE3BA" w14:textId="77777777" w:rsidR="00BF254E" w:rsidRPr="002F5012" w:rsidRDefault="00BF254E" w:rsidP="00A16968">
            <w:pPr>
              <w:jc w:val="center"/>
              <w:rPr>
                <w:lang w:val="en-US"/>
              </w:rPr>
            </w:pPr>
          </w:p>
        </w:tc>
      </w:tr>
      <w:tr w:rsidR="00BF254E" w:rsidRPr="002F5012" w14:paraId="74B20E17" w14:textId="77777777" w:rsidTr="00CD0502">
        <w:tc>
          <w:tcPr>
            <w:tcW w:w="8046" w:type="dxa"/>
          </w:tcPr>
          <w:p w14:paraId="2A375DFF" w14:textId="77777777" w:rsidR="00BF254E" w:rsidRPr="002F5012" w:rsidRDefault="00BF254E" w:rsidP="007339E9">
            <w:pPr>
              <w:tabs>
                <w:tab w:val="left" w:pos="4815"/>
              </w:tabs>
              <w:jc w:val="right"/>
              <w:rPr>
                <w:lang w:val="en-US"/>
              </w:rPr>
            </w:pPr>
            <w:r w:rsidRPr="002F5012">
              <w:rPr>
                <w:lang w:val="en-US"/>
              </w:rPr>
              <w:t>A subjective general impression</w:t>
            </w:r>
          </w:p>
        </w:tc>
        <w:tc>
          <w:tcPr>
            <w:tcW w:w="1242" w:type="dxa"/>
            <w:vAlign w:val="center"/>
          </w:tcPr>
          <w:p w14:paraId="291DBB95" w14:textId="77777777" w:rsidR="00BF254E" w:rsidRPr="002F5012" w:rsidRDefault="00DF34DE" w:rsidP="00A16968">
            <w:pPr>
              <w:jc w:val="center"/>
              <w:rPr>
                <w:lang w:val="en-US"/>
              </w:rPr>
            </w:pPr>
            <w:r w:rsidRPr="002F5012">
              <w:rPr>
                <w:lang w:val="en-US"/>
              </w:rPr>
              <w:t>10 (26)</w:t>
            </w:r>
          </w:p>
        </w:tc>
      </w:tr>
      <w:tr w:rsidR="00BF254E" w:rsidRPr="002F5012" w14:paraId="7606CC34" w14:textId="77777777" w:rsidTr="00CD0502">
        <w:tc>
          <w:tcPr>
            <w:tcW w:w="8046" w:type="dxa"/>
          </w:tcPr>
          <w:p w14:paraId="6DD3916F" w14:textId="77777777" w:rsidR="00BF254E" w:rsidRPr="002F5012" w:rsidRDefault="00BF254E" w:rsidP="007339E9">
            <w:pPr>
              <w:jc w:val="right"/>
              <w:rPr>
                <w:lang w:val="en-US"/>
              </w:rPr>
            </w:pPr>
            <w:r w:rsidRPr="002F5012">
              <w:rPr>
                <w:lang w:val="en-US"/>
              </w:rPr>
              <w:t>Growth curves analysis, based on anthropometric measurements</w:t>
            </w:r>
          </w:p>
        </w:tc>
        <w:tc>
          <w:tcPr>
            <w:tcW w:w="1242" w:type="dxa"/>
            <w:vAlign w:val="center"/>
          </w:tcPr>
          <w:p w14:paraId="687F4855" w14:textId="77777777" w:rsidR="00BF254E" w:rsidRPr="002F5012" w:rsidRDefault="00DF34DE" w:rsidP="00A16968">
            <w:pPr>
              <w:jc w:val="center"/>
              <w:rPr>
                <w:lang w:val="en-US"/>
              </w:rPr>
            </w:pPr>
            <w:r w:rsidRPr="002F5012">
              <w:rPr>
                <w:lang w:val="en-US"/>
              </w:rPr>
              <w:t>22 (58)</w:t>
            </w:r>
          </w:p>
        </w:tc>
      </w:tr>
      <w:tr w:rsidR="00BF254E" w:rsidRPr="002F5012" w14:paraId="0CA4D983" w14:textId="77777777" w:rsidTr="00CD0502">
        <w:tc>
          <w:tcPr>
            <w:tcW w:w="8046" w:type="dxa"/>
          </w:tcPr>
          <w:p w14:paraId="7DD4D33C" w14:textId="77777777" w:rsidR="00BF254E" w:rsidRPr="002F5012" w:rsidRDefault="00BF254E" w:rsidP="007339E9">
            <w:pPr>
              <w:tabs>
                <w:tab w:val="left" w:pos="6135"/>
              </w:tabs>
              <w:jc w:val="right"/>
              <w:rPr>
                <w:lang w:val="en-US"/>
              </w:rPr>
            </w:pPr>
            <w:r w:rsidRPr="002F5012">
              <w:rPr>
                <w:lang w:val="en-US"/>
              </w:rPr>
              <w:t>Growth curves analysis, based on anthropometric estimations</w:t>
            </w:r>
          </w:p>
        </w:tc>
        <w:tc>
          <w:tcPr>
            <w:tcW w:w="1242" w:type="dxa"/>
            <w:vAlign w:val="center"/>
          </w:tcPr>
          <w:p w14:paraId="68B897CF" w14:textId="77777777" w:rsidR="00BF254E" w:rsidRPr="002F5012" w:rsidRDefault="00DF34DE" w:rsidP="00A16968">
            <w:pPr>
              <w:jc w:val="center"/>
              <w:rPr>
                <w:lang w:val="en-US"/>
              </w:rPr>
            </w:pPr>
            <w:r w:rsidRPr="002F5012">
              <w:rPr>
                <w:lang w:val="en-US"/>
              </w:rPr>
              <w:t>6 (16)</w:t>
            </w:r>
          </w:p>
        </w:tc>
      </w:tr>
      <w:tr w:rsidR="00BF254E" w:rsidRPr="002F5012" w14:paraId="7E2E42F4" w14:textId="77777777" w:rsidTr="00CD0502">
        <w:tc>
          <w:tcPr>
            <w:tcW w:w="8046" w:type="dxa"/>
          </w:tcPr>
          <w:p w14:paraId="2B392CFD" w14:textId="77777777" w:rsidR="00BF254E" w:rsidRPr="002F5012" w:rsidRDefault="00BF254E" w:rsidP="007339E9">
            <w:pPr>
              <w:tabs>
                <w:tab w:val="left" w:pos="4605"/>
              </w:tabs>
              <w:rPr>
                <w:b/>
                <w:lang w:val="en-US"/>
              </w:rPr>
            </w:pPr>
            <w:r w:rsidRPr="002F5012">
              <w:rPr>
                <w:b/>
                <w:lang w:val="en-US"/>
              </w:rPr>
              <w:t>Do you routinely use nutritional biomarke</w:t>
            </w:r>
            <w:r w:rsidR="003508B4" w:rsidRPr="002F5012">
              <w:rPr>
                <w:b/>
                <w:lang w:val="en-US"/>
              </w:rPr>
              <w:t>rs to assess nutritional status</w:t>
            </w:r>
            <w:r w:rsidRPr="002F5012">
              <w:rPr>
                <w:b/>
                <w:lang w:val="en-US"/>
              </w:rPr>
              <w:t>?</w:t>
            </w:r>
          </w:p>
        </w:tc>
        <w:tc>
          <w:tcPr>
            <w:tcW w:w="1242" w:type="dxa"/>
            <w:vAlign w:val="center"/>
          </w:tcPr>
          <w:p w14:paraId="4B7FBACE" w14:textId="77777777" w:rsidR="00BF254E" w:rsidRPr="002F5012" w:rsidRDefault="00DF34DE" w:rsidP="00A16968">
            <w:pPr>
              <w:jc w:val="center"/>
              <w:rPr>
                <w:lang w:val="en-US"/>
              </w:rPr>
            </w:pPr>
            <w:r w:rsidRPr="002F5012">
              <w:rPr>
                <w:lang w:val="en-US"/>
              </w:rPr>
              <w:t>13 (34)</w:t>
            </w:r>
          </w:p>
        </w:tc>
      </w:tr>
      <w:tr w:rsidR="00BF254E" w:rsidRPr="002F5012" w14:paraId="4C5173F7" w14:textId="77777777" w:rsidTr="00CD0502">
        <w:tc>
          <w:tcPr>
            <w:tcW w:w="8046" w:type="dxa"/>
          </w:tcPr>
          <w:p w14:paraId="4FCB8DD7" w14:textId="77777777" w:rsidR="00BF254E" w:rsidRPr="002F5012" w:rsidRDefault="00BF254E" w:rsidP="007339E9">
            <w:pPr>
              <w:tabs>
                <w:tab w:val="left" w:pos="4335"/>
              </w:tabs>
              <w:jc w:val="right"/>
              <w:rPr>
                <w:lang w:val="en-US"/>
              </w:rPr>
            </w:pPr>
            <w:r w:rsidRPr="002F5012">
              <w:rPr>
                <w:lang w:val="en-US"/>
              </w:rPr>
              <w:t>Albuminemia</w:t>
            </w:r>
          </w:p>
        </w:tc>
        <w:tc>
          <w:tcPr>
            <w:tcW w:w="1242" w:type="dxa"/>
            <w:vAlign w:val="center"/>
          </w:tcPr>
          <w:p w14:paraId="4F0D4D0B" w14:textId="77777777" w:rsidR="00BF254E" w:rsidRPr="002F5012" w:rsidRDefault="00DF34DE" w:rsidP="00A16968">
            <w:pPr>
              <w:jc w:val="center"/>
              <w:rPr>
                <w:lang w:val="en-US"/>
              </w:rPr>
            </w:pPr>
            <w:r w:rsidRPr="002F5012">
              <w:rPr>
                <w:lang w:val="en-US"/>
              </w:rPr>
              <w:t>13 (100)</w:t>
            </w:r>
          </w:p>
        </w:tc>
      </w:tr>
      <w:tr w:rsidR="00BF254E" w:rsidRPr="002F5012" w14:paraId="442D6A9A" w14:textId="77777777" w:rsidTr="00CD0502">
        <w:tc>
          <w:tcPr>
            <w:tcW w:w="8046" w:type="dxa"/>
          </w:tcPr>
          <w:p w14:paraId="6BDAA3D1" w14:textId="77777777" w:rsidR="00BF254E" w:rsidRPr="002F5012" w:rsidRDefault="00BF254E" w:rsidP="007339E9">
            <w:pPr>
              <w:jc w:val="right"/>
              <w:rPr>
                <w:lang w:val="en-US"/>
              </w:rPr>
            </w:pPr>
            <w:r w:rsidRPr="002F5012">
              <w:rPr>
                <w:lang w:val="en-US"/>
              </w:rPr>
              <w:t xml:space="preserve">Bioelectric </w:t>
            </w:r>
            <w:proofErr w:type="spellStart"/>
            <w:r w:rsidRPr="002F5012">
              <w:rPr>
                <w:lang w:val="en-US"/>
              </w:rPr>
              <w:t>impedancemetry</w:t>
            </w:r>
            <w:proofErr w:type="spellEnd"/>
            <w:r w:rsidRPr="002F5012">
              <w:rPr>
                <w:lang w:val="en-US"/>
              </w:rPr>
              <w:t xml:space="preserve"> (BIA)</w:t>
            </w:r>
          </w:p>
        </w:tc>
        <w:tc>
          <w:tcPr>
            <w:tcW w:w="1242" w:type="dxa"/>
            <w:vAlign w:val="center"/>
          </w:tcPr>
          <w:p w14:paraId="3DCB8801" w14:textId="77777777" w:rsidR="00BF254E" w:rsidRPr="002F5012" w:rsidRDefault="00DF34DE" w:rsidP="00A16968">
            <w:pPr>
              <w:jc w:val="center"/>
              <w:rPr>
                <w:lang w:val="en-US"/>
              </w:rPr>
            </w:pPr>
            <w:r w:rsidRPr="002F5012">
              <w:rPr>
                <w:lang w:val="en-US"/>
              </w:rPr>
              <w:t>13 (100)</w:t>
            </w:r>
          </w:p>
        </w:tc>
      </w:tr>
      <w:tr w:rsidR="00BF254E" w:rsidRPr="002F5012" w14:paraId="60DEEB1A" w14:textId="77777777" w:rsidTr="00CD0502">
        <w:tc>
          <w:tcPr>
            <w:tcW w:w="8046" w:type="dxa"/>
          </w:tcPr>
          <w:p w14:paraId="1D5F606D" w14:textId="77777777" w:rsidR="00BF254E" w:rsidRPr="002F5012" w:rsidRDefault="00BF254E" w:rsidP="007339E9">
            <w:pPr>
              <w:rPr>
                <w:b/>
                <w:lang w:val="en-US"/>
              </w:rPr>
            </w:pPr>
            <w:r w:rsidRPr="002F5012">
              <w:rPr>
                <w:b/>
                <w:lang w:val="en-US"/>
              </w:rPr>
              <w:t>How frequently ar</w:t>
            </w:r>
            <w:r w:rsidR="003508B4" w:rsidRPr="002F5012">
              <w:rPr>
                <w:b/>
                <w:lang w:val="en-US"/>
              </w:rPr>
              <w:t>e children weighed at admission</w:t>
            </w:r>
            <w:r w:rsidRPr="002F5012">
              <w:rPr>
                <w:b/>
                <w:lang w:val="en-US"/>
              </w:rPr>
              <w:t>?</w:t>
            </w:r>
          </w:p>
        </w:tc>
        <w:tc>
          <w:tcPr>
            <w:tcW w:w="1242" w:type="dxa"/>
            <w:vAlign w:val="center"/>
          </w:tcPr>
          <w:p w14:paraId="6F02FE33" w14:textId="77777777" w:rsidR="00BF254E" w:rsidRPr="002F5012" w:rsidRDefault="00BF254E" w:rsidP="00A16968">
            <w:pPr>
              <w:jc w:val="center"/>
              <w:rPr>
                <w:lang w:val="en-US"/>
              </w:rPr>
            </w:pPr>
          </w:p>
        </w:tc>
      </w:tr>
      <w:tr w:rsidR="00BF254E" w:rsidRPr="002F5012" w14:paraId="2E887A45" w14:textId="77777777" w:rsidTr="00CD0502">
        <w:tc>
          <w:tcPr>
            <w:tcW w:w="8046" w:type="dxa"/>
          </w:tcPr>
          <w:p w14:paraId="62EE38F5" w14:textId="77777777" w:rsidR="00BF254E" w:rsidRPr="002F5012" w:rsidRDefault="00BF254E" w:rsidP="007339E9">
            <w:pPr>
              <w:tabs>
                <w:tab w:val="left" w:pos="4755"/>
              </w:tabs>
              <w:jc w:val="right"/>
              <w:rPr>
                <w:lang w:val="en-US"/>
              </w:rPr>
            </w:pPr>
            <w:r w:rsidRPr="002F5012">
              <w:rPr>
                <w:lang w:val="en-US"/>
              </w:rPr>
              <w:t>All the time</w:t>
            </w:r>
          </w:p>
        </w:tc>
        <w:tc>
          <w:tcPr>
            <w:tcW w:w="1242" w:type="dxa"/>
            <w:vAlign w:val="center"/>
          </w:tcPr>
          <w:p w14:paraId="680BFA26" w14:textId="77777777" w:rsidR="00BF254E" w:rsidRPr="002F5012" w:rsidRDefault="00DF34DE" w:rsidP="00A16968">
            <w:pPr>
              <w:jc w:val="center"/>
              <w:rPr>
                <w:lang w:val="en-US"/>
              </w:rPr>
            </w:pPr>
            <w:r w:rsidRPr="002F5012">
              <w:rPr>
                <w:lang w:val="en-US"/>
              </w:rPr>
              <w:t>27 (73)</w:t>
            </w:r>
          </w:p>
        </w:tc>
      </w:tr>
      <w:tr w:rsidR="00BF254E" w:rsidRPr="002F5012" w14:paraId="1EDEA548" w14:textId="77777777" w:rsidTr="00CD0502">
        <w:tc>
          <w:tcPr>
            <w:tcW w:w="8046" w:type="dxa"/>
          </w:tcPr>
          <w:p w14:paraId="44C76336" w14:textId="77777777" w:rsidR="00BF254E" w:rsidRPr="002F5012" w:rsidRDefault="00BF254E" w:rsidP="007339E9">
            <w:pPr>
              <w:tabs>
                <w:tab w:val="left" w:pos="5190"/>
              </w:tabs>
              <w:jc w:val="right"/>
              <w:rPr>
                <w:lang w:val="en-US"/>
              </w:rPr>
            </w:pPr>
            <w:r w:rsidRPr="002F5012">
              <w:rPr>
                <w:lang w:val="en-US"/>
              </w:rPr>
              <w:t>Sometimes / hardly ever</w:t>
            </w:r>
          </w:p>
        </w:tc>
        <w:tc>
          <w:tcPr>
            <w:tcW w:w="1242" w:type="dxa"/>
            <w:vAlign w:val="center"/>
          </w:tcPr>
          <w:p w14:paraId="3035E6A9" w14:textId="77777777" w:rsidR="00BF254E" w:rsidRPr="002F5012" w:rsidRDefault="00DF34DE" w:rsidP="00A16968">
            <w:pPr>
              <w:jc w:val="center"/>
              <w:rPr>
                <w:lang w:val="en-US"/>
              </w:rPr>
            </w:pPr>
            <w:r w:rsidRPr="002F5012">
              <w:rPr>
                <w:lang w:val="en-US"/>
              </w:rPr>
              <w:t>10 (27)</w:t>
            </w:r>
          </w:p>
        </w:tc>
      </w:tr>
      <w:tr w:rsidR="00BF254E" w:rsidRPr="002F5012" w14:paraId="4EE9F85C" w14:textId="77777777" w:rsidTr="00CD0502">
        <w:tc>
          <w:tcPr>
            <w:tcW w:w="8046" w:type="dxa"/>
          </w:tcPr>
          <w:p w14:paraId="5E77845C" w14:textId="77777777" w:rsidR="00BF254E" w:rsidRPr="002F5012" w:rsidRDefault="00BF254E">
            <w:pPr>
              <w:rPr>
                <w:b/>
                <w:lang w:val="en-US"/>
              </w:rPr>
            </w:pPr>
            <w:r w:rsidRPr="002F5012">
              <w:rPr>
                <w:b/>
                <w:lang w:val="en-US"/>
              </w:rPr>
              <w:t>How frequently is Length measured in children (under 1 meter)</w:t>
            </w:r>
          </w:p>
        </w:tc>
        <w:tc>
          <w:tcPr>
            <w:tcW w:w="1242" w:type="dxa"/>
            <w:vAlign w:val="center"/>
          </w:tcPr>
          <w:p w14:paraId="2A1DA905" w14:textId="77777777" w:rsidR="00BF254E" w:rsidRPr="002F5012" w:rsidRDefault="00BF254E" w:rsidP="00A16968">
            <w:pPr>
              <w:jc w:val="center"/>
              <w:rPr>
                <w:lang w:val="en-US"/>
              </w:rPr>
            </w:pPr>
          </w:p>
        </w:tc>
      </w:tr>
      <w:tr w:rsidR="00BF254E" w:rsidRPr="002F5012" w14:paraId="5F2023D9" w14:textId="77777777" w:rsidTr="00CD0502">
        <w:tc>
          <w:tcPr>
            <w:tcW w:w="8046" w:type="dxa"/>
          </w:tcPr>
          <w:p w14:paraId="00E9CF92" w14:textId="77777777" w:rsidR="00BF254E" w:rsidRPr="002F5012" w:rsidRDefault="00BF254E" w:rsidP="00D8073D">
            <w:pPr>
              <w:tabs>
                <w:tab w:val="left" w:pos="4755"/>
              </w:tabs>
              <w:jc w:val="right"/>
              <w:rPr>
                <w:lang w:val="en-US"/>
              </w:rPr>
            </w:pPr>
            <w:r w:rsidRPr="002F5012">
              <w:rPr>
                <w:lang w:val="en-US"/>
              </w:rPr>
              <w:t>All the time</w:t>
            </w:r>
          </w:p>
        </w:tc>
        <w:tc>
          <w:tcPr>
            <w:tcW w:w="1242" w:type="dxa"/>
            <w:vAlign w:val="center"/>
          </w:tcPr>
          <w:p w14:paraId="24CCC7F7" w14:textId="77777777" w:rsidR="00BF254E" w:rsidRPr="002F5012" w:rsidRDefault="009D7D31" w:rsidP="00A16968">
            <w:pPr>
              <w:jc w:val="center"/>
              <w:rPr>
                <w:lang w:val="en-US"/>
              </w:rPr>
            </w:pPr>
            <w:r w:rsidRPr="002F5012">
              <w:rPr>
                <w:lang w:val="en-US"/>
              </w:rPr>
              <w:t>8 (21)</w:t>
            </w:r>
          </w:p>
        </w:tc>
      </w:tr>
      <w:tr w:rsidR="00BF254E" w:rsidRPr="002F5012" w14:paraId="694847FA" w14:textId="77777777" w:rsidTr="00CD0502">
        <w:tc>
          <w:tcPr>
            <w:tcW w:w="8046" w:type="dxa"/>
          </w:tcPr>
          <w:p w14:paraId="6F0C2E5B" w14:textId="77777777" w:rsidR="00BF254E" w:rsidRPr="002F5012" w:rsidRDefault="00BF254E" w:rsidP="00D8073D">
            <w:pPr>
              <w:tabs>
                <w:tab w:val="left" w:pos="5190"/>
              </w:tabs>
              <w:jc w:val="right"/>
              <w:rPr>
                <w:lang w:val="en-US"/>
              </w:rPr>
            </w:pPr>
            <w:r w:rsidRPr="002F5012">
              <w:rPr>
                <w:lang w:val="en-US"/>
              </w:rPr>
              <w:t>Sometimes / hardly ever</w:t>
            </w:r>
          </w:p>
        </w:tc>
        <w:tc>
          <w:tcPr>
            <w:tcW w:w="1242" w:type="dxa"/>
            <w:vAlign w:val="center"/>
          </w:tcPr>
          <w:p w14:paraId="415B5E95" w14:textId="77777777" w:rsidR="00BF254E" w:rsidRPr="002F5012" w:rsidRDefault="009D7D31" w:rsidP="00A16968">
            <w:pPr>
              <w:jc w:val="center"/>
              <w:rPr>
                <w:lang w:val="en-US"/>
              </w:rPr>
            </w:pPr>
            <w:r w:rsidRPr="002F5012">
              <w:rPr>
                <w:lang w:val="en-US"/>
              </w:rPr>
              <w:t>25 (66)</w:t>
            </w:r>
          </w:p>
        </w:tc>
      </w:tr>
      <w:tr w:rsidR="00BF254E" w:rsidRPr="002F5012" w14:paraId="2BE67F01" w14:textId="77777777" w:rsidTr="00CD0502">
        <w:tc>
          <w:tcPr>
            <w:tcW w:w="8046" w:type="dxa"/>
          </w:tcPr>
          <w:p w14:paraId="14FE3776" w14:textId="77777777" w:rsidR="00BF254E" w:rsidRPr="002F5012" w:rsidRDefault="00BF254E" w:rsidP="007339E9">
            <w:pPr>
              <w:rPr>
                <w:b/>
                <w:lang w:val="en-US"/>
              </w:rPr>
            </w:pPr>
            <w:r w:rsidRPr="002F5012">
              <w:rPr>
                <w:b/>
                <w:lang w:val="en-US"/>
              </w:rPr>
              <w:t>How frequently is Length measu</w:t>
            </w:r>
            <w:r w:rsidR="003508B4" w:rsidRPr="002F5012">
              <w:rPr>
                <w:b/>
                <w:lang w:val="en-US"/>
              </w:rPr>
              <w:t>red in children (above 1 meter)</w:t>
            </w:r>
            <w:r w:rsidRPr="002F5012">
              <w:rPr>
                <w:b/>
                <w:lang w:val="en-US"/>
              </w:rPr>
              <w:t>?</w:t>
            </w:r>
          </w:p>
        </w:tc>
        <w:tc>
          <w:tcPr>
            <w:tcW w:w="1242" w:type="dxa"/>
            <w:vAlign w:val="center"/>
          </w:tcPr>
          <w:p w14:paraId="77A26415" w14:textId="77777777" w:rsidR="00BF254E" w:rsidRPr="002F5012" w:rsidRDefault="00BF254E" w:rsidP="00A16968">
            <w:pPr>
              <w:jc w:val="center"/>
              <w:rPr>
                <w:lang w:val="en-US"/>
              </w:rPr>
            </w:pPr>
          </w:p>
        </w:tc>
      </w:tr>
      <w:tr w:rsidR="00BF254E" w:rsidRPr="002F5012" w14:paraId="0AFCA2C1" w14:textId="77777777" w:rsidTr="00CD0502">
        <w:tc>
          <w:tcPr>
            <w:tcW w:w="8046" w:type="dxa"/>
          </w:tcPr>
          <w:p w14:paraId="44A30921" w14:textId="77777777" w:rsidR="00BF254E" w:rsidRPr="002F5012" w:rsidRDefault="00BF254E" w:rsidP="00D8073D">
            <w:pPr>
              <w:tabs>
                <w:tab w:val="left" w:pos="4755"/>
              </w:tabs>
              <w:jc w:val="right"/>
              <w:rPr>
                <w:lang w:val="en-US"/>
              </w:rPr>
            </w:pPr>
            <w:r w:rsidRPr="002F5012">
              <w:rPr>
                <w:lang w:val="en-US"/>
              </w:rPr>
              <w:t>All the time</w:t>
            </w:r>
          </w:p>
        </w:tc>
        <w:tc>
          <w:tcPr>
            <w:tcW w:w="1242" w:type="dxa"/>
            <w:vAlign w:val="center"/>
          </w:tcPr>
          <w:p w14:paraId="3DA20091" w14:textId="77777777" w:rsidR="00BF254E" w:rsidRPr="002F5012" w:rsidRDefault="009D7D31" w:rsidP="00A16968">
            <w:pPr>
              <w:jc w:val="center"/>
              <w:rPr>
                <w:lang w:val="en-US"/>
              </w:rPr>
            </w:pPr>
            <w:r w:rsidRPr="002F5012">
              <w:rPr>
                <w:lang w:val="en-US"/>
              </w:rPr>
              <w:t>4 (11)</w:t>
            </w:r>
          </w:p>
        </w:tc>
      </w:tr>
      <w:tr w:rsidR="00BF254E" w:rsidRPr="002F5012" w14:paraId="6C92C8B4" w14:textId="77777777" w:rsidTr="00CD0502">
        <w:tc>
          <w:tcPr>
            <w:tcW w:w="8046" w:type="dxa"/>
          </w:tcPr>
          <w:p w14:paraId="18FC850E" w14:textId="77777777" w:rsidR="00BF254E" w:rsidRPr="002F5012" w:rsidRDefault="00BF254E" w:rsidP="00D8073D">
            <w:pPr>
              <w:tabs>
                <w:tab w:val="left" w:pos="5190"/>
              </w:tabs>
              <w:jc w:val="right"/>
              <w:rPr>
                <w:lang w:val="en-US"/>
              </w:rPr>
            </w:pPr>
            <w:r w:rsidRPr="002F5012">
              <w:rPr>
                <w:lang w:val="en-US"/>
              </w:rPr>
              <w:t>Sometimes / hardly ever</w:t>
            </w:r>
          </w:p>
        </w:tc>
        <w:tc>
          <w:tcPr>
            <w:tcW w:w="1242" w:type="dxa"/>
            <w:vAlign w:val="center"/>
          </w:tcPr>
          <w:p w14:paraId="2A8933BE" w14:textId="77777777" w:rsidR="00BF254E" w:rsidRPr="002F5012" w:rsidRDefault="009D7D31" w:rsidP="00A16968">
            <w:pPr>
              <w:jc w:val="center"/>
              <w:rPr>
                <w:lang w:val="en-US"/>
              </w:rPr>
            </w:pPr>
            <w:r w:rsidRPr="002F5012">
              <w:rPr>
                <w:lang w:val="en-US"/>
              </w:rPr>
              <w:t>21 (55)</w:t>
            </w:r>
          </w:p>
        </w:tc>
      </w:tr>
      <w:tr w:rsidR="00BF254E" w:rsidRPr="002F5012" w14:paraId="2926465B" w14:textId="77777777" w:rsidTr="00CD0502">
        <w:tc>
          <w:tcPr>
            <w:tcW w:w="8046" w:type="dxa"/>
          </w:tcPr>
          <w:p w14:paraId="562A8292" w14:textId="27355CFC" w:rsidR="00BF254E" w:rsidRPr="002F5012" w:rsidRDefault="00BF254E" w:rsidP="00381F5A">
            <w:pPr>
              <w:rPr>
                <w:b/>
                <w:lang w:val="en-US"/>
              </w:rPr>
            </w:pPr>
            <w:r w:rsidRPr="002F5012">
              <w:rPr>
                <w:b/>
                <w:lang w:val="en-US"/>
              </w:rPr>
              <w:t xml:space="preserve">Are malnutrition indices (BMI, </w:t>
            </w:r>
            <w:proofErr w:type="spellStart"/>
            <w:r w:rsidRPr="002F5012">
              <w:rPr>
                <w:b/>
                <w:lang w:val="en-US"/>
              </w:rPr>
              <w:t>WfA</w:t>
            </w:r>
            <w:proofErr w:type="spellEnd"/>
            <w:r w:rsidRPr="002F5012">
              <w:rPr>
                <w:b/>
                <w:lang w:val="en-US"/>
              </w:rPr>
              <w:t xml:space="preserve">, </w:t>
            </w:r>
            <w:proofErr w:type="spellStart"/>
            <w:r w:rsidRPr="002F5012">
              <w:rPr>
                <w:b/>
                <w:lang w:val="en-US"/>
              </w:rPr>
              <w:t>WfH</w:t>
            </w:r>
            <w:proofErr w:type="spellEnd"/>
            <w:r w:rsidRPr="002F5012">
              <w:rPr>
                <w:b/>
                <w:lang w:val="en-US"/>
              </w:rPr>
              <w:t xml:space="preserve">, </w:t>
            </w:r>
            <w:proofErr w:type="spellStart"/>
            <w:r w:rsidRPr="002F5012">
              <w:rPr>
                <w:b/>
                <w:lang w:val="en-US"/>
              </w:rPr>
              <w:t>HfA</w:t>
            </w:r>
            <w:proofErr w:type="spellEnd"/>
            <w:r w:rsidRPr="002F5012">
              <w:rPr>
                <w:b/>
                <w:lang w:val="en-US"/>
              </w:rPr>
              <w:t xml:space="preserve">, </w:t>
            </w:r>
            <w:proofErr w:type="spellStart"/>
            <w:r w:rsidRPr="002F5012">
              <w:rPr>
                <w:b/>
                <w:lang w:val="en-US"/>
              </w:rPr>
              <w:t>etc</w:t>
            </w:r>
            <w:proofErr w:type="spellEnd"/>
            <w:r w:rsidRPr="002F5012">
              <w:rPr>
                <w:b/>
                <w:lang w:val="en-US"/>
              </w:rPr>
              <w:t xml:space="preserve">) used in </w:t>
            </w:r>
            <w:r w:rsidR="002F5012" w:rsidRPr="002F5012">
              <w:rPr>
                <w:b/>
                <w:lang w:val="en-US"/>
              </w:rPr>
              <w:t>routine practice</w:t>
            </w:r>
            <w:r w:rsidRPr="002F5012">
              <w:rPr>
                <w:b/>
                <w:lang w:val="en-US"/>
              </w:rPr>
              <w:t xml:space="preserve"> in your PICU?</w:t>
            </w:r>
          </w:p>
        </w:tc>
        <w:tc>
          <w:tcPr>
            <w:tcW w:w="1242" w:type="dxa"/>
            <w:vAlign w:val="center"/>
          </w:tcPr>
          <w:p w14:paraId="37E00B82" w14:textId="77777777" w:rsidR="00BF254E" w:rsidRPr="002F5012" w:rsidRDefault="004E1003" w:rsidP="00A16968">
            <w:pPr>
              <w:jc w:val="center"/>
              <w:rPr>
                <w:lang w:val="en-US"/>
              </w:rPr>
            </w:pPr>
            <w:r w:rsidRPr="002F5012">
              <w:rPr>
                <w:lang w:val="en-US"/>
              </w:rPr>
              <w:t>10 (26)</w:t>
            </w:r>
          </w:p>
        </w:tc>
      </w:tr>
      <w:tr w:rsidR="00BF254E" w:rsidRPr="002F5012" w14:paraId="500FD2D3" w14:textId="77777777" w:rsidTr="00CD0502">
        <w:tc>
          <w:tcPr>
            <w:tcW w:w="8046" w:type="dxa"/>
          </w:tcPr>
          <w:p w14:paraId="3C65D984" w14:textId="77777777" w:rsidR="00BF254E" w:rsidRPr="002F5012" w:rsidRDefault="00BF254E" w:rsidP="00381F5A">
            <w:pPr>
              <w:rPr>
                <w:b/>
                <w:lang w:val="en-US"/>
              </w:rPr>
            </w:pPr>
            <w:r w:rsidRPr="002F5012">
              <w:rPr>
                <w:b/>
                <w:lang w:val="en-US"/>
              </w:rPr>
              <w:t xml:space="preserve">In your PICU, assessment of Nutritional status is </w:t>
            </w:r>
          </w:p>
        </w:tc>
        <w:tc>
          <w:tcPr>
            <w:tcW w:w="1242" w:type="dxa"/>
            <w:vAlign w:val="center"/>
          </w:tcPr>
          <w:p w14:paraId="2A56693B" w14:textId="77777777" w:rsidR="00BF254E" w:rsidRPr="002F5012" w:rsidRDefault="00BF254E" w:rsidP="00A16968">
            <w:pPr>
              <w:jc w:val="center"/>
              <w:rPr>
                <w:lang w:val="en-US"/>
              </w:rPr>
            </w:pPr>
          </w:p>
        </w:tc>
      </w:tr>
      <w:tr w:rsidR="00BF254E" w:rsidRPr="002F5012" w14:paraId="11DEB1A5" w14:textId="77777777" w:rsidTr="00CD0502">
        <w:tc>
          <w:tcPr>
            <w:tcW w:w="8046" w:type="dxa"/>
          </w:tcPr>
          <w:p w14:paraId="0A17D30E" w14:textId="77777777" w:rsidR="00BF254E" w:rsidRPr="002F5012" w:rsidRDefault="00BF254E" w:rsidP="00381F5A">
            <w:pPr>
              <w:jc w:val="right"/>
              <w:rPr>
                <w:lang w:val="en-US"/>
              </w:rPr>
            </w:pPr>
            <w:r w:rsidRPr="002F5012">
              <w:rPr>
                <w:lang w:val="en-US"/>
              </w:rPr>
              <w:t>Systematic at admission (more than 85% of admissions)</w:t>
            </w:r>
          </w:p>
        </w:tc>
        <w:tc>
          <w:tcPr>
            <w:tcW w:w="1242" w:type="dxa"/>
            <w:vAlign w:val="center"/>
          </w:tcPr>
          <w:p w14:paraId="4F0870DD" w14:textId="77777777" w:rsidR="00BF254E" w:rsidRPr="002F5012" w:rsidRDefault="004E1003" w:rsidP="00A16968">
            <w:pPr>
              <w:jc w:val="center"/>
              <w:rPr>
                <w:lang w:val="en-US"/>
              </w:rPr>
            </w:pPr>
            <w:r w:rsidRPr="002F5012">
              <w:rPr>
                <w:lang w:val="en-US"/>
              </w:rPr>
              <w:t>3 (8)</w:t>
            </w:r>
          </w:p>
        </w:tc>
      </w:tr>
      <w:tr w:rsidR="00BF254E" w:rsidRPr="002F5012" w14:paraId="581B4DFA" w14:textId="77777777" w:rsidTr="00CD0502">
        <w:tc>
          <w:tcPr>
            <w:tcW w:w="8046" w:type="dxa"/>
          </w:tcPr>
          <w:p w14:paraId="2751B4E0" w14:textId="1F67FCDC" w:rsidR="00BF254E" w:rsidRPr="002F5012" w:rsidRDefault="00BF254E" w:rsidP="00381F5A">
            <w:pPr>
              <w:jc w:val="right"/>
              <w:rPr>
                <w:lang w:val="en-US"/>
              </w:rPr>
            </w:pPr>
            <w:r w:rsidRPr="002F5012">
              <w:rPr>
                <w:lang w:val="en-US"/>
              </w:rPr>
              <w:t xml:space="preserve">Frequent (50 </w:t>
            </w:r>
            <w:r w:rsidR="002F5012">
              <w:rPr>
                <w:lang w:val="en-US"/>
              </w:rPr>
              <w:t>to</w:t>
            </w:r>
            <w:r w:rsidRPr="002F5012">
              <w:rPr>
                <w:lang w:val="en-US"/>
              </w:rPr>
              <w:t xml:space="preserve"> 84% of admissions)</w:t>
            </w:r>
          </w:p>
        </w:tc>
        <w:tc>
          <w:tcPr>
            <w:tcW w:w="1242" w:type="dxa"/>
            <w:vAlign w:val="center"/>
          </w:tcPr>
          <w:p w14:paraId="0494B61E" w14:textId="77777777" w:rsidR="00BF254E" w:rsidRPr="002F5012" w:rsidRDefault="004E1003" w:rsidP="00A16968">
            <w:pPr>
              <w:jc w:val="center"/>
              <w:rPr>
                <w:lang w:val="en-US"/>
              </w:rPr>
            </w:pPr>
            <w:r w:rsidRPr="002F5012">
              <w:rPr>
                <w:lang w:val="en-US"/>
              </w:rPr>
              <w:t>12 (31)</w:t>
            </w:r>
          </w:p>
        </w:tc>
      </w:tr>
      <w:tr w:rsidR="00BF254E" w:rsidRPr="002F5012" w14:paraId="3B16C6FD" w14:textId="77777777" w:rsidTr="00CD0502">
        <w:tc>
          <w:tcPr>
            <w:tcW w:w="8046" w:type="dxa"/>
          </w:tcPr>
          <w:p w14:paraId="2A8B48B0" w14:textId="60354041" w:rsidR="00BF254E" w:rsidRPr="002F5012" w:rsidRDefault="00BF254E" w:rsidP="00381F5A">
            <w:pPr>
              <w:jc w:val="right"/>
              <w:rPr>
                <w:lang w:val="en-US"/>
              </w:rPr>
            </w:pPr>
            <w:r w:rsidRPr="002F5012">
              <w:rPr>
                <w:lang w:val="en-US"/>
              </w:rPr>
              <w:t xml:space="preserve">Not frequent (16 </w:t>
            </w:r>
            <w:r w:rsidR="002F5012">
              <w:rPr>
                <w:lang w:val="en-US"/>
              </w:rPr>
              <w:t>to</w:t>
            </w:r>
            <w:r w:rsidRPr="002F5012">
              <w:rPr>
                <w:lang w:val="en-US"/>
              </w:rPr>
              <w:t xml:space="preserve"> 49% of admissions)</w:t>
            </w:r>
          </w:p>
        </w:tc>
        <w:tc>
          <w:tcPr>
            <w:tcW w:w="1242" w:type="dxa"/>
            <w:vAlign w:val="center"/>
          </w:tcPr>
          <w:p w14:paraId="3C704BC0" w14:textId="77777777" w:rsidR="00BF254E" w:rsidRPr="002F5012" w:rsidRDefault="004E1003" w:rsidP="00A16968">
            <w:pPr>
              <w:jc w:val="center"/>
              <w:rPr>
                <w:lang w:val="en-US"/>
              </w:rPr>
            </w:pPr>
            <w:r w:rsidRPr="002F5012">
              <w:rPr>
                <w:lang w:val="en-US"/>
              </w:rPr>
              <w:t>14 (37)</w:t>
            </w:r>
          </w:p>
        </w:tc>
      </w:tr>
      <w:tr w:rsidR="00BF254E" w:rsidRPr="002F5012" w14:paraId="5713DCD4" w14:textId="77777777" w:rsidTr="00CD0502">
        <w:tc>
          <w:tcPr>
            <w:tcW w:w="8046" w:type="dxa"/>
          </w:tcPr>
          <w:p w14:paraId="73DCA143" w14:textId="77777777" w:rsidR="00BF254E" w:rsidRPr="002F5012" w:rsidRDefault="00BF254E" w:rsidP="00381F5A">
            <w:pPr>
              <w:jc w:val="right"/>
              <w:rPr>
                <w:lang w:val="en-US"/>
              </w:rPr>
            </w:pPr>
            <w:r w:rsidRPr="002F5012">
              <w:rPr>
                <w:lang w:val="en-US"/>
              </w:rPr>
              <w:t>Rare (less than 15% of admissions)</w:t>
            </w:r>
          </w:p>
        </w:tc>
        <w:tc>
          <w:tcPr>
            <w:tcW w:w="1242" w:type="dxa"/>
            <w:vAlign w:val="center"/>
          </w:tcPr>
          <w:p w14:paraId="722380DF" w14:textId="77777777" w:rsidR="00BF254E" w:rsidRPr="002F5012" w:rsidRDefault="004E1003" w:rsidP="00A16968">
            <w:pPr>
              <w:jc w:val="center"/>
              <w:rPr>
                <w:lang w:val="en-US"/>
              </w:rPr>
            </w:pPr>
            <w:r w:rsidRPr="002F5012">
              <w:rPr>
                <w:lang w:val="en-US"/>
              </w:rPr>
              <w:t>9 (24)</w:t>
            </w:r>
          </w:p>
        </w:tc>
      </w:tr>
      <w:tr w:rsidR="00BF254E" w:rsidRPr="002F5012" w14:paraId="00B30EA3" w14:textId="77777777" w:rsidTr="00CD0502">
        <w:tc>
          <w:tcPr>
            <w:tcW w:w="8046" w:type="dxa"/>
          </w:tcPr>
          <w:p w14:paraId="300B878F" w14:textId="26B76567" w:rsidR="00BF254E" w:rsidRPr="002F5012" w:rsidRDefault="00BF254E" w:rsidP="00381F5A">
            <w:pPr>
              <w:tabs>
                <w:tab w:val="left" w:pos="1935"/>
              </w:tabs>
              <w:rPr>
                <w:b/>
                <w:lang w:val="en-US"/>
              </w:rPr>
            </w:pPr>
            <w:r w:rsidRPr="002F5012">
              <w:rPr>
                <w:b/>
                <w:lang w:val="en-US"/>
              </w:rPr>
              <w:t xml:space="preserve">How often do you monitor nutritional status (weigh, height, </w:t>
            </w:r>
            <w:r w:rsidR="002F5012" w:rsidRPr="002F5012">
              <w:rPr>
                <w:b/>
                <w:lang w:val="en-US"/>
              </w:rPr>
              <w:t>etc.</w:t>
            </w:r>
            <w:r w:rsidRPr="002F5012">
              <w:rPr>
                <w:b/>
                <w:lang w:val="en-US"/>
              </w:rPr>
              <w:t>) after 5 days of PICU stay</w:t>
            </w:r>
          </w:p>
        </w:tc>
        <w:tc>
          <w:tcPr>
            <w:tcW w:w="1242" w:type="dxa"/>
            <w:vAlign w:val="center"/>
          </w:tcPr>
          <w:p w14:paraId="455C4AEC" w14:textId="77777777" w:rsidR="00BF254E" w:rsidRPr="002F5012" w:rsidRDefault="00BF254E" w:rsidP="00A16968">
            <w:pPr>
              <w:jc w:val="center"/>
              <w:rPr>
                <w:lang w:val="en-US"/>
              </w:rPr>
            </w:pPr>
          </w:p>
        </w:tc>
      </w:tr>
      <w:tr w:rsidR="00BF254E" w:rsidRPr="002F5012" w14:paraId="5C4AE17B" w14:textId="77777777" w:rsidTr="00CD0502">
        <w:tc>
          <w:tcPr>
            <w:tcW w:w="8046" w:type="dxa"/>
          </w:tcPr>
          <w:p w14:paraId="704540F4" w14:textId="77777777" w:rsidR="00BF254E" w:rsidRPr="002F5012" w:rsidRDefault="00BF254E" w:rsidP="003508B4">
            <w:pPr>
              <w:tabs>
                <w:tab w:val="left" w:pos="5205"/>
              </w:tabs>
              <w:jc w:val="right"/>
              <w:rPr>
                <w:lang w:val="en-US"/>
              </w:rPr>
            </w:pPr>
            <w:r w:rsidRPr="002F5012">
              <w:rPr>
                <w:lang w:val="en-US"/>
              </w:rPr>
              <w:lastRenderedPageBreak/>
              <w:tab/>
              <w:t>Once a week or more</w:t>
            </w:r>
          </w:p>
        </w:tc>
        <w:tc>
          <w:tcPr>
            <w:tcW w:w="1242" w:type="dxa"/>
            <w:vAlign w:val="center"/>
          </w:tcPr>
          <w:p w14:paraId="2BD9C442" w14:textId="77777777" w:rsidR="00BF254E" w:rsidRPr="002F5012" w:rsidRDefault="004E1003" w:rsidP="00A16968">
            <w:pPr>
              <w:jc w:val="center"/>
              <w:rPr>
                <w:lang w:val="en-US"/>
              </w:rPr>
            </w:pPr>
            <w:r w:rsidRPr="002F5012">
              <w:rPr>
                <w:lang w:val="en-US"/>
              </w:rPr>
              <w:t>23 (60)</w:t>
            </w:r>
          </w:p>
        </w:tc>
      </w:tr>
      <w:tr w:rsidR="00BF254E" w:rsidRPr="002F5012" w14:paraId="7CD5F07A" w14:textId="77777777" w:rsidTr="00CD0502">
        <w:trPr>
          <w:trHeight w:val="309"/>
        </w:trPr>
        <w:tc>
          <w:tcPr>
            <w:tcW w:w="8046" w:type="dxa"/>
            <w:tcBorders>
              <w:bottom w:val="single" w:sz="4" w:space="0" w:color="auto"/>
            </w:tcBorders>
          </w:tcPr>
          <w:p w14:paraId="3FB90CCA" w14:textId="77777777" w:rsidR="00BF254E" w:rsidRPr="002F5012" w:rsidRDefault="00BF254E" w:rsidP="003508B4">
            <w:pPr>
              <w:jc w:val="right"/>
              <w:rPr>
                <w:lang w:val="en-US"/>
              </w:rPr>
            </w:pPr>
            <w:r w:rsidRPr="002F5012">
              <w:rPr>
                <w:lang w:val="en-US"/>
              </w:rPr>
              <w:t>Less than once a week</w:t>
            </w:r>
          </w:p>
        </w:tc>
        <w:tc>
          <w:tcPr>
            <w:tcW w:w="1242" w:type="dxa"/>
            <w:tcBorders>
              <w:bottom w:val="single" w:sz="4" w:space="0" w:color="auto"/>
            </w:tcBorders>
            <w:vAlign w:val="center"/>
          </w:tcPr>
          <w:p w14:paraId="392C8ACF" w14:textId="77777777" w:rsidR="00BF254E" w:rsidRPr="002F5012" w:rsidRDefault="004E1003" w:rsidP="00A16968">
            <w:pPr>
              <w:jc w:val="center"/>
              <w:rPr>
                <w:lang w:val="en-US"/>
              </w:rPr>
            </w:pPr>
            <w:r w:rsidRPr="002F5012">
              <w:rPr>
                <w:lang w:val="en-US"/>
              </w:rPr>
              <w:t>15 (40)</w:t>
            </w:r>
          </w:p>
        </w:tc>
      </w:tr>
      <w:tr w:rsidR="00953C45" w:rsidRPr="002F5012" w14:paraId="1E4C55F7" w14:textId="77777777" w:rsidTr="00CD0502">
        <w:trPr>
          <w:trHeight w:val="413"/>
        </w:trPr>
        <w:tc>
          <w:tcPr>
            <w:tcW w:w="928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776AE3" w14:textId="77777777" w:rsidR="00953C45" w:rsidRPr="002F5012" w:rsidRDefault="00953C45" w:rsidP="00953C45">
            <w:pPr>
              <w:rPr>
                <w:b/>
                <w:lang w:val="en-US"/>
              </w:rPr>
            </w:pPr>
            <w:r w:rsidRPr="002F5012">
              <w:rPr>
                <w:b/>
                <w:lang w:val="en-US"/>
              </w:rPr>
              <w:t>3. NUTRITION GOALS</w:t>
            </w:r>
          </w:p>
        </w:tc>
      </w:tr>
      <w:tr w:rsidR="00BF254E" w:rsidRPr="002F5012" w14:paraId="5A0ED137" w14:textId="77777777" w:rsidTr="00CD0502">
        <w:tc>
          <w:tcPr>
            <w:tcW w:w="8046" w:type="dxa"/>
            <w:tcBorders>
              <w:top w:val="single" w:sz="4" w:space="0" w:color="auto"/>
            </w:tcBorders>
          </w:tcPr>
          <w:p w14:paraId="718AB3DA" w14:textId="4C7AD664" w:rsidR="00BF254E" w:rsidRPr="002F5012" w:rsidRDefault="00BF254E" w:rsidP="006F0FAF">
            <w:pPr>
              <w:rPr>
                <w:b/>
                <w:lang w:val="en-US"/>
              </w:rPr>
            </w:pPr>
            <w:r w:rsidRPr="002F5012">
              <w:rPr>
                <w:b/>
                <w:lang w:val="en-US"/>
              </w:rPr>
              <w:t xml:space="preserve">When is parenteral nutrition started if enteral/oral nutrition does not fulfil nutrition </w:t>
            </w:r>
            <w:r w:rsidR="002F5012" w:rsidRPr="002F5012">
              <w:rPr>
                <w:b/>
                <w:lang w:val="en-US"/>
              </w:rPr>
              <w:t>goals?</w:t>
            </w:r>
          </w:p>
        </w:tc>
        <w:tc>
          <w:tcPr>
            <w:tcW w:w="1242" w:type="dxa"/>
            <w:tcBorders>
              <w:top w:val="single" w:sz="4" w:space="0" w:color="auto"/>
            </w:tcBorders>
            <w:vAlign w:val="center"/>
          </w:tcPr>
          <w:p w14:paraId="7122AB34" w14:textId="77777777" w:rsidR="00BF254E" w:rsidRPr="002F5012" w:rsidRDefault="00BF254E" w:rsidP="00A16968">
            <w:pPr>
              <w:jc w:val="center"/>
              <w:rPr>
                <w:lang w:val="en-US"/>
              </w:rPr>
            </w:pPr>
          </w:p>
        </w:tc>
      </w:tr>
      <w:tr w:rsidR="00BF254E" w:rsidRPr="002F5012" w14:paraId="7870F4A3" w14:textId="77777777" w:rsidTr="00CD0502">
        <w:tc>
          <w:tcPr>
            <w:tcW w:w="8046" w:type="dxa"/>
          </w:tcPr>
          <w:p w14:paraId="057D1768" w14:textId="77777777" w:rsidR="00BF254E" w:rsidRPr="002F5012" w:rsidRDefault="00BF254E" w:rsidP="004E1003">
            <w:pPr>
              <w:jc w:val="right"/>
              <w:rPr>
                <w:lang w:val="en-US"/>
              </w:rPr>
            </w:pPr>
            <w:r w:rsidRPr="002F5012">
              <w:rPr>
                <w:lang w:val="en-US"/>
              </w:rPr>
              <w:t>Day 1</w:t>
            </w:r>
          </w:p>
        </w:tc>
        <w:tc>
          <w:tcPr>
            <w:tcW w:w="1242" w:type="dxa"/>
            <w:vAlign w:val="center"/>
          </w:tcPr>
          <w:p w14:paraId="2AF79DE4" w14:textId="77777777" w:rsidR="00BF254E" w:rsidRPr="002F5012" w:rsidRDefault="004E1003" w:rsidP="00A16968">
            <w:pPr>
              <w:jc w:val="center"/>
              <w:rPr>
                <w:lang w:val="en-US"/>
              </w:rPr>
            </w:pPr>
            <w:r w:rsidRPr="002F5012">
              <w:rPr>
                <w:lang w:val="en-US"/>
              </w:rPr>
              <w:t>16 (42)</w:t>
            </w:r>
          </w:p>
        </w:tc>
      </w:tr>
      <w:tr w:rsidR="004E1003" w:rsidRPr="002F5012" w14:paraId="7D707436" w14:textId="77777777" w:rsidTr="00CD0502">
        <w:tc>
          <w:tcPr>
            <w:tcW w:w="8046" w:type="dxa"/>
          </w:tcPr>
          <w:p w14:paraId="206615FD" w14:textId="77777777" w:rsidR="004E1003" w:rsidRPr="002F5012" w:rsidRDefault="004E1003" w:rsidP="004E1003">
            <w:pPr>
              <w:jc w:val="right"/>
              <w:rPr>
                <w:lang w:val="en-US"/>
              </w:rPr>
            </w:pPr>
            <w:r w:rsidRPr="002F5012">
              <w:rPr>
                <w:lang w:val="en-US"/>
              </w:rPr>
              <w:t>Day 2-4</w:t>
            </w:r>
          </w:p>
        </w:tc>
        <w:tc>
          <w:tcPr>
            <w:tcW w:w="1242" w:type="dxa"/>
            <w:vAlign w:val="center"/>
          </w:tcPr>
          <w:p w14:paraId="07665FA8" w14:textId="77777777" w:rsidR="004E1003" w:rsidRPr="002F5012" w:rsidRDefault="004E1003" w:rsidP="00A16968">
            <w:pPr>
              <w:jc w:val="center"/>
              <w:rPr>
                <w:lang w:val="en-US"/>
              </w:rPr>
            </w:pPr>
            <w:r w:rsidRPr="002F5012">
              <w:rPr>
                <w:lang w:val="en-US"/>
              </w:rPr>
              <w:t>18 (48)</w:t>
            </w:r>
          </w:p>
        </w:tc>
      </w:tr>
      <w:tr w:rsidR="004E1003" w:rsidRPr="002F5012" w14:paraId="12BF7A3B" w14:textId="77777777" w:rsidTr="00CD0502">
        <w:tc>
          <w:tcPr>
            <w:tcW w:w="8046" w:type="dxa"/>
          </w:tcPr>
          <w:p w14:paraId="5E27470F" w14:textId="77777777" w:rsidR="004E1003" w:rsidRPr="002F5012" w:rsidRDefault="004E1003" w:rsidP="004E1003">
            <w:pPr>
              <w:jc w:val="right"/>
              <w:rPr>
                <w:lang w:val="en-US"/>
              </w:rPr>
            </w:pPr>
            <w:r w:rsidRPr="002F5012">
              <w:rPr>
                <w:lang w:val="en-US"/>
              </w:rPr>
              <w:t>Day 5-8</w:t>
            </w:r>
          </w:p>
        </w:tc>
        <w:tc>
          <w:tcPr>
            <w:tcW w:w="1242" w:type="dxa"/>
            <w:vAlign w:val="center"/>
          </w:tcPr>
          <w:p w14:paraId="23DDE5A4" w14:textId="77777777" w:rsidR="004E1003" w:rsidRPr="002F5012" w:rsidRDefault="004E1003" w:rsidP="00A16968">
            <w:pPr>
              <w:jc w:val="center"/>
              <w:rPr>
                <w:lang w:val="en-US"/>
              </w:rPr>
            </w:pPr>
            <w:r w:rsidRPr="002F5012">
              <w:rPr>
                <w:lang w:val="en-US"/>
              </w:rPr>
              <w:t>2 (5)</w:t>
            </w:r>
          </w:p>
        </w:tc>
      </w:tr>
      <w:tr w:rsidR="004E1003" w:rsidRPr="002F5012" w14:paraId="44E499C1" w14:textId="77777777" w:rsidTr="00CD0502">
        <w:tc>
          <w:tcPr>
            <w:tcW w:w="8046" w:type="dxa"/>
          </w:tcPr>
          <w:p w14:paraId="56C0DF02" w14:textId="77777777" w:rsidR="004E1003" w:rsidRPr="002F5012" w:rsidRDefault="004E1003" w:rsidP="006F0FAF">
            <w:pPr>
              <w:jc w:val="right"/>
              <w:rPr>
                <w:lang w:val="en-US"/>
              </w:rPr>
            </w:pPr>
            <w:r w:rsidRPr="002F5012">
              <w:rPr>
                <w:lang w:val="en-US"/>
              </w:rPr>
              <w:t>After day 8</w:t>
            </w:r>
          </w:p>
        </w:tc>
        <w:tc>
          <w:tcPr>
            <w:tcW w:w="1242" w:type="dxa"/>
            <w:vAlign w:val="center"/>
          </w:tcPr>
          <w:p w14:paraId="403824B2" w14:textId="77777777" w:rsidR="004E1003" w:rsidRPr="002F5012" w:rsidRDefault="004E1003" w:rsidP="00A16968">
            <w:pPr>
              <w:jc w:val="center"/>
              <w:rPr>
                <w:lang w:val="en-US"/>
              </w:rPr>
            </w:pPr>
            <w:r w:rsidRPr="002F5012">
              <w:rPr>
                <w:lang w:val="en-US"/>
              </w:rPr>
              <w:t>2 (5)</w:t>
            </w:r>
          </w:p>
        </w:tc>
      </w:tr>
      <w:tr w:rsidR="00BF254E" w:rsidRPr="002F5012" w14:paraId="0AB0E618" w14:textId="77777777" w:rsidTr="00CD0502">
        <w:tc>
          <w:tcPr>
            <w:tcW w:w="8046" w:type="dxa"/>
          </w:tcPr>
          <w:p w14:paraId="10EB59D5" w14:textId="77777777" w:rsidR="00BF254E" w:rsidRPr="002F5012" w:rsidRDefault="00BF254E" w:rsidP="009A0C3E">
            <w:pPr>
              <w:tabs>
                <w:tab w:val="left" w:pos="4740"/>
              </w:tabs>
              <w:rPr>
                <w:b/>
                <w:lang w:val="en-US"/>
              </w:rPr>
            </w:pPr>
            <w:r w:rsidRPr="002F5012">
              <w:rPr>
                <w:b/>
                <w:lang w:val="en-US"/>
              </w:rPr>
              <w:t>In children unable to eat orally and with functional digestive tract, what kind of nutritional support do you choose in the first place?</w:t>
            </w:r>
          </w:p>
        </w:tc>
        <w:tc>
          <w:tcPr>
            <w:tcW w:w="1242" w:type="dxa"/>
            <w:vAlign w:val="center"/>
          </w:tcPr>
          <w:p w14:paraId="2FE1F641" w14:textId="77777777" w:rsidR="00BF254E" w:rsidRPr="002F5012" w:rsidRDefault="00BF254E" w:rsidP="00A16968">
            <w:pPr>
              <w:jc w:val="center"/>
              <w:rPr>
                <w:lang w:val="en-US"/>
              </w:rPr>
            </w:pPr>
          </w:p>
        </w:tc>
      </w:tr>
      <w:tr w:rsidR="00BF254E" w:rsidRPr="002F5012" w14:paraId="65E46D4C" w14:textId="77777777" w:rsidTr="00CD0502">
        <w:tc>
          <w:tcPr>
            <w:tcW w:w="8046" w:type="dxa"/>
          </w:tcPr>
          <w:p w14:paraId="3F77EF53" w14:textId="77777777" w:rsidR="00BF254E" w:rsidRPr="002F5012" w:rsidRDefault="00BF254E" w:rsidP="007D57C4">
            <w:pPr>
              <w:tabs>
                <w:tab w:val="left" w:pos="5715"/>
              </w:tabs>
              <w:jc w:val="right"/>
              <w:rPr>
                <w:lang w:val="en-US"/>
              </w:rPr>
            </w:pPr>
            <w:r w:rsidRPr="002F5012">
              <w:rPr>
                <w:lang w:val="en-US"/>
              </w:rPr>
              <w:t>Enteral nutrition</w:t>
            </w:r>
          </w:p>
        </w:tc>
        <w:tc>
          <w:tcPr>
            <w:tcW w:w="1242" w:type="dxa"/>
            <w:vAlign w:val="center"/>
          </w:tcPr>
          <w:p w14:paraId="77251D5D" w14:textId="77777777" w:rsidR="00BF254E" w:rsidRPr="002F5012" w:rsidRDefault="004E1003" w:rsidP="00A16968">
            <w:pPr>
              <w:jc w:val="center"/>
              <w:rPr>
                <w:lang w:val="en-US"/>
              </w:rPr>
            </w:pPr>
            <w:r w:rsidRPr="002F5012">
              <w:rPr>
                <w:lang w:val="en-US"/>
              </w:rPr>
              <w:t>37 (97)</w:t>
            </w:r>
          </w:p>
        </w:tc>
      </w:tr>
      <w:tr w:rsidR="00BF254E" w:rsidRPr="002F5012" w14:paraId="5275CACD" w14:textId="77777777" w:rsidTr="00CD0502">
        <w:tc>
          <w:tcPr>
            <w:tcW w:w="8046" w:type="dxa"/>
          </w:tcPr>
          <w:p w14:paraId="0741E7D6" w14:textId="77777777" w:rsidR="00BF254E" w:rsidRPr="002F5012" w:rsidRDefault="00BF254E" w:rsidP="007D57C4">
            <w:pPr>
              <w:jc w:val="right"/>
              <w:rPr>
                <w:lang w:val="en-US"/>
              </w:rPr>
            </w:pPr>
            <w:r w:rsidRPr="002F5012">
              <w:rPr>
                <w:lang w:val="en-US"/>
              </w:rPr>
              <w:t>Parenteral nutrition</w:t>
            </w:r>
          </w:p>
        </w:tc>
        <w:tc>
          <w:tcPr>
            <w:tcW w:w="1242" w:type="dxa"/>
            <w:vAlign w:val="center"/>
          </w:tcPr>
          <w:p w14:paraId="0667AD73" w14:textId="77777777" w:rsidR="00BF254E" w:rsidRPr="002F5012" w:rsidRDefault="004E1003" w:rsidP="00A16968">
            <w:pPr>
              <w:jc w:val="center"/>
              <w:rPr>
                <w:lang w:val="en-US"/>
              </w:rPr>
            </w:pPr>
            <w:r w:rsidRPr="002F5012">
              <w:rPr>
                <w:lang w:val="en-US"/>
              </w:rPr>
              <w:t>0 (0)</w:t>
            </w:r>
          </w:p>
        </w:tc>
      </w:tr>
      <w:tr w:rsidR="00BF254E" w:rsidRPr="002F5012" w14:paraId="00A293C5" w14:textId="77777777" w:rsidTr="00CD0502">
        <w:tc>
          <w:tcPr>
            <w:tcW w:w="8046" w:type="dxa"/>
          </w:tcPr>
          <w:p w14:paraId="0BF1F2E4" w14:textId="77777777" w:rsidR="00BF254E" w:rsidRPr="002F5012" w:rsidRDefault="00BF254E" w:rsidP="007D57C4">
            <w:pPr>
              <w:jc w:val="right"/>
              <w:rPr>
                <w:lang w:val="en-US"/>
              </w:rPr>
            </w:pPr>
            <w:r w:rsidRPr="002F5012">
              <w:rPr>
                <w:lang w:val="en-US"/>
              </w:rPr>
              <w:t>Glucose infusion</w:t>
            </w:r>
          </w:p>
        </w:tc>
        <w:tc>
          <w:tcPr>
            <w:tcW w:w="1242" w:type="dxa"/>
            <w:vAlign w:val="center"/>
          </w:tcPr>
          <w:p w14:paraId="5BFFD531" w14:textId="77777777" w:rsidR="00BF254E" w:rsidRPr="002F5012" w:rsidRDefault="004E1003" w:rsidP="00A16968">
            <w:pPr>
              <w:jc w:val="center"/>
              <w:rPr>
                <w:lang w:val="en-US"/>
              </w:rPr>
            </w:pPr>
            <w:r w:rsidRPr="002F5012">
              <w:rPr>
                <w:lang w:val="en-US"/>
              </w:rPr>
              <w:t>1 (3)</w:t>
            </w:r>
          </w:p>
        </w:tc>
      </w:tr>
      <w:tr w:rsidR="00BF254E" w:rsidRPr="002F5012" w14:paraId="1A8EF763" w14:textId="77777777" w:rsidTr="00CD0502">
        <w:tc>
          <w:tcPr>
            <w:tcW w:w="8046" w:type="dxa"/>
          </w:tcPr>
          <w:p w14:paraId="780B8D4F" w14:textId="77777777" w:rsidR="00BF254E" w:rsidRPr="002F5012" w:rsidRDefault="00BF254E">
            <w:pPr>
              <w:rPr>
                <w:b/>
                <w:lang w:val="en-US"/>
              </w:rPr>
            </w:pPr>
            <w:r w:rsidRPr="002F5012">
              <w:rPr>
                <w:b/>
                <w:lang w:val="en-US"/>
              </w:rPr>
              <w:t>How do you currently administer enteral nutrition?</w:t>
            </w:r>
          </w:p>
        </w:tc>
        <w:tc>
          <w:tcPr>
            <w:tcW w:w="1242" w:type="dxa"/>
            <w:vAlign w:val="center"/>
          </w:tcPr>
          <w:p w14:paraId="6E38F800" w14:textId="77777777" w:rsidR="00BF254E" w:rsidRPr="002F5012" w:rsidRDefault="00BF254E" w:rsidP="00A16968">
            <w:pPr>
              <w:jc w:val="center"/>
              <w:rPr>
                <w:lang w:val="en-US"/>
              </w:rPr>
            </w:pPr>
          </w:p>
        </w:tc>
      </w:tr>
      <w:tr w:rsidR="00BF254E" w:rsidRPr="002F5012" w14:paraId="527285B2" w14:textId="77777777" w:rsidTr="00CD0502">
        <w:tc>
          <w:tcPr>
            <w:tcW w:w="8046" w:type="dxa"/>
          </w:tcPr>
          <w:p w14:paraId="79B54D47" w14:textId="77777777" w:rsidR="00BF254E" w:rsidRPr="002F5012" w:rsidRDefault="00BF254E" w:rsidP="006F0A0B">
            <w:pPr>
              <w:jc w:val="right"/>
              <w:rPr>
                <w:lang w:val="en-US"/>
              </w:rPr>
            </w:pPr>
            <w:r w:rsidRPr="002F5012">
              <w:rPr>
                <w:lang w:val="en-US"/>
              </w:rPr>
              <w:t>Always with an electric pump</w:t>
            </w:r>
          </w:p>
        </w:tc>
        <w:tc>
          <w:tcPr>
            <w:tcW w:w="1242" w:type="dxa"/>
            <w:vAlign w:val="center"/>
          </w:tcPr>
          <w:p w14:paraId="3B62A576" w14:textId="77777777" w:rsidR="00BF254E" w:rsidRPr="002F5012" w:rsidRDefault="0052501A" w:rsidP="00A16968">
            <w:pPr>
              <w:jc w:val="center"/>
              <w:rPr>
                <w:lang w:val="en-US"/>
              </w:rPr>
            </w:pPr>
            <w:r w:rsidRPr="002F5012">
              <w:rPr>
                <w:lang w:val="en-US"/>
              </w:rPr>
              <w:t>29 (76)</w:t>
            </w:r>
          </w:p>
        </w:tc>
      </w:tr>
      <w:tr w:rsidR="00BF254E" w:rsidRPr="002F5012" w14:paraId="3D602494" w14:textId="77777777" w:rsidTr="00CD0502">
        <w:tc>
          <w:tcPr>
            <w:tcW w:w="8046" w:type="dxa"/>
          </w:tcPr>
          <w:p w14:paraId="0E7FD1BD" w14:textId="77777777" w:rsidR="00BF254E" w:rsidRPr="002F5012" w:rsidRDefault="00BF254E" w:rsidP="006F0A0B">
            <w:pPr>
              <w:jc w:val="right"/>
              <w:rPr>
                <w:lang w:val="en-US"/>
              </w:rPr>
            </w:pPr>
            <w:r w:rsidRPr="002F5012">
              <w:rPr>
                <w:lang w:val="en-US"/>
              </w:rPr>
              <w:t>Most often with an electric pump, otherwise bolus with gravity</w:t>
            </w:r>
          </w:p>
        </w:tc>
        <w:tc>
          <w:tcPr>
            <w:tcW w:w="1242" w:type="dxa"/>
            <w:vAlign w:val="center"/>
          </w:tcPr>
          <w:p w14:paraId="589DEB7E" w14:textId="77777777" w:rsidR="00BF254E" w:rsidRPr="002F5012" w:rsidRDefault="0052501A" w:rsidP="00A16968">
            <w:pPr>
              <w:jc w:val="center"/>
              <w:rPr>
                <w:lang w:val="en-US"/>
              </w:rPr>
            </w:pPr>
            <w:r w:rsidRPr="002F5012">
              <w:rPr>
                <w:lang w:val="en-US"/>
              </w:rPr>
              <w:t>9 (24)</w:t>
            </w:r>
          </w:p>
        </w:tc>
      </w:tr>
      <w:tr w:rsidR="00BF254E" w:rsidRPr="002F5012" w14:paraId="1FE513A3" w14:textId="77777777" w:rsidTr="00CD0502">
        <w:tc>
          <w:tcPr>
            <w:tcW w:w="8046" w:type="dxa"/>
          </w:tcPr>
          <w:p w14:paraId="2C681982" w14:textId="7DBCF7C5" w:rsidR="00BF254E" w:rsidRPr="002F5012" w:rsidRDefault="00BF254E" w:rsidP="006F0A0B">
            <w:pPr>
              <w:jc w:val="right"/>
              <w:rPr>
                <w:lang w:val="en-US"/>
              </w:rPr>
            </w:pPr>
            <w:r w:rsidRPr="002F5012">
              <w:rPr>
                <w:lang w:val="en-US"/>
              </w:rPr>
              <w:t xml:space="preserve">bolus with gravity most often, sometimes with </w:t>
            </w:r>
            <w:r w:rsidR="002F5012" w:rsidRPr="002F5012">
              <w:rPr>
                <w:lang w:val="en-US"/>
              </w:rPr>
              <w:t>a pump</w:t>
            </w:r>
          </w:p>
        </w:tc>
        <w:tc>
          <w:tcPr>
            <w:tcW w:w="1242" w:type="dxa"/>
            <w:vAlign w:val="center"/>
          </w:tcPr>
          <w:p w14:paraId="30A75E9A" w14:textId="77777777" w:rsidR="00BF254E" w:rsidRPr="002F5012" w:rsidRDefault="0052501A" w:rsidP="00A16968">
            <w:pPr>
              <w:jc w:val="center"/>
              <w:rPr>
                <w:lang w:val="en-US"/>
              </w:rPr>
            </w:pPr>
            <w:r w:rsidRPr="002F5012">
              <w:rPr>
                <w:lang w:val="en-US"/>
              </w:rPr>
              <w:t>0 (0)</w:t>
            </w:r>
          </w:p>
        </w:tc>
      </w:tr>
      <w:tr w:rsidR="00BF254E" w:rsidRPr="002F5012" w14:paraId="212E061F" w14:textId="77777777" w:rsidTr="00CD0502">
        <w:tc>
          <w:tcPr>
            <w:tcW w:w="8046" w:type="dxa"/>
          </w:tcPr>
          <w:p w14:paraId="322F17F4" w14:textId="77777777" w:rsidR="00BF254E" w:rsidRPr="002F5012" w:rsidRDefault="00BF254E" w:rsidP="006F0A0B">
            <w:pPr>
              <w:jc w:val="right"/>
              <w:rPr>
                <w:lang w:val="en-US"/>
              </w:rPr>
            </w:pPr>
            <w:r w:rsidRPr="002F5012">
              <w:rPr>
                <w:lang w:val="en-US"/>
              </w:rPr>
              <w:t>Bolus with gravity</w:t>
            </w:r>
          </w:p>
        </w:tc>
        <w:tc>
          <w:tcPr>
            <w:tcW w:w="1242" w:type="dxa"/>
            <w:vAlign w:val="center"/>
          </w:tcPr>
          <w:p w14:paraId="53B6A6E8" w14:textId="77777777" w:rsidR="00BF254E" w:rsidRPr="002F5012" w:rsidRDefault="0052501A" w:rsidP="00A16968">
            <w:pPr>
              <w:jc w:val="center"/>
              <w:rPr>
                <w:lang w:val="en-US"/>
              </w:rPr>
            </w:pPr>
            <w:r w:rsidRPr="002F5012">
              <w:rPr>
                <w:lang w:val="en-US"/>
              </w:rPr>
              <w:t>0 (0)</w:t>
            </w:r>
          </w:p>
        </w:tc>
      </w:tr>
      <w:tr w:rsidR="00BF254E" w:rsidRPr="002F5012" w14:paraId="6688C690" w14:textId="77777777" w:rsidTr="00CD0502">
        <w:tc>
          <w:tcPr>
            <w:tcW w:w="8046" w:type="dxa"/>
          </w:tcPr>
          <w:p w14:paraId="7DADA60E" w14:textId="77777777" w:rsidR="00BF254E" w:rsidRPr="002F5012" w:rsidRDefault="00BF254E" w:rsidP="006F0A0B">
            <w:pPr>
              <w:tabs>
                <w:tab w:val="left" w:pos="6075"/>
              </w:tabs>
              <w:rPr>
                <w:b/>
                <w:lang w:val="en-US"/>
              </w:rPr>
            </w:pPr>
            <w:r w:rsidRPr="002F5012">
              <w:rPr>
                <w:b/>
                <w:lang w:val="en-US"/>
              </w:rPr>
              <w:t>Do you measure gastric residual volumes to assess enteral nutrition tolerance?</w:t>
            </w:r>
          </w:p>
        </w:tc>
        <w:tc>
          <w:tcPr>
            <w:tcW w:w="1242" w:type="dxa"/>
            <w:vAlign w:val="center"/>
          </w:tcPr>
          <w:p w14:paraId="09C85C47" w14:textId="77777777" w:rsidR="00BF254E" w:rsidRPr="002F5012" w:rsidRDefault="00BF254E" w:rsidP="00A16968">
            <w:pPr>
              <w:jc w:val="center"/>
              <w:rPr>
                <w:lang w:val="en-US"/>
              </w:rPr>
            </w:pPr>
          </w:p>
        </w:tc>
      </w:tr>
      <w:tr w:rsidR="00BF254E" w:rsidRPr="002F5012" w14:paraId="6E63BCDE" w14:textId="77777777" w:rsidTr="00CD0502">
        <w:tc>
          <w:tcPr>
            <w:tcW w:w="8046" w:type="dxa"/>
          </w:tcPr>
          <w:p w14:paraId="28367A0D" w14:textId="77777777" w:rsidR="00BF254E" w:rsidRPr="002F5012" w:rsidRDefault="00BF254E" w:rsidP="0052501A">
            <w:pPr>
              <w:jc w:val="right"/>
              <w:rPr>
                <w:lang w:val="en-US"/>
              </w:rPr>
            </w:pPr>
            <w:r w:rsidRPr="002F5012">
              <w:rPr>
                <w:lang w:val="en-US"/>
              </w:rPr>
              <w:t>All the time</w:t>
            </w:r>
          </w:p>
        </w:tc>
        <w:tc>
          <w:tcPr>
            <w:tcW w:w="1242" w:type="dxa"/>
            <w:vAlign w:val="center"/>
          </w:tcPr>
          <w:p w14:paraId="4CF5023D" w14:textId="77777777" w:rsidR="00BF254E" w:rsidRPr="002F5012" w:rsidRDefault="0052501A" w:rsidP="00A16968">
            <w:pPr>
              <w:jc w:val="center"/>
              <w:rPr>
                <w:lang w:val="en-US"/>
              </w:rPr>
            </w:pPr>
            <w:r w:rsidRPr="002F5012">
              <w:rPr>
                <w:lang w:val="en-US"/>
              </w:rPr>
              <w:t>18 (47)</w:t>
            </w:r>
          </w:p>
        </w:tc>
      </w:tr>
      <w:tr w:rsidR="0052501A" w:rsidRPr="002F5012" w14:paraId="644310A7" w14:textId="77777777" w:rsidTr="00CD0502">
        <w:tc>
          <w:tcPr>
            <w:tcW w:w="8046" w:type="dxa"/>
          </w:tcPr>
          <w:p w14:paraId="03518145" w14:textId="77777777" w:rsidR="0052501A" w:rsidRPr="002F5012" w:rsidRDefault="0052501A" w:rsidP="0052501A">
            <w:pPr>
              <w:jc w:val="right"/>
              <w:rPr>
                <w:lang w:val="en-US"/>
              </w:rPr>
            </w:pPr>
            <w:r w:rsidRPr="002F5012">
              <w:rPr>
                <w:lang w:val="en-US"/>
              </w:rPr>
              <w:t>Sometimes</w:t>
            </w:r>
          </w:p>
        </w:tc>
        <w:tc>
          <w:tcPr>
            <w:tcW w:w="1242" w:type="dxa"/>
            <w:vAlign w:val="center"/>
          </w:tcPr>
          <w:p w14:paraId="68D8E7D7" w14:textId="77777777" w:rsidR="0052501A" w:rsidRPr="002F5012" w:rsidRDefault="0052501A" w:rsidP="00A16968">
            <w:pPr>
              <w:jc w:val="center"/>
              <w:rPr>
                <w:lang w:val="en-US"/>
              </w:rPr>
            </w:pPr>
            <w:r w:rsidRPr="002F5012">
              <w:rPr>
                <w:lang w:val="en-US"/>
              </w:rPr>
              <w:t>16 (42)</w:t>
            </w:r>
          </w:p>
        </w:tc>
      </w:tr>
      <w:tr w:rsidR="0052501A" w:rsidRPr="002F5012" w14:paraId="16669E2A" w14:textId="77777777" w:rsidTr="00CD0502">
        <w:tc>
          <w:tcPr>
            <w:tcW w:w="8046" w:type="dxa"/>
          </w:tcPr>
          <w:p w14:paraId="7BE2B693" w14:textId="77777777" w:rsidR="0052501A" w:rsidRPr="002F5012" w:rsidRDefault="0052501A" w:rsidP="006F0A0B">
            <w:pPr>
              <w:jc w:val="right"/>
              <w:rPr>
                <w:lang w:val="en-US"/>
              </w:rPr>
            </w:pPr>
            <w:r w:rsidRPr="002F5012">
              <w:rPr>
                <w:lang w:val="en-US"/>
              </w:rPr>
              <w:t>Never</w:t>
            </w:r>
          </w:p>
        </w:tc>
        <w:tc>
          <w:tcPr>
            <w:tcW w:w="1242" w:type="dxa"/>
            <w:vAlign w:val="center"/>
          </w:tcPr>
          <w:p w14:paraId="4383126C" w14:textId="77777777" w:rsidR="0052501A" w:rsidRPr="002F5012" w:rsidRDefault="0052501A" w:rsidP="00A16968">
            <w:pPr>
              <w:jc w:val="center"/>
              <w:rPr>
                <w:lang w:val="en-US"/>
              </w:rPr>
            </w:pPr>
            <w:r w:rsidRPr="002F5012">
              <w:rPr>
                <w:lang w:val="en-US"/>
              </w:rPr>
              <w:t>4 (11)</w:t>
            </w:r>
          </w:p>
        </w:tc>
      </w:tr>
      <w:tr w:rsidR="00BF254E" w:rsidRPr="002F5012" w14:paraId="6DDC510E" w14:textId="77777777" w:rsidTr="00CD0502">
        <w:tc>
          <w:tcPr>
            <w:tcW w:w="8046" w:type="dxa"/>
          </w:tcPr>
          <w:p w14:paraId="79CE7E6E" w14:textId="1A5C39B2" w:rsidR="00BF254E" w:rsidRPr="002F5012" w:rsidRDefault="00BF254E" w:rsidP="006F0A0B">
            <w:pPr>
              <w:tabs>
                <w:tab w:val="left" w:pos="5085"/>
              </w:tabs>
              <w:rPr>
                <w:b/>
                <w:lang w:val="en-US"/>
              </w:rPr>
            </w:pPr>
            <w:r w:rsidRPr="002F5012">
              <w:rPr>
                <w:b/>
                <w:lang w:val="en-US"/>
              </w:rPr>
              <w:t>Do physicians feel confident with children enteral nutrition nomenclature (</w:t>
            </w:r>
            <w:r w:rsidR="002F5012">
              <w:rPr>
                <w:b/>
                <w:lang w:val="en-US"/>
              </w:rPr>
              <w:t>e.g.</w:t>
            </w:r>
            <w:r w:rsidRPr="002F5012">
              <w:rPr>
                <w:b/>
                <w:lang w:val="en-US"/>
              </w:rPr>
              <w:t xml:space="preserve"> polymeric, semi-</w:t>
            </w:r>
            <w:r w:rsidR="002F5012" w:rsidRPr="002F5012">
              <w:rPr>
                <w:b/>
                <w:lang w:val="en-US"/>
              </w:rPr>
              <w:t>elemental;</w:t>
            </w:r>
            <w:r w:rsidRPr="002F5012">
              <w:rPr>
                <w:b/>
                <w:lang w:val="en-US"/>
              </w:rPr>
              <w:t xml:space="preserve"> isocaloric, 1.0 vs </w:t>
            </w:r>
            <w:r w:rsidR="002F5012" w:rsidRPr="002F5012">
              <w:rPr>
                <w:b/>
                <w:lang w:val="en-US"/>
              </w:rPr>
              <w:t>1.5;</w:t>
            </w:r>
            <w:r w:rsidR="003508B4" w:rsidRPr="002F5012">
              <w:rPr>
                <w:b/>
                <w:lang w:val="en-US"/>
              </w:rPr>
              <w:t xml:space="preserve"> age targets, </w:t>
            </w:r>
            <w:r w:rsidR="002F5012" w:rsidRPr="002F5012">
              <w:rPr>
                <w:b/>
                <w:lang w:val="en-US"/>
              </w:rPr>
              <w:t>fibers;</w:t>
            </w:r>
            <w:r w:rsidR="003508B4" w:rsidRPr="002F5012">
              <w:rPr>
                <w:b/>
                <w:lang w:val="en-US"/>
              </w:rPr>
              <w:t xml:space="preserve"> etc.)</w:t>
            </w:r>
            <w:r w:rsidRPr="002F5012">
              <w:rPr>
                <w:b/>
                <w:lang w:val="en-US"/>
              </w:rPr>
              <w:t>?</w:t>
            </w:r>
          </w:p>
        </w:tc>
        <w:tc>
          <w:tcPr>
            <w:tcW w:w="1242" w:type="dxa"/>
            <w:vAlign w:val="center"/>
          </w:tcPr>
          <w:p w14:paraId="01D5459D" w14:textId="77777777" w:rsidR="00BF254E" w:rsidRPr="002F5012" w:rsidRDefault="0052501A" w:rsidP="00A16968">
            <w:pPr>
              <w:jc w:val="center"/>
              <w:rPr>
                <w:lang w:val="en-US"/>
              </w:rPr>
            </w:pPr>
            <w:r w:rsidRPr="002F5012">
              <w:rPr>
                <w:lang w:val="en-US"/>
              </w:rPr>
              <w:t>22 (58)</w:t>
            </w:r>
          </w:p>
        </w:tc>
      </w:tr>
      <w:tr w:rsidR="00BF254E" w:rsidRPr="002F5012" w14:paraId="6EF69454" w14:textId="77777777" w:rsidTr="00CD0502">
        <w:tc>
          <w:tcPr>
            <w:tcW w:w="8046" w:type="dxa"/>
          </w:tcPr>
          <w:p w14:paraId="381E68B2" w14:textId="138DAE8B" w:rsidR="00BF254E" w:rsidRPr="002F5012" w:rsidRDefault="00BF254E">
            <w:pPr>
              <w:rPr>
                <w:b/>
                <w:lang w:val="en-US"/>
              </w:rPr>
            </w:pPr>
            <w:r w:rsidRPr="002F5012">
              <w:rPr>
                <w:b/>
                <w:lang w:val="en-US"/>
              </w:rPr>
              <w:t>Does the medical team feel confident with children pa</w:t>
            </w:r>
            <w:r w:rsidR="0052501A" w:rsidRPr="002F5012">
              <w:rPr>
                <w:b/>
                <w:lang w:val="en-US"/>
              </w:rPr>
              <w:t>renteral nutrition nomenclature</w:t>
            </w:r>
            <w:r w:rsidRPr="002F5012">
              <w:rPr>
                <w:b/>
                <w:lang w:val="en-US"/>
              </w:rPr>
              <w:t xml:space="preserve"> (2</w:t>
            </w:r>
            <w:r w:rsidR="002F5012">
              <w:rPr>
                <w:b/>
                <w:lang w:val="en-US"/>
              </w:rPr>
              <w:t>-</w:t>
            </w:r>
            <w:r w:rsidRPr="002F5012">
              <w:rPr>
                <w:b/>
                <w:lang w:val="en-US"/>
              </w:rPr>
              <w:t>chamber</w:t>
            </w:r>
            <w:r w:rsidR="002F5012">
              <w:rPr>
                <w:b/>
                <w:lang w:val="en-US"/>
              </w:rPr>
              <w:t>-</w:t>
            </w:r>
            <w:r w:rsidRPr="002F5012">
              <w:rPr>
                <w:b/>
                <w:lang w:val="en-US"/>
              </w:rPr>
              <w:t>bags, 3</w:t>
            </w:r>
            <w:r w:rsidR="002F5012">
              <w:rPr>
                <w:b/>
                <w:lang w:val="en-US"/>
              </w:rPr>
              <w:t>-</w:t>
            </w:r>
            <w:r w:rsidRPr="002F5012">
              <w:rPr>
                <w:b/>
                <w:lang w:val="en-US"/>
              </w:rPr>
              <w:t>chamber</w:t>
            </w:r>
            <w:r w:rsidR="002F5012">
              <w:rPr>
                <w:b/>
                <w:lang w:val="en-US"/>
              </w:rPr>
              <w:t>-</w:t>
            </w:r>
            <w:r w:rsidRPr="002F5012">
              <w:rPr>
                <w:b/>
                <w:lang w:val="en-US"/>
              </w:rPr>
              <w:t xml:space="preserve">bags, with or without electrolytes, age targets, </w:t>
            </w:r>
            <w:r w:rsidR="002F5012" w:rsidRPr="002F5012">
              <w:rPr>
                <w:b/>
                <w:lang w:val="en-US"/>
              </w:rPr>
              <w:t>etc.</w:t>
            </w:r>
            <w:r w:rsidRPr="002F5012">
              <w:rPr>
                <w:b/>
                <w:lang w:val="en-US"/>
              </w:rPr>
              <w:t>)</w:t>
            </w:r>
            <w:r w:rsidR="0052501A" w:rsidRPr="002F5012">
              <w:rPr>
                <w:b/>
                <w:lang w:val="en-US"/>
              </w:rPr>
              <w:t>?</w:t>
            </w:r>
          </w:p>
        </w:tc>
        <w:tc>
          <w:tcPr>
            <w:tcW w:w="1242" w:type="dxa"/>
            <w:vAlign w:val="center"/>
          </w:tcPr>
          <w:p w14:paraId="01A340B8" w14:textId="77777777" w:rsidR="00BF254E" w:rsidRPr="002F5012" w:rsidRDefault="0052501A" w:rsidP="00A16968">
            <w:pPr>
              <w:jc w:val="center"/>
              <w:rPr>
                <w:lang w:val="en-US"/>
              </w:rPr>
            </w:pPr>
            <w:r w:rsidRPr="002F5012">
              <w:rPr>
                <w:lang w:val="en-US"/>
              </w:rPr>
              <w:t>31 (82)</w:t>
            </w:r>
          </w:p>
        </w:tc>
      </w:tr>
      <w:tr w:rsidR="00BF254E" w:rsidRPr="002F5012" w14:paraId="12000D14" w14:textId="77777777" w:rsidTr="00CD0502">
        <w:tc>
          <w:tcPr>
            <w:tcW w:w="8046" w:type="dxa"/>
          </w:tcPr>
          <w:p w14:paraId="04A55148" w14:textId="77777777" w:rsidR="00BF254E" w:rsidRPr="002F5012" w:rsidRDefault="00BF254E" w:rsidP="006F0A0B">
            <w:pPr>
              <w:tabs>
                <w:tab w:val="left" w:pos="6285"/>
              </w:tabs>
              <w:rPr>
                <w:b/>
                <w:lang w:val="en-US"/>
              </w:rPr>
            </w:pPr>
            <w:r w:rsidRPr="002F5012">
              <w:rPr>
                <w:b/>
                <w:lang w:val="en-US"/>
              </w:rPr>
              <w:t>Which position do you recommend during enteral feeding infusion?</w:t>
            </w:r>
          </w:p>
        </w:tc>
        <w:tc>
          <w:tcPr>
            <w:tcW w:w="1242" w:type="dxa"/>
            <w:vAlign w:val="center"/>
          </w:tcPr>
          <w:p w14:paraId="552BF26C" w14:textId="77777777" w:rsidR="00BF254E" w:rsidRPr="002F5012" w:rsidRDefault="00BF254E" w:rsidP="00A16968">
            <w:pPr>
              <w:jc w:val="center"/>
              <w:rPr>
                <w:lang w:val="en-US"/>
              </w:rPr>
            </w:pPr>
          </w:p>
        </w:tc>
      </w:tr>
      <w:tr w:rsidR="00BF254E" w:rsidRPr="002F5012" w14:paraId="5B2D8954" w14:textId="77777777" w:rsidTr="00CD0502">
        <w:tc>
          <w:tcPr>
            <w:tcW w:w="8046" w:type="dxa"/>
          </w:tcPr>
          <w:p w14:paraId="270264B3" w14:textId="77777777" w:rsidR="00BF254E" w:rsidRPr="002F5012" w:rsidRDefault="00BF254E" w:rsidP="006F0A0B">
            <w:pPr>
              <w:tabs>
                <w:tab w:val="left" w:pos="5865"/>
              </w:tabs>
              <w:jc w:val="right"/>
              <w:rPr>
                <w:lang w:val="en-US"/>
              </w:rPr>
            </w:pPr>
            <w:r w:rsidRPr="002F5012">
              <w:rPr>
                <w:lang w:val="en-US"/>
              </w:rPr>
              <w:t xml:space="preserve">30-45° or anti </w:t>
            </w:r>
            <w:proofErr w:type="spellStart"/>
            <w:r w:rsidRPr="002F5012">
              <w:rPr>
                <w:lang w:val="en-US"/>
              </w:rPr>
              <w:t>trendelenburg</w:t>
            </w:r>
            <w:proofErr w:type="spellEnd"/>
          </w:p>
        </w:tc>
        <w:tc>
          <w:tcPr>
            <w:tcW w:w="1242" w:type="dxa"/>
            <w:vAlign w:val="center"/>
          </w:tcPr>
          <w:p w14:paraId="21DDF5DB" w14:textId="77777777" w:rsidR="00BF254E" w:rsidRPr="002F5012" w:rsidRDefault="0052501A" w:rsidP="00A16968">
            <w:pPr>
              <w:jc w:val="center"/>
              <w:rPr>
                <w:lang w:val="en-US"/>
              </w:rPr>
            </w:pPr>
            <w:r w:rsidRPr="002F5012">
              <w:rPr>
                <w:lang w:val="en-US"/>
              </w:rPr>
              <w:t>17 (45)</w:t>
            </w:r>
          </w:p>
        </w:tc>
      </w:tr>
      <w:tr w:rsidR="00BF254E" w:rsidRPr="002F5012" w14:paraId="2550AAC6" w14:textId="77777777" w:rsidTr="00CD0502">
        <w:tc>
          <w:tcPr>
            <w:tcW w:w="8046" w:type="dxa"/>
          </w:tcPr>
          <w:p w14:paraId="7CFA533F" w14:textId="77777777" w:rsidR="00BF254E" w:rsidRPr="002F5012" w:rsidRDefault="00BF254E" w:rsidP="006F0A0B">
            <w:pPr>
              <w:jc w:val="right"/>
              <w:rPr>
                <w:lang w:val="en-US"/>
              </w:rPr>
            </w:pPr>
            <w:r w:rsidRPr="002F5012">
              <w:rPr>
                <w:lang w:val="en-US"/>
              </w:rPr>
              <w:t>No special patient position</w:t>
            </w:r>
          </w:p>
        </w:tc>
        <w:tc>
          <w:tcPr>
            <w:tcW w:w="1242" w:type="dxa"/>
            <w:vAlign w:val="center"/>
          </w:tcPr>
          <w:p w14:paraId="2A58A222" w14:textId="77777777" w:rsidR="00BF254E" w:rsidRPr="002F5012" w:rsidRDefault="0052501A" w:rsidP="00A16968">
            <w:pPr>
              <w:jc w:val="center"/>
              <w:rPr>
                <w:lang w:val="en-US"/>
              </w:rPr>
            </w:pPr>
            <w:r w:rsidRPr="002F5012">
              <w:rPr>
                <w:lang w:val="en-US"/>
              </w:rPr>
              <w:t>21 (55)</w:t>
            </w:r>
          </w:p>
        </w:tc>
      </w:tr>
      <w:tr w:rsidR="00BF254E" w:rsidRPr="002F5012" w14:paraId="09B6C621" w14:textId="77777777" w:rsidTr="00CD0502">
        <w:tc>
          <w:tcPr>
            <w:tcW w:w="8046" w:type="dxa"/>
          </w:tcPr>
          <w:p w14:paraId="22B43F27" w14:textId="5FB18628" w:rsidR="00BF254E" w:rsidRPr="002F5012" w:rsidRDefault="00BF254E" w:rsidP="00431245">
            <w:pPr>
              <w:tabs>
                <w:tab w:val="left" w:pos="4485"/>
              </w:tabs>
              <w:rPr>
                <w:b/>
                <w:lang w:val="en-US"/>
              </w:rPr>
            </w:pPr>
            <w:r w:rsidRPr="002F5012">
              <w:rPr>
                <w:b/>
                <w:lang w:val="en-US"/>
              </w:rPr>
              <w:t>How do you set PICU energy goals</w:t>
            </w:r>
            <w:r w:rsidR="00490074">
              <w:rPr>
                <w:b/>
                <w:lang w:val="en-US"/>
              </w:rPr>
              <w:t xml:space="preserve"> in </w:t>
            </w:r>
            <w:r w:rsidR="00490074" w:rsidRPr="002F5012">
              <w:rPr>
                <w:b/>
                <w:lang w:val="en-US"/>
              </w:rPr>
              <w:t>critically ill children</w:t>
            </w:r>
            <w:r w:rsidRPr="002F5012">
              <w:rPr>
                <w:b/>
                <w:lang w:val="en-US"/>
              </w:rPr>
              <w:t>, when indirect calorimetry is not available?</w:t>
            </w:r>
          </w:p>
        </w:tc>
        <w:tc>
          <w:tcPr>
            <w:tcW w:w="1242" w:type="dxa"/>
            <w:vAlign w:val="center"/>
          </w:tcPr>
          <w:p w14:paraId="77E7911C" w14:textId="77777777" w:rsidR="00BF254E" w:rsidRPr="002F5012" w:rsidRDefault="00BF254E" w:rsidP="00A16968">
            <w:pPr>
              <w:jc w:val="center"/>
              <w:rPr>
                <w:lang w:val="en-US"/>
              </w:rPr>
            </w:pPr>
          </w:p>
        </w:tc>
      </w:tr>
      <w:tr w:rsidR="00BF254E" w:rsidRPr="002F5012" w14:paraId="0679D7EE" w14:textId="77777777" w:rsidTr="00CD0502">
        <w:tc>
          <w:tcPr>
            <w:tcW w:w="8046" w:type="dxa"/>
          </w:tcPr>
          <w:p w14:paraId="43DB8348" w14:textId="77777777" w:rsidR="00BF254E" w:rsidRPr="002F5012" w:rsidRDefault="00BF254E" w:rsidP="00431245">
            <w:pPr>
              <w:jc w:val="right"/>
              <w:rPr>
                <w:lang w:val="en-US"/>
              </w:rPr>
            </w:pPr>
            <w:r w:rsidRPr="002F5012">
              <w:rPr>
                <w:lang w:val="en-US"/>
              </w:rPr>
              <w:t>Schofield equations</w:t>
            </w:r>
          </w:p>
        </w:tc>
        <w:tc>
          <w:tcPr>
            <w:tcW w:w="1242" w:type="dxa"/>
            <w:vAlign w:val="center"/>
          </w:tcPr>
          <w:p w14:paraId="574829D6" w14:textId="77777777" w:rsidR="00BF254E" w:rsidRPr="002F5012" w:rsidRDefault="0052501A" w:rsidP="00A16968">
            <w:pPr>
              <w:jc w:val="center"/>
              <w:rPr>
                <w:lang w:val="en-US"/>
              </w:rPr>
            </w:pPr>
            <w:r w:rsidRPr="002F5012">
              <w:rPr>
                <w:lang w:val="en-US"/>
              </w:rPr>
              <w:t>4 (11)</w:t>
            </w:r>
          </w:p>
        </w:tc>
      </w:tr>
      <w:tr w:rsidR="00BF254E" w:rsidRPr="002F5012" w14:paraId="4B886A62" w14:textId="77777777" w:rsidTr="00CD0502">
        <w:tc>
          <w:tcPr>
            <w:tcW w:w="8046" w:type="dxa"/>
          </w:tcPr>
          <w:p w14:paraId="0B5D6921" w14:textId="77777777" w:rsidR="00BF254E" w:rsidRPr="002F5012" w:rsidRDefault="00BF254E" w:rsidP="00431245">
            <w:pPr>
              <w:jc w:val="right"/>
              <w:rPr>
                <w:lang w:val="en-US"/>
              </w:rPr>
            </w:pPr>
            <w:r w:rsidRPr="002F5012">
              <w:rPr>
                <w:lang w:val="en-US"/>
              </w:rPr>
              <w:t>Other equations</w:t>
            </w:r>
          </w:p>
        </w:tc>
        <w:tc>
          <w:tcPr>
            <w:tcW w:w="1242" w:type="dxa"/>
            <w:vAlign w:val="center"/>
          </w:tcPr>
          <w:p w14:paraId="1996DC26" w14:textId="77777777" w:rsidR="00BF254E" w:rsidRPr="002F5012" w:rsidRDefault="0052501A" w:rsidP="00A16968">
            <w:pPr>
              <w:jc w:val="center"/>
              <w:rPr>
                <w:lang w:val="en-US"/>
              </w:rPr>
            </w:pPr>
            <w:r w:rsidRPr="002F5012">
              <w:rPr>
                <w:lang w:val="en-US"/>
              </w:rPr>
              <w:t>3 (8)</w:t>
            </w:r>
          </w:p>
        </w:tc>
      </w:tr>
      <w:tr w:rsidR="00BF254E" w:rsidRPr="002F5012" w14:paraId="7E8C05EE" w14:textId="77777777" w:rsidTr="00CD0502">
        <w:tc>
          <w:tcPr>
            <w:tcW w:w="8046" w:type="dxa"/>
          </w:tcPr>
          <w:p w14:paraId="4B65FD81" w14:textId="77777777" w:rsidR="00BF254E" w:rsidRPr="002F5012" w:rsidRDefault="00BF254E" w:rsidP="00431245">
            <w:pPr>
              <w:jc w:val="right"/>
              <w:rPr>
                <w:lang w:val="en-US"/>
              </w:rPr>
            </w:pPr>
            <w:r w:rsidRPr="002F5012">
              <w:rPr>
                <w:lang w:val="en-US"/>
              </w:rPr>
              <w:t>French National recommended dietary allowance</w:t>
            </w:r>
          </w:p>
        </w:tc>
        <w:tc>
          <w:tcPr>
            <w:tcW w:w="1242" w:type="dxa"/>
            <w:vAlign w:val="center"/>
          </w:tcPr>
          <w:p w14:paraId="22BB17C8" w14:textId="77777777" w:rsidR="00BF254E" w:rsidRPr="002F5012" w:rsidRDefault="0052501A" w:rsidP="00A16968">
            <w:pPr>
              <w:jc w:val="center"/>
              <w:rPr>
                <w:lang w:val="en-US"/>
              </w:rPr>
            </w:pPr>
            <w:r w:rsidRPr="002F5012">
              <w:rPr>
                <w:lang w:val="en-US"/>
              </w:rPr>
              <w:t>27 (71)</w:t>
            </w:r>
          </w:p>
        </w:tc>
      </w:tr>
      <w:tr w:rsidR="00BF254E" w:rsidRPr="002F5012" w14:paraId="78C2ABC2" w14:textId="77777777" w:rsidTr="00CD0502">
        <w:tc>
          <w:tcPr>
            <w:tcW w:w="8046" w:type="dxa"/>
          </w:tcPr>
          <w:p w14:paraId="5CCC7717" w14:textId="77777777" w:rsidR="00BF254E" w:rsidRPr="002F5012" w:rsidRDefault="00BF254E" w:rsidP="00BF254E">
            <w:pPr>
              <w:tabs>
                <w:tab w:val="left" w:pos="6195"/>
              </w:tabs>
              <w:rPr>
                <w:b/>
                <w:lang w:val="en-US"/>
              </w:rPr>
            </w:pPr>
            <w:r w:rsidRPr="002F5012">
              <w:rPr>
                <w:b/>
                <w:lang w:val="en-US"/>
              </w:rPr>
              <w:t>Do you use in</w:t>
            </w:r>
            <w:r w:rsidR="003508B4" w:rsidRPr="002F5012">
              <w:rPr>
                <w:b/>
                <w:lang w:val="en-US"/>
              </w:rPr>
              <w:t>direct calorimetry in your PICU</w:t>
            </w:r>
            <w:r w:rsidRPr="002F5012">
              <w:rPr>
                <w:b/>
                <w:lang w:val="en-US"/>
              </w:rPr>
              <w:t>?</w:t>
            </w:r>
          </w:p>
        </w:tc>
        <w:tc>
          <w:tcPr>
            <w:tcW w:w="1242" w:type="dxa"/>
            <w:vAlign w:val="center"/>
          </w:tcPr>
          <w:p w14:paraId="2B01A278" w14:textId="77777777" w:rsidR="00BF254E" w:rsidRPr="002F5012" w:rsidRDefault="0052501A" w:rsidP="00A16968">
            <w:pPr>
              <w:jc w:val="center"/>
              <w:rPr>
                <w:lang w:val="en-US"/>
              </w:rPr>
            </w:pPr>
            <w:r w:rsidRPr="002F5012">
              <w:rPr>
                <w:lang w:val="en-US"/>
              </w:rPr>
              <w:t>6 (16)</w:t>
            </w:r>
          </w:p>
        </w:tc>
      </w:tr>
      <w:tr w:rsidR="00BF254E" w:rsidRPr="002F5012" w14:paraId="75EDE6B3" w14:textId="77777777" w:rsidTr="00CD0502">
        <w:tc>
          <w:tcPr>
            <w:tcW w:w="8046" w:type="dxa"/>
          </w:tcPr>
          <w:p w14:paraId="5F442D55" w14:textId="77777777" w:rsidR="00BF254E" w:rsidRPr="002F5012" w:rsidRDefault="00BF254E">
            <w:pPr>
              <w:rPr>
                <w:b/>
                <w:lang w:val="en-US"/>
              </w:rPr>
            </w:pPr>
            <w:r w:rsidRPr="002F5012">
              <w:rPr>
                <w:b/>
                <w:lang w:val="en-US"/>
              </w:rPr>
              <w:t>In your PICU, in case of conflict between energy and fluid goals (fluid restriction)</w:t>
            </w:r>
          </w:p>
        </w:tc>
        <w:tc>
          <w:tcPr>
            <w:tcW w:w="1242" w:type="dxa"/>
            <w:vAlign w:val="center"/>
          </w:tcPr>
          <w:p w14:paraId="558BF975" w14:textId="77777777" w:rsidR="00BF254E" w:rsidRPr="002F5012" w:rsidRDefault="00BF254E" w:rsidP="00A16968">
            <w:pPr>
              <w:jc w:val="center"/>
              <w:rPr>
                <w:lang w:val="en-US"/>
              </w:rPr>
            </w:pPr>
          </w:p>
        </w:tc>
      </w:tr>
      <w:tr w:rsidR="00BF254E" w:rsidRPr="002F5012" w14:paraId="35B649C2" w14:textId="77777777" w:rsidTr="00CD0502">
        <w:tc>
          <w:tcPr>
            <w:tcW w:w="8046" w:type="dxa"/>
          </w:tcPr>
          <w:p w14:paraId="42B86221" w14:textId="77777777" w:rsidR="00BF254E" w:rsidRPr="002F5012" w:rsidRDefault="00BF254E" w:rsidP="00BF254E">
            <w:pPr>
              <w:tabs>
                <w:tab w:val="left" w:pos="5250"/>
              </w:tabs>
              <w:jc w:val="right"/>
              <w:rPr>
                <w:lang w:val="en-US"/>
              </w:rPr>
            </w:pPr>
            <w:r w:rsidRPr="002F5012">
              <w:rPr>
                <w:lang w:val="en-US"/>
              </w:rPr>
              <w:t>Fluid restriction is more important than energy goals</w:t>
            </w:r>
          </w:p>
        </w:tc>
        <w:tc>
          <w:tcPr>
            <w:tcW w:w="1242" w:type="dxa"/>
            <w:vAlign w:val="center"/>
          </w:tcPr>
          <w:p w14:paraId="369964A1" w14:textId="77777777" w:rsidR="00BF254E" w:rsidRPr="002F5012" w:rsidRDefault="0052501A" w:rsidP="00A16968">
            <w:pPr>
              <w:jc w:val="center"/>
              <w:rPr>
                <w:lang w:val="en-US"/>
              </w:rPr>
            </w:pPr>
            <w:r w:rsidRPr="002F5012">
              <w:rPr>
                <w:lang w:val="en-US"/>
              </w:rPr>
              <w:t>5 (13)</w:t>
            </w:r>
          </w:p>
        </w:tc>
      </w:tr>
      <w:tr w:rsidR="00BF254E" w:rsidRPr="002F5012" w14:paraId="05FB46E0" w14:textId="77777777" w:rsidTr="00CD0502">
        <w:tc>
          <w:tcPr>
            <w:tcW w:w="8046" w:type="dxa"/>
          </w:tcPr>
          <w:p w14:paraId="2D386614" w14:textId="77777777" w:rsidR="00BF254E" w:rsidRPr="002F5012" w:rsidRDefault="0052501A" w:rsidP="00751E1E">
            <w:pPr>
              <w:jc w:val="right"/>
              <w:rPr>
                <w:lang w:val="en-US"/>
              </w:rPr>
            </w:pPr>
            <w:r w:rsidRPr="002F5012">
              <w:rPr>
                <w:lang w:val="en-US"/>
              </w:rPr>
              <w:t>E</w:t>
            </w:r>
            <w:r w:rsidR="00BF254E" w:rsidRPr="002F5012">
              <w:rPr>
                <w:lang w:val="en-US"/>
              </w:rPr>
              <w:t>nergy goals are more im</w:t>
            </w:r>
            <w:r w:rsidR="00751E1E" w:rsidRPr="002F5012">
              <w:rPr>
                <w:lang w:val="en-US"/>
              </w:rPr>
              <w:t>portant than fluid restriction</w:t>
            </w:r>
          </w:p>
        </w:tc>
        <w:tc>
          <w:tcPr>
            <w:tcW w:w="1242" w:type="dxa"/>
            <w:vAlign w:val="center"/>
          </w:tcPr>
          <w:p w14:paraId="67B0D57F" w14:textId="77777777" w:rsidR="00BF254E" w:rsidRPr="002F5012" w:rsidRDefault="0052501A" w:rsidP="00A16968">
            <w:pPr>
              <w:jc w:val="center"/>
              <w:rPr>
                <w:lang w:val="en-US"/>
              </w:rPr>
            </w:pPr>
            <w:r w:rsidRPr="002F5012">
              <w:rPr>
                <w:lang w:val="en-US"/>
              </w:rPr>
              <w:t>2 (5)</w:t>
            </w:r>
          </w:p>
        </w:tc>
      </w:tr>
      <w:tr w:rsidR="00BF254E" w:rsidRPr="002F5012" w14:paraId="57F72507" w14:textId="77777777" w:rsidTr="00CD0502">
        <w:tc>
          <w:tcPr>
            <w:tcW w:w="8046" w:type="dxa"/>
          </w:tcPr>
          <w:p w14:paraId="13DABBC5" w14:textId="77777777" w:rsidR="00BF254E" w:rsidRPr="002F5012" w:rsidRDefault="0052501A" w:rsidP="00751E1E">
            <w:pPr>
              <w:jc w:val="right"/>
              <w:rPr>
                <w:lang w:val="en-US"/>
              </w:rPr>
            </w:pPr>
            <w:r w:rsidRPr="002F5012">
              <w:rPr>
                <w:lang w:val="en-US"/>
              </w:rPr>
              <w:t>F</w:t>
            </w:r>
            <w:r w:rsidR="00BF254E" w:rsidRPr="002F5012">
              <w:rPr>
                <w:lang w:val="en-US"/>
              </w:rPr>
              <w:t>luid and energy goals are both taken into account</w:t>
            </w:r>
          </w:p>
        </w:tc>
        <w:tc>
          <w:tcPr>
            <w:tcW w:w="1242" w:type="dxa"/>
            <w:vAlign w:val="center"/>
          </w:tcPr>
          <w:p w14:paraId="4962377A" w14:textId="77777777" w:rsidR="00BF254E" w:rsidRPr="002F5012" w:rsidRDefault="0052501A" w:rsidP="00A16968">
            <w:pPr>
              <w:jc w:val="center"/>
              <w:rPr>
                <w:lang w:val="en-US"/>
              </w:rPr>
            </w:pPr>
            <w:r w:rsidRPr="002F5012">
              <w:rPr>
                <w:lang w:val="en-US"/>
              </w:rPr>
              <w:t>31 (82)</w:t>
            </w:r>
          </w:p>
        </w:tc>
      </w:tr>
      <w:tr w:rsidR="00BF254E" w:rsidRPr="002F5012" w14:paraId="6BE0BAB0" w14:textId="77777777" w:rsidTr="00CD0502">
        <w:tc>
          <w:tcPr>
            <w:tcW w:w="8046" w:type="dxa"/>
          </w:tcPr>
          <w:p w14:paraId="3F5451FD" w14:textId="77777777" w:rsidR="00BF254E" w:rsidRPr="002F5012" w:rsidRDefault="00BF254E">
            <w:pPr>
              <w:rPr>
                <w:b/>
                <w:lang w:val="en-US"/>
              </w:rPr>
            </w:pPr>
            <w:r w:rsidRPr="002F5012">
              <w:rPr>
                <w:b/>
                <w:lang w:val="en-US"/>
              </w:rPr>
              <w:t>In the obese child, would you consider n</w:t>
            </w:r>
            <w:r w:rsidR="003508B4" w:rsidRPr="002F5012">
              <w:rPr>
                <w:b/>
                <w:lang w:val="en-US"/>
              </w:rPr>
              <w:t>utrition support less important</w:t>
            </w:r>
            <w:r w:rsidRPr="002F5012">
              <w:rPr>
                <w:b/>
                <w:lang w:val="en-US"/>
              </w:rPr>
              <w:t>?</w:t>
            </w:r>
          </w:p>
        </w:tc>
        <w:tc>
          <w:tcPr>
            <w:tcW w:w="1242" w:type="dxa"/>
            <w:vAlign w:val="center"/>
          </w:tcPr>
          <w:p w14:paraId="20DA2596" w14:textId="77777777" w:rsidR="00BF254E" w:rsidRPr="002F5012" w:rsidRDefault="0052501A" w:rsidP="00A16968">
            <w:pPr>
              <w:jc w:val="center"/>
              <w:rPr>
                <w:lang w:val="en-US"/>
              </w:rPr>
            </w:pPr>
            <w:r w:rsidRPr="002F5012">
              <w:rPr>
                <w:lang w:val="en-US"/>
              </w:rPr>
              <w:t>4 (11)</w:t>
            </w:r>
          </w:p>
        </w:tc>
      </w:tr>
      <w:tr w:rsidR="00BF254E" w:rsidRPr="002F5012" w14:paraId="58760177" w14:textId="77777777" w:rsidTr="00CD0502">
        <w:tc>
          <w:tcPr>
            <w:tcW w:w="8046" w:type="dxa"/>
          </w:tcPr>
          <w:p w14:paraId="2766F1EB" w14:textId="77777777" w:rsidR="00BF254E" w:rsidRPr="002F5012" w:rsidRDefault="00BF254E" w:rsidP="00BF254E">
            <w:pPr>
              <w:tabs>
                <w:tab w:val="left" w:pos="5190"/>
              </w:tabs>
              <w:rPr>
                <w:b/>
                <w:lang w:val="en-US"/>
              </w:rPr>
            </w:pPr>
            <w:r w:rsidRPr="002F5012">
              <w:rPr>
                <w:b/>
                <w:lang w:val="en-US"/>
              </w:rPr>
              <w:t>Is your team familiar with the consequences of over feeding in PICU?</w:t>
            </w:r>
          </w:p>
        </w:tc>
        <w:tc>
          <w:tcPr>
            <w:tcW w:w="1242" w:type="dxa"/>
            <w:vAlign w:val="center"/>
          </w:tcPr>
          <w:p w14:paraId="335B8124" w14:textId="77777777" w:rsidR="00BF254E" w:rsidRPr="002F5012" w:rsidRDefault="0052501A" w:rsidP="00A16968">
            <w:pPr>
              <w:jc w:val="center"/>
              <w:rPr>
                <w:lang w:val="en-US"/>
              </w:rPr>
            </w:pPr>
            <w:r w:rsidRPr="002F5012">
              <w:rPr>
                <w:lang w:val="en-US"/>
              </w:rPr>
              <w:t>13 (34)</w:t>
            </w:r>
          </w:p>
        </w:tc>
      </w:tr>
      <w:tr w:rsidR="00BF254E" w:rsidRPr="002F5012" w14:paraId="50C1C79D" w14:textId="77777777" w:rsidTr="00CD0502">
        <w:tc>
          <w:tcPr>
            <w:tcW w:w="8046" w:type="dxa"/>
          </w:tcPr>
          <w:p w14:paraId="422325B2" w14:textId="77777777" w:rsidR="00BF254E" w:rsidRPr="002F5012" w:rsidRDefault="00BF254E" w:rsidP="00BF254E">
            <w:pPr>
              <w:tabs>
                <w:tab w:val="left" w:pos="4440"/>
              </w:tabs>
              <w:rPr>
                <w:b/>
                <w:lang w:val="en-US"/>
              </w:rPr>
            </w:pPr>
            <w:r w:rsidRPr="002F5012">
              <w:rPr>
                <w:b/>
                <w:lang w:val="en-US"/>
              </w:rPr>
              <w:t>Do you usually compensate for micronutrient losses and amino acids during renal replacement therapy</w:t>
            </w:r>
            <w:r w:rsidR="0052501A" w:rsidRPr="002F5012">
              <w:rPr>
                <w:b/>
                <w:lang w:val="en-US"/>
              </w:rPr>
              <w:t>?</w:t>
            </w:r>
          </w:p>
        </w:tc>
        <w:tc>
          <w:tcPr>
            <w:tcW w:w="1242" w:type="dxa"/>
            <w:vAlign w:val="center"/>
          </w:tcPr>
          <w:p w14:paraId="5969F3FB" w14:textId="77777777" w:rsidR="00BF254E" w:rsidRPr="002F5012" w:rsidRDefault="0052501A" w:rsidP="00A16968">
            <w:pPr>
              <w:jc w:val="center"/>
              <w:rPr>
                <w:lang w:val="en-US"/>
              </w:rPr>
            </w:pPr>
            <w:r w:rsidRPr="002F5012">
              <w:rPr>
                <w:lang w:val="en-US"/>
              </w:rPr>
              <w:t>9 (24)</w:t>
            </w:r>
          </w:p>
        </w:tc>
      </w:tr>
      <w:tr w:rsidR="00BF254E" w:rsidRPr="002F5012" w14:paraId="5384BBAC" w14:textId="77777777" w:rsidTr="00CD0502">
        <w:tc>
          <w:tcPr>
            <w:tcW w:w="8046" w:type="dxa"/>
          </w:tcPr>
          <w:p w14:paraId="3513AD4C" w14:textId="2A438ABE" w:rsidR="00BF254E" w:rsidRPr="002F5012" w:rsidRDefault="00BF254E" w:rsidP="00BF254E">
            <w:pPr>
              <w:rPr>
                <w:b/>
                <w:lang w:val="en-US"/>
              </w:rPr>
            </w:pPr>
            <w:r w:rsidRPr="002F5012">
              <w:rPr>
                <w:b/>
                <w:lang w:val="en-US"/>
              </w:rPr>
              <w:t xml:space="preserve">In your PICU, in case of « end of life situations » (treatment withholding or withdrawing </w:t>
            </w:r>
            <w:r w:rsidR="00490074" w:rsidRPr="002F5012">
              <w:rPr>
                <w:b/>
                <w:lang w:val="en-US"/>
              </w:rPr>
              <w:t>project):</w:t>
            </w:r>
          </w:p>
        </w:tc>
        <w:tc>
          <w:tcPr>
            <w:tcW w:w="1242" w:type="dxa"/>
            <w:vAlign w:val="center"/>
          </w:tcPr>
          <w:p w14:paraId="4EEC1F97" w14:textId="77777777" w:rsidR="00BF254E" w:rsidRPr="002F5012" w:rsidRDefault="00C13576" w:rsidP="00A16968">
            <w:pPr>
              <w:jc w:val="center"/>
              <w:rPr>
                <w:lang w:val="en-US"/>
              </w:rPr>
            </w:pPr>
            <w:r w:rsidRPr="002F5012">
              <w:rPr>
                <w:lang w:val="en-US"/>
              </w:rPr>
              <w:t>36 (95)</w:t>
            </w:r>
          </w:p>
        </w:tc>
      </w:tr>
      <w:tr w:rsidR="00BF254E" w:rsidRPr="002F5012" w14:paraId="04A18A9B" w14:textId="77777777" w:rsidTr="00CD0502">
        <w:tc>
          <w:tcPr>
            <w:tcW w:w="8046" w:type="dxa"/>
          </w:tcPr>
          <w:p w14:paraId="26208AD4" w14:textId="77777777" w:rsidR="00BF254E" w:rsidRPr="002F5012" w:rsidRDefault="00751E1E" w:rsidP="00751E1E">
            <w:pPr>
              <w:tabs>
                <w:tab w:val="left" w:pos="5835"/>
              </w:tabs>
              <w:jc w:val="right"/>
              <w:rPr>
                <w:lang w:val="en-US"/>
              </w:rPr>
            </w:pPr>
            <w:r w:rsidRPr="002F5012">
              <w:rPr>
                <w:lang w:val="en-US"/>
              </w:rPr>
              <w:t xml:space="preserve">Artificial nutrition </w:t>
            </w:r>
            <w:r w:rsidR="00BF254E" w:rsidRPr="002F5012">
              <w:rPr>
                <w:lang w:val="en-US"/>
              </w:rPr>
              <w:t>is considered as a treatment and can be withhold/withdrawn</w:t>
            </w:r>
          </w:p>
        </w:tc>
        <w:tc>
          <w:tcPr>
            <w:tcW w:w="1242" w:type="dxa"/>
            <w:vAlign w:val="center"/>
          </w:tcPr>
          <w:p w14:paraId="497ABC95" w14:textId="77777777" w:rsidR="00BF254E" w:rsidRPr="002F5012" w:rsidRDefault="00C13576" w:rsidP="00A16968">
            <w:pPr>
              <w:jc w:val="center"/>
              <w:rPr>
                <w:lang w:val="en-US"/>
              </w:rPr>
            </w:pPr>
            <w:r w:rsidRPr="002F5012">
              <w:rPr>
                <w:lang w:val="en-US"/>
              </w:rPr>
              <w:t>23 (64)</w:t>
            </w:r>
          </w:p>
        </w:tc>
      </w:tr>
      <w:tr w:rsidR="00BF254E" w:rsidRPr="002F5012" w14:paraId="1833EA76" w14:textId="77777777" w:rsidTr="00CD0502">
        <w:tc>
          <w:tcPr>
            <w:tcW w:w="8046" w:type="dxa"/>
          </w:tcPr>
          <w:p w14:paraId="444F140E" w14:textId="77777777" w:rsidR="00BF254E" w:rsidRPr="002F5012" w:rsidRDefault="00BF254E" w:rsidP="00BF254E">
            <w:pPr>
              <w:tabs>
                <w:tab w:val="left" w:pos="5160"/>
              </w:tabs>
              <w:jc w:val="right"/>
              <w:rPr>
                <w:lang w:val="en-US"/>
              </w:rPr>
            </w:pPr>
            <w:r w:rsidRPr="002F5012">
              <w:rPr>
                <w:lang w:val="en-US"/>
              </w:rPr>
              <w:t>Artificial nutrition is never stopped</w:t>
            </w:r>
          </w:p>
        </w:tc>
        <w:tc>
          <w:tcPr>
            <w:tcW w:w="1242" w:type="dxa"/>
            <w:vAlign w:val="center"/>
          </w:tcPr>
          <w:p w14:paraId="28C13C52" w14:textId="77777777" w:rsidR="00BF254E" w:rsidRPr="002F5012" w:rsidRDefault="00C13576" w:rsidP="00A16968">
            <w:pPr>
              <w:jc w:val="center"/>
              <w:rPr>
                <w:lang w:val="en-US"/>
              </w:rPr>
            </w:pPr>
            <w:r w:rsidRPr="002F5012">
              <w:rPr>
                <w:lang w:val="en-US"/>
              </w:rPr>
              <w:t>15 (68)</w:t>
            </w:r>
          </w:p>
        </w:tc>
      </w:tr>
      <w:tr w:rsidR="00BF254E" w:rsidRPr="002F5012" w14:paraId="0C8813C2" w14:textId="77777777" w:rsidTr="00CD0502">
        <w:tc>
          <w:tcPr>
            <w:tcW w:w="8046" w:type="dxa"/>
          </w:tcPr>
          <w:p w14:paraId="1AB66E16" w14:textId="77777777" w:rsidR="00BF254E" w:rsidRPr="002F5012" w:rsidRDefault="00FC5B12">
            <w:pPr>
              <w:rPr>
                <w:b/>
                <w:lang w:val="en-US"/>
              </w:rPr>
            </w:pPr>
            <w:r w:rsidRPr="002F5012">
              <w:rPr>
                <w:b/>
                <w:lang w:val="en-US"/>
              </w:rPr>
              <w:t xml:space="preserve">If oral nutrition is impossible, when would enteral nutrition be </w:t>
            </w:r>
            <w:r w:rsidR="00C13576" w:rsidRPr="002F5012">
              <w:rPr>
                <w:b/>
                <w:lang w:val="en-US"/>
              </w:rPr>
              <w:t>started?</w:t>
            </w:r>
          </w:p>
        </w:tc>
        <w:tc>
          <w:tcPr>
            <w:tcW w:w="1242" w:type="dxa"/>
            <w:vAlign w:val="center"/>
          </w:tcPr>
          <w:p w14:paraId="63AA04D4" w14:textId="77777777" w:rsidR="00BF254E" w:rsidRPr="002F5012" w:rsidRDefault="00BF254E" w:rsidP="00A16968">
            <w:pPr>
              <w:jc w:val="center"/>
              <w:rPr>
                <w:lang w:val="en-US"/>
              </w:rPr>
            </w:pPr>
          </w:p>
        </w:tc>
      </w:tr>
      <w:tr w:rsidR="00BF254E" w:rsidRPr="002F5012" w14:paraId="59A5744F" w14:textId="77777777" w:rsidTr="00CD0502">
        <w:tc>
          <w:tcPr>
            <w:tcW w:w="8046" w:type="dxa"/>
          </w:tcPr>
          <w:p w14:paraId="5B6AABAD" w14:textId="77777777" w:rsidR="00BF254E" w:rsidRPr="002F5012" w:rsidRDefault="00FC5B12" w:rsidP="00FC5B12">
            <w:pPr>
              <w:tabs>
                <w:tab w:val="left" w:pos="6450"/>
              </w:tabs>
              <w:jc w:val="right"/>
              <w:rPr>
                <w:lang w:val="en-US"/>
              </w:rPr>
            </w:pPr>
            <w:r w:rsidRPr="002F5012">
              <w:rPr>
                <w:lang w:val="en-US"/>
              </w:rPr>
              <w:t>Within the first 24h</w:t>
            </w:r>
          </w:p>
        </w:tc>
        <w:tc>
          <w:tcPr>
            <w:tcW w:w="1242" w:type="dxa"/>
            <w:vAlign w:val="center"/>
          </w:tcPr>
          <w:p w14:paraId="26490083" w14:textId="77777777" w:rsidR="00BF254E" w:rsidRPr="002F5012" w:rsidRDefault="00C13576" w:rsidP="00A16968">
            <w:pPr>
              <w:jc w:val="center"/>
              <w:rPr>
                <w:lang w:val="en-US"/>
              </w:rPr>
            </w:pPr>
            <w:r w:rsidRPr="002F5012">
              <w:rPr>
                <w:lang w:val="en-US"/>
              </w:rPr>
              <w:t>21 (55)</w:t>
            </w:r>
          </w:p>
        </w:tc>
      </w:tr>
      <w:tr w:rsidR="00BF254E" w:rsidRPr="002F5012" w14:paraId="092ED17D" w14:textId="77777777" w:rsidTr="00CD0502">
        <w:tc>
          <w:tcPr>
            <w:tcW w:w="8046" w:type="dxa"/>
          </w:tcPr>
          <w:p w14:paraId="3B6BE8EB" w14:textId="77777777" w:rsidR="00FC5B12" w:rsidRPr="002F5012" w:rsidRDefault="00FC5B12" w:rsidP="00FC5B12">
            <w:pPr>
              <w:jc w:val="right"/>
              <w:rPr>
                <w:lang w:val="en-US"/>
              </w:rPr>
            </w:pPr>
            <w:r w:rsidRPr="002F5012">
              <w:rPr>
                <w:lang w:val="en-US"/>
              </w:rPr>
              <w:lastRenderedPageBreak/>
              <w:t>Within 24-48h</w:t>
            </w:r>
          </w:p>
        </w:tc>
        <w:tc>
          <w:tcPr>
            <w:tcW w:w="1242" w:type="dxa"/>
            <w:vAlign w:val="center"/>
          </w:tcPr>
          <w:p w14:paraId="35D360A1" w14:textId="77777777" w:rsidR="00BF254E" w:rsidRPr="002F5012" w:rsidRDefault="00C13576" w:rsidP="00A16968">
            <w:pPr>
              <w:jc w:val="center"/>
              <w:rPr>
                <w:lang w:val="en-US"/>
              </w:rPr>
            </w:pPr>
            <w:r w:rsidRPr="002F5012">
              <w:rPr>
                <w:lang w:val="en-US"/>
              </w:rPr>
              <w:t>14 (37)</w:t>
            </w:r>
          </w:p>
        </w:tc>
      </w:tr>
      <w:tr w:rsidR="00BF254E" w:rsidRPr="002F5012" w14:paraId="7CB82750" w14:textId="77777777" w:rsidTr="00CD0502">
        <w:tc>
          <w:tcPr>
            <w:tcW w:w="8046" w:type="dxa"/>
          </w:tcPr>
          <w:p w14:paraId="64276972" w14:textId="77777777" w:rsidR="00BF254E" w:rsidRPr="002F5012" w:rsidRDefault="00FC5B12" w:rsidP="00FC5B12">
            <w:pPr>
              <w:jc w:val="right"/>
              <w:rPr>
                <w:lang w:val="en-US"/>
              </w:rPr>
            </w:pPr>
            <w:r w:rsidRPr="002F5012">
              <w:rPr>
                <w:lang w:val="en-US"/>
              </w:rPr>
              <w:t>After 48h</w:t>
            </w:r>
          </w:p>
        </w:tc>
        <w:tc>
          <w:tcPr>
            <w:tcW w:w="1242" w:type="dxa"/>
            <w:vAlign w:val="center"/>
          </w:tcPr>
          <w:p w14:paraId="57052DBA" w14:textId="77777777" w:rsidR="00BF254E" w:rsidRPr="002F5012" w:rsidRDefault="00C13576" w:rsidP="00A16968">
            <w:pPr>
              <w:jc w:val="center"/>
              <w:rPr>
                <w:lang w:val="en-US"/>
              </w:rPr>
            </w:pPr>
            <w:r w:rsidRPr="002F5012">
              <w:rPr>
                <w:lang w:val="en-US"/>
              </w:rPr>
              <w:t>3 (8)</w:t>
            </w:r>
          </w:p>
        </w:tc>
      </w:tr>
      <w:tr w:rsidR="00BF254E" w:rsidRPr="002F5012" w14:paraId="44E0E818" w14:textId="77777777" w:rsidTr="00CD0502">
        <w:tc>
          <w:tcPr>
            <w:tcW w:w="8046" w:type="dxa"/>
          </w:tcPr>
          <w:p w14:paraId="3FC913BC" w14:textId="77777777" w:rsidR="00BF254E" w:rsidRPr="002F5012" w:rsidRDefault="00C41DA9">
            <w:pPr>
              <w:rPr>
                <w:b/>
                <w:lang w:val="en-US"/>
              </w:rPr>
            </w:pPr>
            <w:r w:rsidRPr="002F5012">
              <w:rPr>
                <w:b/>
                <w:lang w:val="en-US"/>
              </w:rPr>
              <w:t>In the acute phase, how is enteral nutrition preferentially administered?</w:t>
            </w:r>
          </w:p>
        </w:tc>
        <w:tc>
          <w:tcPr>
            <w:tcW w:w="1242" w:type="dxa"/>
            <w:vAlign w:val="center"/>
          </w:tcPr>
          <w:p w14:paraId="2006EDE3" w14:textId="77777777" w:rsidR="00BF254E" w:rsidRPr="002F5012" w:rsidRDefault="00BF254E" w:rsidP="00A16968">
            <w:pPr>
              <w:jc w:val="center"/>
              <w:rPr>
                <w:lang w:val="en-US"/>
              </w:rPr>
            </w:pPr>
          </w:p>
        </w:tc>
      </w:tr>
      <w:tr w:rsidR="00BF254E" w:rsidRPr="002F5012" w14:paraId="4F8D66F7" w14:textId="77777777" w:rsidTr="00CD0502">
        <w:tc>
          <w:tcPr>
            <w:tcW w:w="8046" w:type="dxa"/>
          </w:tcPr>
          <w:p w14:paraId="0334B744" w14:textId="77777777" w:rsidR="00BF254E" w:rsidRPr="002F5012" w:rsidRDefault="003D5E56" w:rsidP="003D5E56">
            <w:pPr>
              <w:tabs>
                <w:tab w:val="left" w:pos="5895"/>
              </w:tabs>
              <w:jc w:val="right"/>
              <w:rPr>
                <w:lang w:val="en-US"/>
              </w:rPr>
            </w:pPr>
            <w:r w:rsidRPr="002F5012">
              <w:rPr>
                <w:lang w:val="en-US"/>
              </w:rPr>
              <w:t>Bolus</w:t>
            </w:r>
          </w:p>
        </w:tc>
        <w:tc>
          <w:tcPr>
            <w:tcW w:w="1242" w:type="dxa"/>
            <w:vAlign w:val="center"/>
          </w:tcPr>
          <w:p w14:paraId="18675750" w14:textId="77777777" w:rsidR="00BF254E" w:rsidRPr="002F5012" w:rsidRDefault="00C13576" w:rsidP="00A16968">
            <w:pPr>
              <w:jc w:val="center"/>
              <w:rPr>
                <w:lang w:val="en-US"/>
              </w:rPr>
            </w:pPr>
            <w:r w:rsidRPr="002F5012">
              <w:rPr>
                <w:lang w:val="en-US"/>
              </w:rPr>
              <w:t>3 (8)</w:t>
            </w:r>
          </w:p>
        </w:tc>
      </w:tr>
      <w:tr w:rsidR="00BF254E" w:rsidRPr="002F5012" w14:paraId="773D2C17" w14:textId="77777777" w:rsidTr="00CD0502">
        <w:tc>
          <w:tcPr>
            <w:tcW w:w="8046" w:type="dxa"/>
          </w:tcPr>
          <w:p w14:paraId="7EB3E679" w14:textId="77777777" w:rsidR="003D5E56" w:rsidRPr="002F5012" w:rsidRDefault="003D5E56" w:rsidP="003D5E56">
            <w:pPr>
              <w:jc w:val="right"/>
              <w:rPr>
                <w:lang w:val="en-US"/>
              </w:rPr>
            </w:pPr>
            <w:r w:rsidRPr="002F5012">
              <w:rPr>
                <w:lang w:val="en-US"/>
              </w:rPr>
              <w:t>Continuous feeding</w:t>
            </w:r>
          </w:p>
        </w:tc>
        <w:tc>
          <w:tcPr>
            <w:tcW w:w="1242" w:type="dxa"/>
            <w:vAlign w:val="center"/>
          </w:tcPr>
          <w:p w14:paraId="569D9A81" w14:textId="77777777" w:rsidR="00BF254E" w:rsidRPr="002F5012" w:rsidRDefault="00C13576" w:rsidP="00A16968">
            <w:pPr>
              <w:jc w:val="center"/>
              <w:rPr>
                <w:lang w:val="en-US"/>
              </w:rPr>
            </w:pPr>
            <w:r w:rsidRPr="002F5012">
              <w:rPr>
                <w:lang w:val="en-US"/>
              </w:rPr>
              <w:t>20 (53)</w:t>
            </w:r>
          </w:p>
        </w:tc>
      </w:tr>
      <w:tr w:rsidR="00BF254E" w:rsidRPr="002F5012" w14:paraId="459CDDAE" w14:textId="77777777" w:rsidTr="00CD0502">
        <w:tc>
          <w:tcPr>
            <w:tcW w:w="8046" w:type="dxa"/>
          </w:tcPr>
          <w:p w14:paraId="00D15769" w14:textId="77777777" w:rsidR="00BF254E" w:rsidRPr="002F5012" w:rsidRDefault="003D5E56" w:rsidP="003D5E56">
            <w:pPr>
              <w:jc w:val="right"/>
              <w:rPr>
                <w:lang w:val="en-US"/>
              </w:rPr>
            </w:pPr>
            <w:r w:rsidRPr="002F5012">
              <w:rPr>
                <w:lang w:val="en-US"/>
              </w:rPr>
              <w:t>Bolus + continuous feeding</w:t>
            </w:r>
          </w:p>
        </w:tc>
        <w:tc>
          <w:tcPr>
            <w:tcW w:w="1242" w:type="dxa"/>
            <w:vAlign w:val="center"/>
          </w:tcPr>
          <w:p w14:paraId="7A12FDBB" w14:textId="77777777" w:rsidR="00BF254E" w:rsidRPr="002F5012" w:rsidRDefault="00C13576" w:rsidP="00A16968">
            <w:pPr>
              <w:jc w:val="center"/>
              <w:rPr>
                <w:lang w:val="en-US"/>
              </w:rPr>
            </w:pPr>
            <w:r w:rsidRPr="002F5012">
              <w:rPr>
                <w:lang w:val="en-US"/>
              </w:rPr>
              <w:t>15 (39)</w:t>
            </w:r>
          </w:p>
        </w:tc>
      </w:tr>
      <w:tr w:rsidR="00BF254E" w:rsidRPr="002F5012" w14:paraId="60D0F333" w14:textId="77777777" w:rsidTr="00CD0502">
        <w:tc>
          <w:tcPr>
            <w:tcW w:w="8046" w:type="dxa"/>
          </w:tcPr>
          <w:p w14:paraId="2DF12D0F" w14:textId="77777777" w:rsidR="00BF254E" w:rsidRPr="002F5012" w:rsidRDefault="00C13576" w:rsidP="003D5E56">
            <w:pPr>
              <w:rPr>
                <w:b/>
                <w:lang w:val="en-US"/>
              </w:rPr>
            </w:pPr>
            <w:r w:rsidRPr="002F5012">
              <w:rPr>
                <w:b/>
                <w:lang w:val="en-US"/>
              </w:rPr>
              <w:t>Do you use pro-kinetics drugs?</w:t>
            </w:r>
          </w:p>
        </w:tc>
        <w:tc>
          <w:tcPr>
            <w:tcW w:w="1242" w:type="dxa"/>
            <w:vAlign w:val="center"/>
          </w:tcPr>
          <w:p w14:paraId="185A71EB" w14:textId="77777777" w:rsidR="00BF254E" w:rsidRPr="002F5012" w:rsidRDefault="00C13576" w:rsidP="00A16968">
            <w:pPr>
              <w:jc w:val="center"/>
              <w:rPr>
                <w:lang w:val="en-US"/>
              </w:rPr>
            </w:pPr>
            <w:r w:rsidRPr="002F5012">
              <w:rPr>
                <w:lang w:val="en-US"/>
              </w:rPr>
              <w:t>22 (58)</w:t>
            </w:r>
          </w:p>
        </w:tc>
      </w:tr>
      <w:tr w:rsidR="00BF254E" w:rsidRPr="002F5012" w14:paraId="23432E45" w14:textId="77777777" w:rsidTr="00CD0502">
        <w:tc>
          <w:tcPr>
            <w:tcW w:w="8046" w:type="dxa"/>
          </w:tcPr>
          <w:p w14:paraId="4B0ED986" w14:textId="77777777" w:rsidR="00BF254E" w:rsidRPr="002F5012" w:rsidRDefault="003D5E56" w:rsidP="003D5E56">
            <w:pPr>
              <w:rPr>
                <w:b/>
                <w:lang w:val="en-US"/>
              </w:rPr>
            </w:pPr>
            <w:r w:rsidRPr="002F5012">
              <w:rPr>
                <w:b/>
                <w:lang w:val="en-US"/>
              </w:rPr>
              <w:t xml:space="preserve">In children above 3 months, when do you use semi elemental </w:t>
            </w:r>
            <w:r w:rsidR="00C13576" w:rsidRPr="002F5012">
              <w:rPr>
                <w:b/>
                <w:lang w:val="en-US"/>
              </w:rPr>
              <w:t>products?</w:t>
            </w:r>
          </w:p>
        </w:tc>
        <w:tc>
          <w:tcPr>
            <w:tcW w:w="1242" w:type="dxa"/>
            <w:vAlign w:val="center"/>
          </w:tcPr>
          <w:p w14:paraId="13BBB609" w14:textId="77777777" w:rsidR="00BF254E" w:rsidRPr="002F5012" w:rsidRDefault="00BF254E" w:rsidP="00A16968">
            <w:pPr>
              <w:jc w:val="center"/>
              <w:rPr>
                <w:lang w:val="en-US"/>
              </w:rPr>
            </w:pPr>
          </w:p>
        </w:tc>
      </w:tr>
      <w:tr w:rsidR="00BF254E" w:rsidRPr="002F5012" w14:paraId="4A5202DC" w14:textId="77777777" w:rsidTr="00CD0502">
        <w:tc>
          <w:tcPr>
            <w:tcW w:w="8046" w:type="dxa"/>
          </w:tcPr>
          <w:p w14:paraId="6352CCFA" w14:textId="77777777" w:rsidR="00BF254E" w:rsidRPr="002F5012" w:rsidRDefault="003D5E56" w:rsidP="003D5E56">
            <w:pPr>
              <w:jc w:val="right"/>
              <w:rPr>
                <w:lang w:val="en-US"/>
              </w:rPr>
            </w:pPr>
            <w:r w:rsidRPr="002F5012">
              <w:rPr>
                <w:lang w:val="en-US"/>
              </w:rPr>
              <w:t>Only in case of specific indication (pancreatitis, chronic enteropathy ...)</w:t>
            </w:r>
          </w:p>
        </w:tc>
        <w:tc>
          <w:tcPr>
            <w:tcW w:w="1242" w:type="dxa"/>
            <w:vAlign w:val="center"/>
          </w:tcPr>
          <w:p w14:paraId="7A8E90B2" w14:textId="77777777" w:rsidR="00BF254E" w:rsidRPr="002F5012" w:rsidRDefault="00C13576" w:rsidP="00A16968">
            <w:pPr>
              <w:jc w:val="center"/>
              <w:rPr>
                <w:lang w:val="en-US"/>
              </w:rPr>
            </w:pPr>
            <w:r w:rsidRPr="002F5012">
              <w:rPr>
                <w:lang w:val="en-US"/>
              </w:rPr>
              <w:t>14 (37)</w:t>
            </w:r>
          </w:p>
        </w:tc>
      </w:tr>
      <w:tr w:rsidR="00BF254E" w:rsidRPr="002F5012" w14:paraId="206E160D" w14:textId="77777777" w:rsidTr="00CD0502">
        <w:tc>
          <w:tcPr>
            <w:tcW w:w="8046" w:type="dxa"/>
          </w:tcPr>
          <w:p w14:paraId="4744980D" w14:textId="77777777" w:rsidR="00BF254E" w:rsidRPr="002F5012" w:rsidRDefault="003D5E56" w:rsidP="003D5E56">
            <w:pPr>
              <w:tabs>
                <w:tab w:val="left" w:pos="6720"/>
              </w:tabs>
              <w:jc w:val="right"/>
              <w:rPr>
                <w:lang w:val="en-US"/>
              </w:rPr>
            </w:pPr>
            <w:r w:rsidRPr="002F5012">
              <w:rPr>
                <w:lang w:val="en-US"/>
              </w:rPr>
              <w:t>Easily, in case of poor tolerance of polymeric mixtures</w:t>
            </w:r>
          </w:p>
        </w:tc>
        <w:tc>
          <w:tcPr>
            <w:tcW w:w="1242" w:type="dxa"/>
            <w:vAlign w:val="center"/>
          </w:tcPr>
          <w:p w14:paraId="2D89F44E" w14:textId="77777777" w:rsidR="00BF254E" w:rsidRPr="002F5012" w:rsidRDefault="00C13576" w:rsidP="00A16968">
            <w:pPr>
              <w:jc w:val="center"/>
              <w:rPr>
                <w:lang w:val="en-US"/>
              </w:rPr>
            </w:pPr>
            <w:r w:rsidRPr="002F5012">
              <w:rPr>
                <w:lang w:val="en-US"/>
              </w:rPr>
              <w:t>18 (47)</w:t>
            </w:r>
          </w:p>
        </w:tc>
      </w:tr>
      <w:tr w:rsidR="00BF254E" w:rsidRPr="002F5012" w14:paraId="11816931" w14:textId="77777777" w:rsidTr="00CD0502">
        <w:tc>
          <w:tcPr>
            <w:tcW w:w="8046" w:type="dxa"/>
          </w:tcPr>
          <w:p w14:paraId="3A50AFAA" w14:textId="77777777" w:rsidR="00BF254E" w:rsidRPr="002F5012" w:rsidRDefault="003D5E56" w:rsidP="003D5E56">
            <w:pPr>
              <w:rPr>
                <w:b/>
                <w:lang w:val="en-US"/>
              </w:rPr>
            </w:pPr>
            <w:r w:rsidRPr="002F5012">
              <w:rPr>
                <w:b/>
                <w:lang w:val="en-US"/>
              </w:rPr>
              <w:t>Through which route is enteral nutrition most of the time administered?</w:t>
            </w:r>
          </w:p>
        </w:tc>
        <w:tc>
          <w:tcPr>
            <w:tcW w:w="1242" w:type="dxa"/>
            <w:vAlign w:val="center"/>
          </w:tcPr>
          <w:p w14:paraId="446FD66A" w14:textId="77777777" w:rsidR="00BF254E" w:rsidRPr="002F5012" w:rsidRDefault="00BF254E" w:rsidP="00A16968">
            <w:pPr>
              <w:jc w:val="center"/>
              <w:rPr>
                <w:lang w:val="en-US"/>
              </w:rPr>
            </w:pPr>
          </w:p>
        </w:tc>
      </w:tr>
      <w:tr w:rsidR="00BF254E" w:rsidRPr="002F5012" w14:paraId="656168E7" w14:textId="77777777" w:rsidTr="00CD0502">
        <w:tc>
          <w:tcPr>
            <w:tcW w:w="8046" w:type="dxa"/>
          </w:tcPr>
          <w:p w14:paraId="2CAD379F" w14:textId="77777777" w:rsidR="00BF254E" w:rsidRPr="002F5012" w:rsidRDefault="00D208BE" w:rsidP="00D208BE">
            <w:pPr>
              <w:jc w:val="right"/>
              <w:rPr>
                <w:lang w:val="en-US"/>
              </w:rPr>
            </w:pPr>
            <w:r w:rsidRPr="002F5012">
              <w:rPr>
                <w:lang w:val="en-US"/>
              </w:rPr>
              <w:t>Gastric</w:t>
            </w:r>
          </w:p>
        </w:tc>
        <w:tc>
          <w:tcPr>
            <w:tcW w:w="1242" w:type="dxa"/>
            <w:vAlign w:val="center"/>
          </w:tcPr>
          <w:p w14:paraId="0C3B98CB" w14:textId="77777777" w:rsidR="00BF254E" w:rsidRPr="002F5012" w:rsidRDefault="00060B2C" w:rsidP="00A16968">
            <w:pPr>
              <w:jc w:val="center"/>
              <w:rPr>
                <w:lang w:val="en-US"/>
              </w:rPr>
            </w:pPr>
            <w:r w:rsidRPr="002F5012">
              <w:rPr>
                <w:lang w:val="en-US"/>
              </w:rPr>
              <w:t>36 (95)</w:t>
            </w:r>
          </w:p>
        </w:tc>
      </w:tr>
      <w:tr w:rsidR="00BF254E" w:rsidRPr="002F5012" w14:paraId="778D6790" w14:textId="77777777" w:rsidTr="00CD0502">
        <w:tc>
          <w:tcPr>
            <w:tcW w:w="8046" w:type="dxa"/>
          </w:tcPr>
          <w:p w14:paraId="650258DB" w14:textId="77777777" w:rsidR="00BF254E" w:rsidRPr="002F5012" w:rsidRDefault="00D208BE" w:rsidP="00D208BE">
            <w:pPr>
              <w:jc w:val="right"/>
              <w:rPr>
                <w:lang w:val="en-US"/>
              </w:rPr>
            </w:pPr>
            <w:r w:rsidRPr="002F5012">
              <w:rPr>
                <w:lang w:val="en-US"/>
              </w:rPr>
              <w:t>Post pyloric</w:t>
            </w:r>
          </w:p>
        </w:tc>
        <w:tc>
          <w:tcPr>
            <w:tcW w:w="1242" w:type="dxa"/>
            <w:vAlign w:val="center"/>
          </w:tcPr>
          <w:p w14:paraId="2617BBD3" w14:textId="77777777" w:rsidR="00BF254E" w:rsidRPr="002F5012" w:rsidRDefault="00060B2C" w:rsidP="00A16968">
            <w:pPr>
              <w:jc w:val="center"/>
              <w:rPr>
                <w:lang w:val="en-US"/>
              </w:rPr>
            </w:pPr>
            <w:r w:rsidRPr="002F5012">
              <w:rPr>
                <w:lang w:val="en-US"/>
              </w:rPr>
              <w:t>2 (5)</w:t>
            </w:r>
          </w:p>
        </w:tc>
      </w:tr>
      <w:tr w:rsidR="00BF254E" w:rsidRPr="002F5012" w14:paraId="5CF3E122" w14:textId="77777777" w:rsidTr="00CD0502">
        <w:tc>
          <w:tcPr>
            <w:tcW w:w="8046" w:type="dxa"/>
          </w:tcPr>
          <w:p w14:paraId="06CAFE52" w14:textId="77777777" w:rsidR="00BF254E" w:rsidRPr="002F5012" w:rsidRDefault="00765A62" w:rsidP="00765A62">
            <w:pPr>
              <w:tabs>
                <w:tab w:val="left" w:pos="4710"/>
              </w:tabs>
              <w:rPr>
                <w:b/>
                <w:lang w:val="en-US"/>
              </w:rPr>
            </w:pPr>
            <w:r w:rsidRPr="002F5012">
              <w:rPr>
                <w:b/>
                <w:lang w:val="en-US"/>
              </w:rPr>
              <w:t xml:space="preserve">Do you </w:t>
            </w:r>
            <w:r w:rsidR="00C13576" w:rsidRPr="002F5012">
              <w:rPr>
                <w:b/>
                <w:lang w:val="en-US"/>
              </w:rPr>
              <w:t>use post pyloric tubes?</w:t>
            </w:r>
          </w:p>
        </w:tc>
        <w:tc>
          <w:tcPr>
            <w:tcW w:w="1242" w:type="dxa"/>
            <w:vAlign w:val="center"/>
          </w:tcPr>
          <w:p w14:paraId="348B3EC5" w14:textId="77777777" w:rsidR="00BF254E" w:rsidRPr="002F5012" w:rsidRDefault="00C13576" w:rsidP="00A16968">
            <w:pPr>
              <w:jc w:val="center"/>
              <w:rPr>
                <w:lang w:val="en-US"/>
              </w:rPr>
            </w:pPr>
            <w:r w:rsidRPr="002F5012">
              <w:rPr>
                <w:lang w:val="en-US"/>
              </w:rPr>
              <w:t>20 (53)</w:t>
            </w:r>
          </w:p>
        </w:tc>
      </w:tr>
      <w:tr w:rsidR="00BF254E" w:rsidRPr="002F5012" w14:paraId="6AE41B12" w14:textId="77777777" w:rsidTr="00CD0502">
        <w:tc>
          <w:tcPr>
            <w:tcW w:w="8046" w:type="dxa"/>
          </w:tcPr>
          <w:p w14:paraId="1310BFD4" w14:textId="14D212D9" w:rsidR="00BF254E" w:rsidRPr="002F5012" w:rsidRDefault="00765A62" w:rsidP="00765A62">
            <w:pPr>
              <w:tabs>
                <w:tab w:val="left" w:pos="6315"/>
              </w:tabs>
              <w:rPr>
                <w:b/>
                <w:lang w:val="en-US"/>
              </w:rPr>
            </w:pPr>
            <w:r w:rsidRPr="002F5012">
              <w:rPr>
                <w:b/>
                <w:lang w:val="en-US"/>
              </w:rPr>
              <w:t>Do you use the double gastric tube technique (a suc</w:t>
            </w:r>
            <w:r w:rsidR="00C13576" w:rsidRPr="002F5012">
              <w:rPr>
                <w:b/>
                <w:lang w:val="en-US"/>
              </w:rPr>
              <w:t xml:space="preserve">tion tube and a </w:t>
            </w:r>
            <w:r w:rsidR="00407EDA">
              <w:rPr>
                <w:b/>
                <w:lang w:val="en-US"/>
              </w:rPr>
              <w:t>feeding</w:t>
            </w:r>
            <w:r w:rsidR="00C13576" w:rsidRPr="002F5012">
              <w:rPr>
                <w:b/>
                <w:lang w:val="en-US"/>
              </w:rPr>
              <w:t xml:space="preserve"> tube)?</w:t>
            </w:r>
          </w:p>
        </w:tc>
        <w:tc>
          <w:tcPr>
            <w:tcW w:w="1242" w:type="dxa"/>
            <w:vAlign w:val="center"/>
          </w:tcPr>
          <w:p w14:paraId="049BDFC4" w14:textId="77777777" w:rsidR="00BF254E" w:rsidRPr="002F5012" w:rsidRDefault="00C13576" w:rsidP="00A16968">
            <w:pPr>
              <w:jc w:val="center"/>
              <w:rPr>
                <w:lang w:val="en-US"/>
              </w:rPr>
            </w:pPr>
            <w:r w:rsidRPr="002F5012">
              <w:rPr>
                <w:lang w:val="en-US"/>
              </w:rPr>
              <w:t>9 (24)</w:t>
            </w:r>
          </w:p>
        </w:tc>
      </w:tr>
      <w:tr w:rsidR="00BF254E" w:rsidRPr="002F5012" w14:paraId="1177E658" w14:textId="77777777" w:rsidTr="00CD0502">
        <w:tc>
          <w:tcPr>
            <w:tcW w:w="8046" w:type="dxa"/>
          </w:tcPr>
          <w:p w14:paraId="4BEF7C92" w14:textId="29A5ED40" w:rsidR="00BF254E" w:rsidRPr="002F5012" w:rsidRDefault="00A30ED2" w:rsidP="00765A62">
            <w:pPr>
              <w:rPr>
                <w:b/>
                <w:lang w:val="en-US"/>
              </w:rPr>
            </w:pPr>
            <w:r w:rsidRPr="002F5012">
              <w:rPr>
                <w:b/>
                <w:lang w:val="en-US"/>
              </w:rPr>
              <w:t>Do</w:t>
            </w:r>
            <w:r w:rsidR="00765A62" w:rsidRPr="002F5012">
              <w:rPr>
                <w:b/>
                <w:lang w:val="en-US"/>
              </w:rPr>
              <w:t xml:space="preserve"> you stop enteral nutrition </w:t>
            </w:r>
            <w:r w:rsidR="00407EDA">
              <w:rPr>
                <w:b/>
                <w:lang w:val="en-US"/>
              </w:rPr>
              <w:t>prior to</w:t>
            </w:r>
            <w:r w:rsidR="00765A62" w:rsidRPr="002F5012">
              <w:rPr>
                <w:b/>
                <w:lang w:val="en-US"/>
              </w:rPr>
              <w:t xml:space="preserve"> </w:t>
            </w:r>
            <w:proofErr w:type="spellStart"/>
            <w:r w:rsidR="00765A62" w:rsidRPr="002F5012">
              <w:rPr>
                <w:b/>
                <w:lang w:val="en-US"/>
              </w:rPr>
              <w:t>extubation</w:t>
            </w:r>
            <w:proofErr w:type="spellEnd"/>
            <w:r w:rsidRPr="002F5012">
              <w:rPr>
                <w:b/>
                <w:lang w:val="en-US"/>
              </w:rPr>
              <w:t>?</w:t>
            </w:r>
          </w:p>
        </w:tc>
        <w:tc>
          <w:tcPr>
            <w:tcW w:w="1242" w:type="dxa"/>
            <w:vAlign w:val="center"/>
          </w:tcPr>
          <w:p w14:paraId="3D8AD0C5" w14:textId="77777777" w:rsidR="00BF254E" w:rsidRPr="002F5012" w:rsidRDefault="00A30ED2" w:rsidP="00A16968">
            <w:pPr>
              <w:jc w:val="center"/>
              <w:rPr>
                <w:lang w:val="en-US"/>
              </w:rPr>
            </w:pPr>
            <w:r w:rsidRPr="002F5012">
              <w:rPr>
                <w:lang w:val="en-US"/>
              </w:rPr>
              <w:t>38 (100)</w:t>
            </w:r>
          </w:p>
        </w:tc>
      </w:tr>
      <w:tr w:rsidR="00BF254E" w:rsidRPr="002F5012" w14:paraId="0434401A" w14:textId="77777777" w:rsidTr="00CD0502">
        <w:tc>
          <w:tcPr>
            <w:tcW w:w="8046" w:type="dxa"/>
          </w:tcPr>
          <w:p w14:paraId="3FCC6A1A" w14:textId="77777777" w:rsidR="00BF254E" w:rsidRPr="002F5012" w:rsidRDefault="00765A62" w:rsidP="00765A62">
            <w:pPr>
              <w:tabs>
                <w:tab w:val="left" w:pos="6435"/>
              </w:tabs>
              <w:jc w:val="right"/>
              <w:rPr>
                <w:lang w:val="en-US"/>
              </w:rPr>
            </w:pPr>
            <w:r w:rsidRPr="002F5012">
              <w:rPr>
                <w:lang w:val="en-US"/>
              </w:rPr>
              <w:t xml:space="preserve">Several hours prior to </w:t>
            </w:r>
            <w:proofErr w:type="spellStart"/>
            <w:r w:rsidRPr="002F5012">
              <w:rPr>
                <w:lang w:val="en-US"/>
              </w:rPr>
              <w:t>extubation</w:t>
            </w:r>
            <w:proofErr w:type="spellEnd"/>
          </w:p>
        </w:tc>
        <w:tc>
          <w:tcPr>
            <w:tcW w:w="1242" w:type="dxa"/>
            <w:vAlign w:val="center"/>
          </w:tcPr>
          <w:p w14:paraId="200F40C3" w14:textId="77777777" w:rsidR="00BF254E" w:rsidRPr="002F5012" w:rsidRDefault="00A30ED2" w:rsidP="00A16968">
            <w:pPr>
              <w:jc w:val="center"/>
              <w:rPr>
                <w:lang w:val="en-US"/>
              </w:rPr>
            </w:pPr>
            <w:r w:rsidRPr="002F5012">
              <w:rPr>
                <w:lang w:val="en-US"/>
              </w:rPr>
              <w:t>26 (68)</w:t>
            </w:r>
          </w:p>
        </w:tc>
      </w:tr>
      <w:tr w:rsidR="00BF254E" w:rsidRPr="002F5012" w14:paraId="674716B6" w14:textId="77777777" w:rsidTr="00CD0502">
        <w:tc>
          <w:tcPr>
            <w:tcW w:w="8046" w:type="dxa"/>
          </w:tcPr>
          <w:p w14:paraId="638BCEF4" w14:textId="77777777" w:rsidR="00BF254E" w:rsidRPr="002F5012" w:rsidRDefault="00765A62" w:rsidP="00765A62">
            <w:pPr>
              <w:jc w:val="right"/>
              <w:rPr>
                <w:lang w:val="en-US"/>
              </w:rPr>
            </w:pPr>
            <w:r w:rsidRPr="002F5012">
              <w:rPr>
                <w:lang w:val="en-US"/>
              </w:rPr>
              <w:t xml:space="preserve">Upon </w:t>
            </w:r>
            <w:proofErr w:type="spellStart"/>
            <w:r w:rsidRPr="002F5012">
              <w:rPr>
                <w:lang w:val="en-US"/>
              </w:rPr>
              <w:t>extubation</w:t>
            </w:r>
            <w:proofErr w:type="spellEnd"/>
          </w:p>
        </w:tc>
        <w:tc>
          <w:tcPr>
            <w:tcW w:w="1242" w:type="dxa"/>
            <w:vAlign w:val="center"/>
          </w:tcPr>
          <w:p w14:paraId="058F589C" w14:textId="77777777" w:rsidR="00BF254E" w:rsidRPr="002F5012" w:rsidRDefault="00A30ED2" w:rsidP="00A16968">
            <w:pPr>
              <w:jc w:val="center"/>
              <w:rPr>
                <w:lang w:val="en-US"/>
              </w:rPr>
            </w:pPr>
            <w:r w:rsidRPr="002F5012">
              <w:rPr>
                <w:lang w:val="en-US"/>
              </w:rPr>
              <w:t>12 (32)</w:t>
            </w:r>
          </w:p>
        </w:tc>
      </w:tr>
      <w:tr w:rsidR="00765A62" w:rsidRPr="002F5012" w14:paraId="786854EE" w14:textId="77777777" w:rsidTr="00CD0502">
        <w:tc>
          <w:tcPr>
            <w:tcW w:w="8046" w:type="dxa"/>
          </w:tcPr>
          <w:p w14:paraId="2D3F2D3E" w14:textId="77777777" w:rsidR="00765A62" w:rsidRPr="002F5012" w:rsidRDefault="00A30ED2" w:rsidP="00D8073D">
            <w:pPr>
              <w:rPr>
                <w:b/>
                <w:lang w:val="en-US"/>
              </w:rPr>
            </w:pPr>
            <w:r w:rsidRPr="002F5012">
              <w:rPr>
                <w:b/>
                <w:lang w:val="en-US"/>
              </w:rPr>
              <w:t>D</w:t>
            </w:r>
            <w:r w:rsidR="00765A62" w:rsidRPr="002F5012">
              <w:rPr>
                <w:b/>
                <w:lang w:val="en-US"/>
              </w:rPr>
              <w:t>o you stop enteral nutrition before transportation</w:t>
            </w:r>
            <w:r w:rsidRPr="002F5012">
              <w:rPr>
                <w:b/>
                <w:lang w:val="en-US"/>
              </w:rPr>
              <w:t>?</w:t>
            </w:r>
          </w:p>
        </w:tc>
        <w:tc>
          <w:tcPr>
            <w:tcW w:w="1242" w:type="dxa"/>
            <w:vAlign w:val="center"/>
          </w:tcPr>
          <w:p w14:paraId="6BB7774A" w14:textId="77777777" w:rsidR="00765A62" w:rsidRPr="002F5012" w:rsidRDefault="00A30ED2" w:rsidP="00A16968">
            <w:pPr>
              <w:jc w:val="center"/>
              <w:rPr>
                <w:lang w:val="en-US"/>
              </w:rPr>
            </w:pPr>
            <w:r w:rsidRPr="002F5012">
              <w:rPr>
                <w:lang w:val="en-US"/>
              </w:rPr>
              <w:t>24 (63)</w:t>
            </w:r>
          </w:p>
        </w:tc>
      </w:tr>
      <w:tr w:rsidR="00765A62" w:rsidRPr="002F5012" w14:paraId="4C17377F" w14:textId="77777777" w:rsidTr="00CD0502">
        <w:tc>
          <w:tcPr>
            <w:tcW w:w="8046" w:type="dxa"/>
          </w:tcPr>
          <w:p w14:paraId="558F22D3" w14:textId="77777777" w:rsidR="00765A62" w:rsidRPr="002F5012" w:rsidRDefault="00765A62" w:rsidP="00D8073D">
            <w:pPr>
              <w:tabs>
                <w:tab w:val="left" w:pos="6435"/>
              </w:tabs>
              <w:jc w:val="right"/>
              <w:rPr>
                <w:lang w:val="en-US"/>
              </w:rPr>
            </w:pPr>
            <w:r w:rsidRPr="002F5012">
              <w:rPr>
                <w:lang w:val="en-US"/>
              </w:rPr>
              <w:t>Several hours prior to transportation</w:t>
            </w:r>
          </w:p>
        </w:tc>
        <w:tc>
          <w:tcPr>
            <w:tcW w:w="1242" w:type="dxa"/>
            <w:vAlign w:val="center"/>
          </w:tcPr>
          <w:p w14:paraId="6F37D5EF" w14:textId="77777777" w:rsidR="00765A62" w:rsidRPr="002F5012" w:rsidRDefault="00A30ED2" w:rsidP="00A16968">
            <w:pPr>
              <w:jc w:val="center"/>
              <w:rPr>
                <w:lang w:val="en-US"/>
              </w:rPr>
            </w:pPr>
            <w:r w:rsidRPr="002F5012">
              <w:rPr>
                <w:lang w:val="en-US"/>
              </w:rPr>
              <w:t>2 (9)</w:t>
            </w:r>
          </w:p>
        </w:tc>
      </w:tr>
      <w:tr w:rsidR="00765A62" w:rsidRPr="002F5012" w14:paraId="723E8C89" w14:textId="77777777" w:rsidTr="00CD0502">
        <w:tc>
          <w:tcPr>
            <w:tcW w:w="8046" w:type="dxa"/>
          </w:tcPr>
          <w:p w14:paraId="31B8DEC6" w14:textId="77777777" w:rsidR="00765A62" w:rsidRPr="002F5012" w:rsidRDefault="00765A62" w:rsidP="00D8073D">
            <w:pPr>
              <w:jc w:val="right"/>
              <w:rPr>
                <w:lang w:val="en-US"/>
              </w:rPr>
            </w:pPr>
            <w:r w:rsidRPr="002F5012">
              <w:rPr>
                <w:lang w:val="en-US"/>
              </w:rPr>
              <w:t>Upon transportation</w:t>
            </w:r>
          </w:p>
        </w:tc>
        <w:tc>
          <w:tcPr>
            <w:tcW w:w="1242" w:type="dxa"/>
            <w:vAlign w:val="center"/>
          </w:tcPr>
          <w:p w14:paraId="1C473164" w14:textId="77777777" w:rsidR="00765A62" w:rsidRPr="002F5012" w:rsidRDefault="00A30ED2" w:rsidP="00A16968">
            <w:pPr>
              <w:jc w:val="center"/>
              <w:rPr>
                <w:lang w:val="en-US"/>
              </w:rPr>
            </w:pPr>
            <w:r w:rsidRPr="002F5012">
              <w:rPr>
                <w:lang w:val="en-US"/>
              </w:rPr>
              <w:t>20 (87)</w:t>
            </w:r>
          </w:p>
        </w:tc>
      </w:tr>
      <w:tr w:rsidR="00765A62" w:rsidRPr="002F5012" w14:paraId="1D4A6635" w14:textId="77777777" w:rsidTr="00CD0502">
        <w:tc>
          <w:tcPr>
            <w:tcW w:w="8046" w:type="dxa"/>
          </w:tcPr>
          <w:p w14:paraId="64A26159" w14:textId="77777777" w:rsidR="00765A62" w:rsidRPr="002F5012" w:rsidRDefault="00765A62">
            <w:pPr>
              <w:rPr>
                <w:b/>
                <w:lang w:val="en-US"/>
              </w:rPr>
            </w:pPr>
            <w:r w:rsidRPr="002F5012">
              <w:rPr>
                <w:b/>
                <w:lang w:val="en-US"/>
              </w:rPr>
              <w:t>For children over 12 months, enteral products wit</w:t>
            </w:r>
            <w:r w:rsidR="00A30ED2" w:rsidRPr="002F5012">
              <w:rPr>
                <w:b/>
                <w:lang w:val="en-US"/>
              </w:rPr>
              <w:t>h fibers are usually prescribed</w:t>
            </w:r>
            <w:r w:rsidRPr="002F5012">
              <w:rPr>
                <w:b/>
                <w:lang w:val="en-US"/>
              </w:rPr>
              <w:t>?</w:t>
            </w:r>
          </w:p>
        </w:tc>
        <w:tc>
          <w:tcPr>
            <w:tcW w:w="1242" w:type="dxa"/>
            <w:vAlign w:val="center"/>
          </w:tcPr>
          <w:p w14:paraId="447D7DA8" w14:textId="77777777" w:rsidR="00765A62" w:rsidRPr="002F5012" w:rsidRDefault="00A30ED2" w:rsidP="00A16968">
            <w:pPr>
              <w:jc w:val="center"/>
              <w:rPr>
                <w:lang w:val="en-US"/>
              </w:rPr>
            </w:pPr>
            <w:r w:rsidRPr="002F5012">
              <w:rPr>
                <w:lang w:val="en-US"/>
              </w:rPr>
              <w:t>18 (47)</w:t>
            </w:r>
          </w:p>
        </w:tc>
      </w:tr>
      <w:tr w:rsidR="00765A62" w:rsidRPr="002F5012" w14:paraId="0F6038CD" w14:textId="77777777" w:rsidTr="00CD0502">
        <w:tc>
          <w:tcPr>
            <w:tcW w:w="8046" w:type="dxa"/>
          </w:tcPr>
          <w:p w14:paraId="4A3FC05E" w14:textId="49A2AF8A" w:rsidR="00765A62" w:rsidRPr="002F5012" w:rsidRDefault="00765A62">
            <w:pPr>
              <w:rPr>
                <w:b/>
                <w:lang w:val="en-US"/>
              </w:rPr>
            </w:pPr>
            <w:r w:rsidRPr="002F5012">
              <w:rPr>
                <w:b/>
                <w:lang w:val="en-US"/>
              </w:rPr>
              <w:t xml:space="preserve">Do you discontinue or reduce enteral nutrition in case </w:t>
            </w:r>
            <w:r w:rsidR="00407EDA" w:rsidRPr="002F5012">
              <w:rPr>
                <w:b/>
                <w:lang w:val="en-US"/>
              </w:rPr>
              <w:t>of?</w:t>
            </w:r>
          </w:p>
        </w:tc>
        <w:tc>
          <w:tcPr>
            <w:tcW w:w="1242" w:type="dxa"/>
            <w:vAlign w:val="center"/>
          </w:tcPr>
          <w:p w14:paraId="0AC3AA12" w14:textId="77777777" w:rsidR="00765A62" w:rsidRPr="002F5012" w:rsidRDefault="00765A62" w:rsidP="00A16968">
            <w:pPr>
              <w:jc w:val="center"/>
              <w:rPr>
                <w:lang w:val="en-US"/>
              </w:rPr>
            </w:pPr>
          </w:p>
        </w:tc>
      </w:tr>
      <w:tr w:rsidR="00765A62" w:rsidRPr="002F5012" w14:paraId="5063512C" w14:textId="77777777" w:rsidTr="00CD0502">
        <w:tc>
          <w:tcPr>
            <w:tcW w:w="8046" w:type="dxa"/>
          </w:tcPr>
          <w:p w14:paraId="796FD627" w14:textId="700D54F5" w:rsidR="00765A62" w:rsidRPr="002F5012" w:rsidRDefault="00765A62" w:rsidP="00765A62">
            <w:pPr>
              <w:jc w:val="right"/>
              <w:rPr>
                <w:lang w:val="en-US"/>
              </w:rPr>
            </w:pPr>
            <w:r w:rsidRPr="002F5012">
              <w:rPr>
                <w:lang w:val="en-US"/>
              </w:rPr>
              <w:t>Neuro</w:t>
            </w:r>
            <w:r w:rsidR="00407EDA">
              <w:rPr>
                <w:lang w:val="en-US"/>
              </w:rPr>
              <w:t>-</w:t>
            </w:r>
            <w:r w:rsidRPr="002F5012">
              <w:rPr>
                <w:lang w:val="en-US"/>
              </w:rPr>
              <w:t>blocking agents</w:t>
            </w:r>
          </w:p>
        </w:tc>
        <w:tc>
          <w:tcPr>
            <w:tcW w:w="1242" w:type="dxa"/>
            <w:vAlign w:val="center"/>
          </w:tcPr>
          <w:p w14:paraId="52779386" w14:textId="77777777" w:rsidR="00765A62" w:rsidRPr="002F5012" w:rsidRDefault="00A30ED2" w:rsidP="00A16968">
            <w:pPr>
              <w:jc w:val="center"/>
              <w:rPr>
                <w:lang w:val="en-US"/>
              </w:rPr>
            </w:pPr>
            <w:r w:rsidRPr="002F5012">
              <w:rPr>
                <w:lang w:val="en-US"/>
              </w:rPr>
              <w:t>6 (16)</w:t>
            </w:r>
          </w:p>
        </w:tc>
      </w:tr>
      <w:tr w:rsidR="00765A62" w:rsidRPr="002F5012" w14:paraId="7C42A36F" w14:textId="77777777" w:rsidTr="00CD0502">
        <w:tc>
          <w:tcPr>
            <w:tcW w:w="8046" w:type="dxa"/>
          </w:tcPr>
          <w:p w14:paraId="0D2DE87E" w14:textId="77777777" w:rsidR="00765A62" w:rsidRPr="002F5012" w:rsidRDefault="00765A62" w:rsidP="00765A62">
            <w:pPr>
              <w:jc w:val="right"/>
              <w:rPr>
                <w:lang w:val="en-US"/>
              </w:rPr>
            </w:pPr>
            <w:r w:rsidRPr="002F5012">
              <w:rPr>
                <w:lang w:val="en-US"/>
              </w:rPr>
              <w:t>Morphine use</w:t>
            </w:r>
          </w:p>
        </w:tc>
        <w:tc>
          <w:tcPr>
            <w:tcW w:w="1242" w:type="dxa"/>
            <w:vAlign w:val="center"/>
          </w:tcPr>
          <w:p w14:paraId="353CE5A4" w14:textId="77777777" w:rsidR="00765A62" w:rsidRPr="002F5012" w:rsidRDefault="00A30ED2" w:rsidP="00A16968">
            <w:pPr>
              <w:jc w:val="center"/>
              <w:rPr>
                <w:lang w:val="en-US"/>
              </w:rPr>
            </w:pPr>
            <w:r w:rsidRPr="002F5012">
              <w:rPr>
                <w:lang w:val="en-US"/>
              </w:rPr>
              <w:t>0 (0)</w:t>
            </w:r>
          </w:p>
        </w:tc>
      </w:tr>
      <w:tr w:rsidR="00765A62" w:rsidRPr="002F5012" w14:paraId="426AC925" w14:textId="77777777" w:rsidTr="00CD0502">
        <w:tc>
          <w:tcPr>
            <w:tcW w:w="8046" w:type="dxa"/>
          </w:tcPr>
          <w:p w14:paraId="2384D7E1" w14:textId="77777777" w:rsidR="00765A62" w:rsidRPr="002F5012" w:rsidRDefault="00765A62" w:rsidP="00765A62">
            <w:pPr>
              <w:jc w:val="right"/>
              <w:rPr>
                <w:lang w:val="en-US"/>
              </w:rPr>
            </w:pPr>
            <w:r w:rsidRPr="002F5012">
              <w:rPr>
                <w:lang w:val="en-US"/>
              </w:rPr>
              <w:t>Prone positioning</w:t>
            </w:r>
          </w:p>
        </w:tc>
        <w:tc>
          <w:tcPr>
            <w:tcW w:w="1242" w:type="dxa"/>
            <w:vAlign w:val="center"/>
          </w:tcPr>
          <w:p w14:paraId="3A5AA4A3" w14:textId="77777777" w:rsidR="00765A62" w:rsidRPr="002F5012" w:rsidRDefault="00A30ED2" w:rsidP="00A16968">
            <w:pPr>
              <w:jc w:val="center"/>
              <w:rPr>
                <w:lang w:val="en-US"/>
              </w:rPr>
            </w:pPr>
            <w:r w:rsidRPr="002F5012">
              <w:rPr>
                <w:lang w:val="en-US"/>
              </w:rPr>
              <w:t>4 (11)</w:t>
            </w:r>
          </w:p>
        </w:tc>
      </w:tr>
      <w:tr w:rsidR="00765A62" w:rsidRPr="002F5012" w14:paraId="3DB1926A" w14:textId="77777777" w:rsidTr="00CD0502">
        <w:tc>
          <w:tcPr>
            <w:tcW w:w="8046" w:type="dxa"/>
          </w:tcPr>
          <w:p w14:paraId="15B378AB" w14:textId="5B5BD6DE" w:rsidR="00765A62" w:rsidRPr="002F5012" w:rsidRDefault="00765A62">
            <w:pPr>
              <w:rPr>
                <w:b/>
                <w:lang w:val="en-US"/>
              </w:rPr>
            </w:pPr>
            <w:r w:rsidRPr="002F5012">
              <w:rPr>
                <w:b/>
                <w:lang w:val="en-US"/>
              </w:rPr>
              <w:t xml:space="preserve">Is </w:t>
            </w:r>
            <w:r w:rsidR="00407EDA" w:rsidRPr="002F5012">
              <w:rPr>
                <w:b/>
                <w:lang w:val="en-US"/>
              </w:rPr>
              <w:t>hemodynamic</w:t>
            </w:r>
            <w:r w:rsidRPr="002F5012">
              <w:rPr>
                <w:b/>
                <w:lang w:val="en-US"/>
              </w:rPr>
              <w:t xml:space="preserve"> instability a limit for enteral nutrition</w:t>
            </w:r>
          </w:p>
        </w:tc>
        <w:tc>
          <w:tcPr>
            <w:tcW w:w="1242" w:type="dxa"/>
            <w:vAlign w:val="center"/>
          </w:tcPr>
          <w:p w14:paraId="21290500" w14:textId="77777777" w:rsidR="00765A62" w:rsidRPr="002F5012" w:rsidRDefault="00765A62" w:rsidP="00A16968">
            <w:pPr>
              <w:jc w:val="center"/>
              <w:rPr>
                <w:lang w:val="en-US"/>
              </w:rPr>
            </w:pPr>
          </w:p>
        </w:tc>
      </w:tr>
      <w:tr w:rsidR="00765A62" w:rsidRPr="002F5012" w14:paraId="082467B4" w14:textId="77777777" w:rsidTr="00CD0502">
        <w:tc>
          <w:tcPr>
            <w:tcW w:w="8046" w:type="dxa"/>
          </w:tcPr>
          <w:p w14:paraId="604AB5F0" w14:textId="77777777" w:rsidR="00765A62" w:rsidRPr="002F5012" w:rsidRDefault="00765A62" w:rsidP="00765A62">
            <w:pPr>
              <w:jc w:val="right"/>
              <w:rPr>
                <w:lang w:val="en-US"/>
              </w:rPr>
            </w:pPr>
            <w:r w:rsidRPr="002F5012">
              <w:rPr>
                <w:lang w:val="en-US"/>
              </w:rPr>
              <w:t>Yes, enteral nutrition is stopped in case of use of vasoactive drugs</w:t>
            </w:r>
          </w:p>
        </w:tc>
        <w:tc>
          <w:tcPr>
            <w:tcW w:w="1242" w:type="dxa"/>
            <w:vAlign w:val="center"/>
          </w:tcPr>
          <w:p w14:paraId="2D329254" w14:textId="77777777" w:rsidR="00765A62" w:rsidRPr="002F5012" w:rsidRDefault="00A30ED2" w:rsidP="00A30ED2">
            <w:pPr>
              <w:jc w:val="center"/>
              <w:rPr>
                <w:lang w:val="en-US"/>
              </w:rPr>
            </w:pPr>
            <w:r w:rsidRPr="002F5012">
              <w:rPr>
                <w:lang w:val="en-US"/>
              </w:rPr>
              <w:t>4 (10)</w:t>
            </w:r>
          </w:p>
        </w:tc>
      </w:tr>
      <w:tr w:rsidR="00765A62" w:rsidRPr="002F5012" w14:paraId="6641B4E3" w14:textId="77777777" w:rsidTr="00CD0502">
        <w:tc>
          <w:tcPr>
            <w:tcW w:w="8046" w:type="dxa"/>
          </w:tcPr>
          <w:p w14:paraId="77AB06EE" w14:textId="6D4EEEFE" w:rsidR="00765A62" w:rsidRPr="002F5012" w:rsidRDefault="00765A62" w:rsidP="00765A62">
            <w:pPr>
              <w:jc w:val="right"/>
              <w:rPr>
                <w:lang w:val="en-US"/>
              </w:rPr>
            </w:pPr>
            <w:r w:rsidRPr="002F5012">
              <w:rPr>
                <w:lang w:val="en-US"/>
              </w:rPr>
              <w:t>Enteral nutrition is stopped only if vasoactive drug</w:t>
            </w:r>
            <w:r w:rsidR="00407EDA">
              <w:rPr>
                <w:lang w:val="en-US"/>
              </w:rPr>
              <w:t>s</w:t>
            </w:r>
            <w:r w:rsidRPr="002F5012">
              <w:rPr>
                <w:lang w:val="en-US"/>
              </w:rPr>
              <w:t xml:space="preserve"> are not stabilized (increasing doses)</w:t>
            </w:r>
          </w:p>
        </w:tc>
        <w:tc>
          <w:tcPr>
            <w:tcW w:w="1242" w:type="dxa"/>
            <w:vAlign w:val="center"/>
          </w:tcPr>
          <w:p w14:paraId="7735CE8B" w14:textId="77777777" w:rsidR="00765A62" w:rsidRPr="002F5012" w:rsidRDefault="00A30ED2" w:rsidP="00A16968">
            <w:pPr>
              <w:jc w:val="center"/>
              <w:rPr>
                <w:lang w:val="en-US"/>
              </w:rPr>
            </w:pPr>
            <w:r w:rsidRPr="002F5012">
              <w:rPr>
                <w:lang w:val="en-US"/>
              </w:rPr>
              <w:t>25 (66)</w:t>
            </w:r>
          </w:p>
        </w:tc>
      </w:tr>
      <w:tr w:rsidR="00765A62" w:rsidRPr="002F5012" w14:paraId="672B6E90" w14:textId="77777777" w:rsidTr="00CD0502">
        <w:tc>
          <w:tcPr>
            <w:tcW w:w="8046" w:type="dxa"/>
          </w:tcPr>
          <w:p w14:paraId="01C55531" w14:textId="77777777" w:rsidR="00765A62" w:rsidRPr="002F5012" w:rsidRDefault="00765A62" w:rsidP="00765A62">
            <w:pPr>
              <w:jc w:val="right"/>
              <w:rPr>
                <w:lang w:val="en-US"/>
              </w:rPr>
            </w:pPr>
            <w:r w:rsidRPr="002F5012">
              <w:rPr>
                <w:lang w:val="en-US"/>
              </w:rPr>
              <w:t>No</w:t>
            </w:r>
          </w:p>
        </w:tc>
        <w:tc>
          <w:tcPr>
            <w:tcW w:w="1242" w:type="dxa"/>
            <w:vAlign w:val="center"/>
          </w:tcPr>
          <w:p w14:paraId="0A61DB6C" w14:textId="77777777" w:rsidR="00765A62" w:rsidRPr="002F5012" w:rsidRDefault="00A30ED2" w:rsidP="00A16968">
            <w:pPr>
              <w:jc w:val="center"/>
              <w:rPr>
                <w:lang w:val="en-US"/>
              </w:rPr>
            </w:pPr>
            <w:r w:rsidRPr="002F5012">
              <w:rPr>
                <w:lang w:val="en-US"/>
              </w:rPr>
              <w:t>9 (24)</w:t>
            </w:r>
          </w:p>
        </w:tc>
      </w:tr>
      <w:tr w:rsidR="00765A62" w:rsidRPr="002F5012" w14:paraId="5BA9454D" w14:textId="77777777" w:rsidTr="00CD0502">
        <w:tc>
          <w:tcPr>
            <w:tcW w:w="8046" w:type="dxa"/>
          </w:tcPr>
          <w:p w14:paraId="083D8138" w14:textId="77777777" w:rsidR="00765A62" w:rsidRPr="002F5012" w:rsidRDefault="00765A62" w:rsidP="00765A62">
            <w:pPr>
              <w:rPr>
                <w:b/>
                <w:lang w:val="en-US"/>
              </w:rPr>
            </w:pPr>
            <w:r w:rsidRPr="002F5012">
              <w:rPr>
                <w:b/>
                <w:lang w:val="en-US"/>
              </w:rPr>
              <w:t>You choose to propose a gastrostomy when the duration of</w:t>
            </w:r>
          </w:p>
          <w:p w14:paraId="3A92EFA6" w14:textId="77777777" w:rsidR="00765A62" w:rsidRPr="002F5012" w:rsidRDefault="00765A62" w:rsidP="00765A62">
            <w:pPr>
              <w:rPr>
                <w:lang w:val="en-US"/>
              </w:rPr>
            </w:pPr>
            <w:r w:rsidRPr="002F5012">
              <w:rPr>
                <w:b/>
                <w:lang w:val="en-US"/>
              </w:rPr>
              <w:t>enteral nutrition exceeds</w:t>
            </w:r>
          </w:p>
        </w:tc>
        <w:tc>
          <w:tcPr>
            <w:tcW w:w="1242" w:type="dxa"/>
            <w:vAlign w:val="center"/>
          </w:tcPr>
          <w:p w14:paraId="320096E3" w14:textId="77777777" w:rsidR="00765A62" w:rsidRPr="002F5012" w:rsidRDefault="00765A62" w:rsidP="00A16968">
            <w:pPr>
              <w:jc w:val="center"/>
              <w:rPr>
                <w:lang w:val="en-US"/>
              </w:rPr>
            </w:pPr>
          </w:p>
        </w:tc>
      </w:tr>
      <w:tr w:rsidR="00765A62" w:rsidRPr="002F5012" w14:paraId="385ECAE0" w14:textId="77777777" w:rsidTr="00CD0502">
        <w:tc>
          <w:tcPr>
            <w:tcW w:w="8046" w:type="dxa"/>
          </w:tcPr>
          <w:p w14:paraId="07D475B7" w14:textId="77777777" w:rsidR="00765A62" w:rsidRPr="002F5012" w:rsidRDefault="00765A62" w:rsidP="00765A62">
            <w:pPr>
              <w:jc w:val="right"/>
              <w:rPr>
                <w:lang w:val="en-US"/>
              </w:rPr>
            </w:pPr>
            <w:r w:rsidRPr="002F5012">
              <w:rPr>
                <w:lang w:val="en-US"/>
              </w:rPr>
              <w:t>1 month</w:t>
            </w:r>
          </w:p>
        </w:tc>
        <w:tc>
          <w:tcPr>
            <w:tcW w:w="1242" w:type="dxa"/>
            <w:vAlign w:val="center"/>
          </w:tcPr>
          <w:p w14:paraId="7CB49FAE" w14:textId="77777777" w:rsidR="00765A62" w:rsidRPr="002F5012" w:rsidRDefault="00A30ED2" w:rsidP="00A16968">
            <w:pPr>
              <w:jc w:val="center"/>
              <w:rPr>
                <w:lang w:val="en-US"/>
              </w:rPr>
            </w:pPr>
            <w:r w:rsidRPr="002F5012">
              <w:rPr>
                <w:lang w:val="en-US"/>
              </w:rPr>
              <w:t>9 (24)</w:t>
            </w:r>
          </w:p>
        </w:tc>
      </w:tr>
      <w:tr w:rsidR="00765A62" w:rsidRPr="002F5012" w14:paraId="2B466656" w14:textId="77777777" w:rsidTr="00CD0502">
        <w:tc>
          <w:tcPr>
            <w:tcW w:w="8046" w:type="dxa"/>
          </w:tcPr>
          <w:p w14:paraId="2799C62C" w14:textId="77777777" w:rsidR="00765A62" w:rsidRPr="002F5012" w:rsidRDefault="00765A62" w:rsidP="00765A62">
            <w:pPr>
              <w:jc w:val="right"/>
              <w:rPr>
                <w:lang w:val="en-US"/>
              </w:rPr>
            </w:pPr>
            <w:r w:rsidRPr="002F5012">
              <w:rPr>
                <w:lang w:val="en-US"/>
              </w:rPr>
              <w:t>2 months</w:t>
            </w:r>
          </w:p>
        </w:tc>
        <w:tc>
          <w:tcPr>
            <w:tcW w:w="1242" w:type="dxa"/>
            <w:vAlign w:val="center"/>
          </w:tcPr>
          <w:p w14:paraId="515454CF" w14:textId="77777777" w:rsidR="00765A62" w:rsidRPr="002F5012" w:rsidRDefault="00A30ED2" w:rsidP="00A16968">
            <w:pPr>
              <w:jc w:val="center"/>
              <w:rPr>
                <w:lang w:val="en-US"/>
              </w:rPr>
            </w:pPr>
            <w:r w:rsidRPr="002F5012">
              <w:rPr>
                <w:lang w:val="en-US"/>
              </w:rPr>
              <w:t>2 (5)</w:t>
            </w:r>
          </w:p>
        </w:tc>
      </w:tr>
      <w:tr w:rsidR="00060B2C" w:rsidRPr="002F5012" w14:paraId="5648C3B7" w14:textId="77777777" w:rsidTr="00CD0502">
        <w:tc>
          <w:tcPr>
            <w:tcW w:w="8046" w:type="dxa"/>
          </w:tcPr>
          <w:p w14:paraId="46D0C29D" w14:textId="77777777" w:rsidR="00060B2C" w:rsidRPr="002F5012" w:rsidRDefault="00060B2C" w:rsidP="00060B2C">
            <w:pPr>
              <w:tabs>
                <w:tab w:val="left" w:pos="6285"/>
              </w:tabs>
              <w:jc w:val="right"/>
              <w:rPr>
                <w:lang w:val="en-US"/>
              </w:rPr>
            </w:pPr>
            <w:r w:rsidRPr="002F5012">
              <w:rPr>
                <w:lang w:val="en-US"/>
              </w:rPr>
              <w:t xml:space="preserve">3 months </w:t>
            </w:r>
          </w:p>
        </w:tc>
        <w:tc>
          <w:tcPr>
            <w:tcW w:w="1242" w:type="dxa"/>
            <w:vAlign w:val="center"/>
          </w:tcPr>
          <w:p w14:paraId="51C6E4EA" w14:textId="77777777" w:rsidR="00060B2C" w:rsidRPr="002F5012" w:rsidRDefault="00060B2C" w:rsidP="00060B2C">
            <w:pPr>
              <w:jc w:val="center"/>
              <w:rPr>
                <w:lang w:val="en-US"/>
              </w:rPr>
            </w:pPr>
            <w:r w:rsidRPr="002F5012">
              <w:rPr>
                <w:lang w:val="en-US"/>
              </w:rPr>
              <w:t>8 (21)</w:t>
            </w:r>
          </w:p>
        </w:tc>
      </w:tr>
      <w:tr w:rsidR="00060B2C" w:rsidRPr="002F5012" w14:paraId="29EDDB05" w14:textId="77777777" w:rsidTr="00CD0502">
        <w:tc>
          <w:tcPr>
            <w:tcW w:w="8046" w:type="dxa"/>
          </w:tcPr>
          <w:p w14:paraId="40893419" w14:textId="77777777" w:rsidR="00060B2C" w:rsidRPr="002F5012" w:rsidRDefault="00060B2C" w:rsidP="00060B2C">
            <w:pPr>
              <w:tabs>
                <w:tab w:val="left" w:pos="6285"/>
              </w:tabs>
              <w:jc w:val="right"/>
              <w:rPr>
                <w:lang w:val="en-US"/>
              </w:rPr>
            </w:pPr>
            <w:r w:rsidRPr="002F5012">
              <w:rPr>
                <w:lang w:val="en-US"/>
              </w:rPr>
              <w:t>Other</w:t>
            </w:r>
          </w:p>
        </w:tc>
        <w:tc>
          <w:tcPr>
            <w:tcW w:w="1242" w:type="dxa"/>
            <w:vAlign w:val="center"/>
          </w:tcPr>
          <w:p w14:paraId="6AA07D25" w14:textId="77777777" w:rsidR="00060B2C" w:rsidRPr="002F5012" w:rsidRDefault="00060B2C" w:rsidP="00060B2C">
            <w:pPr>
              <w:jc w:val="center"/>
              <w:rPr>
                <w:lang w:val="en-US"/>
              </w:rPr>
            </w:pPr>
            <w:r w:rsidRPr="002F5012">
              <w:rPr>
                <w:lang w:val="en-US"/>
              </w:rPr>
              <w:t>10 (26)</w:t>
            </w:r>
          </w:p>
        </w:tc>
      </w:tr>
      <w:tr w:rsidR="00060B2C" w:rsidRPr="002F5012" w14:paraId="06FFC57B" w14:textId="77777777" w:rsidTr="00CD0502">
        <w:tc>
          <w:tcPr>
            <w:tcW w:w="8046" w:type="dxa"/>
          </w:tcPr>
          <w:p w14:paraId="24F81BD8" w14:textId="77777777" w:rsidR="00060B2C" w:rsidRPr="002F5012" w:rsidRDefault="00060B2C" w:rsidP="00060B2C">
            <w:pPr>
              <w:rPr>
                <w:b/>
                <w:lang w:val="en-US"/>
              </w:rPr>
            </w:pPr>
            <w:r w:rsidRPr="002F5012">
              <w:rPr>
                <w:b/>
                <w:lang w:val="en-US"/>
              </w:rPr>
              <w:t>For parenteral nutrition, do you use?</w:t>
            </w:r>
          </w:p>
        </w:tc>
        <w:tc>
          <w:tcPr>
            <w:tcW w:w="1242" w:type="dxa"/>
            <w:vAlign w:val="center"/>
          </w:tcPr>
          <w:p w14:paraId="5D50FCD1" w14:textId="77777777" w:rsidR="00060B2C" w:rsidRPr="002F5012" w:rsidRDefault="00060B2C" w:rsidP="00060B2C">
            <w:pPr>
              <w:jc w:val="center"/>
              <w:rPr>
                <w:lang w:val="en-US"/>
              </w:rPr>
            </w:pPr>
          </w:p>
        </w:tc>
      </w:tr>
      <w:tr w:rsidR="00060B2C" w:rsidRPr="002F5012" w14:paraId="42D64789" w14:textId="77777777" w:rsidTr="00CD0502">
        <w:tc>
          <w:tcPr>
            <w:tcW w:w="8046" w:type="dxa"/>
          </w:tcPr>
          <w:p w14:paraId="1D47B436" w14:textId="08337924" w:rsidR="00060B2C" w:rsidRPr="002F5012" w:rsidRDefault="00060B2C" w:rsidP="00060B2C">
            <w:pPr>
              <w:jc w:val="right"/>
              <w:rPr>
                <w:lang w:val="en-US"/>
              </w:rPr>
            </w:pPr>
            <w:r w:rsidRPr="002F5012">
              <w:rPr>
                <w:lang w:val="en-US"/>
              </w:rPr>
              <w:t>Industrial multi</w:t>
            </w:r>
            <w:r w:rsidR="00407EDA">
              <w:rPr>
                <w:lang w:val="en-US"/>
              </w:rPr>
              <w:t>-</w:t>
            </w:r>
            <w:r w:rsidRPr="002F5012">
              <w:rPr>
                <w:lang w:val="en-US"/>
              </w:rPr>
              <w:t>chamber bags</w:t>
            </w:r>
          </w:p>
        </w:tc>
        <w:tc>
          <w:tcPr>
            <w:tcW w:w="1242" w:type="dxa"/>
            <w:vAlign w:val="center"/>
          </w:tcPr>
          <w:p w14:paraId="62D93BC1" w14:textId="77777777" w:rsidR="00060B2C" w:rsidRPr="002F5012" w:rsidRDefault="00060B2C" w:rsidP="00060B2C">
            <w:pPr>
              <w:jc w:val="center"/>
              <w:rPr>
                <w:lang w:val="en-US"/>
              </w:rPr>
            </w:pPr>
            <w:r w:rsidRPr="002F5012">
              <w:rPr>
                <w:lang w:val="en-US"/>
              </w:rPr>
              <w:t>29 (76)</w:t>
            </w:r>
          </w:p>
        </w:tc>
      </w:tr>
      <w:tr w:rsidR="00060B2C" w:rsidRPr="002F5012" w14:paraId="44C496A7" w14:textId="77777777" w:rsidTr="00CD0502">
        <w:tc>
          <w:tcPr>
            <w:tcW w:w="8046" w:type="dxa"/>
          </w:tcPr>
          <w:p w14:paraId="3183263E" w14:textId="77777777" w:rsidR="00060B2C" w:rsidRPr="002F5012" w:rsidRDefault="00060B2C" w:rsidP="00060B2C">
            <w:pPr>
              <w:jc w:val="right"/>
              <w:rPr>
                <w:lang w:val="en-US"/>
              </w:rPr>
            </w:pPr>
            <w:r w:rsidRPr="002F5012">
              <w:rPr>
                <w:lang w:val="en-US"/>
              </w:rPr>
              <w:t>Industrial individualized bags</w:t>
            </w:r>
          </w:p>
        </w:tc>
        <w:tc>
          <w:tcPr>
            <w:tcW w:w="1242" w:type="dxa"/>
            <w:vAlign w:val="center"/>
          </w:tcPr>
          <w:p w14:paraId="0F5ED957" w14:textId="77777777" w:rsidR="00060B2C" w:rsidRPr="002F5012" w:rsidRDefault="00060B2C" w:rsidP="00060B2C">
            <w:pPr>
              <w:jc w:val="center"/>
              <w:rPr>
                <w:lang w:val="en-US"/>
              </w:rPr>
            </w:pPr>
            <w:r w:rsidRPr="002F5012">
              <w:rPr>
                <w:lang w:val="en-US"/>
              </w:rPr>
              <w:t>11 (29)</w:t>
            </w:r>
          </w:p>
        </w:tc>
      </w:tr>
      <w:tr w:rsidR="00060B2C" w:rsidRPr="002F5012" w14:paraId="6CA29A60" w14:textId="77777777" w:rsidTr="00CD0502">
        <w:tc>
          <w:tcPr>
            <w:tcW w:w="8046" w:type="dxa"/>
          </w:tcPr>
          <w:p w14:paraId="44D45969" w14:textId="77777777" w:rsidR="00060B2C" w:rsidRPr="002F5012" w:rsidRDefault="00060B2C" w:rsidP="00060B2C">
            <w:pPr>
              <w:tabs>
                <w:tab w:val="left" w:pos="6495"/>
              </w:tabs>
              <w:jc w:val="right"/>
              <w:rPr>
                <w:lang w:val="en-US"/>
              </w:rPr>
            </w:pPr>
            <w:r w:rsidRPr="002F5012">
              <w:rPr>
                <w:lang w:val="en-US"/>
              </w:rPr>
              <w:t>Pharmacy individualized compounded bags</w:t>
            </w:r>
          </w:p>
        </w:tc>
        <w:tc>
          <w:tcPr>
            <w:tcW w:w="1242" w:type="dxa"/>
            <w:vAlign w:val="center"/>
          </w:tcPr>
          <w:p w14:paraId="2176FBB2" w14:textId="77777777" w:rsidR="00060B2C" w:rsidRPr="002F5012" w:rsidRDefault="00060B2C" w:rsidP="00060B2C">
            <w:pPr>
              <w:jc w:val="center"/>
              <w:rPr>
                <w:lang w:val="en-US"/>
              </w:rPr>
            </w:pPr>
            <w:r w:rsidRPr="002F5012">
              <w:rPr>
                <w:lang w:val="en-US"/>
              </w:rPr>
              <w:t>23 (62)</w:t>
            </w:r>
          </w:p>
        </w:tc>
      </w:tr>
      <w:tr w:rsidR="00060B2C" w:rsidRPr="002F5012" w14:paraId="0E9125B9" w14:textId="77777777" w:rsidTr="00CD0502">
        <w:tc>
          <w:tcPr>
            <w:tcW w:w="8046" w:type="dxa"/>
          </w:tcPr>
          <w:p w14:paraId="3509565A" w14:textId="77777777" w:rsidR="00060B2C" w:rsidRPr="002F5012" w:rsidRDefault="00060B2C" w:rsidP="00060B2C">
            <w:pPr>
              <w:jc w:val="right"/>
              <w:rPr>
                <w:lang w:val="en-US"/>
              </w:rPr>
            </w:pPr>
            <w:r w:rsidRPr="002F5012">
              <w:rPr>
                <w:lang w:val="en-US"/>
              </w:rPr>
              <w:t>Separate bottles (lipid bag, amino acid solution, etc.)</w:t>
            </w:r>
          </w:p>
        </w:tc>
        <w:tc>
          <w:tcPr>
            <w:tcW w:w="1242" w:type="dxa"/>
            <w:vAlign w:val="center"/>
          </w:tcPr>
          <w:p w14:paraId="42428FBD" w14:textId="77777777" w:rsidR="00060B2C" w:rsidRPr="002F5012" w:rsidRDefault="00060B2C" w:rsidP="00060B2C">
            <w:pPr>
              <w:jc w:val="center"/>
              <w:rPr>
                <w:lang w:val="en-US"/>
              </w:rPr>
            </w:pPr>
            <w:r w:rsidRPr="002F5012">
              <w:rPr>
                <w:lang w:val="en-US"/>
              </w:rPr>
              <w:t>17 (46)</w:t>
            </w:r>
          </w:p>
        </w:tc>
      </w:tr>
      <w:tr w:rsidR="00060B2C" w:rsidRPr="002F5012" w14:paraId="07DCD9EF" w14:textId="77777777" w:rsidTr="00CD0502">
        <w:tc>
          <w:tcPr>
            <w:tcW w:w="8046" w:type="dxa"/>
          </w:tcPr>
          <w:p w14:paraId="7160D86F" w14:textId="77777777" w:rsidR="00060B2C" w:rsidRPr="002F5012" w:rsidRDefault="00060B2C" w:rsidP="00060B2C">
            <w:pPr>
              <w:tabs>
                <w:tab w:val="left" w:pos="5190"/>
              </w:tabs>
              <w:jc w:val="right"/>
              <w:rPr>
                <w:lang w:val="en-US"/>
              </w:rPr>
            </w:pPr>
            <w:r w:rsidRPr="002F5012">
              <w:rPr>
                <w:lang w:val="en-US"/>
              </w:rPr>
              <w:t xml:space="preserve">Reconstitution of a single bag by nurses from separate bottles at bedside  </w:t>
            </w:r>
          </w:p>
        </w:tc>
        <w:tc>
          <w:tcPr>
            <w:tcW w:w="1242" w:type="dxa"/>
            <w:vAlign w:val="center"/>
          </w:tcPr>
          <w:p w14:paraId="2B5C1D4D" w14:textId="77777777" w:rsidR="00060B2C" w:rsidRPr="002F5012" w:rsidRDefault="00060B2C" w:rsidP="00060B2C">
            <w:pPr>
              <w:jc w:val="center"/>
              <w:rPr>
                <w:lang w:val="en-US"/>
              </w:rPr>
            </w:pPr>
            <w:r w:rsidRPr="002F5012">
              <w:rPr>
                <w:lang w:val="en-US"/>
              </w:rPr>
              <w:t>12 (32)</w:t>
            </w:r>
          </w:p>
        </w:tc>
      </w:tr>
      <w:tr w:rsidR="00060B2C" w:rsidRPr="002F5012" w14:paraId="46D16891" w14:textId="77777777" w:rsidTr="00CD0502">
        <w:tc>
          <w:tcPr>
            <w:tcW w:w="8046" w:type="dxa"/>
          </w:tcPr>
          <w:p w14:paraId="3EA159D3" w14:textId="77777777" w:rsidR="00060B2C" w:rsidRPr="002F5012" w:rsidRDefault="00060B2C" w:rsidP="00060B2C">
            <w:pPr>
              <w:tabs>
                <w:tab w:val="left" w:pos="3030"/>
              </w:tabs>
              <w:rPr>
                <w:b/>
                <w:lang w:val="en-US"/>
              </w:rPr>
            </w:pPr>
            <w:r w:rsidRPr="002F5012">
              <w:rPr>
                <w:b/>
                <w:lang w:val="en-US"/>
              </w:rPr>
              <w:t>Do you frequently use peripheral parenteral nutrition?</w:t>
            </w:r>
          </w:p>
        </w:tc>
        <w:tc>
          <w:tcPr>
            <w:tcW w:w="1242" w:type="dxa"/>
            <w:vAlign w:val="center"/>
          </w:tcPr>
          <w:p w14:paraId="4EFFCFBD" w14:textId="77777777" w:rsidR="00060B2C" w:rsidRPr="002F5012" w:rsidRDefault="00060B2C" w:rsidP="00060B2C">
            <w:pPr>
              <w:jc w:val="center"/>
              <w:rPr>
                <w:lang w:val="en-US"/>
              </w:rPr>
            </w:pPr>
            <w:r w:rsidRPr="002F5012">
              <w:rPr>
                <w:lang w:val="en-US"/>
              </w:rPr>
              <w:t>16 (42)</w:t>
            </w:r>
          </w:p>
        </w:tc>
      </w:tr>
      <w:tr w:rsidR="00060B2C" w:rsidRPr="002F5012" w14:paraId="107201A3" w14:textId="77777777" w:rsidTr="00CD0502">
        <w:tc>
          <w:tcPr>
            <w:tcW w:w="8046" w:type="dxa"/>
          </w:tcPr>
          <w:p w14:paraId="6AA55385" w14:textId="39BB1F16" w:rsidR="00060B2C" w:rsidRPr="002F5012" w:rsidRDefault="00060B2C" w:rsidP="00060B2C">
            <w:pPr>
              <w:tabs>
                <w:tab w:val="left" w:pos="4725"/>
              </w:tabs>
              <w:rPr>
                <w:b/>
                <w:lang w:val="en-US"/>
              </w:rPr>
            </w:pPr>
            <w:r w:rsidRPr="002F5012">
              <w:rPr>
                <w:b/>
                <w:lang w:val="en-US"/>
              </w:rPr>
              <w:t>What type of lipid emulsion do you use in parenteral nutrition</w:t>
            </w:r>
          </w:p>
        </w:tc>
        <w:tc>
          <w:tcPr>
            <w:tcW w:w="1242" w:type="dxa"/>
            <w:vAlign w:val="center"/>
          </w:tcPr>
          <w:p w14:paraId="63821524" w14:textId="77777777" w:rsidR="00060B2C" w:rsidRPr="002F5012" w:rsidRDefault="00060B2C" w:rsidP="00060B2C">
            <w:pPr>
              <w:jc w:val="center"/>
              <w:rPr>
                <w:lang w:val="en-US"/>
              </w:rPr>
            </w:pPr>
          </w:p>
        </w:tc>
      </w:tr>
      <w:tr w:rsidR="00060B2C" w:rsidRPr="002F5012" w14:paraId="7E2C2E6F" w14:textId="77777777" w:rsidTr="00CD0502">
        <w:tc>
          <w:tcPr>
            <w:tcW w:w="8046" w:type="dxa"/>
          </w:tcPr>
          <w:p w14:paraId="00B591DA" w14:textId="77777777" w:rsidR="00060B2C" w:rsidRPr="002F5012" w:rsidRDefault="00060B2C" w:rsidP="00060B2C">
            <w:pPr>
              <w:jc w:val="right"/>
              <w:rPr>
                <w:lang w:val="en-US"/>
              </w:rPr>
            </w:pPr>
            <w:r w:rsidRPr="002F5012">
              <w:rPr>
                <w:lang w:val="en-US"/>
              </w:rPr>
              <w:t>INTRALIPIDE®</w:t>
            </w:r>
          </w:p>
        </w:tc>
        <w:tc>
          <w:tcPr>
            <w:tcW w:w="1242" w:type="dxa"/>
            <w:vAlign w:val="center"/>
          </w:tcPr>
          <w:p w14:paraId="50A8FE2F" w14:textId="77777777" w:rsidR="00060B2C" w:rsidRPr="002F5012" w:rsidRDefault="00060B2C" w:rsidP="00060B2C">
            <w:pPr>
              <w:jc w:val="center"/>
              <w:rPr>
                <w:lang w:val="en-US"/>
              </w:rPr>
            </w:pPr>
            <w:r w:rsidRPr="002F5012">
              <w:rPr>
                <w:lang w:val="en-US"/>
              </w:rPr>
              <w:t>13 (36)</w:t>
            </w:r>
          </w:p>
        </w:tc>
      </w:tr>
      <w:tr w:rsidR="00060B2C" w:rsidRPr="002F5012" w14:paraId="288CA4CA" w14:textId="77777777" w:rsidTr="00CD0502">
        <w:tc>
          <w:tcPr>
            <w:tcW w:w="8046" w:type="dxa"/>
          </w:tcPr>
          <w:p w14:paraId="7FFE4A10" w14:textId="77777777" w:rsidR="00060B2C" w:rsidRPr="002F5012" w:rsidRDefault="00060B2C" w:rsidP="00060B2C">
            <w:pPr>
              <w:tabs>
                <w:tab w:val="left" w:pos="5370"/>
              </w:tabs>
              <w:jc w:val="right"/>
              <w:rPr>
                <w:lang w:val="en-US"/>
              </w:rPr>
            </w:pPr>
            <w:r w:rsidRPr="002F5012">
              <w:rPr>
                <w:lang w:val="en-US"/>
              </w:rPr>
              <w:tab/>
              <w:t>MEDIALIPIDE®</w:t>
            </w:r>
          </w:p>
        </w:tc>
        <w:tc>
          <w:tcPr>
            <w:tcW w:w="1242" w:type="dxa"/>
            <w:vAlign w:val="center"/>
          </w:tcPr>
          <w:p w14:paraId="596C3DD3" w14:textId="77777777" w:rsidR="00060B2C" w:rsidRPr="002F5012" w:rsidRDefault="00060B2C" w:rsidP="00060B2C">
            <w:pPr>
              <w:jc w:val="center"/>
              <w:rPr>
                <w:lang w:val="en-US"/>
              </w:rPr>
            </w:pPr>
            <w:r w:rsidRPr="002F5012">
              <w:rPr>
                <w:lang w:val="en-US"/>
              </w:rPr>
              <w:t>17 (46)</w:t>
            </w:r>
          </w:p>
        </w:tc>
      </w:tr>
      <w:tr w:rsidR="00060B2C" w:rsidRPr="002F5012" w14:paraId="130E9BFC" w14:textId="77777777" w:rsidTr="00CD0502">
        <w:tc>
          <w:tcPr>
            <w:tcW w:w="8046" w:type="dxa"/>
          </w:tcPr>
          <w:p w14:paraId="369AAAC1" w14:textId="77777777" w:rsidR="00060B2C" w:rsidRPr="002F5012" w:rsidRDefault="00060B2C" w:rsidP="00060B2C">
            <w:pPr>
              <w:jc w:val="right"/>
              <w:rPr>
                <w:lang w:val="en-US"/>
              </w:rPr>
            </w:pPr>
            <w:r w:rsidRPr="002F5012">
              <w:rPr>
                <w:lang w:val="en-US"/>
              </w:rPr>
              <w:t>SMOFLIPID®</w:t>
            </w:r>
          </w:p>
        </w:tc>
        <w:tc>
          <w:tcPr>
            <w:tcW w:w="1242" w:type="dxa"/>
            <w:vAlign w:val="center"/>
          </w:tcPr>
          <w:p w14:paraId="669591FE" w14:textId="77777777" w:rsidR="00060B2C" w:rsidRPr="002F5012" w:rsidRDefault="00060B2C" w:rsidP="00060B2C">
            <w:pPr>
              <w:jc w:val="center"/>
              <w:rPr>
                <w:lang w:val="en-US"/>
              </w:rPr>
            </w:pPr>
            <w:r w:rsidRPr="002F5012">
              <w:rPr>
                <w:lang w:val="en-US"/>
              </w:rPr>
              <w:t>23 (61)</w:t>
            </w:r>
          </w:p>
        </w:tc>
      </w:tr>
      <w:tr w:rsidR="00060B2C" w:rsidRPr="002F5012" w14:paraId="5ACC3458" w14:textId="77777777" w:rsidTr="00CD0502">
        <w:tc>
          <w:tcPr>
            <w:tcW w:w="8046" w:type="dxa"/>
          </w:tcPr>
          <w:p w14:paraId="3282DCCD" w14:textId="77777777" w:rsidR="00060B2C" w:rsidRPr="002F5012" w:rsidRDefault="00060B2C" w:rsidP="00060B2C">
            <w:pPr>
              <w:jc w:val="right"/>
              <w:rPr>
                <w:lang w:val="en-US"/>
              </w:rPr>
            </w:pPr>
            <w:r w:rsidRPr="002F5012">
              <w:rPr>
                <w:lang w:val="en-US"/>
              </w:rPr>
              <w:t>OMEGAVEN®</w:t>
            </w:r>
          </w:p>
        </w:tc>
        <w:tc>
          <w:tcPr>
            <w:tcW w:w="1242" w:type="dxa"/>
            <w:vAlign w:val="center"/>
          </w:tcPr>
          <w:p w14:paraId="615D7E89" w14:textId="77777777" w:rsidR="00060B2C" w:rsidRPr="002F5012" w:rsidRDefault="00060B2C" w:rsidP="00060B2C">
            <w:pPr>
              <w:jc w:val="center"/>
              <w:rPr>
                <w:lang w:val="en-US"/>
              </w:rPr>
            </w:pPr>
            <w:r w:rsidRPr="002F5012">
              <w:rPr>
                <w:lang w:val="en-US"/>
              </w:rPr>
              <w:t>3 (8)</w:t>
            </w:r>
          </w:p>
        </w:tc>
      </w:tr>
      <w:tr w:rsidR="00060B2C" w:rsidRPr="002F5012" w14:paraId="415D241E" w14:textId="77777777" w:rsidTr="00CD0502">
        <w:tc>
          <w:tcPr>
            <w:tcW w:w="8046" w:type="dxa"/>
          </w:tcPr>
          <w:p w14:paraId="6701075B" w14:textId="77777777" w:rsidR="00060B2C" w:rsidRPr="002F5012" w:rsidRDefault="00060B2C" w:rsidP="00060B2C">
            <w:pPr>
              <w:rPr>
                <w:b/>
                <w:lang w:val="en-US"/>
              </w:rPr>
            </w:pPr>
            <w:r w:rsidRPr="002F5012">
              <w:rPr>
                <w:b/>
                <w:lang w:val="en-US"/>
              </w:rPr>
              <w:t xml:space="preserve">What would contra indicate intravenous lipid infusion?  </w:t>
            </w:r>
          </w:p>
        </w:tc>
        <w:tc>
          <w:tcPr>
            <w:tcW w:w="1242" w:type="dxa"/>
            <w:vAlign w:val="center"/>
          </w:tcPr>
          <w:p w14:paraId="2D8423C6" w14:textId="77777777" w:rsidR="00060B2C" w:rsidRPr="002F5012" w:rsidRDefault="00060B2C" w:rsidP="00060B2C">
            <w:pPr>
              <w:jc w:val="center"/>
              <w:rPr>
                <w:lang w:val="en-US"/>
              </w:rPr>
            </w:pPr>
          </w:p>
        </w:tc>
      </w:tr>
      <w:tr w:rsidR="00060B2C" w:rsidRPr="002F5012" w14:paraId="09C540BE" w14:textId="77777777" w:rsidTr="00CD0502">
        <w:tc>
          <w:tcPr>
            <w:tcW w:w="8046" w:type="dxa"/>
          </w:tcPr>
          <w:p w14:paraId="2D3F6DCA" w14:textId="7202D1C7" w:rsidR="00060B2C" w:rsidRPr="002F5012" w:rsidRDefault="00060B2C" w:rsidP="00060B2C">
            <w:pPr>
              <w:jc w:val="right"/>
              <w:rPr>
                <w:lang w:val="en-US"/>
              </w:rPr>
            </w:pPr>
            <w:r w:rsidRPr="002F5012">
              <w:rPr>
                <w:lang w:val="en-US"/>
              </w:rPr>
              <w:t>Thrombocytopenia</w:t>
            </w:r>
          </w:p>
        </w:tc>
        <w:tc>
          <w:tcPr>
            <w:tcW w:w="1242" w:type="dxa"/>
            <w:vAlign w:val="center"/>
          </w:tcPr>
          <w:p w14:paraId="75639E85" w14:textId="77777777" w:rsidR="00060B2C" w:rsidRPr="002F5012" w:rsidRDefault="00060B2C" w:rsidP="00060B2C">
            <w:pPr>
              <w:jc w:val="center"/>
              <w:rPr>
                <w:lang w:val="en-US"/>
              </w:rPr>
            </w:pPr>
            <w:r w:rsidRPr="002F5012">
              <w:rPr>
                <w:lang w:val="en-US"/>
              </w:rPr>
              <w:t>6 (16)</w:t>
            </w:r>
          </w:p>
        </w:tc>
      </w:tr>
      <w:tr w:rsidR="00060B2C" w:rsidRPr="002F5012" w14:paraId="1E427EB6" w14:textId="77777777" w:rsidTr="00CD0502">
        <w:tc>
          <w:tcPr>
            <w:tcW w:w="8046" w:type="dxa"/>
          </w:tcPr>
          <w:p w14:paraId="6F516634" w14:textId="5C435E1F" w:rsidR="00060B2C" w:rsidRPr="002F5012" w:rsidRDefault="00060B2C" w:rsidP="00060B2C">
            <w:pPr>
              <w:tabs>
                <w:tab w:val="left" w:pos="5841"/>
              </w:tabs>
              <w:jc w:val="right"/>
              <w:rPr>
                <w:lang w:val="en-US"/>
              </w:rPr>
            </w:pPr>
            <w:r w:rsidRPr="002F5012">
              <w:rPr>
                <w:lang w:val="en-US"/>
              </w:rPr>
              <w:tab/>
            </w:r>
            <w:proofErr w:type="spellStart"/>
            <w:r w:rsidRPr="002F5012">
              <w:rPr>
                <w:lang w:val="en-US"/>
              </w:rPr>
              <w:t>Hemopha</w:t>
            </w:r>
            <w:r w:rsidR="00407EDA">
              <w:rPr>
                <w:lang w:val="en-US"/>
              </w:rPr>
              <w:t>g</w:t>
            </w:r>
            <w:r w:rsidRPr="002F5012">
              <w:rPr>
                <w:lang w:val="en-US"/>
              </w:rPr>
              <w:t>ocytosis</w:t>
            </w:r>
            <w:proofErr w:type="spellEnd"/>
          </w:p>
        </w:tc>
        <w:tc>
          <w:tcPr>
            <w:tcW w:w="1242" w:type="dxa"/>
            <w:vAlign w:val="center"/>
          </w:tcPr>
          <w:p w14:paraId="20CAC70A" w14:textId="77777777" w:rsidR="00060B2C" w:rsidRPr="002F5012" w:rsidRDefault="00060B2C" w:rsidP="00060B2C">
            <w:pPr>
              <w:jc w:val="center"/>
              <w:rPr>
                <w:lang w:val="en-US"/>
              </w:rPr>
            </w:pPr>
            <w:r w:rsidRPr="002F5012">
              <w:rPr>
                <w:lang w:val="en-US"/>
              </w:rPr>
              <w:t>26 (70)</w:t>
            </w:r>
          </w:p>
        </w:tc>
      </w:tr>
      <w:tr w:rsidR="00060B2C" w:rsidRPr="002F5012" w14:paraId="3B7613D8" w14:textId="77777777" w:rsidTr="00CD0502">
        <w:tc>
          <w:tcPr>
            <w:tcW w:w="8046" w:type="dxa"/>
          </w:tcPr>
          <w:p w14:paraId="7803C8CE" w14:textId="77777777" w:rsidR="00060B2C" w:rsidRPr="002F5012" w:rsidRDefault="00060B2C" w:rsidP="00060B2C">
            <w:pPr>
              <w:jc w:val="right"/>
              <w:rPr>
                <w:lang w:val="en-US"/>
              </w:rPr>
            </w:pPr>
            <w:r w:rsidRPr="002F5012">
              <w:rPr>
                <w:lang w:val="en-US"/>
              </w:rPr>
              <w:t>Uncontrolled sepsis</w:t>
            </w:r>
          </w:p>
        </w:tc>
        <w:tc>
          <w:tcPr>
            <w:tcW w:w="1242" w:type="dxa"/>
            <w:vAlign w:val="center"/>
          </w:tcPr>
          <w:p w14:paraId="443B8BFC" w14:textId="77777777" w:rsidR="00060B2C" w:rsidRPr="002F5012" w:rsidRDefault="00060B2C" w:rsidP="00060B2C">
            <w:pPr>
              <w:jc w:val="center"/>
              <w:rPr>
                <w:lang w:val="en-US"/>
              </w:rPr>
            </w:pPr>
            <w:r w:rsidRPr="002F5012">
              <w:rPr>
                <w:lang w:val="en-US"/>
              </w:rPr>
              <w:t>25 (68)</w:t>
            </w:r>
          </w:p>
        </w:tc>
      </w:tr>
      <w:tr w:rsidR="00060B2C" w:rsidRPr="002F5012" w14:paraId="57466A6B" w14:textId="77777777" w:rsidTr="00CD0502">
        <w:tc>
          <w:tcPr>
            <w:tcW w:w="8046" w:type="dxa"/>
          </w:tcPr>
          <w:p w14:paraId="3BE42261" w14:textId="77777777" w:rsidR="00060B2C" w:rsidRPr="002F5012" w:rsidRDefault="00060B2C" w:rsidP="00060B2C">
            <w:pPr>
              <w:jc w:val="right"/>
              <w:rPr>
                <w:lang w:val="en-US"/>
              </w:rPr>
            </w:pPr>
            <w:r w:rsidRPr="002F5012">
              <w:rPr>
                <w:lang w:val="en-US"/>
              </w:rPr>
              <w:lastRenderedPageBreak/>
              <w:t>Any sepsis</w:t>
            </w:r>
          </w:p>
        </w:tc>
        <w:tc>
          <w:tcPr>
            <w:tcW w:w="1242" w:type="dxa"/>
            <w:vAlign w:val="center"/>
          </w:tcPr>
          <w:p w14:paraId="3A07C612" w14:textId="77777777" w:rsidR="00060B2C" w:rsidRPr="002F5012" w:rsidRDefault="00060B2C" w:rsidP="00060B2C">
            <w:pPr>
              <w:jc w:val="center"/>
              <w:rPr>
                <w:lang w:val="en-US"/>
              </w:rPr>
            </w:pPr>
            <w:r w:rsidRPr="002F5012">
              <w:rPr>
                <w:lang w:val="en-US"/>
              </w:rPr>
              <w:t>2 (6)</w:t>
            </w:r>
          </w:p>
        </w:tc>
      </w:tr>
      <w:tr w:rsidR="00060B2C" w:rsidRPr="002F5012" w14:paraId="459DAC4E" w14:textId="77777777" w:rsidTr="00CD0502">
        <w:tc>
          <w:tcPr>
            <w:tcW w:w="8046" w:type="dxa"/>
          </w:tcPr>
          <w:p w14:paraId="436D6875" w14:textId="77777777" w:rsidR="00060B2C" w:rsidRPr="002F5012" w:rsidRDefault="00060B2C" w:rsidP="00060B2C">
            <w:pPr>
              <w:tabs>
                <w:tab w:val="left" w:pos="5235"/>
              </w:tabs>
              <w:rPr>
                <w:b/>
                <w:lang w:val="en-US"/>
              </w:rPr>
            </w:pPr>
            <w:r w:rsidRPr="002F5012">
              <w:rPr>
                <w:b/>
                <w:lang w:val="en-US"/>
              </w:rPr>
              <w:t>Do you sometimes supplement pharmaco-nutrients (oméga3, anti-</w:t>
            </w:r>
            <w:proofErr w:type="spellStart"/>
            <w:r w:rsidRPr="002F5012">
              <w:rPr>
                <w:b/>
                <w:lang w:val="en-US"/>
              </w:rPr>
              <w:t>oxydants</w:t>
            </w:r>
            <w:proofErr w:type="spellEnd"/>
            <w:r w:rsidRPr="002F5012">
              <w:rPr>
                <w:b/>
                <w:lang w:val="en-US"/>
              </w:rPr>
              <w:t>, glutamine)?</w:t>
            </w:r>
          </w:p>
        </w:tc>
        <w:tc>
          <w:tcPr>
            <w:tcW w:w="1242" w:type="dxa"/>
            <w:vAlign w:val="center"/>
          </w:tcPr>
          <w:p w14:paraId="574D2552" w14:textId="77777777" w:rsidR="00060B2C" w:rsidRPr="002F5012" w:rsidRDefault="00060B2C" w:rsidP="00060B2C">
            <w:pPr>
              <w:jc w:val="center"/>
              <w:rPr>
                <w:lang w:val="en-US"/>
              </w:rPr>
            </w:pPr>
            <w:r w:rsidRPr="002F5012">
              <w:rPr>
                <w:lang w:val="en-US"/>
              </w:rPr>
              <w:t>4 (11)</w:t>
            </w:r>
          </w:p>
        </w:tc>
      </w:tr>
      <w:tr w:rsidR="00060B2C" w:rsidRPr="002F5012" w14:paraId="6D44EAD1" w14:textId="77777777" w:rsidTr="00CD0502">
        <w:tc>
          <w:tcPr>
            <w:tcW w:w="8046" w:type="dxa"/>
          </w:tcPr>
          <w:p w14:paraId="4CE80D4B" w14:textId="77777777" w:rsidR="00060B2C" w:rsidRPr="002F5012" w:rsidRDefault="00060B2C" w:rsidP="00060B2C">
            <w:pPr>
              <w:tabs>
                <w:tab w:val="left" w:pos="5699"/>
              </w:tabs>
              <w:jc w:val="right"/>
              <w:rPr>
                <w:lang w:val="en-US"/>
              </w:rPr>
            </w:pPr>
            <w:r w:rsidRPr="002F5012">
              <w:rPr>
                <w:lang w:val="en-US"/>
              </w:rPr>
              <w:tab/>
              <w:t>Oméga3</w:t>
            </w:r>
          </w:p>
        </w:tc>
        <w:tc>
          <w:tcPr>
            <w:tcW w:w="1242" w:type="dxa"/>
            <w:vAlign w:val="center"/>
          </w:tcPr>
          <w:p w14:paraId="7D52D1BB" w14:textId="77777777" w:rsidR="00060B2C" w:rsidRPr="002F5012" w:rsidRDefault="00060B2C" w:rsidP="00060B2C">
            <w:pPr>
              <w:jc w:val="center"/>
              <w:rPr>
                <w:lang w:val="en-US"/>
              </w:rPr>
            </w:pPr>
            <w:r w:rsidRPr="002F5012">
              <w:rPr>
                <w:lang w:val="en-US"/>
              </w:rPr>
              <w:t>2 (50)</w:t>
            </w:r>
          </w:p>
        </w:tc>
      </w:tr>
      <w:tr w:rsidR="00060B2C" w:rsidRPr="002F5012" w14:paraId="723E6CA5" w14:textId="77777777" w:rsidTr="00CD0502">
        <w:tc>
          <w:tcPr>
            <w:tcW w:w="8046" w:type="dxa"/>
          </w:tcPr>
          <w:p w14:paraId="07F145BF" w14:textId="77777777" w:rsidR="00060B2C" w:rsidRPr="002F5012" w:rsidRDefault="00060B2C" w:rsidP="00060B2C">
            <w:pPr>
              <w:jc w:val="right"/>
              <w:rPr>
                <w:lang w:val="en-US"/>
              </w:rPr>
            </w:pPr>
            <w:r w:rsidRPr="002F5012">
              <w:rPr>
                <w:lang w:val="en-US"/>
              </w:rPr>
              <w:t>Anti-</w:t>
            </w:r>
            <w:proofErr w:type="spellStart"/>
            <w:r w:rsidRPr="002F5012">
              <w:rPr>
                <w:lang w:val="en-US"/>
              </w:rPr>
              <w:t>oxydants</w:t>
            </w:r>
            <w:proofErr w:type="spellEnd"/>
          </w:p>
        </w:tc>
        <w:tc>
          <w:tcPr>
            <w:tcW w:w="1242" w:type="dxa"/>
            <w:vAlign w:val="center"/>
          </w:tcPr>
          <w:p w14:paraId="4E0D6091" w14:textId="77777777" w:rsidR="00060B2C" w:rsidRPr="002F5012" w:rsidRDefault="00060B2C" w:rsidP="00060B2C">
            <w:pPr>
              <w:jc w:val="center"/>
              <w:rPr>
                <w:lang w:val="en-US"/>
              </w:rPr>
            </w:pPr>
            <w:r w:rsidRPr="002F5012">
              <w:rPr>
                <w:lang w:val="en-US"/>
              </w:rPr>
              <w:t>1 (25)</w:t>
            </w:r>
          </w:p>
        </w:tc>
      </w:tr>
      <w:tr w:rsidR="00060B2C" w:rsidRPr="002F5012" w14:paraId="3AEE9CC2" w14:textId="77777777" w:rsidTr="00CD0502">
        <w:tc>
          <w:tcPr>
            <w:tcW w:w="8046" w:type="dxa"/>
          </w:tcPr>
          <w:p w14:paraId="5FDAEB34" w14:textId="77777777" w:rsidR="00060B2C" w:rsidRPr="002F5012" w:rsidRDefault="00060B2C" w:rsidP="00060B2C">
            <w:pPr>
              <w:tabs>
                <w:tab w:val="left" w:pos="6975"/>
              </w:tabs>
              <w:jc w:val="right"/>
              <w:rPr>
                <w:lang w:val="en-US"/>
              </w:rPr>
            </w:pPr>
            <w:r w:rsidRPr="002F5012">
              <w:rPr>
                <w:lang w:val="en-US"/>
              </w:rPr>
              <w:t>Glutamine</w:t>
            </w:r>
          </w:p>
        </w:tc>
        <w:tc>
          <w:tcPr>
            <w:tcW w:w="1242" w:type="dxa"/>
            <w:vAlign w:val="center"/>
          </w:tcPr>
          <w:p w14:paraId="6C7E0E11" w14:textId="77777777" w:rsidR="00060B2C" w:rsidRPr="002F5012" w:rsidRDefault="00060B2C" w:rsidP="00060B2C">
            <w:pPr>
              <w:jc w:val="center"/>
              <w:rPr>
                <w:lang w:val="en-US"/>
              </w:rPr>
            </w:pPr>
            <w:r w:rsidRPr="002F5012">
              <w:rPr>
                <w:lang w:val="en-US"/>
              </w:rPr>
              <w:t>0 (0)</w:t>
            </w:r>
          </w:p>
        </w:tc>
      </w:tr>
      <w:tr w:rsidR="00060B2C" w:rsidRPr="002F5012" w14:paraId="5649B070" w14:textId="77777777" w:rsidTr="00CD0502">
        <w:tc>
          <w:tcPr>
            <w:tcW w:w="8046" w:type="dxa"/>
          </w:tcPr>
          <w:p w14:paraId="6F009E9B" w14:textId="77777777" w:rsidR="00060B2C" w:rsidRPr="002F5012" w:rsidRDefault="00060B2C" w:rsidP="00060B2C">
            <w:pPr>
              <w:tabs>
                <w:tab w:val="left" w:pos="7230"/>
              </w:tabs>
              <w:jc w:val="right"/>
              <w:rPr>
                <w:lang w:val="en-US"/>
              </w:rPr>
            </w:pPr>
            <w:r w:rsidRPr="002F5012">
              <w:rPr>
                <w:lang w:val="en-US"/>
              </w:rPr>
              <w:t>Enterally</w:t>
            </w:r>
          </w:p>
        </w:tc>
        <w:tc>
          <w:tcPr>
            <w:tcW w:w="1242" w:type="dxa"/>
            <w:vAlign w:val="center"/>
          </w:tcPr>
          <w:p w14:paraId="05D1A23D" w14:textId="77777777" w:rsidR="00060B2C" w:rsidRPr="002F5012" w:rsidRDefault="00060B2C" w:rsidP="00060B2C">
            <w:pPr>
              <w:jc w:val="center"/>
              <w:rPr>
                <w:lang w:val="en-US"/>
              </w:rPr>
            </w:pPr>
            <w:r w:rsidRPr="002F5012">
              <w:rPr>
                <w:lang w:val="en-US"/>
              </w:rPr>
              <w:t>2 (50)</w:t>
            </w:r>
          </w:p>
        </w:tc>
      </w:tr>
      <w:tr w:rsidR="00060B2C" w:rsidRPr="002F5012" w14:paraId="70F90889" w14:textId="77777777" w:rsidTr="00CD0502">
        <w:tc>
          <w:tcPr>
            <w:tcW w:w="8046" w:type="dxa"/>
          </w:tcPr>
          <w:p w14:paraId="64028DF4" w14:textId="77777777" w:rsidR="00060B2C" w:rsidRPr="002F5012" w:rsidRDefault="00060B2C" w:rsidP="00060B2C">
            <w:pPr>
              <w:jc w:val="right"/>
              <w:rPr>
                <w:lang w:val="en-US"/>
              </w:rPr>
            </w:pPr>
            <w:r w:rsidRPr="002F5012">
              <w:rPr>
                <w:lang w:val="en-US"/>
              </w:rPr>
              <w:t>Parenterally</w:t>
            </w:r>
          </w:p>
        </w:tc>
        <w:tc>
          <w:tcPr>
            <w:tcW w:w="1242" w:type="dxa"/>
            <w:vAlign w:val="center"/>
          </w:tcPr>
          <w:p w14:paraId="510CBE9A" w14:textId="77777777" w:rsidR="00060B2C" w:rsidRPr="002F5012" w:rsidRDefault="00060B2C" w:rsidP="00060B2C">
            <w:pPr>
              <w:jc w:val="center"/>
              <w:rPr>
                <w:lang w:val="en-US"/>
              </w:rPr>
            </w:pPr>
            <w:r w:rsidRPr="002F5012">
              <w:rPr>
                <w:lang w:val="en-US"/>
              </w:rPr>
              <w:t>3 (75)</w:t>
            </w:r>
          </w:p>
        </w:tc>
      </w:tr>
      <w:tr w:rsidR="00060B2C" w:rsidRPr="002F5012" w14:paraId="75BFAE8F" w14:textId="77777777" w:rsidTr="00CD0502">
        <w:tc>
          <w:tcPr>
            <w:tcW w:w="8046" w:type="dxa"/>
          </w:tcPr>
          <w:p w14:paraId="1CC973DF" w14:textId="77777777" w:rsidR="00060B2C" w:rsidRPr="002F5012" w:rsidRDefault="00060B2C" w:rsidP="00060B2C">
            <w:pPr>
              <w:rPr>
                <w:b/>
                <w:lang w:val="en-US"/>
              </w:rPr>
            </w:pPr>
            <w:r w:rsidRPr="002F5012">
              <w:rPr>
                <w:b/>
                <w:lang w:val="en-US"/>
              </w:rPr>
              <w:t>Do you sometimes add nutrients to parenteral nutrition bags</w:t>
            </w:r>
          </w:p>
        </w:tc>
        <w:tc>
          <w:tcPr>
            <w:tcW w:w="1242" w:type="dxa"/>
            <w:vAlign w:val="center"/>
          </w:tcPr>
          <w:p w14:paraId="776EEE7A" w14:textId="77777777" w:rsidR="00060B2C" w:rsidRPr="002F5012" w:rsidRDefault="00060B2C" w:rsidP="00060B2C">
            <w:pPr>
              <w:jc w:val="center"/>
              <w:rPr>
                <w:lang w:val="en-US"/>
              </w:rPr>
            </w:pPr>
          </w:p>
        </w:tc>
      </w:tr>
      <w:tr w:rsidR="00060B2C" w:rsidRPr="002F5012" w14:paraId="5E479CAE" w14:textId="77777777" w:rsidTr="00CD0502">
        <w:tc>
          <w:tcPr>
            <w:tcW w:w="8046" w:type="dxa"/>
          </w:tcPr>
          <w:p w14:paraId="5598A80C" w14:textId="77777777" w:rsidR="00060B2C" w:rsidRPr="002F5012" w:rsidRDefault="00060B2C" w:rsidP="00060B2C">
            <w:pPr>
              <w:tabs>
                <w:tab w:val="left" w:pos="6900"/>
              </w:tabs>
              <w:jc w:val="right"/>
              <w:rPr>
                <w:lang w:val="en-US"/>
              </w:rPr>
            </w:pPr>
            <w:r w:rsidRPr="002F5012">
              <w:rPr>
                <w:lang w:val="en-US"/>
              </w:rPr>
              <w:t>Electrolytes and minerals</w:t>
            </w:r>
          </w:p>
        </w:tc>
        <w:tc>
          <w:tcPr>
            <w:tcW w:w="1242" w:type="dxa"/>
            <w:vAlign w:val="center"/>
          </w:tcPr>
          <w:p w14:paraId="5C73B730" w14:textId="77777777" w:rsidR="00060B2C" w:rsidRPr="002F5012" w:rsidRDefault="00060B2C" w:rsidP="00060B2C">
            <w:pPr>
              <w:jc w:val="center"/>
              <w:rPr>
                <w:lang w:val="en-US"/>
              </w:rPr>
            </w:pPr>
            <w:r w:rsidRPr="002F5012">
              <w:rPr>
                <w:lang w:val="en-US"/>
              </w:rPr>
              <w:t>22 (58)</w:t>
            </w:r>
          </w:p>
        </w:tc>
      </w:tr>
      <w:tr w:rsidR="00060B2C" w:rsidRPr="002F5012" w14:paraId="6920FF9D" w14:textId="77777777" w:rsidTr="00CD0502">
        <w:tc>
          <w:tcPr>
            <w:tcW w:w="8046" w:type="dxa"/>
          </w:tcPr>
          <w:p w14:paraId="7C529CCB" w14:textId="77777777" w:rsidR="00060B2C" w:rsidRPr="002F5012" w:rsidRDefault="00060B2C" w:rsidP="00060B2C">
            <w:pPr>
              <w:tabs>
                <w:tab w:val="left" w:pos="5295"/>
              </w:tabs>
              <w:jc w:val="right"/>
              <w:rPr>
                <w:lang w:val="en-US"/>
              </w:rPr>
            </w:pPr>
            <w:r w:rsidRPr="002F5012">
              <w:rPr>
                <w:lang w:val="en-US"/>
              </w:rPr>
              <w:t>Micronutrients (vitamins, trace elements)</w:t>
            </w:r>
          </w:p>
        </w:tc>
        <w:tc>
          <w:tcPr>
            <w:tcW w:w="1242" w:type="dxa"/>
            <w:vAlign w:val="center"/>
          </w:tcPr>
          <w:p w14:paraId="085612EF" w14:textId="77777777" w:rsidR="00060B2C" w:rsidRPr="002F5012" w:rsidRDefault="00060B2C" w:rsidP="00060B2C">
            <w:pPr>
              <w:jc w:val="center"/>
              <w:rPr>
                <w:lang w:val="en-US"/>
              </w:rPr>
            </w:pPr>
            <w:r w:rsidRPr="002F5012">
              <w:rPr>
                <w:lang w:val="en-US"/>
              </w:rPr>
              <w:t>23 (62)</w:t>
            </w:r>
          </w:p>
        </w:tc>
      </w:tr>
      <w:tr w:rsidR="00060B2C" w:rsidRPr="002F5012" w14:paraId="1608435D" w14:textId="77777777" w:rsidTr="00CD0502">
        <w:tc>
          <w:tcPr>
            <w:tcW w:w="8046" w:type="dxa"/>
          </w:tcPr>
          <w:p w14:paraId="31FB0AFE" w14:textId="77777777" w:rsidR="00060B2C" w:rsidRPr="002F5012" w:rsidRDefault="00060B2C" w:rsidP="00060B2C">
            <w:pPr>
              <w:tabs>
                <w:tab w:val="left" w:pos="6630"/>
              </w:tabs>
              <w:rPr>
                <w:b/>
                <w:lang w:val="en-US"/>
              </w:rPr>
            </w:pPr>
            <w:r w:rsidRPr="002F5012">
              <w:rPr>
                <w:b/>
                <w:lang w:val="en-US"/>
              </w:rPr>
              <w:t>In a stable child receiving parenteral nutrition, how often do you monitor tolerance (plasma samples)?</w:t>
            </w:r>
          </w:p>
        </w:tc>
        <w:tc>
          <w:tcPr>
            <w:tcW w:w="1242" w:type="dxa"/>
            <w:vAlign w:val="center"/>
          </w:tcPr>
          <w:p w14:paraId="06E18DC4" w14:textId="77777777" w:rsidR="00060B2C" w:rsidRPr="002F5012" w:rsidRDefault="00060B2C" w:rsidP="00060B2C">
            <w:pPr>
              <w:jc w:val="center"/>
              <w:rPr>
                <w:lang w:val="en-US"/>
              </w:rPr>
            </w:pPr>
          </w:p>
        </w:tc>
      </w:tr>
      <w:tr w:rsidR="00060B2C" w:rsidRPr="002F5012" w14:paraId="59C9DF7E" w14:textId="77777777" w:rsidTr="00CD0502">
        <w:tc>
          <w:tcPr>
            <w:tcW w:w="8046" w:type="dxa"/>
          </w:tcPr>
          <w:p w14:paraId="560D123D" w14:textId="77777777" w:rsidR="00060B2C" w:rsidRPr="002F5012" w:rsidRDefault="00060B2C" w:rsidP="00060B2C">
            <w:pPr>
              <w:jc w:val="right"/>
              <w:rPr>
                <w:lang w:val="en-US"/>
              </w:rPr>
            </w:pPr>
            <w:r w:rsidRPr="002F5012">
              <w:rPr>
                <w:lang w:val="en-US"/>
              </w:rPr>
              <w:tab/>
              <w:t>Once a week</w:t>
            </w:r>
          </w:p>
        </w:tc>
        <w:tc>
          <w:tcPr>
            <w:tcW w:w="1242" w:type="dxa"/>
            <w:vAlign w:val="center"/>
          </w:tcPr>
          <w:p w14:paraId="4E8184A0" w14:textId="77777777" w:rsidR="00060B2C" w:rsidRPr="002F5012" w:rsidRDefault="00060B2C" w:rsidP="00060B2C">
            <w:pPr>
              <w:jc w:val="center"/>
              <w:rPr>
                <w:lang w:val="en-US"/>
              </w:rPr>
            </w:pPr>
            <w:r w:rsidRPr="002F5012">
              <w:rPr>
                <w:lang w:val="en-US"/>
              </w:rPr>
              <w:t>23 (60)</w:t>
            </w:r>
          </w:p>
        </w:tc>
      </w:tr>
      <w:tr w:rsidR="00060B2C" w:rsidRPr="002F5012" w14:paraId="2B867B18" w14:textId="77777777" w:rsidTr="00CD0502">
        <w:tc>
          <w:tcPr>
            <w:tcW w:w="8046" w:type="dxa"/>
          </w:tcPr>
          <w:p w14:paraId="308FB7CC" w14:textId="77777777" w:rsidR="00060B2C" w:rsidRPr="002F5012" w:rsidRDefault="00060B2C" w:rsidP="00060B2C">
            <w:pPr>
              <w:jc w:val="right"/>
              <w:rPr>
                <w:lang w:val="en-US"/>
              </w:rPr>
            </w:pPr>
            <w:r w:rsidRPr="002F5012">
              <w:rPr>
                <w:lang w:val="en-US"/>
              </w:rPr>
              <w:t>Twice a week</w:t>
            </w:r>
          </w:p>
        </w:tc>
        <w:tc>
          <w:tcPr>
            <w:tcW w:w="1242" w:type="dxa"/>
            <w:vAlign w:val="center"/>
          </w:tcPr>
          <w:p w14:paraId="148ACA7B" w14:textId="77777777" w:rsidR="00060B2C" w:rsidRPr="002F5012" w:rsidRDefault="00060B2C" w:rsidP="00060B2C">
            <w:pPr>
              <w:jc w:val="center"/>
              <w:rPr>
                <w:lang w:val="en-US"/>
              </w:rPr>
            </w:pPr>
            <w:r w:rsidRPr="002F5012">
              <w:rPr>
                <w:lang w:val="en-US"/>
              </w:rPr>
              <w:t>12 (32)</w:t>
            </w:r>
          </w:p>
        </w:tc>
      </w:tr>
      <w:tr w:rsidR="00060B2C" w:rsidRPr="002F5012" w14:paraId="11C6EFDF" w14:textId="77777777" w:rsidTr="00CD0502">
        <w:tc>
          <w:tcPr>
            <w:tcW w:w="8046" w:type="dxa"/>
          </w:tcPr>
          <w:p w14:paraId="612D1A37" w14:textId="77777777" w:rsidR="00060B2C" w:rsidRPr="002F5012" w:rsidRDefault="00060B2C" w:rsidP="00060B2C">
            <w:pPr>
              <w:jc w:val="right"/>
              <w:rPr>
                <w:lang w:val="en-US"/>
              </w:rPr>
            </w:pPr>
            <w:r w:rsidRPr="002F5012">
              <w:rPr>
                <w:lang w:val="en-US"/>
              </w:rPr>
              <w:t>Every 2 days</w:t>
            </w:r>
          </w:p>
        </w:tc>
        <w:tc>
          <w:tcPr>
            <w:tcW w:w="1242" w:type="dxa"/>
            <w:vAlign w:val="center"/>
          </w:tcPr>
          <w:p w14:paraId="1A53894C" w14:textId="77777777" w:rsidR="00060B2C" w:rsidRPr="002F5012" w:rsidRDefault="00060B2C" w:rsidP="00060B2C">
            <w:pPr>
              <w:jc w:val="center"/>
              <w:rPr>
                <w:lang w:val="en-US"/>
              </w:rPr>
            </w:pPr>
            <w:r w:rsidRPr="002F5012">
              <w:rPr>
                <w:lang w:val="en-US"/>
              </w:rPr>
              <w:t>1 (3)</w:t>
            </w:r>
          </w:p>
        </w:tc>
      </w:tr>
      <w:tr w:rsidR="00060B2C" w:rsidRPr="002F5012" w14:paraId="5FD56D8F" w14:textId="77777777" w:rsidTr="00CD0502">
        <w:tc>
          <w:tcPr>
            <w:tcW w:w="8046" w:type="dxa"/>
            <w:tcBorders>
              <w:bottom w:val="single" w:sz="4" w:space="0" w:color="auto"/>
            </w:tcBorders>
          </w:tcPr>
          <w:p w14:paraId="17ECE786" w14:textId="77777777" w:rsidR="00060B2C" w:rsidRPr="002F5012" w:rsidRDefault="00060B2C" w:rsidP="00060B2C">
            <w:pPr>
              <w:jc w:val="right"/>
              <w:rPr>
                <w:lang w:val="en-US"/>
              </w:rPr>
            </w:pPr>
            <w:r w:rsidRPr="002F5012">
              <w:rPr>
                <w:lang w:val="en-US"/>
              </w:rPr>
              <w:t>Every day</w:t>
            </w:r>
          </w:p>
        </w:tc>
        <w:tc>
          <w:tcPr>
            <w:tcW w:w="1242" w:type="dxa"/>
            <w:tcBorders>
              <w:bottom w:val="single" w:sz="4" w:space="0" w:color="auto"/>
            </w:tcBorders>
            <w:vAlign w:val="center"/>
          </w:tcPr>
          <w:p w14:paraId="767ACB48" w14:textId="77777777" w:rsidR="00060B2C" w:rsidRPr="002F5012" w:rsidRDefault="00060B2C" w:rsidP="00060B2C">
            <w:pPr>
              <w:jc w:val="center"/>
              <w:rPr>
                <w:lang w:val="en-US"/>
              </w:rPr>
            </w:pPr>
            <w:r w:rsidRPr="002F5012">
              <w:rPr>
                <w:lang w:val="en-US"/>
              </w:rPr>
              <w:t>2 (5)</w:t>
            </w:r>
          </w:p>
        </w:tc>
      </w:tr>
      <w:tr w:rsidR="00060B2C" w:rsidRPr="002F5012" w14:paraId="327EDCAC" w14:textId="77777777" w:rsidTr="00CD0502">
        <w:trPr>
          <w:trHeight w:val="404"/>
        </w:trPr>
        <w:tc>
          <w:tcPr>
            <w:tcW w:w="928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D8F014" w14:textId="77777777" w:rsidR="00060B2C" w:rsidRPr="002F5012" w:rsidRDefault="00060B2C" w:rsidP="00060B2C">
            <w:pPr>
              <w:rPr>
                <w:lang w:val="en-US"/>
              </w:rPr>
            </w:pPr>
            <w:r w:rsidRPr="002F5012">
              <w:rPr>
                <w:b/>
                <w:lang w:val="en-US"/>
              </w:rPr>
              <w:t>4. NUTRITION PRESCRIPTION</w:t>
            </w:r>
          </w:p>
        </w:tc>
      </w:tr>
      <w:tr w:rsidR="00060B2C" w:rsidRPr="002F5012" w14:paraId="3340B8E3" w14:textId="77777777" w:rsidTr="00CD0502">
        <w:tc>
          <w:tcPr>
            <w:tcW w:w="8046" w:type="dxa"/>
            <w:tcBorders>
              <w:top w:val="single" w:sz="4" w:space="0" w:color="auto"/>
            </w:tcBorders>
          </w:tcPr>
          <w:p w14:paraId="47E48F2C" w14:textId="77777777" w:rsidR="00060B2C" w:rsidRPr="002F5012" w:rsidRDefault="00060B2C" w:rsidP="00060B2C">
            <w:pPr>
              <w:rPr>
                <w:b/>
                <w:lang w:val="en-US"/>
              </w:rPr>
            </w:pPr>
            <w:r w:rsidRPr="002F5012">
              <w:rPr>
                <w:b/>
                <w:lang w:val="en-US"/>
              </w:rPr>
              <w:t>Who is responsible for daily nutrition prescriptions in your PICU</w:t>
            </w:r>
          </w:p>
        </w:tc>
        <w:tc>
          <w:tcPr>
            <w:tcW w:w="1242" w:type="dxa"/>
            <w:tcBorders>
              <w:top w:val="single" w:sz="4" w:space="0" w:color="auto"/>
            </w:tcBorders>
            <w:vAlign w:val="center"/>
          </w:tcPr>
          <w:p w14:paraId="265558E9" w14:textId="77777777" w:rsidR="00060B2C" w:rsidRPr="002F5012" w:rsidRDefault="00060B2C" w:rsidP="00060B2C">
            <w:pPr>
              <w:jc w:val="center"/>
              <w:rPr>
                <w:lang w:val="en-US"/>
              </w:rPr>
            </w:pPr>
          </w:p>
        </w:tc>
      </w:tr>
      <w:tr w:rsidR="00060B2C" w:rsidRPr="002F5012" w14:paraId="7596C049" w14:textId="77777777" w:rsidTr="00CD0502">
        <w:tc>
          <w:tcPr>
            <w:tcW w:w="8046" w:type="dxa"/>
          </w:tcPr>
          <w:p w14:paraId="5501B8ED" w14:textId="77777777" w:rsidR="00060B2C" w:rsidRPr="002F5012" w:rsidRDefault="00060B2C" w:rsidP="00060B2C">
            <w:pPr>
              <w:jc w:val="right"/>
              <w:rPr>
                <w:lang w:val="en-US"/>
              </w:rPr>
            </w:pPr>
            <w:r w:rsidRPr="002F5012">
              <w:rPr>
                <w:lang w:val="en-US"/>
              </w:rPr>
              <w:t>Junior physician</w:t>
            </w:r>
          </w:p>
        </w:tc>
        <w:tc>
          <w:tcPr>
            <w:tcW w:w="1242" w:type="dxa"/>
            <w:vAlign w:val="center"/>
          </w:tcPr>
          <w:p w14:paraId="3E203B7B" w14:textId="77777777" w:rsidR="00060B2C" w:rsidRPr="002F5012" w:rsidRDefault="00060B2C" w:rsidP="00060B2C">
            <w:pPr>
              <w:jc w:val="center"/>
              <w:rPr>
                <w:lang w:val="en-US"/>
              </w:rPr>
            </w:pPr>
            <w:r w:rsidRPr="002F5012">
              <w:rPr>
                <w:lang w:val="en-US"/>
              </w:rPr>
              <w:t>36 (95)</w:t>
            </w:r>
          </w:p>
        </w:tc>
      </w:tr>
      <w:tr w:rsidR="00060B2C" w:rsidRPr="002F5012" w14:paraId="6ED508CF" w14:textId="77777777" w:rsidTr="00CD0502">
        <w:tc>
          <w:tcPr>
            <w:tcW w:w="8046" w:type="dxa"/>
          </w:tcPr>
          <w:p w14:paraId="335BB239" w14:textId="77777777" w:rsidR="00060B2C" w:rsidRPr="002F5012" w:rsidRDefault="00060B2C" w:rsidP="00060B2C">
            <w:pPr>
              <w:jc w:val="right"/>
              <w:rPr>
                <w:lang w:val="en-US"/>
              </w:rPr>
            </w:pPr>
            <w:r w:rsidRPr="002F5012">
              <w:rPr>
                <w:lang w:val="en-US"/>
              </w:rPr>
              <w:t>Senior physician</w:t>
            </w:r>
          </w:p>
        </w:tc>
        <w:tc>
          <w:tcPr>
            <w:tcW w:w="1242" w:type="dxa"/>
            <w:vAlign w:val="center"/>
          </w:tcPr>
          <w:p w14:paraId="5FD0F85E" w14:textId="77777777" w:rsidR="00060B2C" w:rsidRPr="002F5012" w:rsidRDefault="00060B2C" w:rsidP="00060B2C">
            <w:pPr>
              <w:jc w:val="center"/>
              <w:rPr>
                <w:lang w:val="en-US"/>
              </w:rPr>
            </w:pPr>
            <w:r w:rsidRPr="002F5012">
              <w:rPr>
                <w:lang w:val="en-US"/>
              </w:rPr>
              <w:t>35 (97)</w:t>
            </w:r>
          </w:p>
        </w:tc>
      </w:tr>
      <w:tr w:rsidR="00060B2C" w:rsidRPr="002F5012" w14:paraId="04655DB9" w14:textId="77777777" w:rsidTr="00CD0502">
        <w:tc>
          <w:tcPr>
            <w:tcW w:w="8046" w:type="dxa"/>
          </w:tcPr>
          <w:p w14:paraId="7DBFE528" w14:textId="77777777" w:rsidR="00060B2C" w:rsidRPr="002F5012" w:rsidRDefault="00060B2C" w:rsidP="00060B2C">
            <w:pPr>
              <w:jc w:val="right"/>
              <w:rPr>
                <w:lang w:val="en-US"/>
              </w:rPr>
            </w:pPr>
            <w:r w:rsidRPr="002F5012">
              <w:rPr>
                <w:lang w:val="en-US"/>
              </w:rPr>
              <w:t>Dietician</w:t>
            </w:r>
          </w:p>
        </w:tc>
        <w:tc>
          <w:tcPr>
            <w:tcW w:w="1242" w:type="dxa"/>
            <w:vAlign w:val="center"/>
          </w:tcPr>
          <w:p w14:paraId="45C72864" w14:textId="77777777" w:rsidR="00060B2C" w:rsidRPr="002F5012" w:rsidRDefault="00060B2C" w:rsidP="00060B2C">
            <w:pPr>
              <w:jc w:val="center"/>
              <w:rPr>
                <w:lang w:val="en-US"/>
              </w:rPr>
            </w:pPr>
            <w:r w:rsidRPr="002F5012">
              <w:rPr>
                <w:lang w:val="en-US"/>
              </w:rPr>
              <w:t>9 (25)</w:t>
            </w:r>
          </w:p>
        </w:tc>
      </w:tr>
      <w:tr w:rsidR="00060B2C" w:rsidRPr="002F5012" w14:paraId="2B60C93A" w14:textId="77777777" w:rsidTr="00CD0502">
        <w:tc>
          <w:tcPr>
            <w:tcW w:w="8046" w:type="dxa"/>
          </w:tcPr>
          <w:p w14:paraId="3FC92A12" w14:textId="77777777" w:rsidR="00060B2C" w:rsidRPr="002F5012" w:rsidRDefault="00060B2C" w:rsidP="00060B2C">
            <w:pPr>
              <w:jc w:val="right"/>
              <w:rPr>
                <w:lang w:val="en-US"/>
              </w:rPr>
            </w:pPr>
            <w:r w:rsidRPr="002F5012">
              <w:rPr>
                <w:lang w:val="en-US"/>
              </w:rPr>
              <w:t>Nursing staff</w:t>
            </w:r>
          </w:p>
        </w:tc>
        <w:tc>
          <w:tcPr>
            <w:tcW w:w="1242" w:type="dxa"/>
            <w:vAlign w:val="center"/>
          </w:tcPr>
          <w:p w14:paraId="235FC04B" w14:textId="77777777" w:rsidR="00060B2C" w:rsidRPr="002F5012" w:rsidRDefault="00060B2C" w:rsidP="00060B2C">
            <w:pPr>
              <w:jc w:val="center"/>
              <w:rPr>
                <w:lang w:val="en-US"/>
              </w:rPr>
            </w:pPr>
            <w:r w:rsidRPr="002F5012">
              <w:rPr>
                <w:lang w:val="en-US"/>
              </w:rPr>
              <w:t>2 (6)</w:t>
            </w:r>
          </w:p>
        </w:tc>
      </w:tr>
      <w:tr w:rsidR="00060B2C" w:rsidRPr="002F5012" w14:paraId="4416A985" w14:textId="77777777" w:rsidTr="00CD0502">
        <w:tc>
          <w:tcPr>
            <w:tcW w:w="8046" w:type="dxa"/>
          </w:tcPr>
          <w:p w14:paraId="3B147097" w14:textId="77777777" w:rsidR="00060B2C" w:rsidRPr="002F5012" w:rsidRDefault="00060B2C" w:rsidP="00060B2C">
            <w:pPr>
              <w:tabs>
                <w:tab w:val="left" w:pos="7620"/>
              </w:tabs>
              <w:rPr>
                <w:b/>
                <w:lang w:val="en-US"/>
              </w:rPr>
            </w:pPr>
            <w:r w:rsidRPr="002F5012">
              <w:rPr>
                <w:b/>
                <w:lang w:val="en-US"/>
              </w:rPr>
              <w:t>What is your attitude concerning glycemic control?</w:t>
            </w:r>
          </w:p>
        </w:tc>
        <w:tc>
          <w:tcPr>
            <w:tcW w:w="1242" w:type="dxa"/>
            <w:vAlign w:val="center"/>
          </w:tcPr>
          <w:p w14:paraId="1A302561" w14:textId="77777777" w:rsidR="00060B2C" w:rsidRPr="002F5012" w:rsidRDefault="00060B2C" w:rsidP="00060B2C">
            <w:pPr>
              <w:jc w:val="center"/>
              <w:rPr>
                <w:lang w:val="en-US"/>
              </w:rPr>
            </w:pPr>
          </w:p>
        </w:tc>
      </w:tr>
      <w:tr w:rsidR="00060B2C" w:rsidRPr="002F5012" w14:paraId="6B790CD1" w14:textId="77777777" w:rsidTr="00CD0502">
        <w:tc>
          <w:tcPr>
            <w:tcW w:w="8046" w:type="dxa"/>
          </w:tcPr>
          <w:p w14:paraId="34721E65" w14:textId="77777777" w:rsidR="00060B2C" w:rsidRPr="002F5012" w:rsidRDefault="00060B2C" w:rsidP="00060B2C">
            <w:pPr>
              <w:tabs>
                <w:tab w:val="left" w:pos="7245"/>
              </w:tabs>
              <w:jc w:val="right"/>
              <w:rPr>
                <w:lang w:val="en-US"/>
              </w:rPr>
            </w:pPr>
            <w:r w:rsidRPr="002F5012">
              <w:rPr>
                <w:lang w:val="en-US"/>
              </w:rPr>
              <w:t>Tight glycemic control</w:t>
            </w:r>
          </w:p>
        </w:tc>
        <w:tc>
          <w:tcPr>
            <w:tcW w:w="1242" w:type="dxa"/>
            <w:vAlign w:val="center"/>
          </w:tcPr>
          <w:p w14:paraId="1904E2AF" w14:textId="77777777" w:rsidR="00060B2C" w:rsidRPr="002F5012" w:rsidRDefault="00060B2C" w:rsidP="00060B2C">
            <w:pPr>
              <w:jc w:val="center"/>
              <w:rPr>
                <w:lang w:val="en-US"/>
              </w:rPr>
            </w:pPr>
            <w:r w:rsidRPr="002F5012">
              <w:rPr>
                <w:lang w:val="en-US"/>
              </w:rPr>
              <w:t>13 (35)</w:t>
            </w:r>
          </w:p>
        </w:tc>
      </w:tr>
      <w:tr w:rsidR="00060B2C" w:rsidRPr="002F5012" w14:paraId="66BA8656" w14:textId="77777777" w:rsidTr="00CD0502">
        <w:tc>
          <w:tcPr>
            <w:tcW w:w="8046" w:type="dxa"/>
          </w:tcPr>
          <w:p w14:paraId="1DEDA570" w14:textId="77777777" w:rsidR="00060B2C" w:rsidRPr="002F5012" w:rsidRDefault="00060B2C" w:rsidP="00060B2C">
            <w:pPr>
              <w:jc w:val="right"/>
              <w:rPr>
                <w:lang w:val="en-US"/>
              </w:rPr>
            </w:pPr>
            <w:r w:rsidRPr="002F5012">
              <w:rPr>
                <w:lang w:val="en-US"/>
              </w:rPr>
              <w:t>No tight glycemic control</w:t>
            </w:r>
          </w:p>
        </w:tc>
        <w:tc>
          <w:tcPr>
            <w:tcW w:w="1242" w:type="dxa"/>
            <w:vAlign w:val="center"/>
          </w:tcPr>
          <w:p w14:paraId="40F088BD" w14:textId="77777777" w:rsidR="00060B2C" w:rsidRPr="002F5012" w:rsidRDefault="00060B2C" w:rsidP="00060B2C">
            <w:pPr>
              <w:jc w:val="center"/>
              <w:rPr>
                <w:lang w:val="en-US"/>
              </w:rPr>
            </w:pPr>
            <w:r w:rsidRPr="002F5012">
              <w:rPr>
                <w:lang w:val="en-US"/>
              </w:rPr>
              <w:t>13 (35)</w:t>
            </w:r>
          </w:p>
        </w:tc>
      </w:tr>
      <w:tr w:rsidR="00060B2C" w:rsidRPr="002F5012" w14:paraId="11FEEBC8" w14:textId="77777777" w:rsidTr="00CD0502">
        <w:tc>
          <w:tcPr>
            <w:tcW w:w="8046" w:type="dxa"/>
          </w:tcPr>
          <w:p w14:paraId="1CC07C9E" w14:textId="5A6812E8" w:rsidR="00060B2C" w:rsidRPr="002F5012" w:rsidRDefault="00060B2C" w:rsidP="00060B2C">
            <w:pPr>
              <w:jc w:val="right"/>
              <w:rPr>
                <w:lang w:val="en-US"/>
              </w:rPr>
            </w:pPr>
            <w:r w:rsidRPr="002F5012">
              <w:rPr>
                <w:lang w:val="en-US"/>
              </w:rPr>
              <w:t>No pre</w:t>
            </w:r>
            <w:r w:rsidR="00407EDA">
              <w:rPr>
                <w:lang w:val="en-US"/>
              </w:rPr>
              <w:t>-</w:t>
            </w:r>
            <w:r w:rsidRPr="002F5012">
              <w:rPr>
                <w:lang w:val="en-US"/>
              </w:rPr>
              <w:t>defined protocol</w:t>
            </w:r>
          </w:p>
        </w:tc>
        <w:tc>
          <w:tcPr>
            <w:tcW w:w="1242" w:type="dxa"/>
            <w:vAlign w:val="center"/>
          </w:tcPr>
          <w:p w14:paraId="1F79780A" w14:textId="77777777" w:rsidR="00060B2C" w:rsidRPr="002F5012" w:rsidRDefault="00060B2C" w:rsidP="00060B2C">
            <w:pPr>
              <w:jc w:val="center"/>
              <w:rPr>
                <w:lang w:val="en-US"/>
              </w:rPr>
            </w:pPr>
            <w:r w:rsidRPr="002F5012">
              <w:rPr>
                <w:lang w:val="en-US"/>
              </w:rPr>
              <w:t>11 (30)</w:t>
            </w:r>
          </w:p>
        </w:tc>
      </w:tr>
      <w:tr w:rsidR="00060B2C" w:rsidRPr="002F5012" w14:paraId="14E1ABA2" w14:textId="77777777" w:rsidTr="00CD0502">
        <w:tc>
          <w:tcPr>
            <w:tcW w:w="8046" w:type="dxa"/>
          </w:tcPr>
          <w:p w14:paraId="7BA80A74" w14:textId="77777777" w:rsidR="00060B2C" w:rsidRPr="002F5012" w:rsidRDefault="00060B2C" w:rsidP="00060B2C">
            <w:pPr>
              <w:rPr>
                <w:b/>
                <w:lang w:val="en-US"/>
              </w:rPr>
            </w:pPr>
            <w:r w:rsidRPr="002F5012">
              <w:rPr>
                <w:b/>
                <w:lang w:val="en-US"/>
              </w:rPr>
              <w:t>If a child encounters hyperglycemia while under parenteral nutrition infusion (which currently fulfill energy goals) what do you recommend</w:t>
            </w:r>
          </w:p>
        </w:tc>
        <w:tc>
          <w:tcPr>
            <w:tcW w:w="1242" w:type="dxa"/>
            <w:vAlign w:val="center"/>
          </w:tcPr>
          <w:p w14:paraId="78A60A2F" w14:textId="77777777" w:rsidR="00060B2C" w:rsidRPr="002F5012" w:rsidRDefault="00060B2C" w:rsidP="00060B2C">
            <w:pPr>
              <w:jc w:val="center"/>
              <w:rPr>
                <w:lang w:val="en-US"/>
              </w:rPr>
            </w:pPr>
          </w:p>
        </w:tc>
      </w:tr>
      <w:tr w:rsidR="00060B2C" w:rsidRPr="002F5012" w14:paraId="59319B6A" w14:textId="77777777" w:rsidTr="00CD0502">
        <w:tc>
          <w:tcPr>
            <w:tcW w:w="8046" w:type="dxa"/>
          </w:tcPr>
          <w:p w14:paraId="30821163" w14:textId="77777777" w:rsidR="00060B2C" w:rsidRPr="002F5012" w:rsidRDefault="00060B2C" w:rsidP="00060B2C">
            <w:pPr>
              <w:jc w:val="right"/>
              <w:rPr>
                <w:lang w:val="en-US"/>
              </w:rPr>
            </w:pPr>
            <w:r w:rsidRPr="002F5012">
              <w:rPr>
                <w:lang w:val="en-US"/>
              </w:rPr>
              <w:t>A restriction of energy intake</w:t>
            </w:r>
          </w:p>
        </w:tc>
        <w:tc>
          <w:tcPr>
            <w:tcW w:w="1242" w:type="dxa"/>
            <w:vAlign w:val="center"/>
          </w:tcPr>
          <w:p w14:paraId="08E1CAE6" w14:textId="77777777" w:rsidR="00060B2C" w:rsidRPr="002F5012" w:rsidRDefault="00060B2C" w:rsidP="00060B2C">
            <w:pPr>
              <w:jc w:val="center"/>
              <w:rPr>
                <w:lang w:val="en-US"/>
              </w:rPr>
            </w:pPr>
            <w:r w:rsidRPr="002F5012">
              <w:rPr>
                <w:lang w:val="en-US"/>
              </w:rPr>
              <w:t>14 (37)</w:t>
            </w:r>
          </w:p>
        </w:tc>
      </w:tr>
      <w:tr w:rsidR="00060B2C" w:rsidRPr="002F5012" w14:paraId="612763B0" w14:textId="77777777" w:rsidTr="00CD0502">
        <w:tc>
          <w:tcPr>
            <w:tcW w:w="8046" w:type="dxa"/>
            <w:tcBorders>
              <w:bottom w:val="single" w:sz="4" w:space="0" w:color="auto"/>
            </w:tcBorders>
          </w:tcPr>
          <w:p w14:paraId="5F2424BF" w14:textId="4DF4265C" w:rsidR="00060B2C" w:rsidRPr="002F5012" w:rsidRDefault="00407EDA" w:rsidP="00060B2C">
            <w:pPr>
              <w:tabs>
                <w:tab w:val="left" w:pos="7620"/>
              </w:tabs>
              <w:jc w:val="right"/>
              <w:rPr>
                <w:lang w:val="en-US"/>
              </w:rPr>
            </w:pPr>
            <w:r w:rsidRPr="002F5012">
              <w:rPr>
                <w:lang w:val="en-US"/>
              </w:rPr>
              <w:t>Insulin</w:t>
            </w:r>
            <w:r w:rsidR="00060B2C" w:rsidRPr="002F5012">
              <w:rPr>
                <w:lang w:val="en-US"/>
              </w:rPr>
              <w:t xml:space="preserve"> infusion</w:t>
            </w:r>
          </w:p>
        </w:tc>
        <w:tc>
          <w:tcPr>
            <w:tcW w:w="1242" w:type="dxa"/>
            <w:tcBorders>
              <w:bottom w:val="single" w:sz="4" w:space="0" w:color="auto"/>
            </w:tcBorders>
            <w:vAlign w:val="center"/>
          </w:tcPr>
          <w:p w14:paraId="08A29B2B" w14:textId="77777777" w:rsidR="00060B2C" w:rsidRPr="002F5012" w:rsidRDefault="00060B2C" w:rsidP="00060B2C">
            <w:pPr>
              <w:jc w:val="center"/>
              <w:rPr>
                <w:lang w:val="en-US"/>
              </w:rPr>
            </w:pPr>
            <w:r w:rsidRPr="002F5012">
              <w:rPr>
                <w:lang w:val="en-US"/>
              </w:rPr>
              <w:t>29 (78)</w:t>
            </w:r>
          </w:p>
        </w:tc>
      </w:tr>
      <w:tr w:rsidR="00060B2C" w:rsidRPr="002F5012" w14:paraId="03EF9374" w14:textId="77777777" w:rsidTr="00CD0502">
        <w:trPr>
          <w:trHeight w:val="342"/>
        </w:trPr>
        <w:tc>
          <w:tcPr>
            <w:tcW w:w="928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283114" w14:textId="77777777" w:rsidR="00060B2C" w:rsidRPr="002F5012" w:rsidRDefault="00060B2C" w:rsidP="00060B2C">
            <w:pPr>
              <w:rPr>
                <w:lang w:val="en-US"/>
              </w:rPr>
            </w:pPr>
            <w:r w:rsidRPr="002F5012">
              <w:rPr>
                <w:b/>
                <w:lang w:val="en-US"/>
              </w:rPr>
              <w:t>5. SPECIAL MEDICAL CONDITIONS</w:t>
            </w:r>
          </w:p>
        </w:tc>
      </w:tr>
      <w:tr w:rsidR="00060B2C" w:rsidRPr="002F5012" w14:paraId="1AA78FA4" w14:textId="77777777" w:rsidTr="00CD0502">
        <w:tc>
          <w:tcPr>
            <w:tcW w:w="8046" w:type="dxa"/>
            <w:tcBorders>
              <w:top w:val="single" w:sz="4" w:space="0" w:color="auto"/>
            </w:tcBorders>
          </w:tcPr>
          <w:p w14:paraId="18F86BAF" w14:textId="77777777" w:rsidR="00060B2C" w:rsidRPr="002F5012" w:rsidRDefault="00060B2C" w:rsidP="00060B2C">
            <w:pPr>
              <w:rPr>
                <w:b/>
                <w:lang w:val="en-US"/>
              </w:rPr>
            </w:pPr>
            <w:r w:rsidRPr="002F5012">
              <w:rPr>
                <w:b/>
                <w:lang w:val="en-US"/>
              </w:rPr>
              <w:t>What is your practice for pre-operative fasting</w:t>
            </w:r>
          </w:p>
        </w:tc>
        <w:tc>
          <w:tcPr>
            <w:tcW w:w="1242" w:type="dxa"/>
            <w:tcBorders>
              <w:top w:val="single" w:sz="4" w:space="0" w:color="auto"/>
            </w:tcBorders>
            <w:vAlign w:val="center"/>
          </w:tcPr>
          <w:p w14:paraId="0D47E84D" w14:textId="77777777" w:rsidR="00060B2C" w:rsidRPr="002F5012" w:rsidRDefault="00060B2C" w:rsidP="00060B2C">
            <w:pPr>
              <w:jc w:val="center"/>
              <w:rPr>
                <w:lang w:val="en-US"/>
              </w:rPr>
            </w:pPr>
          </w:p>
        </w:tc>
      </w:tr>
      <w:tr w:rsidR="00060B2C" w:rsidRPr="002F5012" w14:paraId="5E084A6C" w14:textId="77777777" w:rsidTr="00CD0502">
        <w:tc>
          <w:tcPr>
            <w:tcW w:w="8046" w:type="dxa"/>
          </w:tcPr>
          <w:p w14:paraId="293E4CDD" w14:textId="77777777" w:rsidR="00060B2C" w:rsidRPr="002F5012" w:rsidRDefault="00060B2C" w:rsidP="00060B2C">
            <w:pPr>
              <w:jc w:val="right"/>
              <w:rPr>
                <w:lang w:val="en-US"/>
              </w:rPr>
            </w:pPr>
            <w:r w:rsidRPr="002F5012">
              <w:rPr>
                <w:lang w:val="en-US"/>
              </w:rPr>
              <w:t>Systematically the night before</w:t>
            </w:r>
          </w:p>
        </w:tc>
        <w:tc>
          <w:tcPr>
            <w:tcW w:w="1242" w:type="dxa"/>
            <w:vAlign w:val="center"/>
          </w:tcPr>
          <w:p w14:paraId="56177C4C" w14:textId="77777777" w:rsidR="00060B2C" w:rsidRPr="002F5012" w:rsidRDefault="00060B2C" w:rsidP="00060B2C">
            <w:pPr>
              <w:jc w:val="center"/>
              <w:rPr>
                <w:lang w:val="en-US"/>
              </w:rPr>
            </w:pPr>
            <w:r w:rsidRPr="002F5012">
              <w:rPr>
                <w:lang w:val="en-US"/>
              </w:rPr>
              <w:t>0 (0)</w:t>
            </w:r>
          </w:p>
        </w:tc>
      </w:tr>
      <w:tr w:rsidR="00060B2C" w:rsidRPr="002F5012" w14:paraId="3E6195A2" w14:textId="77777777" w:rsidTr="00CD0502">
        <w:tc>
          <w:tcPr>
            <w:tcW w:w="8046" w:type="dxa"/>
          </w:tcPr>
          <w:p w14:paraId="7F1BF0C4" w14:textId="77777777" w:rsidR="00060B2C" w:rsidRPr="002F5012" w:rsidRDefault="00060B2C" w:rsidP="00060B2C">
            <w:pPr>
              <w:jc w:val="right"/>
              <w:rPr>
                <w:lang w:val="en-US"/>
              </w:rPr>
            </w:pPr>
            <w:r w:rsidRPr="002F5012">
              <w:rPr>
                <w:lang w:val="en-US"/>
              </w:rPr>
              <w:t>Systematically at midnight</w:t>
            </w:r>
          </w:p>
        </w:tc>
        <w:tc>
          <w:tcPr>
            <w:tcW w:w="1242" w:type="dxa"/>
            <w:vAlign w:val="center"/>
          </w:tcPr>
          <w:p w14:paraId="6DF07FBE" w14:textId="77777777" w:rsidR="00060B2C" w:rsidRPr="002F5012" w:rsidRDefault="00060B2C" w:rsidP="00060B2C">
            <w:pPr>
              <w:jc w:val="center"/>
              <w:rPr>
                <w:lang w:val="en-US"/>
              </w:rPr>
            </w:pPr>
            <w:r w:rsidRPr="002F5012">
              <w:rPr>
                <w:lang w:val="en-US"/>
              </w:rPr>
              <w:t>1 (2)</w:t>
            </w:r>
          </w:p>
        </w:tc>
      </w:tr>
      <w:tr w:rsidR="00060B2C" w:rsidRPr="002F5012" w14:paraId="17FB70C8" w14:textId="77777777" w:rsidTr="00CD0502">
        <w:tc>
          <w:tcPr>
            <w:tcW w:w="8046" w:type="dxa"/>
          </w:tcPr>
          <w:p w14:paraId="40B63A33" w14:textId="77777777" w:rsidR="00060B2C" w:rsidRPr="002F5012" w:rsidRDefault="00060B2C" w:rsidP="00060B2C">
            <w:pPr>
              <w:tabs>
                <w:tab w:val="left" w:pos="7290"/>
              </w:tabs>
              <w:jc w:val="right"/>
              <w:rPr>
                <w:lang w:val="en-US"/>
              </w:rPr>
            </w:pPr>
            <w:r w:rsidRPr="002F5012">
              <w:rPr>
                <w:lang w:val="en-US"/>
              </w:rPr>
              <w:t>Systematically 6 hours before surgery</w:t>
            </w:r>
          </w:p>
        </w:tc>
        <w:tc>
          <w:tcPr>
            <w:tcW w:w="1242" w:type="dxa"/>
            <w:vAlign w:val="center"/>
          </w:tcPr>
          <w:p w14:paraId="29E381E8" w14:textId="77777777" w:rsidR="00060B2C" w:rsidRPr="002F5012" w:rsidRDefault="00060B2C" w:rsidP="00060B2C">
            <w:pPr>
              <w:jc w:val="center"/>
              <w:rPr>
                <w:lang w:val="en-US"/>
              </w:rPr>
            </w:pPr>
            <w:r w:rsidRPr="002F5012">
              <w:rPr>
                <w:lang w:val="en-US"/>
              </w:rPr>
              <w:t>20 (53)</w:t>
            </w:r>
          </w:p>
        </w:tc>
      </w:tr>
      <w:tr w:rsidR="00060B2C" w:rsidRPr="002F5012" w14:paraId="6DB09F39" w14:textId="77777777" w:rsidTr="00CD0502">
        <w:tc>
          <w:tcPr>
            <w:tcW w:w="8046" w:type="dxa"/>
          </w:tcPr>
          <w:p w14:paraId="242277C8" w14:textId="77777777" w:rsidR="00060B2C" w:rsidRPr="002F5012" w:rsidRDefault="00060B2C" w:rsidP="00060B2C">
            <w:pPr>
              <w:jc w:val="right"/>
              <w:rPr>
                <w:lang w:val="en-US"/>
              </w:rPr>
            </w:pPr>
            <w:r w:rsidRPr="002F5012">
              <w:rPr>
                <w:lang w:val="en-US"/>
              </w:rPr>
              <w:t>Systematically 4 hours before surgery</w:t>
            </w:r>
          </w:p>
        </w:tc>
        <w:tc>
          <w:tcPr>
            <w:tcW w:w="1242" w:type="dxa"/>
            <w:vAlign w:val="center"/>
          </w:tcPr>
          <w:p w14:paraId="595A064D" w14:textId="77777777" w:rsidR="00060B2C" w:rsidRPr="002F5012" w:rsidRDefault="00060B2C" w:rsidP="00060B2C">
            <w:pPr>
              <w:jc w:val="center"/>
              <w:rPr>
                <w:lang w:val="en-US"/>
              </w:rPr>
            </w:pPr>
            <w:r w:rsidRPr="002F5012">
              <w:rPr>
                <w:lang w:val="en-US"/>
              </w:rPr>
              <w:t>5 (13)</w:t>
            </w:r>
          </w:p>
        </w:tc>
      </w:tr>
      <w:tr w:rsidR="00060B2C" w:rsidRPr="002F5012" w14:paraId="295988D5" w14:textId="77777777" w:rsidTr="00CD0502">
        <w:tc>
          <w:tcPr>
            <w:tcW w:w="8046" w:type="dxa"/>
          </w:tcPr>
          <w:p w14:paraId="2BD93316" w14:textId="77777777" w:rsidR="00060B2C" w:rsidRPr="002F5012" w:rsidRDefault="00060B2C" w:rsidP="00060B2C">
            <w:pPr>
              <w:jc w:val="right"/>
              <w:rPr>
                <w:lang w:val="en-US"/>
              </w:rPr>
            </w:pPr>
            <w:r w:rsidRPr="002F5012">
              <w:rPr>
                <w:lang w:val="en-US"/>
              </w:rPr>
              <w:t xml:space="preserve">Depends on the type of feeds  </w:t>
            </w:r>
          </w:p>
        </w:tc>
        <w:tc>
          <w:tcPr>
            <w:tcW w:w="1242" w:type="dxa"/>
            <w:vAlign w:val="center"/>
          </w:tcPr>
          <w:p w14:paraId="4689A3B1" w14:textId="77777777" w:rsidR="00060B2C" w:rsidRPr="002F5012" w:rsidRDefault="00060B2C" w:rsidP="00060B2C">
            <w:pPr>
              <w:jc w:val="center"/>
              <w:rPr>
                <w:lang w:val="en-US"/>
              </w:rPr>
            </w:pPr>
            <w:r w:rsidRPr="002F5012">
              <w:rPr>
                <w:lang w:val="en-US"/>
              </w:rPr>
              <w:t>12 (32)</w:t>
            </w:r>
          </w:p>
        </w:tc>
      </w:tr>
      <w:tr w:rsidR="00060B2C" w:rsidRPr="002F5012" w14:paraId="6FBD78B9" w14:textId="77777777" w:rsidTr="00CD0502">
        <w:tc>
          <w:tcPr>
            <w:tcW w:w="8046" w:type="dxa"/>
          </w:tcPr>
          <w:p w14:paraId="6AE30A73" w14:textId="2EBD1638" w:rsidR="00060B2C" w:rsidRPr="002F5012" w:rsidRDefault="00060B2C" w:rsidP="00060B2C">
            <w:pPr>
              <w:tabs>
                <w:tab w:val="left" w:pos="7140"/>
              </w:tabs>
              <w:rPr>
                <w:b/>
                <w:lang w:val="en-US"/>
              </w:rPr>
            </w:pPr>
            <w:r w:rsidRPr="002F5012">
              <w:rPr>
                <w:b/>
                <w:lang w:val="en-US"/>
              </w:rPr>
              <w:t xml:space="preserve">Does your PICU have a pre-operative « oral clear </w:t>
            </w:r>
            <w:r w:rsidR="00407EDA">
              <w:rPr>
                <w:b/>
                <w:lang w:val="en-US"/>
              </w:rPr>
              <w:t>fluid</w:t>
            </w:r>
            <w:bookmarkStart w:id="0" w:name="_GoBack"/>
            <w:bookmarkEnd w:id="0"/>
            <w:r w:rsidRPr="002F5012">
              <w:rPr>
                <w:b/>
                <w:lang w:val="en-US"/>
              </w:rPr>
              <w:t xml:space="preserve"> maintenance » policy?</w:t>
            </w:r>
          </w:p>
        </w:tc>
        <w:tc>
          <w:tcPr>
            <w:tcW w:w="1242" w:type="dxa"/>
            <w:vAlign w:val="center"/>
          </w:tcPr>
          <w:p w14:paraId="2314CB06" w14:textId="77777777" w:rsidR="00060B2C" w:rsidRPr="002F5012" w:rsidRDefault="00060B2C" w:rsidP="00060B2C">
            <w:pPr>
              <w:jc w:val="center"/>
              <w:rPr>
                <w:lang w:val="en-US"/>
              </w:rPr>
            </w:pPr>
          </w:p>
        </w:tc>
      </w:tr>
      <w:tr w:rsidR="00060B2C" w:rsidRPr="002F5012" w14:paraId="68370D68" w14:textId="77777777" w:rsidTr="00CD0502">
        <w:tc>
          <w:tcPr>
            <w:tcW w:w="8046" w:type="dxa"/>
          </w:tcPr>
          <w:p w14:paraId="52CD3F5A" w14:textId="77777777" w:rsidR="00060B2C" w:rsidRPr="002F5012" w:rsidRDefault="00060B2C" w:rsidP="00060B2C">
            <w:pPr>
              <w:tabs>
                <w:tab w:val="left" w:pos="7140"/>
              </w:tabs>
              <w:jc w:val="right"/>
              <w:rPr>
                <w:lang w:val="en-US"/>
              </w:rPr>
            </w:pPr>
            <w:r w:rsidRPr="002F5012">
              <w:rPr>
                <w:lang w:val="en-US"/>
              </w:rPr>
              <w:t>No</w:t>
            </w:r>
          </w:p>
        </w:tc>
        <w:tc>
          <w:tcPr>
            <w:tcW w:w="1242" w:type="dxa"/>
            <w:vAlign w:val="center"/>
          </w:tcPr>
          <w:p w14:paraId="27043A23" w14:textId="77777777" w:rsidR="00060B2C" w:rsidRPr="002F5012" w:rsidRDefault="00060B2C" w:rsidP="00060B2C">
            <w:pPr>
              <w:jc w:val="center"/>
              <w:rPr>
                <w:lang w:val="en-US"/>
              </w:rPr>
            </w:pPr>
            <w:r w:rsidRPr="002F5012">
              <w:rPr>
                <w:lang w:val="en-US"/>
              </w:rPr>
              <w:t>24 (63)</w:t>
            </w:r>
          </w:p>
        </w:tc>
      </w:tr>
      <w:tr w:rsidR="00060B2C" w:rsidRPr="002F5012" w14:paraId="30942180" w14:textId="77777777" w:rsidTr="00CD0502">
        <w:tc>
          <w:tcPr>
            <w:tcW w:w="8046" w:type="dxa"/>
          </w:tcPr>
          <w:p w14:paraId="230A2D91" w14:textId="77777777" w:rsidR="00060B2C" w:rsidRPr="002F5012" w:rsidRDefault="00060B2C" w:rsidP="00060B2C">
            <w:pPr>
              <w:tabs>
                <w:tab w:val="left" w:pos="7140"/>
              </w:tabs>
              <w:jc w:val="right"/>
              <w:rPr>
                <w:lang w:val="en-US"/>
              </w:rPr>
            </w:pPr>
            <w:r w:rsidRPr="002F5012">
              <w:rPr>
                <w:lang w:val="en-US"/>
              </w:rPr>
              <w:t>Sometimes</w:t>
            </w:r>
          </w:p>
        </w:tc>
        <w:tc>
          <w:tcPr>
            <w:tcW w:w="1242" w:type="dxa"/>
            <w:vAlign w:val="center"/>
          </w:tcPr>
          <w:p w14:paraId="5882E4E6" w14:textId="77777777" w:rsidR="00060B2C" w:rsidRPr="002F5012" w:rsidRDefault="00060B2C" w:rsidP="00060B2C">
            <w:pPr>
              <w:jc w:val="center"/>
              <w:rPr>
                <w:lang w:val="en-US"/>
              </w:rPr>
            </w:pPr>
            <w:r w:rsidRPr="002F5012">
              <w:rPr>
                <w:lang w:val="en-US"/>
              </w:rPr>
              <w:t>4 (11)</w:t>
            </w:r>
          </w:p>
        </w:tc>
      </w:tr>
      <w:tr w:rsidR="00060B2C" w:rsidRPr="002F5012" w14:paraId="69079407" w14:textId="77777777" w:rsidTr="00CD0502">
        <w:tc>
          <w:tcPr>
            <w:tcW w:w="8046" w:type="dxa"/>
          </w:tcPr>
          <w:p w14:paraId="3DD5EC17" w14:textId="77777777" w:rsidR="00060B2C" w:rsidRPr="002F5012" w:rsidRDefault="00060B2C" w:rsidP="00060B2C">
            <w:pPr>
              <w:tabs>
                <w:tab w:val="left" w:pos="7140"/>
              </w:tabs>
              <w:jc w:val="right"/>
              <w:rPr>
                <w:lang w:val="en-US"/>
              </w:rPr>
            </w:pPr>
            <w:r w:rsidRPr="002F5012">
              <w:rPr>
                <w:lang w:val="en-US"/>
              </w:rPr>
              <w:t>Often</w:t>
            </w:r>
          </w:p>
        </w:tc>
        <w:tc>
          <w:tcPr>
            <w:tcW w:w="1242" w:type="dxa"/>
            <w:vAlign w:val="center"/>
          </w:tcPr>
          <w:p w14:paraId="52CEF7DC" w14:textId="77777777" w:rsidR="00060B2C" w:rsidRPr="002F5012" w:rsidRDefault="00060B2C" w:rsidP="00060B2C">
            <w:pPr>
              <w:jc w:val="center"/>
              <w:rPr>
                <w:lang w:val="en-US"/>
              </w:rPr>
            </w:pPr>
            <w:r w:rsidRPr="002F5012">
              <w:rPr>
                <w:lang w:val="en-US"/>
              </w:rPr>
              <w:t>7 (18)</w:t>
            </w:r>
          </w:p>
        </w:tc>
      </w:tr>
      <w:tr w:rsidR="00060B2C" w:rsidRPr="002F5012" w14:paraId="31EEB714" w14:textId="77777777" w:rsidTr="00CD0502">
        <w:tc>
          <w:tcPr>
            <w:tcW w:w="8046" w:type="dxa"/>
          </w:tcPr>
          <w:p w14:paraId="62C6B9F7" w14:textId="77777777" w:rsidR="00060B2C" w:rsidRPr="002F5012" w:rsidRDefault="00060B2C" w:rsidP="00060B2C">
            <w:pPr>
              <w:tabs>
                <w:tab w:val="left" w:pos="7140"/>
              </w:tabs>
              <w:jc w:val="right"/>
              <w:rPr>
                <w:lang w:val="en-US"/>
              </w:rPr>
            </w:pPr>
            <w:r w:rsidRPr="002F5012">
              <w:rPr>
                <w:lang w:val="en-US"/>
              </w:rPr>
              <w:t>Always</w:t>
            </w:r>
          </w:p>
        </w:tc>
        <w:tc>
          <w:tcPr>
            <w:tcW w:w="1242" w:type="dxa"/>
            <w:vAlign w:val="center"/>
          </w:tcPr>
          <w:p w14:paraId="7CD9285F" w14:textId="77777777" w:rsidR="00060B2C" w:rsidRPr="002F5012" w:rsidRDefault="00060B2C" w:rsidP="00060B2C">
            <w:pPr>
              <w:jc w:val="center"/>
              <w:rPr>
                <w:lang w:val="en-US"/>
              </w:rPr>
            </w:pPr>
            <w:r w:rsidRPr="002F5012">
              <w:rPr>
                <w:lang w:val="en-US"/>
              </w:rPr>
              <w:t>3 (8)</w:t>
            </w:r>
          </w:p>
        </w:tc>
      </w:tr>
      <w:tr w:rsidR="00060B2C" w:rsidRPr="002F5012" w14:paraId="2660702A" w14:textId="77777777" w:rsidTr="00CD0502">
        <w:tc>
          <w:tcPr>
            <w:tcW w:w="8046" w:type="dxa"/>
          </w:tcPr>
          <w:p w14:paraId="2DF249C4" w14:textId="77777777" w:rsidR="00060B2C" w:rsidRPr="002F5012" w:rsidRDefault="00060B2C" w:rsidP="00060B2C">
            <w:pPr>
              <w:rPr>
                <w:b/>
                <w:lang w:val="en-US"/>
              </w:rPr>
            </w:pPr>
            <w:r w:rsidRPr="002F5012">
              <w:rPr>
                <w:b/>
                <w:lang w:val="en-US"/>
              </w:rPr>
              <w:t>Postoperatively, oral or enteral nutrition is started</w:t>
            </w:r>
          </w:p>
        </w:tc>
        <w:tc>
          <w:tcPr>
            <w:tcW w:w="1242" w:type="dxa"/>
            <w:vAlign w:val="center"/>
          </w:tcPr>
          <w:p w14:paraId="4304B354" w14:textId="77777777" w:rsidR="00060B2C" w:rsidRPr="002F5012" w:rsidRDefault="00060B2C" w:rsidP="00060B2C">
            <w:pPr>
              <w:jc w:val="center"/>
              <w:rPr>
                <w:lang w:val="en-US"/>
              </w:rPr>
            </w:pPr>
          </w:p>
        </w:tc>
      </w:tr>
      <w:tr w:rsidR="00060B2C" w:rsidRPr="002F5012" w14:paraId="5AB194E9" w14:textId="77777777" w:rsidTr="00CD0502">
        <w:tc>
          <w:tcPr>
            <w:tcW w:w="8046" w:type="dxa"/>
          </w:tcPr>
          <w:p w14:paraId="5CBBBC25" w14:textId="77777777" w:rsidR="00060B2C" w:rsidRPr="002F5012" w:rsidRDefault="00060B2C" w:rsidP="00060B2C">
            <w:pPr>
              <w:jc w:val="right"/>
              <w:rPr>
                <w:lang w:val="en-US"/>
              </w:rPr>
            </w:pPr>
            <w:r w:rsidRPr="002F5012">
              <w:rPr>
                <w:lang w:val="en-US"/>
              </w:rPr>
              <w:t>Once the bowel opens (gas and / or stool)</w:t>
            </w:r>
          </w:p>
        </w:tc>
        <w:tc>
          <w:tcPr>
            <w:tcW w:w="1242" w:type="dxa"/>
            <w:vAlign w:val="center"/>
          </w:tcPr>
          <w:p w14:paraId="292DBCD2" w14:textId="77777777" w:rsidR="00060B2C" w:rsidRPr="002F5012" w:rsidRDefault="00060B2C" w:rsidP="00060B2C">
            <w:pPr>
              <w:jc w:val="center"/>
              <w:rPr>
                <w:lang w:val="en-US"/>
              </w:rPr>
            </w:pPr>
            <w:r w:rsidRPr="002F5012">
              <w:rPr>
                <w:lang w:val="en-US"/>
              </w:rPr>
              <w:t>20 (54)</w:t>
            </w:r>
          </w:p>
        </w:tc>
      </w:tr>
      <w:tr w:rsidR="00060B2C" w:rsidRPr="002F5012" w14:paraId="2AB7914E" w14:textId="77777777" w:rsidTr="00CD0502">
        <w:tc>
          <w:tcPr>
            <w:tcW w:w="8046" w:type="dxa"/>
          </w:tcPr>
          <w:p w14:paraId="69AA9991" w14:textId="77777777" w:rsidR="00060B2C" w:rsidRPr="002F5012" w:rsidRDefault="00060B2C" w:rsidP="00060B2C">
            <w:pPr>
              <w:tabs>
                <w:tab w:val="left" w:pos="6540"/>
              </w:tabs>
              <w:jc w:val="right"/>
              <w:rPr>
                <w:lang w:val="en-US"/>
              </w:rPr>
            </w:pPr>
            <w:r w:rsidRPr="002F5012">
              <w:rPr>
                <w:lang w:val="en-US"/>
              </w:rPr>
              <w:t>Regardless of bowel opening</w:t>
            </w:r>
          </w:p>
        </w:tc>
        <w:tc>
          <w:tcPr>
            <w:tcW w:w="1242" w:type="dxa"/>
            <w:vAlign w:val="center"/>
          </w:tcPr>
          <w:p w14:paraId="50D2313B" w14:textId="77777777" w:rsidR="00060B2C" w:rsidRPr="002F5012" w:rsidRDefault="00060B2C" w:rsidP="00060B2C">
            <w:pPr>
              <w:jc w:val="center"/>
              <w:rPr>
                <w:lang w:val="en-US"/>
              </w:rPr>
            </w:pPr>
            <w:r w:rsidRPr="002F5012">
              <w:rPr>
                <w:lang w:val="en-US"/>
              </w:rPr>
              <w:t>17 (46)</w:t>
            </w:r>
          </w:p>
        </w:tc>
      </w:tr>
      <w:tr w:rsidR="00060B2C" w:rsidRPr="002F5012" w14:paraId="27D2F679" w14:textId="77777777" w:rsidTr="00CD0502">
        <w:tc>
          <w:tcPr>
            <w:tcW w:w="8046" w:type="dxa"/>
          </w:tcPr>
          <w:p w14:paraId="5F4E3440" w14:textId="77777777" w:rsidR="00060B2C" w:rsidRPr="002F5012" w:rsidRDefault="00060B2C" w:rsidP="00060B2C">
            <w:pPr>
              <w:rPr>
                <w:b/>
                <w:lang w:val="en-US"/>
              </w:rPr>
            </w:pPr>
            <w:r w:rsidRPr="002F5012">
              <w:rPr>
                <w:b/>
                <w:lang w:val="en-US"/>
              </w:rPr>
              <w:t>In case of a chylothorax, you recommend</w:t>
            </w:r>
          </w:p>
        </w:tc>
        <w:tc>
          <w:tcPr>
            <w:tcW w:w="1242" w:type="dxa"/>
            <w:vAlign w:val="center"/>
          </w:tcPr>
          <w:p w14:paraId="56377010" w14:textId="77777777" w:rsidR="00060B2C" w:rsidRPr="002F5012" w:rsidRDefault="00060B2C" w:rsidP="00060B2C">
            <w:pPr>
              <w:jc w:val="center"/>
              <w:rPr>
                <w:lang w:val="en-US"/>
              </w:rPr>
            </w:pPr>
          </w:p>
        </w:tc>
      </w:tr>
      <w:tr w:rsidR="00060B2C" w:rsidRPr="002F5012" w14:paraId="6F4BE450" w14:textId="77777777" w:rsidTr="00CD0502">
        <w:tc>
          <w:tcPr>
            <w:tcW w:w="8046" w:type="dxa"/>
          </w:tcPr>
          <w:p w14:paraId="63463F92" w14:textId="77777777" w:rsidR="00060B2C" w:rsidRPr="002F5012" w:rsidRDefault="00060B2C" w:rsidP="00060B2C">
            <w:pPr>
              <w:tabs>
                <w:tab w:val="left" w:pos="7650"/>
              </w:tabs>
              <w:jc w:val="right"/>
              <w:rPr>
                <w:lang w:val="en-US"/>
              </w:rPr>
            </w:pPr>
            <w:r w:rsidRPr="002F5012">
              <w:rPr>
                <w:lang w:val="en-US"/>
              </w:rPr>
              <w:t>No restriction</w:t>
            </w:r>
          </w:p>
        </w:tc>
        <w:tc>
          <w:tcPr>
            <w:tcW w:w="1242" w:type="dxa"/>
            <w:vAlign w:val="center"/>
          </w:tcPr>
          <w:p w14:paraId="1901A60C" w14:textId="77777777" w:rsidR="00060B2C" w:rsidRPr="002F5012" w:rsidRDefault="00060B2C" w:rsidP="00060B2C">
            <w:pPr>
              <w:jc w:val="center"/>
              <w:rPr>
                <w:lang w:val="en-US"/>
              </w:rPr>
            </w:pPr>
            <w:r w:rsidRPr="002F5012">
              <w:rPr>
                <w:lang w:val="en-US"/>
              </w:rPr>
              <w:t>0 (0)</w:t>
            </w:r>
          </w:p>
        </w:tc>
      </w:tr>
      <w:tr w:rsidR="00060B2C" w:rsidRPr="002F5012" w14:paraId="484D2D5A" w14:textId="77777777" w:rsidTr="00CD0502">
        <w:tc>
          <w:tcPr>
            <w:tcW w:w="8046" w:type="dxa"/>
          </w:tcPr>
          <w:p w14:paraId="4D82B59E" w14:textId="77777777" w:rsidR="00060B2C" w:rsidRPr="002F5012" w:rsidRDefault="00060B2C" w:rsidP="00060B2C">
            <w:pPr>
              <w:tabs>
                <w:tab w:val="left" w:pos="7125"/>
              </w:tabs>
              <w:jc w:val="right"/>
              <w:rPr>
                <w:lang w:val="en-US"/>
              </w:rPr>
            </w:pPr>
            <w:r w:rsidRPr="002F5012">
              <w:rPr>
                <w:lang w:val="en-US"/>
              </w:rPr>
              <w:t>Classic oral or enteral nutrition</w:t>
            </w:r>
          </w:p>
        </w:tc>
        <w:tc>
          <w:tcPr>
            <w:tcW w:w="1242" w:type="dxa"/>
            <w:vAlign w:val="center"/>
          </w:tcPr>
          <w:p w14:paraId="2A7E3F3F" w14:textId="77777777" w:rsidR="00060B2C" w:rsidRPr="002F5012" w:rsidRDefault="00060B2C" w:rsidP="00060B2C">
            <w:pPr>
              <w:jc w:val="center"/>
              <w:rPr>
                <w:lang w:val="en-US"/>
              </w:rPr>
            </w:pPr>
            <w:r w:rsidRPr="002F5012">
              <w:rPr>
                <w:lang w:val="en-US"/>
              </w:rPr>
              <w:t>1 (3)</w:t>
            </w:r>
          </w:p>
        </w:tc>
      </w:tr>
      <w:tr w:rsidR="00060B2C" w:rsidRPr="002F5012" w14:paraId="6338DF38" w14:textId="77777777" w:rsidTr="00CD0502">
        <w:tc>
          <w:tcPr>
            <w:tcW w:w="8046" w:type="dxa"/>
          </w:tcPr>
          <w:p w14:paraId="53D1AAE3" w14:textId="77777777" w:rsidR="00060B2C" w:rsidRPr="002F5012" w:rsidRDefault="00060B2C" w:rsidP="00060B2C">
            <w:pPr>
              <w:jc w:val="right"/>
              <w:rPr>
                <w:lang w:val="en-US"/>
              </w:rPr>
            </w:pPr>
            <w:r w:rsidRPr="002F5012">
              <w:rPr>
                <w:lang w:val="en-US"/>
              </w:rPr>
              <w:t>Oral or enteral nutrition with restricted long chain triglycerides</w:t>
            </w:r>
          </w:p>
        </w:tc>
        <w:tc>
          <w:tcPr>
            <w:tcW w:w="1242" w:type="dxa"/>
            <w:vAlign w:val="center"/>
          </w:tcPr>
          <w:p w14:paraId="2D95B476" w14:textId="77777777" w:rsidR="00060B2C" w:rsidRPr="002F5012" w:rsidRDefault="00060B2C" w:rsidP="00060B2C">
            <w:pPr>
              <w:jc w:val="center"/>
              <w:rPr>
                <w:lang w:val="en-US"/>
              </w:rPr>
            </w:pPr>
            <w:r w:rsidRPr="002F5012">
              <w:rPr>
                <w:lang w:val="en-US"/>
              </w:rPr>
              <w:t>30 (79)</w:t>
            </w:r>
          </w:p>
        </w:tc>
      </w:tr>
      <w:tr w:rsidR="00060B2C" w:rsidRPr="002F5012" w14:paraId="02BDDEA4" w14:textId="77777777" w:rsidTr="00CD0502">
        <w:tc>
          <w:tcPr>
            <w:tcW w:w="8046" w:type="dxa"/>
          </w:tcPr>
          <w:p w14:paraId="17D844B5" w14:textId="77777777" w:rsidR="00060B2C" w:rsidRPr="002F5012" w:rsidRDefault="00060B2C" w:rsidP="00060B2C">
            <w:pPr>
              <w:tabs>
                <w:tab w:val="left" w:pos="7290"/>
              </w:tabs>
              <w:jc w:val="right"/>
              <w:rPr>
                <w:lang w:val="en-US"/>
              </w:rPr>
            </w:pPr>
            <w:r w:rsidRPr="002F5012">
              <w:rPr>
                <w:lang w:val="en-US"/>
              </w:rPr>
              <w:t>Total parenteral nutrition</w:t>
            </w:r>
          </w:p>
        </w:tc>
        <w:tc>
          <w:tcPr>
            <w:tcW w:w="1242" w:type="dxa"/>
            <w:vAlign w:val="center"/>
          </w:tcPr>
          <w:p w14:paraId="5ED093AB" w14:textId="77777777" w:rsidR="00060B2C" w:rsidRPr="002F5012" w:rsidRDefault="00060B2C" w:rsidP="00060B2C">
            <w:pPr>
              <w:jc w:val="center"/>
              <w:rPr>
                <w:lang w:val="en-US"/>
              </w:rPr>
            </w:pPr>
            <w:r w:rsidRPr="002F5012">
              <w:rPr>
                <w:lang w:val="en-US"/>
              </w:rPr>
              <w:t>7 (18)</w:t>
            </w:r>
          </w:p>
        </w:tc>
      </w:tr>
      <w:tr w:rsidR="00060B2C" w:rsidRPr="002F5012" w14:paraId="4827311F" w14:textId="77777777" w:rsidTr="00CD0502">
        <w:tc>
          <w:tcPr>
            <w:tcW w:w="8046" w:type="dxa"/>
          </w:tcPr>
          <w:p w14:paraId="4912F30C" w14:textId="77777777" w:rsidR="00060B2C" w:rsidRPr="002F5012" w:rsidRDefault="00060B2C" w:rsidP="00060B2C">
            <w:pPr>
              <w:rPr>
                <w:b/>
                <w:lang w:val="en-US"/>
              </w:rPr>
            </w:pPr>
            <w:r w:rsidRPr="002F5012">
              <w:rPr>
                <w:b/>
                <w:lang w:val="en-US"/>
              </w:rPr>
              <w:lastRenderedPageBreak/>
              <w:t>Refeeding syndrome</w:t>
            </w:r>
          </w:p>
        </w:tc>
        <w:tc>
          <w:tcPr>
            <w:tcW w:w="1242" w:type="dxa"/>
            <w:vAlign w:val="center"/>
          </w:tcPr>
          <w:p w14:paraId="7702F969" w14:textId="77777777" w:rsidR="00060B2C" w:rsidRPr="002F5012" w:rsidRDefault="00060B2C" w:rsidP="00060B2C">
            <w:pPr>
              <w:jc w:val="center"/>
              <w:rPr>
                <w:lang w:val="en-US"/>
              </w:rPr>
            </w:pPr>
          </w:p>
        </w:tc>
      </w:tr>
      <w:tr w:rsidR="00060B2C" w:rsidRPr="002F5012" w14:paraId="2BF4C9BB" w14:textId="77777777" w:rsidTr="00CD0502">
        <w:tc>
          <w:tcPr>
            <w:tcW w:w="8046" w:type="dxa"/>
          </w:tcPr>
          <w:p w14:paraId="22945565" w14:textId="77777777" w:rsidR="00060B2C" w:rsidRPr="002F5012" w:rsidRDefault="00060B2C" w:rsidP="00060B2C">
            <w:pPr>
              <w:tabs>
                <w:tab w:val="left" w:pos="2715"/>
              </w:tabs>
              <w:jc w:val="right"/>
              <w:rPr>
                <w:lang w:val="en-US"/>
              </w:rPr>
            </w:pPr>
            <w:r w:rsidRPr="002F5012">
              <w:rPr>
                <w:lang w:val="en-US"/>
              </w:rPr>
              <w:tab/>
              <w:t>Physicians are not aware of this syndrome</w:t>
            </w:r>
          </w:p>
        </w:tc>
        <w:tc>
          <w:tcPr>
            <w:tcW w:w="1242" w:type="dxa"/>
            <w:vAlign w:val="center"/>
          </w:tcPr>
          <w:p w14:paraId="2F9CC315" w14:textId="77777777" w:rsidR="00060B2C" w:rsidRPr="002F5012" w:rsidRDefault="00060B2C" w:rsidP="00060B2C">
            <w:pPr>
              <w:jc w:val="center"/>
              <w:rPr>
                <w:lang w:val="en-US"/>
              </w:rPr>
            </w:pPr>
            <w:r w:rsidRPr="002F5012">
              <w:rPr>
                <w:lang w:val="en-US"/>
              </w:rPr>
              <w:t>29 (76)</w:t>
            </w:r>
          </w:p>
        </w:tc>
      </w:tr>
      <w:tr w:rsidR="00060B2C" w:rsidRPr="002F5012" w14:paraId="2DBDE97A" w14:textId="77777777" w:rsidTr="00CD0502">
        <w:tc>
          <w:tcPr>
            <w:tcW w:w="8046" w:type="dxa"/>
          </w:tcPr>
          <w:p w14:paraId="68EBE140" w14:textId="77777777" w:rsidR="00060B2C" w:rsidRPr="002F5012" w:rsidRDefault="00060B2C" w:rsidP="00060B2C">
            <w:pPr>
              <w:jc w:val="right"/>
              <w:rPr>
                <w:lang w:val="en-US"/>
              </w:rPr>
            </w:pPr>
            <w:r w:rsidRPr="002F5012">
              <w:rPr>
                <w:lang w:val="en-US"/>
              </w:rPr>
              <w:t>Is subject to a prevention and management protocol available in the PICU</w:t>
            </w:r>
          </w:p>
        </w:tc>
        <w:tc>
          <w:tcPr>
            <w:tcW w:w="1242" w:type="dxa"/>
            <w:vAlign w:val="center"/>
          </w:tcPr>
          <w:p w14:paraId="3C2D37AE" w14:textId="77777777" w:rsidR="00060B2C" w:rsidRPr="002F5012" w:rsidRDefault="00060B2C" w:rsidP="00060B2C">
            <w:pPr>
              <w:jc w:val="center"/>
              <w:rPr>
                <w:lang w:val="en-US"/>
              </w:rPr>
            </w:pPr>
            <w:r w:rsidRPr="002F5012">
              <w:rPr>
                <w:lang w:val="en-US"/>
              </w:rPr>
              <w:t>7 (18)</w:t>
            </w:r>
          </w:p>
        </w:tc>
      </w:tr>
    </w:tbl>
    <w:p w14:paraId="69B2A9EF" w14:textId="77777777" w:rsidR="00161D43" w:rsidRPr="002F5012" w:rsidRDefault="00161D43">
      <w:pPr>
        <w:rPr>
          <w:lang w:val="en-US"/>
        </w:rPr>
      </w:pPr>
    </w:p>
    <w:sectPr w:rsidR="00161D43" w:rsidRPr="002F50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1D43"/>
    <w:rsid w:val="00060B2C"/>
    <w:rsid w:val="00137686"/>
    <w:rsid w:val="00161D43"/>
    <w:rsid w:val="00162D23"/>
    <w:rsid w:val="00193603"/>
    <w:rsid w:val="002E126E"/>
    <w:rsid w:val="002F5012"/>
    <w:rsid w:val="00341045"/>
    <w:rsid w:val="003508B4"/>
    <w:rsid w:val="00381F5A"/>
    <w:rsid w:val="00392164"/>
    <w:rsid w:val="003A2199"/>
    <w:rsid w:val="003B5537"/>
    <w:rsid w:val="003D5E56"/>
    <w:rsid w:val="00407EDA"/>
    <w:rsid w:val="00431245"/>
    <w:rsid w:val="004610B8"/>
    <w:rsid w:val="00482D7F"/>
    <w:rsid w:val="00490074"/>
    <w:rsid w:val="004E1003"/>
    <w:rsid w:val="0052501A"/>
    <w:rsid w:val="006F0A0B"/>
    <w:rsid w:val="006F0FAF"/>
    <w:rsid w:val="007339E9"/>
    <w:rsid w:val="00751E1E"/>
    <w:rsid w:val="00765A62"/>
    <w:rsid w:val="007D57C4"/>
    <w:rsid w:val="007F0F18"/>
    <w:rsid w:val="0090051C"/>
    <w:rsid w:val="00953C45"/>
    <w:rsid w:val="009905CF"/>
    <w:rsid w:val="009A0C3E"/>
    <w:rsid w:val="009D7D31"/>
    <w:rsid w:val="00A16968"/>
    <w:rsid w:val="00A30ED2"/>
    <w:rsid w:val="00A32278"/>
    <w:rsid w:val="00B0274D"/>
    <w:rsid w:val="00BF254E"/>
    <w:rsid w:val="00C13576"/>
    <w:rsid w:val="00C16223"/>
    <w:rsid w:val="00C41DA9"/>
    <w:rsid w:val="00CD0502"/>
    <w:rsid w:val="00CD4F32"/>
    <w:rsid w:val="00D208BE"/>
    <w:rsid w:val="00D5070F"/>
    <w:rsid w:val="00D8073D"/>
    <w:rsid w:val="00DA749D"/>
    <w:rsid w:val="00DF34DE"/>
    <w:rsid w:val="00E71639"/>
    <w:rsid w:val="00FA1452"/>
    <w:rsid w:val="00FC5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8CE51E"/>
  <w15:docId w15:val="{AEEC766A-E718-4E1E-87E0-5956824EA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161D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DF34DE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DF34DE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DF34DE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DF34DE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DF34DE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DF34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F34D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1425</Words>
  <Characters>7841</Characters>
  <Application>Microsoft Office Word</Application>
  <DocSecurity>0</DocSecurity>
  <Lines>65</Lines>
  <Paragraphs>18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Hospices Civils de Lyon</Company>
  <LinksUpToDate>false</LinksUpToDate>
  <CharactersWithSpaces>9248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VALLA, Frederic</dc:creator>
  <cp:lastModifiedBy>frederic valla</cp:lastModifiedBy>
  <cp:revision>4</cp:revision>
  <dcterms:created xsi:type="dcterms:W3CDTF">2018-11-26T19:42:00Z</dcterms:created>
  <dcterms:modified xsi:type="dcterms:W3CDTF">2018-11-26T19:57:00Z</dcterms:modified>
</cp:coreProperties>
</file>