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77D" w:rsidRPr="009A0307" w:rsidRDefault="00E179C0" w:rsidP="005639A1">
      <w:pPr>
        <w:pStyle w:val="Heading1"/>
        <w:spacing w:before="0" w:line="240" w:lineRule="auto"/>
        <w:rPr>
          <w:lang w:val="en-AU"/>
        </w:rPr>
      </w:pPr>
      <w:r>
        <w:rPr>
          <w:lang w:val="en-AU"/>
        </w:rPr>
        <w:t xml:space="preserve">Additional file </w:t>
      </w:r>
      <w:r w:rsidR="00915350">
        <w:rPr>
          <w:lang w:val="en-AU"/>
        </w:rPr>
        <w:t>2</w:t>
      </w:r>
    </w:p>
    <w:p w:rsidR="00F52297" w:rsidRDefault="00F52297" w:rsidP="005639A1">
      <w:pPr>
        <w:spacing w:after="200"/>
        <w:jc w:val="center"/>
        <w:rPr>
          <w:rFonts w:eastAsia="Microsoft JhengHei" w:cs="Times New Roman"/>
          <w:b/>
          <w:lang w:val="en-AU" w:eastAsia="en-US"/>
        </w:rPr>
      </w:pPr>
      <w:r>
        <w:rPr>
          <w:rFonts w:eastAsia="Microsoft JhengHei" w:cs="Times New Roman"/>
          <w:b/>
          <w:lang w:val="en-AU" w:eastAsia="en-US"/>
        </w:rPr>
        <w:t>F</w:t>
      </w:r>
      <w:r w:rsidR="00915350">
        <w:rPr>
          <w:rFonts w:eastAsia="Microsoft JhengHei" w:cs="Times New Roman"/>
          <w:b/>
          <w:lang w:val="en-AU" w:eastAsia="en-US"/>
        </w:rPr>
        <w:t>raction</w:t>
      </w:r>
      <w:r>
        <w:rPr>
          <w:rFonts w:eastAsia="Microsoft JhengHei" w:cs="Times New Roman"/>
          <w:b/>
          <w:lang w:val="en-AU" w:eastAsia="en-US"/>
        </w:rPr>
        <w:t xml:space="preserve"> of studies (</w:t>
      </w:r>
      <w:proofErr w:type="spellStart"/>
      <w:r>
        <w:rPr>
          <w:rFonts w:eastAsia="Microsoft JhengHei" w:cs="Times New Roman"/>
          <w:b/>
          <w:lang w:val="en-AU" w:eastAsia="en-US"/>
        </w:rPr>
        <w:t>FS</w:t>
      </w:r>
      <w:r w:rsidR="008E1E1F">
        <w:rPr>
          <w:rFonts w:eastAsia="Microsoft JhengHei" w:cs="Times New Roman"/>
          <w:b/>
          <w:lang w:val="en-AU" w:eastAsia="en-US"/>
        </w:rPr>
        <w:t>i</w:t>
      </w:r>
      <w:proofErr w:type="spellEnd"/>
      <w:r w:rsidR="00015EED">
        <w:rPr>
          <w:rFonts w:eastAsia="Microsoft JhengHei" w:cs="Times New Roman"/>
          <w:b/>
          <w:lang w:val="en-AU" w:eastAsia="en-US"/>
        </w:rPr>
        <w:t>)</w:t>
      </w:r>
    </w:p>
    <w:p w:rsidR="0099541A" w:rsidRPr="0099541A" w:rsidRDefault="0099541A" w:rsidP="005639A1">
      <w:pPr>
        <w:spacing w:after="200"/>
        <w:jc w:val="center"/>
        <w:rPr>
          <w:rFonts w:eastAsia="Microsoft JhengHei" w:cs="Times New Roman"/>
          <w:b/>
          <w:lang w:val="en-AU" w:eastAsia="en-US"/>
        </w:rPr>
      </w:pPr>
      <w:proofErr w:type="gramStart"/>
      <w:r w:rsidRPr="0099541A">
        <w:rPr>
          <w:rFonts w:eastAsia="Microsoft JhengHei" w:cs="Times New Roman"/>
          <w:b/>
          <w:lang w:val="en-AU" w:eastAsia="en-US"/>
        </w:rPr>
        <w:t>of</w:t>
      </w:r>
      <w:proofErr w:type="gramEnd"/>
      <w:r w:rsidRPr="0099541A">
        <w:rPr>
          <w:rFonts w:eastAsia="Microsoft JhengHei" w:cs="Times New Roman"/>
          <w:b/>
          <w:lang w:val="en-AU" w:eastAsia="en-US"/>
        </w:rPr>
        <w:t xml:space="preserve"> preferred items</w:t>
      </w:r>
      <w:r w:rsidR="00A62B48">
        <w:rPr>
          <w:rFonts w:eastAsia="Microsoft JhengHei" w:cs="Times New Roman"/>
          <w:b/>
          <w:lang w:val="en-AU" w:eastAsia="en-US"/>
        </w:rPr>
        <w:t xml:space="preserve"> for left ventricular systolic function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79"/>
        <w:gridCol w:w="5475"/>
        <w:gridCol w:w="1466"/>
      </w:tblGrid>
      <w:tr w:rsidR="00015EED" w:rsidRPr="0099541A" w:rsidTr="00A97075">
        <w:tc>
          <w:tcPr>
            <w:tcW w:w="1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</w:tcPr>
          <w:p w:rsidR="00015EED" w:rsidRPr="0099541A" w:rsidRDefault="00015EED" w:rsidP="005639A1">
            <w:pPr>
              <w:jc w:val="center"/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</w:tcPr>
          <w:p w:rsidR="00015EED" w:rsidRPr="0099541A" w:rsidRDefault="00015EED" w:rsidP="005639A1">
            <w:pPr>
              <w:jc w:val="center"/>
              <w:rPr>
                <w:rFonts w:eastAsia="Microsoft JhengHei"/>
                <w:b/>
                <w:lang w:val="en-AU"/>
              </w:rPr>
            </w:pPr>
            <w:r w:rsidRPr="0099541A">
              <w:rPr>
                <w:rFonts w:eastAsia="Microsoft JhengHei"/>
                <w:b/>
                <w:lang w:val="en-AU"/>
              </w:rPr>
              <w:t>Domains and items</w:t>
            </w:r>
          </w:p>
        </w:tc>
        <w:tc>
          <w:tcPr>
            <w:tcW w:w="146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b/>
                <w:i/>
                <w:lang w:val="en-AU"/>
              </w:rPr>
            </w:pPr>
            <w:proofErr w:type="spellStart"/>
            <w:r w:rsidRPr="00F52297">
              <w:rPr>
                <w:rFonts w:eastAsia="Microsoft JhengHei"/>
                <w:b/>
                <w:i/>
                <w:lang w:val="en-AU"/>
              </w:rPr>
              <w:t>FS</w:t>
            </w:r>
            <w:r>
              <w:rPr>
                <w:rFonts w:eastAsia="Microsoft JhengHei"/>
                <w:b/>
                <w:i/>
                <w:lang w:val="en-AU"/>
              </w:rPr>
              <w:t>i</w:t>
            </w:r>
            <w:proofErr w:type="spellEnd"/>
          </w:p>
        </w:tc>
      </w:tr>
      <w:tr w:rsidR="00015EED" w:rsidRPr="0099541A" w:rsidTr="00A97075">
        <w:tc>
          <w:tcPr>
            <w:tcW w:w="1579" w:type="dxa"/>
            <w:tcBorders>
              <w:top w:val="single" w:sz="4" w:space="0" w:color="auto"/>
            </w:tcBorders>
            <w:shd w:val="clear" w:color="auto" w:fill="auto"/>
          </w:tcPr>
          <w:p w:rsidR="00015EED" w:rsidRPr="0099541A" w:rsidRDefault="00015EED" w:rsidP="005639A1">
            <w:pPr>
              <w:rPr>
                <w:rFonts w:eastAsia="Microsoft JhengHei"/>
                <w:b/>
                <w:lang w:val="en-AU"/>
              </w:rPr>
            </w:pPr>
            <w:r w:rsidRPr="0099541A">
              <w:rPr>
                <w:rFonts w:eastAsia="Microsoft JhengHei"/>
                <w:b/>
                <w:lang w:val="en-AU"/>
              </w:rPr>
              <w:t>Common to all topics</w:t>
            </w:r>
          </w:p>
        </w:tc>
        <w:tc>
          <w:tcPr>
            <w:tcW w:w="5475" w:type="dxa"/>
            <w:tcBorders>
              <w:top w:val="single" w:sz="4" w:space="0" w:color="auto"/>
            </w:tcBorders>
            <w:shd w:val="clear" w:color="auto" w:fill="auto"/>
          </w:tcPr>
          <w:p w:rsidR="00015EED" w:rsidRPr="0099541A" w:rsidRDefault="00015EED" w:rsidP="005639A1">
            <w:pPr>
              <w:rPr>
                <w:rFonts w:eastAsia="Microsoft JhengHei"/>
                <w:b/>
                <w:i/>
                <w:lang w:val="en-AU"/>
              </w:rPr>
            </w:pPr>
          </w:p>
        </w:tc>
        <w:tc>
          <w:tcPr>
            <w:tcW w:w="1466" w:type="dxa"/>
            <w:tcBorders>
              <w:top w:val="single" w:sz="4" w:space="0" w:color="auto"/>
            </w:tcBorders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b/>
                <w:i/>
                <w:lang w:val="en-AU"/>
              </w:rPr>
            </w:pP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b/>
                <w:lang w:val="en-AU"/>
              </w:rPr>
            </w:pPr>
          </w:p>
        </w:tc>
        <w:tc>
          <w:tcPr>
            <w:tcW w:w="5475" w:type="dxa"/>
          </w:tcPr>
          <w:p w:rsidR="00015EED" w:rsidRPr="0099541A" w:rsidRDefault="00015EED" w:rsidP="005639A1">
            <w:pPr>
              <w:rPr>
                <w:rFonts w:eastAsia="Microsoft JhengHei"/>
                <w:b/>
                <w:i/>
                <w:lang w:val="en-AU"/>
              </w:rPr>
            </w:pPr>
            <w:r w:rsidRPr="0099541A">
              <w:rPr>
                <w:rFonts w:eastAsia="Microsoft JhengHei"/>
                <w:b/>
                <w:i/>
                <w:lang w:val="en-AU"/>
              </w:rPr>
              <w:t>Study information</w:t>
            </w:r>
          </w:p>
        </w:tc>
        <w:tc>
          <w:tcPr>
            <w:tcW w:w="1466" w:type="dxa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b/>
                <w:i/>
                <w:lang w:val="en-AU"/>
              </w:rPr>
            </w:pP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15EED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Sample size</w:t>
            </w:r>
          </w:p>
        </w:tc>
        <w:tc>
          <w:tcPr>
            <w:tcW w:w="1466" w:type="dxa"/>
            <w:shd w:val="clear" w:color="auto" w:fill="DEEAF6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eastAsia="Microsoft JhengHei"/>
                <w:i/>
                <w:lang w:val="en-AU"/>
              </w:rPr>
              <w:t>1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b/>
                <w:lang w:val="en-AU"/>
              </w:rPr>
            </w:pPr>
          </w:p>
        </w:tc>
        <w:tc>
          <w:tcPr>
            <w:tcW w:w="5475" w:type="dxa"/>
          </w:tcPr>
          <w:p w:rsidR="00015EED" w:rsidRPr="0099541A" w:rsidRDefault="00015EED" w:rsidP="005639A1">
            <w:pPr>
              <w:rPr>
                <w:rFonts w:eastAsia="Microsoft JhengHei"/>
                <w:b/>
                <w:i/>
                <w:lang w:val="en-AU"/>
              </w:rPr>
            </w:pPr>
            <w:r w:rsidRPr="0099541A">
              <w:rPr>
                <w:rFonts w:eastAsia="Microsoft JhengHei"/>
                <w:b/>
                <w:i/>
                <w:lang w:val="en-AU"/>
              </w:rPr>
              <w:t>Patients characteristics</w:t>
            </w:r>
          </w:p>
        </w:tc>
        <w:tc>
          <w:tcPr>
            <w:tcW w:w="1466" w:type="dxa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b/>
                <w:i/>
                <w:lang w:val="en-AU"/>
              </w:rPr>
            </w:pP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15EED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Context</w:t>
            </w:r>
          </w:p>
        </w:tc>
        <w:tc>
          <w:tcPr>
            <w:tcW w:w="1466" w:type="dxa"/>
            <w:shd w:val="clear" w:color="auto" w:fill="DEEAF6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eastAsia="Microsoft JhengHei"/>
                <w:i/>
                <w:lang w:val="en-AU"/>
              </w:rPr>
              <w:t>0.98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15EED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Age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0.98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15EED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Gender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0.89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15EED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Height &amp; weight (</w:t>
            </w:r>
            <w:r w:rsidR="00A97075">
              <w:rPr>
                <w:rFonts w:eastAsia="Microsoft JhengHei"/>
                <w:i/>
                <w:lang w:val="en-AU"/>
              </w:rPr>
              <w:t xml:space="preserve">or </w:t>
            </w:r>
            <w:r w:rsidRPr="0099541A">
              <w:rPr>
                <w:rFonts w:eastAsia="Microsoft JhengHei"/>
                <w:i/>
                <w:lang w:val="en-AU"/>
              </w:rPr>
              <w:t>BMI)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0.41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15EED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History of hypertension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0.37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15EED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 xml:space="preserve">History of </w:t>
            </w:r>
            <w:proofErr w:type="spellStart"/>
            <w:r w:rsidRPr="0099541A">
              <w:rPr>
                <w:rFonts w:eastAsia="Microsoft JhengHei"/>
                <w:i/>
                <w:lang w:val="en-AU"/>
              </w:rPr>
              <w:t>HFpEF</w:t>
            </w:r>
            <w:proofErr w:type="spellEnd"/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0.09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15EED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 xml:space="preserve">History of </w:t>
            </w:r>
            <w:proofErr w:type="spellStart"/>
            <w:r w:rsidRPr="0099541A">
              <w:rPr>
                <w:rFonts w:eastAsia="Microsoft JhengHei"/>
                <w:i/>
                <w:lang w:val="en-AU"/>
              </w:rPr>
              <w:t>HFrEF</w:t>
            </w:r>
            <w:proofErr w:type="spellEnd"/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0.22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15EED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History of ischemic heart disease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0.40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15EED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History of atrial fibrillation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0.29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A97075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>
              <w:rPr>
                <w:rFonts w:eastAsia="Microsoft JhengHei"/>
                <w:i/>
                <w:lang w:val="en-AU"/>
              </w:rPr>
              <w:t xml:space="preserve">Presence of </w:t>
            </w:r>
            <w:r w:rsidR="00015EED" w:rsidRPr="0099541A">
              <w:rPr>
                <w:rFonts w:eastAsia="Microsoft JhengHei"/>
                <w:i/>
                <w:lang w:val="en-AU"/>
              </w:rPr>
              <w:t xml:space="preserve">Pacemaker 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0.05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15EED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History of COPD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0.21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15EED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History of chronic renal failure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0.28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</w:tcPr>
          <w:p w:rsidR="00015EED" w:rsidRPr="0099541A" w:rsidRDefault="00015EED" w:rsidP="005639A1">
            <w:pPr>
              <w:rPr>
                <w:rFonts w:eastAsia="Microsoft JhengHei"/>
                <w:b/>
                <w:i/>
                <w:lang w:val="en-AU"/>
              </w:rPr>
            </w:pPr>
            <w:r w:rsidRPr="0099541A">
              <w:rPr>
                <w:rFonts w:eastAsia="Microsoft JhengHei"/>
                <w:b/>
                <w:i/>
                <w:lang w:val="en-AU"/>
              </w:rPr>
              <w:t>Echocardiography information</w:t>
            </w:r>
          </w:p>
        </w:tc>
        <w:tc>
          <w:tcPr>
            <w:tcW w:w="1466" w:type="dxa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b/>
                <w:i/>
                <w:lang w:val="en-AU"/>
              </w:rPr>
            </w:pP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15EED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Type of echo</w:t>
            </w:r>
            <w:r w:rsidR="00A97075">
              <w:rPr>
                <w:rFonts w:eastAsia="Microsoft JhengHei"/>
                <w:i/>
                <w:lang w:val="en-AU"/>
              </w:rPr>
              <w:t>cardiography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0.70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15EED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Data collected at end-expiration?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0.22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15EED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Data average over n beats?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0.34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15EED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Airway pressure trace displayed on screen?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0.04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15EED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Vendor of ultrasound machine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0.82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15EED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Software version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0.29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</w:tcPr>
          <w:p w:rsidR="00015EED" w:rsidRPr="0099541A" w:rsidRDefault="00015EED" w:rsidP="005639A1">
            <w:pPr>
              <w:rPr>
                <w:rFonts w:eastAsia="Microsoft JhengHei"/>
                <w:b/>
                <w:i/>
                <w:lang w:val="en-AU"/>
              </w:rPr>
            </w:pPr>
            <w:r w:rsidRPr="0099541A">
              <w:rPr>
                <w:rFonts w:eastAsia="Microsoft JhengHei"/>
                <w:b/>
                <w:i/>
                <w:lang w:val="en-AU"/>
              </w:rPr>
              <w:t>Clinical information at the time of echocardiography</w:t>
            </w:r>
          </w:p>
        </w:tc>
        <w:tc>
          <w:tcPr>
            <w:tcW w:w="1466" w:type="dxa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b/>
                <w:i/>
                <w:lang w:val="en-AU"/>
              </w:rPr>
            </w:pP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15EED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Mode of ventilation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ascii="Calibri" w:hAnsi="Calibri" w:cs="Calibri"/>
                <w:i/>
                <w:color w:val="000000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0.72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15EED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Tidal volume, if mechanically ventilated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0.25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15EED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Plateau pressure, if mechanically ventilated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0.20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15EED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PEEP, if mechanically ventilated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0.32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15EED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Cardiac rhythm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0.37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15EED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Heart rate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0.64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15EED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Blood pressure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0.60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15EED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Inotropes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0.53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15EED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Vasopressors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0.70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15EED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Doses of inotropes and vasopressors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0.45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</w:tcPr>
          <w:p w:rsidR="00015EED" w:rsidRPr="0099541A" w:rsidRDefault="00015EED" w:rsidP="005639A1">
            <w:pPr>
              <w:rPr>
                <w:rFonts w:eastAsia="Microsoft JhengHei"/>
                <w:b/>
                <w:i/>
                <w:lang w:val="en-AU"/>
              </w:rPr>
            </w:pPr>
            <w:r w:rsidRPr="0099541A">
              <w:rPr>
                <w:rFonts w:eastAsia="Microsoft JhengHei"/>
                <w:b/>
                <w:i/>
                <w:lang w:val="en-AU"/>
              </w:rPr>
              <w:t>Measurement reliability</w:t>
            </w:r>
          </w:p>
        </w:tc>
        <w:tc>
          <w:tcPr>
            <w:tcW w:w="1466" w:type="dxa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b/>
                <w:i/>
                <w:lang w:val="en-AU"/>
              </w:rPr>
            </w:pP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15EED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Feasibility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0.21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15EED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Intra-observer variability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0.20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15EED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Inter-observer variability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0.14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A97075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>
              <w:rPr>
                <w:rFonts w:eastAsia="Microsoft JhengHei"/>
                <w:i/>
                <w:lang w:val="en-AU"/>
              </w:rPr>
              <w:t>Was o</w:t>
            </w:r>
            <w:r w:rsidR="00200719">
              <w:rPr>
                <w:rFonts w:eastAsia="Microsoft JhengHei"/>
                <w:i/>
                <w:lang w:val="en-AU"/>
              </w:rPr>
              <w:t>bserver blinded to treat</w:t>
            </w:r>
            <w:r w:rsidR="00015EED" w:rsidRPr="0099541A">
              <w:rPr>
                <w:rFonts w:eastAsia="Microsoft JhengHei"/>
                <w:i/>
                <w:lang w:val="en-AU"/>
              </w:rPr>
              <w:t>ment</w:t>
            </w:r>
            <w:r>
              <w:rPr>
                <w:rFonts w:eastAsia="Microsoft JhengHei"/>
                <w:i/>
                <w:lang w:val="en-AU"/>
              </w:rPr>
              <w:t>?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0.36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15EED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Echocardiographer professional training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0.70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15EED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proofErr w:type="spellStart"/>
            <w:r w:rsidRPr="0099541A">
              <w:rPr>
                <w:rFonts w:eastAsia="Microsoft JhengHei"/>
                <w:i/>
                <w:lang w:val="en-AU"/>
              </w:rPr>
              <w:t>Echocardiographer’s</w:t>
            </w:r>
            <w:proofErr w:type="spellEnd"/>
            <w:r w:rsidRPr="0099541A">
              <w:rPr>
                <w:rFonts w:eastAsia="Microsoft JhengHei"/>
                <w:i/>
                <w:lang w:val="en-AU"/>
              </w:rPr>
              <w:t xml:space="preserve"> experience in echo</w:t>
            </w:r>
            <w:r w:rsidR="00A97075">
              <w:rPr>
                <w:rFonts w:eastAsia="Microsoft JhengHei"/>
                <w:i/>
                <w:lang w:val="en-AU"/>
              </w:rPr>
              <w:t>cardiography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0.42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15EED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Reviewer’s professional training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0.55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15EED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 xml:space="preserve">Reviewer’s experience in </w:t>
            </w:r>
            <w:r w:rsidR="00A97075" w:rsidRPr="0099541A">
              <w:rPr>
                <w:rFonts w:eastAsia="Microsoft JhengHei"/>
                <w:i/>
                <w:lang w:val="en-AU"/>
              </w:rPr>
              <w:t>echo</w:t>
            </w:r>
            <w:r w:rsidR="00A97075">
              <w:rPr>
                <w:rFonts w:eastAsia="Microsoft JhengHei"/>
                <w:i/>
                <w:lang w:val="en-AU"/>
              </w:rPr>
              <w:t>cardiography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0.25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b/>
                <w:lang w:val="en-AU"/>
              </w:rPr>
            </w:pPr>
          </w:p>
        </w:tc>
        <w:tc>
          <w:tcPr>
            <w:tcW w:w="5475" w:type="dxa"/>
          </w:tcPr>
          <w:p w:rsidR="00015EED" w:rsidRPr="0099541A" w:rsidRDefault="00015EED" w:rsidP="005639A1">
            <w:pPr>
              <w:rPr>
                <w:rFonts w:eastAsia="Microsoft JhengHei"/>
                <w:b/>
                <w:i/>
                <w:lang w:val="en-AU"/>
              </w:rPr>
            </w:pPr>
            <w:r w:rsidRPr="0099541A">
              <w:rPr>
                <w:rFonts w:eastAsia="Microsoft JhengHei"/>
                <w:b/>
                <w:i/>
                <w:lang w:val="en-AU"/>
              </w:rPr>
              <w:t>Statistics reporting</w:t>
            </w:r>
          </w:p>
        </w:tc>
        <w:tc>
          <w:tcPr>
            <w:tcW w:w="1466" w:type="dxa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b/>
                <w:i/>
                <w:lang w:val="en-AU"/>
              </w:rPr>
            </w:pP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15EED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Sample size and power calculation provided?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0.05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A97075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>
              <w:rPr>
                <w:rFonts w:eastAsia="Microsoft JhengHei"/>
                <w:i/>
                <w:lang w:val="en-AU"/>
              </w:rPr>
              <w:t>Was the a</w:t>
            </w:r>
            <w:r w:rsidR="00015EED" w:rsidRPr="0099541A">
              <w:rPr>
                <w:rFonts w:eastAsia="Microsoft JhengHei"/>
                <w:i/>
                <w:lang w:val="en-AU"/>
              </w:rPr>
              <w:t>nalysis blinded?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0.27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A97075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>
              <w:rPr>
                <w:rFonts w:eastAsia="Microsoft JhengHei"/>
                <w:i/>
                <w:lang w:val="en-AU"/>
              </w:rPr>
              <w:t>Were c</w:t>
            </w:r>
            <w:r w:rsidR="00015EED" w:rsidRPr="0099541A">
              <w:rPr>
                <w:rFonts w:eastAsia="Microsoft JhengHei"/>
                <w:i/>
                <w:lang w:val="en-AU"/>
              </w:rPr>
              <w:t>onfounders addressed?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0.34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A97075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>
              <w:rPr>
                <w:rFonts w:eastAsia="Microsoft JhengHei"/>
                <w:i/>
                <w:lang w:val="en-AU"/>
              </w:rPr>
              <w:t>Was i</w:t>
            </w:r>
            <w:r w:rsidR="00015EED" w:rsidRPr="0099541A">
              <w:rPr>
                <w:rFonts w:eastAsia="Microsoft JhengHei"/>
                <w:i/>
                <w:lang w:val="en-AU"/>
              </w:rPr>
              <w:t>nternal validation provided?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0.15</w:t>
            </w:r>
          </w:p>
        </w:tc>
      </w:tr>
      <w:tr w:rsidR="00015EED" w:rsidRPr="0099541A" w:rsidTr="00A97075">
        <w:tc>
          <w:tcPr>
            <w:tcW w:w="1579" w:type="dxa"/>
            <w:tcBorders>
              <w:bottom w:val="single" w:sz="4" w:space="0" w:color="auto"/>
            </w:tcBorders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tcBorders>
              <w:bottom w:val="single" w:sz="4" w:space="0" w:color="auto"/>
            </w:tcBorders>
          </w:tcPr>
          <w:p w:rsidR="00015EED" w:rsidRPr="0099541A" w:rsidRDefault="00015EED" w:rsidP="005639A1">
            <w:pPr>
              <w:jc w:val="right"/>
              <w:rPr>
                <w:rFonts w:eastAsia="Microsoft JhengHei"/>
                <w:i/>
                <w:lang w:val="en-AU"/>
              </w:rPr>
            </w:pPr>
          </w:p>
        </w:tc>
        <w:tc>
          <w:tcPr>
            <w:tcW w:w="1466" w:type="dxa"/>
            <w:tcBorders>
              <w:bottom w:val="single" w:sz="4" w:space="0" w:color="auto"/>
            </w:tcBorders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</w:p>
        </w:tc>
      </w:tr>
      <w:tr w:rsidR="00015EED" w:rsidRPr="0099541A" w:rsidTr="00A97075">
        <w:tc>
          <w:tcPr>
            <w:tcW w:w="1579" w:type="dxa"/>
            <w:tcBorders>
              <w:top w:val="single" w:sz="4" w:space="0" w:color="auto"/>
            </w:tcBorders>
          </w:tcPr>
          <w:p w:rsidR="00015EED" w:rsidRPr="0099541A" w:rsidRDefault="00015EED" w:rsidP="005639A1">
            <w:pPr>
              <w:rPr>
                <w:rFonts w:eastAsia="Microsoft JhengHei"/>
                <w:b/>
                <w:lang w:val="en-AU"/>
              </w:rPr>
            </w:pPr>
            <w:r>
              <w:rPr>
                <w:rFonts w:eastAsia="Microsoft JhengHei"/>
                <w:b/>
                <w:lang w:val="en-AU"/>
              </w:rPr>
              <w:t>Topic</w:t>
            </w:r>
            <w:r w:rsidRPr="0099541A">
              <w:rPr>
                <w:rFonts w:eastAsia="Microsoft JhengHei"/>
                <w:b/>
                <w:lang w:val="en-AU"/>
              </w:rPr>
              <w:t>-specific items</w:t>
            </w:r>
          </w:p>
        </w:tc>
        <w:tc>
          <w:tcPr>
            <w:tcW w:w="5475" w:type="dxa"/>
            <w:tcBorders>
              <w:top w:val="single" w:sz="4" w:space="0" w:color="auto"/>
            </w:tcBorders>
          </w:tcPr>
          <w:p w:rsidR="00015EED" w:rsidRPr="0099541A" w:rsidRDefault="00015EED" w:rsidP="005639A1">
            <w:pPr>
              <w:rPr>
                <w:rFonts w:eastAsia="Microsoft JhengHei"/>
                <w:b/>
                <w:i/>
                <w:lang w:val="en-AU"/>
              </w:rPr>
            </w:pPr>
            <w:r w:rsidRPr="0099541A">
              <w:rPr>
                <w:rFonts w:eastAsia="Microsoft JhengHei"/>
                <w:b/>
                <w:i/>
                <w:lang w:val="en-AU"/>
              </w:rPr>
              <w:t>LV systolic function</w:t>
            </w:r>
          </w:p>
        </w:tc>
        <w:tc>
          <w:tcPr>
            <w:tcW w:w="1466" w:type="dxa"/>
            <w:tcBorders>
              <w:top w:val="single" w:sz="4" w:space="0" w:color="auto"/>
            </w:tcBorders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b/>
                <w:i/>
                <w:lang w:val="en-AU"/>
              </w:rPr>
            </w:pP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15EED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Pericardial effusion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0.08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15EED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 w:rsidRPr="003229EB">
              <w:rPr>
                <w:rFonts w:eastAsia="Microsoft JhengHei"/>
                <w:i/>
                <w:lang w:val="en-AU"/>
              </w:rPr>
              <w:t>Tamponade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0.06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15EED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 xml:space="preserve">Patent foramen ovale 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0.07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15EED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LV size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0.56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15EED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LV ejection fraction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0.76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D0D12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>
              <w:rPr>
                <w:rFonts w:eastAsia="Microsoft JhengHei"/>
                <w:i/>
                <w:lang w:val="en-AU"/>
              </w:rPr>
              <w:t>Tissue Doppler S’</w:t>
            </w:r>
            <w:bookmarkStart w:id="0" w:name="_GoBack"/>
            <w:bookmarkEnd w:id="0"/>
            <w:r w:rsidR="00015EED" w:rsidRPr="0099541A">
              <w:rPr>
                <w:rFonts w:eastAsia="Microsoft JhengHei"/>
                <w:i/>
                <w:lang w:val="en-AU"/>
              </w:rPr>
              <w:t xml:space="preserve"> velocity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0.26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15EED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MAPSE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0.05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15EED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 xml:space="preserve">LV </w:t>
            </w:r>
            <w:proofErr w:type="spellStart"/>
            <w:r w:rsidRPr="0099541A">
              <w:rPr>
                <w:rFonts w:eastAsia="Microsoft JhengHei"/>
                <w:i/>
                <w:lang w:val="en-AU"/>
              </w:rPr>
              <w:t>dP</w:t>
            </w:r>
            <w:proofErr w:type="spellEnd"/>
            <w:r w:rsidRPr="0099541A">
              <w:rPr>
                <w:rFonts w:eastAsia="Microsoft JhengHei"/>
                <w:i/>
                <w:lang w:val="en-AU"/>
              </w:rPr>
              <w:t>/dt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0.00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15EED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 xml:space="preserve">LV </w:t>
            </w:r>
            <w:proofErr w:type="spellStart"/>
            <w:r w:rsidRPr="0099541A">
              <w:rPr>
                <w:rFonts w:eastAsia="Microsoft JhengHei"/>
                <w:i/>
                <w:lang w:val="en-AU"/>
              </w:rPr>
              <w:t>Tei</w:t>
            </w:r>
            <w:proofErr w:type="spellEnd"/>
            <w:r w:rsidRPr="0099541A">
              <w:rPr>
                <w:rFonts w:eastAsia="Microsoft JhengHei"/>
                <w:i/>
                <w:lang w:val="en-AU"/>
              </w:rPr>
              <w:t xml:space="preserve"> index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0.04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15EED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LV strain or strain rate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0.15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15EED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Regional wall motion score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0.00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A97075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>
              <w:rPr>
                <w:rFonts w:eastAsia="Microsoft JhengHei"/>
                <w:i/>
                <w:lang w:val="en-AU"/>
              </w:rPr>
              <w:t>LV fractional area change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0.10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15EED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Cardiac output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0.44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15EED" w:rsidP="005639A1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Stroke volume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0.41</w:t>
            </w:r>
          </w:p>
        </w:tc>
      </w:tr>
      <w:tr w:rsidR="00015EED" w:rsidRPr="0099541A" w:rsidTr="00A97075">
        <w:tc>
          <w:tcPr>
            <w:tcW w:w="1579" w:type="dxa"/>
          </w:tcPr>
          <w:p w:rsidR="00015EED" w:rsidRPr="0099541A" w:rsidRDefault="00015EED" w:rsidP="005639A1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015EED" w:rsidRPr="0099541A" w:rsidRDefault="00015EED" w:rsidP="005639A1">
            <w:pPr>
              <w:ind w:right="110"/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Valvular disease or dysfunction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015EED" w:rsidRPr="00F52297" w:rsidRDefault="00015EED" w:rsidP="005639A1">
            <w:pPr>
              <w:ind w:right="110"/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0.24</w:t>
            </w:r>
          </w:p>
        </w:tc>
      </w:tr>
    </w:tbl>
    <w:p w:rsidR="005639A1" w:rsidRDefault="005639A1" w:rsidP="005639A1">
      <w:pPr>
        <w:spacing w:after="200"/>
        <w:rPr>
          <w:rFonts w:eastAsia="Microsoft JhengHei" w:cs="Times New Roman"/>
          <w:lang w:val="en-AU" w:eastAsia="en-US"/>
        </w:rPr>
      </w:pPr>
    </w:p>
    <w:p w:rsidR="0099541A" w:rsidRPr="0099541A" w:rsidRDefault="00A97075" w:rsidP="005639A1">
      <w:pPr>
        <w:spacing w:after="200"/>
        <w:rPr>
          <w:rFonts w:eastAsia="Microsoft JhengHei" w:cs="Times New Roman"/>
          <w:lang w:val="en-AU" w:eastAsia="en-US"/>
        </w:rPr>
      </w:pPr>
      <w:r>
        <w:rPr>
          <w:rFonts w:eastAsia="Microsoft JhengHei" w:cs="Times New Roman"/>
          <w:lang w:val="en-AU" w:eastAsia="en-US"/>
        </w:rPr>
        <w:t xml:space="preserve">BMI; body mass index, </w:t>
      </w:r>
      <w:r w:rsidR="00FB0BB0">
        <w:rPr>
          <w:rFonts w:eastAsia="Microsoft JhengHei" w:cs="Times New Roman"/>
          <w:lang w:val="en-AU" w:eastAsia="en-US"/>
        </w:rPr>
        <w:t xml:space="preserve">COPD: chronic obstructive pulmonary disease, </w:t>
      </w:r>
      <w:proofErr w:type="spellStart"/>
      <w:r w:rsidR="00FB0BB0">
        <w:rPr>
          <w:rFonts w:eastAsia="Microsoft JhengHei" w:cs="Times New Roman"/>
          <w:lang w:val="en-AU" w:eastAsia="en-US"/>
        </w:rPr>
        <w:t>HRrEF</w:t>
      </w:r>
      <w:proofErr w:type="spellEnd"/>
      <w:r w:rsidR="00FB0BB0">
        <w:rPr>
          <w:rFonts w:eastAsia="Microsoft JhengHei" w:cs="Times New Roman"/>
          <w:lang w:val="en-AU" w:eastAsia="en-US"/>
        </w:rPr>
        <w:t xml:space="preserve">: heart failure with reduced ejection fraction, </w:t>
      </w:r>
      <w:proofErr w:type="spellStart"/>
      <w:r w:rsidR="00FB0BB0">
        <w:rPr>
          <w:rFonts w:eastAsia="Microsoft JhengHei" w:cs="Times New Roman"/>
          <w:lang w:val="en-AU" w:eastAsia="en-US"/>
        </w:rPr>
        <w:t>HFpEF</w:t>
      </w:r>
      <w:proofErr w:type="spellEnd"/>
      <w:r w:rsidR="00FB0BB0">
        <w:rPr>
          <w:rFonts w:eastAsia="Microsoft JhengHei" w:cs="Times New Roman"/>
          <w:lang w:val="en-AU" w:eastAsia="en-US"/>
        </w:rPr>
        <w:t>: heart failure with preserved ejection fraction</w:t>
      </w:r>
      <w:r>
        <w:rPr>
          <w:rFonts w:eastAsia="Microsoft JhengHei" w:cs="Times New Roman"/>
          <w:lang w:val="en-AU" w:eastAsia="en-US"/>
        </w:rPr>
        <w:t>; LV: left ventricle, MAPSE: mitral annular plan systolic excursion, PEEP: positive end-expiratory pressure</w:t>
      </w:r>
      <w:r w:rsidR="00FB0BB0">
        <w:rPr>
          <w:rFonts w:eastAsia="Microsoft JhengHei" w:cs="Times New Roman"/>
          <w:lang w:val="en-AU" w:eastAsia="en-US"/>
        </w:rPr>
        <w:t xml:space="preserve">.  </w:t>
      </w:r>
    </w:p>
    <w:p w:rsidR="0099541A" w:rsidRPr="0099541A" w:rsidRDefault="0099541A" w:rsidP="005639A1">
      <w:pPr>
        <w:spacing w:after="200"/>
        <w:rPr>
          <w:rFonts w:eastAsia="Microsoft JhengHei" w:cs="Times New Roman"/>
          <w:lang w:val="en-AU" w:eastAsia="en-US"/>
        </w:rPr>
      </w:pPr>
    </w:p>
    <w:p w:rsidR="0099541A" w:rsidRPr="0099541A" w:rsidRDefault="0099541A" w:rsidP="005639A1">
      <w:pPr>
        <w:rPr>
          <w:lang w:val="en-AU"/>
        </w:rPr>
      </w:pPr>
    </w:p>
    <w:sectPr w:rsidR="0099541A" w:rsidRPr="0099541A" w:rsidSect="004025D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proofState w:spelling="clean" w:grammar="clean"/>
  <w:defaultTabStop w:val="720"/>
  <w:hyphenationZone w:val="425"/>
  <w:characterSpacingControl w:val="doNotCompress"/>
  <w:compat>
    <w:useFELayout/>
  </w:compat>
  <w:rsids>
    <w:rsidRoot w:val="0099541A"/>
    <w:rsid w:val="00015EED"/>
    <w:rsid w:val="000D0D12"/>
    <w:rsid w:val="00104275"/>
    <w:rsid w:val="00200719"/>
    <w:rsid w:val="002122EE"/>
    <w:rsid w:val="002307DA"/>
    <w:rsid w:val="00236FAE"/>
    <w:rsid w:val="002A08DA"/>
    <w:rsid w:val="002D777D"/>
    <w:rsid w:val="003109AA"/>
    <w:rsid w:val="003229EB"/>
    <w:rsid w:val="004025DC"/>
    <w:rsid w:val="004078D6"/>
    <w:rsid w:val="005639A1"/>
    <w:rsid w:val="006704BD"/>
    <w:rsid w:val="006715AE"/>
    <w:rsid w:val="006B363F"/>
    <w:rsid w:val="0077395E"/>
    <w:rsid w:val="007F31D7"/>
    <w:rsid w:val="00812659"/>
    <w:rsid w:val="00822D52"/>
    <w:rsid w:val="00856FF8"/>
    <w:rsid w:val="008C6CC5"/>
    <w:rsid w:val="008E1E1F"/>
    <w:rsid w:val="00907F96"/>
    <w:rsid w:val="00915350"/>
    <w:rsid w:val="0099541A"/>
    <w:rsid w:val="009A0307"/>
    <w:rsid w:val="009E2015"/>
    <w:rsid w:val="009F1776"/>
    <w:rsid w:val="00A62B48"/>
    <w:rsid w:val="00A97075"/>
    <w:rsid w:val="00AA07AC"/>
    <w:rsid w:val="00CA63BE"/>
    <w:rsid w:val="00E179C0"/>
    <w:rsid w:val="00EC1D45"/>
    <w:rsid w:val="00F50E72"/>
    <w:rsid w:val="00F52297"/>
    <w:rsid w:val="00F84F4D"/>
    <w:rsid w:val="00FB0BB0"/>
    <w:rsid w:val="00FD0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sz w:val="22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5AE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A0307"/>
    <w:pPr>
      <w:spacing w:before="480" w:line="276" w:lineRule="auto"/>
      <w:contextualSpacing/>
      <w:jc w:val="center"/>
      <w:outlineLvl w:val="0"/>
    </w:pPr>
    <w:rPr>
      <w:b/>
      <w:smallCaps/>
      <w:spacing w:val="5"/>
      <w:sz w:val="36"/>
      <w:szCs w:val="3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822D52"/>
    <w:pPr>
      <w:spacing w:before="200" w:after="200" w:line="271" w:lineRule="auto"/>
      <w:outlineLvl w:val="2"/>
    </w:pPr>
    <w:rPr>
      <w:rFonts w:asciiTheme="minorHAnsi" w:hAnsiTheme="minorHAnsi" w:cstheme="minorHAnsi"/>
      <w:i/>
      <w:iCs/>
      <w:smallCaps/>
      <w:spacing w:val="5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aliases w:val="Caption OTAECC"/>
    <w:basedOn w:val="Normal"/>
    <w:next w:val="Normal"/>
    <w:uiPriority w:val="35"/>
    <w:unhideWhenUsed/>
    <w:qFormat/>
    <w:rsid w:val="00812659"/>
    <w:pPr>
      <w:spacing w:line="276" w:lineRule="auto"/>
    </w:pPr>
    <w:rPr>
      <w:b/>
      <w:bCs/>
      <w:color w:val="2F5496" w:themeColor="accent1" w:themeShade="BF"/>
      <w:szCs w:val="16"/>
    </w:rPr>
  </w:style>
  <w:style w:type="paragraph" w:styleId="Title">
    <w:name w:val="Title"/>
    <w:aliases w:val="Title OTAECC"/>
    <w:basedOn w:val="Normal"/>
    <w:next w:val="Normal"/>
    <w:link w:val="TitleChar"/>
    <w:uiPriority w:val="10"/>
    <w:qFormat/>
    <w:rsid w:val="009E2015"/>
    <w:pPr>
      <w:spacing w:before="720" w:after="200" w:line="276" w:lineRule="auto"/>
    </w:pPr>
    <w:rPr>
      <w:b/>
      <w:caps/>
      <w:color w:val="4472C4" w:themeColor="accent1"/>
      <w:spacing w:val="10"/>
      <w:kern w:val="28"/>
      <w:sz w:val="36"/>
      <w:szCs w:val="52"/>
    </w:rPr>
  </w:style>
  <w:style w:type="character" w:customStyle="1" w:styleId="TitleChar">
    <w:name w:val="Title Char"/>
    <w:aliases w:val="Title OTAECC Char"/>
    <w:basedOn w:val="DefaultParagraphFont"/>
    <w:link w:val="Title"/>
    <w:uiPriority w:val="10"/>
    <w:rsid w:val="009E2015"/>
    <w:rPr>
      <w:rFonts w:ascii="Arial" w:hAnsi="Arial"/>
      <w:b/>
      <w:caps/>
      <w:color w:val="4472C4" w:themeColor="accent1"/>
      <w:spacing w:val="10"/>
      <w:kern w:val="28"/>
      <w:sz w:val="36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9A0307"/>
    <w:rPr>
      <w:b/>
      <w:smallCaps/>
      <w:spacing w:val="5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22D52"/>
    <w:rPr>
      <w:rFonts w:asciiTheme="minorHAnsi" w:hAnsiTheme="minorHAnsi" w:cstheme="minorHAnsi"/>
      <w:i/>
      <w:iCs/>
      <w:smallCaps/>
      <w:spacing w:val="5"/>
      <w:sz w:val="26"/>
      <w:szCs w:val="26"/>
    </w:rPr>
  </w:style>
  <w:style w:type="table" w:styleId="TableGrid">
    <w:name w:val="Table Grid"/>
    <w:basedOn w:val="TableNormal"/>
    <w:uiPriority w:val="39"/>
    <w:rsid w:val="0099541A"/>
    <w:pPr>
      <w:spacing w:before="200"/>
    </w:pPr>
    <w:rPr>
      <w:rFonts w:cs="Times New Roman"/>
      <w:lang w:val="it-I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9541A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41A"/>
    <w:rPr>
      <w:rFonts w:ascii="Times New Roman" w:hAnsi="Times New Roman" w:cs="Times New Roman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0307"/>
    <w:pPr>
      <w:numPr>
        <w:ilvl w:val="1"/>
      </w:numPr>
      <w:spacing w:after="160"/>
    </w:pPr>
    <w:rPr>
      <w:rFonts w:asciiTheme="minorHAnsi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A0307"/>
    <w:rPr>
      <w:rFonts w:asciiTheme="minorHAnsi" w:hAnsiTheme="minorHAnsi" w:cstheme="minorBidi"/>
      <w:color w:val="5A5A5A" w:themeColor="text1" w:themeTint="A5"/>
      <w:spacing w:val="1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sz w:val="22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9A0307"/>
    <w:pPr>
      <w:spacing w:before="480" w:line="276" w:lineRule="auto"/>
      <w:contextualSpacing/>
      <w:jc w:val="center"/>
      <w:outlineLvl w:val="0"/>
    </w:pPr>
    <w:rPr>
      <w:b/>
      <w:smallCaps/>
      <w:spacing w:val="5"/>
      <w:sz w:val="36"/>
      <w:szCs w:val="36"/>
    </w:rPr>
  </w:style>
  <w:style w:type="paragraph" w:styleId="Titolo3">
    <w:name w:val="heading 3"/>
    <w:basedOn w:val="Normale"/>
    <w:next w:val="Normale"/>
    <w:link w:val="Titolo3Carattere"/>
    <w:autoRedefine/>
    <w:uiPriority w:val="9"/>
    <w:unhideWhenUsed/>
    <w:qFormat/>
    <w:rsid w:val="00822D52"/>
    <w:pPr>
      <w:spacing w:before="200" w:after="200" w:line="271" w:lineRule="auto"/>
      <w:outlineLvl w:val="2"/>
    </w:pPr>
    <w:rPr>
      <w:rFonts w:asciiTheme="minorHAnsi" w:hAnsiTheme="minorHAnsi" w:cstheme="minorHAnsi"/>
      <w:i/>
      <w:iCs/>
      <w:smallCaps/>
      <w:spacing w:val="5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aliases w:val="Caption OTAECC"/>
    <w:basedOn w:val="Normale"/>
    <w:next w:val="Normale"/>
    <w:uiPriority w:val="35"/>
    <w:unhideWhenUsed/>
    <w:qFormat/>
    <w:rsid w:val="00812659"/>
    <w:pPr>
      <w:spacing w:line="276" w:lineRule="auto"/>
    </w:pPr>
    <w:rPr>
      <w:b/>
      <w:bCs/>
      <w:color w:val="2F5496" w:themeColor="accent1" w:themeShade="BF"/>
      <w:szCs w:val="16"/>
    </w:rPr>
  </w:style>
  <w:style w:type="paragraph" w:styleId="Titolo">
    <w:name w:val="Title"/>
    <w:aliases w:val="Title OTAECC"/>
    <w:basedOn w:val="Normale"/>
    <w:next w:val="Normale"/>
    <w:link w:val="TitoloCarattere"/>
    <w:uiPriority w:val="10"/>
    <w:qFormat/>
    <w:rsid w:val="009E2015"/>
    <w:pPr>
      <w:spacing w:before="720" w:after="200" w:line="276" w:lineRule="auto"/>
    </w:pPr>
    <w:rPr>
      <w:b/>
      <w:caps/>
      <w:color w:val="4472C4" w:themeColor="accent1"/>
      <w:spacing w:val="10"/>
      <w:kern w:val="28"/>
      <w:sz w:val="36"/>
      <w:szCs w:val="52"/>
    </w:rPr>
  </w:style>
  <w:style w:type="character" w:customStyle="1" w:styleId="TitoloCarattere">
    <w:name w:val="Titolo Carattere"/>
    <w:aliases w:val="Title OTAECC Carattere"/>
    <w:basedOn w:val="Carpredefinitoparagrafo"/>
    <w:link w:val="Titolo"/>
    <w:uiPriority w:val="10"/>
    <w:rsid w:val="009E2015"/>
    <w:rPr>
      <w:rFonts w:ascii="Arial" w:hAnsi="Arial"/>
      <w:b/>
      <w:caps/>
      <w:color w:val="4472C4" w:themeColor="accent1"/>
      <w:spacing w:val="10"/>
      <w:kern w:val="28"/>
      <w:sz w:val="36"/>
      <w:szCs w:val="5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A0307"/>
    <w:rPr>
      <w:b/>
      <w:smallCaps/>
      <w:spacing w:val="5"/>
      <w:sz w:val="36"/>
      <w:szCs w:val="3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22D52"/>
    <w:rPr>
      <w:rFonts w:asciiTheme="minorHAnsi" w:hAnsiTheme="minorHAnsi" w:cstheme="minorHAnsi"/>
      <w:i/>
      <w:iCs/>
      <w:smallCaps/>
      <w:spacing w:val="5"/>
      <w:sz w:val="26"/>
      <w:szCs w:val="26"/>
    </w:rPr>
  </w:style>
  <w:style w:type="table" w:styleId="Grigliatabella">
    <w:name w:val="Table Grid"/>
    <w:basedOn w:val="Tabellanormale"/>
    <w:uiPriority w:val="39"/>
    <w:rsid w:val="0099541A"/>
    <w:pPr>
      <w:spacing w:before="200"/>
    </w:pPr>
    <w:rPr>
      <w:rFonts w:cs="Times New Roman"/>
      <w:lang w:val="it-I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541A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541A"/>
    <w:rPr>
      <w:rFonts w:ascii="Times New Roman" w:hAnsi="Times New Roman" w:cs="Times New Roman"/>
      <w:sz w:val="18"/>
      <w:szCs w:val="18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A0307"/>
    <w:pPr>
      <w:numPr>
        <w:ilvl w:val="1"/>
      </w:numPr>
      <w:spacing w:after="160"/>
    </w:pPr>
    <w:rPr>
      <w:rFonts w:asciiTheme="minorHAnsi" w:hAnsiTheme="minorHAnsi" w:cstheme="minorBidi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A0307"/>
    <w:rPr>
      <w:rFonts w:asciiTheme="minorHAnsi" w:hAnsiTheme="minorHAnsi" w:cstheme="minorBidi"/>
      <w:color w:val="5A5A5A" w:themeColor="text1" w:themeTint="A5"/>
      <w:spacing w:val="1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133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358</Words>
  <Characters>2044</Characters>
  <Application>Microsoft Office Word</Application>
  <DocSecurity>0</DocSecurity>
  <Lines>17</Lines>
  <Paragraphs>4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APHP</Company>
  <LinksUpToDate>false</LinksUpToDate>
  <CharactersWithSpaces>2398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Huang</dc:creator>
  <cp:lastModifiedBy>0011692</cp:lastModifiedBy>
  <cp:revision>5</cp:revision>
  <dcterms:created xsi:type="dcterms:W3CDTF">2020-01-09T09:59:00Z</dcterms:created>
  <dcterms:modified xsi:type="dcterms:W3CDTF">2020-04-15T07:02:00Z</dcterms:modified>
</cp:coreProperties>
</file>