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99" w:rsidRPr="003E4129" w:rsidRDefault="00B77299" w:rsidP="00B77299">
      <w:pPr>
        <w:spacing w:line="360" w:lineRule="auto"/>
        <w:rPr>
          <w:b/>
          <w:sz w:val="32"/>
        </w:rPr>
      </w:pPr>
      <w:r>
        <w:rPr>
          <w:b/>
          <w:sz w:val="32"/>
        </w:rPr>
        <w:t>Additional files</w:t>
      </w:r>
    </w:p>
    <w:p w:rsidR="00B77299" w:rsidRPr="003E4129" w:rsidRDefault="00B77299" w:rsidP="00B77299">
      <w:pPr>
        <w:spacing w:line="360" w:lineRule="auto"/>
        <w:rPr>
          <w:b/>
          <w:sz w:val="28"/>
        </w:rPr>
      </w:pPr>
    </w:p>
    <w:p w:rsidR="00B77299" w:rsidRDefault="00B77299" w:rsidP="00B77299">
      <w:pPr>
        <w:spacing w:line="360" w:lineRule="auto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One-year</w:t>
      </w:r>
      <w:r w:rsidRPr="00F61DE5">
        <w:rPr>
          <w:rFonts w:cstheme="minorHAnsi"/>
          <w:b/>
          <w:sz w:val="28"/>
        </w:rPr>
        <w:t xml:space="preserve"> survival in acute stroke patients requiring mechanical ventilation</w:t>
      </w:r>
      <w:r>
        <w:rPr>
          <w:rFonts w:cstheme="minorHAnsi"/>
          <w:b/>
          <w:sz w:val="28"/>
        </w:rPr>
        <w:t>: a multicenter cohort study</w:t>
      </w:r>
    </w:p>
    <w:p w:rsidR="00B77299" w:rsidRPr="002A378E" w:rsidRDefault="00B77299" w:rsidP="00B77299">
      <w:pPr>
        <w:spacing w:line="360" w:lineRule="auto"/>
        <w:rPr>
          <w:rFonts w:cstheme="minorHAnsi"/>
        </w:rPr>
      </w:pPr>
    </w:p>
    <w:p w:rsidR="00B77299" w:rsidRPr="002A378E" w:rsidRDefault="00B77299" w:rsidP="00B77299">
      <w:pPr>
        <w:spacing w:line="360" w:lineRule="auto"/>
        <w:rPr>
          <w:rFonts w:cstheme="minorHAnsi"/>
          <w:b/>
        </w:rPr>
      </w:pPr>
      <w:r w:rsidRPr="002A378E">
        <w:rPr>
          <w:rFonts w:cstheme="minorHAnsi"/>
          <w:b/>
        </w:rPr>
        <w:t>Author names and affiliations</w:t>
      </w:r>
    </w:p>
    <w:p w:rsidR="00B77299" w:rsidRPr="0034084A" w:rsidRDefault="00B77299" w:rsidP="00B77299">
      <w:pPr>
        <w:tabs>
          <w:tab w:val="right" w:pos="9066"/>
        </w:tabs>
        <w:spacing w:line="360" w:lineRule="auto"/>
        <w:rPr>
          <w:rFonts w:cstheme="minorHAnsi"/>
        </w:rPr>
      </w:pPr>
      <w:r w:rsidRPr="00210CD0">
        <w:rPr>
          <w:rFonts w:cstheme="minorHAnsi"/>
        </w:rPr>
        <w:t xml:space="preserve">Etienne de </w:t>
      </w:r>
      <w:proofErr w:type="spellStart"/>
      <w:r w:rsidRPr="00210CD0">
        <w:rPr>
          <w:rFonts w:cstheme="minorHAnsi"/>
        </w:rPr>
        <w:t>Montmollin</w:t>
      </w:r>
      <w:proofErr w:type="spellEnd"/>
      <w:r w:rsidRPr="00210CD0">
        <w:rPr>
          <w:rFonts w:cstheme="minorHAnsi"/>
        </w:rPr>
        <w:t xml:space="preserve">; Nicolas </w:t>
      </w:r>
      <w:proofErr w:type="spellStart"/>
      <w:r w:rsidRPr="00210CD0">
        <w:rPr>
          <w:rFonts w:cstheme="minorHAnsi"/>
        </w:rPr>
        <w:t>Terz</w:t>
      </w:r>
      <w:r>
        <w:rPr>
          <w:rFonts w:cstheme="minorHAnsi"/>
        </w:rPr>
        <w:t>i</w:t>
      </w:r>
      <w:proofErr w:type="spellEnd"/>
      <w:r w:rsidRPr="00210CD0">
        <w:rPr>
          <w:rFonts w:cstheme="minorHAnsi"/>
        </w:rPr>
        <w:t xml:space="preserve">; Claire Dupuis; </w:t>
      </w:r>
      <w:proofErr w:type="spellStart"/>
      <w:r w:rsidRPr="00210CD0">
        <w:rPr>
          <w:rFonts w:cstheme="minorHAnsi"/>
        </w:rPr>
        <w:t>Maité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Garrouste-Orgeas</w:t>
      </w:r>
      <w:proofErr w:type="spellEnd"/>
      <w:r w:rsidRPr="00210CD0">
        <w:rPr>
          <w:rFonts w:cstheme="minorHAnsi"/>
        </w:rPr>
        <w:t xml:space="preserve">; Daniel da Silva; </w:t>
      </w:r>
      <w:proofErr w:type="spellStart"/>
      <w:r w:rsidRPr="00210CD0">
        <w:rPr>
          <w:rFonts w:cstheme="minorHAnsi"/>
        </w:rPr>
        <w:t>Michaël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Darmon</w:t>
      </w:r>
      <w:proofErr w:type="spellEnd"/>
      <w:r w:rsidRPr="00210CD0"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Virginie</w:t>
      </w:r>
      <w:proofErr w:type="spellEnd"/>
      <w:r w:rsidRPr="00210CD0">
        <w:rPr>
          <w:rFonts w:cstheme="minorHAnsi"/>
        </w:rPr>
        <w:t xml:space="preserve"> Laurent; Guillaume </w:t>
      </w:r>
      <w:proofErr w:type="spellStart"/>
      <w:r w:rsidRPr="00210CD0">
        <w:rPr>
          <w:rFonts w:cstheme="minorHAnsi"/>
        </w:rPr>
        <w:t>Thi</w:t>
      </w:r>
      <w:r>
        <w:rPr>
          <w:rFonts w:cstheme="minorHAnsi"/>
        </w:rPr>
        <w:t>éry</w:t>
      </w:r>
      <w:proofErr w:type="spellEnd"/>
      <w:r w:rsidRPr="00210CD0"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Johana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Oziel</w:t>
      </w:r>
      <w:proofErr w:type="spellEnd"/>
      <w:r w:rsidRPr="00210CD0">
        <w:rPr>
          <w:rFonts w:cstheme="minorHAnsi"/>
        </w:rPr>
        <w:t xml:space="preserve">; Guillaume </w:t>
      </w:r>
      <w:proofErr w:type="spellStart"/>
      <w:r w:rsidRPr="00210CD0">
        <w:rPr>
          <w:rFonts w:cstheme="minorHAnsi"/>
        </w:rPr>
        <w:t>Marcotte</w:t>
      </w:r>
      <w:proofErr w:type="spellEnd"/>
      <w:r w:rsidRPr="00210CD0">
        <w:rPr>
          <w:rFonts w:cstheme="minorHAnsi"/>
        </w:rPr>
        <w:t xml:space="preserve">; Marc </w:t>
      </w:r>
      <w:proofErr w:type="spellStart"/>
      <w:r w:rsidRPr="00210CD0">
        <w:rPr>
          <w:rFonts w:cstheme="minorHAnsi"/>
        </w:rPr>
        <w:t>Gainnier</w:t>
      </w:r>
      <w:proofErr w:type="spellEnd"/>
      <w:r w:rsidRPr="00210CD0"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Shidasp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Siami</w:t>
      </w:r>
      <w:proofErr w:type="spellEnd"/>
      <w:r w:rsidRPr="00210CD0">
        <w:rPr>
          <w:rFonts w:cstheme="minorHAnsi"/>
        </w:rPr>
        <w:t xml:space="preserve">; </w:t>
      </w:r>
      <w:r w:rsidRPr="00404F73">
        <w:rPr>
          <w:rFonts w:cstheme="minorHAnsi"/>
        </w:rPr>
        <w:t xml:space="preserve">Benjamin </w:t>
      </w:r>
      <w:proofErr w:type="spellStart"/>
      <w:r w:rsidRPr="00404F73">
        <w:rPr>
          <w:rFonts w:cstheme="minorHAnsi"/>
        </w:rPr>
        <w:t>Sztrymf</w:t>
      </w:r>
      <w:proofErr w:type="spellEnd"/>
      <w:r w:rsidRPr="00210CD0">
        <w:rPr>
          <w:rFonts w:cstheme="minorHAnsi"/>
        </w:rPr>
        <w:t xml:space="preserve">; Christophe </w:t>
      </w:r>
      <w:proofErr w:type="spellStart"/>
      <w:r w:rsidRPr="00210CD0">
        <w:rPr>
          <w:rFonts w:cstheme="minorHAnsi"/>
        </w:rPr>
        <w:t>Adrie</w:t>
      </w:r>
      <w:proofErr w:type="spellEnd"/>
      <w:r w:rsidRPr="00210CD0">
        <w:rPr>
          <w:rFonts w:cstheme="minorHAnsi"/>
        </w:rPr>
        <w:t xml:space="preserve">; Jean </w:t>
      </w:r>
      <w:proofErr w:type="spellStart"/>
      <w:r w:rsidRPr="00210CD0">
        <w:rPr>
          <w:rFonts w:cstheme="minorHAnsi"/>
        </w:rPr>
        <w:t>Reignier</w:t>
      </w:r>
      <w:proofErr w:type="spellEnd"/>
      <w:r w:rsidRPr="00210CD0">
        <w:rPr>
          <w:rFonts w:cstheme="minorHAnsi"/>
        </w:rPr>
        <w:t xml:space="preserve">; </w:t>
      </w:r>
      <w:proofErr w:type="spellStart"/>
      <w:r>
        <w:rPr>
          <w:rFonts w:cstheme="minorHAnsi"/>
        </w:rPr>
        <w:t>Stephane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Ruckly</w:t>
      </w:r>
      <w:proofErr w:type="spellEnd"/>
      <w:r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Romain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Sonneville</w:t>
      </w:r>
      <w:proofErr w:type="spellEnd"/>
      <w:r w:rsidRPr="00210CD0">
        <w:rPr>
          <w:rFonts w:cstheme="minorHAnsi"/>
        </w:rPr>
        <w:t xml:space="preserve">; and Jean-François </w:t>
      </w:r>
      <w:proofErr w:type="spellStart"/>
      <w:r w:rsidRPr="00210CD0">
        <w:rPr>
          <w:rFonts w:cstheme="minorHAnsi"/>
        </w:rPr>
        <w:t>Timsit</w:t>
      </w:r>
      <w:proofErr w:type="spellEnd"/>
      <w:r w:rsidRPr="00210CD0">
        <w:rPr>
          <w:rFonts w:cstheme="minorHAnsi"/>
        </w:rPr>
        <w:t xml:space="preserve"> for the </w:t>
      </w:r>
      <w:proofErr w:type="spellStart"/>
      <w:r w:rsidRPr="00210CD0">
        <w:rPr>
          <w:rFonts w:cstheme="minorHAnsi"/>
        </w:rPr>
        <w:t>OUTCOMEREA</w:t>
      </w:r>
      <w:proofErr w:type="spellEnd"/>
      <w:r w:rsidRPr="00210CD0">
        <w:rPr>
          <w:rFonts w:cstheme="minorHAnsi"/>
        </w:rPr>
        <w:t xml:space="preserve"> Study Group</w:t>
      </w:r>
    </w:p>
    <w:p w:rsidR="00B77299" w:rsidRPr="003E4129" w:rsidRDefault="00B77299" w:rsidP="00B77299">
      <w:pPr>
        <w:pStyle w:val="Heading3"/>
        <w:rPr>
          <w:lang w:val="en-US"/>
        </w:rPr>
      </w:pPr>
      <w:bookmarkStart w:id="0" w:name="_Toc535246288"/>
      <w:bookmarkStart w:id="1" w:name="_Toc2687709"/>
      <w:bookmarkStart w:id="2" w:name="_Toc33524766"/>
      <w:proofErr w:type="gramStart"/>
      <w:r>
        <w:rPr>
          <w:b/>
          <w:lang w:val="en-US"/>
        </w:rPr>
        <w:lastRenderedPageBreak/>
        <w:t>Additional file</w:t>
      </w:r>
      <w:r w:rsidRPr="003E4129">
        <w:rPr>
          <w:b/>
          <w:lang w:val="en-US"/>
        </w:rPr>
        <w:t xml:space="preserve"> 1.</w:t>
      </w:r>
      <w:proofErr w:type="gramEnd"/>
      <w:r w:rsidRPr="003E4129">
        <w:rPr>
          <w:lang w:val="en-US"/>
        </w:rPr>
        <w:t xml:space="preserve"> Study flow diagram</w:t>
      </w:r>
      <w:bookmarkEnd w:id="0"/>
      <w:bookmarkEnd w:id="1"/>
      <w:bookmarkEnd w:id="2"/>
    </w:p>
    <w:p w:rsidR="00B77299" w:rsidRPr="003E4129" w:rsidRDefault="00B77299" w:rsidP="00B77299">
      <w:r w:rsidRPr="003E4129">
        <w:rPr>
          <w:noProof/>
        </w:rPr>
        <w:drawing>
          <wp:inline distT="0" distB="0" distL="0" distR="0">
            <wp:extent cx="5756910" cy="767588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947722" name="Flowchart AVC PRONO.pd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67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386" w:rsidRDefault="00E81386"/>
    <w:sectPr w:rsidR="00E81386" w:rsidSect="00E813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77299"/>
    <w:rsid w:val="00202A58"/>
    <w:rsid w:val="006A7256"/>
    <w:rsid w:val="00B77299"/>
    <w:rsid w:val="00C47903"/>
    <w:rsid w:val="00CF1D2D"/>
    <w:rsid w:val="00E81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38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729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7729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7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2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0012764</dc:creator>
  <cp:lastModifiedBy>0012764</cp:lastModifiedBy>
  <cp:revision>1</cp:revision>
  <dcterms:created xsi:type="dcterms:W3CDTF">2020-04-30T03:52:00Z</dcterms:created>
  <dcterms:modified xsi:type="dcterms:W3CDTF">2020-04-30T03:53:00Z</dcterms:modified>
</cp:coreProperties>
</file>