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9BD" w:rsidRDefault="006D0196">
      <w:bookmarkStart w:id="0" w:name="_GoBack"/>
      <w:bookmarkEnd w:id="0"/>
      <w:r w:rsidRPr="00C06920">
        <w:rPr>
          <w:rFonts w:ascii="Times New Roman" w:hAnsi="Times New Roman" w:cs="Times New Roman"/>
          <w:b/>
          <w:bCs/>
          <w:noProof/>
          <w:sz w:val="28"/>
          <w:szCs w:val="28"/>
          <w:lang w:eastAsia="de-A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-385445</wp:posOffset>
            </wp:positionV>
            <wp:extent cx="8687254" cy="6318000"/>
            <wp:effectExtent l="0" t="0" r="0" b="6985"/>
            <wp:wrapTight wrapText="bothSides">
              <wp:wrapPolygon edited="0">
                <wp:start x="0" y="0"/>
                <wp:lineTo x="0" y="21559"/>
                <wp:lineTo x="21553" y="21559"/>
                <wp:lineTo x="21553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7254" cy="6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FC39BD" w:rsidSect="006D019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157"/>
    <w:rsid w:val="006D0196"/>
    <w:rsid w:val="00B91157"/>
    <w:rsid w:val="00FC39BD"/>
    <w:rsid w:val="00FD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622D2-FD2D-4787-A7A4-6E4A0D31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KAGes.m.b.H.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Hatzl Stefan, Priv.Doz.Dr.Dr., AssArzt</dc:creator>
  <cp:keywords/>
  <dc:description/>
  <cp:lastModifiedBy>Hatzl Stefan, Priv.Doz.Dr.Dr., AssArzt</cp:lastModifiedBy>
  <cp:revision>2</cp:revision>
  <dcterms:created xsi:type="dcterms:W3CDTF">2021-03-03T09:31:00Z</dcterms:created>
  <dcterms:modified xsi:type="dcterms:W3CDTF">2021-03-03T09:31:00Z</dcterms:modified>
</cp:coreProperties>
</file>