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Y="2356"/>
        <w:tblW w:w="9493" w:type="dxa"/>
        <w:tblLook w:val="04A0" w:firstRow="1" w:lastRow="0" w:firstColumn="1" w:lastColumn="0" w:noHBand="0" w:noVBand="1"/>
      </w:tblPr>
      <w:tblGrid>
        <w:gridCol w:w="4248"/>
        <w:gridCol w:w="1984"/>
        <w:gridCol w:w="1985"/>
        <w:gridCol w:w="1276"/>
      </w:tblGrid>
      <w:tr w:rsidR="00DF7F1E" w:rsidRPr="00EA6FF6" w14:paraId="6BDBE460" w14:textId="77777777" w:rsidTr="00DC1DB1">
        <w:tc>
          <w:tcPr>
            <w:tcW w:w="4248" w:type="dxa"/>
          </w:tcPr>
          <w:p w14:paraId="74A0E809" w14:textId="77777777" w:rsidR="00DF7F1E" w:rsidRPr="00EA6FF6" w:rsidRDefault="00DF7F1E" w:rsidP="00DF7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F288E5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NCBP</w:t>
            </w:r>
          </w:p>
          <w:p w14:paraId="027A9B20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N=11</w:t>
            </w:r>
          </w:p>
        </w:tc>
        <w:tc>
          <w:tcPr>
            <w:tcW w:w="1985" w:type="dxa"/>
          </w:tcPr>
          <w:p w14:paraId="349DDD9D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Covid-19</w:t>
            </w:r>
          </w:p>
          <w:p w14:paraId="274B925A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N=32</w:t>
            </w:r>
          </w:p>
        </w:tc>
        <w:tc>
          <w:tcPr>
            <w:tcW w:w="1276" w:type="dxa"/>
          </w:tcPr>
          <w:p w14:paraId="193A47A9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DF7F1E" w:rsidRPr="00EA6FF6" w14:paraId="36CC4C70" w14:textId="77777777" w:rsidTr="00DC1DB1">
        <w:tc>
          <w:tcPr>
            <w:tcW w:w="4248" w:type="dxa"/>
          </w:tcPr>
          <w:p w14:paraId="6DD529BD" w14:textId="1EFB6A87" w:rsidR="00DF7F1E" w:rsidRPr="00A75643" w:rsidRDefault="00630AE8" w:rsidP="00DF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Invasive </w:t>
            </w:r>
            <w:r w:rsidR="006D2916">
              <w:rPr>
                <w:rFonts w:ascii="Times New Roman" w:hAnsi="Times New Roman" w:cs="Times New Roman"/>
                <w:b/>
                <w:sz w:val="24"/>
                <w:szCs w:val="24"/>
              </w:rPr>
              <w:t>MV</w:t>
            </w:r>
            <w:r w:rsidR="00DF7F1E" w:rsidRPr="00A7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DF7F1E" w:rsidRPr="00A756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984" w:type="dxa"/>
          </w:tcPr>
          <w:p w14:paraId="25AF2309" w14:textId="77777777" w:rsidR="00DF7F1E" w:rsidRPr="00EA6FF6" w:rsidRDefault="00DF7F1E" w:rsidP="00DF7F1E">
            <w:pPr>
              <w:tabs>
                <w:tab w:val="center" w:pos="9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FF6">
              <w:rPr>
                <w:rFonts w:ascii="Times New Roman" w:hAnsi="Times New Roman" w:cs="Times New Roman"/>
                <w:sz w:val="24"/>
                <w:szCs w:val="24"/>
              </w:rPr>
              <w:t>(27)</w:t>
            </w:r>
          </w:p>
        </w:tc>
        <w:tc>
          <w:tcPr>
            <w:tcW w:w="1985" w:type="dxa"/>
          </w:tcPr>
          <w:p w14:paraId="4ADFCEFC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</w:rPr>
              <w:t>7 (22)</w:t>
            </w:r>
          </w:p>
        </w:tc>
        <w:tc>
          <w:tcPr>
            <w:tcW w:w="1276" w:type="dxa"/>
          </w:tcPr>
          <w:p w14:paraId="071474AA" w14:textId="138A22C3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CC40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F7F1E" w:rsidRPr="00EA6FF6" w14:paraId="7D627F9C" w14:textId="77777777" w:rsidTr="00DC1DB1">
        <w:tc>
          <w:tcPr>
            <w:tcW w:w="4248" w:type="dxa"/>
          </w:tcPr>
          <w:p w14:paraId="569D44BF" w14:textId="70931F6B" w:rsidR="00DF7F1E" w:rsidRPr="00EA6FF6" w:rsidRDefault="00630AE8" w:rsidP="00DF7F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Invasive </w:t>
            </w:r>
            <w:r w:rsidR="00DF7F1E" w:rsidRPr="00EA6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MV duration (days,</w:t>
            </w:r>
            <w:r w:rsidR="00DF7F1E"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DC1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DF7F1E"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edian [IQR])</w:t>
            </w:r>
            <w:r w:rsidR="00DF7F1E" w:rsidRPr="00EA6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14:paraId="6A6327FA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[1-13]</w:t>
            </w:r>
          </w:p>
        </w:tc>
        <w:tc>
          <w:tcPr>
            <w:tcW w:w="1985" w:type="dxa"/>
          </w:tcPr>
          <w:p w14:paraId="7901A4CB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 [11-38]</w:t>
            </w:r>
          </w:p>
        </w:tc>
        <w:tc>
          <w:tcPr>
            <w:tcW w:w="1276" w:type="dxa"/>
          </w:tcPr>
          <w:p w14:paraId="4F1BED11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DF7F1E" w:rsidRPr="00EA6FF6" w14:paraId="6955335D" w14:textId="77777777" w:rsidTr="00DC1DB1">
        <w:tc>
          <w:tcPr>
            <w:tcW w:w="4248" w:type="dxa"/>
          </w:tcPr>
          <w:p w14:paraId="46C68D17" w14:textId="47F1F377" w:rsidR="00DF7F1E" w:rsidRPr="00EA6FF6" w:rsidRDefault="00DF7F1E" w:rsidP="00DF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6FF6">
              <w:rPr>
                <w:rFonts w:ascii="Times New Roman" w:hAnsi="Times New Roman" w:cs="Times New Roman"/>
                <w:b/>
                <w:sz w:val="24"/>
                <w:szCs w:val="24"/>
              </w:rPr>
              <w:t>Vasopressors</w:t>
            </w:r>
            <w:proofErr w:type="spellEnd"/>
            <w:r w:rsidRPr="00EA6F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984" w:type="dxa"/>
          </w:tcPr>
          <w:p w14:paraId="4A1F8A4A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(36.4)</w:t>
            </w:r>
          </w:p>
        </w:tc>
        <w:tc>
          <w:tcPr>
            <w:tcW w:w="1985" w:type="dxa"/>
          </w:tcPr>
          <w:p w14:paraId="3709180B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(15.6)</w:t>
            </w:r>
          </w:p>
        </w:tc>
        <w:tc>
          <w:tcPr>
            <w:tcW w:w="1276" w:type="dxa"/>
          </w:tcPr>
          <w:p w14:paraId="72EC2BB2" w14:textId="3564499D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CC40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F7F1E" w:rsidRPr="009F23D9" w14:paraId="5DA05E6B" w14:textId="77777777" w:rsidTr="00DC1DB1">
        <w:tc>
          <w:tcPr>
            <w:tcW w:w="4248" w:type="dxa"/>
          </w:tcPr>
          <w:p w14:paraId="04A05F9D" w14:textId="77777777" w:rsidR="00DF7F1E" w:rsidRPr="00EA6FF6" w:rsidRDefault="00DF7F1E" w:rsidP="00DF7F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Vasopressors duration</w:t>
            </w:r>
          </w:p>
          <w:p w14:paraId="1780C1EF" w14:textId="77777777" w:rsidR="00DF7F1E" w:rsidRPr="00EA6FF6" w:rsidRDefault="00DF7F1E" w:rsidP="00DF7F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(days,</w:t>
            </w: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Median [IQR])</w:t>
            </w:r>
          </w:p>
        </w:tc>
        <w:tc>
          <w:tcPr>
            <w:tcW w:w="1984" w:type="dxa"/>
          </w:tcPr>
          <w:p w14:paraId="419CB4A2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[0-1]</w:t>
            </w:r>
          </w:p>
        </w:tc>
        <w:tc>
          <w:tcPr>
            <w:tcW w:w="1985" w:type="dxa"/>
          </w:tcPr>
          <w:p w14:paraId="33CA7748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[0-1]</w:t>
            </w:r>
          </w:p>
        </w:tc>
        <w:tc>
          <w:tcPr>
            <w:tcW w:w="1276" w:type="dxa"/>
          </w:tcPr>
          <w:p w14:paraId="794EC31E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</w:tr>
      <w:tr w:rsidR="00DF7F1E" w:rsidRPr="00EA6FF6" w14:paraId="37D84836" w14:textId="77777777" w:rsidTr="00DC1DB1">
        <w:tc>
          <w:tcPr>
            <w:tcW w:w="4248" w:type="dxa"/>
          </w:tcPr>
          <w:p w14:paraId="6C5306E9" w14:textId="0FEE66FF" w:rsidR="00DF7F1E" w:rsidRPr="00EA6FF6" w:rsidRDefault="00DF7F1E" w:rsidP="00DF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RRT</w:t>
            </w:r>
            <w:r w:rsidRPr="00EA6F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984" w:type="dxa"/>
          </w:tcPr>
          <w:p w14:paraId="483D02E5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985" w:type="dxa"/>
          </w:tcPr>
          <w:p w14:paraId="67A4D48B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276" w:type="dxa"/>
          </w:tcPr>
          <w:p w14:paraId="397AD208" w14:textId="04B7DAAB" w:rsidR="00DF7F1E" w:rsidRPr="00EA6FF6" w:rsidRDefault="00E11823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7F1E" w:rsidRPr="00EA6FF6" w14:paraId="75F23DDE" w14:textId="77777777" w:rsidTr="00DC1DB1">
        <w:tc>
          <w:tcPr>
            <w:tcW w:w="4248" w:type="dxa"/>
          </w:tcPr>
          <w:p w14:paraId="7F570825" w14:textId="77777777" w:rsidR="00DF7F1E" w:rsidRPr="00EA6FF6" w:rsidRDefault="00DF7F1E" w:rsidP="00DF7F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A6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Lenght</w:t>
            </w:r>
            <w:proofErr w:type="spellEnd"/>
            <w:r w:rsidRPr="00EA6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of stay (days,</w:t>
            </w: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Median [IQ</w:t>
            </w:r>
            <w:bookmarkStart w:id="0" w:name="_GoBack"/>
            <w:bookmarkEnd w:id="0"/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R])</w:t>
            </w:r>
          </w:p>
        </w:tc>
        <w:tc>
          <w:tcPr>
            <w:tcW w:w="1984" w:type="dxa"/>
          </w:tcPr>
          <w:p w14:paraId="48E06D0D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[3-7]</w:t>
            </w:r>
          </w:p>
        </w:tc>
        <w:tc>
          <w:tcPr>
            <w:tcW w:w="1985" w:type="dxa"/>
          </w:tcPr>
          <w:p w14:paraId="64C45E11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[5-14]</w:t>
            </w:r>
          </w:p>
        </w:tc>
        <w:tc>
          <w:tcPr>
            <w:tcW w:w="1276" w:type="dxa"/>
          </w:tcPr>
          <w:p w14:paraId="5C59A3EA" w14:textId="77777777" w:rsidR="00DF7F1E" w:rsidRPr="00F540F6" w:rsidRDefault="00DF7F1E" w:rsidP="00DF7F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40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0.03</w:t>
            </w:r>
          </w:p>
        </w:tc>
      </w:tr>
      <w:tr w:rsidR="00DF7F1E" w:rsidRPr="00EA6FF6" w14:paraId="3F4465E9" w14:textId="77777777" w:rsidTr="00DC1DB1">
        <w:tc>
          <w:tcPr>
            <w:tcW w:w="4248" w:type="dxa"/>
          </w:tcPr>
          <w:p w14:paraId="693C6322" w14:textId="77777777" w:rsidR="00DF7F1E" w:rsidRPr="00EA6FF6" w:rsidRDefault="00DF7F1E" w:rsidP="00DF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6FF6">
              <w:rPr>
                <w:rFonts w:ascii="Times New Roman" w:hAnsi="Times New Roman" w:cs="Times New Roman"/>
                <w:b/>
                <w:sz w:val="24"/>
                <w:szCs w:val="24"/>
              </w:rPr>
              <w:t>Death</w:t>
            </w:r>
            <w:proofErr w:type="spellEnd"/>
            <w:r w:rsidRPr="00EA6F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ICU, </w:t>
            </w:r>
            <w:r w:rsidRPr="00EA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 (%)</w:t>
            </w:r>
          </w:p>
        </w:tc>
        <w:tc>
          <w:tcPr>
            <w:tcW w:w="1984" w:type="dxa"/>
          </w:tcPr>
          <w:p w14:paraId="4CB4085C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1C9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1985" w:type="dxa"/>
          </w:tcPr>
          <w:p w14:paraId="31B198AD" w14:textId="77777777" w:rsidR="00DF7F1E" w:rsidRPr="00EA6FF6" w:rsidRDefault="00DF7F1E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F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(15.6)</w:t>
            </w:r>
          </w:p>
        </w:tc>
        <w:tc>
          <w:tcPr>
            <w:tcW w:w="1276" w:type="dxa"/>
          </w:tcPr>
          <w:p w14:paraId="053AE3DE" w14:textId="227CDC02" w:rsidR="00DF7F1E" w:rsidRPr="00EA6FF6" w:rsidRDefault="0030696C" w:rsidP="00DF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</w:tbl>
    <w:p w14:paraId="3E066034" w14:textId="0F7A952A" w:rsidR="00E43652" w:rsidRDefault="00703B61" w:rsidP="00EA6FF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Additional file 3: </w:t>
      </w:r>
      <w:r w:rsidR="0022125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</w:t>
      </w:r>
      <w:r w:rsidR="00221255"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r w:rsidR="001A3E98" w:rsidRPr="00DF7F1E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  <w:r w:rsidR="006F217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6F0C7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F2175">
        <w:rPr>
          <w:rFonts w:ascii="Times New Roman" w:hAnsi="Times New Roman" w:cs="Times New Roman"/>
          <w:sz w:val="24"/>
          <w:szCs w:val="24"/>
          <w:lang w:val="en-US"/>
        </w:rPr>
        <w:t xml:space="preserve">rgan </w:t>
      </w:r>
      <w:r w:rsidR="00D733C5">
        <w:rPr>
          <w:rFonts w:ascii="Times New Roman" w:hAnsi="Times New Roman" w:cs="Times New Roman"/>
          <w:sz w:val="24"/>
          <w:szCs w:val="24"/>
          <w:lang w:val="en-US"/>
        </w:rPr>
        <w:t>support</w:t>
      </w:r>
      <w:r w:rsidR="006F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916">
        <w:rPr>
          <w:rFonts w:ascii="Times New Roman" w:hAnsi="Times New Roman" w:cs="Times New Roman"/>
          <w:sz w:val="24"/>
          <w:szCs w:val="24"/>
          <w:lang w:val="en-US"/>
        </w:rPr>
        <w:t xml:space="preserve">therapy </w:t>
      </w:r>
      <w:r w:rsidR="006F2175">
        <w:rPr>
          <w:rFonts w:ascii="Times New Roman" w:hAnsi="Times New Roman" w:cs="Times New Roman"/>
          <w:sz w:val="24"/>
          <w:szCs w:val="24"/>
          <w:lang w:val="en-US"/>
        </w:rPr>
        <w:t xml:space="preserve">during </w:t>
      </w:r>
      <w:r w:rsidR="00DF7F1E" w:rsidRPr="006E42F7">
        <w:rPr>
          <w:rFonts w:ascii="Times New Roman" w:hAnsi="Times New Roman" w:cs="Times New Roman"/>
          <w:sz w:val="24"/>
          <w:szCs w:val="24"/>
          <w:lang w:val="en-US"/>
        </w:rPr>
        <w:t xml:space="preserve">ICU </w:t>
      </w:r>
      <w:r w:rsidR="00352333" w:rsidRPr="006E42F7">
        <w:rPr>
          <w:rFonts w:ascii="Times New Roman" w:hAnsi="Times New Roman" w:cs="Times New Roman"/>
          <w:sz w:val="24"/>
          <w:szCs w:val="24"/>
          <w:lang w:val="en-US"/>
        </w:rPr>
        <w:t>stay</w:t>
      </w:r>
      <w:r w:rsidR="006F0C74">
        <w:rPr>
          <w:rFonts w:ascii="Times New Roman" w:hAnsi="Times New Roman" w:cs="Times New Roman"/>
          <w:sz w:val="24"/>
          <w:szCs w:val="24"/>
          <w:lang w:val="en-US"/>
        </w:rPr>
        <w:t xml:space="preserve"> and outcomes</w:t>
      </w:r>
    </w:p>
    <w:p w14:paraId="15A58C73" w14:textId="77777777" w:rsidR="00DF7F1E" w:rsidRDefault="00DF7F1E" w:rsidP="00EA6FF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0B09DE4A" w14:textId="77777777" w:rsidR="00DF7F1E" w:rsidRDefault="00DF7F1E" w:rsidP="00EA6FF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14A16D70" w14:textId="20CB8BA3" w:rsidR="00DF7F1E" w:rsidRPr="00DF7F1E" w:rsidRDefault="00DF7F1E" w:rsidP="00EA6FF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Abbreviations</w:t>
      </w:r>
      <w:r w:rsidRPr="00DF7F1E">
        <w:rPr>
          <w:rFonts w:ascii="Times New Roman" w:hAnsi="Times New Roman" w:cs="Times New Roman"/>
          <w:sz w:val="24"/>
          <w:szCs w:val="24"/>
          <w:lang w:val="en-US"/>
        </w:rPr>
        <w:t>: ICU</w:t>
      </w:r>
      <w:r w:rsidR="006E42F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DF7F1E">
        <w:rPr>
          <w:rFonts w:ascii="Times New Roman" w:hAnsi="Times New Roman" w:cs="Times New Roman"/>
          <w:sz w:val="24"/>
          <w:szCs w:val="24"/>
          <w:lang w:val="en-US"/>
        </w:rPr>
        <w:t xml:space="preserve"> Intensive Care Unit;</w:t>
      </w:r>
      <w:r w:rsidRPr="006E42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2333">
        <w:rPr>
          <w:rFonts w:ascii="Times New Roman" w:hAnsi="Times New Roman" w:cs="Times New Roman"/>
          <w:sz w:val="24"/>
          <w:szCs w:val="24"/>
          <w:lang w:val="en-US"/>
        </w:rPr>
        <w:t>RRT</w:t>
      </w:r>
      <w:r w:rsidR="006E42F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52333">
        <w:rPr>
          <w:rFonts w:ascii="Times New Roman" w:hAnsi="Times New Roman" w:cs="Times New Roman"/>
          <w:sz w:val="24"/>
          <w:szCs w:val="24"/>
          <w:lang w:val="en-US"/>
        </w:rPr>
        <w:t xml:space="preserve"> Renal Replacement Therapy</w:t>
      </w:r>
      <w:r w:rsidR="006F2175">
        <w:rPr>
          <w:rFonts w:ascii="Times New Roman" w:hAnsi="Times New Roman" w:cs="Times New Roman"/>
          <w:sz w:val="24"/>
          <w:szCs w:val="24"/>
          <w:lang w:val="en-US"/>
        </w:rPr>
        <w:t>; MV: Mechanical ventilation</w:t>
      </w:r>
    </w:p>
    <w:sectPr w:rsidR="00DF7F1E" w:rsidRPr="00DF7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E98"/>
    <w:rsid w:val="001A3E98"/>
    <w:rsid w:val="00221255"/>
    <w:rsid w:val="0030696C"/>
    <w:rsid w:val="00352333"/>
    <w:rsid w:val="00630AE8"/>
    <w:rsid w:val="00641C90"/>
    <w:rsid w:val="006D2916"/>
    <w:rsid w:val="006E42F7"/>
    <w:rsid w:val="006F0C74"/>
    <w:rsid w:val="006F2175"/>
    <w:rsid w:val="00703B61"/>
    <w:rsid w:val="007B414D"/>
    <w:rsid w:val="009F23D9"/>
    <w:rsid w:val="00A75643"/>
    <w:rsid w:val="00CC4052"/>
    <w:rsid w:val="00D733C5"/>
    <w:rsid w:val="00DC1DB1"/>
    <w:rsid w:val="00DF7F1E"/>
    <w:rsid w:val="00E11823"/>
    <w:rsid w:val="00E325F2"/>
    <w:rsid w:val="00E43652"/>
    <w:rsid w:val="00EA6FF6"/>
    <w:rsid w:val="00F5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38F60"/>
  <w15:chartTrackingRefBased/>
  <w15:docId w15:val="{1EC1960B-9807-4ADE-AF6F-D6954258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473</Characters>
  <Application>Microsoft Office Word</Application>
  <DocSecurity>0</DocSecurity>
  <Lines>3</Lines>
  <Paragraphs>1</Paragraphs>
  <ScaleCrop>false</ScaleCrop>
  <Company>APHP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JOFFRE Jeremie</dc:creator>
  <cp:keywords/>
  <dc:description/>
  <cp:lastModifiedBy>Soma Lakshmi</cp:lastModifiedBy>
  <cp:revision>10</cp:revision>
  <dcterms:created xsi:type="dcterms:W3CDTF">2022-04-26T09:59:00Z</dcterms:created>
  <dcterms:modified xsi:type="dcterms:W3CDTF">2022-06-03T11:50:00Z</dcterms:modified>
</cp:coreProperties>
</file>