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B8D84" w14:textId="6D8A2D53" w:rsidR="000E41EE" w:rsidRDefault="00AA5E55" w:rsidP="00ED4CA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Additional file </w:t>
      </w:r>
    </w:p>
    <w:p w14:paraId="5357C68B" w14:textId="7215C6E1" w:rsidR="00AA428D" w:rsidRPr="00ED4CA9" w:rsidRDefault="00AA428D" w:rsidP="00ED4CA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4CA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Title:</w:t>
      </w:r>
      <w:r w:rsidRPr="00ED4C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FE6088B" w14:textId="3A4E72A3" w:rsidR="00AA428D" w:rsidRPr="00ED4CA9" w:rsidRDefault="00110539" w:rsidP="00ED4CA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Influence of different non</w:t>
      </w:r>
      <w:r w:rsidR="00AA428D" w:rsidRPr="00ED4CA9">
        <w:rPr>
          <w:rFonts w:ascii="Times New Roman" w:hAnsi="Times New Roman" w:cs="Times New Roman"/>
          <w:b/>
          <w:sz w:val="24"/>
          <w:szCs w:val="24"/>
          <w:lang w:val="en-US"/>
        </w:rPr>
        <w:t>invasive oxygenation support devices on tidal volume</w:t>
      </w:r>
    </w:p>
    <w:p w14:paraId="573C1B5B" w14:textId="77777777" w:rsidR="00AA428D" w:rsidRPr="00ED4CA9" w:rsidRDefault="00AA428D" w:rsidP="00ED4CA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A14B4E" w14:textId="12F5D21F" w:rsidR="00AA428D" w:rsidRPr="0076229D" w:rsidRDefault="00AA428D" w:rsidP="00ED4CA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6229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Authors:</w:t>
      </w:r>
    </w:p>
    <w:p w14:paraId="16809AC9" w14:textId="77777777" w:rsidR="0040551B" w:rsidRPr="0076229D" w:rsidRDefault="0040551B" w:rsidP="004055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229D">
        <w:rPr>
          <w:rFonts w:ascii="Times New Roman" w:hAnsi="Times New Roman" w:cs="Times New Roman"/>
          <w:sz w:val="24"/>
          <w:szCs w:val="24"/>
          <w:lang w:val="en-US"/>
        </w:rPr>
        <w:t>Anne-Fleur HAUDEBOURG*</w:t>
      </w:r>
      <w:r w:rsidRPr="00762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76229D">
        <w:rPr>
          <w:rFonts w:ascii="Times New Roman" w:hAnsi="Times New Roman" w:cs="Times New Roman"/>
          <w:sz w:val="24"/>
          <w:szCs w:val="24"/>
          <w:lang w:val="en-US"/>
        </w:rPr>
        <w:t xml:space="preserve"> M.D., Tommaso MARAFFI*</w:t>
      </w:r>
      <w:r w:rsidRPr="00762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1,4 </w:t>
      </w:r>
      <w:r w:rsidRPr="0076229D">
        <w:rPr>
          <w:rFonts w:ascii="Times New Roman" w:hAnsi="Times New Roman" w:cs="Times New Roman"/>
          <w:sz w:val="24"/>
          <w:szCs w:val="24"/>
          <w:lang w:val="en-US"/>
        </w:rPr>
        <w:t>M.D., Samuel TUFFET</w:t>
      </w:r>
      <w:r w:rsidRPr="00762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76229D">
        <w:rPr>
          <w:rFonts w:ascii="Times New Roman" w:hAnsi="Times New Roman" w:cs="Times New Roman"/>
          <w:sz w:val="24"/>
          <w:szCs w:val="24"/>
          <w:lang w:val="en-US"/>
        </w:rPr>
        <w:t xml:space="preserve"> M.D., Philippe LE CORVOISIER</w:t>
      </w:r>
      <w:r w:rsidRPr="00762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76229D">
        <w:rPr>
          <w:rFonts w:ascii="Times New Roman" w:hAnsi="Times New Roman" w:cs="Times New Roman"/>
          <w:sz w:val="24"/>
          <w:szCs w:val="24"/>
          <w:lang w:val="en-US"/>
        </w:rPr>
        <w:t xml:space="preserve"> M.D., Ph.D., Armand MEKONTSO DESSAP</w:t>
      </w:r>
      <w:r w:rsidRPr="00762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1,2,3</w:t>
      </w:r>
      <w:r w:rsidRPr="0076229D">
        <w:rPr>
          <w:rFonts w:ascii="Times New Roman" w:hAnsi="Times New Roman" w:cs="Times New Roman"/>
          <w:sz w:val="24"/>
          <w:szCs w:val="24"/>
          <w:lang w:val="en-US"/>
        </w:rPr>
        <w:t xml:space="preserve"> M.D., Ph.D., Guillaume CARTEAUX</w:t>
      </w:r>
      <w:r w:rsidRPr="00762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1,2,3</w:t>
      </w:r>
      <w:r w:rsidRPr="0076229D">
        <w:rPr>
          <w:rFonts w:ascii="Times New Roman" w:hAnsi="Times New Roman" w:cs="Times New Roman"/>
          <w:sz w:val="24"/>
          <w:szCs w:val="24"/>
          <w:lang w:val="en-US"/>
        </w:rPr>
        <w:t xml:space="preserve"> M.D., Ph.D.</w:t>
      </w:r>
    </w:p>
    <w:p w14:paraId="5EBECAF0" w14:textId="77777777" w:rsidR="0040551B" w:rsidRPr="0076229D" w:rsidRDefault="0040551B" w:rsidP="004055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5E78AB" w14:textId="748103F4" w:rsidR="00ED4CA9" w:rsidRDefault="0040551B" w:rsidP="004055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4CA9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AFH and T</w:t>
      </w:r>
      <w:r w:rsidRPr="00ED4CA9">
        <w:rPr>
          <w:rFonts w:ascii="Times New Roman" w:hAnsi="Times New Roman" w:cs="Times New Roman"/>
          <w:sz w:val="24"/>
          <w:szCs w:val="24"/>
          <w:lang w:val="en-US"/>
        </w:rPr>
        <w:t xml:space="preserve">M contributed equally </w:t>
      </w:r>
      <w:r>
        <w:rPr>
          <w:rFonts w:ascii="Times New Roman" w:hAnsi="Times New Roman" w:cs="Times New Roman"/>
          <w:sz w:val="24"/>
          <w:szCs w:val="24"/>
          <w:lang w:val="en-US"/>
        </w:rPr>
        <w:t>to the work</w:t>
      </w:r>
    </w:p>
    <w:p w14:paraId="1481AB71" w14:textId="77777777" w:rsidR="0040551B" w:rsidRPr="00ED4CA9" w:rsidRDefault="0040551B" w:rsidP="004055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F633E9" w14:textId="3869F55A" w:rsidR="00AC5DB6" w:rsidRPr="00ED4CA9" w:rsidRDefault="00AC5DB6" w:rsidP="00F9728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Figure </w:t>
      </w:r>
      <w:r w:rsidR="00AA5E5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r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</w:t>
      </w:r>
      <w:r w:rsidR="000E41E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ED4C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ED4CA9">
        <w:rPr>
          <w:rFonts w:ascii="Times New Roman" w:hAnsi="Times New Roman" w:cs="Times New Roman"/>
          <w:b/>
          <w:sz w:val="24"/>
          <w:szCs w:val="24"/>
          <w:lang w:val="en-US"/>
        </w:rPr>
        <w:t>evices tested.</w:t>
      </w:r>
    </w:p>
    <w:p w14:paraId="573256DF" w14:textId="6F9F2842" w:rsidR="00AC5DB6" w:rsidRPr="00ED4CA9" w:rsidRDefault="00AC5DB6" w:rsidP="00F9728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415D">
        <w:rPr>
          <w:rFonts w:ascii="Times New Roman" w:hAnsi="Times New Roman" w:cs="Times New Roman"/>
          <w:sz w:val="24"/>
          <w:szCs w:val="24"/>
          <w:lang w:val="en-US"/>
        </w:rPr>
        <w:t>All devices were tested on the RespiSim® Manikin connected to an ASL5000 test lung (IngMar Medical, Pittsburg, PA, USA). Care was taken to avoid leaks. A: Non-rebreather oxygen mask (</w:t>
      </w:r>
      <w:r w:rsidR="00652BEC" w:rsidRPr="00BD415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652BEC" w:rsidRPr="00BD41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52BEC" w:rsidRPr="00BD415D">
        <w:rPr>
          <w:rFonts w:ascii="Times New Roman" w:hAnsi="Times New Roman" w:cs="Times New Roman"/>
          <w:sz w:val="24"/>
          <w:szCs w:val="24"/>
          <w:lang w:val="en-US"/>
        </w:rPr>
        <w:t>-mask</w:t>
      </w:r>
      <w:r w:rsidRPr="00BD415D">
        <w:rPr>
          <w:rFonts w:ascii="Times New Roman" w:hAnsi="Times New Roman" w:cs="Times New Roman"/>
          <w:sz w:val="24"/>
          <w:szCs w:val="24"/>
          <w:lang w:val="en-US"/>
        </w:rPr>
        <w:t xml:space="preserve">). B: Boussignac CPAP; C: Helmet CPAP; data from the Boussignac and Helmet CPAP were pooled and analyzed as a whole (CPAP). D: </w:t>
      </w:r>
      <w:r w:rsidR="00823865" w:rsidRPr="00BD415D">
        <w:rPr>
          <w:rFonts w:ascii="Times New Roman" w:hAnsi="Times New Roman" w:cs="Times New Roman"/>
          <w:sz w:val="24"/>
          <w:szCs w:val="24"/>
          <w:lang w:val="en-US"/>
        </w:rPr>
        <w:t>High-</w:t>
      </w:r>
      <w:r w:rsidRPr="00BD415D">
        <w:rPr>
          <w:rFonts w:ascii="Times New Roman" w:hAnsi="Times New Roman" w:cs="Times New Roman"/>
          <w:sz w:val="24"/>
          <w:szCs w:val="24"/>
          <w:lang w:val="en-US"/>
        </w:rPr>
        <w:t>flow</w:t>
      </w:r>
      <w:r w:rsidR="00823865" w:rsidRPr="00BD415D">
        <w:rPr>
          <w:rFonts w:ascii="Times New Roman" w:hAnsi="Times New Roman" w:cs="Times New Roman"/>
          <w:sz w:val="24"/>
          <w:szCs w:val="24"/>
          <w:lang w:val="en-US"/>
        </w:rPr>
        <w:t xml:space="preserve"> oxygen through</w:t>
      </w:r>
      <w:r w:rsidRPr="00BD415D">
        <w:rPr>
          <w:rFonts w:ascii="Times New Roman" w:hAnsi="Times New Roman" w:cs="Times New Roman"/>
          <w:sz w:val="24"/>
          <w:szCs w:val="24"/>
          <w:lang w:val="en-US"/>
        </w:rPr>
        <w:t xml:space="preserve"> nasal cannula (HFNC). E: NIV using an oro-nasal mask (M</w:t>
      </w:r>
      <w:r w:rsidR="00823865" w:rsidRPr="00BD415D">
        <w:rPr>
          <w:rFonts w:ascii="Times New Roman" w:hAnsi="Times New Roman" w:cs="Times New Roman"/>
          <w:sz w:val="24"/>
          <w:szCs w:val="24"/>
          <w:lang w:val="en-US"/>
        </w:rPr>
        <w:t>ask</w:t>
      </w:r>
      <w:r w:rsidRPr="00BD415D">
        <w:rPr>
          <w:rFonts w:ascii="Times New Roman" w:hAnsi="Times New Roman" w:cs="Times New Roman"/>
          <w:sz w:val="24"/>
          <w:szCs w:val="24"/>
          <w:lang w:val="en-US"/>
        </w:rPr>
        <w:t>-NIV); F: NIV using a helmet (H</w:t>
      </w:r>
      <w:r w:rsidR="00823865" w:rsidRPr="00BD415D">
        <w:rPr>
          <w:rFonts w:ascii="Times New Roman" w:hAnsi="Times New Roman" w:cs="Times New Roman"/>
          <w:sz w:val="24"/>
          <w:szCs w:val="24"/>
          <w:lang w:val="en-US"/>
        </w:rPr>
        <w:t>elmet</w:t>
      </w:r>
      <w:r w:rsidRPr="00BD415D">
        <w:rPr>
          <w:rFonts w:ascii="Times New Roman" w:hAnsi="Times New Roman" w:cs="Times New Roman"/>
          <w:sz w:val="24"/>
          <w:szCs w:val="24"/>
          <w:lang w:val="en-US"/>
        </w:rPr>
        <w:t>-NIV).</w:t>
      </w:r>
    </w:p>
    <w:p w14:paraId="59EFF47B" w14:textId="77777777" w:rsidR="001B68DA" w:rsidRPr="001B68DA" w:rsidRDefault="001B68DA" w:rsidP="00F9728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60CA18" w14:textId="62579A46" w:rsidR="006A5064" w:rsidRPr="006A5064" w:rsidRDefault="00992649" w:rsidP="006A50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Figure </w:t>
      </w:r>
      <w:r w:rsidR="00AA5E5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r w:rsidR="000E41EE"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</w:t>
      </w:r>
      <w:r w:rsidR="000E41E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2F4FF8" w:rsidRPr="001B68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064" w:rsidRPr="001B68DA">
        <w:rPr>
          <w:rFonts w:ascii="Times New Roman" w:hAnsi="Times New Roman" w:cs="Times New Roman"/>
          <w:b/>
          <w:sz w:val="24"/>
          <w:szCs w:val="24"/>
          <w:lang w:val="en-US"/>
        </w:rPr>
        <w:t>Representation of the experimental setup.</w:t>
      </w:r>
    </w:p>
    <w:p w14:paraId="7935B349" w14:textId="77777777" w:rsidR="006A5064" w:rsidRPr="00ED4CA9" w:rsidRDefault="006A5064" w:rsidP="006A50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68DA">
        <w:rPr>
          <w:rFonts w:ascii="Times New Roman" w:hAnsi="Times New Roman" w:cs="Times New Roman"/>
          <w:sz w:val="24"/>
          <w:szCs w:val="24"/>
          <w:lang w:val="en-US"/>
        </w:rPr>
        <w:t xml:space="preserve">Each device was tested using the RespiSim® Manikin connected to an </w:t>
      </w:r>
      <w:r>
        <w:rPr>
          <w:rFonts w:ascii="Times New Roman" w:hAnsi="Times New Roman" w:cs="Times New Roman"/>
          <w:sz w:val="24"/>
          <w:szCs w:val="24"/>
          <w:lang w:val="en-US"/>
        </w:rPr>
        <w:t>ASL</w:t>
      </w:r>
      <w:r w:rsidRPr="001B68DA">
        <w:rPr>
          <w:rFonts w:ascii="Times New Roman" w:hAnsi="Times New Roman" w:cs="Times New Roman"/>
          <w:sz w:val="24"/>
          <w:szCs w:val="24"/>
          <w:lang w:val="en-US"/>
        </w:rPr>
        <w:t>5000 test lung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68DA">
        <w:rPr>
          <w:rFonts w:ascii="Times New Roman" w:hAnsi="Times New Roman" w:cs="Times New Roman"/>
          <w:sz w:val="24"/>
          <w:szCs w:val="24"/>
          <w:lang w:val="en-US"/>
        </w:rPr>
        <w:t>(IngMar Medical, Pittsburg, PA, USA)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D4CA9">
        <w:rPr>
          <w:rFonts w:ascii="Times New Roman" w:hAnsi="Times New Roman" w:cs="Times New Roman"/>
          <w:sz w:val="24"/>
          <w:szCs w:val="24"/>
          <w:lang w:val="en-US"/>
        </w:rPr>
        <w:t xml:space="preserve">Flow was recorded using a pneumotachograph inserted between the manikin and the test lung. “Mouth pressure was recorded using a differential pressure transducer inserted into the manikin mouth. All signals were recorded using an analog/numeric data-acquisition system (MP150, Biopac systems, Goleta, CA, USA) </w:t>
      </w:r>
      <w:r w:rsidRPr="00ED4CA9">
        <w:rPr>
          <w:rFonts w:ascii="Times New Roman" w:hAnsi="Times New Roman" w:cs="Times New Roman"/>
          <w:sz w:val="24"/>
          <w:szCs w:val="24"/>
          <w:lang w:val="en-US"/>
        </w:rPr>
        <w:lastRenderedPageBreak/>
        <w:t>and stored in a computer for subsequent analysis with AcqKnowledge software (Biopac systems, Goleta, CA, USA).</w:t>
      </w:r>
    </w:p>
    <w:p w14:paraId="2D5F4F8A" w14:textId="77777777" w:rsidR="00AF4C68" w:rsidRPr="001B68DA" w:rsidRDefault="00AF4C68" w:rsidP="00F9728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18D231" w14:textId="04BD61A8" w:rsidR="00177469" w:rsidRPr="001510F0" w:rsidRDefault="00992649" w:rsidP="0017746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Figure </w:t>
      </w:r>
      <w:r w:rsidR="00AA5E5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r w:rsidR="000E41EE"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3</w:t>
      </w:r>
      <w:r w:rsidR="000E41E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2F4FF8" w:rsidRPr="00E603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77469">
        <w:rPr>
          <w:rFonts w:ascii="Times New Roman" w:hAnsi="Times New Roman" w:cs="Times New Roman"/>
          <w:b/>
          <w:sz w:val="24"/>
          <w:szCs w:val="24"/>
          <w:lang w:val="en-US"/>
        </w:rPr>
        <w:t>Main signals analysis</w:t>
      </w:r>
      <w:r w:rsidR="00177469" w:rsidRPr="001510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representative tracings </w:t>
      </w:r>
      <w:r w:rsidR="001774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from </w:t>
      </w:r>
      <w:r w:rsidR="00177469" w:rsidRPr="001510F0">
        <w:rPr>
          <w:rFonts w:ascii="Times New Roman" w:hAnsi="Times New Roman" w:cs="Times New Roman"/>
          <w:b/>
          <w:sz w:val="24"/>
          <w:szCs w:val="24"/>
          <w:lang w:val="en-US"/>
        </w:rPr>
        <w:t>respiratory cycle</w:t>
      </w:r>
      <w:r w:rsidR="0017746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77469" w:rsidRPr="001510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during CPAP and </w:t>
      </w:r>
      <w:r w:rsidR="00177469" w:rsidRPr="00BD415D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823865" w:rsidRPr="00BD415D">
        <w:rPr>
          <w:rFonts w:ascii="Times New Roman" w:hAnsi="Times New Roman" w:cs="Times New Roman"/>
          <w:b/>
          <w:sz w:val="24"/>
          <w:szCs w:val="24"/>
          <w:lang w:val="en-US"/>
        </w:rPr>
        <w:t>ask</w:t>
      </w:r>
      <w:r w:rsidR="00177469" w:rsidRPr="00BD415D">
        <w:rPr>
          <w:rFonts w:ascii="Times New Roman" w:hAnsi="Times New Roman" w:cs="Times New Roman"/>
          <w:b/>
          <w:sz w:val="24"/>
          <w:szCs w:val="24"/>
          <w:lang w:val="en-US"/>
        </w:rPr>
        <w:t>-NIV</w:t>
      </w:r>
      <w:r w:rsidR="00177469" w:rsidRPr="001510F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29F08DC6" w14:textId="201C6BF6" w:rsidR="00AF4C68" w:rsidRPr="000E41EE" w:rsidRDefault="00177469" w:rsidP="000E41E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4CA9">
        <w:rPr>
          <w:rFonts w:ascii="Times New Roman" w:hAnsi="Times New Roman" w:cs="Times New Roman"/>
          <w:sz w:val="24"/>
          <w:szCs w:val="24"/>
          <w:lang w:val="en-US"/>
        </w:rPr>
        <w:t>Flow was recorded using a pneumotachograph inserted between the manikin and the test lung. Mouth pressure was recorded using a differential pressure transducer inserted into the manikin mouth.</w:t>
      </w:r>
      <w:r w:rsidRPr="003E3D3F">
        <w:rPr>
          <w:rFonts w:ascii="Times New Roman" w:hAnsi="Times New Roman" w:cs="Times New Roman"/>
          <w:sz w:val="24"/>
          <w:szCs w:val="24"/>
          <w:lang w:val="en-US"/>
        </w:rPr>
        <w:t xml:space="preserve"> Tidal volume was defined as the area under the positive flow curve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(hatched area)</w:t>
      </w:r>
      <w:r w:rsidRPr="003E3D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inspiratory time (a) was defined as the time during which the flow was positive. </w:t>
      </w:r>
      <w:r w:rsidRPr="003E3D3F">
        <w:rPr>
          <w:rFonts w:ascii="Times New Roman" w:hAnsi="Times New Roman" w:cs="Times New Roman"/>
          <w:sz w:val="24"/>
          <w:szCs w:val="24"/>
          <w:lang w:val="en-US"/>
        </w:rPr>
        <w:t>Peak inspiratory flow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(b)</w:t>
      </w:r>
      <w:r w:rsidRPr="003E3D3F">
        <w:rPr>
          <w:rFonts w:ascii="Times New Roman" w:hAnsi="Times New Roman" w:cs="Times New Roman"/>
          <w:sz w:val="24"/>
          <w:szCs w:val="24"/>
          <w:lang w:val="en-US"/>
        </w:rPr>
        <w:t xml:space="preserve"> was the maximum flow </w:t>
      </w:r>
      <w:r>
        <w:rPr>
          <w:rFonts w:ascii="Times New Roman" w:hAnsi="Times New Roman" w:cs="Times New Roman"/>
          <w:sz w:val="24"/>
          <w:szCs w:val="24"/>
          <w:lang w:val="en-US"/>
        </w:rPr>
        <w:t>recorded</w:t>
      </w:r>
      <w:r w:rsidRPr="003E3D3F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>
        <w:rPr>
          <w:rFonts w:ascii="Times New Roman" w:hAnsi="Times New Roman" w:cs="Times New Roman"/>
          <w:sz w:val="24"/>
          <w:szCs w:val="24"/>
          <w:lang w:val="en-US"/>
        </w:rPr>
        <w:t>inspiration</w:t>
      </w:r>
      <w:r w:rsidRPr="003E3D3F">
        <w:rPr>
          <w:rFonts w:ascii="Times New Roman" w:hAnsi="Times New Roman" w:cs="Times New Roman"/>
          <w:sz w:val="24"/>
          <w:szCs w:val="24"/>
          <w:lang w:val="en-US"/>
        </w:rPr>
        <w:t xml:space="preserve">.  Peak mouth pressure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r w:rsidRPr="003E3D3F">
        <w:rPr>
          <w:rFonts w:ascii="Times New Roman" w:hAnsi="Times New Roman" w:cs="Times New Roman"/>
          <w:sz w:val="24"/>
          <w:szCs w:val="24"/>
          <w:lang w:val="en-US"/>
        </w:rPr>
        <w:t xml:space="preserve">was the extreme value (positive or negative) of mouth pressure during inspiratory </w:t>
      </w:r>
      <w:r w:rsidRPr="000E41EE">
        <w:rPr>
          <w:rFonts w:ascii="Times New Roman" w:hAnsi="Times New Roman" w:cs="Times New Roman"/>
          <w:sz w:val="24"/>
          <w:szCs w:val="24"/>
          <w:lang w:val="en-US"/>
        </w:rPr>
        <w:t>time. PEEP (d) was measured as the mean pressure recorded during the last 200ms of the expiration at the manikin mouth. The inspiratory mouth pressure-time product (PTPmouth) was the area under the mouth pressure curve from the onset of the simulated inspiratory effort to the end of the inspiratory time (dotted area).</w:t>
      </w:r>
      <w:r w:rsidR="00A30CAB" w:rsidRPr="000E4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C1799E" w14:textId="7D66704A" w:rsidR="00AF4C68" w:rsidRPr="000E41EE" w:rsidRDefault="00AF4C68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EEC25D" w14:textId="2BA350D0" w:rsidR="000E41EE" w:rsidRPr="000E41EE" w:rsidRDefault="000E41EE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600C09" w14:textId="06BA9242" w:rsidR="000E41EE" w:rsidRPr="000E41EE" w:rsidRDefault="000E41EE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89B16A" w14:textId="4367F544" w:rsidR="000E41EE" w:rsidRPr="000E41EE" w:rsidRDefault="000E41EE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390FAB" w14:textId="561ABE0E" w:rsidR="000E41EE" w:rsidRDefault="000E41EE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F9FBFF" w14:textId="43454878" w:rsidR="000E41EE" w:rsidRDefault="000E41EE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F9ED79" w14:textId="3618188B" w:rsidR="000E41EE" w:rsidRDefault="000E41EE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726150" w14:textId="200C2B95" w:rsidR="000E41EE" w:rsidRDefault="000E41EE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F0ADBA" w14:textId="77777777" w:rsidR="000E41EE" w:rsidRPr="000E41EE" w:rsidRDefault="000E41EE" w:rsidP="00700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74F14B" w14:textId="77777777" w:rsidR="00876155" w:rsidRDefault="00876155" w:rsidP="00F9728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3E8C52B5" w14:textId="268D56A2" w:rsidR="00700223" w:rsidRPr="000E41EE" w:rsidRDefault="00700223" w:rsidP="00F9728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 xml:space="preserve">Table </w:t>
      </w:r>
      <w:r w:rsidR="00AA5E5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r w:rsidR="0076229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1:</w:t>
      </w:r>
      <w:r w:rsidRPr="000E41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9728C" w:rsidRPr="000E41EE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E41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omparison </w:t>
      </w:r>
      <w:r w:rsidR="00F9728C" w:rsidRPr="000E41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between </w:t>
      </w:r>
      <w:r w:rsidRPr="000E41EE">
        <w:rPr>
          <w:rFonts w:ascii="Times New Roman" w:hAnsi="Times New Roman" w:cs="Times New Roman"/>
          <w:b/>
          <w:sz w:val="24"/>
          <w:szCs w:val="24"/>
          <w:lang w:val="en-US"/>
        </w:rPr>
        <w:t>the BOUSSIGNAC CPAP and the HELMET CPAP</w:t>
      </w:r>
      <w:r w:rsidR="007C6862" w:rsidRPr="000E41EE">
        <w:rPr>
          <w:rFonts w:ascii="Times New Roman" w:hAnsi="Times New Roman" w:cs="Times New Roman"/>
          <w:b/>
          <w:sz w:val="24"/>
          <w:szCs w:val="24"/>
          <w:lang w:val="en-US"/>
        </w:rPr>
        <w:t>, all mechanics and efforts pooled</w:t>
      </w:r>
      <w:r w:rsidRPr="000E41E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0E4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2410"/>
        <w:gridCol w:w="2366"/>
        <w:gridCol w:w="718"/>
      </w:tblGrid>
      <w:tr w:rsidR="00700223" w:rsidRPr="00ED4CA9" w14:paraId="2B8BBF5A" w14:textId="77777777" w:rsidTr="00110539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284DB343" w14:textId="77777777" w:rsidR="00700223" w:rsidRPr="000E41EE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0E41EE">
              <w:rPr>
                <w:rFonts w:ascii="Times New Roman" w:hAnsi="Times New Roman" w:cs="Times New Roman"/>
                <w:b/>
                <w:lang w:val="it-IT"/>
              </w:rPr>
              <w:t>Variable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7E2CC15" w14:textId="77777777" w:rsidR="00700223" w:rsidRPr="000E41EE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0E41EE">
              <w:rPr>
                <w:rFonts w:ascii="Times New Roman" w:hAnsi="Times New Roman" w:cs="Times New Roman"/>
                <w:b/>
                <w:lang w:val="it-IT"/>
              </w:rPr>
              <w:t>BOUSSIGNAC CPAP</w:t>
            </w:r>
          </w:p>
        </w:tc>
        <w:tc>
          <w:tcPr>
            <w:tcW w:w="2366" w:type="dxa"/>
            <w:shd w:val="clear" w:color="auto" w:fill="D9D9D9" w:themeFill="background1" w:themeFillShade="D9"/>
            <w:vAlign w:val="center"/>
          </w:tcPr>
          <w:p w14:paraId="62BC2B0D" w14:textId="77777777" w:rsidR="00700223" w:rsidRPr="000E41EE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0E41EE">
              <w:rPr>
                <w:rFonts w:ascii="Times New Roman" w:hAnsi="Times New Roman" w:cs="Times New Roman"/>
                <w:b/>
                <w:lang w:val="it-IT"/>
              </w:rPr>
              <w:t>Helmet CPAP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7CC815D" w14:textId="77777777" w:rsidR="00700223" w:rsidRPr="000E41EE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0E41EE">
              <w:rPr>
                <w:rFonts w:ascii="Times New Roman" w:hAnsi="Times New Roman" w:cs="Times New Roman"/>
                <w:b/>
                <w:lang w:val="it-IT"/>
              </w:rPr>
              <w:t>p</w:t>
            </w:r>
          </w:p>
        </w:tc>
      </w:tr>
      <w:tr w:rsidR="00700223" w:rsidRPr="00ED4CA9" w14:paraId="7094F641" w14:textId="77777777" w:rsidTr="00110539">
        <w:tc>
          <w:tcPr>
            <w:tcW w:w="3794" w:type="dxa"/>
            <w:vAlign w:val="center"/>
          </w:tcPr>
          <w:p w14:paraId="2B38AF1F" w14:textId="381CC913" w:rsidR="00700223" w:rsidRPr="00ED4CA9" w:rsidRDefault="00546626" w:rsidP="00130D7D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Tidal Volume, mL</w:t>
            </w:r>
          </w:p>
        </w:tc>
        <w:tc>
          <w:tcPr>
            <w:tcW w:w="2410" w:type="dxa"/>
            <w:vAlign w:val="center"/>
          </w:tcPr>
          <w:p w14:paraId="38A3006B" w14:textId="75CCDAC2" w:rsidR="00700223" w:rsidRPr="00ED4CA9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D4CA9">
              <w:rPr>
                <w:rFonts w:ascii="Times New Roman" w:hAnsi="Times New Roman" w:cs="Times New Roman"/>
                <w:lang w:val="it-IT"/>
              </w:rPr>
              <w:t xml:space="preserve">258 </w:t>
            </w:r>
            <w:r w:rsidR="000E41EE">
              <w:rPr>
                <w:rFonts w:ascii="Times New Roman" w:hAnsi="Times New Roman" w:cs="Times New Roman"/>
                <w:lang w:val="it-IT"/>
              </w:rPr>
              <w:t>[</w:t>
            </w:r>
            <w:r w:rsidRPr="00ED4CA9">
              <w:rPr>
                <w:rFonts w:ascii="Times New Roman" w:hAnsi="Times New Roman" w:cs="Times New Roman"/>
                <w:lang w:val="it-IT"/>
              </w:rPr>
              <w:t xml:space="preserve">153 – </w:t>
            </w:r>
            <w:r w:rsidR="000E41EE">
              <w:rPr>
                <w:rFonts w:ascii="Times New Roman" w:hAnsi="Times New Roman" w:cs="Times New Roman"/>
                <w:lang w:val="it-IT"/>
              </w:rPr>
              <w:t>622]</w:t>
            </w:r>
          </w:p>
        </w:tc>
        <w:tc>
          <w:tcPr>
            <w:tcW w:w="2366" w:type="dxa"/>
            <w:vAlign w:val="center"/>
          </w:tcPr>
          <w:p w14:paraId="6053DFA3" w14:textId="624C7674" w:rsidR="00700223" w:rsidRPr="00ED4CA9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D4CA9">
              <w:rPr>
                <w:rFonts w:ascii="Times New Roman" w:hAnsi="Times New Roman" w:cs="Times New Roman"/>
                <w:lang w:val="it-IT"/>
              </w:rPr>
              <w:t xml:space="preserve">269 </w:t>
            </w:r>
            <w:r w:rsidR="000E41EE">
              <w:rPr>
                <w:rFonts w:ascii="Times New Roman" w:hAnsi="Times New Roman" w:cs="Times New Roman"/>
                <w:lang w:val="it-IT"/>
              </w:rPr>
              <w:t>[155 – 596]</w:t>
            </w:r>
          </w:p>
        </w:tc>
        <w:tc>
          <w:tcPr>
            <w:tcW w:w="718" w:type="dxa"/>
            <w:vAlign w:val="center"/>
          </w:tcPr>
          <w:p w14:paraId="0CB75718" w14:textId="77777777" w:rsidR="00700223" w:rsidRPr="00ED4CA9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D4CA9">
              <w:rPr>
                <w:rFonts w:ascii="Times New Roman" w:hAnsi="Times New Roman" w:cs="Times New Roman"/>
                <w:lang w:val="it-IT"/>
              </w:rPr>
              <w:t>0.820</w:t>
            </w:r>
          </w:p>
        </w:tc>
      </w:tr>
      <w:tr w:rsidR="00700223" w:rsidRPr="00ED4CA9" w14:paraId="22918EB1" w14:textId="77777777" w:rsidTr="00110539">
        <w:tc>
          <w:tcPr>
            <w:tcW w:w="3794" w:type="dxa"/>
            <w:vAlign w:val="center"/>
          </w:tcPr>
          <w:p w14:paraId="1DB800D8" w14:textId="1FB49E0A" w:rsidR="00700223" w:rsidRPr="00ED4CA9" w:rsidRDefault="00546626" w:rsidP="00130D7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Peak Inspiratory flow, mL/sec</w:t>
            </w:r>
          </w:p>
        </w:tc>
        <w:tc>
          <w:tcPr>
            <w:tcW w:w="2410" w:type="dxa"/>
            <w:vAlign w:val="center"/>
          </w:tcPr>
          <w:p w14:paraId="3705213B" w14:textId="3D4B8D6C" w:rsidR="00700223" w:rsidRPr="00ED4CA9" w:rsidRDefault="000E41EE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430 [262 – 914]</w:t>
            </w:r>
          </w:p>
        </w:tc>
        <w:tc>
          <w:tcPr>
            <w:tcW w:w="2366" w:type="dxa"/>
            <w:vAlign w:val="center"/>
          </w:tcPr>
          <w:p w14:paraId="5AD8A834" w14:textId="36F30BF4" w:rsidR="00700223" w:rsidRPr="00ED4CA9" w:rsidRDefault="000E41EE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445 [261 – 881]</w:t>
            </w:r>
          </w:p>
        </w:tc>
        <w:tc>
          <w:tcPr>
            <w:tcW w:w="718" w:type="dxa"/>
            <w:vAlign w:val="center"/>
          </w:tcPr>
          <w:p w14:paraId="44B9AF94" w14:textId="77777777" w:rsidR="00700223" w:rsidRPr="00ED4CA9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D4CA9">
              <w:rPr>
                <w:rFonts w:ascii="Times New Roman" w:hAnsi="Times New Roman" w:cs="Times New Roman"/>
                <w:lang w:val="it-IT"/>
              </w:rPr>
              <w:t>0.570</w:t>
            </w:r>
          </w:p>
        </w:tc>
      </w:tr>
      <w:tr w:rsidR="00700223" w:rsidRPr="00ED4CA9" w14:paraId="44885C60" w14:textId="77777777" w:rsidTr="00110539">
        <w:tc>
          <w:tcPr>
            <w:tcW w:w="3794" w:type="dxa"/>
            <w:vAlign w:val="center"/>
          </w:tcPr>
          <w:p w14:paraId="451BF28B" w14:textId="10BFFFAE" w:rsidR="00700223" w:rsidRPr="00ED4CA9" w:rsidRDefault="00700223" w:rsidP="00130D7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D4CA9">
              <w:rPr>
                <w:rFonts w:ascii="Times New Roman" w:hAnsi="Times New Roman" w:cs="Times New Roman"/>
                <w:lang w:val="en-US"/>
              </w:rPr>
              <w:t>Po</w:t>
            </w:r>
            <w:r w:rsidR="00546626">
              <w:rPr>
                <w:rFonts w:ascii="Times New Roman" w:hAnsi="Times New Roman" w:cs="Times New Roman"/>
                <w:lang w:val="en-US"/>
              </w:rPr>
              <w:t xml:space="preserve">sitive end-expiratory pressure, </w:t>
            </w:r>
            <w:r w:rsidRPr="00ED4CA9">
              <w:rPr>
                <w:rFonts w:ascii="Times New Roman" w:hAnsi="Times New Roman" w:cs="Times New Roman"/>
                <w:lang w:val="en-US"/>
              </w:rPr>
              <w:t>cmH</w:t>
            </w:r>
            <w:r w:rsidRPr="00ED4CA9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546626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2410" w:type="dxa"/>
            <w:vAlign w:val="center"/>
          </w:tcPr>
          <w:p w14:paraId="5C349AF5" w14:textId="403A2764" w:rsidR="00700223" w:rsidRPr="00ED4CA9" w:rsidRDefault="000E41EE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9.9 [9.8 – 10.3]</w:t>
            </w:r>
          </w:p>
        </w:tc>
        <w:tc>
          <w:tcPr>
            <w:tcW w:w="2366" w:type="dxa"/>
            <w:vAlign w:val="center"/>
          </w:tcPr>
          <w:p w14:paraId="69298863" w14:textId="0EDFDB43" w:rsidR="00700223" w:rsidRPr="00ED4CA9" w:rsidRDefault="000E41EE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10.7 [</w:t>
            </w:r>
            <w:r w:rsidR="00F9728C">
              <w:rPr>
                <w:rFonts w:ascii="Times New Roman" w:hAnsi="Times New Roman" w:cs="Times New Roman"/>
                <w:lang w:val="it-IT"/>
              </w:rPr>
              <w:t>10.3 – 11.0</w:t>
            </w:r>
            <w:r>
              <w:rPr>
                <w:rFonts w:ascii="Times New Roman" w:hAnsi="Times New Roman" w:cs="Times New Roman"/>
                <w:lang w:val="it-IT"/>
              </w:rPr>
              <w:t>]</w:t>
            </w:r>
          </w:p>
        </w:tc>
        <w:tc>
          <w:tcPr>
            <w:tcW w:w="718" w:type="dxa"/>
            <w:vAlign w:val="center"/>
          </w:tcPr>
          <w:p w14:paraId="79622091" w14:textId="77777777" w:rsidR="00700223" w:rsidRPr="00ED4CA9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D4CA9">
              <w:rPr>
                <w:rFonts w:ascii="Times New Roman" w:hAnsi="Times New Roman" w:cs="Times New Roman"/>
                <w:lang w:val="it-IT"/>
              </w:rPr>
              <w:t>0.129</w:t>
            </w:r>
          </w:p>
        </w:tc>
      </w:tr>
      <w:tr w:rsidR="00700223" w:rsidRPr="00F9728C" w14:paraId="0FE4FE38" w14:textId="77777777" w:rsidTr="00110539">
        <w:tc>
          <w:tcPr>
            <w:tcW w:w="3794" w:type="dxa"/>
            <w:vAlign w:val="center"/>
          </w:tcPr>
          <w:p w14:paraId="205E2A38" w14:textId="30032E64" w:rsidR="00700223" w:rsidRPr="00ED4CA9" w:rsidRDefault="00700223" w:rsidP="00130D7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D4CA9">
              <w:rPr>
                <w:rFonts w:ascii="Times New Roman" w:hAnsi="Times New Roman" w:cs="Times New Roman"/>
                <w:lang w:val="en-US"/>
              </w:rPr>
              <w:t>Mouth Pressure-Time Product</w:t>
            </w:r>
            <w:r w:rsidR="0054662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D4CA9">
              <w:rPr>
                <w:rFonts w:ascii="Times New Roman" w:hAnsi="Times New Roman" w:cs="Times New Roman"/>
                <w:lang w:val="en-US"/>
              </w:rPr>
              <w:t>cmH</w:t>
            </w:r>
            <w:r w:rsidRPr="00ED4CA9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1C15B4">
              <w:rPr>
                <w:rFonts w:ascii="Times New Roman" w:hAnsi="Times New Roman" w:cs="Times New Roman"/>
                <w:lang w:val="en-US"/>
              </w:rPr>
              <w:t>O.</w:t>
            </w:r>
            <w:r w:rsidRPr="00ED4CA9">
              <w:rPr>
                <w:rFonts w:ascii="Times New Roman" w:hAnsi="Times New Roman" w:cs="Times New Roman"/>
                <w:lang w:val="en-US"/>
              </w:rPr>
              <w:t>sec</w:t>
            </w:r>
            <w:r w:rsidR="001C15B4">
              <w:rPr>
                <w:rFonts w:ascii="Times New Roman" w:hAnsi="Times New Roman" w:cs="Times New Roman"/>
                <w:lang w:val="en-US"/>
              </w:rPr>
              <w:t>/cycle</w:t>
            </w:r>
          </w:p>
        </w:tc>
        <w:tc>
          <w:tcPr>
            <w:tcW w:w="2410" w:type="dxa"/>
            <w:vAlign w:val="center"/>
          </w:tcPr>
          <w:p w14:paraId="578677F1" w14:textId="5F26005E" w:rsidR="00700223" w:rsidRPr="00ED4CA9" w:rsidRDefault="000E41EE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-0.7 [</w:t>
            </w:r>
            <w:r w:rsidR="00F9728C">
              <w:rPr>
                <w:rFonts w:ascii="Times New Roman" w:hAnsi="Times New Roman" w:cs="Times New Roman"/>
                <w:lang w:val="it-IT"/>
              </w:rPr>
              <w:t>-2.0 - -0.5</w:t>
            </w:r>
            <w:r>
              <w:rPr>
                <w:rFonts w:ascii="Times New Roman" w:hAnsi="Times New Roman" w:cs="Times New Roman"/>
                <w:lang w:val="it-IT"/>
              </w:rPr>
              <w:t>]</w:t>
            </w:r>
          </w:p>
        </w:tc>
        <w:tc>
          <w:tcPr>
            <w:tcW w:w="2366" w:type="dxa"/>
            <w:vAlign w:val="center"/>
          </w:tcPr>
          <w:p w14:paraId="5CB42AF8" w14:textId="11181F1E" w:rsidR="00700223" w:rsidRPr="00ED4CA9" w:rsidRDefault="00F9728C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-0.7 </w:t>
            </w:r>
            <w:r w:rsidR="000E41EE">
              <w:rPr>
                <w:rFonts w:ascii="Times New Roman" w:hAnsi="Times New Roman" w:cs="Times New Roman"/>
                <w:lang w:val="it-IT"/>
              </w:rPr>
              <w:t>[</w:t>
            </w:r>
            <w:r>
              <w:rPr>
                <w:rFonts w:ascii="Times New Roman" w:hAnsi="Times New Roman" w:cs="Times New Roman"/>
                <w:lang w:val="it-IT"/>
              </w:rPr>
              <w:t>-2.5 - -0.5</w:t>
            </w:r>
            <w:r w:rsidR="000E41EE">
              <w:rPr>
                <w:rFonts w:ascii="Times New Roman" w:hAnsi="Times New Roman" w:cs="Times New Roman"/>
                <w:lang w:val="it-IT"/>
              </w:rPr>
              <w:t>]</w:t>
            </w:r>
          </w:p>
        </w:tc>
        <w:tc>
          <w:tcPr>
            <w:tcW w:w="718" w:type="dxa"/>
            <w:vAlign w:val="center"/>
          </w:tcPr>
          <w:p w14:paraId="06E164CF" w14:textId="77777777" w:rsidR="00700223" w:rsidRPr="00ED4CA9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D4CA9">
              <w:rPr>
                <w:rFonts w:ascii="Times New Roman" w:hAnsi="Times New Roman" w:cs="Times New Roman"/>
                <w:lang w:val="it-IT"/>
              </w:rPr>
              <w:t>0.734</w:t>
            </w:r>
          </w:p>
        </w:tc>
      </w:tr>
      <w:tr w:rsidR="00700223" w:rsidRPr="00F9728C" w14:paraId="3F354C39" w14:textId="77777777" w:rsidTr="00110539">
        <w:tc>
          <w:tcPr>
            <w:tcW w:w="3794" w:type="dxa"/>
            <w:vAlign w:val="center"/>
          </w:tcPr>
          <w:p w14:paraId="5EF9537A" w14:textId="6498F8F0" w:rsidR="00700223" w:rsidRPr="00ED4CA9" w:rsidRDefault="00700223" w:rsidP="00130D7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D4CA9">
              <w:rPr>
                <w:rFonts w:ascii="Times New Roman" w:hAnsi="Times New Roman" w:cs="Times New Roman"/>
                <w:lang w:val="en-US"/>
              </w:rPr>
              <w:t>In</w:t>
            </w:r>
            <w:r w:rsidR="00546626">
              <w:rPr>
                <w:rFonts w:ascii="Times New Roman" w:hAnsi="Times New Roman" w:cs="Times New Roman"/>
                <w:lang w:val="en-US"/>
              </w:rPr>
              <w:t xml:space="preserve">spiratory mouth pressure swing, </w:t>
            </w:r>
            <w:r w:rsidRPr="00ED4CA9">
              <w:rPr>
                <w:rFonts w:ascii="Times New Roman" w:hAnsi="Times New Roman" w:cs="Times New Roman"/>
                <w:lang w:val="en-US"/>
              </w:rPr>
              <w:t>cmH</w:t>
            </w:r>
            <w:r w:rsidRPr="00ED4CA9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546626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2410" w:type="dxa"/>
            <w:vAlign w:val="center"/>
          </w:tcPr>
          <w:p w14:paraId="1E0464CF" w14:textId="70F48521" w:rsidR="00700223" w:rsidRPr="00ED4CA9" w:rsidRDefault="000E41EE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-1.2 [</w:t>
            </w:r>
            <w:r w:rsidR="00F9728C">
              <w:rPr>
                <w:rFonts w:ascii="Times New Roman" w:hAnsi="Times New Roman" w:cs="Times New Roman"/>
                <w:lang w:val="it-IT"/>
              </w:rPr>
              <w:t>-2.8 - -0.7</w:t>
            </w:r>
            <w:r>
              <w:rPr>
                <w:rFonts w:ascii="Times New Roman" w:hAnsi="Times New Roman" w:cs="Times New Roman"/>
                <w:lang w:val="it-IT"/>
              </w:rPr>
              <w:t>]</w:t>
            </w:r>
          </w:p>
        </w:tc>
        <w:tc>
          <w:tcPr>
            <w:tcW w:w="2366" w:type="dxa"/>
            <w:vAlign w:val="center"/>
          </w:tcPr>
          <w:p w14:paraId="299C2BD9" w14:textId="457B26B6" w:rsidR="00700223" w:rsidRPr="00ED4CA9" w:rsidRDefault="000E41EE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-1.1 [</w:t>
            </w:r>
            <w:r w:rsidR="00F9728C">
              <w:rPr>
                <w:rFonts w:ascii="Times New Roman" w:hAnsi="Times New Roman" w:cs="Times New Roman"/>
                <w:lang w:val="it-IT"/>
              </w:rPr>
              <w:t>-3.7 - -0.8</w:t>
            </w:r>
            <w:r w:rsidR="00700223" w:rsidRPr="00ED4CA9">
              <w:rPr>
                <w:rFonts w:ascii="Times New Roman" w:hAnsi="Times New Roman" w:cs="Times New Roman"/>
                <w:lang w:val="it-IT"/>
              </w:rPr>
              <w:t>)</w:t>
            </w:r>
            <w:r>
              <w:rPr>
                <w:rFonts w:ascii="Times New Roman" w:hAnsi="Times New Roman" w:cs="Times New Roman"/>
                <w:lang w:val="it-IT"/>
              </w:rPr>
              <w:t>]</w:t>
            </w:r>
          </w:p>
        </w:tc>
        <w:tc>
          <w:tcPr>
            <w:tcW w:w="718" w:type="dxa"/>
            <w:vAlign w:val="center"/>
          </w:tcPr>
          <w:p w14:paraId="674AE4B8" w14:textId="77777777" w:rsidR="00700223" w:rsidRPr="00ED4CA9" w:rsidRDefault="00700223" w:rsidP="00130D7D">
            <w:pPr>
              <w:spacing w:line="36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D4CA9">
              <w:rPr>
                <w:rFonts w:ascii="Times New Roman" w:hAnsi="Times New Roman" w:cs="Times New Roman"/>
                <w:lang w:val="it-IT"/>
              </w:rPr>
              <w:t>0.496</w:t>
            </w:r>
          </w:p>
        </w:tc>
      </w:tr>
    </w:tbl>
    <w:p w14:paraId="13878455" w14:textId="34305ED4" w:rsidR="009E12F1" w:rsidRDefault="00546626" w:rsidP="000E41EE">
      <w:pPr>
        <w:spacing w:after="0" w:line="480" w:lineRule="auto"/>
        <w:rPr>
          <w:rFonts w:ascii="Times New Roman" w:hAnsi="Times New Roman" w:cs="Times New Roman"/>
          <w:szCs w:val="18"/>
          <w:lang w:val="en-US"/>
        </w:rPr>
      </w:pPr>
      <w:r>
        <w:rPr>
          <w:rFonts w:ascii="Times New Roman" w:hAnsi="Times New Roman" w:cs="Times New Roman"/>
          <w:szCs w:val="18"/>
          <w:lang w:val="en-US"/>
        </w:rPr>
        <w:t>Values are reported as median [25-75 interquartile range]</w:t>
      </w:r>
    </w:p>
    <w:p w14:paraId="400C6274" w14:textId="4CA5D31A" w:rsidR="000E41EE" w:rsidRDefault="000E41EE" w:rsidP="000E41EE">
      <w:pPr>
        <w:spacing w:after="0" w:line="480" w:lineRule="auto"/>
        <w:rPr>
          <w:rFonts w:ascii="Times New Roman" w:hAnsi="Times New Roman" w:cs="Times New Roman"/>
          <w:i/>
          <w:szCs w:val="18"/>
          <w:lang w:val="en-US"/>
        </w:rPr>
      </w:pPr>
      <w:r w:rsidRPr="000E41EE">
        <w:rPr>
          <w:rFonts w:ascii="Times New Roman" w:hAnsi="Times New Roman" w:cs="Times New Roman"/>
          <w:i/>
          <w:szCs w:val="18"/>
          <w:lang w:val="en-US"/>
        </w:rPr>
        <w:t>CPAP: continuous positive airway pressure.</w:t>
      </w:r>
    </w:p>
    <w:p w14:paraId="10A05CEC" w14:textId="345E0CDC" w:rsidR="0076229D" w:rsidRDefault="0076229D" w:rsidP="000E41EE">
      <w:pPr>
        <w:spacing w:after="0" w:line="480" w:lineRule="auto"/>
        <w:rPr>
          <w:rFonts w:ascii="Times New Roman" w:hAnsi="Times New Roman" w:cs="Times New Roman"/>
          <w:i/>
          <w:szCs w:val="18"/>
          <w:lang w:val="en-US"/>
        </w:rPr>
      </w:pPr>
    </w:p>
    <w:p w14:paraId="172019AF" w14:textId="77777777" w:rsidR="0076229D" w:rsidRPr="000E41EE" w:rsidRDefault="0076229D" w:rsidP="000E41EE">
      <w:pPr>
        <w:spacing w:after="0" w:line="480" w:lineRule="auto"/>
        <w:rPr>
          <w:rFonts w:ascii="Times New Roman" w:hAnsi="Times New Roman" w:cs="Times New Roman"/>
          <w:i/>
          <w:lang w:val="en-US"/>
        </w:rPr>
        <w:sectPr w:rsidR="0076229D" w:rsidRPr="000E41EE" w:rsidSect="00EF44B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E3820D" w14:textId="7A12B70B" w:rsidR="00992649" w:rsidRPr="000E41EE" w:rsidRDefault="00992649" w:rsidP="009E12F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 xml:space="preserve">Table </w:t>
      </w:r>
      <w:r w:rsidR="00AA5E5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r w:rsidRPr="000E41E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</w:t>
      </w:r>
      <w:r w:rsidR="000E41E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E41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Active Servo Lung 5000 test lung settings during each experimental setup.</w:t>
      </w:r>
    </w:p>
    <w:tbl>
      <w:tblPr>
        <w:tblStyle w:val="TableGrid"/>
        <w:tblW w:w="14685" w:type="dxa"/>
        <w:tblInd w:w="-623" w:type="dxa"/>
        <w:tblLook w:val="04A0" w:firstRow="1" w:lastRow="0" w:firstColumn="1" w:lastColumn="0" w:noHBand="0" w:noVBand="1"/>
      </w:tblPr>
      <w:tblGrid>
        <w:gridCol w:w="1355"/>
        <w:gridCol w:w="1307"/>
        <w:gridCol w:w="1432"/>
        <w:gridCol w:w="1369"/>
        <w:gridCol w:w="1151"/>
        <w:gridCol w:w="1316"/>
        <w:gridCol w:w="1177"/>
        <w:gridCol w:w="1122"/>
        <w:gridCol w:w="1211"/>
        <w:gridCol w:w="1157"/>
        <w:gridCol w:w="1102"/>
        <w:gridCol w:w="986"/>
      </w:tblGrid>
      <w:tr w:rsidR="004F3A90" w:rsidRPr="00F1065A" w14:paraId="1021E793" w14:textId="77777777" w:rsidTr="002B45F2">
        <w:trPr>
          <w:trHeight w:val="591"/>
        </w:trPr>
        <w:tc>
          <w:tcPr>
            <w:tcW w:w="0" w:type="auto"/>
            <w:shd w:val="clear" w:color="auto" w:fill="D9D9D9" w:themeFill="background1" w:themeFillShade="D9"/>
          </w:tcPr>
          <w:p w14:paraId="6000E165" w14:textId="5EB45BB0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Mechanics and Effort combination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D3D422" w14:textId="0F75DC99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Compliance (mL/cmH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O)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57DDA2C" w14:textId="7BCD554E" w:rsidR="002B45F2" w:rsidRPr="00F1065A" w:rsidRDefault="002B45F2" w:rsidP="00AF4C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Resistances (cmH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O/L/sec)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482777D7" w14:textId="40CED763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Inspiratory Pmus (cmH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D2D533D" w14:textId="5A29C4F5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Expiratory Pmus (cmH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D62614" w14:textId="56CADBC3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Respiratory rate (b</w:t>
            </w:r>
            <w:r w:rsidR="004F3A90"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reaths 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 w:rsidR="004F3A90"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 minute</w:t>
            </w: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EDF26B9" w14:textId="7AA41BE9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Inspiratory Rise Time (%)*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DD5FB3" w14:textId="04CFB5A8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Inspiratory Hold (%)*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4AD1D5B" w14:textId="2F7892D3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Inspiratory Release Time (%)*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4D7DD42" w14:textId="3FA5633F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Expiratory Rise Time (%)*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5018BA" w14:textId="46DD4360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Expiratory Hold (%)*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53D152B0" w14:textId="316E8B66" w:rsidR="002B45F2" w:rsidRPr="00F1065A" w:rsidRDefault="002B45F2" w:rsidP="006343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Expiratory Rise Time (%)*</w:t>
            </w:r>
          </w:p>
        </w:tc>
      </w:tr>
      <w:tr w:rsidR="004F3A90" w:rsidRPr="00F1065A" w14:paraId="6359B4AF" w14:textId="77777777" w:rsidTr="007D30B1">
        <w:trPr>
          <w:trHeight w:val="758"/>
        </w:trPr>
        <w:tc>
          <w:tcPr>
            <w:tcW w:w="0" w:type="auto"/>
            <w:vAlign w:val="center"/>
          </w:tcPr>
          <w:p w14:paraId="7FBDAC2B" w14:textId="68A6B345" w:rsidR="002B45F2" w:rsidRPr="00F1065A" w:rsidRDefault="002B45F2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Normal – Low effort</w:t>
            </w:r>
          </w:p>
        </w:tc>
        <w:tc>
          <w:tcPr>
            <w:tcW w:w="0" w:type="auto"/>
            <w:vAlign w:val="center"/>
          </w:tcPr>
          <w:p w14:paraId="2A82EF8C" w14:textId="171AB6A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432" w:type="dxa"/>
            <w:vAlign w:val="center"/>
          </w:tcPr>
          <w:p w14:paraId="7C2CA659" w14:textId="76DED540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69" w:type="dxa"/>
            <w:vAlign w:val="center"/>
          </w:tcPr>
          <w:p w14:paraId="57F69207" w14:textId="12A6673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294CED63" w14:textId="3DBE5A3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4C60EBDC" w14:textId="057A5A0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073BB673" w14:textId="4A6C3CBB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18D31832" w14:textId="3562AA80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553F567" w14:textId="2533BEC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0EC0038D" w14:textId="4D2B9131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754FB81" w14:textId="1B6DF306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vAlign w:val="center"/>
          </w:tcPr>
          <w:p w14:paraId="1241886A" w14:textId="6410E81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4F3A90" w:rsidRPr="00F1065A" w14:paraId="679CCB2E" w14:textId="77777777" w:rsidTr="007D30B1">
        <w:trPr>
          <w:trHeight w:val="787"/>
        </w:trPr>
        <w:tc>
          <w:tcPr>
            <w:tcW w:w="0" w:type="auto"/>
            <w:vAlign w:val="center"/>
          </w:tcPr>
          <w:p w14:paraId="037589C6" w14:textId="01E0EA20" w:rsidR="002B45F2" w:rsidRPr="00F1065A" w:rsidRDefault="002B45F2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Normal – </w:t>
            </w:r>
            <w:r w:rsidR="007D30B1"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Moderate</w:t>
            </w: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effort</w:t>
            </w:r>
          </w:p>
        </w:tc>
        <w:tc>
          <w:tcPr>
            <w:tcW w:w="0" w:type="auto"/>
            <w:vAlign w:val="center"/>
          </w:tcPr>
          <w:p w14:paraId="4F332F7F" w14:textId="5DA7E040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432" w:type="dxa"/>
            <w:vAlign w:val="center"/>
          </w:tcPr>
          <w:p w14:paraId="79B1E84F" w14:textId="0C52D597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69" w:type="dxa"/>
            <w:vAlign w:val="center"/>
          </w:tcPr>
          <w:p w14:paraId="392A2259" w14:textId="14D1AE07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20748FB8" w14:textId="48FA19D8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222A5D7D" w14:textId="41DBFDBB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32BA4216" w14:textId="4F878A9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2E862155" w14:textId="1DDBE3EC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6AB97D76" w14:textId="17C3A94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022F86D2" w14:textId="77A3F1E6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453D1F8" w14:textId="6783EBF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vAlign w:val="center"/>
          </w:tcPr>
          <w:p w14:paraId="4EAB1354" w14:textId="4AFFE2F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4F3A90" w:rsidRPr="00F1065A" w14:paraId="4564F943" w14:textId="77777777" w:rsidTr="007D30B1">
        <w:trPr>
          <w:trHeight w:val="758"/>
        </w:trPr>
        <w:tc>
          <w:tcPr>
            <w:tcW w:w="0" w:type="auto"/>
            <w:vAlign w:val="center"/>
          </w:tcPr>
          <w:p w14:paraId="052B89B1" w14:textId="17681916" w:rsidR="002B45F2" w:rsidRPr="00F1065A" w:rsidRDefault="002B45F2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Normal – Distress</w:t>
            </w:r>
          </w:p>
        </w:tc>
        <w:tc>
          <w:tcPr>
            <w:tcW w:w="0" w:type="auto"/>
            <w:vAlign w:val="center"/>
          </w:tcPr>
          <w:p w14:paraId="724E06F1" w14:textId="60D8A94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432" w:type="dxa"/>
            <w:vAlign w:val="center"/>
          </w:tcPr>
          <w:p w14:paraId="366D3BDF" w14:textId="72E2845F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69" w:type="dxa"/>
            <w:vAlign w:val="center"/>
          </w:tcPr>
          <w:p w14:paraId="179E9848" w14:textId="4B0DF33F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14:paraId="3A44B376" w14:textId="71399445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1F7D52BF" w14:textId="2FA1C43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78A57D45" w14:textId="68451D4F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7FC3C43D" w14:textId="3E82581C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44C41E3" w14:textId="297B000B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26E45F91" w14:textId="6EBD5F9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22330A7B" w14:textId="7209FE05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</w:p>
        </w:tc>
        <w:tc>
          <w:tcPr>
            <w:tcW w:w="967" w:type="dxa"/>
            <w:vAlign w:val="center"/>
          </w:tcPr>
          <w:p w14:paraId="1B25CB21" w14:textId="04630CEB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4F3A90" w:rsidRPr="00F1065A" w14:paraId="7F2CD9DD" w14:textId="77777777" w:rsidTr="007D30B1">
        <w:trPr>
          <w:trHeight w:val="758"/>
        </w:trPr>
        <w:tc>
          <w:tcPr>
            <w:tcW w:w="0" w:type="auto"/>
            <w:vAlign w:val="center"/>
          </w:tcPr>
          <w:p w14:paraId="4DBB4E9D" w14:textId="7DEF3641" w:rsidR="002B45F2" w:rsidRPr="00F1065A" w:rsidRDefault="002B45F2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Obstructive – Low effort</w:t>
            </w:r>
          </w:p>
        </w:tc>
        <w:tc>
          <w:tcPr>
            <w:tcW w:w="0" w:type="auto"/>
            <w:vAlign w:val="center"/>
          </w:tcPr>
          <w:p w14:paraId="25C3BD9F" w14:textId="76FD1536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432" w:type="dxa"/>
            <w:vAlign w:val="center"/>
          </w:tcPr>
          <w:p w14:paraId="614E3568" w14:textId="6623BD9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369" w:type="dxa"/>
            <w:vAlign w:val="center"/>
          </w:tcPr>
          <w:p w14:paraId="1063BCE9" w14:textId="4A970B20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5D530039" w14:textId="617014A9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0C934AB0" w14:textId="6BF0CD7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543C72C8" w14:textId="095CE6B0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2E0C47F6" w14:textId="4C0AB62B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28317206" w14:textId="51FB6D5B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14F6911B" w14:textId="359F1ED1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522982D6" w14:textId="346DFAD6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vAlign w:val="center"/>
          </w:tcPr>
          <w:p w14:paraId="1D8D3744" w14:textId="7A3CC57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4F3A90" w:rsidRPr="00F1065A" w14:paraId="586925F9" w14:textId="77777777" w:rsidTr="007D30B1">
        <w:trPr>
          <w:trHeight w:val="758"/>
        </w:trPr>
        <w:tc>
          <w:tcPr>
            <w:tcW w:w="0" w:type="auto"/>
            <w:vAlign w:val="center"/>
          </w:tcPr>
          <w:p w14:paraId="76AEE83F" w14:textId="34D0870C" w:rsidR="002B45F2" w:rsidRPr="00F1065A" w:rsidRDefault="007D30B1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Obstructive – Moderate</w:t>
            </w:r>
            <w:r w:rsidR="002B45F2"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effort</w:t>
            </w:r>
          </w:p>
        </w:tc>
        <w:tc>
          <w:tcPr>
            <w:tcW w:w="0" w:type="auto"/>
            <w:vAlign w:val="center"/>
          </w:tcPr>
          <w:p w14:paraId="2F10A78F" w14:textId="042E19C3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432" w:type="dxa"/>
            <w:vAlign w:val="center"/>
          </w:tcPr>
          <w:p w14:paraId="2CF8D75E" w14:textId="779F0CA0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369" w:type="dxa"/>
            <w:vAlign w:val="center"/>
          </w:tcPr>
          <w:p w14:paraId="616AF063" w14:textId="1F92B819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5E94EB7E" w14:textId="23D57056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8C0D12C" w14:textId="1008230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121B1F56" w14:textId="0854A55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358DE28F" w14:textId="3257436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F396A42" w14:textId="58C0E576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4BDF341F" w14:textId="7B2FB80E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4CDF5B75" w14:textId="70B4E945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vAlign w:val="center"/>
          </w:tcPr>
          <w:p w14:paraId="2FC47B4F" w14:textId="6765E36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4F3A90" w:rsidRPr="00F1065A" w14:paraId="74586942" w14:textId="77777777" w:rsidTr="007D30B1">
        <w:trPr>
          <w:trHeight w:val="758"/>
        </w:trPr>
        <w:tc>
          <w:tcPr>
            <w:tcW w:w="0" w:type="auto"/>
            <w:vAlign w:val="center"/>
          </w:tcPr>
          <w:p w14:paraId="54E2B824" w14:textId="636E8E9F" w:rsidR="002B45F2" w:rsidRPr="00F1065A" w:rsidRDefault="002B45F2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Obstructive – Distress</w:t>
            </w:r>
          </w:p>
        </w:tc>
        <w:tc>
          <w:tcPr>
            <w:tcW w:w="0" w:type="auto"/>
            <w:vAlign w:val="center"/>
          </w:tcPr>
          <w:p w14:paraId="18BF327E" w14:textId="2BB45E9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432" w:type="dxa"/>
            <w:vAlign w:val="center"/>
          </w:tcPr>
          <w:p w14:paraId="7A00D773" w14:textId="419CD809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369" w:type="dxa"/>
            <w:vAlign w:val="center"/>
          </w:tcPr>
          <w:p w14:paraId="0D564227" w14:textId="5AAD5905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14:paraId="413490E2" w14:textId="4E435E05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0ABC8CF6" w14:textId="2333BB1A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18A70938" w14:textId="57CE623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5B195806" w14:textId="2399F72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652BE3C" w14:textId="64AC391C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74320ECC" w14:textId="3E17D71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3F6E9C66" w14:textId="33A45B9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</w:p>
        </w:tc>
        <w:tc>
          <w:tcPr>
            <w:tcW w:w="967" w:type="dxa"/>
            <w:vAlign w:val="center"/>
          </w:tcPr>
          <w:p w14:paraId="1172CB4D" w14:textId="435B54FA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4F3A90" w:rsidRPr="00F1065A" w14:paraId="13F26835" w14:textId="77777777" w:rsidTr="007D30B1">
        <w:trPr>
          <w:trHeight w:val="787"/>
        </w:trPr>
        <w:tc>
          <w:tcPr>
            <w:tcW w:w="0" w:type="auto"/>
            <w:vAlign w:val="center"/>
          </w:tcPr>
          <w:p w14:paraId="7ECAFF49" w14:textId="66B6F03E" w:rsidR="002B45F2" w:rsidRPr="00F1065A" w:rsidRDefault="002B45F2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Restrictive – Low effort</w:t>
            </w:r>
          </w:p>
        </w:tc>
        <w:tc>
          <w:tcPr>
            <w:tcW w:w="0" w:type="auto"/>
            <w:vAlign w:val="center"/>
          </w:tcPr>
          <w:p w14:paraId="4CB08C87" w14:textId="3918B8AC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432" w:type="dxa"/>
            <w:vAlign w:val="center"/>
          </w:tcPr>
          <w:p w14:paraId="2C0BFE5F" w14:textId="04716B71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69" w:type="dxa"/>
            <w:vAlign w:val="center"/>
          </w:tcPr>
          <w:p w14:paraId="632A487E" w14:textId="473CE8A9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682BFCA3" w14:textId="097ACA4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6BBB1A3C" w14:textId="129D90D7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7A87E482" w14:textId="19F13F51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4A5653A0" w14:textId="5716CA9C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6CD2F977" w14:textId="2067A7C1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7E8CADFE" w14:textId="439B4BD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5FBD671" w14:textId="37BA325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vAlign w:val="center"/>
          </w:tcPr>
          <w:p w14:paraId="595E9FEA" w14:textId="7D29A09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4F3A90" w:rsidRPr="00F1065A" w14:paraId="0F44FF29" w14:textId="77777777" w:rsidTr="007D30B1">
        <w:trPr>
          <w:trHeight w:val="787"/>
        </w:trPr>
        <w:tc>
          <w:tcPr>
            <w:tcW w:w="0" w:type="auto"/>
            <w:vAlign w:val="center"/>
          </w:tcPr>
          <w:p w14:paraId="55946B15" w14:textId="0ACD2E25" w:rsidR="002B45F2" w:rsidRPr="00F1065A" w:rsidRDefault="007D30B1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Restrictive – Moderate</w:t>
            </w:r>
            <w:r w:rsidR="002B45F2"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effort</w:t>
            </w:r>
          </w:p>
        </w:tc>
        <w:tc>
          <w:tcPr>
            <w:tcW w:w="0" w:type="auto"/>
            <w:vAlign w:val="center"/>
          </w:tcPr>
          <w:p w14:paraId="39DCD674" w14:textId="0E33701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432" w:type="dxa"/>
            <w:vAlign w:val="center"/>
          </w:tcPr>
          <w:p w14:paraId="681BE11A" w14:textId="665F27D9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69" w:type="dxa"/>
            <w:vAlign w:val="center"/>
          </w:tcPr>
          <w:p w14:paraId="10978ECB" w14:textId="06B67F0E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214DCE40" w14:textId="46AF8F57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521CD5AA" w14:textId="41CA4B04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40EE322F" w14:textId="4B88B0B0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0D08131D" w14:textId="55EF2F52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09D1F171" w14:textId="53F73F65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5E8BE186" w14:textId="4F47E107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3757BE67" w14:textId="1390B37F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vAlign w:val="center"/>
          </w:tcPr>
          <w:p w14:paraId="3C303E66" w14:textId="3142BC78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4F3A90" w:rsidRPr="00F1065A" w14:paraId="10C3B7EB" w14:textId="77777777" w:rsidTr="007D30B1">
        <w:trPr>
          <w:trHeight w:val="787"/>
        </w:trPr>
        <w:tc>
          <w:tcPr>
            <w:tcW w:w="0" w:type="auto"/>
            <w:vAlign w:val="center"/>
          </w:tcPr>
          <w:p w14:paraId="626B287C" w14:textId="3F736759" w:rsidR="002B45F2" w:rsidRPr="00F1065A" w:rsidRDefault="002B45F2" w:rsidP="007D30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Restrictive - Distress</w:t>
            </w:r>
          </w:p>
        </w:tc>
        <w:tc>
          <w:tcPr>
            <w:tcW w:w="0" w:type="auto"/>
            <w:vAlign w:val="center"/>
          </w:tcPr>
          <w:p w14:paraId="43FCFFCD" w14:textId="6B888A58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432" w:type="dxa"/>
            <w:vAlign w:val="center"/>
          </w:tcPr>
          <w:p w14:paraId="5BEE44BF" w14:textId="70303BFD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69" w:type="dxa"/>
            <w:vAlign w:val="center"/>
          </w:tcPr>
          <w:p w14:paraId="5ED03517" w14:textId="2234DF87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14:paraId="7491AE29" w14:textId="581ACC41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539F9644" w14:textId="08ACBA2A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13D34FEF" w14:textId="420613D7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2CAE5306" w14:textId="7E33E78F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36B3E6CB" w14:textId="28474B97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2EA9DCE1" w14:textId="522BB63F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458B6321" w14:textId="71FB7948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</w:p>
        </w:tc>
        <w:tc>
          <w:tcPr>
            <w:tcW w:w="967" w:type="dxa"/>
            <w:vAlign w:val="center"/>
          </w:tcPr>
          <w:p w14:paraId="0F66B618" w14:textId="5768BCA9" w:rsidR="002B45F2" w:rsidRPr="00F1065A" w:rsidRDefault="002B45F2" w:rsidP="002B45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06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</w:tbl>
    <w:p w14:paraId="0585194F" w14:textId="375B90BA" w:rsidR="00700223" w:rsidRDefault="000E41E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</w:t>
      </w:r>
      <w:r w:rsidR="002B45F2" w:rsidRPr="00F1065A">
        <w:rPr>
          <w:rFonts w:ascii="Times New Roman" w:hAnsi="Times New Roman" w:cs="Times New Roman"/>
          <w:lang w:val="en-US"/>
        </w:rPr>
        <w:t>: percentage of the total respiratory cycle time (2.4 seconds in all condition</w:t>
      </w:r>
      <w:r w:rsidR="00AF4C68" w:rsidRPr="00F1065A">
        <w:rPr>
          <w:rFonts w:ascii="Times New Roman" w:hAnsi="Times New Roman" w:cs="Times New Roman"/>
          <w:lang w:val="en-US"/>
        </w:rPr>
        <w:t>s</w:t>
      </w:r>
      <w:r w:rsidR="002B45F2" w:rsidRPr="00F1065A">
        <w:rPr>
          <w:rFonts w:ascii="Times New Roman" w:hAnsi="Times New Roman" w:cs="Times New Roman"/>
          <w:lang w:val="en-US"/>
        </w:rPr>
        <w:t>)</w:t>
      </w:r>
    </w:p>
    <w:p w14:paraId="3497D38D" w14:textId="77777777" w:rsidR="0076229D" w:rsidRDefault="000E41EE">
      <w:pPr>
        <w:rPr>
          <w:rFonts w:ascii="Times New Roman" w:hAnsi="Times New Roman" w:cs="Times New Roman"/>
          <w:i/>
          <w:lang w:val="en-US"/>
        </w:rPr>
        <w:sectPr w:rsidR="0076229D" w:rsidSect="009E12F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0E41EE">
        <w:rPr>
          <w:rFonts w:ascii="Times New Roman" w:hAnsi="Times New Roman" w:cs="Times New Roman"/>
          <w:i/>
          <w:lang w:val="en-US"/>
        </w:rPr>
        <w:t>Pmus: muscle pressure</w:t>
      </w:r>
    </w:p>
    <w:p w14:paraId="3F9BA6B5" w14:textId="54EBDD51" w:rsidR="0076229D" w:rsidRPr="00FA04A0" w:rsidRDefault="00AA5E55" w:rsidP="0076229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Table S</w:t>
      </w:r>
      <w:r w:rsidR="0076229D" w:rsidRPr="0076229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3</w:t>
      </w:r>
      <w:r w:rsidR="0076229D" w:rsidRPr="00AD096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6229D" w:rsidRPr="00FA04A0">
        <w:rPr>
          <w:rFonts w:ascii="Times New Roman" w:hAnsi="Times New Roman" w:cs="Times New Roman"/>
          <w:b/>
          <w:sz w:val="24"/>
          <w:szCs w:val="24"/>
          <w:lang w:val="en-US"/>
        </w:rPr>
        <w:t>Characteristics of the Participants (</w:t>
      </w:r>
      <w:bookmarkStart w:id="0" w:name="_GoBack"/>
      <w:bookmarkEnd w:id="0"/>
      <w:r w:rsidR="0076229D" w:rsidRPr="00FA04A0">
        <w:rPr>
          <w:rFonts w:ascii="Times New Roman" w:hAnsi="Times New Roman" w:cs="Times New Roman"/>
          <w:b/>
          <w:sz w:val="24"/>
          <w:szCs w:val="24"/>
          <w:lang w:val="en-US"/>
        </w:rPr>
        <w:t>n = 15)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229D" w14:paraId="4A7F527C" w14:textId="77777777" w:rsidTr="00D33A05">
        <w:tc>
          <w:tcPr>
            <w:tcW w:w="4531" w:type="dxa"/>
          </w:tcPr>
          <w:p w14:paraId="51574977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Age, year</w:t>
            </w:r>
          </w:p>
        </w:tc>
        <w:tc>
          <w:tcPr>
            <w:tcW w:w="4531" w:type="dxa"/>
          </w:tcPr>
          <w:p w14:paraId="1CAA40A9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[29 – 33]</w:t>
            </w:r>
          </w:p>
        </w:tc>
      </w:tr>
      <w:tr w:rsidR="0076229D" w14:paraId="17096563" w14:textId="77777777" w:rsidTr="00D33A05">
        <w:tc>
          <w:tcPr>
            <w:tcW w:w="4531" w:type="dxa"/>
          </w:tcPr>
          <w:p w14:paraId="118C36A4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Male, n (%)</w:t>
            </w:r>
          </w:p>
        </w:tc>
        <w:tc>
          <w:tcPr>
            <w:tcW w:w="4531" w:type="dxa"/>
          </w:tcPr>
          <w:p w14:paraId="4B18F204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(87)</w:t>
            </w:r>
          </w:p>
        </w:tc>
      </w:tr>
      <w:tr w:rsidR="0076229D" w14:paraId="67417BF6" w14:textId="77777777" w:rsidTr="00D33A05">
        <w:tc>
          <w:tcPr>
            <w:tcW w:w="4531" w:type="dxa"/>
          </w:tcPr>
          <w:p w14:paraId="5E8349F3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mass index, kg/m</w:t>
            </w:r>
            <w:r w:rsidRPr="00AD096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4531" w:type="dxa"/>
          </w:tcPr>
          <w:p w14:paraId="6DB8D7F3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[22 – 24]</w:t>
            </w:r>
          </w:p>
        </w:tc>
      </w:tr>
      <w:tr w:rsidR="0076229D" w:rsidRPr="00BD415D" w14:paraId="10A8A156" w14:textId="77777777" w:rsidTr="00D33A0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63D81C7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Baseline characteristics (with oxygen mask)</w:t>
            </w:r>
          </w:p>
        </w:tc>
      </w:tr>
      <w:tr w:rsidR="0076229D" w14:paraId="1CE9AAC3" w14:textId="77777777" w:rsidTr="00D33A05">
        <w:tc>
          <w:tcPr>
            <w:tcW w:w="4531" w:type="dxa"/>
          </w:tcPr>
          <w:p w14:paraId="30422541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Tidal volume, mL</w:t>
            </w:r>
          </w:p>
        </w:tc>
        <w:tc>
          <w:tcPr>
            <w:tcW w:w="4531" w:type="dxa"/>
          </w:tcPr>
          <w:p w14:paraId="749BED40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644 [571 – 764]</w:t>
            </w:r>
          </w:p>
        </w:tc>
      </w:tr>
      <w:tr w:rsidR="0076229D" w14:paraId="4BD2E859" w14:textId="77777777" w:rsidTr="00D33A05">
        <w:tc>
          <w:tcPr>
            <w:tcW w:w="4531" w:type="dxa"/>
          </w:tcPr>
          <w:p w14:paraId="4B48ADB7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Tidal volume, mL/kg PBW</w:t>
            </w:r>
          </w:p>
        </w:tc>
        <w:tc>
          <w:tcPr>
            <w:tcW w:w="4531" w:type="dxa"/>
          </w:tcPr>
          <w:p w14:paraId="3E3D2C22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 [7.8 – 10.2]</w:t>
            </w:r>
          </w:p>
        </w:tc>
      </w:tr>
      <w:tr w:rsidR="0076229D" w14:paraId="3884BAD1" w14:textId="77777777" w:rsidTr="00D33A05">
        <w:tc>
          <w:tcPr>
            <w:tcW w:w="4531" w:type="dxa"/>
          </w:tcPr>
          <w:p w14:paraId="7528698F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Respiratory rate, breaths/min</w:t>
            </w:r>
          </w:p>
        </w:tc>
        <w:tc>
          <w:tcPr>
            <w:tcW w:w="4531" w:type="dxa"/>
          </w:tcPr>
          <w:p w14:paraId="2A667AE0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[9 – 15]</w:t>
            </w:r>
          </w:p>
        </w:tc>
      </w:tr>
      <w:tr w:rsidR="0076229D" w14:paraId="4362DF30" w14:textId="77777777" w:rsidTr="00D33A05">
        <w:tc>
          <w:tcPr>
            <w:tcW w:w="4531" w:type="dxa"/>
          </w:tcPr>
          <w:p w14:paraId="56FFBCCA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Minute ventilation, L/min</w:t>
            </w:r>
          </w:p>
        </w:tc>
        <w:tc>
          <w:tcPr>
            <w:tcW w:w="4531" w:type="dxa"/>
          </w:tcPr>
          <w:p w14:paraId="2BFA7B8F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 [5.7 – 10.8]</w:t>
            </w:r>
          </w:p>
        </w:tc>
      </w:tr>
      <w:tr w:rsidR="0076229D" w14:paraId="49812DAC" w14:textId="77777777" w:rsidTr="00D33A05">
        <w:tc>
          <w:tcPr>
            <w:tcW w:w="4531" w:type="dxa"/>
          </w:tcPr>
          <w:p w14:paraId="4318FDCB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Anterior ventilation, %</w:t>
            </w:r>
          </w:p>
        </w:tc>
        <w:tc>
          <w:tcPr>
            <w:tcW w:w="4531" w:type="dxa"/>
          </w:tcPr>
          <w:p w14:paraId="30CD27EB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 [43 – 51]</w:t>
            </w:r>
          </w:p>
        </w:tc>
      </w:tr>
      <w:tr w:rsidR="0076229D" w14:paraId="656AD164" w14:textId="77777777" w:rsidTr="00D33A05">
        <w:tc>
          <w:tcPr>
            <w:tcW w:w="4531" w:type="dxa"/>
          </w:tcPr>
          <w:p w14:paraId="7BC20E60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Discomfort scale</w:t>
            </w:r>
          </w:p>
        </w:tc>
        <w:tc>
          <w:tcPr>
            <w:tcW w:w="4531" w:type="dxa"/>
          </w:tcPr>
          <w:p w14:paraId="5EAE727B" w14:textId="77777777" w:rsidR="0076229D" w:rsidRDefault="0076229D" w:rsidP="00D33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[1 – 3]</w:t>
            </w:r>
          </w:p>
        </w:tc>
      </w:tr>
    </w:tbl>
    <w:p w14:paraId="4DEFDB12" w14:textId="77777777" w:rsidR="0076229D" w:rsidRPr="00AD096D" w:rsidRDefault="0076229D" w:rsidP="0076229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635D">
        <w:rPr>
          <w:rFonts w:ascii="Times New Roman" w:hAnsi="Times New Roman" w:cs="Times New Roman"/>
          <w:i/>
          <w:iCs/>
          <w:sz w:val="24"/>
          <w:szCs w:val="24"/>
          <w:lang w:val="en-US"/>
        </w:rPr>
        <w:t>PBW: predicted body weight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BBC6E4" w14:textId="638D08CF" w:rsidR="0076229D" w:rsidRPr="000E41EE" w:rsidRDefault="0076229D">
      <w:pPr>
        <w:rPr>
          <w:rFonts w:ascii="Times New Roman" w:hAnsi="Times New Roman" w:cs="Times New Roman"/>
          <w:i/>
          <w:lang w:val="en-US"/>
        </w:rPr>
      </w:pPr>
    </w:p>
    <w:sectPr w:rsidR="0076229D" w:rsidRPr="000E4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496ED" w14:textId="77777777" w:rsidR="002058F4" w:rsidRDefault="002058F4" w:rsidP="00CB33EC">
      <w:pPr>
        <w:spacing w:after="0" w:line="240" w:lineRule="auto"/>
      </w:pPr>
      <w:r>
        <w:separator/>
      </w:r>
    </w:p>
  </w:endnote>
  <w:endnote w:type="continuationSeparator" w:id="0">
    <w:p w14:paraId="37CAA4A6" w14:textId="77777777" w:rsidR="002058F4" w:rsidRDefault="002058F4" w:rsidP="00CB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MV Bol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8E346" w14:textId="77777777" w:rsidR="002058F4" w:rsidRDefault="002058F4" w:rsidP="00CB33EC">
      <w:pPr>
        <w:spacing w:after="0" w:line="240" w:lineRule="auto"/>
      </w:pPr>
      <w:r>
        <w:separator/>
      </w:r>
    </w:p>
  </w:footnote>
  <w:footnote w:type="continuationSeparator" w:id="0">
    <w:p w14:paraId="470035A1" w14:textId="77777777" w:rsidR="002058F4" w:rsidRDefault="002058F4" w:rsidP="00CB3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12E1"/>
    <w:multiLevelType w:val="multilevel"/>
    <w:tmpl w:val="FF88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E3EFA"/>
    <w:multiLevelType w:val="hybridMultilevel"/>
    <w:tmpl w:val="0750C4F2"/>
    <w:lvl w:ilvl="0" w:tplc="3EEAEA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4591F"/>
    <w:multiLevelType w:val="multilevel"/>
    <w:tmpl w:val="81D41AF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54573AE"/>
    <w:multiLevelType w:val="hybridMultilevel"/>
    <w:tmpl w:val="3F260D2C"/>
    <w:lvl w:ilvl="0" w:tplc="55C02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22F2E"/>
    <w:multiLevelType w:val="multilevel"/>
    <w:tmpl w:val="6E1468C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12"/>
    <w:rsid w:val="000028CB"/>
    <w:rsid w:val="00014188"/>
    <w:rsid w:val="000361DE"/>
    <w:rsid w:val="00040125"/>
    <w:rsid w:val="00041CA2"/>
    <w:rsid w:val="000551CD"/>
    <w:rsid w:val="000566D7"/>
    <w:rsid w:val="00073C96"/>
    <w:rsid w:val="000748E8"/>
    <w:rsid w:val="00083756"/>
    <w:rsid w:val="0009325F"/>
    <w:rsid w:val="000A40CC"/>
    <w:rsid w:val="000A54E8"/>
    <w:rsid w:val="000A76E4"/>
    <w:rsid w:val="000B1F5F"/>
    <w:rsid w:val="000C5358"/>
    <w:rsid w:val="000C53D9"/>
    <w:rsid w:val="000C6CFA"/>
    <w:rsid w:val="000C7713"/>
    <w:rsid w:val="000D00A9"/>
    <w:rsid w:val="000E075F"/>
    <w:rsid w:val="000E2FA5"/>
    <w:rsid w:val="000E35F2"/>
    <w:rsid w:val="000E41EE"/>
    <w:rsid w:val="000E45EB"/>
    <w:rsid w:val="000E4DCC"/>
    <w:rsid w:val="000E548B"/>
    <w:rsid w:val="000E7369"/>
    <w:rsid w:val="000F1B5A"/>
    <w:rsid w:val="000F33D2"/>
    <w:rsid w:val="0011014E"/>
    <w:rsid w:val="00110539"/>
    <w:rsid w:val="00121F3F"/>
    <w:rsid w:val="001246B1"/>
    <w:rsid w:val="00130D7D"/>
    <w:rsid w:val="001349B8"/>
    <w:rsid w:val="001510F0"/>
    <w:rsid w:val="00154742"/>
    <w:rsid w:val="00165EB7"/>
    <w:rsid w:val="00172C52"/>
    <w:rsid w:val="00177469"/>
    <w:rsid w:val="00184813"/>
    <w:rsid w:val="00185251"/>
    <w:rsid w:val="00193FAC"/>
    <w:rsid w:val="001B5475"/>
    <w:rsid w:val="001B576D"/>
    <w:rsid w:val="001B6896"/>
    <w:rsid w:val="001B68DA"/>
    <w:rsid w:val="001C15B4"/>
    <w:rsid w:val="001C588F"/>
    <w:rsid w:val="001D40CC"/>
    <w:rsid w:val="001D7F61"/>
    <w:rsid w:val="001E0529"/>
    <w:rsid w:val="001E16CC"/>
    <w:rsid w:val="001E5BC7"/>
    <w:rsid w:val="001E6DD1"/>
    <w:rsid w:val="001F1C13"/>
    <w:rsid w:val="001F686C"/>
    <w:rsid w:val="002014BD"/>
    <w:rsid w:val="0020308E"/>
    <w:rsid w:val="002058F4"/>
    <w:rsid w:val="00207D77"/>
    <w:rsid w:val="0021655C"/>
    <w:rsid w:val="00220081"/>
    <w:rsid w:val="00221B4A"/>
    <w:rsid w:val="00222DDF"/>
    <w:rsid w:val="00225D7E"/>
    <w:rsid w:val="00227C8D"/>
    <w:rsid w:val="00232940"/>
    <w:rsid w:val="00232DCC"/>
    <w:rsid w:val="00232E86"/>
    <w:rsid w:val="00236D09"/>
    <w:rsid w:val="00255464"/>
    <w:rsid w:val="002702F1"/>
    <w:rsid w:val="002740DF"/>
    <w:rsid w:val="00282CC3"/>
    <w:rsid w:val="00287FD7"/>
    <w:rsid w:val="002A4AA6"/>
    <w:rsid w:val="002A501E"/>
    <w:rsid w:val="002A6876"/>
    <w:rsid w:val="002B45F2"/>
    <w:rsid w:val="002B5EEA"/>
    <w:rsid w:val="002C2040"/>
    <w:rsid w:val="002C3052"/>
    <w:rsid w:val="002C7701"/>
    <w:rsid w:val="002D1F96"/>
    <w:rsid w:val="002D29FD"/>
    <w:rsid w:val="002D3211"/>
    <w:rsid w:val="002D7C9E"/>
    <w:rsid w:val="002E260F"/>
    <w:rsid w:val="002E65D5"/>
    <w:rsid w:val="002F0DEB"/>
    <w:rsid w:val="002F2D57"/>
    <w:rsid w:val="002F4FF8"/>
    <w:rsid w:val="003025F0"/>
    <w:rsid w:val="00317A6A"/>
    <w:rsid w:val="00322B53"/>
    <w:rsid w:val="00323DA6"/>
    <w:rsid w:val="003261A1"/>
    <w:rsid w:val="00330B68"/>
    <w:rsid w:val="0033693E"/>
    <w:rsid w:val="003465CF"/>
    <w:rsid w:val="00346790"/>
    <w:rsid w:val="00351F56"/>
    <w:rsid w:val="0035206E"/>
    <w:rsid w:val="003539FE"/>
    <w:rsid w:val="00375724"/>
    <w:rsid w:val="00375AC4"/>
    <w:rsid w:val="0038124C"/>
    <w:rsid w:val="003837B9"/>
    <w:rsid w:val="00387C8E"/>
    <w:rsid w:val="00390954"/>
    <w:rsid w:val="003A0F93"/>
    <w:rsid w:val="003A32E7"/>
    <w:rsid w:val="003A4940"/>
    <w:rsid w:val="003A5FA4"/>
    <w:rsid w:val="003B4971"/>
    <w:rsid w:val="003E28AA"/>
    <w:rsid w:val="003E3D3F"/>
    <w:rsid w:val="003F3191"/>
    <w:rsid w:val="004001E4"/>
    <w:rsid w:val="004017B0"/>
    <w:rsid w:val="00401D24"/>
    <w:rsid w:val="00404DF5"/>
    <w:rsid w:val="0040551B"/>
    <w:rsid w:val="00412E9D"/>
    <w:rsid w:val="00432ACF"/>
    <w:rsid w:val="0043649C"/>
    <w:rsid w:val="00445580"/>
    <w:rsid w:val="00445AE1"/>
    <w:rsid w:val="00452B5F"/>
    <w:rsid w:val="00454C4A"/>
    <w:rsid w:val="0045530A"/>
    <w:rsid w:val="00456924"/>
    <w:rsid w:val="004575D2"/>
    <w:rsid w:val="0047241A"/>
    <w:rsid w:val="004803A3"/>
    <w:rsid w:val="00481FDE"/>
    <w:rsid w:val="00482F71"/>
    <w:rsid w:val="004941A0"/>
    <w:rsid w:val="0049556E"/>
    <w:rsid w:val="00495921"/>
    <w:rsid w:val="00496588"/>
    <w:rsid w:val="00496E42"/>
    <w:rsid w:val="004B2CDA"/>
    <w:rsid w:val="004C5713"/>
    <w:rsid w:val="004D3175"/>
    <w:rsid w:val="004D5F92"/>
    <w:rsid w:val="004E0ADC"/>
    <w:rsid w:val="004E5F7C"/>
    <w:rsid w:val="004F3A90"/>
    <w:rsid w:val="004F630B"/>
    <w:rsid w:val="00530565"/>
    <w:rsid w:val="00531864"/>
    <w:rsid w:val="00532364"/>
    <w:rsid w:val="00532B26"/>
    <w:rsid w:val="0053335E"/>
    <w:rsid w:val="00541E9C"/>
    <w:rsid w:val="005439C6"/>
    <w:rsid w:val="0054459D"/>
    <w:rsid w:val="00546626"/>
    <w:rsid w:val="00551241"/>
    <w:rsid w:val="0056563E"/>
    <w:rsid w:val="00566728"/>
    <w:rsid w:val="00583CA5"/>
    <w:rsid w:val="005869C9"/>
    <w:rsid w:val="00591563"/>
    <w:rsid w:val="00592B69"/>
    <w:rsid w:val="0059742F"/>
    <w:rsid w:val="005A068E"/>
    <w:rsid w:val="005B3C3D"/>
    <w:rsid w:val="005C189F"/>
    <w:rsid w:val="005C71D9"/>
    <w:rsid w:val="005D6BDA"/>
    <w:rsid w:val="005D71AC"/>
    <w:rsid w:val="005E2961"/>
    <w:rsid w:val="005E5E9F"/>
    <w:rsid w:val="005F6D47"/>
    <w:rsid w:val="005F73BE"/>
    <w:rsid w:val="00604333"/>
    <w:rsid w:val="00610A71"/>
    <w:rsid w:val="00614612"/>
    <w:rsid w:val="0063432B"/>
    <w:rsid w:val="00641996"/>
    <w:rsid w:val="00644ABE"/>
    <w:rsid w:val="00652BEC"/>
    <w:rsid w:val="00655DE9"/>
    <w:rsid w:val="00663D28"/>
    <w:rsid w:val="006700E3"/>
    <w:rsid w:val="00683789"/>
    <w:rsid w:val="0069656F"/>
    <w:rsid w:val="006971AF"/>
    <w:rsid w:val="006A1CC6"/>
    <w:rsid w:val="006A5064"/>
    <w:rsid w:val="006A65E4"/>
    <w:rsid w:val="006B7754"/>
    <w:rsid w:val="006C70E6"/>
    <w:rsid w:val="006D3573"/>
    <w:rsid w:val="006D7499"/>
    <w:rsid w:val="006D74DC"/>
    <w:rsid w:val="006E0D07"/>
    <w:rsid w:val="006E733B"/>
    <w:rsid w:val="006F1E24"/>
    <w:rsid w:val="006F6554"/>
    <w:rsid w:val="006F6F82"/>
    <w:rsid w:val="00700223"/>
    <w:rsid w:val="00707D9E"/>
    <w:rsid w:val="00712BFB"/>
    <w:rsid w:val="00717216"/>
    <w:rsid w:val="007329E3"/>
    <w:rsid w:val="00736DE4"/>
    <w:rsid w:val="00744DBA"/>
    <w:rsid w:val="00752C40"/>
    <w:rsid w:val="007544D9"/>
    <w:rsid w:val="0076229D"/>
    <w:rsid w:val="00765043"/>
    <w:rsid w:val="00770E6F"/>
    <w:rsid w:val="007905C6"/>
    <w:rsid w:val="007A533F"/>
    <w:rsid w:val="007C4E5E"/>
    <w:rsid w:val="007C6284"/>
    <w:rsid w:val="007C6862"/>
    <w:rsid w:val="007C75A3"/>
    <w:rsid w:val="007D30B1"/>
    <w:rsid w:val="00804670"/>
    <w:rsid w:val="00814A63"/>
    <w:rsid w:val="00822B51"/>
    <w:rsid w:val="00823865"/>
    <w:rsid w:val="008354A1"/>
    <w:rsid w:val="00836575"/>
    <w:rsid w:val="008412BD"/>
    <w:rsid w:val="00844954"/>
    <w:rsid w:val="0084535A"/>
    <w:rsid w:val="008513DE"/>
    <w:rsid w:val="00852F64"/>
    <w:rsid w:val="00853E94"/>
    <w:rsid w:val="00856971"/>
    <w:rsid w:val="008634F9"/>
    <w:rsid w:val="00863634"/>
    <w:rsid w:val="008642D8"/>
    <w:rsid w:val="00873CD1"/>
    <w:rsid w:val="00876155"/>
    <w:rsid w:val="00881270"/>
    <w:rsid w:val="00883875"/>
    <w:rsid w:val="0088597F"/>
    <w:rsid w:val="00886085"/>
    <w:rsid w:val="00891574"/>
    <w:rsid w:val="00894CEE"/>
    <w:rsid w:val="008A0EBB"/>
    <w:rsid w:val="008B1391"/>
    <w:rsid w:val="008B5411"/>
    <w:rsid w:val="008B7299"/>
    <w:rsid w:val="008C2224"/>
    <w:rsid w:val="008C23B8"/>
    <w:rsid w:val="008C739C"/>
    <w:rsid w:val="008D4B44"/>
    <w:rsid w:val="008E1463"/>
    <w:rsid w:val="00904446"/>
    <w:rsid w:val="00912329"/>
    <w:rsid w:val="009162AA"/>
    <w:rsid w:val="009455A5"/>
    <w:rsid w:val="009458B2"/>
    <w:rsid w:val="00956766"/>
    <w:rsid w:val="009717AC"/>
    <w:rsid w:val="009749CF"/>
    <w:rsid w:val="00974F7B"/>
    <w:rsid w:val="00983606"/>
    <w:rsid w:val="00986CE1"/>
    <w:rsid w:val="0099206F"/>
    <w:rsid w:val="00992649"/>
    <w:rsid w:val="00994F10"/>
    <w:rsid w:val="00995A65"/>
    <w:rsid w:val="009968EF"/>
    <w:rsid w:val="00996A09"/>
    <w:rsid w:val="009B0827"/>
    <w:rsid w:val="009B284A"/>
    <w:rsid w:val="009B3E5D"/>
    <w:rsid w:val="009C5B47"/>
    <w:rsid w:val="009E12F1"/>
    <w:rsid w:val="009E606E"/>
    <w:rsid w:val="00A1653B"/>
    <w:rsid w:val="00A22A4A"/>
    <w:rsid w:val="00A24BD2"/>
    <w:rsid w:val="00A30CAB"/>
    <w:rsid w:val="00A43E0C"/>
    <w:rsid w:val="00A45C02"/>
    <w:rsid w:val="00A46DEB"/>
    <w:rsid w:val="00A5185D"/>
    <w:rsid w:val="00A52554"/>
    <w:rsid w:val="00A531A8"/>
    <w:rsid w:val="00A55CB8"/>
    <w:rsid w:val="00A86650"/>
    <w:rsid w:val="00A9154E"/>
    <w:rsid w:val="00A931BA"/>
    <w:rsid w:val="00A94FF2"/>
    <w:rsid w:val="00A97361"/>
    <w:rsid w:val="00A97DC7"/>
    <w:rsid w:val="00AA3509"/>
    <w:rsid w:val="00AA428D"/>
    <w:rsid w:val="00AA5E55"/>
    <w:rsid w:val="00AB5FB3"/>
    <w:rsid w:val="00AC0A76"/>
    <w:rsid w:val="00AC10B0"/>
    <w:rsid w:val="00AC3C05"/>
    <w:rsid w:val="00AC5DB6"/>
    <w:rsid w:val="00AE1A0B"/>
    <w:rsid w:val="00AF1A7A"/>
    <w:rsid w:val="00AF4C68"/>
    <w:rsid w:val="00AF4E58"/>
    <w:rsid w:val="00B00B38"/>
    <w:rsid w:val="00B03C92"/>
    <w:rsid w:val="00B05524"/>
    <w:rsid w:val="00B06C6A"/>
    <w:rsid w:val="00B07E8D"/>
    <w:rsid w:val="00B14B1F"/>
    <w:rsid w:val="00B24256"/>
    <w:rsid w:val="00B345D5"/>
    <w:rsid w:val="00B349C1"/>
    <w:rsid w:val="00B479B8"/>
    <w:rsid w:val="00B53AEF"/>
    <w:rsid w:val="00B556C0"/>
    <w:rsid w:val="00B6643C"/>
    <w:rsid w:val="00B70407"/>
    <w:rsid w:val="00B73A59"/>
    <w:rsid w:val="00B73AFC"/>
    <w:rsid w:val="00B75DA5"/>
    <w:rsid w:val="00B87C1C"/>
    <w:rsid w:val="00B9040D"/>
    <w:rsid w:val="00B91AD7"/>
    <w:rsid w:val="00B97A3C"/>
    <w:rsid w:val="00BB0A34"/>
    <w:rsid w:val="00BB1332"/>
    <w:rsid w:val="00BB3981"/>
    <w:rsid w:val="00BB42E1"/>
    <w:rsid w:val="00BD1BBF"/>
    <w:rsid w:val="00BD20A3"/>
    <w:rsid w:val="00BD2D24"/>
    <w:rsid w:val="00BD3C07"/>
    <w:rsid w:val="00BD415D"/>
    <w:rsid w:val="00C01040"/>
    <w:rsid w:val="00C074BD"/>
    <w:rsid w:val="00C349EB"/>
    <w:rsid w:val="00C35098"/>
    <w:rsid w:val="00C3764E"/>
    <w:rsid w:val="00C47DDB"/>
    <w:rsid w:val="00C550A1"/>
    <w:rsid w:val="00C57B19"/>
    <w:rsid w:val="00C60D8E"/>
    <w:rsid w:val="00C6339B"/>
    <w:rsid w:val="00C7118E"/>
    <w:rsid w:val="00C84948"/>
    <w:rsid w:val="00C9698B"/>
    <w:rsid w:val="00CB1C86"/>
    <w:rsid w:val="00CB33EC"/>
    <w:rsid w:val="00CC425C"/>
    <w:rsid w:val="00CD6B68"/>
    <w:rsid w:val="00CE0C49"/>
    <w:rsid w:val="00CE3492"/>
    <w:rsid w:val="00CE64AF"/>
    <w:rsid w:val="00CF424C"/>
    <w:rsid w:val="00CF5078"/>
    <w:rsid w:val="00CF6D7B"/>
    <w:rsid w:val="00D044BD"/>
    <w:rsid w:val="00D10665"/>
    <w:rsid w:val="00D14BEF"/>
    <w:rsid w:val="00D158A2"/>
    <w:rsid w:val="00D15A63"/>
    <w:rsid w:val="00D21740"/>
    <w:rsid w:val="00D2430D"/>
    <w:rsid w:val="00D25C8F"/>
    <w:rsid w:val="00D3347D"/>
    <w:rsid w:val="00D3606B"/>
    <w:rsid w:val="00D36932"/>
    <w:rsid w:val="00D40D95"/>
    <w:rsid w:val="00D42BB5"/>
    <w:rsid w:val="00D50079"/>
    <w:rsid w:val="00D518EF"/>
    <w:rsid w:val="00D57977"/>
    <w:rsid w:val="00D65474"/>
    <w:rsid w:val="00D701DE"/>
    <w:rsid w:val="00D7047E"/>
    <w:rsid w:val="00D7385E"/>
    <w:rsid w:val="00D75CE5"/>
    <w:rsid w:val="00D85B69"/>
    <w:rsid w:val="00D90635"/>
    <w:rsid w:val="00DC33EE"/>
    <w:rsid w:val="00DD1BF4"/>
    <w:rsid w:val="00DD4437"/>
    <w:rsid w:val="00DE6026"/>
    <w:rsid w:val="00DF35AD"/>
    <w:rsid w:val="00E14D32"/>
    <w:rsid w:val="00E231BB"/>
    <w:rsid w:val="00E26BAD"/>
    <w:rsid w:val="00E309D3"/>
    <w:rsid w:val="00E3107D"/>
    <w:rsid w:val="00E37BEE"/>
    <w:rsid w:val="00E469EB"/>
    <w:rsid w:val="00E47EBB"/>
    <w:rsid w:val="00E501FF"/>
    <w:rsid w:val="00E5198C"/>
    <w:rsid w:val="00E546D0"/>
    <w:rsid w:val="00E56D06"/>
    <w:rsid w:val="00E571AD"/>
    <w:rsid w:val="00E60345"/>
    <w:rsid w:val="00E60BCF"/>
    <w:rsid w:val="00E6233F"/>
    <w:rsid w:val="00E87FC4"/>
    <w:rsid w:val="00E95214"/>
    <w:rsid w:val="00E9530E"/>
    <w:rsid w:val="00EA73A3"/>
    <w:rsid w:val="00EC7BB9"/>
    <w:rsid w:val="00ED4AF7"/>
    <w:rsid w:val="00ED4CA9"/>
    <w:rsid w:val="00EE132A"/>
    <w:rsid w:val="00EF1322"/>
    <w:rsid w:val="00EF20C0"/>
    <w:rsid w:val="00EF2336"/>
    <w:rsid w:val="00EF44B1"/>
    <w:rsid w:val="00EF6167"/>
    <w:rsid w:val="00F1065A"/>
    <w:rsid w:val="00F11097"/>
    <w:rsid w:val="00F22532"/>
    <w:rsid w:val="00F2628B"/>
    <w:rsid w:val="00F51FF1"/>
    <w:rsid w:val="00F57854"/>
    <w:rsid w:val="00F709D4"/>
    <w:rsid w:val="00F70CBF"/>
    <w:rsid w:val="00F75A84"/>
    <w:rsid w:val="00F84171"/>
    <w:rsid w:val="00F934D5"/>
    <w:rsid w:val="00F963F8"/>
    <w:rsid w:val="00F9728C"/>
    <w:rsid w:val="00FA04A0"/>
    <w:rsid w:val="00FA12BB"/>
    <w:rsid w:val="00FA2E68"/>
    <w:rsid w:val="00FA60AA"/>
    <w:rsid w:val="00FB020A"/>
    <w:rsid w:val="00FB48CC"/>
    <w:rsid w:val="00FB6076"/>
    <w:rsid w:val="00FC092E"/>
    <w:rsid w:val="00FD1448"/>
    <w:rsid w:val="00FF00D2"/>
    <w:rsid w:val="00FF6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6B03B"/>
  <w15:docId w15:val="{85C9AF4A-5DED-41AA-B6EB-1D1FCB9A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B33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33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33EC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CB33EC"/>
    <w:pPr>
      <w:tabs>
        <w:tab w:val="left" w:pos="504"/>
      </w:tabs>
      <w:spacing w:after="240" w:line="240" w:lineRule="auto"/>
      <w:ind w:left="504" w:hanging="504"/>
    </w:pPr>
  </w:style>
  <w:style w:type="table" w:styleId="TableGrid">
    <w:name w:val="Table Grid"/>
    <w:basedOn w:val="TableNormal"/>
    <w:uiPriority w:val="39"/>
    <w:rsid w:val="00B87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73A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3A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C7BB9"/>
    <w:pPr>
      <w:ind w:left="720"/>
      <w:contextualSpacing/>
    </w:pPr>
  </w:style>
  <w:style w:type="paragraph" w:customStyle="1" w:styleId="Bibliographie1">
    <w:name w:val="Bibliographie1"/>
    <w:basedOn w:val="Normal"/>
    <w:link w:val="BibliographyCar"/>
    <w:rsid w:val="00BB42E1"/>
    <w:pPr>
      <w:widowControl w:val="0"/>
      <w:tabs>
        <w:tab w:val="left" w:pos="380"/>
      </w:tabs>
      <w:autoSpaceDE w:val="0"/>
      <w:autoSpaceDN w:val="0"/>
      <w:adjustRightInd w:val="0"/>
      <w:spacing w:after="0" w:line="480" w:lineRule="auto"/>
      <w:ind w:left="384" w:hanging="384"/>
    </w:pPr>
    <w:rPr>
      <w:rFonts w:ascii="Times New Roman" w:hAnsi="Times New Roman" w:cs="Times New Roman"/>
      <w:lang w:val="en-US"/>
    </w:rPr>
  </w:style>
  <w:style w:type="character" w:customStyle="1" w:styleId="BibliographyCar">
    <w:name w:val="Bibliography Car"/>
    <w:basedOn w:val="DefaultParagraphFont"/>
    <w:link w:val="Bibliographie1"/>
    <w:rsid w:val="00BB42E1"/>
    <w:rPr>
      <w:rFonts w:ascii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3E28A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4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5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5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59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4CA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14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66EB6-2B60-49C3-A75A-B4B5A0BD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4454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MAIGNANT Anne Fleur</dc:creator>
  <cp:lastModifiedBy>Aarthi K.</cp:lastModifiedBy>
  <cp:revision>30</cp:revision>
  <cp:lastPrinted>2018-09-03T08:40:00Z</cp:lastPrinted>
  <dcterms:created xsi:type="dcterms:W3CDTF">2019-03-20T10:02:00Z</dcterms:created>
  <dcterms:modified xsi:type="dcterms:W3CDTF">2023-10-09T12:20:00Z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zotero-version="5.0.60"&gt;&lt;session id="EGqScHNI"/&gt;&lt;style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