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320CE9" w14:textId="3B02CD42" w:rsidR="002432D0" w:rsidRPr="007920F0" w:rsidRDefault="001F50F1" w:rsidP="002432D0">
      <w:pPr>
        <w:spacing w:line="360" w:lineRule="auto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bCs/>
          <w:lang w:val="en-GB"/>
        </w:rPr>
        <w:t>Additional file</w:t>
      </w:r>
      <w:r w:rsidR="002432D0" w:rsidRPr="00B647D9">
        <w:rPr>
          <w:rFonts w:ascii="Arial" w:hAnsi="Arial" w:cs="Arial"/>
          <w:b/>
          <w:bCs/>
          <w:lang w:val="en-GB"/>
        </w:rPr>
        <w:t xml:space="preserve"> </w:t>
      </w:r>
      <w:bookmarkStart w:id="0" w:name="_GoBack"/>
      <w:r w:rsidR="002432D0" w:rsidRPr="00B647D9">
        <w:rPr>
          <w:rFonts w:ascii="Arial" w:hAnsi="Arial" w:cs="Arial"/>
          <w:b/>
          <w:bCs/>
          <w:lang w:val="en-GB"/>
        </w:rPr>
        <w:t xml:space="preserve">Table </w:t>
      </w:r>
      <w:r>
        <w:rPr>
          <w:rFonts w:ascii="Arial" w:hAnsi="Arial" w:cs="Arial"/>
          <w:b/>
          <w:bCs/>
          <w:lang w:val="en-GB"/>
        </w:rPr>
        <w:t>S</w:t>
      </w:r>
      <w:r w:rsidR="002432D0">
        <w:rPr>
          <w:rFonts w:ascii="Arial" w:hAnsi="Arial" w:cs="Arial"/>
          <w:b/>
          <w:bCs/>
          <w:lang w:val="en-GB"/>
        </w:rPr>
        <w:t>4</w:t>
      </w:r>
      <w:r w:rsidR="002432D0" w:rsidRPr="00B647D9">
        <w:rPr>
          <w:rFonts w:ascii="Arial" w:hAnsi="Arial" w:cs="Arial"/>
          <w:b/>
          <w:bCs/>
          <w:lang w:val="en-GB"/>
        </w:rPr>
        <w:t>.</w:t>
      </w:r>
      <w:r w:rsidR="002432D0" w:rsidRPr="00F07FBF">
        <w:rPr>
          <w:rFonts w:ascii="Arial" w:hAnsi="Arial" w:cs="Arial"/>
          <w:lang w:val="en-GB"/>
        </w:rPr>
        <w:t xml:space="preserve"> </w:t>
      </w:r>
      <w:r w:rsidR="002432D0" w:rsidRPr="002267CC">
        <w:rPr>
          <w:rFonts w:ascii="Arial" w:hAnsi="Arial" w:cs="Arial"/>
          <w:b/>
          <w:bCs/>
          <w:lang w:val="en-GB"/>
        </w:rPr>
        <w:t xml:space="preserve">Cox </w:t>
      </w:r>
      <w:r w:rsidR="002432D0" w:rsidRPr="002267CC">
        <w:rPr>
          <w:rFonts w:ascii="Arial" w:hAnsi="Arial" w:cs="Arial"/>
          <w:b/>
          <w:bCs/>
          <w:lang w:val="en-US"/>
        </w:rPr>
        <w:t>p</w:t>
      </w:r>
      <w:proofErr w:type="spellStart"/>
      <w:r w:rsidR="002432D0" w:rsidRPr="002267CC">
        <w:rPr>
          <w:rFonts w:ascii="Arial" w:hAnsi="Arial" w:cs="Arial"/>
          <w:b/>
          <w:bCs/>
          <w:lang w:val="en-GB"/>
        </w:rPr>
        <w:t>roportional</w:t>
      </w:r>
      <w:proofErr w:type="spellEnd"/>
      <w:r w:rsidR="002432D0" w:rsidRPr="002267CC">
        <w:rPr>
          <w:rFonts w:ascii="Arial" w:hAnsi="Arial" w:cs="Arial"/>
          <w:b/>
          <w:bCs/>
          <w:lang w:val="en-GB"/>
        </w:rPr>
        <w:t xml:space="preserve"> </w:t>
      </w:r>
      <w:r w:rsidR="002432D0" w:rsidRPr="002267CC">
        <w:rPr>
          <w:rFonts w:ascii="Arial" w:hAnsi="Arial" w:cs="Arial"/>
          <w:b/>
          <w:bCs/>
          <w:lang w:val="en-US"/>
        </w:rPr>
        <w:t>h</w:t>
      </w:r>
      <w:proofErr w:type="spellStart"/>
      <w:r w:rsidR="002432D0" w:rsidRPr="002267CC">
        <w:rPr>
          <w:rFonts w:ascii="Arial" w:hAnsi="Arial" w:cs="Arial"/>
          <w:b/>
          <w:bCs/>
          <w:lang w:val="en-GB"/>
        </w:rPr>
        <w:t>azards</w:t>
      </w:r>
      <w:proofErr w:type="spellEnd"/>
      <w:r w:rsidR="002432D0" w:rsidRPr="002267CC">
        <w:rPr>
          <w:rFonts w:ascii="Arial" w:hAnsi="Arial" w:cs="Arial"/>
          <w:b/>
          <w:bCs/>
          <w:lang w:val="en-GB"/>
        </w:rPr>
        <w:t xml:space="preserve"> </w:t>
      </w:r>
      <w:r w:rsidR="002432D0" w:rsidRPr="002267CC">
        <w:rPr>
          <w:rFonts w:ascii="Arial" w:hAnsi="Arial" w:cs="Arial"/>
          <w:b/>
          <w:bCs/>
          <w:lang w:val="en-US"/>
        </w:rPr>
        <w:t>r</w:t>
      </w:r>
      <w:proofErr w:type="spellStart"/>
      <w:r w:rsidR="002432D0" w:rsidRPr="002267CC">
        <w:rPr>
          <w:rFonts w:ascii="Arial" w:hAnsi="Arial" w:cs="Arial"/>
          <w:b/>
          <w:bCs/>
          <w:lang w:val="en-GB"/>
        </w:rPr>
        <w:t>egression</w:t>
      </w:r>
      <w:proofErr w:type="spellEnd"/>
      <w:r w:rsidR="002432D0" w:rsidRPr="002267CC">
        <w:rPr>
          <w:rFonts w:ascii="Arial" w:hAnsi="Arial" w:cs="Arial"/>
          <w:b/>
          <w:bCs/>
          <w:lang w:val="en-GB"/>
        </w:rPr>
        <w:t xml:space="preserve"> analysis for ti</w:t>
      </w:r>
      <w:r w:rsidR="002432D0">
        <w:rPr>
          <w:rFonts w:ascii="Arial" w:hAnsi="Arial" w:cs="Arial"/>
          <w:b/>
          <w:bCs/>
          <w:lang w:val="en-GB"/>
        </w:rPr>
        <w:t xml:space="preserve">me to </w:t>
      </w:r>
      <w:r w:rsidR="002432D0" w:rsidRPr="002267CC">
        <w:rPr>
          <w:rFonts w:ascii="Arial" w:hAnsi="Arial" w:cs="Arial"/>
          <w:b/>
          <w:bCs/>
          <w:lang w:val="en-GB"/>
        </w:rPr>
        <w:t>acute kidney</w:t>
      </w:r>
      <w:r w:rsidR="002432D0">
        <w:rPr>
          <w:rFonts w:ascii="Arial" w:hAnsi="Arial" w:cs="Arial"/>
          <w:b/>
          <w:bCs/>
          <w:lang w:val="en-GB"/>
        </w:rPr>
        <w:t xml:space="preserve"> as KDIGO 2-3</w:t>
      </w:r>
      <w:r w:rsidR="002432D0" w:rsidRPr="002267CC">
        <w:rPr>
          <w:rFonts w:ascii="Arial" w:hAnsi="Arial" w:cs="Arial"/>
          <w:b/>
          <w:bCs/>
          <w:lang w:val="en-GB"/>
        </w:rPr>
        <w:t xml:space="preserve"> injury during the first </w:t>
      </w:r>
      <w:r w:rsidR="002432D0" w:rsidRPr="002267CC">
        <w:rPr>
          <w:rFonts w:ascii="Arial" w:hAnsi="Arial" w:cs="Arial"/>
          <w:b/>
          <w:bCs/>
          <w:lang w:val="en-US"/>
        </w:rPr>
        <w:t>five</w:t>
      </w:r>
      <w:r w:rsidR="002432D0" w:rsidRPr="002267CC">
        <w:rPr>
          <w:rFonts w:ascii="Arial" w:hAnsi="Arial" w:cs="Arial"/>
          <w:b/>
          <w:bCs/>
          <w:lang w:val="en-GB"/>
        </w:rPr>
        <w:t xml:space="preserve"> days in the </w:t>
      </w:r>
      <w:r w:rsidR="002432D0">
        <w:rPr>
          <w:rFonts w:ascii="Arial" w:hAnsi="Arial" w:cs="Arial"/>
          <w:b/>
          <w:bCs/>
          <w:lang w:val="en-US"/>
        </w:rPr>
        <w:t>intensive care based on changes in creatinine.</w:t>
      </w:r>
      <w:bookmarkEnd w:id="0"/>
      <w:r w:rsidR="002432D0">
        <w:rPr>
          <w:rFonts w:ascii="Arial" w:hAnsi="Arial" w:cs="Arial"/>
          <w:b/>
          <w:bCs/>
          <w:lang w:val="en-US"/>
        </w:rPr>
        <w:t xml:space="preserve"> </w:t>
      </w:r>
    </w:p>
    <w:p w14:paraId="1B25ED03" w14:textId="77777777" w:rsidR="002432D0" w:rsidRPr="007E6677" w:rsidRDefault="002432D0" w:rsidP="002432D0">
      <w:pPr>
        <w:rPr>
          <w:rFonts w:ascii="Arial" w:hAnsi="Arial" w:cs="Arial"/>
          <w:b/>
          <w:bCs/>
          <w:lang w:val="en-GB"/>
        </w:rPr>
      </w:pPr>
    </w:p>
    <w:tbl>
      <w:tblPr>
        <w:tblStyle w:val="TableGrid"/>
        <w:tblW w:w="9640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8"/>
        <w:gridCol w:w="1984"/>
        <w:gridCol w:w="1276"/>
        <w:gridCol w:w="2410"/>
        <w:gridCol w:w="992"/>
      </w:tblGrid>
      <w:tr w:rsidR="002432D0" w:rsidRPr="00F07FBF" w14:paraId="058E180F" w14:textId="77777777" w:rsidTr="00686D8E">
        <w:tc>
          <w:tcPr>
            <w:tcW w:w="2978" w:type="dxa"/>
            <w:tcBorders>
              <w:top w:val="single" w:sz="4" w:space="0" w:color="auto"/>
              <w:bottom w:val="single" w:sz="4" w:space="0" w:color="auto"/>
            </w:tcBorders>
          </w:tcPr>
          <w:p w14:paraId="19023F92" w14:textId="77777777" w:rsidR="002432D0" w:rsidRPr="00312F47" w:rsidRDefault="002432D0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64D7DBD" w14:textId="77777777" w:rsidR="002432D0" w:rsidRPr="00312F47" w:rsidRDefault="002432D0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Univariate HR</w:t>
            </w:r>
          </w:p>
          <w:p w14:paraId="65DD69E4" w14:textId="77777777" w:rsidR="002432D0" w:rsidRPr="00312F47" w:rsidRDefault="002432D0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(95% CI)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A342C70" w14:textId="77777777" w:rsidR="002432D0" w:rsidRPr="00312F47" w:rsidRDefault="002432D0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E99B202" w14:textId="77777777" w:rsidR="002432D0" w:rsidRPr="00312F47" w:rsidRDefault="002432D0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E56DB">
              <w:rPr>
                <w:rFonts w:ascii="Arial" w:hAnsi="Arial" w:cs="Arial"/>
                <w:sz w:val="20"/>
                <w:szCs w:val="20"/>
                <w:lang w:val="en-GB"/>
              </w:rPr>
              <w:t xml:space="preserve">Multivariate </w:t>
            </w: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HR</w:t>
            </w:r>
          </w:p>
          <w:p w14:paraId="294ED12B" w14:textId="77777777" w:rsidR="002432D0" w:rsidRPr="00312F47" w:rsidRDefault="002432D0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(95% 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FBB1B50" w14:textId="77777777" w:rsidR="002432D0" w:rsidRPr="00312F47" w:rsidRDefault="002432D0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813AAD8" w14:textId="77777777" w:rsidR="002432D0" w:rsidRPr="00312F47" w:rsidRDefault="002432D0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p-value</w:t>
            </w:r>
          </w:p>
        </w:tc>
      </w:tr>
      <w:tr w:rsidR="002432D0" w:rsidRPr="00F07FBF" w14:paraId="7049A747" w14:textId="77777777" w:rsidTr="00686D8E">
        <w:tc>
          <w:tcPr>
            <w:tcW w:w="2978" w:type="dxa"/>
            <w:tcBorders>
              <w:top w:val="single" w:sz="4" w:space="0" w:color="auto"/>
            </w:tcBorders>
          </w:tcPr>
          <w:p w14:paraId="373DA708" w14:textId="77777777" w:rsidR="002432D0" w:rsidRPr="00312F47" w:rsidRDefault="002432D0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Age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33D9E7E" w14:textId="77777777" w:rsidR="002432D0" w:rsidRPr="00A07E72" w:rsidRDefault="002432D0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07E72">
              <w:rPr>
                <w:rFonts w:ascii="Arial" w:hAnsi="Arial" w:cs="Arial"/>
                <w:sz w:val="20"/>
                <w:szCs w:val="20"/>
                <w:lang w:val="en-GB"/>
              </w:rPr>
              <w:t>1.05 (1.02</w:t>
            </w:r>
            <w:r w:rsidRPr="00A07E72">
              <w:rPr>
                <w:rFonts w:ascii="Arial" w:hAnsi="Arial" w:cs="Arial"/>
                <w:sz w:val="20"/>
                <w:szCs w:val="20"/>
              </w:rPr>
              <w:t>–</w:t>
            </w:r>
            <w:r w:rsidRPr="00A07E72">
              <w:rPr>
                <w:rFonts w:ascii="Arial" w:hAnsi="Arial" w:cs="Arial"/>
                <w:sz w:val="20"/>
                <w:szCs w:val="20"/>
                <w:lang w:val="en-GB"/>
              </w:rPr>
              <w:t>1.08)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DF637A3" w14:textId="77777777" w:rsidR="002432D0" w:rsidRPr="00A07E72" w:rsidRDefault="002432D0" w:rsidP="00686D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07E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0.02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9C16FAF" w14:textId="77777777" w:rsidR="002432D0" w:rsidRPr="00A07E72" w:rsidRDefault="002432D0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07E72">
              <w:rPr>
                <w:rFonts w:ascii="Arial" w:hAnsi="Arial" w:cs="Arial"/>
                <w:sz w:val="20"/>
                <w:szCs w:val="20"/>
                <w:lang w:val="en-GB"/>
              </w:rPr>
              <w:t>1.04 (1.01-1.07)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CE67600" w14:textId="77777777" w:rsidR="002432D0" w:rsidRPr="00312F47" w:rsidRDefault="002432D0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12F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0.01</w:t>
            </w:r>
          </w:p>
        </w:tc>
      </w:tr>
      <w:tr w:rsidR="002432D0" w:rsidRPr="00F07FBF" w14:paraId="24CEA17A" w14:textId="77777777" w:rsidTr="00686D8E">
        <w:tc>
          <w:tcPr>
            <w:tcW w:w="2978" w:type="dxa"/>
          </w:tcPr>
          <w:p w14:paraId="54A3415B" w14:textId="77777777" w:rsidR="002432D0" w:rsidRPr="00312F47" w:rsidRDefault="002432D0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Lack of b</w:t>
            </w: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ystander CPR</w:t>
            </w:r>
          </w:p>
        </w:tc>
        <w:tc>
          <w:tcPr>
            <w:tcW w:w="1984" w:type="dxa"/>
          </w:tcPr>
          <w:p w14:paraId="160F35EC" w14:textId="77777777" w:rsidR="002432D0" w:rsidRPr="009D5A53" w:rsidRDefault="002432D0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5A53">
              <w:rPr>
                <w:rFonts w:ascii="Arial" w:hAnsi="Arial" w:cs="Arial"/>
                <w:sz w:val="20"/>
                <w:szCs w:val="20"/>
                <w:lang w:val="en-GB"/>
              </w:rPr>
              <w:t>3.34 (1.78</w:t>
            </w:r>
            <w:r w:rsidRPr="009D5A53">
              <w:rPr>
                <w:rFonts w:ascii="Arial" w:hAnsi="Arial" w:cs="Arial"/>
                <w:sz w:val="20"/>
                <w:szCs w:val="20"/>
              </w:rPr>
              <w:t>–6</w:t>
            </w:r>
            <w:r w:rsidRPr="009D5A53">
              <w:rPr>
                <w:rFonts w:ascii="Arial" w:hAnsi="Arial" w:cs="Arial"/>
                <w:sz w:val="20"/>
                <w:szCs w:val="20"/>
                <w:lang w:val="en-GB"/>
              </w:rPr>
              <w:t>.28)</w:t>
            </w:r>
          </w:p>
        </w:tc>
        <w:tc>
          <w:tcPr>
            <w:tcW w:w="1276" w:type="dxa"/>
          </w:tcPr>
          <w:p w14:paraId="60946DDB" w14:textId="77777777" w:rsidR="002432D0" w:rsidRPr="009D5A53" w:rsidRDefault="002432D0" w:rsidP="00686D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5A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</w:t>
            </w:r>
            <w:r w:rsidRPr="009D5A5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9D5A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0.01</w:t>
            </w:r>
          </w:p>
        </w:tc>
        <w:tc>
          <w:tcPr>
            <w:tcW w:w="2410" w:type="dxa"/>
          </w:tcPr>
          <w:p w14:paraId="39476392" w14:textId="77777777" w:rsidR="002432D0" w:rsidRPr="00A07E72" w:rsidRDefault="002432D0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Pr="00A07E72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  <w:r w:rsidRPr="00A07E72">
              <w:rPr>
                <w:rFonts w:ascii="Arial" w:hAnsi="Arial" w:cs="Arial"/>
                <w:sz w:val="20"/>
                <w:szCs w:val="20"/>
                <w:lang w:val="en-GB"/>
              </w:rPr>
              <w:t>0 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  <w:r w:rsidRPr="00A07E72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  <w:r w:rsidRPr="00A07E72">
              <w:rPr>
                <w:rFonts w:ascii="Arial" w:hAnsi="Arial" w:cs="Arial"/>
                <w:sz w:val="20"/>
                <w:szCs w:val="20"/>
                <w:lang w:val="en-GB"/>
              </w:rPr>
              <w:t>1-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  <w:r w:rsidRPr="00A07E72">
              <w:rPr>
                <w:rFonts w:ascii="Arial" w:hAnsi="Arial" w:cs="Arial"/>
                <w:sz w:val="20"/>
                <w:szCs w:val="20"/>
                <w:lang w:val="en-GB"/>
              </w:rPr>
              <w:t>.7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  <w:r w:rsidRPr="00A07E72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992" w:type="dxa"/>
          </w:tcPr>
          <w:p w14:paraId="02C398EE" w14:textId="77777777" w:rsidR="002432D0" w:rsidRPr="00312F47" w:rsidRDefault="002432D0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12F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0.01</w:t>
            </w:r>
          </w:p>
        </w:tc>
      </w:tr>
      <w:tr w:rsidR="002432D0" w:rsidRPr="00F07FBF" w14:paraId="40E08AC0" w14:textId="77777777" w:rsidTr="00686D8E">
        <w:tc>
          <w:tcPr>
            <w:tcW w:w="2978" w:type="dxa"/>
          </w:tcPr>
          <w:p w14:paraId="261595F3" w14:textId="77777777" w:rsidR="002432D0" w:rsidRPr="00312F47" w:rsidRDefault="002432D0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Initial rhythm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nonshockable</w:t>
            </w:r>
            <w:proofErr w:type="spellEnd"/>
          </w:p>
        </w:tc>
        <w:tc>
          <w:tcPr>
            <w:tcW w:w="1984" w:type="dxa"/>
          </w:tcPr>
          <w:p w14:paraId="2526407A" w14:textId="77777777" w:rsidR="002432D0" w:rsidRPr="009D5A53" w:rsidRDefault="002432D0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5A53">
              <w:rPr>
                <w:rFonts w:ascii="Arial" w:hAnsi="Arial" w:cs="Arial"/>
                <w:sz w:val="20"/>
                <w:szCs w:val="20"/>
                <w:lang w:val="en-GB"/>
              </w:rPr>
              <w:t>5.07 (2.70</w:t>
            </w:r>
            <w:r w:rsidRPr="009D5A53">
              <w:rPr>
                <w:rFonts w:ascii="Arial" w:hAnsi="Arial" w:cs="Arial"/>
                <w:sz w:val="20"/>
                <w:szCs w:val="20"/>
              </w:rPr>
              <w:t>–9</w:t>
            </w:r>
            <w:r w:rsidRPr="009D5A53">
              <w:rPr>
                <w:rFonts w:ascii="Arial" w:hAnsi="Arial" w:cs="Arial"/>
                <w:sz w:val="20"/>
                <w:szCs w:val="20"/>
                <w:lang w:val="en-GB"/>
              </w:rPr>
              <w:t>.53)</w:t>
            </w:r>
          </w:p>
        </w:tc>
        <w:tc>
          <w:tcPr>
            <w:tcW w:w="1276" w:type="dxa"/>
          </w:tcPr>
          <w:p w14:paraId="478460CF" w14:textId="77777777" w:rsidR="002432D0" w:rsidRPr="009D5A53" w:rsidRDefault="002432D0" w:rsidP="00686D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5A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</w:t>
            </w:r>
            <w:r w:rsidRPr="009D5A5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9D5A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0.01</w:t>
            </w:r>
          </w:p>
        </w:tc>
        <w:tc>
          <w:tcPr>
            <w:tcW w:w="2410" w:type="dxa"/>
          </w:tcPr>
          <w:p w14:paraId="3C82D2E5" w14:textId="77777777" w:rsidR="002432D0" w:rsidRPr="00A07E72" w:rsidRDefault="002432D0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  <w:r w:rsidRPr="00A07E72">
              <w:rPr>
                <w:rFonts w:ascii="Arial" w:hAnsi="Arial" w:cs="Arial"/>
                <w:sz w:val="20"/>
                <w:szCs w:val="20"/>
                <w:lang w:val="en-GB"/>
              </w:rPr>
              <w:t>.0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  <w:r w:rsidRPr="00A07E72">
              <w:rPr>
                <w:rFonts w:ascii="Arial" w:hAnsi="Arial" w:cs="Arial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Pr="00A07E72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52</w:t>
            </w:r>
            <w:r w:rsidRPr="00A07E72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  <w:r w:rsidRPr="00A07E72">
              <w:rPr>
                <w:rFonts w:ascii="Arial" w:hAnsi="Arial" w:cs="Arial"/>
                <w:sz w:val="20"/>
                <w:szCs w:val="20"/>
                <w:lang w:val="en-GB"/>
              </w:rPr>
              <w:t>0.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15</w:t>
            </w:r>
            <w:r w:rsidRPr="00A07E72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992" w:type="dxa"/>
          </w:tcPr>
          <w:p w14:paraId="01E1720A" w14:textId="77777777" w:rsidR="002432D0" w:rsidRPr="00312F47" w:rsidRDefault="002432D0" w:rsidP="00686D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12F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0.01</w:t>
            </w:r>
          </w:p>
        </w:tc>
      </w:tr>
      <w:tr w:rsidR="002432D0" w:rsidRPr="00F07FBF" w14:paraId="0110C9B2" w14:textId="77777777" w:rsidTr="00686D8E">
        <w:tc>
          <w:tcPr>
            <w:tcW w:w="2978" w:type="dxa"/>
          </w:tcPr>
          <w:p w14:paraId="0137CC89" w14:textId="77777777" w:rsidR="002432D0" w:rsidRPr="00312F47" w:rsidRDefault="002432D0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HTA</w:t>
            </w:r>
          </w:p>
        </w:tc>
        <w:tc>
          <w:tcPr>
            <w:tcW w:w="1984" w:type="dxa"/>
          </w:tcPr>
          <w:p w14:paraId="54AE53A6" w14:textId="77777777" w:rsidR="002432D0" w:rsidRPr="009D5A53" w:rsidRDefault="002432D0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5A53">
              <w:rPr>
                <w:rFonts w:ascii="Arial" w:hAnsi="Arial" w:cs="Arial"/>
                <w:sz w:val="20"/>
                <w:szCs w:val="20"/>
                <w:lang w:val="en-GB"/>
              </w:rPr>
              <w:t>1.26 (0.68-2.35)</w:t>
            </w:r>
          </w:p>
        </w:tc>
        <w:tc>
          <w:tcPr>
            <w:tcW w:w="1276" w:type="dxa"/>
          </w:tcPr>
          <w:p w14:paraId="3ECBE3C5" w14:textId="77777777" w:rsidR="002432D0" w:rsidRPr="009D5A53" w:rsidRDefault="002432D0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5A53">
              <w:rPr>
                <w:rFonts w:ascii="Arial" w:hAnsi="Arial" w:cs="Arial"/>
                <w:sz w:val="20"/>
                <w:szCs w:val="20"/>
                <w:lang w:val="en-GB"/>
              </w:rPr>
              <w:t>0.46</w:t>
            </w:r>
          </w:p>
        </w:tc>
        <w:tc>
          <w:tcPr>
            <w:tcW w:w="2410" w:type="dxa"/>
          </w:tcPr>
          <w:p w14:paraId="2EEDC10D" w14:textId="77777777" w:rsidR="002432D0" w:rsidRPr="00A07E72" w:rsidRDefault="002432D0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  <w:r w:rsidRPr="00A07E72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03</w:t>
            </w:r>
            <w:r w:rsidRPr="00A07E72">
              <w:rPr>
                <w:rFonts w:ascii="Arial" w:hAnsi="Arial" w:cs="Arial"/>
                <w:sz w:val="20"/>
                <w:szCs w:val="20"/>
                <w:lang w:val="en-GB"/>
              </w:rPr>
              <w:t xml:space="preserve"> (0.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52</w:t>
            </w:r>
            <w:r w:rsidRPr="00A07E72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Pr="00A07E72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03</w:t>
            </w:r>
            <w:r w:rsidRPr="00A07E72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992" w:type="dxa"/>
          </w:tcPr>
          <w:p w14:paraId="7213EA4F" w14:textId="77777777" w:rsidR="002432D0" w:rsidRPr="00312F47" w:rsidRDefault="002432D0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0.93</w:t>
            </w:r>
          </w:p>
        </w:tc>
      </w:tr>
      <w:tr w:rsidR="002432D0" w:rsidRPr="00F07FBF" w14:paraId="209D10F8" w14:textId="77777777" w:rsidTr="00686D8E">
        <w:tc>
          <w:tcPr>
            <w:tcW w:w="2978" w:type="dxa"/>
          </w:tcPr>
          <w:p w14:paraId="7C1661D7" w14:textId="77777777" w:rsidR="002432D0" w:rsidRDefault="002432D0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Time to ROSC</w:t>
            </w:r>
          </w:p>
        </w:tc>
        <w:tc>
          <w:tcPr>
            <w:tcW w:w="1984" w:type="dxa"/>
          </w:tcPr>
          <w:p w14:paraId="01B46D72" w14:textId="77777777" w:rsidR="002432D0" w:rsidRPr="009D5A53" w:rsidRDefault="002432D0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5A53">
              <w:rPr>
                <w:rFonts w:ascii="Arial" w:hAnsi="Arial" w:cs="Arial"/>
                <w:sz w:val="20"/>
                <w:szCs w:val="20"/>
                <w:lang w:val="en-GB"/>
              </w:rPr>
              <w:t>1.05 (1.03-1.08)</w:t>
            </w:r>
          </w:p>
        </w:tc>
        <w:tc>
          <w:tcPr>
            <w:tcW w:w="1276" w:type="dxa"/>
          </w:tcPr>
          <w:p w14:paraId="01D7627E" w14:textId="77777777" w:rsidR="002432D0" w:rsidRPr="009D5A53" w:rsidRDefault="002432D0" w:rsidP="00686D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5A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</w:t>
            </w:r>
            <w:r w:rsidRPr="009D5A5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9D5A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0.01</w:t>
            </w:r>
          </w:p>
        </w:tc>
        <w:tc>
          <w:tcPr>
            <w:tcW w:w="2410" w:type="dxa"/>
          </w:tcPr>
          <w:p w14:paraId="3EEA3878" w14:textId="77777777" w:rsidR="002432D0" w:rsidRPr="00A07E72" w:rsidRDefault="002432D0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07E72">
              <w:rPr>
                <w:rFonts w:ascii="Arial" w:hAnsi="Arial" w:cs="Arial"/>
                <w:sz w:val="20"/>
                <w:szCs w:val="20"/>
                <w:lang w:val="en-GB"/>
              </w:rPr>
              <w:t>1.07 (1.03-1.10)</w:t>
            </w:r>
          </w:p>
        </w:tc>
        <w:tc>
          <w:tcPr>
            <w:tcW w:w="992" w:type="dxa"/>
          </w:tcPr>
          <w:p w14:paraId="3A852304" w14:textId="77777777" w:rsidR="002432D0" w:rsidRPr="00312F47" w:rsidRDefault="002432D0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12F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0.01</w:t>
            </w:r>
          </w:p>
        </w:tc>
      </w:tr>
      <w:tr w:rsidR="002432D0" w:rsidRPr="00F07FBF" w14:paraId="491A655D" w14:textId="77777777" w:rsidTr="00686D8E">
        <w:tc>
          <w:tcPr>
            <w:tcW w:w="2978" w:type="dxa"/>
            <w:tcBorders>
              <w:bottom w:val="single" w:sz="4" w:space="0" w:color="auto"/>
            </w:tcBorders>
          </w:tcPr>
          <w:p w14:paraId="44A0BCA1" w14:textId="77777777" w:rsidR="002432D0" w:rsidRPr="00312F47" w:rsidRDefault="002432D0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MAP high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57151B7" w14:textId="77777777" w:rsidR="002432D0" w:rsidRPr="009D5A53" w:rsidRDefault="002432D0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9D5A53">
              <w:rPr>
                <w:rFonts w:ascii="Arial" w:hAnsi="Arial" w:cs="Arial"/>
                <w:sz w:val="20"/>
                <w:szCs w:val="20"/>
                <w:lang w:val="en-GB"/>
              </w:rPr>
              <w:t>.7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  <w:r w:rsidRPr="009D5A53">
              <w:rPr>
                <w:rFonts w:ascii="Arial" w:hAnsi="Arial" w:cs="Arial"/>
                <w:sz w:val="20"/>
                <w:szCs w:val="20"/>
                <w:lang w:val="en-GB"/>
              </w:rPr>
              <w:t xml:space="preserve"> (0.3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  <w:r w:rsidRPr="009D5A53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9D5A53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36</w:t>
            </w:r>
            <w:r w:rsidRPr="009D5A53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758C288" w14:textId="77777777" w:rsidR="002432D0" w:rsidRPr="009D5A53" w:rsidRDefault="002432D0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5A53">
              <w:rPr>
                <w:rFonts w:ascii="Arial" w:hAnsi="Arial" w:cs="Arial"/>
                <w:sz w:val="20"/>
                <w:szCs w:val="20"/>
                <w:lang w:val="en-GB"/>
              </w:rPr>
              <w:t>0.32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32BA835" w14:textId="77777777" w:rsidR="002432D0" w:rsidRPr="00A07E72" w:rsidRDefault="002432D0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A07E72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68</w:t>
            </w:r>
            <w:r w:rsidRPr="00A07E72">
              <w:rPr>
                <w:rFonts w:ascii="Arial" w:hAnsi="Arial" w:cs="Arial"/>
                <w:sz w:val="20"/>
                <w:szCs w:val="20"/>
                <w:lang w:val="en-GB"/>
              </w:rPr>
              <w:t xml:space="preserve"> (0.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35</w:t>
            </w:r>
            <w:r w:rsidRPr="00A07E72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A07E72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31</w:t>
            </w:r>
            <w:r w:rsidRPr="00A07E72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CE0DA10" w14:textId="77777777" w:rsidR="002432D0" w:rsidRPr="00312F47" w:rsidRDefault="002432D0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2F47">
              <w:rPr>
                <w:rFonts w:ascii="Arial" w:hAnsi="Arial" w:cs="Arial"/>
                <w:sz w:val="20"/>
                <w:szCs w:val="20"/>
                <w:lang w:val="en-GB"/>
              </w:rPr>
              <w:t>0.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25</w:t>
            </w:r>
          </w:p>
        </w:tc>
      </w:tr>
    </w:tbl>
    <w:p w14:paraId="14AF7A8D" w14:textId="77777777" w:rsidR="002432D0" w:rsidRDefault="002432D0" w:rsidP="002432D0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312F47">
        <w:rPr>
          <w:rFonts w:ascii="Arial" w:hAnsi="Arial" w:cs="Arial"/>
          <w:sz w:val="20"/>
          <w:szCs w:val="20"/>
          <w:lang w:val="en-GB"/>
        </w:rPr>
        <w:t>HR hazard ratio</w:t>
      </w:r>
      <w:r w:rsidRPr="006E6EA3">
        <w:rPr>
          <w:rFonts w:ascii="Arial" w:hAnsi="Arial" w:cs="Arial"/>
          <w:sz w:val="20"/>
          <w:szCs w:val="20"/>
          <w:lang w:val="en-US"/>
        </w:rPr>
        <w:t>, MAP mean arterial pressure</w:t>
      </w:r>
    </w:p>
    <w:p w14:paraId="5C07B8AA" w14:textId="77777777" w:rsidR="00C775F5" w:rsidRDefault="00C775F5"/>
    <w:sectPr w:rsidR="00C775F5" w:rsidSect="001F50F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60"/>
  <w:proofState w:spelling="clean" w:grammar="clean"/>
  <w:revisionView w:markup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2D0"/>
    <w:rsid w:val="00000D86"/>
    <w:rsid w:val="000039E4"/>
    <w:rsid w:val="00006702"/>
    <w:rsid w:val="00040A3D"/>
    <w:rsid w:val="000638E3"/>
    <w:rsid w:val="000A5559"/>
    <w:rsid w:val="000B3D7E"/>
    <w:rsid w:val="000C05D9"/>
    <w:rsid w:val="000E3CCA"/>
    <w:rsid w:val="000E4419"/>
    <w:rsid w:val="000E4867"/>
    <w:rsid w:val="000F158D"/>
    <w:rsid w:val="000F1A62"/>
    <w:rsid w:val="00132E0C"/>
    <w:rsid w:val="00160591"/>
    <w:rsid w:val="00166431"/>
    <w:rsid w:val="00175A94"/>
    <w:rsid w:val="00195E65"/>
    <w:rsid w:val="001A2204"/>
    <w:rsid w:val="001A2AE3"/>
    <w:rsid w:val="001B3EEC"/>
    <w:rsid w:val="001C5C3E"/>
    <w:rsid w:val="001D2A75"/>
    <w:rsid w:val="001E7686"/>
    <w:rsid w:val="001F25F9"/>
    <w:rsid w:val="001F50F1"/>
    <w:rsid w:val="0022754D"/>
    <w:rsid w:val="00230A44"/>
    <w:rsid w:val="002432D0"/>
    <w:rsid w:val="00287774"/>
    <w:rsid w:val="00293363"/>
    <w:rsid w:val="00293BEC"/>
    <w:rsid w:val="002A1966"/>
    <w:rsid w:val="002A277E"/>
    <w:rsid w:val="002C4BD8"/>
    <w:rsid w:val="002F2C55"/>
    <w:rsid w:val="002F3049"/>
    <w:rsid w:val="002F7CFC"/>
    <w:rsid w:val="0030474C"/>
    <w:rsid w:val="00305FD8"/>
    <w:rsid w:val="00344BF3"/>
    <w:rsid w:val="00344EF3"/>
    <w:rsid w:val="00353AC8"/>
    <w:rsid w:val="003835F9"/>
    <w:rsid w:val="003B5973"/>
    <w:rsid w:val="003D4BE4"/>
    <w:rsid w:val="003D51C6"/>
    <w:rsid w:val="00405606"/>
    <w:rsid w:val="00417A73"/>
    <w:rsid w:val="00420F38"/>
    <w:rsid w:val="00431E3E"/>
    <w:rsid w:val="0044331D"/>
    <w:rsid w:val="00447ABB"/>
    <w:rsid w:val="004773DF"/>
    <w:rsid w:val="00480059"/>
    <w:rsid w:val="00485407"/>
    <w:rsid w:val="004A1049"/>
    <w:rsid w:val="004B16D3"/>
    <w:rsid w:val="004B2FC0"/>
    <w:rsid w:val="004C137C"/>
    <w:rsid w:val="004C2937"/>
    <w:rsid w:val="004D4C0D"/>
    <w:rsid w:val="004E0ACC"/>
    <w:rsid w:val="004E5C1C"/>
    <w:rsid w:val="004F66B3"/>
    <w:rsid w:val="00501027"/>
    <w:rsid w:val="005108CB"/>
    <w:rsid w:val="0053179F"/>
    <w:rsid w:val="00547698"/>
    <w:rsid w:val="00557839"/>
    <w:rsid w:val="00557A4C"/>
    <w:rsid w:val="00565003"/>
    <w:rsid w:val="00586D4F"/>
    <w:rsid w:val="005954AD"/>
    <w:rsid w:val="005A3D2D"/>
    <w:rsid w:val="005B1975"/>
    <w:rsid w:val="005C3C87"/>
    <w:rsid w:val="005C42FD"/>
    <w:rsid w:val="005D3DFC"/>
    <w:rsid w:val="005E7944"/>
    <w:rsid w:val="005F2496"/>
    <w:rsid w:val="005F33A3"/>
    <w:rsid w:val="005F7E9C"/>
    <w:rsid w:val="00621AB0"/>
    <w:rsid w:val="00621BD3"/>
    <w:rsid w:val="006244DD"/>
    <w:rsid w:val="006528F8"/>
    <w:rsid w:val="00653B39"/>
    <w:rsid w:val="00656618"/>
    <w:rsid w:val="00664EC4"/>
    <w:rsid w:val="00667BBF"/>
    <w:rsid w:val="006B312E"/>
    <w:rsid w:val="006B67F2"/>
    <w:rsid w:val="006D114C"/>
    <w:rsid w:val="006D584F"/>
    <w:rsid w:val="006F48CE"/>
    <w:rsid w:val="007000EB"/>
    <w:rsid w:val="0071107C"/>
    <w:rsid w:val="00715297"/>
    <w:rsid w:val="00715868"/>
    <w:rsid w:val="007371AF"/>
    <w:rsid w:val="00742EDB"/>
    <w:rsid w:val="00745ADE"/>
    <w:rsid w:val="007A3EA8"/>
    <w:rsid w:val="007C51C3"/>
    <w:rsid w:val="007C7228"/>
    <w:rsid w:val="007E2507"/>
    <w:rsid w:val="007F6412"/>
    <w:rsid w:val="00812115"/>
    <w:rsid w:val="00830654"/>
    <w:rsid w:val="008352D4"/>
    <w:rsid w:val="00875010"/>
    <w:rsid w:val="0087796B"/>
    <w:rsid w:val="00877B06"/>
    <w:rsid w:val="0088080A"/>
    <w:rsid w:val="00884A5C"/>
    <w:rsid w:val="00884FAB"/>
    <w:rsid w:val="008A6230"/>
    <w:rsid w:val="008C7E95"/>
    <w:rsid w:val="008D1AB1"/>
    <w:rsid w:val="008E2717"/>
    <w:rsid w:val="00903ECD"/>
    <w:rsid w:val="009120CC"/>
    <w:rsid w:val="00926439"/>
    <w:rsid w:val="00931388"/>
    <w:rsid w:val="0093210B"/>
    <w:rsid w:val="00932AC6"/>
    <w:rsid w:val="00942C60"/>
    <w:rsid w:val="00945370"/>
    <w:rsid w:val="009540F4"/>
    <w:rsid w:val="009613CF"/>
    <w:rsid w:val="00962FF4"/>
    <w:rsid w:val="00964638"/>
    <w:rsid w:val="00971B0E"/>
    <w:rsid w:val="0097419B"/>
    <w:rsid w:val="009772DC"/>
    <w:rsid w:val="00980B1B"/>
    <w:rsid w:val="00983B81"/>
    <w:rsid w:val="009908DB"/>
    <w:rsid w:val="00993C5B"/>
    <w:rsid w:val="009B4759"/>
    <w:rsid w:val="009D2383"/>
    <w:rsid w:val="00A05DA5"/>
    <w:rsid w:val="00A10B67"/>
    <w:rsid w:val="00A124DD"/>
    <w:rsid w:val="00A1514C"/>
    <w:rsid w:val="00A3332A"/>
    <w:rsid w:val="00A415A6"/>
    <w:rsid w:val="00A64C22"/>
    <w:rsid w:val="00AA62C1"/>
    <w:rsid w:val="00AD0477"/>
    <w:rsid w:val="00AD150C"/>
    <w:rsid w:val="00AE7D38"/>
    <w:rsid w:val="00B00EE0"/>
    <w:rsid w:val="00B02FA0"/>
    <w:rsid w:val="00B106EB"/>
    <w:rsid w:val="00B15D1D"/>
    <w:rsid w:val="00B3659D"/>
    <w:rsid w:val="00B40AB7"/>
    <w:rsid w:val="00B516F4"/>
    <w:rsid w:val="00B81132"/>
    <w:rsid w:val="00B81F8D"/>
    <w:rsid w:val="00B855A9"/>
    <w:rsid w:val="00B90AFF"/>
    <w:rsid w:val="00B92742"/>
    <w:rsid w:val="00BA111D"/>
    <w:rsid w:val="00BA2695"/>
    <w:rsid w:val="00BA7B39"/>
    <w:rsid w:val="00BB4B6F"/>
    <w:rsid w:val="00BB552B"/>
    <w:rsid w:val="00BC257D"/>
    <w:rsid w:val="00BE2FAC"/>
    <w:rsid w:val="00BE778F"/>
    <w:rsid w:val="00C035FE"/>
    <w:rsid w:val="00C06012"/>
    <w:rsid w:val="00C20D12"/>
    <w:rsid w:val="00C24D00"/>
    <w:rsid w:val="00C356D7"/>
    <w:rsid w:val="00C379B8"/>
    <w:rsid w:val="00C45BB0"/>
    <w:rsid w:val="00C56731"/>
    <w:rsid w:val="00C75ACA"/>
    <w:rsid w:val="00C7697C"/>
    <w:rsid w:val="00C775F5"/>
    <w:rsid w:val="00CA3E4D"/>
    <w:rsid w:val="00CB1AEE"/>
    <w:rsid w:val="00CB2C49"/>
    <w:rsid w:val="00CC0282"/>
    <w:rsid w:val="00CE1900"/>
    <w:rsid w:val="00CE74B2"/>
    <w:rsid w:val="00D03914"/>
    <w:rsid w:val="00D1532C"/>
    <w:rsid w:val="00D2301C"/>
    <w:rsid w:val="00D31033"/>
    <w:rsid w:val="00D33F07"/>
    <w:rsid w:val="00D4637E"/>
    <w:rsid w:val="00D75C70"/>
    <w:rsid w:val="00D82DA4"/>
    <w:rsid w:val="00D86158"/>
    <w:rsid w:val="00D9410B"/>
    <w:rsid w:val="00D96F19"/>
    <w:rsid w:val="00DC70CC"/>
    <w:rsid w:val="00DC7542"/>
    <w:rsid w:val="00DD06FD"/>
    <w:rsid w:val="00DD3300"/>
    <w:rsid w:val="00DE1CA3"/>
    <w:rsid w:val="00E00533"/>
    <w:rsid w:val="00E16AE0"/>
    <w:rsid w:val="00E17446"/>
    <w:rsid w:val="00E41F57"/>
    <w:rsid w:val="00E67AA2"/>
    <w:rsid w:val="00E72C2F"/>
    <w:rsid w:val="00EA3B0E"/>
    <w:rsid w:val="00EA7BF9"/>
    <w:rsid w:val="00EC2439"/>
    <w:rsid w:val="00EC332E"/>
    <w:rsid w:val="00EE6176"/>
    <w:rsid w:val="00F00B20"/>
    <w:rsid w:val="00F0350E"/>
    <w:rsid w:val="00F04A44"/>
    <w:rsid w:val="00F06D46"/>
    <w:rsid w:val="00F10CE7"/>
    <w:rsid w:val="00F214E3"/>
    <w:rsid w:val="00F32BF6"/>
    <w:rsid w:val="00F375BD"/>
    <w:rsid w:val="00F44BD9"/>
    <w:rsid w:val="00F55F49"/>
    <w:rsid w:val="00F57314"/>
    <w:rsid w:val="00F613E6"/>
    <w:rsid w:val="00F64E48"/>
    <w:rsid w:val="00F906DC"/>
    <w:rsid w:val="00F944FF"/>
    <w:rsid w:val="00FA3684"/>
    <w:rsid w:val="00FB508B"/>
    <w:rsid w:val="00FC0D68"/>
    <w:rsid w:val="00FC7A8E"/>
    <w:rsid w:val="00FD1A2E"/>
    <w:rsid w:val="00FF0B48"/>
    <w:rsid w:val="00FF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0FEF4"/>
  <w15:chartTrackingRefBased/>
  <w15:docId w15:val="{51CC456C-CA81-B94F-84B3-86778E086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32D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32D0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Laurikkala</dc:creator>
  <cp:keywords/>
  <dc:description/>
  <cp:lastModifiedBy>Sangeetha Sekar</cp:lastModifiedBy>
  <cp:revision>2</cp:revision>
  <dcterms:created xsi:type="dcterms:W3CDTF">2023-10-16T15:56:00Z</dcterms:created>
  <dcterms:modified xsi:type="dcterms:W3CDTF">2023-11-14T14:18:00Z</dcterms:modified>
</cp:coreProperties>
</file>