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F232D" w14:textId="77777777" w:rsidR="003648EF" w:rsidRPr="003648EF" w:rsidRDefault="003648EF" w:rsidP="003648EF">
      <w:pPr>
        <w:pStyle w:val="Lgende"/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</w:pP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 xml:space="preserve">Supplementary Table </w:t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begin"/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instrText xml:space="preserve"> SEQ Supplementary_Table \* ARABIC </w:instrText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separate"/>
      </w:r>
      <w:r w:rsidRPr="003648EF">
        <w:rPr>
          <w:rFonts w:ascii="Arial" w:hAnsi="Arial" w:cs="Arial"/>
          <w:b/>
          <w:bCs/>
          <w:i w:val="0"/>
          <w:noProof/>
          <w:color w:val="000000" w:themeColor="text1"/>
          <w:sz w:val="20"/>
          <w:szCs w:val="20"/>
          <w:lang w:val="en-GB"/>
        </w:rPr>
        <w:t>1</w:t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end"/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 xml:space="preserve"> VAZOREA participating intensive care units</w:t>
      </w:r>
    </w:p>
    <w:tbl>
      <w:tblPr>
        <w:tblStyle w:val="Grilledutableau"/>
        <w:tblW w:w="7230" w:type="dxa"/>
        <w:tblLayout w:type="fixed"/>
        <w:tblLook w:val="04A0" w:firstRow="1" w:lastRow="0" w:firstColumn="1" w:lastColumn="0" w:noHBand="0" w:noVBand="1"/>
      </w:tblPr>
      <w:tblGrid>
        <w:gridCol w:w="3402"/>
        <w:gridCol w:w="3828"/>
      </w:tblGrid>
      <w:tr w:rsidR="00BF47A5" w:rsidRPr="00C54240" w14:paraId="628D9CC3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3EF1EADC" w14:textId="676C56E4" w:rsidR="00BF47A5" w:rsidRPr="00AE1315" w:rsidRDefault="00BF47A5" w:rsidP="00574A1C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fr-FR"/>
              </w:rPr>
              <w:t>Cent</w:t>
            </w:r>
            <w:r w:rsidR="00386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fr-FR"/>
              </w:rPr>
              <w:t>re</w:t>
            </w:r>
          </w:p>
        </w:tc>
        <w:tc>
          <w:tcPr>
            <w:tcW w:w="3828" w:type="dxa"/>
            <w:noWrap/>
            <w:hideMark/>
          </w:tcPr>
          <w:p w14:paraId="61CBCD3E" w14:textId="77777777" w:rsidR="00BF47A5" w:rsidRPr="00AE1315" w:rsidRDefault="00BF47A5" w:rsidP="00574A1C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GB" w:eastAsia="fr-FR"/>
              </w:rPr>
              <w:t xml:space="preserve">Patients, </w:t>
            </w: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</w:tr>
      <w:tr w:rsidR="00BF47A5" w:rsidRPr="00C54240" w14:paraId="5B2674DE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6DC3CB7D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Bordeaux</w:t>
            </w:r>
          </w:p>
        </w:tc>
        <w:tc>
          <w:tcPr>
            <w:tcW w:w="3828" w:type="dxa"/>
            <w:noWrap/>
            <w:hideMark/>
          </w:tcPr>
          <w:p w14:paraId="0B6274C6" w14:textId="4D227381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16 (13.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637A455E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6D5E578A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La Roche sur Yon</w:t>
            </w:r>
          </w:p>
        </w:tc>
        <w:tc>
          <w:tcPr>
            <w:tcW w:w="3828" w:type="dxa"/>
            <w:noWrap/>
            <w:hideMark/>
          </w:tcPr>
          <w:p w14:paraId="575142BE" w14:textId="0ADEB233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 (6.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3FF50FA4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64C418E3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Caen</w:t>
            </w:r>
          </w:p>
        </w:tc>
        <w:tc>
          <w:tcPr>
            <w:tcW w:w="3828" w:type="dxa"/>
            <w:noWrap/>
            <w:hideMark/>
          </w:tcPr>
          <w:p w14:paraId="51FBB254" w14:textId="62EEF9CA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(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37EE0A62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3765D93A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Lille</w:t>
            </w:r>
          </w:p>
        </w:tc>
        <w:tc>
          <w:tcPr>
            <w:tcW w:w="3828" w:type="dxa"/>
            <w:noWrap/>
            <w:hideMark/>
          </w:tcPr>
          <w:p w14:paraId="594B46F5" w14:textId="3162945A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7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(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04DC350D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42112239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Rennes</w:t>
            </w:r>
          </w:p>
        </w:tc>
        <w:tc>
          <w:tcPr>
            <w:tcW w:w="3828" w:type="dxa"/>
            <w:noWrap/>
            <w:hideMark/>
          </w:tcPr>
          <w:p w14:paraId="265ACFA2" w14:textId="6AF6F97E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(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11D40321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0EEBD3DF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Clermont-Ferrand</w:t>
            </w:r>
          </w:p>
        </w:tc>
        <w:tc>
          <w:tcPr>
            <w:tcW w:w="3828" w:type="dxa"/>
            <w:noWrap/>
            <w:hideMark/>
          </w:tcPr>
          <w:p w14:paraId="082BC292" w14:textId="4A3C02F2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 (5.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0C25055C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0D88C349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Lyon Est</w:t>
            </w:r>
          </w:p>
        </w:tc>
        <w:tc>
          <w:tcPr>
            <w:tcW w:w="3828" w:type="dxa"/>
            <w:noWrap/>
            <w:hideMark/>
          </w:tcPr>
          <w:p w14:paraId="52B88722" w14:textId="5BD56E0D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 (5.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5B959BA9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034B6461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Nice</w:t>
            </w:r>
          </w:p>
        </w:tc>
        <w:tc>
          <w:tcPr>
            <w:tcW w:w="3828" w:type="dxa"/>
            <w:noWrap/>
            <w:hideMark/>
          </w:tcPr>
          <w:p w14:paraId="7E569B6D" w14:textId="61011B11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 (5.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25E35F4D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158184EE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Strasbourg</w:t>
            </w:r>
          </w:p>
        </w:tc>
        <w:tc>
          <w:tcPr>
            <w:tcW w:w="3828" w:type="dxa"/>
            <w:noWrap/>
            <w:hideMark/>
          </w:tcPr>
          <w:p w14:paraId="24D54C78" w14:textId="5DCC701E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 (5.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589659B3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1ECBE04C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Cochin</w:t>
            </w:r>
          </w:p>
        </w:tc>
        <w:tc>
          <w:tcPr>
            <w:tcW w:w="3828" w:type="dxa"/>
            <w:noWrap/>
            <w:hideMark/>
          </w:tcPr>
          <w:p w14:paraId="0E68767D" w14:textId="288ED9C4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 (4.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3440A6B5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1AFBFC06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Lyon Sud</w:t>
            </w:r>
          </w:p>
        </w:tc>
        <w:tc>
          <w:tcPr>
            <w:tcW w:w="3828" w:type="dxa"/>
            <w:noWrap/>
            <w:hideMark/>
          </w:tcPr>
          <w:p w14:paraId="50003D68" w14:textId="72163ABA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 (4.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7DC454D2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2F48451F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Orléans</w:t>
            </w:r>
          </w:p>
        </w:tc>
        <w:tc>
          <w:tcPr>
            <w:tcW w:w="3828" w:type="dxa"/>
            <w:noWrap/>
            <w:hideMark/>
          </w:tcPr>
          <w:p w14:paraId="0290882A" w14:textId="4B747556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 (4.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276DB52F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6FF70AE1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Argenteuil</w:t>
            </w:r>
          </w:p>
        </w:tc>
        <w:tc>
          <w:tcPr>
            <w:tcW w:w="3828" w:type="dxa"/>
            <w:noWrap/>
            <w:hideMark/>
          </w:tcPr>
          <w:p w14:paraId="73693D9D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 (3.4)</w:t>
            </w:r>
          </w:p>
        </w:tc>
      </w:tr>
      <w:tr w:rsidR="00BF47A5" w:rsidRPr="00C54240" w14:paraId="333B6C11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36CC9D5F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Dijon</w:t>
            </w:r>
          </w:p>
        </w:tc>
        <w:tc>
          <w:tcPr>
            <w:tcW w:w="3828" w:type="dxa"/>
            <w:noWrap/>
            <w:hideMark/>
          </w:tcPr>
          <w:p w14:paraId="62BE226C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 (3.4)</w:t>
            </w:r>
          </w:p>
        </w:tc>
      </w:tr>
      <w:tr w:rsidR="00BF47A5" w:rsidRPr="00C54240" w14:paraId="542B9B4D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09AD920F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Henri </w:t>
            </w:r>
            <w:proofErr w:type="spellStart"/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Mondor</w:t>
            </w:r>
            <w:proofErr w:type="spellEnd"/>
          </w:p>
        </w:tc>
        <w:tc>
          <w:tcPr>
            <w:tcW w:w="3828" w:type="dxa"/>
            <w:noWrap/>
            <w:hideMark/>
          </w:tcPr>
          <w:p w14:paraId="62C900AB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 (3.4)</w:t>
            </w:r>
          </w:p>
        </w:tc>
      </w:tr>
      <w:tr w:rsidR="00BF47A5" w:rsidRPr="00C54240" w14:paraId="3BB837A3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27F1CA7E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Vannes</w:t>
            </w:r>
          </w:p>
        </w:tc>
        <w:tc>
          <w:tcPr>
            <w:tcW w:w="3828" w:type="dxa"/>
            <w:noWrap/>
            <w:hideMark/>
          </w:tcPr>
          <w:p w14:paraId="01F1FE5F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 (3.4)</w:t>
            </w:r>
          </w:p>
        </w:tc>
      </w:tr>
      <w:tr w:rsidR="00BF47A5" w:rsidRPr="00C54240" w14:paraId="127C4E4D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253B39BE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Tourcoing</w:t>
            </w:r>
          </w:p>
        </w:tc>
        <w:tc>
          <w:tcPr>
            <w:tcW w:w="3828" w:type="dxa"/>
            <w:noWrap/>
            <w:hideMark/>
          </w:tcPr>
          <w:p w14:paraId="6C22EA1D" w14:textId="48BBA3A3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 (2.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FA2A11" w:rsidRPr="00C54240" w14:paraId="61A055B0" w14:textId="77777777" w:rsidTr="00AE1315">
        <w:trPr>
          <w:trHeight w:val="170"/>
        </w:trPr>
        <w:tc>
          <w:tcPr>
            <w:tcW w:w="3402" w:type="dxa"/>
            <w:noWrap/>
          </w:tcPr>
          <w:p w14:paraId="62E64928" w14:textId="19D5990F" w:rsidR="00FA2A11" w:rsidRPr="00FA2A11" w:rsidRDefault="00FA2A11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Saint Antoine</w:t>
            </w:r>
          </w:p>
        </w:tc>
        <w:tc>
          <w:tcPr>
            <w:tcW w:w="3828" w:type="dxa"/>
            <w:noWrap/>
          </w:tcPr>
          <w:p w14:paraId="379170C7" w14:textId="4E8A66E4" w:rsidR="00FA2A11" w:rsidRPr="00C54240" w:rsidRDefault="00FA2A11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 (2.5)</w:t>
            </w:r>
          </w:p>
        </w:tc>
      </w:tr>
      <w:tr w:rsidR="00BF47A5" w:rsidRPr="00C54240" w14:paraId="4A101186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45D4ABE0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proofErr w:type="spellStart"/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Angoulême</w:t>
            </w:r>
            <w:proofErr w:type="spellEnd"/>
          </w:p>
        </w:tc>
        <w:tc>
          <w:tcPr>
            <w:tcW w:w="3828" w:type="dxa"/>
            <w:noWrap/>
            <w:hideMark/>
          </w:tcPr>
          <w:p w14:paraId="0AD28A4B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(1.7)</w:t>
            </w:r>
          </w:p>
        </w:tc>
      </w:tr>
      <w:tr w:rsidR="00BF47A5" w:rsidRPr="00C54240" w14:paraId="3CD41DF8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657D16F2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Le Mans</w:t>
            </w:r>
          </w:p>
        </w:tc>
        <w:tc>
          <w:tcPr>
            <w:tcW w:w="3828" w:type="dxa"/>
            <w:noWrap/>
            <w:hideMark/>
          </w:tcPr>
          <w:p w14:paraId="0AE636E1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(1.7)</w:t>
            </w:r>
          </w:p>
        </w:tc>
      </w:tr>
      <w:tr w:rsidR="00BF47A5" w:rsidRPr="00C54240" w14:paraId="6B6C29D7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308E90D5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Nancy</w:t>
            </w:r>
          </w:p>
        </w:tc>
        <w:tc>
          <w:tcPr>
            <w:tcW w:w="3828" w:type="dxa"/>
            <w:noWrap/>
            <w:hideMark/>
          </w:tcPr>
          <w:p w14:paraId="6856F7C5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(1.7)</w:t>
            </w:r>
          </w:p>
        </w:tc>
      </w:tr>
      <w:tr w:rsidR="00BF47A5" w:rsidRPr="00C54240" w14:paraId="2F0B8967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2F8DFED0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Poitiers</w:t>
            </w:r>
          </w:p>
        </w:tc>
        <w:tc>
          <w:tcPr>
            <w:tcW w:w="3828" w:type="dxa"/>
            <w:noWrap/>
            <w:hideMark/>
          </w:tcPr>
          <w:p w14:paraId="75754601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(1.7)</w:t>
            </w:r>
          </w:p>
        </w:tc>
      </w:tr>
      <w:tr w:rsidR="00BF47A5" w:rsidRPr="00C54240" w14:paraId="7E1D8FFF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68A303C4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Saint-Nazaire</w:t>
            </w:r>
          </w:p>
        </w:tc>
        <w:tc>
          <w:tcPr>
            <w:tcW w:w="3828" w:type="dxa"/>
            <w:noWrap/>
            <w:hideMark/>
          </w:tcPr>
          <w:p w14:paraId="50D45DC1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(1.7)</w:t>
            </w:r>
          </w:p>
        </w:tc>
      </w:tr>
      <w:tr w:rsidR="00BF47A5" w:rsidRPr="00C54240" w14:paraId="55B80934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4F2A3680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Cherbourg</w:t>
            </w:r>
          </w:p>
        </w:tc>
        <w:tc>
          <w:tcPr>
            <w:tcW w:w="3828" w:type="dxa"/>
            <w:noWrap/>
            <w:hideMark/>
          </w:tcPr>
          <w:p w14:paraId="2179B8EC" w14:textId="672FC2C6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(0.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70C2C03C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1045F712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La Rochelle</w:t>
            </w:r>
          </w:p>
        </w:tc>
        <w:tc>
          <w:tcPr>
            <w:tcW w:w="3828" w:type="dxa"/>
            <w:noWrap/>
            <w:hideMark/>
          </w:tcPr>
          <w:p w14:paraId="67242595" w14:textId="529D45FD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(0.</w:t>
            </w:r>
            <w:r w:rsidR="00FA2A1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74F4F049" w14:textId="77777777" w:rsidTr="00AE1315">
        <w:trPr>
          <w:trHeight w:val="170"/>
        </w:trPr>
        <w:tc>
          <w:tcPr>
            <w:tcW w:w="3402" w:type="dxa"/>
            <w:noWrap/>
            <w:hideMark/>
          </w:tcPr>
          <w:p w14:paraId="7A55A857" w14:textId="77777777" w:rsidR="00BF47A5" w:rsidRPr="00C54240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Saint-Denis (La Réunion)</w:t>
            </w:r>
          </w:p>
        </w:tc>
        <w:tc>
          <w:tcPr>
            <w:tcW w:w="3828" w:type="dxa"/>
            <w:noWrap/>
            <w:hideMark/>
          </w:tcPr>
          <w:p w14:paraId="43281D32" w14:textId="0957A762" w:rsidR="00BF47A5" w:rsidRPr="003648EF" w:rsidRDefault="003648EF" w:rsidP="003648EF">
            <w:pPr>
              <w:keepNext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 </w:t>
            </w:r>
            <w:r w:rsidR="00BF47A5" w:rsidRPr="003648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(0.</w:t>
            </w:r>
            <w:r w:rsidR="00FA2A11" w:rsidRPr="003648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="00BF47A5" w:rsidRPr="003648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</w:tbl>
    <w:p w14:paraId="39125581" w14:textId="77777777" w:rsidR="00BF47A5" w:rsidRPr="00C54240" w:rsidRDefault="00BF47A5" w:rsidP="00BF47A5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GB"/>
        </w:rPr>
      </w:pPr>
      <w:r w:rsidRPr="00C54240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br w:type="page"/>
      </w:r>
    </w:p>
    <w:p w14:paraId="5782EC7B" w14:textId="339E18DB" w:rsidR="003648EF" w:rsidRPr="003648EF" w:rsidRDefault="003648EF" w:rsidP="003648EF">
      <w:pPr>
        <w:pStyle w:val="Lgende"/>
        <w:keepNext/>
        <w:rPr>
          <w:i w:val="0"/>
          <w:lang w:val="en-GB"/>
        </w:rPr>
      </w:pP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lastRenderedPageBreak/>
        <w:t xml:space="preserve">Supplementary Table </w:t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begin"/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instrText xml:space="preserve"> SEQ Supplementary_table \* ARABIC </w:instrText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separate"/>
      </w:r>
      <w:r>
        <w:rPr>
          <w:rFonts w:ascii="Arial" w:hAnsi="Arial" w:cs="Arial"/>
          <w:b/>
          <w:bCs/>
          <w:i w:val="0"/>
          <w:noProof/>
          <w:color w:val="000000" w:themeColor="text1"/>
          <w:sz w:val="20"/>
          <w:szCs w:val="20"/>
          <w:lang w:val="en-GB"/>
        </w:rPr>
        <w:t>2</w:t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end"/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 xml:space="preserve"> Detailed initial and in-ICU characteristics of the 119 patients with severe VZV events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7238"/>
        <w:gridCol w:w="1816"/>
      </w:tblGrid>
      <w:tr w:rsidR="00BF47A5" w:rsidRPr="00C54240" w14:paraId="4F575A24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0F6711CE" w14:textId="77777777" w:rsidR="00BF47A5" w:rsidRPr="00AE1315" w:rsidRDefault="00BF47A5" w:rsidP="00574A1C">
            <w:pPr>
              <w:rPr>
                <w:rFonts w:ascii="Arial" w:eastAsia="Times New Roman" w:hAnsi="Arial" w:cs="Arial"/>
                <w:b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sz w:val="20"/>
                <w:szCs w:val="20"/>
                <w:lang w:val="en-GB" w:eastAsia="fr-FR"/>
              </w:rPr>
              <w:t>Characteristics</w:t>
            </w:r>
          </w:p>
        </w:tc>
        <w:tc>
          <w:tcPr>
            <w:tcW w:w="1003" w:type="pct"/>
            <w:noWrap/>
            <w:hideMark/>
          </w:tcPr>
          <w:p w14:paraId="0022BA72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BF47A5" w:rsidRPr="00C54240" w14:paraId="1CFCE733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6529EFCB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Age,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median [IQR]</w:t>
            </w:r>
          </w:p>
        </w:tc>
        <w:tc>
          <w:tcPr>
            <w:tcW w:w="1003" w:type="pct"/>
            <w:noWrap/>
            <w:hideMark/>
          </w:tcPr>
          <w:p w14:paraId="14E1295F" w14:textId="409C8B20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66 [4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–75]</w:t>
            </w:r>
          </w:p>
        </w:tc>
      </w:tr>
      <w:tr w:rsidR="00BF47A5" w:rsidRPr="00C54240" w14:paraId="777A2DD0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2D3E4028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Female sex at birth,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  <w:hideMark/>
          </w:tcPr>
          <w:p w14:paraId="483013F3" w14:textId="44F66366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(38.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5BA8A3B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253C6AEB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BMI (kg/m</w:t>
            </w: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2</w:t>
            </w: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median [IQR]</w:t>
            </w:r>
          </w:p>
        </w:tc>
        <w:tc>
          <w:tcPr>
            <w:tcW w:w="1003" w:type="pct"/>
            <w:noWrap/>
            <w:hideMark/>
          </w:tcPr>
          <w:p w14:paraId="19DE71A5" w14:textId="2AAB61C3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25.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[22.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–29.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]</w:t>
            </w:r>
          </w:p>
        </w:tc>
      </w:tr>
      <w:tr w:rsidR="00BF47A5" w:rsidRPr="00C54240" w14:paraId="448C5279" w14:textId="77777777" w:rsidTr="003648EF">
        <w:trPr>
          <w:trHeight w:val="170"/>
        </w:trPr>
        <w:tc>
          <w:tcPr>
            <w:tcW w:w="3997" w:type="pct"/>
            <w:noWrap/>
          </w:tcPr>
          <w:p w14:paraId="6055B141" w14:textId="7777777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SOFA score</w:t>
            </w:r>
          </w:p>
        </w:tc>
        <w:tc>
          <w:tcPr>
            <w:tcW w:w="1003" w:type="pct"/>
            <w:noWrap/>
          </w:tcPr>
          <w:p w14:paraId="527DF0D1" w14:textId="79A9A84A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 [2–9]</w:t>
            </w:r>
          </w:p>
        </w:tc>
      </w:tr>
      <w:tr w:rsidR="00BF47A5" w:rsidRPr="00C54240" w14:paraId="0E314D4A" w14:textId="77777777" w:rsidTr="003648EF">
        <w:trPr>
          <w:trHeight w:val="170"/>
        </w:trPr>
        <w:tc>
          <w:tcPr>
            <w:tcW w:w="3997" w:type="pct"/>
            <w:noWrap/>
          </w:tcPr>
          <w:p w14:paraId="5644CFE9" w14:textId="77777777" w:rsidR="00BF47A5" w:rsidRPr="00574A1C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SAPS II score</w:t>
            </w:r>
          </w:p>
        </w:tc>
        <w:tc>
          <w:tcPr>
            <w:tcW w:w="1003" w:type="pct"/>
            <w:noWrap/>
          </w:tcPr>
          <w:p w14:paraId="28E90353" w14:textId="673EDDCD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40 [26–6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0.25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]</w:t>
            </w:r>
          </w:p>
        </w:tc>
      </w:tr>
      <w:tr w:rsidR="00BF47A5" w:rsidRPr="00C54240" w14:paraId="56D87250" w14:textId="77777777" w:rsidTr="003648EF">
        <w:trPr>
          <w:trHeight w:val="170"/>
        </w:trPr>
        <w:tc>
          <w:tcPr>
            <w:tcW w:w="3997" w:type="pct"/>
            <w:noWrap/>
          </w:tcPr>
          <w:p w14:paraId="541D2DAB" w14:textId="47D120C0" w:rsidR="00BF47A5" w:rsidRPr="00574A1C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VZV </w:t>
            </w:r>
            <w:r w:rsidR="004106D1"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disease occurring</w:t>
            </w: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in ICU, </w:t>
            </w:r>
            <w:r w:rsidRPr="00A76B0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E6DD6DA" w14:textId="4CE6C0E0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11 (9.</w:t>
            </w:r>
            <w:r w:rsid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F6A94B1" w14:textId="77777777" w:rsidTr="00AE1315">
        <w:trPr>
          <w:trHeight w:val="170"/>
        </w:trPr>
        <w:tc>
          <w:tcPr>
            <w:tcW w:w="5000" w:type="pct"/>
            <w:gridSpan w:val="2"/>
            <w:noWrap/>
            <w:hideMark/>
          </w:tcPr>
          <w:p w14:paraId="48A6507D" w14:textId="77777777" w:rsidR="00BF47A5" w:rsidRPr="00AE1315" w:rsidRDefault="00BF47A5" w:rsidP="00574A1C">
            <w:pPr>
              <w:ind w:left="708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>Comorbidities</w:t>
            </w:r>
          </w:p>
        </w:tc>
      </w:tr>
      <w:tr w:rsidR="00BF47A5" w:rsidRPr="00C54240" w14:paraId="6F3B3909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26D71681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Hypertension,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  <w:hideMark/>
          </w:tcPr>
          <w:p w14:paraId="2487224A" w14:textId="0FBA432F" w:rsidR="00BF47A5" w:rsidRPr="00C54240" w:rsidRDefault="00BF47A5" w:rsidP="00574A1C">
            <w:pPr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5</w:t>
            </w:r>
            <w:r w:rsidR="00574A1C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 xml:space="preserve"> (4</w:t>
            </w:r>
            <w:r w:rsidR="00574A1C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.</w:t>
            </w:r>
            <w:r w:rsidR="00574A1C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9</w:t>
            </w:r>
            <w:r w:rsidRPr="00C54240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CDD091B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4E080B66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Chronic heart failure,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  <w:hideMark/>
          </w:tcPr>
          <w:p w14:paraId="25AA2F15" w14:textId="7429EAC6" w:rsidR="00BF47A5" w:rsidRPr="00C54240" w:rsidRDefault="00BF47A5" w:rsidP="00574A1C">
            <w:pPr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14 (1</w:t>
            </w:r>
            <w:r w:rsidR="00574A1C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>1.8</w:t>
            </w:r>
            <w:r w:rsidRPr="00C54240">
              <w:rPr>
                <w:rFonts w:ascii="Arial" w:eastAsia="Times New Roman" w:hAnsi="Arial" w:cs="Arial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9912E9A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16B3076F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Alcohol abuse,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  <w:hideMark/>
          </w:tcPr>
          <w:p w14:paraId="6D30F0C2" w14:textId="09F934CB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18 (15.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19E7EC8D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21B5819F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Liver cirrhosis,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  <w:hideMark/>
          </w:tcPr>
          <w:p w14:paraId="4B3A62AA" w14:textId="7E757BB5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 (8.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C4304D3" w14:textId="77777777" w:rsidTr="003648EF">
        <w:trPr>
          <w:trHeight w:val="170"/>
        </w:trPr>
        <w:tc>
          <w:tcPr>
            <w:tcW w:w="3997" w:type="pct"/>
            <w:noWrap/>
            <w:hideMark/>
          </w:tcPr>
          <w:p w14:paraId="716A9A10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Chronic kidney disease,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  <w:hideMark/>
          </w:tcPr>
          <w:p w14:paraId="21A54489" w14:textId="3A5128D2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19 (16) </w:t>
            </w:r>
          </w:p>
        </w:tc>
      </w:tr>
      <w:tr w:rsidR="00BF47A5" w:rsidRPr="00C54240" w14:paraId="492C5A3A" w14:textId="77777777" w:rsidTr="003648EF">
        <w:trPr>
          <w:trHeight w:val="170"/>
        </w:trPr>
        <w:tc>
          <w:tcPr>
            <w:tcW w:w="3997" w:type="pct"/>
            <w:noWrap/>
          </w:tcPr>
          <w:p w14:paraId="121CF051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Smokers,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B3C08D9" w14:textId="0BDF9E7E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(40.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7D2C1E3" w14:textId="77777777" w:rsidTr="003648EF">
        <w:trPr>
          <w:trHeight w:val="170"/>
        </w:trPr>
        <w:tc>
          <w:tcPr>
            <w:tcW w:w="3997" w:type="pct"/>
            <w:noWrap/>
          </w:tcPr>
          <w:p w14:paraId="458E4467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COPD,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DE2FB61" w14:textId="51DA9DA5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13 (1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7C5C013E" w14:textId="77777777" w:rsidTr="003648EF">
        <w:trPr>
          <w:trHeight w:val="170"/>
        </w:trPr>
        <w:tc>
          <w:tcPr>
            <w:tcW w:w="3997" w:type="pct"/>
            <w:noWrap/>
          </w:tcPr>
          <w:p w14:paraId="3B64C881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Asthma,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246CC8B1" w14:textId="61988C56" w:rsidR="00BF47A5" w:rsidRPr="00C54240" w:rsidRDefault="00574A1C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.7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609A7177" w14:textId="77777777" w:rsidTr="003648EF">
        <w:trPr>
          <w:trHeight w:val="170"/>
        </w:trPr>
        <w:tc>
          <w:tcPr>
            <w:tcW w:w="3997" w:type="pct"/>
            <w:noWrap/>
          </w:tcPr>
          <w:p w14:paraId="70A8AAA5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Inhaled corticosteroids,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1A7775A" w14:textId="56171583" w:rsidR="00BF47A5" w:rsidRPr="00C54240" w:rsidRDefault="00574A1C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8.4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73A047E" w14:textId="77777777" w:rsidTr="003648EF">
        <w:trPr>
          <w:trHeight w:val="170"/>
        </w:trPr>
        <w:tc>
          <w:tcPr>
            <w:tcW w:w="3997" w:type="pct"/>
            <w:noWrap/>
          </w:tcPr>
          <w:p w14:paraId="1FFFBDCC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Chronic respiratory failure,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3120ED3D" w14:textId="5226D95C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(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32A64C85" w14:textId="77777777" w:rsidTr="003648EF">
        <w:trPr>
          <w:trHeight w:val="170"/>
        </w:trPr>
        <w:tc>
          <w:tcPr>
            <w:tcW w:w="3997" w:type="pct"/>
            <w:noWrap/>
          </w:tcPr>
          <w:p w14:paraId="67CB2C9D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Type 2 diabetes mellitus,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87B70E0" w14:textId="7C4783A1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(1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03704AFD" w14:textId="77777777" w:rsidTr="003648EF">
        <w:trPr>
          <w:trHeight w:val="170"/>
        </w:trPr>
        <w:tc>
          <w:tcPr>
            <w:tcW w:w="3997" w:type="pct"/>
            <w:noWrap/>
          </w:tcPr>
          <w:p w14:paraId="30D249A2" w14:textId="4548DC81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Immunocompromised</w:t>
            </w:r>
            <w:r w:rsidR="00AE131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1</w:t>
            </w: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E5F91FD" w14:textId="091083A7" w:rsidR="00BF47A5" w:rsidRPr="00C54240" w:rsidRDefault="00574A1C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61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1.3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F778928" w14:textId="77777777" w:rsidTr="003648EF">
        <w:trPr>
          <w:trHeight w:val="170"/>
        </w:trPr>
        <w:tc>
          <w:tcPr>
            <w:tcW w:w="3997" w:type="pct"/>
            <w:noWrap/>
          </w:tcPr>
          <w:p w14:paraId="05F9889B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Solid tumour,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50FA5ABB" w14:textId="152D0B0D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 (10.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04FBD27" w14:textId="77777777" w:rsidTr="003648EF">
        <w:trPr>
          <w:trHeight w:val="170"/>
        </w:trPr>
        <w:tc>
          <w:tcPr>
            <w:tcW w:w="3997" w:type="pct"/>
            <w:noWrap/>
          </w:tcPr>
          <w:p w14:paraId="17D5997A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Prostate,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86D9DE8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3 (25) </w:t>
            </w:r>
          </w:p>
        </w:tc>
      </w:tr>
      <w:tr w:rsidR="00BF47A5" w:rsidRPr="00C54240" w14:paraId="1CC33CB6" w14:textId="77777777" w:rsidTr="003648EF">
        <w:trPr>
          <w:trHeight w:val="170"/>
        </w:trPr>
        <w:tc>
          <w:tcPr>
            <w:tcW w:w="3997" w:type="pct"/>
            <w:noWrap/>
          </w:tcPr>
          <w:p w14:paraId="2E183BFD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Lung,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2C222F0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2 (16.7) </w:t>
            </w:r>
          </w:p>
        </w:tc>
      </w:tr>
      <w:tr w:rsidR="00BF47A5" w:rsidRPr="00C54240" w14:paraId="22FFE47C" w14:textId="77777777" w:rsidTr="003648EF">
        <w:trPr>
          <w:trHeight w:val="170"/>
        </w:trPr>
        <w:tc>
          <w:tcPr>
            <w:tcW w:w="3997" w:type="pct"/>
            <w:noWrap/>
          </w:tcPr>
          <w:p w14:paraId="08FCDEC6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Breast,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67FAFE6F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2 (16.7) </w:t>
            </w:r>
          </w:p>
        </w:tc>
      </w:tr>
      <w:tr w:rsidR="00BF47A5" w:rsidRPr="00C54240" w14:paraId="3C02534A" w14:textId="77777777" w:rsidTr="003648EF">
        <w:trPr>
          <w:trHeight w:val="170"/>
        </w:trPr>
        <w:tc>
          <w:tcPr>
            <w:tcW w:w="3997" w:type="pct"/>
            <w:noWrap/>
          </w:tcPr>
          <w:p w14:paraId="4DED1BB3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Colon,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C4C73C7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 (8.3) </w:t>
            </w:r>
          </w:p>
        </w:tc>
      </w:tr>
      <w:tr w:rsidR="00BF47A5" w:rsidRPr="00C54240" w14:paraId="6F80E516" w14:textId="77777777" w:rsidTr="003648EF">
        <w:trPr>
          <w:trHeight w:val="170"/>
        </w:trPr>
        <w:tc>
          <w:tcPr>
            <w:tcW w:w="3997" w:type="pct"/>
            <w:noWrap/>
          </w:tcPr>
          <w:p w14:paraId="404207FD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Kidney,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4039410A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 (8.3) </w:t>
            </w:r>
          </w:p>
        </w:tc>
      </w:tr>
      <w:tr w:rsidR="00BF47A5" w:rsidRPr="00C54240" w14:paraId="18D8A4AA" w14:textId="77777777" w:rsidTr="003648EF">
        <w:trPr>
          <w:trHeight w:val="170"/>
        </w:trPr>
        <w:tc>
          <w:tcPr>
            <w:tcW w:w="3997" w:type="pct"/>
            <w:noWrap/>
          </w:tcPr>
          <w:p w14:paraId="3EE16FA2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Liver,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69847064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 (8.3) </w:t>
            </w:r>
          </w:p>
        </w:tc>
      </w:tr>
      <w:tr w:rsidR="00BF47A5" w:rsidRPr="00C54240" w14:paraId="52FDF4F7" w14:textId="77777777" w:rsidTr="003648EF">
        <w:trPr>
          <w:trHeight w:val="170"/>
        </w:trPr>
        <w:tc>
          <w:tcPr>
            <w:tcW w:w="3997" w:type="pct"/>
            <w:noWrap/>
          </w:tcPr>
          <w:p w14:paraId="4A31DCA8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Bladder,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5EAFD22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 (8.3) </w:t>
            </w:r>
          </w:p>
        </w:tc>
      </w:tr>
      <w:tr w:rsidR="00BF47A5" w:rsidRPr="00C54240" w14:paraId="1A95FB5A" w14:textId="77777777" w:rsidTr="003648EF">
        <w:trPr>
          <w:trHeight w:val="170"/>
        </w:trPr>
        <w:tc>
          <w:tcPr>
            <w:tcW w:w="3997" w:type="pct"/>
            <w:noWrap/>
          </w:tcPr>
          <w:p w14:paraId="73AB8C0E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Testis,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728FD9C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(8.3)</w:t>
            </w:r>
          </w:p>
        </w:tc>
      </w:tr>
      <w:tr w:rsidR="00BF47A5" w:rsidRPr="00C54240" w14:paraId="280B587A" w14:textId="77777777" w:rsidTr="003648EF">
        <w:trPr>
          <w:trHeight w:val="170"/>
        </w:trPr>
        <w:tc>
          <w:tcPr>
            <w:tcW w:w="3997" w:type="pct"/>
            <w:noWrap/>
          </w:tcPr>
          <w:p w14:paraId="06D86F96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On chemotherapy,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383D7056" w14:textId="33D1F854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6 (5) </w:t>
            </w:r>
          </w:p>
        </w:tc>
      </w:tr>
      <w:tr w:rsidR="00BF47A5" w:rsidRPr="00C54240" w14:paraId="64F39D3F" w14:textId="77777777" w:rsidTr="003648EF">
        <w:trPr>
          <w:trHeight w:val="170"/>
        </w:trPr>
        <w:tc>
          <w:tcPr>
            <w:tcW w:w="3997" w:type="pct"/>
            <w:noWrap/>
          </w:tcPr>
          <w:p w14:paraId="564E13DD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Radiotherapy,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C5CF36F" w14:textId="73D534C8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 (4.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E3054E6" w14:textId="77777777" w:rsidTr="003648EF">
        <w:trPr>
          <w:trHeight w:val="170"/>
        </w:trPr>
        <w:tc>
          <w:tcPr>
            <w:tcW w:w="3997" w:type="pct"/>
            <w:noWrap/>
          </w:tcPr>
          <w:p w14:paraId="70E4755E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Immunotherapy, </w:t>
            </w:r>
            <w:r w:rsidRPr="00574A1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7777E2E" w14:textId="0035B7BE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 (8.</w:t>
            </w:r>
            <w:r w:rsidR="00574A1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F4DB979" w14:textId="77777777" w:rsidTr="003648EF">
        <w:trPr>
          <w:trHeight w:val="170"/>
        </w:trPr>
        <w:tc>
          <w:tcPr>
            <w:tcW w:w="3997" w:type="pct"/>
            <w:noWrap/>
          </w:tcPr>
          <w:p w14:paraId="6F35B925" w14:textId="366721FC" w:rsidR="00BF47A5" w:rsidRPr="00F05035" w:rsidRDefault="00BF47A5" w:rsidP="00574A1C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>H</w:t>
            </w:r>
            <w:r w:rsidR="001A5F05"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>a</w:t>
            </w: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ematologic malignancy,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B0CA61E" w14:textId="4AE64914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2</w:t>
            </w:r>
            <w:r w:rsidR="00687FCC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 (</w:t>
            </w:r>
            <w:r w:rsidR="00687FCC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19</w:t>
            </w:r>
            <w:r w:rsidR="00574A1C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.</w:t>
            </w:r>
            <w:r w:rsidR="00687FCC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D88E1DF" w14:textId="77777777" w:rsidTr="003648EF">
        <w:trPr>
          <w:trHeight w:val="170"/>
        </w:trPr>
        <w:tc>
          <w:tcPr>
            <w:tcW w:w="3997" w:type="pct"/>
            <w:noWrap/>
          </w:tcPr>
          <w:p w14:paraId="53D11213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Non-Hodgkin lymphoma,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6AF48CF" w14:textId="78A01E6B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8 (3</w:t>
            </w:r>
            <w:r w:rsid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4</w:t>
            </w:r>
            <w:r w:rsidR="004106D1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.</w:t>
            </w:r>
            <w:r w:rsid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8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18BCCA3A" w14:textId="77777777" w:rsidTr="003648EF">
        <w:trPr>
          <w:trHeight w:val="170"/>
        </w:trPr>
        <w:tc>
          <w:tcPr>
            <w:tcW w:w="3997" w:type="pct"/>
            <w:noWrap/>
          </w:tcPr>
          <w:p w14:paraId="674E1C73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Chronic lymphocytic leukaemia,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3AA64BF5" w14:textId="3DE7A429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5 (2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</w:t>
            </w:r>
            <w:r w:rsidR="00574A1C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7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4BEA8B9C" w14:textId="77777777" w:rsidTr="003648EF">
        <w:trPr>
          <w:trHeight w:val="170"/>
        </w:trPr>
        <w:tc>
          <w:tcPr>
            <w:tcW w:w="3997" w:type="pct"/>
            <w:noWrap/>
          </w:tcPr>
          <w:p w14:paraId="1DA6CCD8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proofErr w:type="spellStart"/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>Waldenström</w:t>
            </w:r>
            <w:proofErr w:type="spellEnd"/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230D2FAC" w14:textId="68E5DCA0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4 (1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7</w:t>
            </w:r>
            <w:r w:rsidR="004106D1"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4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B4688D5" w14:textId="77777777" w:rsidTr="003648EF">
        <w:trPr>
          <w:trHeight w:val="170"/>
        </w:trPr>
        <w:tc>
          <w:tcPr>
            <w:tcW w:w="3997" w:type="pct"/>
            <w:noWrap/>
          </w:tcPr>
          <w:p w14:paraId="7FFACD5D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Acute myeloid leukaemia,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53A565FD" w14:textId="2456E68F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 (4.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47E779B1" w14:textId="77777777" w:rsidTr="003648EF">
        <w:trPr>
          <w:trHeight w:val="170"/>
        </w:trPr>
        <w:tc>
          <w:tcPr>
            <w:tcW w:w="3997" w:type="pct"/>
            <w:noWrap/>
          </w:tcPr>
          <w:p w14:paraId="2BFC18C4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Myelodysplastic syndrome,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14ED253" w14:textId="52632F68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 (4.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7C1649B" w14:textId="77777777" w:rsidTr="003648EF">
        <w:trPr>
          <w:trHeight w:val="170"/>
        </w:trPr>
        <w:tc>
          <w:tcPr>
            <w:tcW w:w="3997" w:type="pct"/>
            <w:noWrap/>
          </w:tcPr>
          <w:p w14:paraId="16345658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Myeloproliferative syndrome,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0E12124" w14:textId="275221C3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 (4.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7547EBE0" w14:textId="77777777" w:rsidTr="003648EF">
        <w:trPr>
          <w:trHeight w:val="170"/>
        </w:trPr>
        <w:tc>
          <w:tcPr>
            <w:tcW w:w="3997" w:type="pct"/>
            <w:noWrap/>
          </w:tcPr>
          <w:p w14:paraId="44D33853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Multiple myeloma,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6249A7F" w14:textId="58815D0E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 (4.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5E553D2" w14:textId="77777777" w:rsidTr="003648EF">
        <w:trPr>
          <w:trHeight w:val="170"/>
        </w:trPr>
        <w:tc>
          <w:tcPr>
            <w:tcW w:w="3997" w:type="pct"/>
            <w:noWrap/>
          </w:tcPr>
          <w:p w14:paraId="6330E663" w14:textId="77777777" w:rsidR="00BF47A5" w:rsidRPr="00F05035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T cell lymphoma, </w:t>
            </w:r>
            <w:r w:rsidRPr="00F05035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66034119" w14:textId="0B68F1E4" w:rsidR="00BF47A5" w:rsidRPr="00687FCC" w:rsidRDefault="00BF47A5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 (4.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574A1C" w:rsidRPr="00C54240" w14:paraId="6EF7052C" w14:textId="77777777" w:rsidTr="003648EF">
        <w:trPr>
          <w:trHeight w:val="170"/>
        </w:trPr>
        <w:tc>
          <w:tcPr>
            <w:tcW w:w="3997" w:type="pct"/>
            <w:noWrap/>
          </w:tcPr>
          <w:p w14:paraId="01DA0AFF" w14:textId="7D4E9E83" w:rsidR="00574A1C" w:rsidRPr="00F05035" w:rsidRDefault="00574A1C" w:rsidP="00574A1C">
            <w:pPr>
              <w:ind w:left="7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GB" w:eastAsia="fr-FR"/>
              </w:rPr>
            </w:pPr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 xml:space="preserve">Acute lymphoid </w:t>
            </w:r>
            <w:proofErr w:type="spellStart"/>
            <w:r w:rsidRPr="00F050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 w:eastAsia="fr-FR"/>
              </w:rPr>
              <w:t>leukemia</w:t>
            </w:r>
            <w:proofErr w:type="spellEnd"/>
          </w:p>
        </w:tc>
        <w:tc>
          <w:tcPr>
            <w:tcW w:w="1003" w:type="pct"/>
            <w:noWrap/>
          </w:tcPr>
          <w:p w14:paraId="24E48CB7" w14:textId="3025CCD6" w:rsidR="00574A1C" w:rsidRPr="00687FCC" w:rsidRDefault="00574A1C" w:rsidP="00574A1C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 (4.</w:t>
            </w:r>
            <w:r w:rsidR="00F05035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</w:t>
            </w:r>
            <w:r w:rsidRPr="00687FC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)</w:t>
            </w:r>
          </w:p>
        </w:tc>
      </w:tr>
      <w:tr w:rsidR="00574A1C" w:rsidRPr="00C54240" w14:paraId="2A958EAC" w14:textId="77777777" w:rsidTr="003648EF">
        <w:trPr>
          <w:trHeight w:val="170"/>
        </w:trPr>
        <w:tc>
          <w:tcPr>
            <w:tcW w:w="3997" w:type="pct"/>
            <w:noWrap/>
          </w:tcPr>
          <w:p w14:paraId="70E214C2" w14:textId="5AADC156" w:rsidR="00574A1C" w:rsidRPr="004106D1" w:rsidRDefault="004106D1" w:rsidP="004106D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Allogenic stem cell </w:t>
            </w:r>
            <w:r w:rsidR="00ED5D1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transplant</w:t>
            </w:r>
          </w:p>
        </w:tc>
        <w:tc>
          <w:tcPr>
            <w:tcW w:w="1003" w:type="pct"/>
            <w:noWrap/>
          </w:tcPr>
          <w:p w14:paraId="2C433D5B" w14:textId="183285AB" w:rsidR="00574A1C" w:rsidRPr="004106D1" w:rsidRDefault="004106D1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(0.8)</w:t>
            </w:r>
          </w:p>
        </w:tc>
      </w:tr>
      <w:tr w:rsidR="00BF47A5" w:rsidRPr="00C54240" w14:paraId="4B3CAA1D" w14:textId="77777777" w:rsidTr="003648EF">
        <w:trPr>
          <w:trHeight w:val="170"/>
        </w:trPr>
        <w:tc>
          <w:tcPr>
            <w:tcW w:w="3997" w:type="pct"/>
            <w:noWrap/>
          </w:tcPr>
          <w:p w14:paraId="69CD5CCE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Autoimmune disease,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66E298D" w14:textId="4B2E4BEF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(1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5.1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3F88A00" w14:textId="77777777" w:rsidTr="003648EF">
        <w:trPr>
          <w:trHeight w:val="170"/>
        </w:trPr>
        <w:tc>
          <w:tcPr>
            <w:tcW w:w="3997" w:type="pct"/>
            <w:noWrap/>
          </w:tcPr>
          <w:p w14:paraId="7156F499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Small vessel vasculitis,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2FF27829" w14:textId="2F071CE6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(4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1.2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7C11CAE0" w14:textId="77777777" w:rsidTr="003648EF">
        <w:trPr>
          <w:trHeight w:val="170"/>
        </w:trPr>
        <w:tc>
          <w:tcPr>
            <w:tcW w:w="3997" w:type="pct"/>
            <w:noWrap/>
          </w:tcPr>
          <w:p w14:paraId="70D2D1F4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Rheumatoid arthritis,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62CD6112" w14:textId="47625395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 (1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7.6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106D1" w:rsidRPr="00C54240" w14:paraId="6255E13E" w14:textId="77777777" w:rsidTr="003648EF">
        <w:trPr>
          <w:trHeight w:val="170"/>
        </w:trPr>
        <w:tc>
          <w:tcPr>
            <w:tcW w:w="3997" w:type="pct"/>
            <w:noWrap/>
          </w:tcPr>
          <w:p w14:paraId="1172D682" w14:textId="332A0425" w:rsidR="004106D1" w:rsidRPr="004106D1" w:rsidRDefault="004106D1" w:rsidP="004106D1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Systemic lupus erythematosus,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D9BF012" w14:textId="6DEDCCB1" w:rsidR="004106D1" w:rsidRPr="004106D1" w:rsidRDefault="004106D1" w:rsidP="004106D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2 (11.8) </w:t>
            </w:r>
          </w:p>
        </w:tc>
      </w:tr>
      <w:tr w:rsidR="00BF47A5" w:rsidRPr="00C54240" w14:paraId="70C8F64A" w14:textId="77777777" w:rsidTr="003648EF">
        <w:trPr>
          <w:trHeight w:val="170"/>
        </w:trPr>
        <w:tc>
          <w:tcPr>
            <w:tcW w:w="3997" w:type="pct"/>
            <w:noWrap/>
          </w:tcPr>
          <w:p w14:paraId="51A0DD53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Dermatomyositis,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23578D00" w14:textId="4E0F81DB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377146A" w14:textId="77777777" w:rsidTr="003648EF">
        <w:trPr>
          <w:trHeight w:val="170"/>
        </w:trPr>
        <w:tc>
          <w:tcPr>
            <w:tcW w:w="3997" w:type="pct"/>
            <w:noWrap/>
          </w:tcPr>
          <w:p w14:paraId="689D650C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Inflammatory bowel disease,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93A7A69" w14:textId="0E48D19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5366BC4" w14:textId="77777777" w:rsidTr="003648EF">
        <w:trPr>
          <w:trHeight w:val="170"/>
        </w:trPr>
        <w:tc>
          <w:tcPr>
            <w:tcW w:w="3997" w:type="pct"/>
            <w:noWrap/>
          </w:tcPr>
          <w:p w14:paraId="1A571388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Ankylosing spondylitis,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99506E6" w14:textId="5D94BF0C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9E3E0A5" w14:textId="77777777" w:rsidTr="003648EF">
        <w:trPr>
          <w:trHeight w:val="170"/>
        </w:trPr>
        <w:tc>
          <w:tcPr>
            <w:tcW w:w="3997" w:type="pct"/>
            <w:noWrap/>
          </w:tcPr>
          <w:p w14:paraId="1D97887B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Acquired haemophilia,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595B9805" w14:textId="0566E7CB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64823C6F" w14:textId="77777777" w:rsidTr="003648EF">
        <w:trPr>
          <w:trHeight w:val="170"/>
        </w:trPr>
        <w:tc>
          <w:tcPr>
            <w:tcW w:w="3997" w:type="pct"/>
            <w:noWrap/>
          </w:tcPr>
          <w:p w14:paraId="262DD1D7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Other inflammatory rheumatism,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46D7EBEA" w14:textId="001AEB91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1E920B1" w14:textId="77777777" w:rsidTr="003648EF">
        <w:trPr>
          <w:trHeight w:val="170"/>
        </w:trPr>
        <w:tc>
          <w:tcPr>
            <w:tcW w:w="3997" w:type="pct"/>
            <w:noWrap/>
          </w:tcPr>
          <w:p w14:paraId="735552A7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Solid organ transplant,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2B50B2D3" w14:textId="32A35511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13 (1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BF47A5" w:rsidRPr="00C54240" w14:paraId="195FD346" w14:textId="77777777" w:rsidTr="003648EF">
        <w:trPr>
          <w:trHeight w:val="170"/>
        </w:trPr>
        <w:tc>
          <w:tcPr>
            <w:tcW w:w="3997" w:type="pct"/>
            <w:noWrap/>
          </w:tcPr>
          <w:p w14:paraId="7798108C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Liver,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FBFBA6E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8 (61.5) </w:t>
            </w:r>
          </w:p>
        </w:tc>
      </w:tr>
      <w:tr w:rsidR="00BF47A5" w:rsidRPr="00C54240" w14:paraId="646E130B" w14:textId="77777777" w:rsidTr="003648EF">
        <w:trPr>
          <w:trHeight w:val="170"/>
        </w:trPr>
        <w:tc>
          <w:tcPr>
            <w:tcW w:w="3997" w:type="pct"/>
            <w:noWrap/>
          </w:tcPr>
          <w:p w14:paraId="0C38D895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Kidney,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BD98FC9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6 (46.2) </w:t>
            </w:r>
          </w:p>
        </w:tc>
      </w:tr>
      <w:tr w:rsidR="00BF47A5" w:rsidRPr="00C54240" w14:paraId="7C5F64DF" w14:textId="77777777" w:rsidTr="003648EF">
        <w:trPr>
          <w:trHeight w:val="170"/>
        </w:trPr>
        <w:tc>
          <w:tcPr>
            <w:tcW w:w="3997" w:type="pct"/>
            <w:noWrap/>
          </w:tcPr>
          <w:p w14:paraId="6DDD851B" w14:textId="77777777" w:rsidR="00BF47A5" w:rsidRPr="00574A1C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lastRenderedPageBreak/>
              <w:t xml:space="preserve">Heart,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66483D2A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1 (7.7) </w:t>
            </w:r>
          </w:p>
        </w:tc>
      </w:tr>
      <w:tr w:rsidR="00BF47A5" w:rsidRPr="00C54240" w14:paraId="2E4D478C" w14:textId="77777777" w:rsidTr="003648EF">
        <w:trPr>
          <w:trHeight w:val="170"/>
        </w:trPr>
        <w:tc>
          <w:tcPr>
            <w:tcW w:w="3997" w:type="pct"/>
            <w:noWrap/>
          </w:tcPr>
          <w:p w14:paraId="72ADBF70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Primitive immune deficiency,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E96126B" w14:textId="7B2FDCFA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(0.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78C52694" w14:textId="77777777" w:rsidTr="003648EF">
        <w:trPr>
          <w:trHeight w:val="170"/>
        </w:trPr>
        <w:tc>
          <w:tcPr>
            <w:tcW w:w="3997" w:type="pct"/>
            <w:noWrap/>
          </w:tcPr>
          <w:p w14:paraId="65BE93EF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Corticosteroids,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5B3E1C01" w14:textId="671AA989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(22.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24131948" w14:textId="77777777" w:rsidTr="003648EF">
        <w:trPr>
          <w:trHeight w:val="170"/>
        </w:trPr>
        <w:tc>
          <w:tcPr>
            <w:tcW w:w="3997" w:type="pct"/>
            <w:noWrap/>
          </w:tcPr>
          <w:p w14:paraId="3E660243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Dosing regimen (mg/day)</w:t>
            </w:r>
          </w:p>
        </w:tc>
        <w:tc>
          <w:tcPr>
            <w:tcW w:w="1003" w:type="pct"/>
            <w:noWrap/>
          </w:tcPr>
          <w:p w14:paraId="6A719FFA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 [5–20]</w:t>
            </w:r>
          </w:p>
        </w:tc>
      </w:tr>
      <w:tr w:rsidR="00BF47A5" w:rsidRPr="00C54240" w14:paraId="098F251D" w14:textId="77777777" w:rsidTr="003648EF">
        <w:trPr>
          <w:trHeight w:val="170"/>
        </w:trPr>
        <w:tc>
          <w:tcPr>
            <w:tcW w:w="3997" w:type="pct"/>
            <w:noWrap/>
          </w:tcPr>
          <w:p w14:paraId="0BBDA25F" w14:textId="77777777" w:rsidR="00BF47A5" w:rsidRPr="00574A1C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Immunosuppressive drugs,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50AC75E" w14:textId="0456854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20.2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B07EF9" w14:paraId="238A8F56" w14:textId="77777777" w:rsidTr="003648EF">
        <w:trPr>
          <w:trHeight w:val="170"/>
        </w:trPr>
        <w:tc>
          <w:tcPr>
            <w:tcW w:w="3997" w:type="pct"/>
            <w:noWrap/>
          </w:tcPr>
          <w:p w14:paraId="538F7358" w14:textId="7777777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Number of immunosuppressive drugs,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4148DE72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  </w:t>
            </w:r>
          </w:p>
        </w:tc>
      </w:tr>
      <w:tr w:rsidR="00BF47A5" w:rsidRPr="00C54240" w14:paraId="58832DDA" w14:textId="77777777" w:rsidTr="003648EF">
        <w:trPr>
          <w:trHeight w:val="170"/>
        </w:trPr>
        <w:tc>
          <w:tcPr>
            <w:tcW w:w="3997" w:type="pct"/>
            <w:noWrap/>
          </w:tcPr>
          <w:p w14:paraId="15A99A81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003" w:type="pct"/>
            <w:noWrap/>
          </w:tcPr>
          <w:p w14:paraId="26990C8C" w14:textId="038306A3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(62.5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18FE1F65" w14:textId="77777777" w:rsidTr="003648EF">
        <w:trPr>
          <w:trHeight w:val="170"/>
        </w:trPr>
        <w:tc>
          <w:tcPr>
            <w:tcW w:w="3997" w:type="pct"/>
            <w:noWrap/>
          </w:tcPr>
          <w:p w14:paraId="3B82D99D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1003" w:type="pct"/>
            <w:noWrap/>
          </w:tcPr>
          <w:p w14:paraId="25E33893" w14:textId="1FD8F05D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 (3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3.3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141EB3DC" w14:textId="77777777" w:rsidTr="003648EF">
        <w:trPr>
          <w:trHeight w:val="170"/>
        </w:trPr>
        <w:tc>
          <w:tcPr>
            <w:tcW w:w="3997" w:type="pct"/>
            <w:noWrap/>
          </w:tcPr>
          <w:p w14:paraId="68071DD0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003" w:type="pct"/>
            <w:noWrap/>
          </w:tcPr>
          <w:p w14:paraId="740F9046" w14:textId="2394365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(4.</w:t>
            </w:r>
            <w:r w:rsid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FAE740D" w14:textId="77777777" w:rsidTr="003648EF">
        <w:trPr>
          <w:trHeight w:val="170"/>
        </w:trPr>
        <w:tc>
          <w:tcPr>
            <w:tcW w:w="3997" w:type="pct"/>
            <w:noWrap/>
          </w:tcPr>
          <w:p w14:paraId="78E6BE15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Pregnancy,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4717308D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4 (3.4) </w:t>
            </w:r>
          </w:p>
        </w:tc>
      </w:tr>
      <w:tr w:rsidR="00BF47A5" w:rsidRPr="00C54240" w14:paraId="022F6B40" w14:textId="77777777" w:rsidTr="003648EF">
        <w:trPr>
          <w:trHeight w:val="170"/>
        </w:trPr>
        <w:tc>
          <w:tcPr>
            <w:tcW w:w="3997" w:type="pct"/>
            <w:noWrap/>
          </w:tcPr>
          <w:p w14:paraId="42A706F7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HIV,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1CC30F52" w14:textId="58C06259" w:rsidR="00BF47A5" w:rsidRPr="00C54240" w:rsidRDefault="004106D1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3.4</w:t>
            </w:r>
            <w:r w:rsidR="00BF47A5"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4D442F98" w14:textId="77777777" w:rsidTr="00AE1315">
        <w:trPr>
          <w:trHeight w:val="170"/>
        </w:trPr>
        <w:tc>
          <w:tcPr>
            <w:tcW w:w="5000" w:type="pct"/>
            <w:gridSpan w:val="2"/>
            <w:noWrap/>
          </w:tcPr>
          <w:p w14:paraId="70321B0A" w14:textId="77777777" w:rsidR="00BF47A5" w:rsidRPr="00AE1315" w:rsidRDefault="00BF47A5" w:rsidP="00574A1C">
            <w:pPr>
              <w:ind w:left="708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>On admission</w:t>
            </w:r>
          </w:p>
        </w:tc>
      </w:tr>
      <w:tr w:rsidR="00BF47A5" w:rsidRPr="00C54240" w14:paraId="05E4B78E" w14:textId="77777777" w:rsidTr="003648EF">
        <w:trPr>
          <w:trHeight w:val="170"/>
        </w:trPr>
        <w:tc>
          <w:tcPr>
            <w:tcW w:w="3997" w:type="pct"/>
            <w:noWrap/>
          </w:tcPr>
          <w:p w14:paraId="4BE2A66C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Time between hospital presentation and ICU admission (days)</w:t>
            </w:r>
          </w:p>
        </w:tc>
        <w:tc>
          <w:tcPr>
            <w:tcW w:w="1003" w:type="pct"/>
            <w:noWrap/>
          </w:tcPr>
          <w:p w14:paraId="51174CA8" w14:textId="7777777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[0–5]</w:t>
            </w:r>
          </w:p>
        </w:tc>
      </w:tr>
      <w:tr w:rsidR="00BF47A5" w:rsidRPr="00B07EF9" w14:paraId="52F619EB" w14:textId="77777777" w:rsidTr="003648EF">
        <w:trPr>
          <w:trHeight w:val="170"/>
        </w:trPr>
        <w:tc>
          <w:tcPr>
            <w:tcW w:w="3997" w:type="pct"/>
            <w:noWrap/>
          </w:tcPr>
          <w:p w14:paraId="326272FE" w14:textId="77777777" w:rsidR="00BF47A5" w:rsidRPr="004106D1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Main reason for ICU admission, </w:t>
            </w:r>
            <w:r w:rsidRPr="004106D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05E23ACA" w14:textId="7777777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  </w:t>
            </w:r>
          </w:p>
        </w:tc>
      </w:tr>
      <w:tr w:rsidR="00BF47A5" w:rsidRPr="00C54240" w14:paraId="07B64AA8" w14:textId="77777777" w:rsidTr="003648EF">
        <w:trPr>
          <w:trHeight w:val="170"/>
        </w:trPr>
        <w:tc>
          <w:tcPr>
            <w:tcW w:w="3997" w:type="pct"/>
            <w:noWrap/>
          </w:tcPr>
          <w:p w14:paraId="464D3199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Neurologic failure</w:t>
            </w:r>
          </w:p>
        </w:tc>
        <w:tc>
          <w:tcPr>
            <w:tcW w:w="1003" w:type="pct"/>
            <w:noWrap/>
          </w:tcPr>
          <w:p w14:paraId="1A74A3A2" w14:textId="78EDF1B3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(4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.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4643B6DA" w14:textId="77777777" w:rsidTr="003648EF">
        <w:trPr>
          <w:trHeight w:val="170"/>
        </w:trPr>
        <w:tc>
          <w:tcPr>
            <w:tcW w:w="3997" w:type="pct"/>
            <w:noWrap/>
          </w:tcPr>
          <w:p w14:paraId="775AC979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Respiratory failure</w:t>
            </w:r>
          </w:p>
        </w:tc>
        <w:tc>
          <w:tcPr>
            <w:tcW w:w="1003" w:type="pct"/>
            <w:noWrap/>
          </w:tcPr>
          <w:p w14:paraId="70F01ADE" w14:textId="62C00234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(37.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784E87BF" w14:textId="77777777" w:rsidTr="003648EF">
        <w:trPr>
          <w:trHeight w:val="170"/>
        </w:trPr>
        <w:tc>
          <w:tcPr>
            <w:tcW w:w="3997" w:type="pct"/>
            <w:noWrap/>
          </w:tcPr>
          <w:p w14:paraId="2ECA9AF2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Multiple organ failure</w:t>
            </w:r>
          </w:p>
        </w:tc>
        <w:tc>
          <w:tcPr>
            <w:tcW w:w="1003" w:type="pct"/>
            <w:noWrap/>
          </w:tcPr>
          <w:p w14:paraId="2DA6EFE9" w14:textId="18B053A1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 (8.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CA94685" w14:textId="77777777" w:rsidTr="003648EF">
        <w:trPr>
          <w:trHeight w:val="170"/>
        </w:trPr>
        <w:tc>
          <w:tcPr>
            <w:tcW w:w="3997" w:type="pct"/>
            <w:noWrap/>
          </w:tcPr>
          <w:p w14:paraId="77BA9CE0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Sepsis alone</w:t>
            </w:r>
          </w:p>
        </w:tc>
        <w:tc>
          <w:tcPr>
            <w:tcW w:w="1003" w:type="pct"/>
            <w:noWrap/>
          </w:tcPr>
          <w:p w14:paraId="4D212C32" w14:textId="07A796E4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(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5647431F" w14:textId="77777777" w:rsidTr="003648EF">
        <w:trPr>
          <w:trHeight w:val="170"/>
        </w:trPr>
        <w:tc>
          <w:tcPr>
            <w:tcW w:w="3997" w:type="pct"/>
            <w:noWrap/>
          </w:tcPr>
          <w:p w14:paraId="55031350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Circulatory shock</w:t>
            </w:r>
          </w:p>
        </w:tc>
        <w:tc>
          <w:tcPr>
            <w:tcW w:w="1003" w:type="pct"/>
            <w:noWrap/>
          </w:tcPr>
          <w:p w14:paraId="7208CA56" w14:textId="7777777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4 (3.4) </w:t>
            </w:r>
          </w:p>
        </w:tc>
      </w:tr>
      <w:tr w:rsidR="00BF47A5" w:rsidRPr="00C54240" w14:paraId="628AF08A" w14:textId="77777777" w:rsidTr="003648EF">
        <w:trPr>
          <w:trHeight w:val="170"/>
        </w:trPr>
        <w:tc>
          <w:tcPr>
            <w:tcW w:w="3997" w:type="pct"/>
            <w:noWrap/>
          </w:tcPr>
          <w:p w14:paraId="06E6DC19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Liver failure</w:t>
            </w:r>
          </w:p>
        </w:tc>
        <w:tc>
          <w:tcPr>
            <w:tcW w:w="1003" w:type="pct"/>
            <w:noWrap/>
          </w:tcPr>
          <w:p w14:paraId="61966AC5" w14:textId="1C1C84B8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(0.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05EC2B98" w14:textId="77777777" w:rsidTr="003648EF">
        <w:trPr>
          <w:trHeight w:val="170"/>
        </w:trPr>
        <w:tc>
          <w:tcPr>
            <w:tcW w:w="3997" w:type="pct"/>
            <w:noWrap/>
          </w:tcPr>
          <w:p w14:paraId="073ACA55" w14:textId="77777777" w:rsidR="00BF47A5" w:rsidRPr="004106D1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Other</w:t>
            </w:r>
          </w:p>
        </w:tc>
        <w:tc>
          <w:tcPr>
            <w:tcW w:w="1003" w:type="pct"/>
            <w:noWrap/>
          </w:tcPr>
          <w:p w14:paraId="7570DD71" w14:textId="73557567" w:rsidR="00BF47A5" w:rsidRPr="004106D1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(0.</w:t>
            </w:r>
            <w:r w:rsidR="004106D1"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4106D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B07EF9" w14:paraId="187BFE63" w14:textId="77777777" w:rsidTr="003648EF">
        <w:trPr>
          <w:trHeight w:val="170"/>
        </w:trPr>
        <w:tc>
          <w:tcPr>
            <w:tcW w:w="3997" w:type="pct"/>
            <w:noWrap/>
          </w:tcPr>
          <w:p w14:paraId="50511D4A" w14:textId="6DB15255" w:rsidR="00BF47A5" w:rsidRPr="00A76B0F" w:rsidRDefault="00BF47A5" w:rsidP="00574A1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VZV-related organ </w:t>
            </w:r>
            <w:r w:rsidR="00664B13" w:rsidRPr="00664B13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injury</w:t>
            </w: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, </w:t>
            </w:r>
            <w:r w:rsidRPr="00A76B0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52DD8D21" w14:textId="77777777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BF47A5" w:rsidRPr="00C54240" w14:paraId="0378024F" w14:textId="77777777" w:rsidTr="003648EF">
        <w:trPr>
          <w:trHeight w:val="170"/>
        </w:trPr>
        <w:tc>
          <w:tcPr>
            <w:tcW w:w="3997" w:type="pct"/>
            <w:noWrap/>
          </w:tcPr>
          <w:p w14:paraId="67DAD5CF" w14:textId="77777777" w:rsidR="00BF47A5" w:rsidRPr="00A76B0F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Vesicular skin rash</w:t>
            </w:r>
          </w:p>
        </w:tc>
        <w:tc>
          <w:tcPr>
            <w:tcW w:w="1003" w:type="pct"/>
            <w:noWrap/>
          </w:tcPr>
          <w:p w14:paraId="514948BB" w14:textId="3C34AF63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(7</w:t>
            </w:r>
            <w:r w:rsid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4.8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BF47A5" w:rsidRPr="00C54240" w14:paraId="6D0733AA" w14:textId="77777777" w:rsidTr="003648EF">
        <w:trPr>
          <w:trHeight w:val="170"/>
        </w:trPr>
        <w:tc>
          <w:tcPr>
            <w:tcW w:w="3997" w:type="pct"/>
            <w:noWrap/>
          </w:tcPr>
          <w:p w14:paraId="2DFD320B" w14:textId="77777777" w:rsidR="00BF47A5" w:rsidRPr="00A76B0F" w:rsidRDefault="00BF47A5" w:rsidP="00574A1C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Encephalitis</w:t>
            </w:r>
          </w:p>
        </w:tc>
        <w:tc>
          <w:tcPr>
            <w:tcW w:w="1003" w:type="pct"/>
            <w:noWrap/>
          </w:tcPr>
          <w:p w14:paraId="6575A350" w14:textId="2B2E88F1" w:rsidR="00BF47A5" w:rsidRPr="00C54240" w:rsidRDefault="00BF47A5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(55.</w:t>
            </w:r>
            <w:r w:rsid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3E7852" w:rsidRPr="00C54240" w14:paraId="01BD78AF" w14:textId="77777777" w:rsidTr="003648EF">
        <w:trPr>
          <w:trHeight w:val="170"/>
        </w:trPr>
        <w:tc>
          <w:tcPr>
            <w:tcW w:w="3997" w:type="pct"/>
            <w:noWrap/>
          </w:tcPr>
          <w:p w14:paraId="29485A1F" w14:textId="62132F9B" w:rsidR="003E7852" w:rsidRPr="00A76B0F" w:rsidRDefault="0044470F" w:rsidP="0044470F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Laboratory confirmed</w:t>
            </w:r>
          </w:p>
        </w:tc>
        <w:tc>
          <w:tcPr>
            <w:tcW w:w="1003" w:type="pct"/>
            <w:noWrap/>
          </w:tcPr>
          <w:p w14:paraId="57B62530" w14:textId="40BEA1EA" w:rsidR="003E7852" w:rsidRPr="00C54240" w:rsidRDefault="0044470F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62/66 (93.9)</w:t>
            </w:r>
          </w:p>
        </w:tc>
      </w:tr>
      <w:tr w:rsidR="003E7852" w:rsidRPr="00C54240" w14:paraId="4B9297A9" w14:textId="77777777" w:rsidTr="003648EF">
        <w:trPr>
          <w:trHeight w:val="170"/>
        </w:trPr>
        <w:tc>
          <w:tcPr>
            <w:tcW w:w="3997" w:type="pct"/>
            <w:noWrap/>
          </w:tcPr>
          <w:p w14:paraId="0C2E2E43" w14:textId="7CF93F67" w:rsidR="003E7852" w:rsidRPr="00A76B0F" w:rsidRDefault="001B01BC" w:rsidP="0044470F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4447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PCR on </w:t>
            </w:r>
            <w:r w:rsidR="00900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CSF</w:t>
            </w:r>
          </w:p>
        </w:tc>
        <w:tc>
          <w:tcPr>
            <w:tcW w:w="1003" w:type="pct"/>
            <w:noWrap/>
          </w:tcPr>
          <w:p w14:paraId="62B16C3F" w14:textId="1AE9F04B" w:rsidR="003E7852" w:rsidRPr="00C54240" w:rsidRDefault="0044470F" w:rsidP="00574A1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60/66 (90.1)</w:t>
            </w:r>
          </w:p>
        </w:tc>
      </w:tr>
      <w:tr w:rsidR="0044470F" w:rsidRPr="00C54240" w14:paraId="25A65822" w14:textId="77777777" w:rsidTr="003648EF">
        <w:trPr>
          <w:trHeight w:val="170"/>
        </w:trPr>
        <w:tc>
          <w:tcPr>
            <w:tcW w:w="3997" w:type="pct"/>
            <w:noWrap/>
          </w:tcPr>
          <w:p w14:paraId="75F7FB0E" w14:textId="3B3D2147" w:rsidR="0044470F" w:rsidRPr="00A76B0F" w:rsidRDefault="0044470F" w:rsidP="0044470F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Leucocyte count (/mm</w:t>
            </w: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3</w:t>
            </w: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  <w:r w:rsidR="006C3A2C" w:rsidRPr="006C3A2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3</w:t>
            </w:r>
          </w:p>
        </w:tc>
        <w:tc>
          <w:tcPr>
            <w:tcW w:w="1003" w:type="pct"/>
            <w:noWrap/>
          </w:tcPr>
          <w:p w14:paraId="456743F1" w14:textId="1EDBB1DB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76 [15.5–223]</w:t>
            </w:r>
          </w:p>
        </w:tc>
      </w:tr>
      <w:tr w:rsidR="0044470F" w:rsidRPr="00C54240" w14:paraId="38105B76" w14:textId="77777777" w:rsidTr="003648EF">
        <w:trPr>
          <w:trHeight w:val="170"/>
        </w:trPr>
        <w:tc>
          <w:tcPr>
            <w:tcW w:w="3997" w:type="pct"/>
            <w:noWrap/>
          </w:tcPr>
          <w:p w14:paraId="78D79DFC" w14:textId="3332808D" w:rsidR="0044470F" w:rsidRPr="00A76B0F" w:rsidRDefault="0044470F" w:rsidP="0044470F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CSF protein count (g/L)</w:t>
            </w:r>
            <w:r w:rsidR="006C3A2C" w:rsidRPr="006C3A2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3</w:t>
            </w:r>
          </w:p>
        </w:tc>
        <w:tc>
          <w:tcPr>
            <w:tcW w:w="1003" w:type="pct"/>
            <w:noWrap/>
          </w:tcPr>
          <w:p w14:paraId="02D4C82F" w14:textId="39E1D986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0.96 [0.62–1.89]</w:t>
            </w:r>
          </w:p>
        </w:tc>
      </w:tr>
      <w:tr w:rsidR="0044470F" w:rsidRPr="00C54240" w14:paraId="6A18D194" w14:textId="77777777" w:rsidTr="003648EF">
        <w:trPr>
          <w:trHeight w:val="170"/>
        </w:trPr>
        <w:tc>
          <w:tcPr>
            <w:tcW w:w="3997" w:type="pct"/>
            <w:noWrap/>
          </w:tcPr>
          <w:p w14:paraId="7C287EA3" w14:textId="337A804F" w:rsidR="0044470F" w:rsidRPr="00A76B0F" w:rsidRDefault="0044470F" w:rsidP="0044470F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CSF glucose count (ratio of glycemia)</w:t>
            </w:r>
            <w:r w:rsidR="006C3A2C" w:rsidRPr="006C3A2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4</w:t>
            </w:r>
          </w:p>
        </w:tc>
        <w:tc>
          <w:tcPr>
            <w:tcW w:w="1003" w:type="pct"/>
            <w:noWrap/>
          </w:tcPr>
          <w:p w14:paraId="388F3CB6" w14:textId="71358880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0.55 [0.42–0.67]</w:t>
            </w:r>
          </w:p>
        </w:tc>
      </w:tr>
      <w:tr w:rsidR="0044470F" w:rsidRPr="00C54240" w14:paraId="6CA053C0" w14:textId="77777777" w:rsidTr="003648EF">
        <w:trPr>
          <w:trHeight w:val="170"/>
        </w:trPr>
        <w:tc>
          <w:tcPr>
            <w:tcW w:w="3997" w:type="pct"/>
            <w:noWrap/>
          </w:tcPr>
          <w:p w14:paraId="4F01F803" w14:textId="56C9A855" w:rsidR="0044470F" w:rsidRPr="00A76B0F" w:rsidRDefault="0044470F" w:rsidP="0044470F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Blood viral load</w:t>
            </w:r>
          </w:p>
        </w:tc>
        <w:tc>
          <w:tcPr>
            <w:tcW w:w="1003" w:type="pct"/>
            <w:noWrap/>
          </w:tcPr>
          <w:p w14:paraId="199462D5" w14:textId="4561BC80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1/66 (1.5)</w:t>
            </w:r>
          </w:p>
        </w:tc>
      </w:tr>
      <w:tr w:rsidR="0044470F" w:rsidRPr="00C54240" w14:paraId="61FF8F5D" w14:textId="77777777" w:rsidTr="003648EF">
        <w:trPr>
          <w:trHeight w:val="170"/>
        </w:trPr>
        <w:tc>
          <w:tcPr>
            <w:tcW w:w="3997" w:type="pct"/>
            <w:noWrap/>
          </w:tcPr>
          <w:p w14:paraId="6241C88A" w14:textId="7F4075E1" w:rsidR="0044470F" w:rsidRPr="00A76B0F" w:rsidRDefault="001B01BC" w:rsidP="0044470F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4447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skin biopsy</w:t>
            </w:r>
          </w:p>
        </w:tc>
        <w:tc>
          <w:tcPr>
            <w:tcW w:w="1003" w:type="pct"/>
            <w:noWrap/>
          </w:tcPr>
          <w:p w14:paraId="10B745DB" w14:textId="67D3E8ED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1/66 (1.5)</w:t>
            </w:r>
          </w:p>
        </w:tc>
      </w:tr>
      <w:tr w:rsidR="0044470F" w:rsidRPr="00C54240" w14:paraId="41D59F0C" w14:textId="77777777" w:rsidTr="003648EF">
        <w:trPr>
          <w:trHeight w:val="170"/>
        </w:trPr>
        <w:tc>
          <w:tcPr>
            <w:tcW w:w="3997" w:type="pct"/>
            <w:noWrap/>
          </w:tcPr>
          <w:p w14:paraId="4855E769" w14:textId="77777777" w:rsidR="0044470F" w:rsidRPr="008836E1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Pneumonia</w:t>
            </w:r>
          </w:p>
        </w:tc>
        <w:tc>
          <w:tcPr>
            <w:tcW w:w="1003" w:type="pct"/>
            <w:noWrap/>
          </w:tcPr>
          <w:p w14:paraId="229B7B4B" w14:textId="6AC14B63" w:rsidR="0044470F" w:rsidRPr="008836E1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53 (44.5) </w:t>
            </w:r>
          </w:p>
        </w:tc>
      </w:tr>
      <w:tr w:rsidR="009B6579" w:rsidRPr="00C54240" w14:paraId="343276EA" w14:textId="77777777" w:rsidTr="003648EF">
        <w:trPr>
          <w:trHeight w:val="170"/>
        </w:trPr>
        <w:tc>
          <w:tcPr>
            <w:tcW w:w="3997" w:type="pct"/>
            <w:noWrap/>
          </w:tcPr>
          <w:p w14:paraId="01D3AF05" w14:textId="3C3A07D4" w:rsidR="009B6579" w:rsidRPr="008836E1" w:rsidRDefault="009B6579" w:rsidP="009B6579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Laboratory confirmed</w:t>
            </w:r>
          </w:p>
        </w:tc>
        <w:tc>
          <w:tcPr>
            <w:tcW w:w="1003" w:type="pct"/>
            <w:noWrap/>
          </w:tcPr>
          <w:p w14:paraId="30EDF73C" w14:textId="71DEE8D8" w:rsidR="009B6579" w:rsidRPr="008836E1" w:rsidRDefault="0072712D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  <w:r w:rsidR="005D500E"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="009B6579"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</w:t>
            </w:r>
            <w:r w:rsidR="005D500E"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67.9</w:t>
            </w:r>
            <w:r w:rsidR="009B6579" w:rsidRPr="008836E1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9B6579" w:rsidRPr="00C54240" w14:paraId="30BCFCCF" w14:textId="77777777" w:rsidTr="003648EF">
        <w:trPr>
          <w:trHeight w:val="170"/>
        </w:trPr>
        <w:tc>
          <w:tcPr>
            <w:tcW w:w="3997" w:type="pct"/>
            <w:noWrap/>
          </w:tcPr>
          <w:p w14:paraId="58378231" w14:textId="77185513" w:rsidR="009B6579" w:rsidRPr="00A76B0F" w:rsidRDefault="001B01B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322C3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PCR on </w:t>
            </w:r>
            <w:r w:rsidR="00900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CSF</w:t>
            </w:r>
          </w:p>
        </w:tc>
        <w:tc>
          <w:tcPr>
            <w:tcW w:w="1003" w:type="pct"/>
            <w:noWrap/>
          </w:tcPr>
          <w:p w14:paraId="648A827E" w14:textId="0F201B65" w:rsidR="009B6579" w:rsidRPr="00C54240" w:rsidRDefault="00322C3C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(11.3)</w:t>
            </w:r>
          </w:p>
        </w:tc>
      </w:tr>
      <w:tr w:rsidR="009B6579" w:rsidRPr="00322C3C" w14:paraId="34B9BA72" w14:textId="77777777" w:rsidTr="003648EF">
        <w:trPr>
          <w:trHeight w:val="170"/>
        </w:trPr>
        <w:tc>
          <w:tcPr>
            <w:tcW w:w="3997" w:type="pct"/>
            <w:noWrap/>
          </w:tcPr>
          <w:p w14:paraId="72C5C321" w14:textId="2CB2331B" w:rsidR="009B6579" w:rsidRPr="00A76B0F" w:rsidRDefault="00322C3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Both blood viral load and </w:t>
            </w:r>
            <w:r w:rsidR="001B01BC"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respiratory sample</w:t>
            </w:r>
          </w:p>
        </w:tc>
        <w:tc>
          <w:tcPr>
            <w:tcW w:w="1003" w:type="pct"/>
            <w:noWrap/>
          </w:tcPr>
          <w:p w14:paraId="27DBC24D" w14:textId="5A592EF7" w:rsidR="009B6579" w:rsidRPr="00C54240" w:rsidRDefault="00322C3C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13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(24.5)</w:t>
            </w:r>
          </w:p>
        </w:tc>
      </w:tr>
      <w:tr w:rsidR="009B6579" w:rsidRPr="00322C3C" w14:paraId="4327B2BA" w14:textId="77777777" w:rsidTr="003648EF">
        <w:trPr>
          <w:trHeight w:val="170"/>
        </w:trPr>
        <w:tc>
          <w:tcPr>
            <w:tcW w:w="3997" w:type="pct"/>
            <w:noWrap/>
          </w:tcPr>
          <w:p w14:paraId="10D530F6" w14:textId="59D48E74" w:rsidR="009B6579" w:rsidRPr="00A76B0F" w:rsidRDefault="00322C3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Blood viral load only</w:t>
            </w:r>
          </w:p>
        </w:tc>
        <w:tc>
          <w:tcPr>
            <w:tcW w:w="1003" w:type="pct"/>
            <w:noWrap/>
          </w:tcPr>
          <w:p w14:paraId="5DC3FF58" w14:textId="0FB380C4" w:rsidR="009B6579" w:rsidRPr="00C54240" w:rsidRDefault="008836E1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7.5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9B6579" w:rsidRPr="00322C3C" w14:paraId="073F9A41" w14:textId="77777777" w:rsidTr="003648EF">
        <w:trPr>
          <w:trHeight w:val="170"/>
        </w:trPr>
        <w:tc>
          <w:tcPr>
            <w:tcW w:w="3997" w:type="pct"/>
            <w:noWrap/>
          </w:tcPr>
          <w:p w14:paraId="4C1F13A9" w14:textId="036C9973" w:rsidR="009B6579" w:rsidRPr="00A76B0F" w:rsidRDefault="001B01B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322C3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skin biopsy</w:t>
            </w:r>
          </w:p>
        </w:tc>
        <w:tc>
          <w:tcPr>
            <w:tcW w:w="1003" w:type="pct"/>
            <w:noWrap/>
          </w:tcPr>
          <w:p w14:paraId="5F4222D8" w14:textId="0B3B77E5" w:rsidR="009B6579" w:rsidRPr="00C54240" w:rsidRDefault="005D500E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9B6579" w:rsidRPr="00322C3C" w14:paraId="3DB22039" w14:textId="77777777" w:rsidTr="003648EF">
        <w:trPr>
          <w:trHeight w:val="170"/>
        </w:trPr>
        <w:tc>
          <w:tcPr>
            <w:tcW w:w="3997" w:type="pct"/>
            <w:noWrap/>
          </w:tcPr>
          <w:p w14:paraId="4D6F04A3" w14:textId="193256C6" w:rsidR="009B6579" w:rsidRPr="00A76B0F" w:rsidRDefault="00322C3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Immunofluorescence on skin biopsy</w:t>
            </w:r>
          </w:p>
        </w:tc>
        <w:tc>
          <w:tcPr>
            <w:tcW w:w="1003" w:type="pct"/>
            <w:noWrap/>
          </w:tcPr>
          <w:p w14:paraId="3711B74F" w14:textId="34AA475F" w:rsidR="009B6579" w:rsidRPr="00C54240" w:rsidRDefault="008836E1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1.9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9B6579" w:rsidRPr="00322C3C" w14:paraId="1D51D88B" w14:textId="77777777" w:rsidTr="003648EF">
        <w:trPr>
          <w:trHeight w:val="170"/>
        </w:trPr>
        <w:tc>
          <w:tcPr>
            <w:tcW w:w="3997" w:type="pct"/>
            <w:noWrap/>
          </w:tcPr>
          <w:p w14:paraId="256696D4" w14:textId="5F39BAD2" w:rsidR="009B6579" w:rsidRPr="00A76B0F" w:rsidRDefault="001B01B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322C3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respiratory sample only</w:t>
            </w:r>
          </w:p>
        </w:tc>
        <w:tc>
          <w:tcPr>
            <w:tcW w:w="1003" w:type="pct"/>
            <w:noWrap/>
          </w:tcPr>
          <w:p w14:paraId="6BB51775" w14:textId="541B3CD3" w:rsidR="009B6579" w:rsidRPr="00C54240" w:rsidRDefault="008836E1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7.5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9B6579" w:rsidRPr="00322C3C" w14:paraId="49276D40" w14:textId="77777777" w:rsidTr="003648EF">
        <w:trPr>
          <w:trHeight w:val="170"/>
        </w:trPr>
        <w:tc>
          <w:tcPr>
            <w:tcW w:w="3997" w:type="pct"/>
            <w:noWrap/>
          </w:tcPr>
          <w:p w14:paraId="7DFD3BB3" w14:textId="024B9833" w:rsidR="009B6579" w:rsidRPr="00A76B0F" w:rsidRDefault="00322C3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Other</w:t>
            </w:r>
          </w:p>
        </w:tc>
        <w:tc>
          <w:tcPr>
            <w:tcW w:w="1003" w:type="pct"/>
            <w:noWrap/>
          </w:tcPr>
          <w:p w14:paraId="76E84EE4" w14:textId="7C0076BB" w:rsidR="009B6579" w:rsidRPr="00C54240" w:rsidRDefault="00322C3C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="00796549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/53 (1.9)</w:t>
            </w:r>
          </w:p>
        </w:tc>
      </w:tr>
      <w:tr w:rsidR="0044470F" w:rsidRPr="00C54240" w14:paraId="37EE1064" w14:textId="77777777" w:rsidTr="003648EF">
        <w:trPr>
          <w:trHeight w:val="170"/>
        </w:trPr>
        <w:tc>
          <w:tcPr>
            <w:tcW w:w="3997" w:type="pct"/>
            <w:noWrap/>
          </w:tcPr>
          <w:p w14:paraId="3B436F0B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ARDS</w:t>
            </w:r>
          </w:p>
        </w:tc>
        <w:tc>
          <w:tcPr>
            <w:tcW w:w="1003" w:type="pct"/>
            <w:noWrap/>
          </w:tcPr>
          <w:p w14:paraId="2507D11D" w14:textId="2D35708F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3ED82FEC" w14:textId="77777777" w:rsidTr="003648EF">
        <w:trPr>
          <w:trHeight w:val="170"/>
        </w:trPr>
        <w:tc>
          <w:tcPr>
            <w:tcW w:w="3997" w:type="pct"/>
            <w:noWrap/>
          </w:tcPr>
          <w:p w14:paraId="42F7916A" w14:textId="77777777" w:rsidR="0044470F" w:rsidRPr="00A76B0F" w:rsidRDefault="0044470F" w:rsidP="0044470F">
            <w:pPr>
              <w:ind w:left="1416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Mild</w:t>
            </w:r>
          </w:p>
        </w:tc>
        <w:tc>
          <w:tcPr>
            <w:tcW w:w="1003" w:type="pct"/>
            <w:noWrap/>
          </w:tcPr>
          <w:p w14:paraId="2E92551E" w14:textId="099BE980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403BF9BB" w14:textId="77777777" w:rsidTr="003648EF">
        <w:trPr>
          <w:trHeight w:val="170"/>
        </w:trPr>
        <w:tc>
          <w:tcPr>
            <w:tcW w:w="3997" w:type="pct"/>
            <w:noWrap/>
          </w:tcPr>
          <w:p w14:paraId="06B34A47" w14:textId="77777777" w:rsidR="0044470F" w:rsidRPr="00A76B0F" w:rsidRDefault="0044470F" w:rsidP="0044470F">
            <w:pPr>
              <w:ind w:left="1416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Moderate</w:t>
            </w:r>
          </w:p>
        </w:tc>
        <w:tc>
          <w:tcPr>
            <w:tcW w:w="1003" w:type="pct"/>
            <w:noWrap/>
          </w:tcPr>
          <w:p w14:paraId="27353B98" w14:textId="318D2195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 (2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1D6CE779" w14:textId="77777777" w:rsidTr="003648EF">
        <w:trPr>
          <w:trHeight w:val="170"/>
        </w:trPr>
        <w:tc>
          <w:tcPr>
            <w:tcW w:w="3997" w:type="pct"/>
            <w:noWrap/>
          </w:tcPr>
          <w:p w14:paraId="57E847A9" w14:textId="77777777" w:rsidR="0044470F" w:rsidRPr="00A76B0F" w:rsidRDefault="0044470F" w:rsidP="0044470F">
            <w:pPr>
              <w:ind w:left="1416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Severe</w:t>
            </w:r>
          </w:p>
        </w:tc>
        <w:tc>
          <w:tcPr>
            <w:tcW w:w="1003" w:type="pct"/>
            <w:noWrap/>
          </w:tcPr>
          <w:p w14:paraId="0511F83D" w14:textId="3835B954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44601BAF" w14:textId="77777777" w:rsidTr="003648EF">
        <w:trPr>
          <w:trHeight w:val="170"/>
        </w:trPr>
        <w:tc>
          <w:tcPr>
            <w:tcW w:w="3997" w:type="pct"/>
            <w:noWrap/>
          </w:tcPr>
          <w:p w14:paraId="75F8BFFB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Hepatitis</w:t>
            </w:r>
          </w:p>
        </w:tc>
        <w:tc>
          <w:tcPr>
            <w:tcW w:w="1003" w:type="pct"/>
            <w:noWrap/>
          </w:tcPr>
          <w:p w14:paraId="62E9F4C5" w14:textId="094BCD4F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11 (9.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AC5E60" w:rsidRPr="00C54240" w14:paraId="5D5F5F13" w14:textId="77777777" w:rsidTr="003648EF">
        <w:trPr>
          <w:trHeight w:val="170"/>
        </w:trPr>
        <w:tc>
          <w:tcPr>
            <w:tcW w:w="3997" w:type="pct"/>
            <w:noWrap/>
          </w:tcPr>
          <w:p w14:paraId="4FD7E547" w14:textId="4C318AEA" w:rsidR="00AC5E60" w:rsidRPr="00A76B0F" w:rsidRDefault="00900738" w:rsidP="00900738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Laboratory confirmed</w:t>
            </w:r>
          </w:p>
        </w:tc>
        <w:tc>
          <w:tcPr>
            <w:tcW w:w="1003" w:type="pct"/>
            <w:noWrap/>
          </w:tcPr>
          <w:p w14:paraId="2883A50B" w14:textId="22EF3262" w:rsidR="00AC5E60" w:rsidRPr="00C54240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9/11 (81.8)</w:t>
            </w:r>
          </w:p>
        </w:tc>
      </w:tr>
      <w:tr w:rsidR="00AC5E60" w:rsidRPr="00C54240" w14:paraId="665CA24B" w14:textId="77777777" w:rsidTr="003648EF">
        <w:trPr>
          <w:trHeight w:val="170"/>
        </w:trPr>
        <w:tc>
          <w:tcPr>
            <w:tcW w:w="3997" w:type="pct"/>
            <w:noWrap/>
          </w:tcPr>
          <w:p w14:paraId="33ED5FBA" w14:textId="4CDD9E36" w:rsidR="00AC5E60" w:rsidRPr="00A76B0F" w:rsidRDefault="001B01B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900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CSF</w:t>
            </w:r>
          </w:p>
        </w:tc>
        <w:tc>
          <w:tcPr>
            <w:tcW w:w="1003" w:type="pct"/>
            <w:noWrap/>
          </w:tcPr>
          <w:p w14:paraId="347E24F5" w14:textId="7E64FC24" w:rsidR="00AC5E60" w:rsidRPr="00C54240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2/11 (18.2)</w:t>
            </w:r>
          </w:p>
        </w:tc>
      </w:tr>
      <w:tr w:rsidR="00AC5E60" w:rsidRPr="00C54240" w14:paraId="6F6A4E27" w14:textId="77777777" w:rsidTr="003648EF">
        <w:trPr>
          <w:trHeight w:val="170"/>
        </w:trPr>
        <w:tc>
          <w:tcPr>
            <w:tcW w:w="3997" w:type="pct"/>
            <w:noWrap/>
          </w:tcPr>
          <w:p w14:paraId="44AA8CED" w14:textId="31EF1648" w:rsidR="00AC5E60" w:rsidRPr="00A76B0F" w:rsidRDefault="00900738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Blood viral load</w:t>
            </w:r>
          </w:p>
        </w:tc>
        <w:tc>
          <w:tcPr>
            <w:tcW w:w="1003" w:type="pct"/>
            <w:noWrap/>
          </w:tcPr>
          <w:p w14:paraId="5DED307F" w14:textId="30CF9458" w:rsidR="00AC5E60" w:rsidRPr="00C54240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6/11 (54.5)</w:t>
            </w:r>
          </w:p>
        </w:tc>
      </w:tr>
      <w:tr w:rsidR="00AC5E60" w:rsidRPr="00C54240" w14:paraId="5FD66D6C" w14:textId="77777777" w:rsidTr="003648EF">
        <w:trPr>
          <w:trHeight w:val="170"/>
        </w:trPr>
        <w:tc>
          <w:tcPr>
            <w:tcW w:w="3997" w:type="pct"/>
            <w:noWrap/>
          </w:tcPr>
          <w:p w14:paraId="34290B03" w14:textId="6EAFAC45" w:rsidR="00AC5E60" w:rsidRPr="00A76B0F" w:rsidRDefault="001B01B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900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skin biopsy</w:t>
            </w:r>
          </w:p>
        </w:tc>
        <w:tc>
          <w:tcPr>
            <w:tcW w:w="1003" w:type="pct"/>
            <w:noWrap/>
          </w:tcPr>
          <w:p w14:paraId="259853E0" w14:textId="7718A085" w:rsidR="00AC5E60" w:rsidRPr="00C54240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1/11 (9.1)</w:t>
            </w:r>
          </w:p>
        </w:tc>
      </w:tr>
      <w:tr w:rsidR="00BC4F31" w:rsidRPr="00C54240" w14:paraId="5D417FF4" w14:textId="77777777" w:rsidTr="003648EF">
        <w:trPr>
          <w:trHeight w:val="170"/>
        </w:trPr>
        <w:tc>
          <w:tcPr>
            <w:tcW w:w="3997" w:type="pct"/>
            <w:noWrap/>
          </w:tcPr>
          <w:p w14:paraId="62E3200E" w14:textId="475555BC" w:rsidR="00BC4F31" w:rsidRPr="00613468" w:rsidRDefault="00BC4F31" w:rsidP="00BC4F31">
            <w:pPr>
              <w:ind w:left="1416"/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13468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Isolated</w:t>
            </w:r>
          </w:p>
        </w:tc>
        <w:tc>
          <w:tcPr>
            <w:tcW w:w="1003" w:type="pct"/>
            <w:noWrap/>
          </w:tcPr>
          <w:p w14:paraId="3E51A55C" w14:textId="0D0343BE" w:rsidR="00BC4F31" w:rsidRPr="00613468" w:rsidRDefault="00BC4F31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13468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3/11 (27.3)</w:t>
            </w:r>
          </w:p>
        </w:tc>
      </w:tr>
      <w:tr w:rsidR="00BC4F31" w:rsidRPr="00C54240" w14:paraId="048B8F2A" w14:textId="77777777" w:rsidTr="003648EF">
        <w:trPr>
          <w:trHeight w:val="170"/>
        </w:trPr>
        <w:tc>
          <w:tcPr>
            <w:tcW w:w="3997" w:type="pct"/>
            <w:noWrap/>
          </w:tcPr>
          <w:p w14:paraId="5CE91DDE" w14:textId="2D9036E7" w:rsidR="00BC4F31" w:rsidRPr="00613468" w:rsidRDefault="00BC4F31" w:rsidP="00BC4F31">
            <w:pPr>
              <w:ind w:left="1416"/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13468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Severe hepatitis (</w:t>
            </w:r>
            <w:r w:rsidR="00942E82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prothrombin time</w:t>
            </w:r>
            <w:r w:rsidRPr="00613468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 &lt; 50%)</w:t>
            </w:r>
          </w:p>
        </w:tc>
        <w:tc>
          <w:tcPr>
            <w:tcW w:w="1003" w:type="pct"/>
            <w:noWrap/>
          </w:tcPr>
          <w:p w14:paraId="762BACA8" w14:textId="6976845C" w:rsidR="00BC4F31" w:rsidRPr="00613468" w:rsidRDefault="00BC4F31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613468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6/11 (54.5)</w:t>
            </w:r>
          </w:p>
        </w:tc>
      </w:tr>
      <w:tr w:rsidR="0044470F" w:rsidRPr="00C54240" w14:paraId="0A040E55" w14:textId="77777777" w:rsidTr="003648EF">
        <w:trPr>
          <w:trHeight w:val="170"/>
        </w:trPr>
        <w:tc>
          <w:tcPr>
            <w:tcW w:w="3997" w:type="pct"/>
            <w:noWrap/>
          </w:tcPr>
          <w:p w14:paraId="3612D48D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Pancreatitis</w:t>
            </w:r>
          </w:p>
        </w:tc>
        <w:tc>
          <w:tcPr>
            <w:tcW w:w="1003" w:type="pct"/>
            <w:noWrap/>
          </w:tcPr>
          <w:p w14:paraId="0B71061C" w14:textId="34BEEC0F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4.2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900738" w:rsidRPr="00C54240" w14:paraId="4AC0341B" w14:textId="77777777" w:rsidTr="003648EF">
        <w:trPr>
          <w:trHeight w:val="170"/>
        </w:trPr>
        <w:tc>
          <w:tcPr>
            <w:tcW w:w="3997" w:type="pct"/>
            <w:noWrap/>
          </w:tcPr>
          <w:p w14:paraId="61187BAC" w14:textId="45AD927D" w:rsidR="00900738" w:rsidRPr="00A76B0F" w:rsidRDefault="00900738" w:rsidP="00900738">
            <w:pPr>
              <w:ind w:left="1416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Laboratory confirmed</w:t>
            </w:r>
          </w:p>
        </w:tc>
        <w:tc>
          <w:tcPr>
            <w:tcW w:w="1003" w:type="pct"/>
            <w:noWrap/>
          </w:tcPr>
          <w:p w14:paraId="034D6249" w14:textId="1313F10D" w:rsidR="00900738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4/5 (80)</w:t>
            </w:r>
          </w:p>
        </w:tc>
      </w:tr>
      <w:tr w:rsidR="00900738" w:rsidRPr="00C54240" w14:paraId="40F84CAE" w14:textId="77777777" w:rsidTr="003648EF">
        <w:trPr>
          <w:trHeight w:val="170"/>
        </w:trPr>
        <w:tc>
          <w:tcPr>
            <w:tcW w:w="3997" w:type="pct"/>
            <w:noWrap/>
          </w:tcPr>
          <w:p w14:paraId="59A3C71C" w14:textId="788AFCCA" w:rsidR="00900738" w:rsidRPr="00A76B0F" w:rsidRDefault="00900738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Blood viral load</w:t>
            </w:r>
          </w:p>
        </w:tc>
        <w:tc>
          <w:tcPr>
            <w:tcW w:w="1003" w:type="pct"/>
            <w:noWrap/>
          </w:tcPr>
          <w:p w14:paraId="7B1A749B" w14:textId="549BCE26" w:rsidR="00900738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3/5 (60)</w:t>
            </w:r>
          </w:p>
        </w:tc>
      </w:tr>
      <w:tr w:rsidR="00900738" w:rsidRPr="00C54240" w14:paraId="204C4BEC" w14:textId="77777777" w:rsidTr="003648EF">
        <w:trPr>
          <w:trHeight w:val="170"/>
        </w:trPr>
        <w:tc>
          <w:tcPr>
            <w:tcW w:w="3997" w:type="pct"/>
            <w:noWrap/>
          </w:tcPr>
          <w:p w14:paraId="0C2A45CB" w14:textId="14F7EE51" w:rsidR="00900738" w:rsidRPr="00A76B0F" w:rsidRDefault="001B01BC" w:rsidP="00900738">
            <w:pPr>
              <w:ind w:left="2124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1B01BC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Positive </w:t>
            </w:r>
            <w:r w:rsidR="00900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PCR on CSF</w:t>
            </w:r>
          </w:p>
        </w:tc>
        <w:tc>
          <w:tcPr>
            <w:tcW w:w="1003" w:type="pct"/>
            <w:noWrap/>
          </w:tcPr>
          <w:p w14:paraId="4CC44307" w14:textId="5E4B48BA" w:rsidR="00900738" w:rsidRDefault="00900738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1/5 (20)</w:t>
            </w:r>
          </w:p>
        </w:tc>
      </w:tr>
      <w:tr w:rsidR="0044470F" w:rsidRPr="00C54240" w14:paraId="47430F72" w14:textId="77777777" w:rsidTr="003648EF">
        <w:trPr>
          <w:trHeight w:val="170"/>
        </w:trPr>
        <w:tc>
          <w:tcPr>
            <w:tcW w:w="3997" w:type="pct"/>
            <w:noWrap/>
          </w:tcPr>
          <w:p w14:paraId="58A68228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Sepsis</w:t>
            </w:r>
          </w:p>
        </w:tc>
        <w:tc>
          <w:tcPr>
            <w:tcW w:w="1003" w:type="pct"/>
            <w:noWrap/>
          </w:tcPr>
          <w:p w14:paraId="06DC29FA" w14:textId="7651A8B2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50AC8890" w14:textId="77777777" w:rsidTr="003648EF">
        <w:trPr>
          <w:trHeight w:val="170"/>
        </w:trPr>
        <w:tc>
          <w:tcPr>
            <w:tcW w:w="3997" w:type="pct"/>
            <w:noWrap/>
          </w:tcPr>
          <w:p w14:paraId="72B46805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Septic shock</w:t>
            </w:r>
          </w:p>
        </w:tc>
        <w:tc>
          <w:tcPr>
            <w:tcW w:w="1003" w:type="pct"/>
            <w:noWrap/>
          </w:tcPr>
          <w:p w14:paraId="0E077F55" w14:textId="5E085FE5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900738" w:rsidRPr="00C54240" w14:paraId="3408D2CE" w14:textId="77777777" w:rsidTr="003648EF">
        <w:trPr>
          <w:trHeight w:val="170"/>
        </w:trPr>
        <w:tc>
          <w:tcPr>
            <w:tcW w:w="3997" w:type="pct"/>
            <w:noWrap/>
          </w:tcPr>
          <w:p w14:paraId="2A743CF3" w14:textId="36302566" w:rsidR="00900738" w:rsidRPr="00A76B0F" w:rsidRDefault="00900738" w:rsidP="00900738">
            <w:pPr>
              <w:ind w:left="708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lastRenderedPageBreak/>
              <w:t xml:space="preserve">Contact with chickenpox &lt; 21 days, </w:t>
            </w:r>
            <w:r w:rsidRPr="00A76B0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4853058D" w14:textId="701783B5" w:rsidR="00900738" w:rsidRPr="00C54240" w:rsidRDefault="00900738" w:rsidP="0090073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20 (16.8) </w:t>
            </w:r>
          </w:p>
        </w:tc>
      </w:tr>
      <w:tr w:rsidR="0044470F" w:rsidRPr="00C54240" w14:paraId="4667DE11" w14:textId="77777777" w:rsidTr="00AE1315">
        <w:trPr>
          <w:trHeight w:val="170"/>
        </w:trPr>
        <w:tc>
          <w:tcPr>
            <w:tcW w:w="5000" w:type="pct"/>
            <w:gridSpan w:val="2"/>
            <w:noWrap/>
          </w:tcPr>
          <w:p w14:paraId="05FFEE5B" w14:textId="77777777" w:rsidR="0044470F" w:rsidRPr="00AE1315" w:rsidRDefault="0044470F" w:rsidP="0044470F">
            <w:pPr>
              <w:ind w:left="708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>Laboratory values on ICU admission</w:t>
            </w:r>
          </w:p>
        </w:tc>
      </w:tr>
      <w:tr w:rsidR="0044470F" w:rsidRPr="00C54240" w14:paraId="414013F2" w14:textId="77777777" w:rsidTr="003648EF">
        <w:trPr>
          <w:trHeight w:val="170"/>
        </w:trPr>
        <w:tc>
          <w:tcPr>
            <w:tcW w:w="3997" w:type="pct"/>
            <w:noWrap/>
          </w:tcPr>
          <w:tbl>
            <w:tblPr>
              <w:tblW w:w="6569" w:type="dxa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6569"/>
            </w:tblGrid>
            <w:tr w:rsidR="0044470F" w:rsidRPr="0070249D" w14:paraId="52E913DB" w14:textId="77777777" w:rsidTr="00574A1C">
              <w:trPr>
                <w:trHeight w:val="300"/>
              </w:trPr>
              <w:tc>
                <w:tcPr>
                  <w:tcW w:w="6569" w:type="dxa"/>
                  <w:tcBorders>
                    <w:top w:val="nil"/>
                    <w:left w:val="nil"/>
                    <w:bottom w:val="nil"/>
                  </w:tcBorders>
                </w:tcPr>
                <w:p w14:paraId="19BF172F" w14:textId="77777777" w:rsidR="0044470F" w:rsidRPr="0070249D" w:rsidRDefault="0044470F" w:rsidP="0044470F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GB"/>
                    </w:rPr>
                  </w:pPr>
                  <w:r w:rsidRPr="0070249D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GB"/>
                    </w:rPr>
                    <w:t>Lactate (mmol/L)</w:t>
                  </w:r>
                </w:p>
              </w:tc>
            </w:tr>
          </w:tbl>
          <w:p w14:paraId="52AB91B9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003" w:type="pct"/>
            <w:noWrap/>
          </w:tcPr>
          <w:p w14:paraId="1B0245E5" w14:textId="7085EBE2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1.5 [1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2.5]</w:t>
            </w:r>
          </w:p>
        </w:tc>
      </w:tr>
      <w:tr w:rsidR="0044470F" w:rsidRPr="00C54240" w14:paraId="41710B47" w14:textId="77777777" w:rsidTr="003648EF">
        <w:trPr>
          <w:trHeight w:val="170"/>
        </w:trPr>
        <w:tc>
          <w:tcPr>
            <w:tcW w:w="3997" w:type="pct"/>
            <w:noWrap/>
          </w:tcPr>
          <w:p w14:paraId="5249F5C4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Leucocyte count (/mm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003" w:type="pct"/>
            <w:noWrap/>
          </w:tcPr>
          <w:p w14:paraId="7A664BA6" w14:textId="53B09592" w:rsidR="0044470F" w:rsidRPr="0070249D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9415 [6825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13100]</w:t>
            </w:r>
          </w:p>
        </w:tc>
      </w:tr>
      <w:tr w:rsidR="0044470F" w:rsidRPr="00C54240" w14:paraId="01F03C49" w14:textId="77777777" w:rsidTr="003648EF">
        <w:trPr>
          <w:trHeight w:val="170"/>
        </w:trPr>
        <w:tc>
          <w:tcPr>
            <w:tcW w:w="3997" w:type="pct"/>
            <w:noWrap/>
          </w:tcPr>
          <w:p w14:paraId="28CA72E5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Neutrophil count (/mm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fr-FR"/>
              </w:rPr>
              <w:t>3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  <w:tc>
          <w:tcPr>
            <w:tcW w:w="1003" w:type="pct"/>
            <w:noWrap/>
          </w:tcPr>
          <w:p w14:paraId="79A67555" w14:textId="386DE557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6745 [3742.5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9665]</w:t>
            </w:r>
          </w:p>
        </w:tc>
      </w:tr>
      <w:tr w:rsidR="0044470F" w:rsidRPr="00C54240" w14:paraId="56CCD61D" w14:textId="77777777" w:rsidTr="003648EF">
        <w:trPr>
          <w:trHeight w:val="170"/>
        </w:trPr>
        <w:tc>
          <w:tcPr>
            <w:tcW w:w="3997" w:type="pct"/>
            <w:noWrap/>
          </w:tcPr>
          <w:p w14:paraId="7845807A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Lymphocyte count 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(/mm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003" w:type="pct"/>
            <w:noWrap/>
          </w:tcPr>
          <w:p w14:paraId="1D5EBEDD" w14:textId="3F7BA144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845 [378.25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1670]</w:t>
            </w:r>
          </w:p>
        </w:tc>
      </w:tr>
      <w:tr w:rsidR="0044470F" w:rsidRPr="00C54240" w14:paraId="41E7E5F3" w14:textId="77777777" w:rsidTr="003648EF">
        <w:trPr>
          <w:trHeight w:val="170"/>
        </w:trPr>
        <w:tc>
          <w:tcPr>
            <w:tcW w:w="3997" w:type="pct"/>
            <w:noWrap/>
          </w:tcPr>
          <w:p w14:paraId="0B3EE85C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Platelets (G/L)</w:t>
            </w:r>
          </w:p>
        </w:tc>
        <w:tc>
          <w:tcPr>
            <w:tcW w:w="1003" w:type="pct"/>
            <w:noWrap/>
          </w:tcPr>
          <w:p w14:paraId="0764D263" w14:textId="2D96678F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156 [90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240.25]</w:t>
            </w:r>
          </w:p>
        </w:tc>
      </w:tr>
      <w:tr w:rsidR="0044470F" w:rsidRPr="00C54240" w14:paraId="7DA906E3" w14:textId="77777777" w:rsidTr="003648EF">
        <w:trPr>
          <w:trHeight w:val="170"/>
        </w:trPr>
        <w:tc>
          <w:tcPr>
            <w:tcW w:w="3997" w:type="pct"/>
            <w:noWrap/>
          </w:tcPr>
          <w:p w14:paraId="786D67C7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Creatinine (µmol/L)</w:t>
            </w:r>
          </w:p>
        </w:tc>
        <w:tc>
          <w:tcPr>
            <w:tcW w:w="1003" w:type="pct"/>
            <w:noWrap/>
          </w:tcPr>
          <w:p w14:paraId="18332898" w14:textId="77777777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87 [62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150]</w:t>
            </w:r>
          </w:p>
        </w:tc>
      </w:tr>
      <w:tr w:rsidR="0044470F" w:rsidRPr="00C54240" w14:paraId="1E02A42D" w14:textId="77777777" w:rsidTr="003648EF">
        <w:trPr>
          <w:trHeight w:val="170"/>
        </w:trPr>
        <w:tc>
          <w:tcPr>
            <w:tcW w:w="3997" w:type="pct"/>
            <w:noWrap/>
          </w:tcPr>
          <w:p w14:paraId="587A3118" w14:textId="77777777" w:rsidR="0044470F" w:rsidRPr="0070249D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Bilirubin (µmol/L)</w:t>
            </w:r>
          </w:p>
        </w:tc>
        <w:tc>
          <w:tcPr>
            <w:tcW w:w="1003" w:type="pct"/>
            <w:noWrap/>
          </w:tcPr>
          <w:p w14:paraId="62BA3EA8" w14:textId="77777777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 [7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–1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9]</w:t>
            </w:r>
          </w:p>
        </w:tc>
      </w:tr>
      <w:tr w:rsidR="0044470F" w:rsidRPr="00C54240" w14:paraId="7BCAA303" w14:textId="77777777" w:rsidTr="003648EF">
        <w:trPr>
          <w:trHeight w:val="170"/>
        </w:trPr>
        <w:tc>
          <w:tcPr>
            <w:tcW w:w="3997" w:type="pct"/>
            <w:noWrap/>
          </w:tcPr>
          <w:p w14:paraId="66611076" w14:textId="58D5F576" w:rsidR="0044470F" w:rsidRPr="0070249D" w:rsidRDefault="00A74A1D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42E82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Prothrombin time</w:t>
            </w:r>
            <w:r w:rsidR="0044470F" w:rsidRPr="00942E82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 </w:t>
            </w:r>
            <w:r w:rsidR="0044470F"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(%)</w:t>
            </w:r>
          </w:p>
        </w:tc>
        <w:tc>
          <w:tcPr>
            <w:tcW w:w="1003" w:type="pct"/>
            <w:noWrap/>
          </w:tcPr>
          <w:p w14:paraId="34C16EF6" w14:textId="085D73A3" w:rsidR="0044470F" w:rsidRPr="0070249D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80 [64</w:t>
            </w:r>
            <w:r w:rsidRPr="0070249D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70249D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92.25]</w:t>
            </w:r>
          </w:p>
        </w:tc>
      </w:tr>
      <w:tr w:rsidR="0044470F" w:rsidRPr="00C54240" w14:paraId="40F6E93E" w14:textId="77777777" w:rsidTr="003648EF">
        <w:trPr>
          <w:trHeight w:val="170"/>
        </w:trPr>
        <w:tc>
          <w:tcPr>
            <w:tcW w:w="3997" w:type="pct"/>
            <w:noWrap/>
          </w:tcPr>
          <w:p w14:paraId="277DC6AB" w14:textId="50A0488A" w:rsidR="0044470F" w:rsidRPr="00AE1315" w:rsidRDefault="0044470F" w:rsidP="0044470F">
            <w:pPr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 xml:space="preserve">Other Herpesviridae </w:t>
            </w:r>
            <w:r w:rsidR="00BC4F31" w:rsidRPr="00BC4F31">
              <w:rPr>
                <w:rFonts w:ascii="Arial" w:eastAsia="Times New Roman" w:hAnsi="Arial" w:cs="Arial"/>
                <w:b/>
                <w:i/>
                <w:iCs/>
                <w:color w:val="FF0000"/>
                <w:sz w:val="20"/>
                <w:szCs w:val="20"/>
                <w:lang w:val="en-GB" w:eastAsia="fr-FR"/>
              </w:rPr>
              <w:t>viraemia</w:t>
            </w: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>, n (%)</w:t>
            </w:r>
          </w:p>
        </w:tc>
        <w:tc>
          <w:tcPr>
            <w:tcW w:w="1003" w:type="pct"/>
            <w:noWrap/>
          </w:tcPr>
          <w:p w14:paraId="1F3B4C9D" w14:textId="43D9BAEB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9.2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1D1516DA" w14:textId="77777777" w:rsidTr="003648EF">
        <w:trPr>
          <w:trHeight w:val="170"/>
        </w:trPr>
        <w:tc>
          <w:tcPr>
            <w:tcW w:w="3997" w:type="pct"/>
            <w:noWrap/>
          </w:tcPr>
          <w:p w14:paraId="5B5ED0EE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CMV</w:t>
            </w:r>
          </w:p>
        </w:tc>
        <w:tc>
          <w:tcPr>
            <w:tcW w:w="1003" w:type="pct"/>
            <w:noWrap/>
          </w:tcPr>
          <w:p w14:paraId="5F821965" w14:textId="7E100EE5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7.3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1A8B11A8" w14:textId="77777777" w:rsidTr="003648EF">
        <w:trPr>
          <w:trHeight w:val="170"/>
        </w:trPr>
        <w:tc>
          <w:tcPr>
            <w:tcW w:w="3997" w:type="pct"/>
            <w:noWrap/>
          </w:tcPr>
          <w:p w14:paraId="4D1A76E5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EBV</w:t>
            </w:r>
          </w:p>
        </w:tc>
        <w:tc>
          <w:tcPr>
            <w:tcW w:w="1003" w:type="pct"/>
            <w:noWrap/>
          </w:tcPr>
          <w:p w14:paraId="0B5016E5" w14:textId="11B52E97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45.5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3F89897E" w14:textId="77777777" w:rsidTr="003648EF">
        <w:trPr>
          <w:trHeight w:val="170"/>
        </w:trPr>
        <w:tc>
          <w:tcPr>
            <w:tcW w:w="3997" w:type="pct"/>
            <w:noWrap/>
          </w:tcPr>
          <w:p w14:paraId="643111ED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HHV6</w:t>
            </w:r>
          </w:p>
        </w:tc>
        <w:tc>
          <w:tcPr>
            <w:tcW w:w="1003" w:type="pct"/>
            <w:noWrap/>
          </w:tcPr>
          <w:p w14:paraId="49899E45" w14:textId="096D7C22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9.1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049E59D7" w14:textId="77777777" w:rsidTr="003648EF">
        <w:trPr>
          <w:trHeight w:val="170"/>
        </w:trPr>
        <w:tc>
          <w:tcPr>
            <w:tcW w:w="3997" w:type="pct"/>
            <w:noWrap/>
          </w:tcPr>
          <w:p w14:paraId="1A6C8B1B" w14:textId="77777777" w:rsidR="0044470F" w:rsidRPr="00A76B0F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HSV</w:t>
            </w:r>
          </w:p>
        </w:tc>
        <w:tc>
          <w:tcPr>
            <w:tcW w:w="1003" w:type="pct"/>
            <w:noWrap/>
          </w:tcPr>
          <w:p w14:paraId="5121469A" w14:textId="156DC880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18.2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61E4E941" w14:textId="77777777" w:rsidTr="003648EF">
        <w:trPr>
          <w:trHeight w:val="170"/>
        </w:trPr>
        <w:tc>
          <w:tcPr>
            <w:tcW w:w="3997" w:type="pct"/>
            <w:noWrap/>
          </w:tcPr>
          <w:p w14:paraId="49E9430E" w14:textId="13134E09" w:rsidR="0044470F" w:rsidRPr="00A76B0F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Initiation of antiviral treatment for Herpesviridae </w:t>
            </w:r>
            <w:r w:rsidR="002421C2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viraemia</w:t>
            </w:r>
            <w:r w:rsidRPr="00A76B0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, n (%)</w:t>
            </w:r>
          </w:p>
        </w:tc>
        <w:tc>
          <w:tcPr>
            <w:tcW w:w="1003" w:type="pct"/>
            <w:noWrap/>
          </w:tcPr>
          <w:p w14:paraId="14BE4189" w14:textId="77777777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2 (1.7) </w:t>
            </w:r>
          </w:p>
        </w:tc>
      </w:tr>
      <w:tr w:rsidR="0044470F" w:rsidRPr="00C54240" w14:paraId="0099BE86" w14:textId="77777777" w:rsidTr="00AE1315">
        <w:trPr>
          <w:trHeight w:val="170"/>
        </w:trPr>
        <w:tc>
          <w:tcPr>
            <w:tcW w:w="5000" w:type="pct"/>
            <w:gridSpan w:val="2"/>
            <w:noWrap/>
          </w:tcPr>
          <w:p w14:paraId="25D53D34" w14:textId="77777777" w:rsidR="0044470F" w:rsidRPr="00AE1315" w:rsidRDefault="0044470F" w:rsidP="0044470F">
            <w:pPr>
              <w:ind w:left="708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AE1315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val="en-GB" w:eastAsia="fr-FR"/>
              </w:rPr>
              <w:t>In ICU management</w:t>
            </w:r>
          </w:p>
        </w:tc>
      </w:tr>
      <w:tr w:rsidR="0044470F" w:rsidRPr="00C54240" w14:paraId="3985CA98" w14:textId="77777777" w:rsidTr="003648EF">
        <w:trPr>
          <w:trHeight w:val="170"/>
        </w:trPr>
        <w:tc>
          <w:tcPr>
            <w:tcW w:w="3997" w:type="pct"/>
            <w:noWrap/>
          </w:tcPr>
          <w:p w14:paraId="252ECADC" w14:textId="77777777" w:rsidR="0044470F" w:rsidRPr="003F583E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Use of norepinephrine,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0F292BE6" w14:textId="16B736F6" w:rsidR="0044470F" w:rsidRPr="003F583E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54 (45.4)</w:t>
            </w:r>
          </w:p>
        </w:tc>
      </w:tr>
      <w:tr w:rsidR="0044470F" w:rsidRPr="00C54240" w14:paraId="38F35758" w14:textId="77777777" w:rsidTr="003648EF">
        <w:trPr>
          <w:trHeight w:val="170"/>
        </w:trPr>
        <w:tc>
          <w:tcPr>
            <w:tcW w:w="3997" w:type="pct"/>
            <w:noWrap/>
          </w:tcPr>
          <w:p w14:paraId="5CB9F59B" w14:textId="77777777" w:rsidR="0044470F" w:rsidRPr="003F583E" w:rsidRDefault="0044470F" w:rsidP="0044470F">
            <w:pPr>
              <w:ind w:left="70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Time between ICU admission and </w:t>
            </w:r>
            <w:proofErr w:type="spellStart"/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norepinehrine</w:t>
            </w:r>
            <w:proofErr w:type="spellEnd"/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infusion (days)</w:t>
            </w:r>
          </w:p>
        </w:tc>
        <w:tc>
          <w:tcPr>
            <w:tcW w:w="1003" w:type="pct"/>
            <w:noWrap/>
          </w:tcPr>
          <w:p w14:paraId="65102F4C" w14:textId="77777777" w:rsidR="0044470F" w:rsidRPr="003F583E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 [0</w:t>
            </w:r>
            <w:r w:rsidRPr="003F583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1]</w:t>
            </w:r>
          </w:p>
        </w:tc>
      </w:tr>
      <w:tr w:rsidR="0044470F" w:rsidRPr="00C54240" w14:paraId="6BFD7880" w14:textId="77777777" w:rsidTr="003648EF">
        <w:trPr>
          <w:trHeight w:val="170"/>
        </w:trPr>
        <w:tc>
          <w:tcPr>
            <w:tcW w:w="3997" w:type="pct"/>
            <w:noWrap/>
          </w:tcPr>
          <w:p w14:paraId="6A6A918D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Norepinephrine maximum dose (µg/kg/min)</w:t>
            </w:r>
          </w:p>
        </w:tc>
        <w:tc>
          <w:tcPr>
            <w:tcW w:w="1003" w:type="pct"/>
            <w:noWrap/>
          </w:tcPr>
          <w:p w14:paraId="155EAC1C" w14:textId="3B8D9766" w:rsidR="0044470F" w:rsidRPr="003F583E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0.42 [0.22</w:t>
            </w:r>
            <w:r w:rsidRPr="003F583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0.95]</w:t>
            </w:r>
          </w:p>
        </w:tc>
      </w:tr>
      <w:tr w:rsidR="0044470F" w:rsidRPr="00C54240" w14:paraId="182A41A2" w14:textId="77777777" w:rsidTr="003648EF">
        <w:trPr>
          <w:trHeight w:val="170"/>
        </w:trPr>
        <w:tc>
          <w:tcPr>
            <w:tcW w:w="3997" w:type="pct"/>
            <w:noWrap/>
          </w:tcPr>
          <w:p w14:paraId="7604A787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circulatory support (days)</w:t>
            </w:r>
          </w:p>
        </w:tc>
        <w:tc>
          <w:tcPr>
            <w:tcW w:w="1003" w:type="pct"/>
            <w:noWrap/>
          </w:tcPr>
          <w:p w14:paraId="2B9BEEF0" w14:textId="46F75D1B" w:rsidR="0044470F" w:rsidRPr="003F583E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 [1</w:t>
            </w:r>
            <w:r w:rsidRPr="003F583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5]</w:t>
            </w:r>
          </w:p>
        </w:tc>
      </w:tr>
      <w:tr w:rsidR="0044470F" w:rsidRPr="00C54240" w14:paraId="47CC8823" w14:textId="77777777" w:rsidTr="003648EF">
        <w:trPr>
          <w:trHeight w:val="170"/>
        </w:trPr>
        <w:tc>
          <w:tcPr>
            <w:tcW w:w="3997" w:type="pct"/>
            <w:noWrap/>
          </w:tcPr>
          <w:p w14:paraId="2824B287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Use of dobutamine,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22E1B43F" w14:textId="2F80ACF3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 (2.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3E769CCF" w14:textId="77777777" w:rsidTr="003648EF">
        <w:trPr>
          <w:trHeight w:val="170"/>
        </w:trPr>
        <w:tc>
          <w:tcPr>
            <w:tcW w:w="3997" w:type="pct"/>
            <w:noWrap/>
          </w:tcPr>
          <w:p w14:paraId="0C8F89D9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dobutamine infusion (days)</w:t>
            </w:r>
          </w:p>
        </w:tc>
        <w:tc>
          <w:tcPr>
            <w:tcW w:w="1003" w:type="pct"/>
            <w:noWrap/>
          </w:tcPr>
          <w:p w14:paraId="79A80938" w14:textId="77777777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 [0.5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4.5]</w:t>
            </w:r>
          </w:p>
        </w:tc>
      </w:tr>
      <w:tr w:rsidR="0044470F" w:rsidRPr="00C54240" w14:paraId="4EF112C1" w14:textId="77777777" w:rsidTr="003648EF">
        <w:trPr>
          <w:trHeight w:val="170"/>
        </w:trPr>
        <w:tc>
          <w:tcPr>
            <w:tcW w:w="3997" w:type="pct"/>
            <w:noWrap/>
          </w:tcPr>
          <w:p w14:paraId="676A8797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Maximum dose of dobutamine (µg/kg/min)</w:t>
            </w:r>
          </w:p>
        </w:tc>
        <w:tc>
          <w:tcPr>
            <w:tcW w:w="1003" w:type="pct"/>
            <w:noWrap/>
          </w:tcPr>
          <w:p w14:paraId="7CE09640" w14:textId="281985E8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 [5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5]</w:t>
            </w:r>
          </w:p>
        </w:tc>
      </w:tr>
      <w:tr w:rsidR="0044470F" w:rsidRPr="00C54240" w14:paraId="4FCC6975" w14:textId="77777777" w:rsidTr="003648EF">
        <w:trPr>
          <w:trHeight w:val="170"/>
        </w:trPr>
        <w:tc>
          <w:tcPr>
            <w:tcW w:w="3997" w:type="pct"/>
            <w:noWrap/>
          </w:tcPr>
          <w:p w14:paraId="1169598C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dobutamine infusion (days)</w:t>
            </w:r>
          </w:p>
        </w:tc>
        <w:tc>
          <w:tcPr>
            <w:tcW w:w="1003" w:type="pct"/>
            <w:noWrap/>
          </w:tcPr>
          <w:p w14:paraId="119D04C3" w14:textId="77777777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 [1.5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2.5]</w:t>
            </w:r>
          </w:p>
        </w:tc>
      </w:tr>
      <w:tr w:rsidR="0044470F" w:rsidRPr="00C54240" w14:paraId="518B9DFE" w14:textId="77777777" w:rsidTr="003648EF">
        <w:trPr>
          <w:trHeight w:val="170"/>
        </w:trPr>
        <w:tc>
          <w:tcPr>
            <w:tcW w:w="3997" w:type="pct"/>
            <w:noWrap/>
          </w:tcPr>
          <w:p w14:paraId="6FF68551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Use of any respiratory support,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5F657021" w14:textId="112A5162" w:rsidR="0044470F" w:rsidRPr="00C54240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(83.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464F2347" w14:textId="77777777" w:rsidTr="003648EF">
        <w:trPr>
          <w:trHeight w:val="170"/>
        </w:trPr>
        <w:tc>
          <w:tcPr>
            <w:tcW w:w="3997" w:type="pct"/>
            <w:noWrap/>
          </w:tcPr>
          <w:p w14:paraId="74390AB6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Standard oxygen alone,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4B5CE878" w14:textId="2DE907DA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18 (18.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7C74F695" w14:textId="77777777" w:rsidTr="003648EF">
        <w:trPr>
          <w:trHeight w:val="170"/>
        </w:trPr>
        <w:tc>
          <w:tcPr>
            <w:tcW w:w="3997" w:type="pct"/>
            <w:noWrap/>
          </w:tcPr>
          <w:p w14:paraId="650932E8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Maximum oxygen flow rate (L/min)</w:t>
            </w:r>
          </w:p>
        </w:tc>
        <w:tc>
          <w:tcPr>
            <w:tcW w:w="1003" w:type="pct"/>
            <w:noWrap/>
          </w:tcPr>
          <w:p w14:paraId="2CF2DF80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 [2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5]</w:t>
            </w:r>
          </w:p>
        </w:tc>
      </w:tr>
      <w:tr w:rsidR="0044470F" w:rsidRPr="00C54240" w14:paraId="10778402" w14:textId="77777777" w:rsidTr="003648EF">
        <w:trPr>
          <w:trHeight w:val="170"/>
        </w:trPr>
        <w:tc>
          <w:tcPr>
            <w:tcW w:w="3997" w:type="pct"/>
            <w:noWrap/>
          </w:tcPr>
          <w:p w14:paraId="2E249E1A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standard oxygen (days)</w:t>
            </w:r>
          </w:p>
        </w:tc>
        <w:tc>
          <w:tcPr>
            <w:tcW w:w="1003" w:type="pct"/>
            <w:noWrap/>
          </w:tcPr>
          <w:p w14:paraId="4DD21B8B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3.5 [2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5.75]</w:t>
            </w:r>
          </w:p>
        </w:tc>
      </w:tr>
      <w:tr w:rsidR="0044470F" w:rsidRPr="00C54240" w14:paraId="7DD7C053" w14:textId="77777777" w:rsidTr="003648EF">
        <w:trPr>
          <w:trHeight w:val="170"/>
        </w:trPr>
        <w:tc>
          <w:tcPr>
            <w:tcW w:w="3997" w:type="pct"/>
            <w:noWrap/>
          </w:tcPr>
          <w:p w14:paraId="540FF267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High-flow nasal oxygen (HFNO),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02D343AC" w14:textId="1A432C90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5.1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50AE4B8F" w14:textId="77777777" w:rsidTr="003648EF">
        <w:trPr>
          <w:trHeight w:val="170"/>
        </w:trPr>
        <w:tc>
          <w:tcPr>
            <w:tcW w:w="3997" w:type="pct"/>
            <w:noWrap/>
          </w:tcPr>
          <w:p w14:paraId="58FA1BC0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HFNO initiation (days)</w:t>
            </w:r>
          </w:p>
        </w:tc>
        <w:tc>
          <w:tcPr>
            <w:tcW w:w="1003" w:type="pct"/>
            <w:noWrap/>
          </w:tcPr>
          <w:p w14:paraId="0E077F60" w14:textId="2756117C" w:rsidR="0044470F" w:rsidRPr="003F583E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[0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]</w:t>
            </w:r>
          </w:p>
        </w:tc>
      </w:tr>
      <w:tr w:rsidR="0044470F" w:rsidRPr="00C54240" w14:paraId="2500CBA2" w14:textId="77777777" w:rsidTr="003648EF">
        <w:trPr>
          <w:trHeight w:val="170"/>
        </w:trPr>
        <w:tc>
          <w:tcPr>
            <w:tcW w:w="3997" w:type="pct"/>
            <w:noWrap/>
          </w:tcPr>
          <w:p w14:paraId="499583F1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Maximum FiO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003" w:type="pct"/>
            <w:noWrap/>
          </w:tcPr>
          <w:p w14:paraId="07F389F9" w14:textId="40965D0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95 [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100]</w:t>
            </w:r>
          </w:p>
        </w:tc>
      </w:tr>
      <w:tr w:rsidR="0044470F" w:rsidRPr="00C54240" w14:paraId="73E42791" w14:textId="77777777" w:rsidTr="003648EF">
        <w:trPr>
          <w:trHeight w:val="170"/>
        </w:trPr>
        <w:tc>
          <w:tcPr>
            <w:tcW w:w="3997" w:type="pct"/>
            <w:noWrap/>
          </w:tcPr>
          <w:p w14:paraId="2A90C5D8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HFNO (days)</w:t>
            </w:r>
          </w:p>
        </w:tc>
        <w:tc>
          <w:tcPr>
            <w:tcW w:w="1003" w:type="pct"/>
            <w:noWrap/>
          </w:tcPr>
          <w:p w14:paraId="0F02A798" w14:textId="2B3D0D22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[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4]</w:t>
            </w:r>
          </w:p>
        </w:tc>
      </w:tr>
      <w:tr w:rsidR="0044470F" w:rsidRPr="00C54240" w14:paraId="1341BD05" w14:textId="77777777" w:rsidTr="003648EF">
        <w:trPr>
          <w:trHeight w:val="170"/>
        </w:trPr>
        <w:tc>
          <w:tcPr>
            <w:tcW w:w="3997" w:type="pct"/>
            <w:noWrap/>
          </w:tcPr>
          <w:p w14:paraId="12CECC1B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</w:rPr>
              <w:t xml:space="preserve">Non-invasive ventilation (NIV),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003" w:type="pct"/>
            <w:noWrap/>
          </w:tcPr>
          <w:p w14:paraId="2278E6FA" w14:textId="4FE58CD0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 (4)</w:t>
            </w:r>
          </w:p>
        </w:tc>
      </w:tr>
      <w:tr w:rsidR="0044470F" w:rsidRPr="00C54240" w14:paraId="54DCF1DC" w14:textId="77777777" w:rsidTr="003648EF">
        <w:trPr>
          <w:trHeight w:val="170"/>
        </w:trPr>
        <w:tc>
          <w:tcPr>
            <w:tcW w:w="3997" w:type="pct"/>
            <w:noWrap/>
          </w:tcPr>
          <w:p w14:paraId="5BFD2522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NIV initiation (days)</w:t>
            </w:r>
          </w:p>
        </w:tc>
        <w:tc>
          <w:tcPr>
            <w:tcW w:w="1003" w:type="pct"/>
            <w:noWrap/>
          </w:tcPr>
          <w:p w14:paraId="19866BA9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 [0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0]</w:t>
            </w:r>
          </w:p>
        </w:tc>
      </w:tr>
      <w:tr w:rsidR="0044470F" w:rsidRPr="00C54240" w14:paraId="0C931167" w14:textId="77777777" w:rsidTr="003648EF">
        <w:trPr>
          <w:trHeight w:val="170"/>
        </w:trPr>
        <w:tc>
          <w:tcPr>
            <w:tcW w:w="3997" w:type="pct"/>
            <w:noWrap/>
          </w:tcPr>
          <w:p w14:paraId="3B3758FE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Maximum FiO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003" w:type="pct"/>
            <w:noWrap/>
          </w:tcPr>
          <w:p w14:paraId="555DDA78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80 [68.75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85]</w:t>
            </w:r>
          </w:p>
        </w:tc>
      </w:tr>
      <w:tr w:rsidR="0044470F" w:rsidRPr="00C54240" w14:paraId="7DFDC3BC" w14:textId="77777777" w:rsidTr="003648EF">
        <w:trPr>
          <w:trHeight w:val="170"/>
        </w:trPr>
        <w:tc>
          <w:tcPr>
            <w:tcW w:w="3997" w:type="pct"/>
            <w:noWrap/>
          </w:tcPr>
          <w:p w14:paraId="010F4DCD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NIV (days)</w:t>
            </w:r>
          </w:p>
        </w:tc>
        <w:tc>
          <w:tcPr>
            <w:tcW w:w="1003" w:type="pct"/>
            <w:noWrap/>
          </w:tcPr>
          <w:p w14:paraId="4328597C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7.5 [4.25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10.25]</w:t>
            </w:r>
          </w:p>
        </w:tc>
      </w:tr>
      <w:tr w:rsidR="0044470F" w:rsidRPr="00C54240" w14:paraId="06C3EFC6" w14:textId="77777777" w:rsidTr="003648EF">
        <w:trPr>
          <w:trHeight w:val="170"/>
        </w:trPr>
        <w:tc>
          <w:tcPr>
            <w:tcW w:w="3997" w:type="pct"/>
            <w:noWrap/>
          </w:tcPr>
          <w:p w14:paraId="0B4AF8DD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Invasive mechanical ventilation,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5639E99C" w14:textId="4569FCA8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(72.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2747ED29" w14:textId="77777777" w:rsidTr="003648EF">
        <w:trPr>
          <w:trHeight w:val="170"/>
        </w:trPr>
        <w:tc>
          <w:tcPr>
            <w:tcW w:w="3997" w:type="pct"/>
            <w:noWrap/>
          </w:tcPr>
          <w:p w14:paraId="25D23A33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intubation (days)</w:t>
            </w:r>
          </w:p>
        </w:tc>
        <w:tc>
          <w:tcPr>
            <w:tcW w:w="1003" w:type="pct"/>
            <w:noWrap/>
          </w:tcPr>
          <w:p w14:paraId="0D0F8402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 [0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1]</w:t>
            </w:r>
          </w:p>
        </w:tc>
      </w:tr>
      <w:tr w:rsidR="0044470F" w:rsidRPr="00C54240" w14:paraId="52342D8E" w14:textId="77777777" w:rsidTr="003648EF">
        <w:trPr>
          <w:trHeight w:val="170"/>
        </w:trPr>
        <w:tc>
          <w:tcPr>
            <w:tcW w:w="3997" w:type="pct"/>
            <w:noWrap/>
          </w:tcPr>
          <w:p w14:paraId="0D620CB9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Maximum FiO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1003" w:type="pct"/>
            <w:noWrap/>
          </w:tcPr>
          <w:p w14:paraId="058ECBFC" w14:textId="56A574A1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70 [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100]</w:t>
            </w:r>
          </w:p>
        </w:tc>
      </w:tr>
      <w:tr w:rsidR="0044470F" w:rsidRPr="00C54240" w14:paraId="15A992CF" w14:textId="77777777" w:rsidTr="003648EF">
        <w:trPr>
          <w:trHeight w:val="170"/>
        </w:trPr>
        <w:tc>
          <w:tcPr>
            <w:tcW w:w="3997" w:type="pct"/>
            <w:noWrap/>
          </w:tcPr>
          <w:p w14:paraId="36C48477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invasive mechanical ventilation (days)</w:t>
            </w:r>
          </w:p>
        </w:tc>
        <w:tc>
          <w:tcPr>
            <w:tcW w:w="1003" w:type="pct"/>
            <w:noWrap/>
          </w:tcPr>
          <w:p w14:paraId="2C1AA7F1" w14:textId="257C32C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 [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4.75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20]</w:t>
            </w:r>
          </w:p>
        </w:tc>
      </w:tr>
      <w:tr w:rsidR="0044470F" w:rsidRPr="00C54240" w14:paraId="23C65D61" w14:textId="77777777" w:rsidTr="003648EF">
        <w:trPr>
          <w:trHeight w:val="170"/>
        </w:trPr>
        <w:tc>
          <w:tcPr>
            <w:tcW w:w="3997" w:type="pct"/>
            <w:noWrap/>
          </w:tcPr>
          <w:p w14:paraId="2571C2E7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Use of neuromuscular blockers,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184ED822" w14:textId="6BCF74CE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7.2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2A6D03E3" w14:textId="77777777" w:rsidTr="003648EF">
        <w:trPr>
          <w:trHeight w:val="170"/>
        </w:trPr>
        <w:tc>
          <w:tcPr>
            <w:tcW w:w="3997" w:type="pct"/>
            <w:noWrap/>
          </w:tcPr>
          <w:p w14:paraId="0BF92197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use of neuromuscular blockers (days)</w:t>
            </w:r>
          </w:p>
        </w:tc>
        <w:tc>
          <w:tcPr>
            <w:tcW w:w="1003" w:type="pct"/>
            <w:noWrap/>
          </w:tcPr>
          <w:p w14:paraId="6F8A5F0A" w14:textId="60197E1F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[0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1]</w:t>
            </w:r>
          </w:p>
        </w:tc>
      </w:tr>
      <w:tr w:rsidR="0044470F" w:rsidRPr="00C54240" w14:paraId="4F5A4682" w14:textId="77777777" w:rsidTr="003648EF">
        <w:trPr>
          <w:trHeight w:val="170"/>
        </w:trPr>
        <w:tc>
          <w:tcPr>
            <w:tcW w:w="3997" w:type="pct"/>
            <w:noWrap/>
          </w:tcPr>
          <w:p w14:paraId="333ADBAE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neuromuscular blockers infusion (days)</w:t>
            </w:r>
          </w:p>
        </w:tc>
        <w:tc>
          <w:tcPr>
            <w:tcW w:w="1003" w:type="pct"/>
            <w:noWrap/>
          </w:tcPr>
          <w:p w14:paraId="740A6F3C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 [2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6]</w:t>
            </w:r>
          </w:p>
        </w:tc>
      </w:tr>
      <w:tr w:rsidR="0044470F" w:rsidRPr="00C54240" w14:paraId="55C35E1A" w14:textId="77777777" w:rsidTr="003648EF">
        <w:trPr>
          <w:trHeight w:val="170"/>
        </w:trPr>
        <w:tc>
          <w:tcPr>
            <w:tcW w:w="3997" w:type="pct"/>
            <w:noWrap/>
          </w:tcPr>
          <w:p w14:paraId="554FD0DA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Prone positioning,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720C1D0D" w14:textId="4FC9C140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7.1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49C8886B" w14:textId="77777777" w:rsidTr="003648EF">
        <w:trPr>
          <w:trHeight w:val="170"/>
        </w:trPr>
        <w:tc>
          <w:tcPr>
            <w:tcW w:w="3997" w:type="pct"/>
            <w:noWrap/>
          </w:tcPr>
          <w:p w14:paraId="42FDF851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prone position (days)</w:t>
            </w:r>
          </w:p>
        </w:tc>
        <w:tc>
          <w:tcPr>
            <w:tcW w:w="1003" w:type="pct"/>
            <w:noWrap/>
          </w:tcPr>
          <w:p w14:paraId="242C1258" w14:textId="514E73D4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 [0.5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.5]</w:t>
            </w:r>
          </w:p>
        </w:tc>
      </w:tr>
      <w:tr w:rsidR="0044470F" w:rsidRPr="00C54240" w14:paraId="0CDF37D3" w14:textId="77777777" w:rsidTr="003648EF">
        <w:trPr>
          <w:trHeight w:val="170"/>
        </w:trPr>
        <w:tc>
          <w:tcPr>
            <w:tcW w:w="3997" w:type="pct"/>
            <w:noWrap/>
          </w:tcPr>
          <w:p w14:paraId="2D265188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prone positioning (days)</w:t>
            </w:r>
          </w:p>
        </w:tc>
        <w:tc>
          <w:tcPr>
            <w:tcW w:w="1003" w:type="pct"/>
            <w:noWrap/>
          </w:tcPr>
          <w:p w14:paraId="32128E06" w14:textId="756A6C6A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 [1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4.5]</w:t>
            </w:r>
          </w:p>
        </w:tc>
      </w:tr>
      <w:tr w:rsidR="0044470F" w:rsidRPr="00C54240" w14:paraId="02BA8FFD" w14:textId="77777777" w:rsidTr="003648EF">
        <w:trPr>
          <w:trHeight w:val="170"/>
        </w:trPr>
        <w:tc>
          <w:tcPr>
            <w:tcW w:w="3997" w:type="pct"/>
            <w:noWrap/>
          </w:tcPr>
          <w:p w14:paraId="6A6D639B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Venovenous</w:t>
            </w:r>
            <w:proofErr w:type="spellEnd"/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ECMO,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019315DE" w14:textId="127D54E3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 (6.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502E25AC" w14:textId="77777777" w:rsidTr="003648EF">
        <w:trPr>
          <w:trHeight w:val="170"/>
        </w:trPr>
        <w:tc>
          <w:tcPr>
            <w:tcW w:w="3997" w:type="pct"/>
            <w:noWrap/>
          </w:tcPr>
          <w:p w14:paraId="4A328213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use of VV-ECMO (days)</w:t>
            </w:r>
          </w:p>
        </w:tc>
        <w:tc>
          <w:tcPr>
            <w:tcW w:w="1003" w:type="pct"/>
            <w:noWrap/>
          </w:tcPr>
          <w:p w14:paraId="0EB4FBD7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3.5 [2.25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4]</w:t>
            </w:r>
          </w:p>
        </w:tc>
      </w:tr>
      <w:tr w:rsidR="0044470F" w:rsidRPr="00C54240" w14:paraId="38C58685" w14:textId="77777777" w:rsidTr="003648EF">
        <w:trPr>
          <w:trHeight w:val="170"/>
        </w:trPr>
        <w:tc>
          <w:tcPr>
            <w:tcW w:w="3997" w:type="pct"/>
            <w:noWrap/>
          </w:tcPr>
          <w:p w14:paraId="156804AA" w14:textId="77777777" w:rsidR="0044470F" w:rsidRPr="003F583E" w:rsidRDefault="0044470F" w:rsidP="0044470F">
            <w:pPr>
              <w:ind w:left="1416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VV-ECMO (days)</w:t>
            </w:r>
          </w:p>
        </w:tc>
        <w:tc>
          <w:tcPr>
            <w:tcW w:w="1003" w:type="pct"/>
            <w:noWrap/>
          </w:tcPr>
          <w:p w14:paraId="5287A4AE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6.5 [4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15]</w:t>
            </w:r>
          </w:p>
        </w:tc>
      </w:tr>
      <w:tr w:rsidR="0044470F" w:rsidRPr="00C54240" w14:paraId="2954C7A8" w14:textId="77777777" w:rsidTr="003648EF">
        <w:trPr>
          <w:trHeight w:val="170"/>
        </w:trPr>
        <w:tc>
          <w:tcPr>
            <w:tcW w:w="3997" w:type="pct"/>
            <w:noWrap/>
          </w:tcPr>
          <w:p w14:paraId="0CC677F5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Renal-replacement therapy (RRT),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34F4AB1A" w14:textId="35F93D64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31 (2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6.3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30A2FDCB" w14:textId="77777777" w:rsidTr="003648EF">
        <w:trPr>
          <w:trHeight w:val="170"/>
        </w:trPr>
        <w:tc>
          <w:tcPr>
            <w:tcW w:w="3997" w:type="pct"/>
            <w:noWrap/>
          </w:tcPr>
          <w:p w14:paraId="347C4F40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RRT (days)</w:t>
            </w:r>
          </w:p>
        </w:tc>
        <w:tc>
          <w:tcPr>
            <w:tcW w:w="1003" w:type="pct"/>
            <w:noWrap/>
          </w:tcPr>
          <w:p w14:paraId="1FF90E36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 [0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1]</w:t>
            </w:r>
          </w:p>
        </w:tc>
      </w:tr>
      <w:tr w:rsidR="0044470F" w:rsidRPr="00C54240" w14:paraId="1F2A5EBB" w14:textId="77777777" w:rsidTr="003648EF">
        <w:trPr>
          <w:trHeight w:val="170"/>
        </w:trPr>
        <w:tc>
          <w:tcPr>
            <w:tcW w:w="3997" w:type="pct"/>
            <w:noWrap/>
          </w:tcPr>
          <w:p w14:paraId="77EF15DB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RRT (days)</w:t>
            </w:r>
          </w:p>
        </w:tc>
        <w:tc>
          <w:tcPr>
            <w:tcW w:w="1003" w:type="pct"/>
            <w:noWrap/>
          </w:tcPr>
          <w:p w14:paraId="2A266CD8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13 [4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31]</w:t>
            </w:r>
          </w:p>
        </w:tc>
      </w:tr>
      <w:tr w:rsidR="0044470F" w:rsidRPr="00C54240" w14:paraId="7821FEBE" w14:textId="77777777" w:rsidTr="003648EF">
        <w:trPr>
          <w:trHeight w:val="170"/>
        </w:trPr>
        <w:tc>
          <w:tcPr>
            <w:tcW w:w="3997" w:type="pct"/>
            <w:noWrap/>
          </w:tcPr>
          <w:p w14:paraId="3780F19E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Use of antiviral drugs,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68C21163" w14:textId="2829F36D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(9</w:t>
            </w:r>
            <w:r w:rsidR="0020198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.</w:t>
            </w:r>
            <w:r w:rsidR="0020198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1F2E475A" w14:textId="77777777" w:rsidTr="003648EF">
        <w:trPr>
          <w:trHeight w:val="170"/>
        </w:trPr>
        <w:tc>
          <w:tcPr>
            <w:tcW w:w="3997" w:type="pct"/>
            <w:noWrap/>
          </w:tcPr>
          <w:p w14:paraId="4B36C1EC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lastRenderedPageBreak/>
              <w:t xml:space="preserve">Acyclovir,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0EBA612A" w14:textId="3CE1884D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(96.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4470F" w:rsidRPr="00C54240" w14:paraId="1BE7D5B4" w14:textId="77777777" w:rsidTr="003648EF">
        <w:trPr>
          <w:trHeight w:val="170"/>
        </w:trPr>
        <w:tc>
          <w:tcPr>
            <w:tcW w:w="3997" w:type="pct"/>
            <w:noWrap/>
          </w:tcPr>
          <w:p w14:paraId="4D73F8EC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Valacyclovir,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75215C88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 (2.6)</w:t>
            </w:r>
          </w:p>
        </w:tc>
      </w:tr>
      <w:tr w:rsidR="0044470F" w:rsidRPr="00C54240" w14:paraId="14625F70" w14:textId="77777777" w:rsidTr="003648EF">
        <w:trPr>
          <w:trHeight w:val="170"/>
        </w:trPr>
        <w:tc>
          <w:tcPr>
            <w:tcW w:w="3997" w:type="pct"/>
            <w:noWrap/>
          </w:tcPr>
          <w:p w14:paraId="27FE1D74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Ganciclovir, n (%)</w:t>
            </w:r>
          </w:p>
        </w:tc>
        <w:tc>
          <w:tcPr>
            <w:tcW w:w="1003" w:type="pct"/>
            <w:noWrap/>
          </w:tcPr>
          <w:p w14:paraId="5ABCB46B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 (0.9)</w:t>
            </w:r>
          </w:p>
        </w:tc>
      </w:tr>
      <w:tr w:rsidR="0044470F" w:rsidRPr="00C54240" w14:paraId="13B83012" w14:textId="77777777" w:rsidTr="003648EF">
        <w:trPr>
          <w:trHeight w:val="170"/>
        </w:trPr>
        <w:tc>
          <w:tcPr>
            <w:tcW w:w="3997" w:type="pct"/>
            <w:noWrap/>
          </w:tcPr>
          <w:p w14:paraId="1CF41B1D" w14:textId="77777777" w:rsidR="0044470F" w:rsidRPr="003F583E" w:rsidRDefault="0044470F" w:rsidP="0044470F">
            <w:pPr>
              <w:ind w:left="708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Dose of acyclovir (mg/kg/day)</w:t>
            </w:r>
          </w:p>
        </w:tc>
        <w:tc>
          <w:tcPr>
            <w:tcW w:w="1003" w:type="pct"/>
            <w:noWrap/>
          </w:tcPr>
          <w:p w14:paraId="5BC0EFB1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30 [30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45]</w:t>
            </w:r>
          </w:p>
        </w:tc>
      </w:tr>
      <w:tr w:rsidR="0044470F" w:rsidRPr="00C54240" w14:paraId="702D82FD" w14:textId="77777777" w:rsidTr="003648EF">
        <w:trPr>
          <w:trHeight w:val="170"/>
        </w:trPr>
        <w:tc>
          <w:tcPr>
            <w:tcW w:w="3997" w:type="pct"/>
            <w:noWrap/>
          </w:tcPr>
          <w:p w14:paraId="1C18E30E" w14:textId="0E959C5D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hospital admission and use of antiviral drugs (days)</w:t>
            </w:r>
            <w:r w:rsidRPr="00AE1315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1003" w:type="pct"/>
            <w:noWrap/>
          </w:tcPr>
          <w:p w14:paraId="01CB52A0" w14:textId="5735E7BE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 [0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]</w:t>
            </w:r>
          </w:p>
        </w:tc>
      </w:tr>
      <w:tr w:rsidR="0044470F" w:rsidRPr="00C54240" w14:paraId="5133D898" w14:textId="77777777" w:rsidTr="003648EF">
        <w:trPr>
          <w:trHeight w:val="170"/>
        </w:trPr>
        <w:tc>
          <w:tcPr>
            <w:tcW w:w="3997" w:type="pct"/>
            <w:noWrap/>
          </w:tcPr>
          <w:p w14:paraId="1D070CF7" w14:textId="3382900C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ICU admission and use of antiviral drugs (days)</w:t>
            </w:r>
            <w:r w:rsidRPr="00AE1315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1003" w:type="pct"/>
            <w:noWrap/>
          </w:tcPr>
          <w:p w14:paraId="32891D3F" w14:textId="0A9F21D1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 [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]</w:t>
            </w:r>
          </w:p>
        </w:tc>
      </w:tr>
      <w:tr w:rsidR="0044470F" w:rsidRPr="00C54240" w14:paraId="7A480B69" w14:textId="77777777" w:rsidTr="003648EF">
        <w:trPr>
          <w:trHeight w:val="170"/>
        </w:trPr>
        <w:tc>
          <w:tcPr>
            <w:tcW w:w="3997" w:type="pct"/>
            <w:noWrap/>
          </w:tcPr>
          <w:p w14:paraId="4D092FD6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Time between first symptoms and use of antiviral drugs (days)</w:t>
            </w:r>
          </w:p>
        </w:tc>
        <w:tc>
          <w:tcPr>
            <w:tcW w:w="1003" w:type="pct"/>
            <w:noWrap/>
          </w:tcPr>
          <w:p w14:paraId="747CFECE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 [1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6]</w:t>
            </w:r>
          </w:p>
        </w:tc>
      </w:tr>
      <w:tr w:rsidR="0044470F" w:rsidRPr="00C54240" w14:paraId="1C19E937" w14:textId="77777777" w:rsidTr="003648EF">
        <w:trPr>
          <w:trHeight w:val="170"/>
        </w:trPr>
        <w:tc>
          <w:tcPr>
            <w:tcW w:w="3997" w:type="pct"/>
            <w:noWrap/>
          </w:tcPr>
          <w:p w14:paraId="38EAAE9C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antiviral treatment (days)</w:t>
            </w:r>
          </w:p>
        </w:tc>
        <w:tc>
          <w:tcPr>
            <w:tcW w:w="1003" w:type="pct"/>
            <w:noWrap/>
          </w:tcPr>
          <w:p w14:paraId="1E396D11" w14:textId="5865130C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 [7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–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]</w:t>
            </w:r>
          </w:p>
        </w:tc>
      </w:tr>
      <w:tr w:rsidR="0044470F" w:rsidRPr="00C54240" w14:paraId="52772BAC" w14:textId="77777777" w:rsidTr="003648EF">
        <w:trPr>
          <w:trHeight w:val="170"/>
        </w:trPr>
        <w:tc>
          <w:tcPr>
            <w:tcW w:w="3997" w:type="pct"/>
            <w:noWrap/>
          </w:tcPr>
          <w:p w14:paraId="291493C3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Correct antiviral dosing regimen,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15755CD6" w14:textId="4F902DA6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(68.5)</w:t>
            </w:r>
          </w:p>
        </w:tc>
      </w:tr>
      <w:tr w:rsidR="0044470F" w:rsidRPr="00C54240" w14:paraId="4E0DC2B0" w14:textId="77777777" w:rsidTr="003648EF">
        <w:trPr>
          <w:trHeight w:val="170"/>
        </w:trPr>
        <w:tc>
          <w:tcPr>
            <w:tcW w:w="3997" w:type="pct"/>
            <w:noWrap/>
          </w:tcPr>
          <w:p w14:paraId="40D34C96" w14:textId="77777777" w:rsidR="0044470F" w:rsidRPr="003F583E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583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Use of systemic corticoids for VZV infection, </w:t>
            </w:r>
            <w:r w:rsidRPr="003F58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052DEDF0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 (8.7)</w:t>
            </w:r>
          </w:p>
        </w:tc>
      </w:tr>
      <w:tr w:rsidR="00CD6C0B" w:rsidRPr="00C54240" w14:paraId="1A47309F" w14:textId="77777777" w:rsidTr="003648EF">
        <w:trPr>
          <w:trHeight w:val="170"/>
        </w:trPr>
        <w:tc>
          <w:tcPr>
            <w:tcW w:w="3997" w:type="pct"/>
            <w:noWrap/>
          </w:tcPr>
          <w:p w14:paraId="5EC30297" w14:textId="1DD2E85F" w:rsidR="00CD6C0B" w:rsidRPr="00C571E6" w:rsidRDefault="00CD6C0B" w:rsidP="00CD6C0B">
            <w:pPr>
              <w:ind w:left="708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C571E6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VZV-related pneumonia</w:t>
            </w:r>
          </w:p>
        </w:tc>
        <w:tc>
          <w:tcPr>
            <w:tcW w:w="1003" w:type="pct"/>
            <w:noWrap/>
          </w:tcPr>
          <w:p w14:paraId="7A473EF5" w14:textId="3621CA18" w:rsidR="00CD6C0B" w:rsidRPr="00C571E6" w:rsidRDefault="00CD6C0B" w:rsidP="0044470F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C571E6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3 (30)</w:t>
            </w:r>
          </w:p>
        </w:tc>
      </w:tr>
      <w:tr w:rsidR="00CD6C0B" w:rsidRPr="00C54240" w14:paraId="14CD7A29" w14:textId="77777777" w:rsidTr="003648EF">
        <w:trPr>
          <w:trHeight w:val="170"/>
        </w:trPr>
        <w:tc>
          <w:tcPr>
            <w:tcW w:w="3997" w:type="pct"/>
            <w:noWrap/>
          </w:tcPr>
          <w:p w14:paraId="34439D76" w14:textId="6944AA41" w:rsidR="00CD6C0B" w:rsidRPr="00C571E6" w:rsidRDefault="00CD6C0B" w:rsidP="00CD6C0B">
            <w:pPr>
              <w:ind w:left="708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C571E6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Brain vasculitis</w:t>
            </w:r>
          </w:p>
        </w:tc>
        <w:tc>
          <w:tcPr>
            <w:tcW w:w="1003" w:type="pct"/>
            <w:noWrap/>
          </w:tcPr>
          <w:p w14:paraId="20FC942E" w14:textId="4C9C3975" w:rsidR="00CD6C0B" w:rsidRPr="00C571E6" w:rsidRDefault="00CD6C0B" w:rsidP="0044470F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C571E6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7 (70)</w:t>
            </w:r>
          </w:p>
        </w:tc>
      </w:tr>
      <w:tr w:rsidR="0044470F" w:rsidRPr="00C54240" w14:paraId="2F8CCB49" w14:textId="77777777" w:rsidTr="003648EF">
        <w:trPr>
          <w:trHeight w:val="170"/>
        </w:trPr>
        <w:tc>
          <w:tcPr>
            <w:tcW w:w="3997" w:type="pct"/>
            <w:noWrap/>
          </w:tcPr>
          <w:p w14:paraId="00F2C41D" w14:textId="77777777" w:rsidR="0044470F" w:rsidRPr="003F00AB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ICU-acquired infections, </w:t>
            </w:r>
            <w:r w:rsidRPr="003F00AB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003" w:type="pct"/>
            <w:noWrap/>
          </w:tcPr>
          <w:p w14:paraId="7C5A4EC5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44470F" w:rsidRPr="00C54240" w14:paraId="1E0B9EE5" w14:textId="77777777" w:rsidTr="003648EF">
        <w:trPr>
          <w:trHeight w:val="170"/>
        </w:trPr>
        <w:tc>
          <w:tcPr>
            <w:tcW w:w="3997" w:type="pct"/>
            <w:noWrap/>
          </w:tcPr>
          <w:p w14:paraId="475F8E4E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    At least one episode</w:t>
            </w:r>
          </w:p>
        </w:tc>
        <w:tc>
          <w:tcPr>
            <w:tcW w:w="1003" w:type="pct"/>
            <w:noWrap/>
          </w:tcPr>
          <w:p w14:paraId="37E3178F" w14:textId="640D1C5D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(3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) </w:t>
            </w:r>
          </w:p>
        </w:tc>
      </w:tr>
      <w:tr w:rsidR="0044470F" w:rsidRPr="00C54240" w14:paraId="7C92EF00" w14:textId="77777777" w:rsidTr="003648EF">
        <w:trPr>
          <w:trHeight w:val="170"/>
        </w:trPr>
        <w:tc>
          <w:tcPr>
            <w:tcW w:w="3997" w:type="pct"/>
            <w:noWrap/>
          </w:tcPr>
          <w:p w14:paraId="3EDB77C8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    At least two episodes</w:t>
            </w:r>
          </w:p>
        </w:tc>
        <w:tc>
          <w:tcPr>
            <w:tcW w:w="1003" w:type="pct"/>
            <w:noWrap/>
          </w:tcPr>
          <w:p w14:paraId="048EFD2A" w14:textId="65302448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 (10.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44470F" w:rsidRPr="00C54240" w14:paraId="19F7E5D0" w14:textId="77777777" w:rsidTr="003648EF">
        <w:trPr>
          <w:trHeight w:val="170"/>
        </w:trPr>
        <w:tc>
          <w:tcPr>
            <w:tcW w:w="3997" w:type="pct"/>
            <w:noWrap/>
          </w:tcPr>
          <w:p w14:paraId="2BE7BC6D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    At least three episodes</w:t>
            </w:r>
          </w:p>
        </w:tc>
        <w:tc>
          <w:tcPr>
            <w:tcW w:w="1003" w:type="pct"/>
            <w:noWrap/>
          </w:tcPr>
          <w:p w14:paraId="74346AF3" w14:textId="4004CB85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5.9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44470F" w:rsidRPr="00C54240" w14:paraId="6D2AE3BC" w14:textId="77777777" w:rsidTr="003648EF">
        <w:trPr>
          <w:trHeight w:val="170"/>
        </w:trPr>
        <w:tc>
          <w:tcPr>
            <w:tcW w:w="3997" w:type="pct"/>
            <w:noWrap/>
          </w:tcPr>
          <w:p w14:paraId="56382804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Time between ICU admission and first nosocomial infection (days)</w:t>
            </w:r>
          </w:p>
        </w:tc>
        <w:tc>
          <w:tcPr>
            <w:tcW w:w="1003" w:type="pct"/>
            <w:noWrap/>
          </w:tcPr>
          <w:p w14:paraId="4363F7EC" w14:textId="6496E410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 [2–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]</w:t>
            </w:r>
          </w:p>
        </w:tc>
      </w:tr>
      <w:tr w:rsidR="0044470F" w:rsidRPr="00C54240" w14:paraId="4BA9C853" w14:textId="77777777" w:rsidTr="003648EF">
        <w:trPr>
          <w:trHeight w:val="170"/>
        </w:trPr>
        <w:tc>
          <w:tcPr>
            <w:tcW w:w="3997" w:type="pct"/>
            <w:noWrap/>
          </w:tcPr>
          <w:p w14:paraId="216F9CAF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Time between ICU admission and second nosocomial infection (days)</w:t>
            </w:r>
          </w:p>
        </w:tc>
        <w:tc>
          <w:tcPr>
            <w:tcW w:w="1003" w:type="pct"/>
            <w:noWrap/>
          </w:tcPr>
          <w:p w14:paraId="51DAA2F1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14.5 [9.5–27]</w:t>
            </w:r>
          </w:p>
        </w:tc>
      </w:tr>
      <w:tr w:rsidR="0044470F" w:rsidRPr="00C54240" w14:paraId="326E8A05" w14:textId="77777777" w:rsidTr="003648EF">
        <w:trPr>
          <w:trHeight w:val="170"/>
        </w:trPr>
        <w:tc>
          <w:tcPr>
            <w:tcW w:w="3997" w:type="pct"/>
            <w:noWrap/>
          </w:tcPr>
          <w:p w14:paraId="4B76EAA6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Time between ICU admission and third nosocomial infection (days)</w:t>
            </w:r>
          </w:p>
        </w:tc>
        <w:tc>
          <w:tcPr>
            <w:tcW w:w="1003" w:type="pct"/>
            <w:noWrap/>
          </w:tcPr>
          <w:p w14:paraId="2C14BB9F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33 [18–67]</w:t>
            </w:r>
          </w:p>
        </w:tc>
      </w:tr>
      <w:tr w:rsidR="0044470F" w:rsidRPr="00C54240" w14:paraId="55AEE852" w14:textId="77777777" w:rsidTr="003648EF">
        <w:trPr>
          <w:trHeight w:val="170"/>
        </w:trPr>
        <w:tc>
          <w:tcPr>
            <w:tcW w:w="3997" w:type="pct"/>
            <w:noWrap/>
          </w:tcPr>
          <w:p w14:paraId="55B1B1B0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Duration of anti-infectious drugs for the first episode (days)</w:t>
            </w:r>
          </w:p>
        </w:tc>
        <w:tc>
          <w:tcPr>
            <w:tcW w:w="1003" w:type="pct"/>
            <w:noWrap/>
          </w:tcPr>
          <w:p w14:paraId="1CFA9EE8" w14:textId="21646B21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[5–1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]</w:t>
            </w:r>
          </w:p>
        </w:tc>
      </w:tr>
      <w:tr w:rsidR="0044470F" w:rsidRPr="00C54240" w14:paraId="4FC54CFB" w14:textId="77777777" w:rsidTr="003648EF">
        <w:trPr>
          <w:trHeight w:val="170"/>
        </w:trPr>
        <w:tc>
          <w:tcPr>
            <w:tcW w:w="3997" w:type="pct"/>
            <w:noWrap/>
          </w:tcPr>
          <w:p w14:paraId="32137AEA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Duration of anti-infectious drugs for the second episode (days)</w:t>
            </w:r>
          </w:p>
        </w:tc>
        <w:tc>
          <w:tcPr>
            <w:tcW w:w="1003" w:type="pct"/>
            <w:noWrap/>
          </w:tcPr>
          <w:p w14:paraId="305F36C7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 [7–7.5]</w:t>
            </w:r>
          </w:p>
        </w:tc>
      </w:tr>
      <w:tr w:rsidR="0044470F" w:rsidRPr="00C54240" w14:paraId="364C25F8" w14:textId="77777777" w:rsidTr="003648EF">
        <w:trPr>
          <w:trHeight w:val="170"/>
        </w:trPr>
        <w:tc>
          <w:tcPr>
            <w:tcW w:w="3997" w:type="pct"/>
            <w:noWrap/>
          </w:tcPr>
          <w:p w14:paraId="5F27071C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Duration of anti-infectious drugs for the third episode (days)</w:t>
            </w:r>
          </w:p>
        </w:tc>
        <w:tc>
          <w:tcPr>
            <w:tcW w:w="1003" w:type="pct"/>
            <w:noWrap/>
          </w:tcPr>
          <w:p w14:paraId="77489369" w14:textId="77777777" w:rsidR="0044470F" w:rsidRPr="00C54240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C5424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 [7.5–16.5]</w:t>
            </w:r>
          </w:p>
        </w:tc>
      </w:tr>
      <w:tr w:rsidR="0044470F" w:rsidRPr="00C54240" w14:paraId="5DC23CAA" w14:textId="77777777" w:rsidTr="00AE1315">
        <w:trPr>
          <w:trHeight w:val="170"/>
        </w:trPr>
        <w:tc>
          <w:tcPr>
            <w:tcW w:w="5000" w:type="pct"/>
            <w:gridSpan w:val="2"/>
            <w:noWrap/>
          </w:tcPr>
          <w:p w14:paraId="22597AA1" w14:textId="77777777" w:rsidR="0044470F" w:rsidRPr="00AE1315" w:rsidRDefault="0044470F" w:rsidP="0044470F">
            <w:pPr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 xml:space="preserve">     </w:t>
            </w:r>
            <w:r w:rsidRPr="00AE131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lang w:val="en-GB"/>
              </w:rPr>
              <w:t>Prognosis</w:t>
            </w:r>
          </w:p>
        </w:tc>
      </w:tr>
      <w:tr w:rsidR="0044470F" w:rsidRPr="00C54240" w14:paraId="1E88DEDD" w14:textId="77777777" w:rsidTr="003648EF">
        <w:trPr>
          <w:trHeight w:val="170"/>
        </w:trPr>
        <w:tc>
          <w:tcPr>
            <w:tcW w:w="3997" w:type="pct"/>
            <w:noWrap/>
          </w:tcPr>
          <w:p w14:paraId="7F9E3F37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ICU mortality, </w:t>
            </w:r>
            <w:r w:rsidRPr="003F00A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4EC0BAD" w14:textId="229B79B9" w:rsidR="0044470F" w:rsidRPr="003F00AB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37 (31.1) </w:t>
            </w:r>
          </w:p>
        </w:tc>
      </w:tr>
      <w:tr w:rsidR="0044470F" w:rsidRPr="00C54240" w14:paraId="3BCA460F" w14:textId="77777777" w:rsidTr="003648EF">
        <w:trPr>
          <w:trHeight w:val="170"/>
        </w:trPr>
        <w:tc>
          <w:tcPr>
            <w:tcW w:w="3997" w:type="pct"/>
            <w:noWrap/>
          </w:tcPr>
          <w:p w14:paraId="03DA973C" w14:textId="77777777" w:rsidR="0044470F" w:rsidRPr="003F00AB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    Withholding/withdrawing of life sustaining therapies, </w:t>
            </w:r>
            <w:r w:rsidRPr="003F00A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3E88F31" w14:textId="7C3CDE74" w:rsidR="0044470F" w:rsidRPr="003F00AB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15 (40.5)</w:t>
            </w:r>
          </w:p>
        </w:tc>
      </w:tr>
      <w:tr w:rsidR="0044470F" w:rsidRPr="00C54240" w14:paraId="7E263720" w14:textId="77777777" w:rsidTr="003648EF">
        <w:trPr>
          <w:trHeight w:val="170"/>
        </w:trPr>
        <w:tc>
          <w:tcPr>
            <w:tcW w:w="3997" w:type="pct"/>
            <w:noWrap/>
          </w:tcPr>
          <w:p w14:paraId="59EE7FA5" w14:textId="77777777" w:rsidR="0044470F" w:rsidRPr="003F00AB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    Time between ICU admission and death (days)</w:t>
            </w:r>
          </w:p>
        </w:tc>
        <w:tc>
          <w:tcPr>
            <w:tcW w:w="1003" w:type="pct"/>
            <w:noWrap/>
          </w:tcPr>
          <w:p w14:paraId="2DA3C0BF" w14:textId="77777777" w:rsidR="0044470F" w:rsidRPr="003F00AB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16 [5–31]</w:t>
            </w:r>
          </w:p>
        </w:tc>
      </w:tr>
      <w:tr w:rsidR="0044470F" w:rsidRPr="00C54240" w14:paraId="301CA3CC" w14:textId="77777777" w:rsidTr="003648EF">
        <w:trPr>
          <w:trHeight w:val="170"/>
        </w:trPr>
        <w:tc>
          <w:tcPr>
            <w:tcW w:w="3997" w:type="pct"/>
            <w:noWrap/>
          </w:tcPr>
          <w:p w14:paraId="1B1DBB5E" w14:textId="77777777" w:rsidR="0044470F" w:rsidRPr="003F00AB" w:rsidRDefault="0044470F" w:rsidP="004447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Hospital mortality, </w:t>
            </w:r>
            <w:r w:rsidRPr="00FF387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5EA9B89F" w14:textId="2B25AC56" w:rsidR="0044470F" w:rsidRPr="003F00AB" w:rsidRDefault="0044470F" w:rsidP="0044470F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43 (36.1) </w:t>
            </w:r>
          </w:p>
        </w:tc>
      </w:tr>
      <w:tr w:rsidR="0044470F" w:rsidRPr="00C54240" w14:paraId="162C6953" w14:textId="77777777" w:rsidTr="003648EF">
        <w:trPr>
          <w:trHeight w:val="170"/>
        </w:trPr>
        <w:tc>
          <w:tcPr>
            <w:tcW w:w="3997" w:type="pct"/>
            <w:noWrap/>
          </w:tcPr>
          <w:p w14:paraId="55C4A27F" w14:textId="77777777" w:rsidR="0044470F" w:rsidRPr="003F00AB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     Time between hospital admission and death (days)</w:t>
            </w:r>
          </w:p>
        </w:tc>
        <w:tc>
          <w:tcPr>
            <w:tcW w:w="1003" w:type="pct"/>
            <w:noWrap/>
          </w:tcPr>
          <w:p w14:paraId="739AD6B9" w14:textId="207C1D75" w:rsidR="0044470F" w:rsidRPr="003F00AB" w:rsidRDefault="0044470F" w:rsidP="0044470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23 [12–50]</w:t>
            </w:r>
          </w:p>
        </w:tc>
      </w:tr>
      <w:tr w:rsidR="00FF387A" w:rsidRPr="00B07EF9" w14:paraId="333401A4" w14:textId="77777777" w:rsidTr="003648EF">
        <w:trPr>
          <w:trHeight w:val="170"/>
        </w:trPr>
        <w:tc>
          <w:tcPr>
            <w:tcW w:w="3997" w:type="pct"/>
            <w:noWrap/>
          </w:tcPr>
          <w:p w14:paraId="342B399A" w14:textId="2A2C48AD" w:rsidR="00FF387A" w:rsidRPr="00A166F0" w:rsidRDefault="00FF387A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 xml:space="preserve">Cause of in-hospital deaths, </w:t>
            </w:r>
            <w:r w:rsidRPr="00A166F0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val="en-GB" w:eastAsia="fr-FR"/>
              </w:rPr>
              <w:t>n (%)</w:t>
            </w:r>
          </w:p>
        </w:tc>
        <w:tc>
          <w:tcPr>
            <w:tcW w:w="1003" w:type="pct"/>
            <w:noWrap/>
          </w:tcPr>
          <w:p w14:paraId="794DA807" w14:textId="77777777" w:rsidR="00FF387A" w:rsidRPr="00A166F0" w:rsidRDefault="00FF387A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</w:p>
        </w:tc>
      </w:tr>
      <w:tr w:rsidR="00FF387A" w:rsidRPr="00FF387A" w14:paraId="5B519C77" w14:textId="77777777" w:rsidTr="003648EF">
        <w:trPr>
          <w:trHeight w:val="170"/>
        </w:trPr>
        <w:tc>
          <w:tcPr>
            <w:tcW w:w="3997" w:type="pct"/>
            <w:noWrap/>
          </w:tcPr>
          <w:p w14:paraId="4ACFF7C6" w14:textId="63BE9A21" w:rsidR="00FF387A" w:rsidRPr="00A166F0" w:rsidRDefault="00FF387A" w:rsidP="00FF387A">
            <w:pPr>
              <w:ind w:left="708"/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Refractory shock/refractory multiple organ failure</w:t>
            </w:r>
          </w:p>
        </w:tc>
        <w:tc>
          <w:tcPr>
            <w:tcW w:w="1003" w:type="pct"/>
            <w:noWrap/>
          </w:tcPr>
          <w:p w14:paraId="27615048" w14:textId="560D850F" w:rsidR="00FF387A" w:rsidRPr="00A166F0" w:rsidRDefault="00FF387A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24 (55.8)</w:t>
            </w:r>
          </w:p>
        </w:tc>
      </w:tr>
      <w:tr w:rsidR="00FF387A" w:rsidRPr="00FF387A" w14:paraId="3112CB75" w14:textId="77777777" w:rsidTr="003648EF">
        <w:trPr>
          <w:trHeight w:val="170"/>
        </w:trPr>
        <w:tc>
          <w:tcPr>
            <w:tcW w:w="3997" w:type="pct"/>
            <w:noWrap/>
          </w:tcPr>
          <w:p w14:paraId="36F797EA" w14:textId="42D086E0" w:rsidR="00FF387A" w:rsidRPr="00A166F0" w:rsidRDefault="00FF387A" w:rsidP="00FF387A">
            <w:pPr>
              <w:ind w:left="708"/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Persistent comatose state</w:t>
            </w:r>
          </w:p>
        </w:tc>
        <w:tc>
          <w:tcPr>
            <w:tcW w:w="1003" w:type="pct"/>
            <w:noWrap/>
          </w:tcPr>
          <w:p w14:paraId="538BB104" w14:textId="31362829" w:rsidR="00FF387A" w:rsidRPr="00A166F0" w:rsidRDefault="00FF387A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12 (27.9)</w:t>
            </w:r>
          </w:p>
        </w:tc>
      </w:tr>
      <w:tr w:rsidR="00FF387A" w:rsidRPr="00FF387A" w14:paraId="726DFF7F" w14:textId="77777777" w:rsidTr="003648EF">
        <w:trPr>
          <w:trHeight w:val="170"/>
        </w:trPr>
        <w:tc>
          <w:tcPr>
            <w:tcW w:w="3997" w:type="pct"/>
            <w:noWrap/>
          </w:tcPr>
          <w:p w14:paraId="5F014347" w14:textId="503911FA" w:rsidR="00FF387A" w:rsidRPr="00A166F0" w:rsidRDefault="00FF387A" w:rsidP="00FF387A">
            <w:pPr>
              <w:ind w:left="708"/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Brain death</w:t>
            </w:r>
          </w:p>
        </w:tc>
        <w:tc>
          <w:tcPr>
            <w:tcW w:w="1003" w:type="pct"/>
            <w:noWrap/>
          </w:tcPr>
          <w:p w14:paraId="4E7ED2E8" w14:textId="53F0CF85" w:rsidR="00FF387A" w:rsidRPr="00A166F0" w:rsidRDefault="00FF387A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2 (4.7)</w:t>
            </w:r>
          </w:p>
        </w:tc>
      </w:tr>
      <w:tr w:rsidR="00FF387A" w:rsidRPr="00FF387A" w14:paraId="6C97EE19" w14:textId="77777777" w:rsidTr="003648EF">
        <w:trPr>
          <w:trHeight w:val="170"/>
        </w:trPr>
        <w:tc>
          <w:tcPr>
            <w:tcW w:w="3997" w:type="pct"/>
            <w:noWrap/>
          </w:tcPr>
          <w:p w14:paraId="3A3F7B36" w14:textId="1B88DB0C" w:rsidR="00FF387A" w:rsidRPr="00A166F0" w:rsidRDefault="00FF387A" w:rsidP="00FF387A">
            <w:pPr>
              <w:ind w:left="708"/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Refractory hypoxemia</w:t>
            </w:r>
          </w:p>
        </w:tc>
        <w:tc>
          <w:tcPr>
            <w:tcW w:w="1003" w:type="pct"/>
            <w:noWrap/>
          </w:tcPr>
          <w:p w14:paraId="3066A36A" w14:textId="1250DF4B" w:rsidR="00FF387A" w:rsidRPr="00A166F0" w:rsidRDefault="00FF387A" w:rsidP="0044470F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</w:pPr>
            <w:r w:rsidRPr="00A166F0">
              <w:rPr>
                <w:rFonts w:ascii="Arial" w:eastAsia="Times New Roman" w:hAnsi="Arial" w:cs="Arial"/>
                <w:color w:val="FF0000"/>
                <w:sz w:val="20"/>
                <w:szCs w:val="20"/>
                <w:lang w:val="en-GB" w:eastAsia="fr-FR"/>
              </w:rPr>
              <w:t>4 (9.3)</w:t>
            </w:r>
          </w:p>
        </w:tc>
      </w:tr>
      <w:tr w:rsidR="0044470F" w:rsidRPr="00C54240" w14:paraId="5C1C1C6C" w14:textId="77777777" w:rsidTr="003648EF">
        <w:trPr>
          <w:trHeight w:val="170"/>
        </w:trPr>
        <w:tc>
          <w:tcPr>
            <w:tcW w:w="3997" w:type="pct"/>
            <w:noWrap/>
          </w:tcPr>
          <w:p w14:paraId="40D16134" w14:textId="77777777" w:rsidR="0044470F" w:rsidRPr="003F00AB" w:rsidRDefault="0044470F" w:rsidP="0044470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Acute kidney injury, n (%)</w:t>
            </w:r>
          </w:p>
        </w:tc>
        <w:tc>
          <w:tcPr>
            <w:tcW w:w="1003" w:type="pct"/>
            <w:noWrap/>
          </w:tcPr>
          <w:p w14:paraId="3B8AEFBE" w14:textId="03337720" w:rsidR="0044470F" w:rsidRPr="003F00AB" w:rsidRDefault="0044470F" w:rsidP="0044470F">
            <w:pPr>
              <w:keepNext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3F00AB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 xml:space="preserve">63 (58.3) </w:t>
            </w:r>
          </w:p>
        </w:tc>
      </w:tr>
    </w:tbl>
    <w:p w14:paraId="5CF08A3A" w14:textId="70DE3DD0" w:rsidR="00AE1315" w:rsidRDefault="00AE1315" w:rsidP="00AE1315">
      <w:pPr>
        <w:pStyle w:val="Lgende"/>
        <w:rPr>
          <w:rFonts w:ascii="Arial" w:hAnsi="Arial" w:cs="Arial"/>
          <w:b/>
          <w:i w:val="0"/>
          <w:color w:val="auto"/>
          <w:sz w:val="20"/>
          <w:lang w:val="en-GB"/>
        </w:rPr>
        <w:sectPr w:rsidR="00AE1315" w:rsidSect="00CE3D37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1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Defined as ongoing solid tumour or cured less than 5 years </w:t>
      </w:r>
      <w:r w:rsidR="00BF47A5">
        <w:rPr>
          <w:rFonts w:ascii="Arial" w:hAnsi="Arial" w:cs="Arial"/>
          <w:color w:val="000000" w:themeColor="text1"/>
          <w:sz w:val="20"/>
          <w:szCs w:val="20"/>
          <w:lang w:val="en-GB"/>
        </w:rPr>
        <w:t>prior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hematologic malignancy, autoimmune disease, solid organ </w:t>
      </w:r>
      <w:r w:rsidR="00ED5D1D">
        <w:rPr>
          <w:rFonts w:ascii="Arial" w:hAnsi="Arial" w:cs="Arial"/>
          <w:color w:val="000000" w:themeColor="text1"/>
          <w:sz w:val="20"/>
          <w:szCs w:val="20"/>
          <w:lang w:val="en-GB"/>
        </w:rPr>
        <w:t>transplant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>, primary immune deficit, HIV infection, corticosteroids, or immunosuppressive drugs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br/>
      </w:r>
      <w:r w:rsidRPr="00AE1315"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2</w:t>
      </w:r>
      <w:r w:rsidR="003F00AB">
        <w:rPr>
          <w:rFonts w:ascii="Arial" w:hAnsi="Arial" w:cs="Arial"/>
          <w:color w:val="000000" w:themeColor="text1"/>
          <w:sz w:val="20"/>
          <w:szCs w:val="20"/>
          <w:lang w:val="en-GB"/>
        </w:rPr>
        <w:t>VZV disease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occurring in ICU excluded</w:t>
      </w:r>
      <w:r w:rsidR="006C3A2C">
        <w:rPr>
          <w:rFonts w:ascii="Arial" w:hAnsi="Arial" w:cs="Arial"/>
          <w:color w:val="000000" w:themeColor="text1"/>
          <w:sz w:val="20"/>
          <w:szCs w:val="20"/>
          <w:lang w:val="en-GB"/>
        </w:rPr>
        <w:br/>
      </w:r>
      <w:r w:rsidR="006C3A2C" w:rsidRPr="006C3A2C">
        <w:rPr>
          <w:rFonts w:ascii="Arial" w:hAnsi="Arial" w:cs="Arial"/>
          <w:color w:val="FF0000"/>
          <w:sz w:val="20"/>
          <w:szCs w:val="20"/>
          <w:vertAlign w:val="superscript"/>
          <w:lang w:val="en-GB"/>
        </w:rPr>
        <w:t>3</w:t>
      </w:r>
      <w:r w:rsidR="006C3A2C" w:rsidRPr="006C3A2C">
        <w:rPr>
          <w:rFonts w:ascii="Arial" w:hAnsi="Arial" w:cs="Arial"/>
          <w:color w:val="FF0000"/>
          <w:sz w:val="20"/>
          <w:szCs w:val="20"/>
          <w:lang w:val="en-GB"/>
        </w:rPr>
        <w:t>Four missing values</w:t>
      </w:r>
      <w:r w:rsidR="006C3A2C" w:rsidRPr="006C3A2C">
        <w:rPr>
          <w:rFonts w:ascii="Arial" w:hAnsi="Arial" w:cs="Arial"/>
          <w:color w:val="FF0000"/>
          <w:sz w:val="20"/>
          <w:szCs w:val="20"/>
          <w:lang w:val="en-GB"/>
        </w:rPr>
        <w:br/>
      </w:r>
      <w:r w:rsidR="006C3A2C" w:rsidRPr="006C3A2C">
        <w:rPr>
          <w:rFonts w:ascii="Arial" w:hAnsi="Arial" w:cs="Arial"/>
          <w:color w:val="FF0000"/>
          <w:sz w:val="20"/>
          <w:szCs w:val="20"/>
          <w:vertAlign w:val="superscript"/>
          <w:lang w:val="en-GB"/>
        </w:rPr>
        <w:t>4</w:t>
      </w:r>
      <w:r w:rsidR="006C3A2C" w:rsidRPr="006C3A2C">
        <w:rPr>
          <w:rFonts w:ascii="Arial" w:hAnsi="Arial" w:cs="Arial"/>
          <w:color w:val="FF0000"/>
          <w:sz w:val="20"/>
          <w:szCs w:val="20"/>
          <w:lang w:val="en-GB"/>
        </w:rPr>
        <w:t>31 missing values</w:t>
      </w:r>
    </w:p>
    <w:p w14:paraId="1878FC03" w14:textId="6CE52F22" w:rsidR="00AE1315" w:rsidRPr="003648EF" w:rsidRDefault="003648EF" w:rsidP="00AE1315">
      <w:pPr>
        <w:pStyle w:val="Lgende"/>
        <w:rPr>
          <w:rFonts w:ascii="Arial" w:hAnsi="Arial" w:cs="Arial"/>
          <w:b/>
          <w:i w:val="0"/>
          <w:color w:val="auto"/>
          <w:sz w:val="20"/>
          <w:lang w:val="en-GB"/>
        </w:rPr>
      </w:pP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lastRenderedPageBreak/>
        <w:t xml:space="preserve">Supplementary Table </w:t>
      </w:r>
      <w:r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begin"/>
      </w:r>
      <w:r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instrText xml:space="preserve"> SEQ Supplementary_Table \* ARABIC </w:instrText>
      </w:r>
      <w:r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separate"/>
      </w:r>
      <w:r>
        <w:rPr>
          <w:rFonts w:ascii="Arial" w:hAnsi="Arial" w:cs="Arial"/>
          <w:b/>
          <w:bCs/>
          <w:i w:val="0"/>
          <w:noProof/>
          <w:color w:val="000000" w:themeColor="text1"/>
          <w:sz w:val="20"/>
          <w:szCs w:val="20"/>
          <w:lang w:val="en-GB"/>
        </w:rPr>
        <w:t>3</w:t>
      </w:r>
      <w:r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fldChar w:fldCharType="end"/>
      </w:r>
      <w:r w:rsidRPr="003648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 xml:space="preserve"> Sensitivity analysis of unsupervised clustering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1985"/>
        <w:gridCol w:w="1842"/>
        <w:gridCol w:w="1843"/>
        <w:gridCol w:w="1843"/>
        <w:gridCol w:w="1984"/>
        <w:gridCol w:w="958"/>
      </w:tblGrid>
      <w:tr w:rsidR="00AE1315" w:rsidRPr="00511A59" w14:paraId="527536F7" w14:textId="77777777" w:rsidTr="00AE1315">
        <w:tc>
          <w:tcPr>
            <w:tcW w:w="3539" w:type="dxa"/>
          </w:tcPr>
          <w:p w14:paraId="7468CA3D" w14:textId="77777777" w:rsidR="00AE1315" w:rsidRPr="00511A59" w:rsidRDefault="00AE1315" w:rsidP="00AE13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Characteristics</w:t>
            </w:r>
          </w:p>
        </w:tc>
        <w:tc>
          <w:tcPr>
            <w:tcW w:w="1985" w:type="dxa"/>
          </w:tcPr>
          <w:p w14:paraId="73238D7A" w14:textId="523EFB50" w:rsidR="00AE1315" w:rsidRPr="00511A59" w:rsidRDefault="00AE1315" w:rsidP="00AE13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Cluster 1 (n=1</w:t>
            </w:r>
            <w:r w:rsidR="003648EF"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35F78352" w14:textId="7DEE7BBA" w:rsidR="00AE1315" w:rsidRPr="00511A59" w:rsidRDefault="00AE1315" w:rsidP="00AE13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Cluster 2 (n=2</w:t>
            </w:r>
            <w:r w:rsidR="003648EF">
              <w:rPr>
                <w:rFonts w:ascii="Arial" w:hAnsi="Arial" w:cs="Arial"/>
                <w:b/>
                <w:sz w:val="20"/>
                <w:szCs w:val="20"/>
                <w:lang w:val="en-GB"/>
              </w:rPr>
              <w:t>0</w:t>
            </w: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7375C052" w14:textId="6EFA6236" w:rsidR="00AE1315" w:rsidRPr="00511A59" w:rsidRDefault="00AE1315" w:rsidP="00AE13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Cluster 3 (n</w:t>
            </w:r>
            <w:r w:rsidR="003648EF">
              <w:rPr>
                <w:rFonts w:ascii="Arial" w:hAnsi="Arial" w:cs="Arial"/>
                <w:b/>
                <w:sz w:val="20"/>
                <w:szCs w:val="20"/>
                <w:lang w:val="en-GB"/>
              </w:rPr>
              <w:t>=37</w:t>
            </w: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075FFA56" w14:textId="2ECEB000" w:rsidR="00AE1315" w:rsidRPr="00511A59" w:rsidRDefault="00AE1315" w:rsidP="00AE13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Cluster 4 (n=</w:t>
            </w:r>
            <w:r w:rsidR="003648EF"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08136221" w14:textId="7C12D3A2" w:rsidR="00AE1315" w:rsidRPr="00511A59" w:rsidRDefault="00AE1315" w:rsidP="00AE13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Cluster 5 (n=1</w:t>
            </w:r>
            <w:r w:rsidR="003648EF"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  <w:r w:rsidRPr="00511A59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6AA837E5" w14:textId="77777777" w:rsidR="00AE1315" w:rsidRPr="00511A59" w:rsidRDefault="00AE1315" w:rsidP="00AE1315">
            <w:pP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</w:t>
            </w:r>
          </w:p>
        </w:tc>
      </w:tr>
      <w:tr w:rsidR="00AE1315" w:rsidRPr="00511A59" w14:paraId="00301BB2" w14:textId="77777777" w:rsidTr="00AE1315">
        <w:tc>
          <w:tcPr>
            <w:tcW w:w="3539" w:type="dxa"/>
          </w:tcPr>
          <w:p w14:paraId="75CA7559" w14:textId="77777777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Age, </w:t>
            </w:r>
            <w:r w:rsidRPr="00511A59">
              <w:rPr>
                <w:rFonts w:ascii="Arial" w:hAnsi="Arial" w:cs="Arial"/>
                <w:i/>
                <w:sz w:val="20"/>
                <w:szCs w:val="20"/>
                <w:lang w:val="en-GB"/>
              </w:rPr>
              <w:t>median [IQR]</w:t>
            </w:r>
          </w:p>
        </w:tc>
        <w:tc>
          <w:tcPr>
            <w:tcW w:w="1985" w:type="dxa"/>
          </w:tcPr>
          <w:p w14:paraId="7304CC71" w14:textId="149720C3" w:rsidR="00AE1315" w:rsidRPr="00511A59" w:rsidRDefault="003648EF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67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[2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9.25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–7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6.25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42" w:type="dxa"/>
          </w:tcPr>
          <w:p w14:paraId="1A2407A9" w14:textId="71905043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7.5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[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42.75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64.5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43" w:type="dxa"/>
          </w:tcPr>
          <w:p w14:paraId="73469491" w14:textId="0CD0CCB5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[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72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82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43" w:type="dxa"/>
          </w:tcPr>
          <w:p w14:paraId="75BE6506" w14:textId="35573E6E" w:rsidR="00AE1315" w:rsidRPr="00511A59" w:rsidRDefault="003648EF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6.5 [46.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5–7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5]</w:t>
            </w:r>
          </w:p>
        </w:tc>
        <w:tc>
          <w:tcPr>
            <w:tcW w:w="1984" w:type="dxa"/>
          </w:tcPr>
          <w:p w14:paraId="24369C2E" w14:textId="0123D58C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[5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.75–68.5]</w:t>
            </w:r>
          </w:p>
        </w:tc>
        <w:tc>
          <w:tcPr>
            <w:tcW w:w="958" w:type="dxa"/>
          </w:tcPr>
          <w:p w14:paraId="5E125412" w14:textId="77777777" w:rsidR="00AE1315" w:rsidRPr="00511A59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364DB9F1" w14:textId="77777777" w:rsidTr="00AE1315">
        <w:tc>
          <w:tcPr>
            <w:tcW w:w="3539" w:type="dxa"/>
          </w:tcPr>
          <w:p w14:paraId="50A33762" w14:textId="77777777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Female sex at birth, </w:t>
            </w:r>
            <w:r w:rsidRPr="00511A59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0907B87" w14:textId="1CE1F62E" w:rsidR="00AE1315" w:rsidRPr="00511A59" w:rsidRDefault="003648EF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(5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61DFB27F" w14:textId="72435944" w:rsidR="00AE1315" w:rsidRPr="00511A59" w:rsidRDefault="003648EF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(2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5)</w:t>
            </w:r>
          </w:p>
        </w:tc>
        <w:tc>
          <w:tcPr>
            <w:tcW w:w="1843" w:type="dxa"/>
          </w:tcPr>
          <w:p w14:paraId="5DCFA4C7" w14:textId="7F8190AC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3648EF">
              <w:rPr>
                <w:rFonts w:ascii="Arial" w:hAnsi="Arial" w:cs="Arial"/>
                <w:sz w:val="20"/>
                <w:szCs w:val="20"/>
                <w:lang w:val="en-GB"/>
              </w:rPr>
              <w:t>54.1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01F13CB0" w14:textId="4361285C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1 (1</w:t>
            </w:r>
            <w:r w:rsidR="006D5F69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="006D5F69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1EB1EFFA" w14:textId="610868DB" w:rsidR="00AE1315" w:rsidRPr="00511A59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5 (</w:t>
            </w:r>
            <w:r w:rsidR="00A84E20">
              <w:rPr>
                <w:rFonts w:ascii="Arial" w:hAnsi="Arial" w:cs="Arial"/>
                <w:sz w:val="20"/>
                <w:szCs w:val="20"/>
                <w:lang w:val="en-GB"/>
              </w:rPr>
              <w:t>31.2</w:t>
            </w:r>
            <w:r w:rsidRPr="00511A59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2B4FFA9A" w14:textId="77777777" w:rsidR="00AE1315" w:rsidRPr="00511A59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11A59">
              <w:rPr>
                <w:rFonts w:ascii="Arial" w:hAnsi="Arial" w:cs="Arial"/>
                <w:i/>
                <w:sz w:val="20"/>
                <w:szCs w:val="20"/>
                <w:lang w:val="en-GB"/>
              </w:rPr>
              <w:t>0.13</w:t>
            </w:r>
          </w:p>
        </w:tc>
      </w:tr>
      <w:tr w:rsidR="00AE1315" w:rsidRPr="00511A59" w14:paraId="4654F5C1" w14:textId="77777777" w:rsidTr="00AE1315">
        <w:tc>
          <w:tcPr>
            <w:tcW w:w="3539" w:type="dxa"/>
          </w:tcPr>
          <w:p w14:paraId="5EE31DC7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SOFA score,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median [IQR]</w:t>
            </w:r>
          </w:p>
        </w:tc>
        <w:tc>
          <w:tcPr>
            <w:tcW w:w="1985" w:type="dxa"/>
          </w:tcPr>
          <w:p w14:paraId="49FA4338" w14:textId="08A788DE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3.5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[1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.75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] </w:t>
            </w:r>
          </w:p>
        </w:tc>
        <w:tc>
          <w:tcPr>
            <w:tcW w:w="1842" w:type="dxa"/>
          </w:tcPr>
          <w:p w14:paraId="20F192B6" w14:textId="3D43F769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 [2–8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.75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43" w:type="dxa"/>
          </w:tcPr>
          <w:p w14:paraId="6E962203" w14:textId="4578AD8D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7 [3–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43" w:type="dxa"/>
          </w:tcPr>
          <w:p w14:paraId="10A3BB63" w14:textId="54004D17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0.75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11.25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984" w:type="dxa"/>
          </w:tcPr>
          <w:p w14:paraId="745886D3" w14:textId="4AB60C1C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8.75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–1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958" w:type="dxa"/>
          </w:tcPr>
          <w:p w14:paraId="03393FE5" w14:textId="5FF8ED15" w:rsidR="00AE1315" w:rsidRPr="005A5D7A" w:rsidRDefault="005A5D7A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&lt;</w:t>
            </w:r>
            <w:r w:rsidR="00AE1315"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0.00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</w:p>
        </w:tc>
      </w:tr>
      <w:tr w:rsidR="00AE1315" w:rsidRPr="00511A59" w14:paraId="110F90DC" w14:textId="77777777" w:rsidTr="00AE1315">
        <w:tc>
          <w:tcPr>
            <w:tcW w:w="3539" w:type="dxa"/>
          </w:tcPr>
          <w:p w14:paraId="4464C47B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SAPS II score,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median [IQR]</w:t>
            </w:r>
          </w:p>
        </w:tc>
        <w:tc>
          <w:tcPr>
            <w:tcW w:w="1985" w:type="dxa"/>
          </w:tcPr>
          <w:p w14:paraId="68D28B95" w14:textId="022D6A8C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[1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8.25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–3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42" w:type="dxa"/>
          </w:tcPr>
          <w:p w14:paraId="7041B85B" w14:textId="4BB56F06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24.25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7]</w:t>
            </w:r>
          </w:p>
        </w:tc>
        <w:tc>
          <w:tcPr>
            <w:tcW w:w="1843" w:type="dxa"/>
          </w:tcPr>
          <w:p w14:paraId="244A641C" w14:textId="2F3AD6EF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55 [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40.5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–65]</w:t>
            </w:r>
          </w:p>
        </w:tc>
        <w:tc>
          <w:tcPr>
            <w:tcW w:w="1843" w:type="dxa"/>
          </w:tcPr>
          <w:p w14:paraId="54EF531F" w14:textId="48661B94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[3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47.5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984" w:type="dxa"/>
          </w:tcPr>
          <w:p w14:paraId="7C54BB01" w14:textId="4292B1D3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[3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–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66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958" w:type="dxa"/>
          </w:tcPr>
          <w:p w14:paraId="59970109" w14:textId="77777777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3BCBDFF5" w14:textId="77777777" w:rsidTr="00AE1315">
        <w:tc>
          <w:tcPr>
            <w:tcW w:w="3539" w:type="dxa"/>
          </w:tcPr>
          <w:p w14:paraId="1D35128E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Hypertension, </w:t>
            </w: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181581C5" w14:textId="2FCAA6E4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31.2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0C200E2E" w14:textId="4A3F5F89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(1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4CCA33F" w14:textId="4F1E2020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67.6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799F8BFD" w14:textId="45CF88B3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78CA5C85" w14:textId="2D3F0B61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68.8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064C6503" w14:textId="77777777" w:rsidR="00AE1315" w:rsidRPr="00A84E20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303017D8" w14:textId="77777777" w:rsidTr="00AE1315">
        <w:tc>
          <w:tcPr>
            <w:tcW w:w="3539" w:type="dxa"/>
          </w:tcPr>
          <w:p w14:paraId="175B98DE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Alcohol abuse, </w:t>
            </w: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30042E7A" w14:textId="1623B836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2B77D025" w14:textId="2EDC1C82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(10)</w:t>
            </w:r>
          </w:p>
        </w:tc>
        <w:tc>
          <w:tcPr>
            <w:tcW w:w="1843" w:type="dxa"/>
          </w:tcPr>
          <w:p w14:paraId="2E78DC68" w14:textId="2639AEB9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(5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.4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DAC47C3" w14:textId="080D2BCE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0549F6B5" w14:textId="6C1E95C3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(4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018A42C4" w14:textId="37489595" w:rsidR="00AE1315" w:rsidRPr="00A84E20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A84E20"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04</w:t>
            </w:r>
          </w:p>
        </w:tc>
      </w:tr>
      <w:tr w:rsidR="00AE1315" w:rsidRPr="00511A59" w14:paraId="184363FD" w14:textId="77777777" w:rsidTr="00AE1315">
        <w:tc>
          <w:tcPr>
            <w:tcW w:w="3539" w:type="dxa"/>
          </w:tcPr>
          <w:p w14:paraId="400F8D9D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Liver cirrhosis, </w:t>
            </w: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FB8A4B4" w14:textId="6ADF9035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59935552" w14:textId="00142CCD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043D1305" w14:textId="598AC6D2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2.7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60F4D55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984" w:type="dxa"/>
          </w:tcPr>
          <w:p w14:paraId="0416774C" w14:textId="605A905C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37.5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6CEB41AC" w14:textId="0D6115BB" w:rsidR="00AE1315" w:rsidRPr="00A84E20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0.001</w:t>
            </w:r>
          </w:p>
        </w:tc>
      </w:tr>
      <w:tr w:rsidR="00AE1315" w:rsidRPr="00511A59" w14:paraId="304F29EE" w14:textId="77777777" w:rsidTr="00AE1315">
        <w:tc>
          <w:tcPr>
            <w:tcW w:w="3539" w:type="dxa"/>
          </w:tcPr>
          <w:p w14:paraId="6C5FA82A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Chronic kidney disease, </w:t>
            </w: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CC3497F" w14:textId="1AA08788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18.8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5AE758E3" w14:textId="460EE2FA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7849EECD" w14:textId="31162A79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(1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3.5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75B35B8" w14:textId="73FF583C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1128A871" w14:textId="7EDE91AC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7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43.8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5FD2AD4C" w14:textId="0B674DC9" w:rsidR="00AE1315" w:rsidRPr="00A84E20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A84E20"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3</w:t>
            </w:r>
          </w:p>
        </w:tc>
      </w:tr>
      <w:tr w:rsidR="00AE1315" w:rsidRPr="00511A59" w14:paraId="609A221D" w14:textId="77777777" w:rsidTr="00AE1315">
        <w:tc>
          <w:tcPr>
            <w:tcW w:w="3539" w:type="dxa"/>
          </w:tcPr>
          <w:p w14:paraId="680869D3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Type 2 diabetes, </w:t>
            </w: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5D09FBE" w14:textId="581AA744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4F8CF891" w14:textId="77777777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14:paraId="6E28A385" w14:textId="0210CCC5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.2)</w:t>
            </w:r>
          </w:p>
        </w:tc>
        <w:tc>
          <w:tcPr>
            <w:tcW w:w="1843" w:type="dxa"/>
          </w:tcPr>
          <w:p w14:paraId="28162525" w14:textId="211DC686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749BD1C8" w14:textId="2AF5A4DA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(3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7.5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18CBE197" w14:textId="4F3C463A" w:rsidR="00AE1315" w:rsidRPr="00A84E20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A84E20"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2</w:t>
            </w:r>
          </w:p>
        </w:tc>
      </w:tr>
      <w:tr w:rsidR="00AE1315" w:rsidRPr="00511A59" w14:paraId="44E9A3D8" w14:textId="77777777" w:rsidTr="00AE1315">
        <w:tc>
          <w:tcPr>
            <w:tcW w:w="3539" w:type="dxa"/>
          </w:tcPr>
          <w:p w14:paraId="141B9E96" w14:textId="4283FA60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Immunocompromised</w:t>
            </w:r>
            <w:r w:rsidR="003648EF" w:rsidRPr="00A84E20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29F9120" w14:textId="34222C39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3.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3E8F27AE" w14:textId="2DC8D3A8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35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14F21AC1" w14:textId="48B55B01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20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54.1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26F90EBE" w14:textId="3D470538" w:rsidR="00AE1315" w:rsidRPr="00A84E20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(50)</w:t>
            </w:r>
          </w:p>
        </w:tc>
        <w:tc>
          <w:tcPr>
            <w:tcW w:w="1984" w:type="dxa"/>
          </w:tcPr>
          <w:p w14:paraId="3BB76471" w14:textId="70167F40" w:rsidR="00AE1315" w:rsidRPr="00A84E20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A84E20" w:rsidRPr="00A84E20">
              <w:rPr>
                <w:rFonts w:ascii="Arial" w:hAnsi="Arial" w:cs="Arial"/>
                <w:sz w:val="20"/>
                <w:szCs w:val="20"/>
                <w:lang w:val="en-GB"/>
              </w:rPr>
              <w:t>93.8</w:t>
            </w:r>
            <w:r w:rsidRPr="00A84E20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05951F97" w14:textId="4107476D" w:rsidR="00AE1315" w:rsidRPr="00A84E20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A84E20" w:rsidRPr="00A84E20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</w:p>
        </w:tc>
      </w:tr>
      <w:tr w:rsidR="00AE1315" w:rsidRPr="00511A59" w14:paraId="28C9911F" w14:textId="77777777" w:rsidTr="00AE1315">
        <w:tc>
          <w:tcPr>
            <w:tcW w:w="3539" w:type="dxa"/>
          </w:tcPr>
          <w:p w14:paraId="523F73F4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Solid tumour,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6750335A" w14:textId="5610A661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12.5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0ACEEA20" w14:textId="4031F43B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EF88CB7" w14:textId="4DD4C763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(8.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03B2012" w14:textId="1E88A191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16.7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574A3957" w14:textId="3160D38B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(6.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5586A089" w14:textId="42631549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0.</w:t>
            </w:r>
            <w:r w:rsidR="00A84E20"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4</w:t>
            </w:r>
          </w:p>
        </w:tc>
      </w:tr>
      <w:tr w:rsidR="00AE1315" w:rsidRPr="00511A59" w14:paraId="2EC12194" w14:textId="77777777" w:rsidTr="00AE1315">
        <w:tc>
          <w:tcPr>
            <w:tcW w:w="3539" w:type="dxa"/>
          </w:tcPr>
          <w:p w14:paraId="57D11492" w14:textId="2D8F97B1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H</w:t>
            </w:r>
            <w:r w:rsidR="001A5F05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ematologic malignancy,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B0F1BBB" w14:textId="76CD048E" w:rsidR="00AE1315" w:rsidRPr="005A5D7A" w:rsidRDefault="00EA0FCC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0FCC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4</w:t>
            </w:r>
            <w:r w:rsidR="00AE1315" w:rsidRPr="00EA0FCC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 (</w:t>
            </w:r>
            <w:r w:rsidRPr="00EA0FCC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25</w:t>
            </w:r>
            <w:r w:rsidR="00AE1315" w:rsidRPr="00EA0FCC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5DA77D9E" w14:textId="0063E212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7D8B0870" w14:textId="3929CEFE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84E20"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(3</w:t>
            </w:r>
            <w:r w:rsidR="00A84E20"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.4)</w:t>
            </w:r>
          </w:p>
        </w:tc>
        <w:tc>
          <w:tcPr>
            <w:tcW w:w="1843" w:type="dxa"/>
          </w:tcPr>
          <w:p w14:paraId="59CF9C0F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984" w:type="dxa"/>
          </w:tcPr>
          <w:p w14:paraId="0CA2D088" w14:textId="0CA2ED4D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(6.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5D26A628" w14:textId="2CFDE71F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6533D7">
              <w:rPr>
                <w:rFonts w:ascii="Arial" w:hAnsi="Arial" w:cs="Arial"/>
                <w:i/>
                <w:color w:val="FF0000"/>
                <w:sz w:val="20"/>
                <w:szCs w:val="20"/>
                <w:lang w:val="en-GB"/>
              </w:rPr>
              <w:t>0.0</w:t>
            </w:r>
            <w:r w:rsidR="00EA0FCC" w:rsidRPr="006533D7">
              <w:rPr>
                <w:rFonts w:ascii="Arial" w:hAnsi="Arial" w:cs="Arial"/>
                <w:i/>
                <w:color w:val="FF0000"/>
                <w:sz w:val="20"/>
                <w:szCs w:val="20"/>
                <w:lang w:val="en-GB"/>
              </w:rPr>
              <w:t>1</w:t>
            </w:r>
          </w:p>
        </w:tc>
      </w:tr>
      <w:tr w:rsidR="00AE1315" w:rsidRPr="00511A59" w14:paraId="0EB19B1D" w14:textId="77777777" w:rsidTr="00AE1315">
        <w:tc>
          <w:tcPr>
            <w:tcW w:w="3539" w:type="dxa"/>
          </w:tcPr>
          <w:p w14:paraId="4231E476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Autoimmune disease,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F165777" w14:textId="3C45C6C4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A84E20" w:rsidRPr="005A5D7A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6726267A" w14:textId="3BC99E4F" w:rsidR="00AE1315" w:rsidRPr="005A5D7A" w:rsidRDefault="00A84E20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D9F03A4" w14:textId="1352744B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5.4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185B84F2" w14:textId="260EBFA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 (1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0A07EDA4" w14:textId="212B0B33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56.2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6D34691E" w14:textId="660B2495" w:rsidR="00AE1315" w:rsidRPr="005A5D7A" w:rsidRDefault="005A5D7A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22801A1C" w14:textId="77777777" w:rsidTr="00AE1315">
        <w:tc>
          <w:tcPr>
            <w:tcW w:w="3539" w:type="dxa"/>
          </w:tcPr>
          <w:p w14:paraId="4E985AB6" w14:textId="3DA8AEBE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Solid organ </w:t>
            </w:r>
            <w:r w:rsidR="00ED5D1D">
              <w:rPr>
                <w:rFonts w:ascii="Arial" w:hAnsi="Arial" w:cs="Arial"/>
                <w:sz w:val="20"/>
                <w:szCs w:val="20"/>
                <w:lang w:val="en-GB"/>
              </w:rPr>
              <w:t>transplant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45DCD447" w14:textId="4C97E8C8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18.8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43C891AB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14:paraId="008919DA" w14:textId="49AE6994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2.7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26B173AC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984" w:type="dxa"/>
          </w:tcPr>
          <w:p w14:paraId="00AF5F29" w14:textId="4656E362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0)</w:t>
            </w:r>
          </w:p>
        </w:tc>
        <w:tc>
          <w:tcPr>
            <w:tcW w:w="958" w:type="dxa"/>
          </w:tcPr>
          <w:p w14:paraId="62E2666C" w14:textId="77777777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2344D9E2" w14:textId="77777777" w:rsidTr="00AE1315">
        <w:tc>
          <w:tcPr>
            <w:tcW w:w="3539" w:type="dxa"/>
          </w:tcPr>
          <w:p w14:paraId="27767BD7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Corticosteroids,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779AE84" w14:textId="428D4F4F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31.2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6228B566" w14:textId="04B261A7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EC3F3C7" w14:textId="504AFB37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13.5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E6BFE72" w14:textId="5FA138C9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200D3D7F" w14:textId="5114C3F7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62.5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36FD020F" w14:textId="04295FDE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0.00</w:t>
            </w:r>
            <w:r w:rsidR="005A5D7A"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4</w:t>
            </w:r>
          </w:p>
        </w:tc>
      </w:tr>
      <w:tr w:rsidR="00AE1315" w:rsidRPr="00511A59" w14:paraId="7943142B" w14:textId="77777777" w:rsidTr="00AE1315">
        <w:tc>
          <w:tcPr>
            <w:tcW w:w="3539" w:type="dxa"/>
          </w:tcPr>
          <w:p w14:paraId="2367842D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Immunosuppressive drugs,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55467A5A" w14:textId="21F6A857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18.8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0BD0BDE4" w14:textId="293FAAEA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2119C95" w14:textId="6B9EDA0A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8.1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58B0E847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984" w:type="dxa"/>
          </w:tcPr>
          <w:p w14:paraId="15CBD811" w14:textId="7E520EF0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81.2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482CC9B6" w14:textId="77777777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0EC5B6B7" w14:textId="77777777" w:rsidTr="00AE1315">
        <w:tc>
          <w:tcPr>
            <w:tcW w:w="3539" w:type="dxa"/>
          </w:tcPr>
          <w:p w14:paraId="1D69B9A6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Other Herpesviridae reactivation,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7C03CAE0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2" w:type="dxa"/>
          </w:tcPr>
          <w:p w14:paraId="388AEEB5" w14:textId="3B4B1DBC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4F46EFE" w14:textId="76DFBBF7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(1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3.5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7052ECEC" w14:textId="428D6335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3 (5</w:t>
            </w:r>
            <w:r w:rsidR="005A5D7A" w:rsidRPr="005A5D7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38581418" w14:textId="6105EA99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2607A806" w14:textId="69FE4F88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5A5D7A"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</w:p>
        </w:tc>
      </w:tr>
      <w:tr w:rsidR="00AE1315" w:rsidRPr="00511A59" w14:paraId="421B6C45" w14:textId="77777777" w:rsidTr="00AE1315">
        <w:tc>
          <w:tcPr>
            <w:tcW w:w="3539" w:type="dxa"/>
          </w:tcPr>
          <w:p w14:paraId="51FF375D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VZV disease occurring in ICU, </w:t>
            </w: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46FBBD0E" w14:textId="7FF4F35C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12.5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4290ACDC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14:paraId="4344478B" w14:textId="77777777" w:rsidR="00AE1315" w:rsidRPr="005A5D7A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14:paraId="2D796E3F" w14:textId="0AAEAD98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984" w:type="dxa"/>
          </w:tcPr>
          <w:p w14:paraId="26873D0E" w14:textId="4A00F69C" w:rsidR="00AE1315" w:rsidRPr="005A5D7A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5A5D7A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5A5D7A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2D3E1795" w14:textId="77777777" w:rsidR="00AE1315" w:rsidRPr="005A5D7A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5A5D7A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1F41C379" w14:textId="77777777" w:rsidTr="00AE1315">
        <w:tc>
          <w:tcPr>
            <w:tcW w:w="13994" w:type="dxa"/>
            <w:gridSpan w:val="7"/>
          </w:tcPr>
          <w:p w14:paraId="3115754C" w14:textId="3B077DC9" w:rsidR="00AE1315" w:rsidRPr="009D41EE" w:rsidRDefault="00AE1315" w:rsidP="00AE1315">
            <w:pPr>
              <w:ind w:left="708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VZV-related organ </w:t>
            </w:r>
            <w:r w:rsidR="00664B13" w:rsidRPr="00664B13">
              <w:rPr>
                <w:rFonts w:ascii="Arial" w:hAnsi="Arial" w:cs="Arial"/>
                <w:b/>
                <w:i/>
                <w:color w:val="FF0000"/>
                <w:sz w:val="20"/>
                <w:szCs w:val="20"/>
                <w:lang w:val="en-GB"/>
              </w:rPr>
              <w:t>injury</w:t>
            </w:r>
          </w:p>
        </w:tc>
      </w:tr>
      <w:tr w:rsidR="00AE1315" w:rsidRPr="00511A59" w14:paraId="125FB748" w14:textId="77777777" w:rsidTr="00AE1315">
        <w:tc>
          <w:tcPr>
            <w:tcW w:w="3539" w:type="dxa"/>
          </w:tcPr>
          <w:p w14:paraId="38F4AAC9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Vesicular skin rash,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1D48B2D8" w14:textId="12AC7498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A5D7A"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5A5D7A" w:rsidRPr="009D41EE">
              <w:rPr>
                <w:rFonts w:ascii="Arial" w:hAnsi="Arial" w:cs="Arial"/>
                <w:sz w:val="20"/>
                <w:szCs w:val="20"/>
                <w:lang w:val="en-GB"/>
              </w:rPr>
              <w:t>68.8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0901C96F" w14:textId="7E237455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95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24996D4F" w14:textId="004E8E8E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59.5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2D033C34" w14:textId="4DC46208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66.7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70295BD2" w14:textId="4A81B450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(5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7DB48BAF" w14:textId="5E0AAB7F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9D41EE"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6</w:t>
            </w:r>
          </w:p>
        </w:tc>
      </w:tr>
      <w:tr w:rsidR="00AE1315" w:rsidRPr="00511A59" w14:paraId="0AEF205D" w14:textId="77777777" w:rsidTr="00AE1315">
        <w:tc>
          <w:tcPr>
            <w:tcW w:w="3539" w:type="dxa"/>
          </w:tcPr>
          <w:p w14:paraId="7D06FE9F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Encephalitis,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1063262E" w14:textId="5FFDFE52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A5D7A" w:rsidRPr="009D41E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5A5D7A" w:rsidRPr="009D41EE">
              <w:rPr>
                <w:rFonts w:ascii="Arial" w:hAnsi="Arial" w:cs="Arial"/>
                <w:sz w:val="20"/>
                <w:szCs w:val="20"/>
                <w:lang w:val="en-GB"/>
              </w:rPr>
              <w:t>93.8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46BC7579" w14:textId="3CF95E38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6F376BA" w14:textId="5BF342FC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2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86.5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051E9A43" w14:textId="7770CBC6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0210A3E8" w14:textId="2F6EF156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(8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7.5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536CAB29" w14:textId="77777777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025EE221" w14:textId="77777777" w:rsidTr="00AE1315">
        <w:tc>
          <w:tcPr>
            <w:tcW w:w="3539" w:type="dxa"/>
          </w:tcPr>
          <w:p w14:paraId="12B93973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Pancreatitis,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66DDA3F4" w14:textId="1186A936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5FE7A3CD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14:paraId="5483D958" w14:textId="30FCBC5E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(8.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135F80F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984" w:type="dxa"/>
          </w:tcPr>
          <w:p w14:paraId="6E7A3149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958" w:type="dxa"/>
          </w:tcPr>
          <w:p w14:paraId="60C1B58E" w14:textId="2D45CEF5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</w:t>
            </w:r>
            <w:r w:rsidR="009D41EE"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66</w:t>
            </w:r>
          </w:p>
        </w:tc>
      </w:tr>
      <w:tr w:rsidR="00AE1315" w:rsidRPr="00511A59" w14:paraId="577AE5AC" w14:textId="77777777" w:rsidTr="00AE1315">
        <w:tc>
          <w:tcPr>
            <w:tcW w:w="3539" w:type="dxa"/>
          </w:tcPr>
          <w:p w14:paraId="0D15C1CA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Hepatitis,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16B825E6" w14:textId="6F78A399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12.5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3192A5EA" w14:textId="2D5415D8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1F3C388" w14:textId="7D7C546F" w:rsidR="00AE1315" w:rsidRPr="009D41EE" w:rsidRDefault="005A5D7A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2.7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5FA11F78" w14:textId="626FED63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434125B2" w14:textId="4838A46A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12.5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354FF51B" w14:textId="77777777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0.1</w:t>
            </w:r>
          </w:p>
        </w:tc>
      </w:tr>
      <w:tr w:rsidR="00AE1315" w:rsidRPr="00511A59" w14:paraId="38910ED2" w14:textId="77777777" w:rsidTr="00AE1315">
        <w:tc>
          <w:tcPr>
            <w:tcW w:w="3539" w:type="dxa"/>
          </w:tcPr>
          <w:p w14:paraId="20C9E1A9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Pneumonia,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7BE2D2A1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2" w:type="dxa"/>
          </w:tcPr>
          <w:p w14:paraId="47B75A35" w14:textId="0322827E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5A5D7A" w:rsidRPr="009D41EE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843" w:type="dxa"/>
          </w:tcPr>
          <w:p w14:paraId="600C767F" w14:textId="2D5F72D1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(2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592ADEC5" w14:textId="46134DF6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4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66.7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5CB11656" w14:textId="1E6593AB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18.8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10B2DB3B" w14:textId="77777777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1593B010" w14:textId="77777777" w:rsidTr="00AE1315">
        <w:tc>
          <w:tcPr>
            <w:tcW w:w="3539" w:type="dxa"/>
          </w:tcPr>
          <w:p w14:paraId="2FF26475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ARDS,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104B200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2" w:type="dxa"/>
          </w:tcPr>
          <w:p w14:paraId="2C2D6725" w14:textId="10589D4B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A5D7A"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(55)</w:t>
            </w:r>
          </w:p>
        </w:tc>
        <w:tc>
          <w:tcPr>
            <w:tcW w:w="1843" w:type="dxa"/>
          </w:tcPr>
          <w:p w14:paraId="64DAB24F" w14:textId="334C5FD2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(8.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4F76B10" w14:textId="347BC5D2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50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12D30541" w14:textId="64FECAE5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447D4A2E" w14:textId="77777777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796853F2" w14:textId="77777777" w:rsidTr="00AE1315">
        <w:tc>
          <w:tcPr>
            <w:tcW w:w="13994" w:type="dxa"/>
            <w:gridSpan w:val="7"/>
          </w:tcPr>
          <w:p w14:paraId="5DD6181F" w14:textId="77777777" w:rsidR="00AE1315" w:rsidRPr="009D41EE" w:rsidRDefault="00AE1315" w:rsidP="00AE1315">
            <w:pPr>
              <w:ind w:left="708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In-ICU management</w:t>
            </w:r>
          </w:p>
        </w:tc>
      </w:tr>
      <w:tr w:rsidR="00AE1315" w:rsidRPr="00511A59" w14:paraId="23E7B419" w14:textId="77777777" w:rsidTr="00AE1315">
        <w:tc>
          <w:tcPr>
            <w:tcW w:w="3539" w:type="dxa"/>
          </w:tcPr>
          <w:p w14:paraId="32696054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Norepinephrine,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FA14245" w14:textId="5DB22E5B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12.5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38781D0B" w14:textId="03579934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55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72FF0FE0" w14:textId="7FB1D68F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17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45.9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E10FF42" w14:textId="62455600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83.3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2D1D5C9F" w14:textId="26FB73A0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56.2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5A770AD7" w14:textId="78F70165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9D41EE"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</w:p>
        </w:tc>
      </w:tr>
      <w:tr w:rsidR="00AE1315" w:rsidRPr="00511A59" w14:paraId="1DB499F5" w14:textId="77777777" w:rsidTr="00AE1315">
        <w:tc>
          <w:tcPr>
            <w:tcW w:w="3539" w:type="dxa"/>
          </w:tcPr>
          <w:p w14:paraId="0AF4DC55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Invasive mechanical ventilation,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6EB553A9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2" w:type="dxa"/>
          </w:tcPr>
          <w:p w14:paraId="3D576FBC" w14:textId="275FBD74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60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5E664428" w14:textId="7FD185F9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29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78.4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1451899A" w14:textId="7B32BFA1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100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17188EF9" w14:textId="28119EFF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100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24319883" w14:textId="69F45E96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0.01</w:t>
            </w:r>
          </w:p>
        </w:tc>
      </w:tr>
      <w:tr w:rsidR="00AE1315" w:rsidRPr="00511A59" w14:paraId="6BF13957" w14:textId="77777777" w:rsidTr="00AE1315">
        <w:tc>
          <w:tcPr>
            <w:tcW w:w="3539" w:type="dxa"/>
          </w:tcPr>
          <w:p w14:paraId="3483009B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Neuromuscular blockers,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0BB016B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2" w:type="dxa"/>
          </w:tcPr>
          <w:p w14:paraId="413227CF" w14:textId="0B6B1C77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50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C2E040B" w14:textId="5A572283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5.4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C5DFDA6" w14:textId="67BDC9CE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 (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33.3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4CD8B979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958" w:type="dxa"/>
          </w:tcPr>
          <w:p w14:paraId="31502D93" w14:textId="77777777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6D417026" w14:textId="77777777" w:rsidTr="00AE1315">
        <w:tc>
          <w:tcPr>
            <w:tcW w:w="3539" w:type="dxa"/>
          </w:tcPr>
          <w:p w14:paraId="2031AFC0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Renal replacement therapy,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D301704" w14:textId="323BAFD1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28EFCC1F" w14:textId="2CA090A2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30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127688AC" w14:textId="19024406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10.8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865E5EE" w14:textId="1B7F0335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83.3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2832C530" w14:textId="1AB7CD41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68.8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3EC3813A" w14:textId="6960C699" w:rsidR="00AE1315" w:rsidRPr="009D41EE" w:rsidRDefault="009D41EE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&lt;</w:t>
            </w:r>
            <w:r w:rsidR="00AE1315"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</w:t>
            </w:r>
            <w:r w:rsidR="00AE1315"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01</w:t>
            </w:r>
          </w:p>
        </w:tc>
      </w:tr>
      <w:tr w:rsidR="00AE1315" w:rsidRPr="00511A59" w14:paraId="15AD79BF" w14:textId="77777777" w:rsidTr="00AE1315">
        <w:tc>
          <w:tcPr>
            <w:tcW w:w="3539" w:type="dxa"/>
          </w:tcPr>
          <w:p w14:paraId="02785918" w14:textId="77777777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Antiviral drugs, </w:t>
            </w: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5DFEA7C9" w14:textId="34E5E753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842" w:type="dxa"/>
          </w:tcPr>
          <w:p w14:paraId="0D77C176" w14:textId="4D661290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843" w:type="dxa"/>
          </w:tcPr>
          <w:p w14:paraId="46458483" w14:textId="395FB1A2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37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1843" w:type="dxa"/>
          </w:tcPr>
          <w:p w14:paraId="73F97BB7" w14:textId="0E6888A5" w:rsidR="00AE1315" w:rsidRPr="009D41EE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(8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3.3</w:t>
            </w:r>
            <w:r w:rsidR="00AE1315" w:rsidRPr="009D41EE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450C0B6C" w14:textId="7C4125D0" w:rsidR="00AE1315" w:rsidRPr="009D41EE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9D41EE" w:rsidRPr="009D41EE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9D41EE">
              <w:rPr>
                <w:rFonts w:ascii="Arial" w:hAnsi="Arial" w:cs="Arial"/>
                <w:sz w:val="20"/>
                <w:szCs w:val="20"/>
                <w:lang w:val="en-GB"/>
              </w:rPr>
              <w:t xml:space="preserve"> (100)</w:t>
            </w:r>
          </w:p>
        </w:tc>
        <w:tc>
          <w:tcPr>
            <w:tcW w:w="958" w:type="dxa"/>
          </w:tcPr>
          <w:p w14:paraId="7A1F1675" w14:textId="4AB8A0D4" w:rsidR="00AE1315" w:rsidRPr="009D41EE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0.0</w:t>
            </w:r>
            <w:r w:rsidR="009D41EE" w:rsidRPr="009D41EE">
              <w:rPr>
                <w:rFonts w:ascii="Arial" w:hAnsi="Arial" w:cs="Arial"/>
                <w:i/>
                <w:sz w:val="20"/>
                <w:szCs w:val="20"/>
                <w:lang w:val="en-GB"/>
              </w:rPr>
              <w:t>6</w:t>
            </w:r>
          </w:p>
        </w:tc>
      </w:tr>
      <w:tr w:rsidR="00AE1315" w:rsidRPr="00511A59" w14:paraId="630781A7" w14:textId="77777777" w:rsidTr="00AE1315">
        <w:tc>
          <w:tcPr>
            <w:tcW w:w="3539" w:type="dxa"/>
          </w:tcPr>
          <w:p w14:paraId="3B2455F3" w14:textId="77777777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Hospital-acquired infection, </w:t>
            </w: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7C0222A4" w14:textId="010CD5BB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78F7E5D6" w14:textId="3EA36559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(3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5939311C" w14:textId="2F6DE12A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14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(37.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021DEE72" w14:textId="03E88AA1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(50)</w:t>
            </w:r>
          </w:p>
        </w:tc>
        <w:tc>
          <w:tcPr>
            <w:tcW w:w="1984" w:type="dxa"/>
          </w:tcPr>
          <w:p w14:paraId="515134C6" w14:textId="72AEF3F1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(6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336273F6" w14:textId="77777777" w:rsidR="00AE1315" w:rsidRPr="00832081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0.005</w:t>
            </w:r>
          </w:p>
        </w:tc>
      </w:tr>
      <w:tr w:rsidR="00AE1315" w:rsidRPr="00511A59" w14:paraId="345C2675" w14:textId="77777777" w:rsidTr="00AE1315">
        <w:tc>
          <w:tcPr>
            <w:tcW w:w="3539" w:type="dxa"/>
          </w:tcPr>
          <w:p w14:paraId="3205C2FA" w14:textId="77777777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Withholding or withdrawing of life-sustaining therapies, </w:t>
            </w: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2215CC76" w14:textId="77777777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2" w:type="dxa"/>
          </w:tcPr>
          <w:p w14:paraId="395183F7" w14:textId="34DDD6AA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07405DF2" w14:textId="3B012069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(1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3.5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B60BDC4" w14:textId="6B409674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16.7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595CF286" w14:textId="1274AD9E" w:rsidR="00AE1315" w:rsidRPr="00832081" w:rsidRDefault="009D41EE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832081" w:rsidRPr="00832081">
              <w:rPr>
                <w:rFonts w:ascii="Arial" w:hAnsi="Arial" w:cs="Arial"/>
                <w:sz w:val="20"/>
                <w:szCs w:val="20"/>
                <w:lang w:val="en-GB"/>
              </w:rPr>
              <w:t>31.2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5DD0F537" w14:textId="2668E1EB" w:rsidR="00AE1315" w:rsidRPr="00832081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0.</w:t>
            </w:r>
            <w:r w:rsidR="00832081"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94</w:t>
            </w:r>
          </w:p>
        </w:tc>
      </w:tr>
      <w:tr w:rsidR="00AE1315" w:rsidRPr="00511A59" w14:paraId="75345BDB" w14:textId="77777777" w:rsidTr="00AE1315">
        <w:tc>
          <w:tcPr>
            <w:tcW w:w="13994" w:type="dxa"/>
            <w:gridSpan w:val="7"/>
          </w:tcPr>
          <w:p w14:paraId="4E3C2A6C" w14:textId="77777777" w:rsidR="00AE1315" w:rsidRPr="00832081" w:rsidRDefault="00AE1315" w:rsidP="00AE1315">
            <w:pPr>
              <w:ind w:left="708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Prognosis</w:t>
            </w:r>
          </w:p>
        </w:tc>
      </w:tr>
      <w:tr w:rsidR="00AE1315" w:rsidRPr="00511A59" w14:paraId="39B9D94E" w14:textId="77777777" w:rsidTr="00AE1315">
        <w:tc>
          <w:tcPr>
            <w:tcW w:w="3539" w:type="dxa"/>
          </w:tcPr>
          <w:p w14:paraId="74B4CC9A" w14:textId="77777777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ICU mortality, </w:t>
            </w: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571A2D73" w14:textId="640428B1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6.2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224E7836" w14:textId="13AF9759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3 (1</w:t>
            </w:r>
            <w:r w:rsidR="00832081"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37666484" w14:textId="2E26B17B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29.7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6E2AFEEE" w14:textId="5CFC83FF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(6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6.7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0282EEA5" w14:textId="284EB94F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(6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8.8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7409DEEB" w14:textId="77777777" w:rsidR="00AE1315" w:rsidRPr="00832081" w:rsidRDefault="00AE1315" w:rsidP="00AE131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  <w:tr w:rsidR="00AE1315" w:rsidRPr="00511A59" w14:paraId="462B07B7" w14:textId="77777777" w:rsidTr="00AE1315">
        <w:tc>
          <w:tcPr>
            <w:tcW w:w="3539" w:type="dxa"/>
          </w:tcPr>
          <w:p w14:paraId="29D26086" w14:textId="77777777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Hospital mortality, </w:t>
            </w: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985" w:type="dxa"/>
          </w:tcPr>
          <w:p w14:paraId="06CDD0B2" w14:textId="4A41BC2F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12.5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</w:tcPr>
          <w:p w14:paraId="20CBF23D" w14:textId="4406AB37" w:rsidR="00AE1315" w:rsidRPr="00832081" w:rsidRDefault="00AE1315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3 (1</w:t>
            </w:r>
            <w:r w:rsidR="00832081"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4B18E321" w14:textId="20FBEB4D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(4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0.5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843" w:type="dxa"/>
          </w:tcPr>
          <w:p w14:paraId="14CE4215" w14:textId="1495A0FA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83.3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47C9D1FB" w14:textId="020069A5" w:rsidR="00AE1315" w:rsidRPr="00832081" w:rsidRDefault="00832081" w:rsidP="00AE13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 xml:space="preserve"> (6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832081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AE1315" w:rsidRPr="00832081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958" w:type="dxa"/>
          </w:tcPr>
          <w:p w14:paraId="2489666C" w14:textId="77777777" w:rsidR="00AE1315" w:rsidRPr="00832081" w:rsidRDefault="00AE1315" w:rsidP="00AE1315">
            <w:pPr>
              <w:keepNext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32081">
              <w:rPr>
                <w:rFonts w:ascii="Arial" w:hAnsi="Arial" w:cs="Arial"/>
                <w:i/>
                <w:sz w:val="20"/>
                <w:szCs w:val="20"/>
                <w:lang w:val="en-GB"/>
              </w:rPr>
              <w:t>&lt;0.001</w:t>
            </w:r>
          </w:p>
        </w:tc>
      </w:tr>
    </w:tbl>
    <w:p w14:paraId="7BD3C015" w14:textId="5F57770D" w:rsidR="00AE1315" w:rsidRPr="00C111B2" w:rsidRDefault="003648EF" w:rsidP="00AE1315">
      <w:pPr>
        <w:rPr>
          <w:lang w:val="en-GB"/>
        </w:r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  <w:lang w:val="en-GB"/>
        </w:rPr>
        <w:t>1</w:t>
      </w:r>
      <w:r w:rsidR="00AE131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Defined as ongoing solid tumour or cured less than 5 years </w:t>
      </w:r>
      <w:r w:rsidR="00AE1315">
        <w:rPr>
          <w:rFonts w:ascii="Arial" w:hAnsi="Arial" w:cs="Arial"/>
          <w:color w:val="000000" w:themeColor="text1"/>
          <w:sz w:val="20"/>
          <w:szCs w:val="20"/>
          <w:lang w:val="en-GB"/>
        </w:rPr>
        <w:t>prior</w:t>
      </w:r>
      <w:r w:rsidR="00AE131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hematologic malignancy, autoimmune disease, solid organ </w:t>
      </w:r>
      <w:r w:rsidR="00ED5D1D">
        <w:rPr>
          <w:rFonts w:ascii="Arial" w:hAnsi="Arial" w:cs="Arial"/>
          <w:color w:val="000000" w:themeColor="text1"/>
          <w:sz w:val="20"/>
          <w:szCs w:val="20"/>
          <w:lang w:val="en-GB"/>
        </w:rPr>
        <w:t>transplant</w:t>
      </w:r>
      <w:r w:rsidR="00AE131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primary immune deficit, HIV infection, corticosteroids, or immunosuppressive </w:t>
      </w:r>
      <w:proofErr w:type="gramStart"/>
      <w:r w:rsidR="00AE131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>drugs</w:t>
      </w:r>
      <w:proofErr w:type="gramEnd"/>
    </w:p>
    <w:p w14:paraId="3B67CEE5" w14:textId="7129860D" w:rsidR="00AE1315" w:rsidRDefault="00AE1315" w:rsidP="00BF47A5">
      <w:pPr>
        <w:pStyle w:val="Lgende"/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</w:pPr>
    </w:p>
    <w:p w14:paraId="6108916A" w14:textId="20BF708B" w:rsidR="00A30AEF" w:rsidRDefault="00A30AEF" w:rsidP="00A30AEF">
      <w:pPr>
        <w:rPr>
          <w:lang w:val="en-GB"/>
        </w:rPr>
      </w:pPr>
    </w:p>
    <w:p w14:paraId="6B4D4096" w14:textId="0DB3AE43" w:rsidR="00A30AEF" w:rsidRDefault="00A30AEF" w:rsidP="00A30AEF">
      <w:pPr>
        <w:rPr>
          <w:lang w:val="en-GB"/>
        </w:rPr>
      </w:pPr>
    </w:p>
    <w:p w14:paraId="4130E5E1" w14:textId="0BEFC2A8" w:rsidR="00A30AEF" w:rsidRDefault="00A30AEF" w:rsidP="00A30AEF">
      <w:pPr>
        <w:rPr>
          <w:lang w:val="en-GB"/>
        </w:rPr>
      </w:pPr>
    </w:p>
    <w:p w14:paraId="080B5950" w14:textId="366E00F8" w:rsidR="00A30AEF" w:rsidRDefault="00A30AEF" w:rsidP="00A30AEF">
      <w:pPr>
        <w:rPr>
          <w:lang w:val="en-GB"/>
        </w:rPr>
      </w:pPr>
    </w:p>
    <w:p w14:paraId="3527F8B2" w14:textId="597C8CE5" w:rsidR="00A30AEF" w:rsidRDefault="00A30AEF" w:rsidP="00A30AEF">
      <w:pPr>
        <w:rPr>
          <w:lang w:val="en-GB"/>
        </w:rPr>
      </w:pPr>
    </w:p>
    <w:p w14:paraId="1A360AEE" w14:textId="264E08DB" w:rsidR="00A30AEF" w:rsidRDefault="00A30AEF" w:rsidP="00A30AEF">
      <w:pPr>
        <w:rPr>
          <w:lang w:val="en-GB"/>
        </w:rPr>
      </w:pPr>
    </w:p>
    <w:p w14:paraId="1AB67C79" w14:textId="65D1E94C" w:rsidR="00A30AEF" w:rsidRDefault="00A30AEF" w:rsidP="00A30AEF">
      <w:pPr>
        <w:rPr>
          <w:lang w:val="en-GB"/>
        </w:rPr>
      </w:pPr>
    </w:p>
    <w:p w14:paraId="40F0036B" w14:textId="52BFEE8C" w:rsidR="00A30AEF" w:rsidRDefault="00A30AEF" w:rsidP="00A30AEF">
      <w:pPr>
        <w:rPr>
          <w:lang w:val="en-GB"/>
        </w:rPr>
      </w:pPr>
    </w:p>
    <w:p w14:paraId="282F400F" w14:textId="37B95910" w:rsidR="00A30AEF" w:rsidRDefault="00A30AEF" w:rsidP="00A30AEF">
      <w:pPr>
        <w:rPr>
          <w:lang w:val="en-GB"/>
        </w:rPr>
      </w:pPr>
    </w:p>
    <w:p w14:paraId="5C9A9DF1" w14:textId="32AA0C4E" w:rsidR="00A30AEF" w:rsidRDefault="00A30AEF" w:rsidP="00A30AEF">
      <w:pPr>
        <w:rPr>
          <w:lang w:val="en-GB"/>
        </w:rPr>
      </w:pPr>
    </w:p>
    <w:p w14:paraId="40A6D970" w14:textId="5BF07401" w:rsidR="00A30AEF" w:rsidRDefault="00A30AEF" w:rsidP="00A30AEF">
      <w:pPr>
        <w:rPr>
          <w:lang w:val="en-GB"/>
        </w:rPr>
      </w:pPr>
    </w:p>
    <w:p w14:paraId="329F2DCB" w14:textId="1FACA003" w:rsidR="00A30AEF" w:rsidRDefault="00A30AEF" w:rsidP="00A30AEF">
      <w:pPr>
        <w:rPr>
          <w:lang w:val="en-GB"/>
        </w:rPr>
      </w:pPr>
    </w:p>
    <w:p w14:paraId="3C834FB5" w14:textId="1495AA93" w:rsidR="00A30AEF" w:rsidRDefault="00A30AEF" w:rsidP="00A30AEF">
      <w:pPr>
        <w:rPr>
          <w:lang w:val="en-GB"/>
        </w:rPr>
      </w:pPr>
    </w:p>
    <w:p w14:paraId="4CBD7862" w14:textId="1BC01D2C" w:rsidR="00A30AEF" w:rsidRDefault="00A30AEF" w:rsidP="00A30AEF">
      <w:pPr>
        <w:rPr>
          <w:lang w:val="en-GB"/>
        </w:rPr>
      </w:pPr>
    </w:p>
    <w:p w14:paraId="342BE518" w14:textId="1300A7D5" w:rsidR="00A30AEF" w:rsidRDefault="00A30AEF" w:rsidP="00A30AEF">
      <w:pPr>
        <w:rPr>
          <w:lang w:val="en-GB"/>
        </w:rPr>
      </w:pPr>
    </w:p>
    <w:p w14:paraId="1B334F41" w14:textId="1A741EEC" w:rsidR="00A30AEF" w:rsidRDefault="00A30AEF" w:rsidP="00A30AEF">
      <w:pPr>
        <w:rPr>
          <w:lang w:val="en-GB"/>
        </w:rPr>
      </w:pPr>
    </w:p>
    <w:p w14:paraId="73D300F3" w14:textId="00D8537B" w:rsidR="00A30AEF" w:rsidRDefault="00A30AEF" w:rsidP="00A30AEF">
      <w:pPr>
        <w:rPr>
          <w:lang w:val="en-GB"/>
        </w:rPr>
      </w:pPr>
    </w:p>
    <w:p w14:paraId="06074A10" w14:textId="60B0FA04" w:rsidR="00A30AEF" w:rsidRDefault="00A30AEF" w:rsidP="00A30AEF">
      <w:pPr>
        <w:rPr>
          <w:lang w:val="en-GB"/>
        </w:rPr>
      </w:pPr>
    </w:p>
    <w:p w14:paraId="00744541" w14:textId="07918205" w:rsidR="00A30AEF" w:rsidRDefault="00A30AEF" w:rsidP="00A30AEF">
      <w:pPr>
        <w:rPr>
          <w:lang w:val="en-GB"/>
        </w:rPr>
      </w:pPr>
    </w:p>
    <w:p w14:paraId="74359E28" w14:textId="48014D8B" w:rsidR="00A30AEF" w:rsidRDefault="00A30AEF" w:rsidP="00A30AEF">
      <w:pPr>
        <w:rPr>
          <w:lang w:val="en-GB"/>
        </w:rPr>
      </w:pPr>
    </w:p>
    <w:p w14:paraId="7508AA08" w14:textId="686FDB42" w:rsidR="00A30AEF" w:rsidRDefault="00A30AEF" w:rsidP="00A30AEF">
      <w:pPr>
        <w:rPr>
          <w:lang w:val="en-GB"/>
        </w:rPr>
      </w:pPr>
    </w:p>
    <w:p w14:paraId="263B519D" w14:textId="4CB6B752" w:rsidR="00A30AEF" w:rsidRDefault="00A30AEF" w:rsidP="00A30AEF">
      <w:pPr>
        <w:rPr>
          <w:lang w:val="en-GB"/>
        </w:rPr>
      </w:pPr>
    </w:p>
    <w:p w14:paraId="18A3A2FA" w14:textId="58B010A8" w:rsidR="00A30AEF" w:rsidRDefault="00A30AEF" w:rsidP="00A30AEF">
      <w:pPr>
        <w:rPr>
          <w:lang w:val="en-GB"/>
        </w:rPr>
      </w:pPr>
    </w:p>
    <w:p w14:paraId="3622FF9E" w14:textId="77777777" w:rsidR="00A30AEF" w:rsidRDefault="00A30AEF" w:rsidP="00A30AEF">
      <w:pPr>
        <w:rPr>
          <w:lang w:val="en-GB"/>
        </w:rPr>
        <w:sectPr w:rsidR="00A30AEF" w:rsidSect="00CE3D37">
          <w:pgSz w:w="16840" w:h="1190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4478AA5" w14:textId="77777777" w:rsidR="00A30AEF" w:rsidRDefault="00A30AEF" w:rsidP="00A30AEF">
      <w:pPr>
        <w:keepNext/>
      </w:pP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02C54B8C" wp14:editId="6BC5359E">
            <wp:extent cx="5755640" cy="3237865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owChart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BF3F1" w14:textId="5ED5FE1C" w:rsidR="00A30AEF" w:rsidRPr="00A30AEF" w:rsidRDefault="00A30AEF" w:rsidP="00A30AEF">
      <w:pPr>
        <w:pStyle w:val="Lgende"/>
        <w:rPr>
          <w:rFonts w:ascii="Arial" w:hAnsi="Arial" w:cs="Arial"/>
          <w:b/>
          <w:i w:val="0"/>
          <w:color w:val="auto"/>
          <w:sz w:val="20"/>
          <w:lang w:val="en-GB"/>
        </w:rPr>
      </w:pPr>
      <w:r w:rsidRPr="00A30AEF">
        <w:rPr>
          <w:rFonts w:ascii="Arial" w:hAnsi="Arial" w:cs="Arial"/>
          <w:b/>
          <w:i w:val="0"/>
          <w:color w:val="auto"/>
          <w:sz w:val="20"/>
          <w:lang w:val="en-GB"/>
        </w:rPr>
        <w:t>Supplementary Fig.</w:t>
      </w:r>
      <w:r w:rsidRPr="00A30AEF">
        <w:rPr>
          <w:rFonts w:ascii="Arial" w:hAnsi="Arial" w:cs="Arial"/>
          <w:b/>
          <w:i w:val="0"/>
          <w:color w:val="auto"/>
          <w:sz w:val="20"/>
        </w:rPr>
        <w:fldChar w:fldCharType="begin"/>
      </w:r>
      <w:r w:rsidRPr="00A30AEF">
        <w:rPr>
          <w:rFonts w:ascii="Arial" w:hAnsi="Arial" w:cs="Arial"/>
          <w:b/>
          <w:i w:val="0"/>
          <w:color w:val="auto"/>
          <w:sz w:val="20"/>
          <w:lang w:val="en-GB"/>
        </w:rPr>
        <w:instrText xml:space="preserve"> SEQ Supplementary_Fig. \* ARABIC </w:instrText>
      </w:r>
      <w:r w:rsidRPr="00A30AEF">
        <w:rPr>
          <w:rFonts w:ascii="Arial" w:hAnsi="Arial" w:cs="Arial"/>
          <w:b/>
          <w:i w:val="0"/>
          <w:color w:val="auto"/>
          <w:sz w:val="20"/>
        </w:rPr>
        <w:fldChar w:fldCharType="separate"/>
      </w:r>
      <w:r w:rsidR="00956836">
        <w:rPr>
          <w:rFonts w:ascii="Arial" w:hAnsi="Arial" w:cs="Arial"/>
          <w:b/>
          <w:i w:val="0"/>
          <w:noProof/>
          <w:color w:val="auto"/>
          <w:sz w:val="20"/>
          <w:lang w:val="en-GB"/>
        </w:rPr>
        <w:t>1</w:t>
      </w:r>
      <w:r w:rsidRPr="00A30AEF">
        <w:rPr>
          <w:rFonts w:ascii="Arial" w:hAnsi="Arial" w:cs="Arial"/>
          <w:b/>
          <w:i w:val="0"/>
          <w:color w:val="auto"/>
          <w:sz w:val="20"/>
        </w:rPr>
        <w:fldChar w:fldCharType="end"/>
      </w:r>
      <w:r w:rsidRPr="00A30AEF">
        <w:rPr>
          <w:rFonts w:ascii="Arial" w:hAnsi="Arial" w:cs="Arial"/>
          <w:b/>
          <w:i w:val="0"/>
          <w:color w:val="auto"/>
          <w:sz w:val="20"/>
          <w:lang w:val="en-GB"/>
        </w:rPr>
        <w:t xml:space="preserve"> </w:t>
      </w:r>
      <w:r w:rsidRPr="00A30AEF">
        <w:rPr>
          <w:rFonts w:ascii="Arial" w:hAnsi="Arial" w:cs="Arial"/>
          <w:i w:val="0"/>
          <w:color w:val="auto"/>
          <w:sz w:val="20"/>
          <w:lang w:val="en-GB"/>
        </w:rPr>
        <w:t>Cohort study flow chart</w:t>
      </w:r>
    </w:p>
    <w:p w14:paraId="26807EEC" w14:textId="104CEF6A" w:rsidR="00BF47A5" w:rsidRPr="00C54240" w:rsidRDefault="00BF47A5" w:rsidP="00BF47A5">
      <w:pPr>
        <w:pStyle w:val="Lgende"/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sectPr w:rsidR="00BF47A5" w:rsidRPr="00C54240" w:rsidSect="00CE3D37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 w:rsidRPr="00C54240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br/>
      </w:r>
    </w:p>
    <w:p w14:paraId="3983D292" w14:textId="77777777" w:rsidR="00BF47A5" w:rsidRPr="00C54240" w:rsidRDefault="00BF47A5" w:rsidP="00F643F3">
      <w:pPr>
        <w:pStyle w:val="Lgende"/>
        <w:keepNext/>
        <w:jc w:val="center"/>
        <w:rPr>
          <w:lang w:val="en-GB"/>
        </w:rPr>
      </w:pPr>
      <w:r w:rsidRPr="00C54240">
        <w:rPr>
          <w:rFonts w:ascii="Arial" w:hAnsi="Arial" w:cs="Arial"/>
          <w:b/>
          <w:bCs/>
          <w:noProof/>
          <w:sz w:val="15"/>
          <w:szCs w:val="15"/>
          <w:lang w:val="en-GB"/>
        </w:rPr>
        <w:lastRenderedPageBreak/>
        <w:drawing>
          <wp:inline distT="0" distB="0" distL="0" distR="0" wp14:anchorId="0815C1AF" wp14:editId="7CD986D4">
            <wp:extent cx="5572125" cy="4473130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8"/>
                    <a:stretch/>
                  </pic:blipFill>
                  <pic:spPr bwMode="auto">
                    <a:xfrm>
                      <a:off x="0" y="0"/>
                      <a:ext cx="5607444" cy="4501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995185" w14:textId="77777777" w:rsidR="00AE1315" w:rsidRDefault="00AE1315" w:rsidP="00BF47A5">
      <w:pPr>
        <w:pStyle w:val="Lgende"/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sectPr w:rsidR="00AE1315" w:rsidSect="00CE3D37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11320F4C" w14:textId="2480875F" w:rsidR="00BF47A5" w:rsidRPr="00A30AEF" w:rsidRDefault="00A30AEF" w:rsidP="00BF47A5">
      <w:pPr>
        <w:pStyle w:val="Lgende"/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</w:pPr>
      <w:r w:rsidRPr="00A30A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>Supplementary</w:t>
      </w:r>
      <w:r w:rsidR="00BF47A5" w:rsidRPr="00A30A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 xml:space="preserve"> Fig.</w:t>
      </w:r>
      <w:r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>2</w:t>
      </w:r>
      <w:r w:rsidR="00BF47A5" w:rsidRPr="00A30AEF">
        <w:rPr>
          <w:rFonts w:ascii="Arial" w:hAnsi="Arial" w:cs="Arial"/>
          <w:b/>
          <w:bCs/>
          <w:i w:val="0"/>
          <w:color w:val="000000" w:themeColor="text1"/>
          <w:sz w:val="20"/>
          <w:szCs w:val="20"/>
          <w:lang w:val="en-GB"/>
        </w:rPr>
        <w:t xml:space="preserve"> </w:t>
      </w:r>
      <w:r w:rsidR="00BF47A5" w:rsidRPr="00A30AEF">
        <w:rPr>
          <w:rFonts w:ascii="Arial" w:hAnsi="Arial" w:cs="Arial"/>
          <w:i w:val="0"/>
          <w:color w:val="000000" w:themeColor="text1"/>
          <w:sz w:val="20"/>
          <w:szCs w:val="20"/>
          <w:lang w:val="en-GB"/>
        </w:rPr>
        <w:t>3D surperimposition of hierarchical plan made with the first two dimensions and the hierarchical tree of classification</w:t>
      </w:r>
    </w:p>
    <w:p w14:paraId="48818B6F" w14:textId="77777777" w:rsidR="00BF47A5" w:rsidRPr="00C54240" w:rsidRDefault="00BF47A5" w:rsidP="00BF47A5">
      <w:pPr>
        <w:rPr>
          <w:lang w:val="en-GB"/>
        </w:rPr>
      </w:pPr>
    </w:p>
    <w:p w14:paraId="2CCEFD56" w14:textId="77777777" w:rsidR="00BF47A5" w:rsidRPr="00C54240" w:rsidRDefault="00BF47A5" w:rsidP="00F643F3">
      <w:pPr>
        <w:keepNext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</w:pPr>
      <w:r w:rsidRPr="00C54240">
        <w:rPr>
          <w:rFonts w:ascii="Arial" w:hAnsi="Arial" w:cs="Arial"/>
          <w:b/>
          <w:bCs/>
          <w:noProof/>
          <w:color w:val="000000" w:themeColor="text1"/>
          <w:sz w:val="28"/>
          <w:szCs w:val="28"/>
          <w:lang w:val="en-GB"/>
        </w:rPr>
        <w:lastRenderedPageBreak/>
        <w:drawing>
          <wp:inline distT="0" distB="0" distL="0" distR="0" wp14:anchorId="26D5A7B1" wp14:editId="73E7320A">
            <wp:extent cx="5660905" cy="4538771"/>
            <wp:effectExtent l="0" t="0" r="0" b="0"/>
            <wp:docPr id="6665866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586631" name="Image 1" descr="Une image contenant graphique&#10;&#10;Description générée automatiquement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40"/>
                    <a:stretch/>
                  </pic:blipFill>
                  <pic:spPr bwMode="auto">
                    <a:xfrm>
                      <a:off x="0" y="0"/>
                      <a:ext cx="5711868" cy="4579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902C4" w14:textId="3BE4ACBC" w:rsidR="003D333D" w:rsidRDefault="00A30AEF" w:rsidP="00BF47A5">
      <w:pPr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Supplementary</w:t>
      </w:r>
      <w:r w:rsidR="00BF47A5" w:rsidRPr="00C54240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 Fig</w:t>
      </w:r>
      <w:r w:rsidR="00BF47A5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.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3</w:t>
      </w:r>
      <w:r w:rsidR="00BF47A5" w:rsidRPr="00C54240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 </w:t>
      </w:r>
      <w:r w:rsidR="00BF47A5" w:rsidRPr="00775BC1">
        <w:rPr>
          <w:rFonts w:ascii="Arial" w:hAnsi="Arial" w:cs="Arial"/>
          <w:color w:val="000000" w:themeColor="text1"/>
          <w:sz w:val="20"/>
          <w:szCs w:val="20"/>
          <w:lang w:val="en-GB"/>
        </w:rPr>
        <w:t>Factorial plan of sensitivity analysis</w:t>
      </w:r>
      <w:r w:rsidR="00BF47A5" w:rsidRPr="00C54240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br/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>These first two dimensions summarize 2</w:t>
      </w:r>
      <w:r w:rsidR="00F643F3">
        <w:rPr>
          <w:rFonts w:ascii="Arial" w:hAnsi="Arial" w:cs="Arial"/>
          <w:color w:val="000000" w:themeColor="text1"/>
          <w:sz w:val="20"/>
          <w:szCs w:val="20"/>
          <w:lang w:val="en-GB"/>
        </w:rPr>
        <w:t>7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>.</w:t>
      </w:r>
      <w:r w:rsidR="00F643F3">
        <w:rPr>
          <w:rFonts w:ascii="Arial" w:hAnsi="Arial" w:cs="Arial"/>
          <w:color w:val="000000" w:themeColor="text1"/>
          <w:sz w:val="20"/>
          <w:szCs w:val="20"/>
          <w:lang w:val="en-GB"/>
        </w:rPr>
        <w:t>8</w:t>
      </w:r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% of data </w:t>
      </w:r>
      <w:proofErr w:type="gramStart"/>
      <w:r w:rsidR="00BF47A5" w:rsidRPr="00C54240">
        <w:rPr>
          <w:rFonts w:ascii="Arial" w:hAnsi="Arial" w:cs="Arial"/>
          <w:color w:val="000000" w:themeColor="text1"/>
          <w:sz w:val="20"/>
          <w:szCs w:val="20"/>
          <w:lang w:val="en-GB"/>
        </w:rPr>
        <w:t>variability</w:t>
      </w:r>
      <w:proofErr w:type="gramEnd"/>
    </w:p>
    <w:p w14:paraId="48412F62" w14:textId="77777777" w:rsidR="00956836" w:rsidRDefault="00956836" w:rsidP="00BF47A5">
      <w:pPr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14:paraId="7546C884" w14:textId="77777777" w:rsidR="00956836" w:rsidRDefault="00956836" w:rsidP="00956836">
      <w:pPr>
        <w:keepNext/>
      </w:pPr>
      <w:r>
        <w:rPr>
          <w:noProof/>
          <w:lang w:val="en-US"/>
          <w14:ligatures w14:val="standardContextual"/>
        </w:rPr>
        <w:drawing>
          <wp:inline distT="0" distB="0" distL="0" distR="0" wp14:anchorId="748A6A87" wp14:editId="70AD31C6">
            <wp:extent cx="5473700" cy="2526145"/>
            <wp:effectExtent l="0" t="0" r="0" b="1270"/>
            <wp:docPr id="12306168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16859" name="Image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11" b="4215"/>
                    <a:stretch/>
                  </pic:blipFill>
                  <pic:spPr bwMode="auto">
                    <a:xfrm>
                      <a:off x="0" y="0"/>
                      <a:ext cx="5473700" cy="252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0DBA6" w14:textId="36BF68B3" w:rsidR="00956836" w:rsidRPr="00956836" w:rsidRDefault="00956836" w:rsidP="00956836">
      <w:pPr>
        <w:pStyle w:val="Lgende"/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</w:pPr>
      <w:r w:rsidRPr="0095683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Supplementary Fig.4</w:t>
      </w:r>
      <w:r w:rsidRPr="00956836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 Histogram of frequency of cases across time</w:t>
      </w:r>
    </w:p>
    <w:sectPr w:rsidR="00956836" w:rsidRPr="00956836" w:rsidSect="00CE3D37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A14"/>
    <w:multiLevelType w:val="hybridMultilevel"/>
    <w:tmpl w:val="5E34841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B053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5B24FA"/>
    <w:multiLevelType w:val="hybridMultilevel"/>
    <w:tmpl w:val="6AC22DE2"/>
    <w:lvl w:ilvl="0" w:tplc="C514062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B30C64"/>
    <w:multiLevelType w:val="hybridMultilevel"/>
    <w:tmpl w:val="EBC45A68"/>
    <w:lvl w:ilvl="0" w:tplc="8FDC75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71CB0"/>
    <w:multiLevelType w:val="hybridMultilevel"/>
    <w:tmpl w:val="8A5EA3F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B60E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955ED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FE85DD8"/>
    <w:multiLevelType w:val="hybridMultilevel"/>
    <w:tmpl w:val="E3C249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F2753"/>
    <w:multiLevelType w:val="hybridMultilevel"/>
    <w:tmpl w:val="88080A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240A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52C0E9C"/>
    <w:multiLevelType w:val="hybridMultilevel"/>
    <w:tmpl w:val="3BA247A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31E0E"/>
    <w:multiLevelType w:val="hybridMultilevel"/>
    <w:tmpl w:val="8AC08572"/>
    <w:lvl w:ilvl="0" w:tplc="040C000F">
      <w:start w:val="1"/>
      <w:numFmt w:val="decimal"/>
      <w:lvlText w:val="%1."/>
      <w:lvlJc w:val="left"/>
      <w:pPr>
        <w:ind w:left="3600" w:hanging="360"/>
      </w:pPr>
    </w:lvl>
    <w:lvl w:ilvl="1" w:tplc="040C0019" w:tentative="1">
      <w:start w:val="1"/>
      <w:numFmt w:val="lowerLetter"/>
      <w:lvlText w:val="%2."/>
      <w:lvlJc w:val="left"/>
      <w:pPr>
        <w:ind w:left="4320" w:hanging="360"/>
      </w:pPr>
    </w:lvl>
    <w:lvl w:ilvl="2" w:tplc="040C001B" w:tentative="1">
      <w:start w:val="1"/>
      <w:numFmt w:val="lowerRoman"/>
      <w:lvlText w:val="%3."/>
      <w:lvlJc w:val="right"/>
      <w:pPr>
        <w:ind w:left="5040" w:hanging="180"/>
      </w:pPr>
    </w:lvl>
    <w:lvl w:ilvl="3" w:tplc="040C000F" w:tentative="1">
      <w:start w:val="1"/>
      <w:numFmt w:val="decimal"/>
      <w:lvlText w:val="%4."/>
      <w:lvlJc w:val="left"/>
      <w:pPr>
        <w:ind w:left="5760" w:hanging="360"/>
      </w:pPr>
    </w:lvl>
    <w:lvl w:ilvl="4" w:tplc="040C0019" w:tentative="1">
      <w:start w:val="1"/>
      <w:numFmt w:val="lowerLetter"/>
      <w:lvlText w:val="%5."/>
      <w:lvlJc w:val="left"/>
      <w:pPr>
        <w:ind w:left="6480" w:hanging="360"/>
      </w:pPr>
    </w:lvl>
    <w:lvl w:ilvl="5" w:tplc="040C001B" w:tentative="1">
      <w:start w:val="1"/>
      <w:numFmt w:val="lowerRoman"/>
      <w:lvlText w:val="%6."/>
      <w:lvlJc w:val="right"/>
      <w:pPr>
        <w:ind w:left="7200" w:hanging="180"/>
      </w:pPr>
    </w:lvl>
    <w:lvl w:ilvl="6" w:tplc="040C000F" w:tentative="1">
      <w:start w:val="1"/>
      <w:numFmt w:val="decimal"/>
      <w:lvlText w:val="%7."/>
      <w:lvlJc w:val="left"/>
      <w:pPr>
        <w:ind w:left="7920" w:hanging="360"/>
      </w:pPr>
    </w:lvl>
    <w:lvl w:ilvl="7" w:tplc="040C0019" w:tentative="1">
      <w:start w:val="1"/>
      <w:numFmt w:val="lowerLetter"/>
      <w:lvlText w:val="%8."/>
      <w:lvlJc w:val="left"/>
      <w:pPr>
        <w:ind w:left="8640" w:hanging="360"/>
      </w:pPr>
    </w:lvl>
    <w:lvl w:ilvl="8" w:tplc="040C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6B45776B"/>
    <w:multiLevelType w:val="hybridMultilevel"/>
    <w:tmpl w:val="2F74E8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F70D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BFA0BB8"/>
    <w:multiLevelType w:val="hybridMultilevel"/>
    <w:tmpl w:val="60D2D4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743B2"/>
    <w:multiLevelType w:val="hybridMultilevel"/>
    <w:tmpl w:val="923EE5F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6321390">
    <w:abstractNumId w:val="5"/>
  </w:num>
  <w:num w:numId="2" w16cid:durableId="174275403">
    <w:abstractNumId w:val="9"/>
  </w:num>
  <w:num w:numId="3" w16cid:durableId="592589515">
    <w:abstractNumId w:val="13"/>
  </w:num>
  <w:num w:numId="4" w16cid:durableId="1793131926">
    <w:abstractNumId w:val="1"/>
  </w:num>
  <w:num w:numId="5" w16cid:durableId="309678967">
    <w:abstractNumId w:val="12"/>
  </w:num>
  <w:num w:numId="6" w16cid:durableId="1774276234">
    <w:abstractNumId w:val="15"/>
  </w:num>
  <w:num w:numId="7" w16cid:durableId="531066973">
    <w:abstractNumId w:val="14"/>
  </w:num>
  <w:num w:numId="8" w16cid:durableId="2043051840">
    <w:abstractNumId w:val="7"/>
  </w:num>
  <w:num w:numId="9" w16cid:durableId="1181816622">
    <w:abstractNumId w:val="4"/>
  </w:num>
  <w:num w:numId="10" w16cid:durableId="163934915">
    <w:abstractNumId w:val="8"/>
  </w:num>
  <w:num w:numId="11" w16cid:durableId="274600079">
    <w:abstractNumId w:val="6"/>
  </w:num>
  <w:num w:numId="12" w16cid:durableId="1243373961">
    <w:abstractNumId w:val="10"/>
  </w:num>
  <w:num w:numId="13" w16cid:durableId="246959173">
    <w:abstractNumId w:val="11"/>
  </w:num>
  <w:num w:numId="14" w16cid:durableId="934823551">
    <w:abstractNumId w:val="0"/>
  </w:num>
  <w:num w:numId="15" w16cid:durableId="366949054">
    <w:abstractNumId w:val="2"/>
  </w:num>
  <w:num w:numId="16" w16cid:durableId="267350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A5"/>
    <w:rsid w:val="000E3508"/>
    <w:rsid w:val="0014468E"/>
    <w:rsid w:val="001A5F05"/>
    <w:rsid w:val="001B01BC"/>
    <w:rsid w:val="00201980"/>
    <w:rsid w:val="00235094"/>
    <w:rsid w:val="002421C2"/>
    <w:rsid w:val="002B4E32"/>
    <w:rsid w:val="003139D8"/>
    <w:rsid w:val="00322C3C"/>
    <w:rsid w:val="003648EF"/>
    <w:rsid w:val="003864F2"/>
    <w:rsid w:val="003D333D"/>
    <w:rsid w:val="003E7852"/>
    <w:rsid w:val="003F00AB"/>
    <w:rsid w:val="003F583E"/>
    <w:rsid w:val="004106D1"/>
    <w:rsid w:val="0044470F"/>
    <w:rsid w:val="00453240"/>
    <w:rsid w:val="00545CAC"/>
    <w:rsid w:val="00557129"/>
    <w:rsid w:val="00574A1C"/>
    <w:rsid w:val="005A5D7A"/>
    <w:rsid w:val="005D500E"/>
    <w:rsid w:val="00613468"/>
    <w:rsid w:val="006533D7"/>
    <w:rsid w:val="00664B13"/>
    <w:rsid w:val="00687FCC"/>
    <w:rsid w:val="006A587F"/>
    <w:rsid w:val="006C3A2C"/>
    <w:rsid w:val="006D5F69"/>
    <w:rsid w:val="0070249D"/>
    <w:rsid w:val="0072712D"/>
    <w:rsid w:val="0073608D"/>
    <w:rsid w:val="00796549"/>
    <w:rsid w:val="007E112E"/>
    <w:rsid w:val="00832081"/>
    <w:rsid w:val="008674B2"/>
    <w:rsid w:val="008836E1"/>
    <w:rsid w:val="00900738"/>
    <w:rsid w:val="00934E47"/>
    <w:rsid w:val="00942E82"/>
    <w:rsid w:val="00956836"/>
    <w:rsid w:val="00963E0B"/>
    <w:rsid w:val="009B56A6"/>
    <w:rsid w:val="009B6579"/>
    <w:rsid w:val="009D41EE"/>
    <w:rsid w:val="00A166F0"/>
    <w:rsid w:val="00A30AEF"/>
    <w:rsid w:val="00A74A1D"/>
    <w:rsid w:val="00A76B0F"/>
    <w:rsid w:val="00A84E20"/>
    <w:rsid w:val="00AB461B"/>
    <w:rsid w:val="00AC5E60"/>
    <w:rsid w:val="00AE1315"/>
    <w:rsid w:val="00AE27B3"/>
    <w:rsid w:val="00B07EF9"/>
    <w:rsid w:val="00BC4F31"/>
    <w:rsid w:val="00BE421C"/>
    <w:rsid w:val="00BE69D7"/>
    <w:rsid w:val="00BF47A5"/>
    <w:rsid w:val="00C571E6"/>
    <w:rsid w:val="00C62E86"/>
    <w:rsid w:val="00C64051"/>
    <w:rsid w:val="00C86267"/>
    <w:rsid w:val="00CD6C0B"/>
    <w:rsid w:val="00CE3D37"/>
    <w:rsid w:val="00D3160C"/>
    <w:rsid w:val="00E8574E"/>
    <w:rsid w:val="00E92B06"/>
    <w:rsid w:val="00EA0FCC"/>
    <w:rsid w:val="00EA2C38"/>
    <w:rsid w:val="00ED5D1D"/>
    <w:rsid w:val="00F05035"/>
    <w:rsid w:val="00F643F3"/>
    <w:rsid w:val="00F825D9"/>
    <w:rsid w:val="00FA2A11"/>
    <w:rsid w:val="00FE0B0E"/>
    <w:rsid w:val="00FF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7F63"/>
  <w14:defaultImageDpi w14:val="32767"/>
  <w15:chartTrackingRefBased/>
  <w15:docId w15:val="{AA74EF13-84B8-2F4F-A6A4-FCDF16B2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F47A5"/>
    <w:rPr>
      <w:kern w:val="0"/>
      <w14:ligatures w14:val="none"/>
    </w:rPr>
  </w:style>
  <w:style w:type="paragraph" w:styleId="Titre1">
    <w:name w:val="heading 1"/>
    <w:basedOn w:val="Normal"/>
    <w:link w:val="Titre1Car"/>
    <w:uiPriority w:val="9"/>
    <w:qFormat/>
    <w:rsid w:val="00BF47A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47A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BF47A5"/>
    <w:rPr>
      <w:color w:val="808080"/>
    </w:rPr>
  </w:style>
  <w:style w:type="paragraph" w:styleId="Paragraphedeliste">
    <w:name w:val="List Paragraph"/>
    <w:basedOn w:val="Normal"/>
    <w:uiPriority w:val="34"/>
    <w:qFormat/>
    <w:rsid w:val="00BF47A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F47A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BF47A5"/>
    <w:rPr>
      <w:color w:val="605E5C"/>
      <w:shd w:val="clear" w:color="auto" w:fill="E1DFDD"/>
    </w:rPr>
  </w:style>
  <w:style w:type="paragraph" w:customStyle="1" w:styleId="Bibliographie1">
    <w:name w:val="Bibliographie1"/>
    <w:basedOn w:val="Normal"/>
    <w:link w:val="BibliographyCar"/>
    <w:rsid w:val="00BF47A5"/>
    <w:pPr>
      <w:tabs>
        <w:tab w:val="left" w:pos="500"/>
      </w:tabs>
      <w:spacing w:after="240"/>
      <w:ind w:left="504" w:hanging="504"/>
      <w:jc w:val="both"/>
    </w:pPr>
    <w:rPr>
      <w:rFonts w:ascii="Arial" w:hAnsi="Arial" w:cs="Arial"/>
      <w:sz w:val="22"/>
      <w:szCs w:val="22"/>
      <w:lang w:val="en-GB"/>
    </w:rPr>
  </w:style>
  <w:style w:type="character" w:customStyle="1" w:styleId="BibliographyCar">
    <w:name w:val="Bibliography Car"/>
    <w:basedOn w:val="Policepardfaut"/>
    <w:link w:val="Bibliographie1"/>
    <w:rsid w:val="00BF47A5"/>
    <w:rPr>
      <w:rFonts w:ascii="Arial" w:hAnsi="Arial" w:cs="Arial"/>
      <w:kern w:val="0"/>
      <w:sz w:val="22"/>
      <w:szCs w:val="22"/>
      <w:lang w:val="en-GB"/>
      <w14:ligatures w14:val="none"/>
    </w:rPr>
  </w:style>
  <w:style w:type="table" w:styleId="TableauGrille1Clair-Accentuation1">
    <w:name w:val="Grid Table 1 Light Accent 1"/>
    <w:basedOn w:val="TableauNormal"/>
    <w:uiPriority w:val="46"/>
    <w:rsid w:val="00BF47A5"/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3">
    <w:name w:val="Plain Table 3"/>
    <w:basedOn w:val="TableauNormal"/>
    <w:uiPriority w:val="43"/>
    <w:rsid w:val="00BF47A5"/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gende">
    <w:name w:val="caption"/>
    <w:basedOn w:val="Normal"/>
    <w:next w:val="Normal"/>
    <w:link w:val="LgendeCar"/>
    <w:uiPriority w:val="35"/>
    <w:unhideWhenUsed/>
    <w:qFormat/>
    <w:rsid w:val="00BF47A5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Bibliographie2">
    <w:name w:val="Bibliographie2"/>
    <w:basedOn w:val="Normal"/>
    <w:link w:val="BibliographyCar1"/>
    <w:rsid w:val="00BF47A5"/>
    <w:pPr>
      <w:tabs>
        <w:tab w:val="left" w:pos="380"/>
      </w:tabs>
      <w:spacing w:after="240"/>
      <w:ind w:left="384" w:hanging="384"/>
    </w:pPr>
    <w:rPr>
      <w:rFonts w:ascii="Arial" w:hAnsi="Arial" w:cs="Arial"/>
      <w:b/>
      <w:bCs/>
      <w:color w:val="000000" w:themeColor="text1"/>
      <w:sz w:val="22"/>
      <w:szCs w:val="22"/>
      <w:lang w:val="en-US"/>
    </w:rPr>
  </w:style>
  <w:style w:type="character" w:customStyle="1" w:styleId="LgendeCar">
    <w:name w:val="Légende Car"/>
    <w:basedOn w:val="Policepardfaut"/>
    <w:link w:val="Lgende"/>
    <w:uiPriority w:val="35"/>
    <w:rsid w:val="00BF47A5"/>
    <w:rPr>
      <w:i/>
      <w:iCs/>
      <w:color w:val="44546A" w:themeColor="text2"/>
      <w:kern w:val="0"/>
      <w:sz w:val="18"/>
      <w:szCs w:val="18"/>
      <w14:ligatures w14:val="none"/>
    </w:rPr>
  </w:style>
  <w:style w:type="character" w:customStyle="1" w:styleId="BibliographyCar1">
    <w:name w:val="Bibliography Car1"/>
    <w:basedOn w:val="LgendeCar"/>
    <w:link w:val="Bibliographie2"/>
    <w:rsid w:val="00BF47A5"/>
    <w:rPr>
      <w:rFonts w:ascii="Arial" w:hAnsi="Arial" w:cs="Arial"/>
      <w:b/>
      <w:bCs/>
      <w:i w:val="0"/>
      <w:iCs w:val="0"/>
      <w:color w:val="000000" w:themeColor="text1"/>
      <w:kern w:val="0"/>
      <w:sz w:val="22"/>
      <w:szCs w:val="22"/>
      <w:lang w:val="en-US"/>
      <w14:ligatures w14:val="none"/>
    </w:rPr>
  </w:style>
  <w:style w:type="paragraph" w:customStyle="1" w:styleId="Bibliographie3">
    <w:name w:val="Bibliographie3"/>
    <w:basedOn w:val="Normal"/>
    <w:link w:val="BibliographyCar2"/>
    <w:rsid w:val="00BF47A5"/>
    <w:pPr>
      <w:tabs>
        <w:tab w:val="left" w:pos="260"/>
        <w:tab w:val="left" w:pos="380"/>
      </w:tabs>
      <w:spacing w:after="240"/>
      <w:ind w:left="384" w:hanging="384"/>
      <w:jc w:val="both"/>
    </w:pPr>
    <w:rPr>
      <w:rFonts w:ascii="Arial" w:hAnsi="Arial" w:cs="Arial"/>
      <w:sz w:val="22"/>
      <w:szCs w:val="22"/>
      <w:lang w:val="en-GB"/>
    </w:rPr>
  </w:style>
  <w:style w:type="character" w:customStyle="1" w:styleId="BibliographyCar2">
    <w:name w:val="Bibliography Car2"/>
    <w:basedOn w:val="Policepardfaut"/>
    <w:link w:val="Bibliographie3"/>
    <w:rsid w:val="00BF47A5"/>
    <w:rPr>
      <w:rFonts w:ascii="Arial" w:hAnsi="Arial" w:cs="Arial"/>
      <w:kern w:val="0"/>
      <w:sz w:val="22"/>
      <w:szCs w:val="22"/>
      <w:lang w:val="en-GB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F47A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47A5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F47A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47A5"/>
    <w:rPr>
      <w:kern w:val="0"/>
      <w14:ligatures w14:val="none"/>
    </w:rPr>
  </w:style>
  <w:style w:type="paragraph" w:customStyle="1" w:styleId="Bibliographie4">
    <w:name w:val="Bibliographie4"/>
    <w:basedOn w:val="Normal"/>
    <w:link w:val="BibliographyCar3"/>
    <w:rsid w:val="00BF47A5"/>
    <w:pPr>
      <w:tabs>
        <w:tab w:val="left" w:pos="500"/>
      </w:tabs>
      <w:spacing w:after="240"/>
      <w:ind w:left="504" w:hanging="504"/>
      <w:jc w:val="both"/>
    </w:pPr>
    <w:rPr>
      <w:rFonts w:ascii="Arial" w:hAnsi="Arial" w:cs="Arial"/>
      <w:b/>
      <w:bCs/>
      <w:sz w:val="22"/>
      <w:szCs w:val="22"/>
      <w:u w:val="single"/>
      <w:lang w:val="en-US"/>
    </w:rPr>
  </w:style>
  <w:style w:type="character" w:customStyle="1" w:styleId="BibliographyCar3">
    <w:name w:val="Bibliography Car3"/>
    <w:basedOn w:val="Policepardfaut"/>
    <w:link w:val="Bibliographie4"/>
    <w:rsid w:val="00BF47A5"/>
    <w:rPr>
      <w:rFonts w:ascii="Arial" w:hAnsi="Arial" w:cs="Arial"/>
      <w:b/>
      <w:bCs/>
      <w:kern w:val="0"/>
      <w:sz w:val="22"/>
      <w:szCs w:val="22"/>
      <w:u w:val="single"/>
      <w:lang w:val="en-US"/>
      <w14:ligatures w14:val="none"/>
    </w:rPr>
  </w:style>
  <w:style w:type="paragraph" w:styleId="Rvision">
    <w:name w:val="Revision"/>
    <w:hidden/>
    <w:uiPriority w:val="99"/>
    <w:semiHidden/>
    <w:rsid w:val="00BF47A5"/>
    <w:rPr>
      <w:kern w:val="0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BF47A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F47A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F47A5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47A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47A5"/>
    <w:rPr>
      <w:b/>
      <w:bCs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39"/>
    <w:rsid w:val="00AE1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10</Pages>
  <Words>1892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 Malherbe</dc:creator>
  <cp:keywords/>
  <dc:description/>
  <cp:lastModifiedBy>Jolan Malherbe</cp:lastModifiedBy>
  <cp:revision>41</cp:revision>
  <dcterms:created xsi:type="dcterms:W3CDTF">2023-06-18T10:08:00Z</dcterms:created>
  <dcterms:modified xsi:type="dcterms:W3CDTF">2024-02-09T08:55:00Z</dcterms:modified>
</cp:coreProperties>
</file>