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48" w:type="dxa"/>
        <w:tblInd w:w="-709" w:type="dxa"/>
        <w:tblLook w:val="04A0" w:firstRow="1" w:lastRow="0" w:firstColumn="1" w:lastColumn="0" w:noHBand="0" w:noVBand="1"/>
      </w:tblPr>
      <w:tblGrid>
        <w:gridCol w:w="7383"/>
        <w:gridCol w:w="2965"/>
      </w:tblGrid>
      <w:tr w:rsidR="00F86C8D" w:rsidRPr="000F36E8" w14:paraId="17C3585B" w14:textId="77777777" w:rsidTr="00105E8C">
        <w:trPr>
          <w:trHeight w:val="279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D1B0B" w14:textId="4105BFD8" w:rsidR="00176EE1" w:rsidRPr="000F36E8" w:rsidRDefault="00F86C8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6E8">
              <w:rPr>
                <w:b/>
                <w:bCs/>
                <w:sz w:val="22"/>
                <w:szCs w:val="22"/>
                <w:lang w:val="en-US"/>
              </w:rPr>
              <w:t xml:space="preserve">Additional file </w:t>
            </w:r>
            <w:r w:rsidR="00523A61" w:rsidRPr="000F36E8">
              <w:rPr>
                <w:b/>
                <w:bCs/>
                <w:sz w:val="22"/>
                <w:szCs w:val="22"/>
                <w:lang w:val="en-US"/>
              </w:rPr>
              <w:t>10</w:t>
            </w:r>
            <w:r w:rsidRPr="000F36E8">
              <w:rPr>
                <w:b/>
                <w:bCs/>
                <w:sz w:val="22"/>
                <w:szCs w:val="22"/>
                <w:lang w:val="en-US"/>
              </w:rPr>
              <w:t xml:space="preserve">. Description of </w:t>
            </w:r>
            <w:r w:rsidRPr="000F36E8">
              <w:rPr>
                <w:b/>
                <w:bCs/>
                <w:i/>
                <w:iCs/>
                <w:sz w:val="22"/>
                <w:szCs w:val="22"/>
                <w:lang w:val="en-US"/>
              </w:rPr>
              <w:t>post</w:t>
            </w:r>
            <w:r w:rsidR="007B1472" w:rsidRPr="000F36E8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F36E8">
              <w:rPr>
                <w:b/>
                <w:bCs/>
                <w:i/>
                <w:iCs/>
                <w:sz w:val="22"/>
                <w:szCs w:val="22"/>
                <w:lang w:val="en-US"/>
              </w:rPr>
              <w:t>hoc</w:t>
            </w:r>
            <w:r w:rsidRPr="000F36E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176EE1" w:rsidRPr="000F36E8">
              <w:rPr>
                <w:b/>
                <w:bCs/>
                <w:sz w:val="22"/>
                <w:szCs w:val="22"/>
                <w:lang w:val="en-US"/>
              </w:rPr>
              <w:t>analyses</w:t>
            </w:r>
          </w:p>
        </w:tc>
      </w:tr>
      <w:tr w:rsidR="00F86C8D" w:rsidRPr="000F36E8" w14:paraId="07D2BF89" w14:textId="77777777" w:rsidTr="00105E8C">
        <w:trPr>
          <w:trHeight w:val="269"/>
        </w:trPr>
        <w:tc>
          <w:tcPr>
            <w:tcW w:w="7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148FD" w14:textId="13AD27FB" w:rsidR="00F86C8D" w:rsidRPr="000F36E8" w:rsidRDefault="00F86C8D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Variable</w:t>
            </w:r>
            <w:r w:rsidR="00225C08" w:rsidRPr="000F36E8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9F902" w14:textId="77777777" w:rsidR="00F86C8D" w:rsidRPr="000F36E8" w:rsidRDefault="00F86C8D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Location</w:t>
            </w:r>
          </w:p>
        </w:tc>
      </w:tr>
      <w:tr w:rsidR="00F86C8D" w:rsidRPr="000F36E8" w14:paraId="3A6CEEC3" w14:textId="77777777" w:rsidTr="00105E8C">
        <w:trPr>
          <w:trHeight w:val="397"/>
        </w:trPr>
        <w:tc>
          <w:tcPr>
            <w:tcW w:w="7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A9D46" w14:textId="77777777" w:rsidR="00F86C8D" w:rsidRPr="000F36E8" w:rsidRDefault="00F86C8D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Cumulative fluid balance between intensive care unit admission and inclusion</w:t>
            </w:r>
          </w:p>
        </w:tc>
        <w:tc>
          <w:tcPr>
            <w:tcW w:w="2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04A3E" w14:textId="77777777" w:rsidR="00F86C8D" w:rsidRPr="000F36E8" w:rsidRDefault="00F86C8D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Table 1</w:t>
            </w:r>
          </w:p>
        </w:tc>
      </w:tr>
      <w:tr w:rsidR="00BB053C" w:rsidRPr="000F36E8" w14:paraId="3307538C" w14:textId="727591AE" w:rsidTr="00105E8C">
        <w:trPr>
          <w:trHeight w:val="397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00107833" w14:textId="3A7ABC80" w:rsidR="00BB053C" w:rsidRPr="000F36E8" w:rsidRDefault="00BB053C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 xml:space="preserve">Time to first </w:t>
            </w:r>
            <w:proofErr w:type="spellStart"/>
            <w:r w:rsidRPr="000F36E8">
              <w:rPr>
                <w:sz w:val="22"/>
                <w:szCs w:val="22"/>
                <w:lang w:val="en-US"/>
              </w:rPr>
              <w:t>extubation</w:t>
            </w:r>
            <w:proofErr w:type="spellEnd"/>
            <w:r w:rsidRPr="000F36E8">
              <w:rPr>
                <w:sz w:val="22"/>
                <w:szCs w:val="22"/>
                <w:lang w:val="en-US"/>
              </w:rPr>
              <w:t xml:space="preserve"> </w:t>
            </w:r>
            <w:r w:rsidR="00105E8C" w:rsidRPr="000F36E8">
              <w:rPr>
                <w:sz w:val="22"/>
                <w:szCs w:val="22"/>
                <w:lang w:val="en-US"/>
              </w:rPr>
              <w:t>attempt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12DFE956" w14:textId="3A45CD29" w:rsidR="00BB053C" w:rsidRPr="000F36E8" w:rsidRDefault="00BB053C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Results</w:t>
            </w:r>
            <w:r w:rsidR="00B24480" w:rsidRPr="000F36E8">
              <w:rPr>
                <w:sz w:val="22"/>
                <w:szCs w:val="22"/>
                <w:lang w:val="en-US"/>
              </w:rPr>
              <w:t xml:space="preserve"> and additional file 12</w:t>
            </w:r>
          </w:p>
        </w:tc>
      </w:tr>
      <w:tr w:rsidR="00F86C8D" w:rsidRPr="000F36E8" w14:paraId="6F0CF147" w14:textId="77777777" w:rsidTr="00105E8C">
        <w:trPr>
          <w:trHeight w:val="397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3B1CF80C" w14:textId="77777777" w:rsidR="00F86C8D" w:rsidRPr="000F36E8" w:rsidRDefault="00F86C8D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 xml:space="preserve">Characteristics of all </w:t>
            </w:r>
            <w:proofErr w:type="spellStart"/>
            <w:r w:rsidRPr="000F36E8">
              <w:rPr>
                <w:sz w:val="22"/>
                <w:szCs w:val="22"/>
                <w:lang w:val="en-US"/>
              </w:rPr>
              <w:t>extubations</w:t>
            </w:r>
            <w:proofErr w:type="spellEnd"/>
            <w:r w:rsidRPr="000F36E8">
              <w:rPr>
                <w:sz w:val="22"/>
                <w:szCs w:val="22"/>
                <w:lang w:val="en-US"/>
              </w:rPr>
              <w:t xml:space="preserve"> episodes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6164B1FC" w14:textId="7A84B816" w:rsidR="00F86C8D" w:rsidRPr="000F36E8" w:rsidRDefault="00F86C8D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Additional file 1</w:t>
            </w:r>
            <w:r w:rsidR="00DD3331" w:rsidRPr="000F36E8">
              <w:rPr>
                <w:sz w:val="22"/>
                <w:szCs w:val="22"/>
                <w:lang w:val="en-US"/>
              </w:rPr>
              <w:t>3</w:t>
            </w:r>
          </w:p>
        </w:tc>
      </w:tr>
      <w:tr w:rsidR="00823287" w:rsidRPr="000F36E8" w14:paraId="76D40008" w14:textId="77777777" w:rsidTr="00105E8C">
        <w:trPr>
          <w:trHeight w:val="397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0067B842" w14:textId="77777777" w:rsidR="00823287" w:rsidRPr="000F36E8" w:rsidRDefault="00823287" w:rsidP="00823287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 xml:space="preserve">Percentage of time spent under prophylactic NIV while </w:t>
            </w:r>
            <w:proofErr w:type="spellStart"/>
            <w:r w:rsidRPr="000F36E8">
              <w:rPr>
                <w:sz w:val="22"/>
                <w:szCs w:val="22"/>
                <w:lang w:val="en-US"/>
              </w:rPr>
              <w:t>extubated</w:t>
            </w:r>
            <w:proofErr w:type="spellEnd"/>
            <w:r w:rsidRPr="000F36E8">
              <w:rPr>
                <w:sz w:val="22"/>
                <w:szCs w:val="22"/>
                <w:lang w:val="en-US"/>
              </w:rPr>
              <w:t xml:space="preserve"> during day of </w:t>
            </w:r>
            <w:proofErr w:type="spellStart"/>
            <w:r w:rsidRPr="000F36E8">
              <w:rPr>
                <w:sz w:val="22"/>
                <w:szCs w:val="22"/>
                <w:lang w:val="en-US"/>
              </w:rPr>
              <w:t>extubation</w:t>
            </w:r>
            <w:proofErr w:type="spellEnd"/>
            <w:r w:rsidRPr="000F36E8">
              <w:rPr>
                <w:sz w:val="22"/>
                <w:szCs w:val="22"/>
                <w:lang w:val="en-US"/>
              </w:rPr>
              <w:t xml:space="preserve"> and following day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261460D8" w14:textId="42F4A1D0" w:rsidR="00823287" w:rsidRPr="000F36E8" w:rsidRDefault="00823287" w:rsidP="00823287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Additional file 1</w:t>
            </w:r>
            <w:r w:rsidR="00DD3331" w:rsidRPr="000F36E8">
              <w:rPr>
                <w:sz w:val="22"/>
                <w:szCs w:val="22"/>
                <w:lang w:val="en-US"/>
              </w:rPr>
              <w:t>3</w:t>
            </w:r>
          </w:p>
        </w:tc>
      </w:tr>
      <w:tr w:rsidR="00823287" w:rsidRPr="000F36E8" w14:paraId="20AC1633" w14:textId="77777777" w:rsidTr="00105E8C">
        <w:trPr>
          <w:trHeight w:val="397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3E1218A9" w14:textId="77777777" w:rsidR="00823287" w:rsidRPr="000F36E8" w:rsidRDefault="00823287" w:rsidP="00823287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 xml:space="preserve">Prevalence of very high-risk of </w:t>
            </w:r>
            <w:proofErr w:type="spellStart"/>
            <w:r w:rsidRPr="000F36E8">
              <w:rPr>
                <w:sz w:val="22"/>
                <w:szCs w:val="22"/>
                <w:lang w:val="en-US"/>
              </w:rPr>
              <w:t>extubation</w:t>
            </w:r>
            <w:proofErr w:type="spellEnd"/>
            <w:r w:rsidRPr="000F36E8">
              <w:rPr>
                <w:sz w:val="22"/>
                <w:szCs w:val="22"/>
                <w:lang w:val="en-US"/>
              </w:rPr>
              <w:t xml:space="preserve"> failure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5748D8A5" w14:textId="21B5FDF9" w:rsidR="00823287" w:rsidRPr="000F36E8" w:rsidRDefault="00823287" w:rsidP="00823287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Additional file 1</w:t>
            </w:r>
            <w:r w:rsidR="00DD3331" w:rsidRPr="000F36E8">
              <w:rPr>
                <w:sz w:val="22"/>
                <w:szCs w:val="22"/>
                <w:lang w:val="en-US"/>
              </w:rPr>
              <w:t>3</w:t>
            </w:r>
          </w:p>
        </w:tc>
      </w:tr>
      <w:tr w:rsidR="00823287" w:rsidRPr="000F36E8" w14:paraId="430542B1" w14:textId="77777777" w:rsidTr="00105E8C">
        <w:trPr>
          <w:trHeight w:val="397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04DC575B" w14:textId="77777777" w:rsidR="00823287" w:rsidRPr="000F36E8" w:rsidRDefault="00823287" w:rsidP="00823287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 xml:space="preserve">Rate of successful </w:t>
            </w:r>
            <w:proofErr w:type="spellStart"/>
            <w:r w:rsidRPr="000F36E8">
              <w:rPr>
                <w:sz w:val="22"/>
                <w:szCs w:val="22"/>
                <w:lang w:val="en-US"/>
              </w:rPr>
              <w:t>extubation</w:t>
            </w:r>
            <w:proofErr w:type="spellEnd"/>
            <w:r w:rsidRPr="000F36E8">
              <w:rPr>
                <w:sz w:val="22"/>
                <w:szCs w:val="22"/>
                <w:lang w:val="en-US"/>
              </w:rPr>
              <w:t xml:space="preserve"> according to study group and spontaneous breathing trial result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14:paraId="140FF3B6" w14:textId="03099581" w:rsidR="00823287" w:rsidRPr="000F36E8" w:rsidRDefault="00823287" w:rsidP="00823287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Additional file 1</w:t>
            </w:r>
            <w:r w:rsidR="00DD3331" w:rsidRPr="000F36E8">
              <w:rPr>
                <w:sz w:val="22"/>
                <w:szCs w:val="22"/>
                <w:lang w:val="en-US"/>
              </w:rPr>
              <w:t>4</w:t>
            </w:r>
          </w:p>
        </w:tc>
      </w:tr>
      <w:tr w:rsidR="00823287" w:rsidRPr="000F36E8" w14:paraId="093C5394" w14:textId="77777777" w:rsidTr="00105E8C">
        <w:trPr>
          <w:trHeight w:val="397"/>
        </w:trPr>
        <w:tc>
          <w:tcPr>
            <w:tcW w:w="7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AB59D" w14:textId="77777777" w:rsidR="00823287" w:rsidRPr="000F36E8" w:rsidRDefault="00823287" w:rsidP="00823287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>Weaning group according to randomization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61690" w14:textId="5714E48C" w:rsidR="00823287" w:rsidRPr="000F36E8" w:rsidRDefault="00823287" w:rsidP="00823287">
            <w:pPr>
              <w:rPr>
                <w:sz w:val="22"/>
                <w:szCs w:val="22"/>
                <w:lang w:val="en-US"/>
              </w:rPr>
            </w:pPr>
            <w:r w:rsidRPr="000F36E8">
              <w:rPr>
                <w:sz w:val="22"/>
                <w:szCs w:val="22"/>
                <w:lang w:val="en-US"/>
              </w:rPr>
              <w:t xml:space="preserve">Additional file </w:t>
            </w:r>
            <w:r w:rsidR="00DD3331" w:rsidRPr="000F36E8">
              <w:rPr>
                <w:sz w:val="22"/>
                <w:szCs w:val="22"/>
                <w:lang w:val="en-US"/>
              </w:rPr>
              <w:t>16</w:t>
            </w:r>
          </w:p>
        </w:tc>
      </w:tr>
      <w:tr w:rsidR="00823287" w:rsidRPr="00DD3331" w14:paraId="4F53C86D" w14:textId="77777777" w:rsidTr="00B24480">
        <w:trPr>
          <w:trHeight w:val="320"/>
        </w:trPr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AD113" w14:textId="11BA1787" w:rsidR="00823287" w:rsidRPr="00B24480" w:rsidRDefault="00823287" w:rsidP="00823287">
            <w:pPr>
              <w:rPr>
                <w:sz w:val="22"/>
                <w:szCs w:val="22"/>
              </w:rPr>
            </w:pPr>
            <w:r w:rsidRPr="000F36E8">
              <w:rPr>
                <w:sz w:val="22"/>
                <w:szCs w:val="22"/>
              </w:rPr>
              <w:t>NIV</w:t>
            </w:r>
            <w:r w:rsidR="00DD3331" w:rsidRPr="000F36E8">
              <w:rPr>
                <w:sz w:val="22"/>
                <w:szCs w:val="22"/>
              </w:rPr>
              <w:t xml:space="preserve"> </w:t>
            </w:r>
            <w:proofErr w:type="spellStart"/>
            <w:r w:rsidR="00DD3331" w:rsidRPr="000F36E8">
              <w:rPr>
                <w:sz w:val="22"/>
                <w:szCs w:val="22"/>
              </w:rPr>
              <w:t>denotes</w:t>
            </w:r>
            <w:proofErr w:type="spellEnd"/>
            <w:r w:rsidR="00DD3331" w:rsidRPr="000F36E8">
              <w:rPr>
                <w:sz w:val="22"/>
                <w:szCs w:val="22"/>
              </w:rPr>
              <w:t xml:space="preserve"> </w:t>
            </w:r>
            <w:r w:rsidRPr="000F36E8">
              <w:rPr>
                <w:sz w:val="22"/>
                <w:szCs w:val="22"/>
              </w:rPr>
              <w:t>non-invasive ventilation</w:t>
            </w:r>
            <w:bookmarkStart w:id="0" w:name="_GoBack"/>
            <w:bookmarkEnd w:id="0"/>
          </w:p>
        </w:tc>
      </w:tr>
    </w:tbl>
    <w:p w14:paraId="6A5F1042" w14:textId="77777777" w:rsidR="0023321D" w:rsidRPr="00105E8C" w:rsidRDefault="0023321D">
      <w:pPr>
        <w:rPr>
          <w:sz w:val="22"/>
        </w:rPr>
      </w:pPr>
    </w:p>
    <w:sectPr w:rsidR="0023321D" w:rsidRPr="00105E8C" w:rsidSect="000F3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8D"/>
    <w:rsid w:val="000F36E8"/>
    <w:rsid w:val="00105E8C"/>
    <w:rsid w:val="00176EE1"/>
    <w:rsid w:val="001F76AB"/>
    <w:rsid w:val="00225C08"/>
    <w:rsid w:val="0023321D"/>
    <w:rsid w:val="002A779E"/>
    <w:rsid w:val="00523A61"/>
    <w:rsid w:val="00625CEB"/>
    <w:rsid w:val="00660B3A"/>
    <w:rsid w:val="007B1472"/>
    <w:rsid w:val="00823287"/>
    <w:rsid w:val="009E20E0"/>
    <w:rsid w:val="00B24480"/>
    <w:rsid w:val="00BB053C"/>
    <w:rsid w:val="00C44BD2"/>
    <w:rsid w:val="00DD3331"/>
    <w:rsid w:val="00E566FB"/>
    <w:rsid w:val="00EB0A63"/>
    <w:rsid w:val="00ED7997"/>
    <w:rsid w:val="00EF02D3"/>
    <w:rsid w:val="00F228C1"/>
    <w:rsid w:val="00F8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85A82"/>
  <w15:chartTrackingRefBased/>
  <w15:docId w15:val="{4A92B760-7DE6-FD48-A737-AB91A05A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76EE1"/>
  </w:style>
  <w:style w:type="character" w:styleId="CommentReference">
    <w:name w:val="annotation reference"/>
    <w:basedOn w:val="DefaultParagraphFont"/>
    <w:uiPriority w:val="99"/>
    <w:semiHidden/>
    <w:unhideWhenUsed/>
    <w:rsid w:val="00225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Mezidi</dc:creator>
  <cp:keywords/>
  <dc:description/>
  <cp:lastModifiedBy>Sowmiya Subramani</cp:lastModifiedBy>
  <cp:revision>2</cp:revision>
  <dcterms:created xsi:type="dcterms:W3CDTF">2023-11-17T18:13:00Z</dcterms:created>
  <dcterms:modified xsi:type="dcterms:W3CDTF">2024-04-12T09:46:00Z</dcterms:modified>
</cp:coreProperties>
</file>