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53742" w14:textId="7BAEB05B" w:rsidR="00811356" w:rsidRPr="00BB47AA" w:rsidRDefault="00811356" w:rsidP="00811356">
      <w:pPr>
        <w:rPr>
          <w:b/>
          <w:bCs/>
          <w:lang w:val="en-US"/>
        </w:rPr>
      </w:pPr>
      <w:r w:rsidRPr="00BB47AA">
        <w:rPr>
          <w:b/>
          <w:bCs/>
          <w:lang w:val="en-US"/>
        </w:rPr>
        <w:t xml:space="preserve">Additional </w:t>
      </w:r>
      <w:r w:rsidR="008F3F5D" w:rsidRPr="00BB47AA">
        <w:rPr>
          <w:b/>
          <w:bCs/>
          <w:lang w:val="en-US"/>
        </w:rPr>
        <w:t>file</w:t>
      </w:r>
      <w:r w:rsidRPr="00BB47AA">
        <w:rPr>
          <w:b/>
          <w:bCs/>
          <w:lang w:val="en-US"/>
        </w:rPr>
        <w:t xml:space="preserve"> </w:t>
      </w:r>
      <w:r w:rsidR="00D37816" w:rsidRPr="00BB47AA">
        <w:rPr>
          <w:b/>
          <w:bCs/>
          <w:lang w:val="en-US"/>
        </w:rPr>
        <w:t>16</w:t>
      </w:r>
      <w:r w:rsidRPr="00BB47AA">
        <w:rPr>
          <w:b/>
          <w:bCs/>
          <w:lang w:val="en-US"/>
        </w:rPr>
        <w:t>. Weaning group according to randomization</w:t>
      </w:r>
    </w:p>
    <w:p w14:paraId="0DC5D2D2" w14:textId="22915B96" w:rsidR="0023321D" w:rsidRPr="00BB47AA" w:rsidRDefault="0023321D" w:rsidP="00811356">
      <w:pPr>
        <w:jc w:val="center"/>
        <w:rPr>
          <w:lang w:val="en-US"/>
        </w:rPr>
      </w:pPr>
    </w:p>
    <w:p w14:paraId="79356EDE" w14:textId="224081FE" w:rsidR="00F011AF" w:rsidRPr="00BB47AA" w:rsidRDefault="00404DA4" w:rsidP="00795E91">
      <w:pPr>
        <w:jc w:val="center"/>
        <w:rPr>
          <w:lang w:val="en-US"/>
        </w:rPr>
      </w:pPr>
      <w:r w:rsidRPr="00BB47AA">
        <w:rPr>
          <w:noProof/>
          <w:lang w:val="en-IN" w:eastAsia="en-IN"/>
        </w:rPr>
        <w:drawing>
          <wp:inline distT="0" distB="0" distL="0" distR="0" wp14:anchorId="1FC7B3C9" wp14:editId="13B3CFDC">
            <wp:extent cx="6934200" cy="4333876"/>
            <wp:effectExtent l="0" t="0" r="0" b="0"/>
            <wp:docPr id="19630855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85523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520" cy="43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36CA6" w14:textId="77777777" w:rsidR="00F57E94" w:rsidRPr="00BB47AA" w:rsidRDefault="00F57E94">
      <w:pPr>
        <w:rPr>
          <w:lang w:val="en-US"/>
        </w:rPr>
      </w:pPr>
    </w:p>
    <w:p w14:paraId="11EB3DC7" w14:textId="41BAAD34" w:rsidR="00811356" w:rsidRPr="00BB47AA" w:rsidRDefault="00811356">
      <w:pPr>
        <w:rPr>
          <w:lang w:val="en-US"/>
        </w:rPr>
      </w:pPr>
      <w:r w:rsidRPr="00BB47AA">
        <w:rPr>
          <w:lang w:val="en-US"/>
        </w:rPr>
        <w:t xml:space="preserve">Weaning group </w:t>
      </w:r>
      <w:r w:rsidR="00592A18" w:rsidRPr="00BB47AA">
        <w:rPr>
          <w:lang w:val="en-US"/>
        </w:rPr>
        <w:t xml:space="preserve">were </w:t>
      </w:r>
      <w:r w:rsidR="008F3F5D" w:rsidRPr="00BB47AA">
        <w:rPr>
          <w:lang w:val="en-US"/>
        </w:rPr>
        <w:t xml:space="preserve">defined according to </w:t>
      </w:r>
      <w:proofErr w:type="spellStart"/>
      <w:r w:rsidR="008F3F5D" w:rsidRPr="00BB47AA">
        <w:rPr>
          <w:lang w:val="en-US"/>
        </w:rPr>
        <w:t>Béduneau</w:t>
      </w:r>
      <w:proofErr w:type="spellEnd"/>
      <w:r w:rsidR="008F3F5D" w:rsidRPr="00BB47AA">
        <w:rPr>
          <w:lang w:val="en-US"/>
        </w:rPr>
        <w:t xml:space="preserve"> G et al. </w:t>
      </w:r>
      <w:r w:rsidRPr="00BB47AA">
        <w:rPr>
          <w:lang w:val="en-US"/>
        </w:rPr>
        <w:t>Epidemiology of weaning outcome according to a new definition. The WIND study</w:t>
      </w:r>
      <w:r w:rsidR="008F3F5D" w:rsidRPr="00BB47AA">
        <w:rPr>
          <w:lang w:val="en-US"/>
        </w:rPr>
        <w:t xml:space="preserve">. </w:t>
      </w:r>
      <w:r w:rsidRPr="00BB47AA">
        <w:rPr>
          <w:lang w:val="en-US"/>
        </w:rPr>
        <w:t>American Journal of Respiratory and Critical Care Medicine</w:t>
      </w:r>
      <w:r w:rsidR="00012CA9" w:rsidRPr="00BB47AA">
        <w:rPr>
          <w:lang w:val="en-US"/>
        </w:rPr>
        <w:t>,</w:t>
      </w:r>
      <w:r w:rsidRPr="00BB47AA">
        <w:rPr>
          <w:lang w:val="en-US"/>
        </w:rPr>
        <w:t xml:space="preserve"> 2017;195:772-783.</w:t>
      </w:r>
    </w:p>
    <w:p w14:paraId="37074F5F" w14:textId="259BE679" w:rsidR="00592A18" w:rsidRDefault="00592A18">
      <w:pPr>
        <w:rPr>
          <w:lang w:val="en-US"/>
        </w:rPr>
      </w:pPr>
      <w:r w:rsidRPr="00BB47AA">
        <w:rPr>
          <w:lang w:val="en-US"/>
        </w:rPr>
        <w:t xml:space="preserve">Patients classified as simple weaning were either </w:t>
      </w:r>
      <w:r w:rsidR="00295365" w:rsidRPr="00BB47AA">
        <w:rPr>
          <w:lang w:val="en-US"/>
        </w:rPr>
        <w:t xml:space="preserve">successfully </w:t>
      </w:r>
      <w:proofErr w:type="spellStart"/>
      <w:r w:rsidRPr="00BB47AA">
        <w:rPr>
          <w:lang w:val="en-US"/>
        </w:rPr>
        <w:t>extubated</w:t>
      </w:r>
      <w:proofErr w:type="spellEnd"/>
      <w:r w:rsidRPr="00BB47AA">
        <w:rPr>
          <w:lang w:val="en-US"/>
        </w:rPr>
        <w:t xml:space="preserve"> after a first successful SBT on the day of randomization, or on the following day if </w:t>
      </w:r>
      <w:r w:rsidR="00295365" w:rsidRPr="00BB47AA">
        <w:rPr>
          <w:lang w:val="en-US"/>
        </w:rPr>
        <w:t xml:space="preserve">successful </w:t>
      </w:r>
      <w:proofErr w:type="spellStart"/>
      <w:r w:rsidRPr="00BB47AA">
        <w:rPr>
          <w:lang w:val="en-US"/>
        </w:rPr>
        <w:t>extubation</w:t>
      </w:r>
      <w:proofErr w:type="spellEnd"/>
      <w:r w:rsidRPr="00BB47AA">
        <w:rPr>
          <w:lang w:val="en-US"/>
        </w:rPr>
        <w:t xml:space="preserve"> occurred with</w:t>
      </w:r>
      <w:r w:rsidR="00295365" w:rsidRPr="00BB47AA">
        <w:rPr>
          <w:lang w:val="en-US"/>
        </w:rPr>
        <w:t>in</w:t>
      </w:r>
      <w:r w:rsidRPr="00BB47AA">
        <w:rPr>
          <w:lang w:val="en-US"/>
        </w:rPr>
        <w:t xml:space="preserve"> 24 hours of their first separation attempt from the ventilator.</w:t>
      </w:r>
      <w:bookmarkStart w:id="0" w:name="_GoBack"/>
      <w:bookmarkEnd w:id="0"/>
    </w:p>
    <w:sectPr w:rsidR="00592A18" w:rsidSect="00BB47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48"/>
    <w:rsid w:val="00012CA9"/>
    <w:rsid w:val="0004680E"/>
    <w:rsid w:val="00070048"/>
    <w:rsid w:val="00116CFB"/>
    <w:rsid w:val="001F76AB"/>
    <w:rsid w:val="0023321D"/>
    <w:rsid w:val="00295365"/>
    <w:rsid w:val="002A2F2B"/>
    <w:rsid w:val="00404DA4"/>
    <w:rsid w:val="004249F7"/>
    <w:rsid w:val="005017BA"/>
    <w:rsid w:val="00592A18"/>
    <w:rsid w:val="00593FB6"/>
    <w:rsid w:val="006402C1"/>
    <w:rsid w:val="007076F4"/>
    <w:rsid w:val="00736DFB"/>
    <w:rsid w:val="00752235"/>
    <w:rsid w:val="00795E91"/>
    <w:rsid w:val="00811356"/>
    <w:rsid w:val="008564AD"/>
    <w:rsid w:val="008E2450"/>
    <w:rsid w:val="008F3F5D"/>
    <w:rsid w:val="00917CC0"/>
    <w:rsid w:val="00926617"/>
    <w:rsid w:val="009D422D"/>
    <w:rsid w:val="00A0611D"/>
    <w:rsid w:val="00A97EC6"/>
    <w:rsid w:val="00AE64F8"/>
    <w:rsid w:val="00B70E78"/>
    <w:rsid w:val="00BA7F3B"/>
    <w:rsid w:val="00BB47AA"/>
    <w:rsid w:val="00C36DFD"/>
    <w:rsid w:val="00CF18DD"/>
    <w:rsid w:val="00D37816"/>
    <w:rsid w:val="00D81AE0"/>
    <w:rsid w:val="00DC47CB"/>
    <w:rsid w:val="00EE094C"/>
    <w:rsid w:val="00F00AD1"/>
    <w:rsid w:val="00F011AF"/>
    <w:rsid w:val="00F57E94"/>
    <w:rsid w:val="00F61507"/>
    <w:rsid w:val="00FC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68079"/>
  <w15:chartTrackingRefBased/>
  <w15:docId w15:val="{6B32DB0B-6458-B14D-BD85-732CFC4A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F3F5D"/>
  </w:style>
  <w:style w:type="character" w:styleId="CommentReference">
    <w:name w:val="annotation reference"/>
    <w:basedOn w:val="DefaultParagraphFont"/>
    <w:uiPriority w:val="99"/>
    <w:semiHidden/>
    <w:unhideWhenUsed/>
    <w:rsid w:val="00736D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D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D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D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D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7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2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Mezidi</dc:creator>
  <cp:keywords/>
  <dc:description/>
  <cp:lastModifiedBy>Sowmiya Subramani</cp:lastModifiedBy>
  <cp:revision>2</cp:revision>
  <dcterms:created xsi:type="dcterms:W3CDTF">2023-10-30T14:59:00Z</dcterms:created>
  <dcterms:modified xsi:type="dcterms:W3CDTF">2024-04-12T09:49:00Z</dcterms:modified>
</cp:coreProperties>
</file>