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C9C380" w14:textId="266663F7" w:rsidR="00A74318" w:rsidRPr="00231A76" w:rsidRDefault="00A74318" w:rsidP="00E17350">
      <w:pPr>
        <w:spacing w:line="360" w:lineRule="auto"/>
        <w:rPr>
          <w:rFonts w:ascii="Times New Roman" w:hAnsi="Times New Roman" w:cs="Times New Roman"/>
          <w:b/>
          <w:sz w:val="28"/>
          <w:szCs w:val="28"/>
        </w:rPr>
      </w:pPr>
      <w:bookmarkStart w:id="0" w:name="OLE_LINK317"/>
      <w:bookmarkStart w:id="1" w:name="OLE_LINK318"/>
      <w:bookmarkStart w:id="2" w:name="OLE_LINK152"/>
      <w:bookmarkStart w:id="3" w:name="OLE_LINK153"/>
      <w:r w:rsidRPr="00231A76">
        <w:rPr>
          <w:rFonts w:ascii="Times New Roman" w:hAnsi="Times New Roman" w:cs="Times New Roman"/>
          <w:b/>
          <w:sz w:val="28"/>
          <w:szCs w:val="28"/>
        </w:rPr>
        <w:t xml:space="preserve">Additional </w:t>
      </w:r>
      <w:r w:rsidRPr="00231A76">
        <w:rPr>
          <w:rFonts w:ascii="Times New Roman" w:hAnsi="Times New Roman" w:cs="Times New Roman"/>
          <w:b/>
          <w:bCs/>
          <w:sz w:val="28"/>
          <w:szCs w:val="28"/>
        </w:rPr>
        <w:t>File</w:t>
      </w:r>
      <w:r w:rsidRPr="00231A76">
        <w:rPr>
          <w:rFonts w:ascii="Times New Roman" w:hAnsi="Times New Roman" w:cs="Times New Roman"/>
          <w:b/>
          <w:sz w:val="28"/>
          <w:szCs w:val="28"/>
        </w:rPr>
        <w:t xml:space="preserve"> 1</w:t>
      </w:r>
    </w:p>
    <w:p w14:paraId="395DE02A" w14:textId="77777777" w:rsidR="00A74318" w:rsidRPr="00231A76" w:rsidRDefault="00A74318" w:rsidP="00E17350">
      <w:pPr>
        <w:spacing w:line="360" w:lineRule="auto"/>
        <w:rPr>
          <w:rFonts w:ascii="Times New Roman" w:hAnsi="Times New Roman" w:cs="Times New Roman"/>
          <w:sz w:val="24"/>
        </w:rPr>
      </w:pPr>
      <w:r w:rsidRPr="00231A76">
        <w:rPr>
          <w:rFonts w:ascii="Times New Roman" w:hAnsi="Times New Roman" w:cs="Times New Roman"/>
          <w:sz w:val="24"/>
        </w:rPr>
        <w:t>This supplement provides additional information on methods and results, organized as follows:</w:t>
      </w:r>
    </w:p>
    <w:p w14:paraId="63D43E9F" w14:textId="5474F115" w:rsidR="00695C54" w:rsidRPr="00231A76" w:rsidRDefault="00695C54" w:rsidP="00E17350">
      <w:pPr>
        <w:pStyle w:val="ListParagraph"/>
        <w:widowControl/>
        <w:numPr>
          <w:ilvl w:val="0"/>
          <w:numId w:val="7"/>
        </w:numPr>
        <w:spacing w:line="360" w:lineRule="auto"/>
        <w:ind w:firstLineChars="0"/>
        <w:jc w:val="left"/>
        <w:rPr>
          <w:rFonts w:ascii="Times New Roman" w:hAnsi="Times New Roman" w:cs="Times New Roman"/>
          <w:b/>
          <w:bCs/>
          <w:sz w:val="28"/>
          <w:szCs w:val="28"/>
        </w:rPr>
      </w:pPr>
      <w:r w:rsidRPr="00231A76">
        <w:rPr>
          <w:rFonts w:ascii="Times New Roman" w:hAnsi="Times New Roman" w:cs="Times New Roman"/>
          <w:b/>
          <w:bCs/>
          <w:sz w:val="28"/>
          <w:szCs w:val="28"/>
        </w:rPr>
        <w:t>Additional methods</w:t>
      </w:r>
      <w:r w:rsidRPr="00231A76">
        <w:rPr>
          <w:rFonts w:ascii="Times New Roman" w:hAnsi="Times New Roman" w:cs="Times New Roman" w:hint="eastAsia"/>
          <w:b/>
          <w:bCs/>
          <w:sz w:val="28"/>
          <w:szCs w:val="28"/>
        </w:rPr>
        <w:t>:</w:t>
      </w:r>
    </w:p>
    <w:p w14:paraId="500449A8" w14:textId="77777777" w:rsidR="00A74318" w:rsidRPr="00231A76" w:rsidRDefault="00A74318" w:rsidP="00E17350">
      <w:pPr>
        <w:numPr>
          <w:ilvl w:val="0"/>
          <w:numId w:val="28"/>
        </w:numPr>
        <w:spacing w:line="360" w:lineRule="auto"/>
        <w:rPr>
          <w:rFonts w:ascii="Times New Roman" w:hAnsi="Times New Roman" w:cs="Times New Roman"/>
          <w:sz w:val="24"/>
        </w:rPr>
      </w:pPr>
      <w:r w:rsidRPr="00231A76">
        <w:rPr>
          <w:rFonts w:ascii="Times New Roman" w:hAnsi="Times New Roman" w:cs="Times New Roman"/>
          <w:sz w:val="24"/>
        </w:rPr>
        <w:t>Data collection</w:t>
      </w:r>
    </w:p>
    <w:p w14:paraId="4F8AA14D" w14:textId="77777777" w:rsidR="00A74318" w:rsidRPr="00231A76" w:rsidRDefault="00A74318" w:rsidP="00E17350">
      <w:pPr>
        <w:numPr>
          <w:ilvl w:val="0"/>
          <w:numId w:val="28"/>
        </w:numPr>
        <w:spacing w:line="360" w:lineRule="auto"/>
        <w:rPr>
          <w:rFonts w:ascii="Times New Roman" w:hAnsi="Times New Roman" w:cs="Times New Roman"/>
          <w:sz w:val="24"/>
        </w:rPr>
      </w:pPr>
      <w:r w:rsidRPr="00231A76">
        <w:rPr>
          <w:rFonts w:ascii="Times New Roman" w:hAnsi="Times New Roman" w:cs="Times New Roman"/>
          <w:sz w:val="24"/>
        </w:rPr>
        <w:t>Approach to missing data</w:t>
      </w:r>
    </w:p>
    <w:p w14:paraId="145AD6B3" w14:textId="77777777" w:rsidR="00A74318" w:rsidRPr="00231A76" w:rsidRDefault="00A74318" w:rsidP="00E17350">
      <w:pPr>
        <w:numPr>
          <w:ilvl w:val="0"/>
          <w:numId w:val="28"/>
        </w:numPr>
        <w:spacing w:line="360" w:lineRule="auto"/>
        <w:rPr>
          <w:rFonts w:ascii="Times New Roman" w:hAnsi="Times New Roman" w:cs="Times New Roman"/>
          <w:sz w:val="24"/>
        </w:rPr>
      </w:pPr>
      <w:r w:rsidRPr="00231A76">
        <w:rPr>
          <w:rFonts w:ascii="Times New Roman" w:hAnsi="Times New Roman" w:cs="Times New Roman"/>
          <w:sz w:val="24"/>
        </w:rPr>
        <w:t>Bayesian joint model</w:t>
      </w:r>
    </w:p>
    <w:p w14:paraId="14248871" w14:textId="77777777" w:rsidR="001D6D22" w:rsidRPr="00231A76" w:rsidRDefault="00695C54" w:rsidP="00E17350">
      <w:pPr>
        <w:pStyle w:val="ListParagraph"/>
        <w:widowControl/>
        <w:numPr>
          <w:ilvl w:val="0"/>
          <w:numId w:val="7"/>
        </w:numPr>
        <w:spacing w:line="360" w:lineRule="auto"/>
        <w:ind w:firstLineChars="0"/>
        <w:jc w:val="left"/>
        <w:rPr>
          <w:rFonts w:ascii="Times New Roman" w:hAnsi="Times New Roman" w:cs="Times New Roman"/>
          <w:b/>
          <w:bCs/>
          <w:sz w:val="28"/>
          <w:szCs w:val="28"/>
        </w:rPr>
      </w:pPr>
      <w:r w:rsidRPr="00231A76">
        <w:rPr>
          <w:rFonts w:ascii="Times New Roman" w:hAnsi="Times New Roman" w:cs="Times New Roman"/>
          <w:b/>
          <w:bCs/>
          <w:sz w:val="28"/>
          <w:szCs w:val="28"/>
        </w:rPr>
        <w:t xml:space="preserve">Additional </w:t>
      </w:r>
      <w:r w:rsidRPr="00231A76">
        <w:rPr>
          <w:rFonts w:ascii="Times New Roman" w:hAnsi="Times New Roman" w:cs="Times New Roman" w:hint="eastAsia"/>
          <w:b/>
          <w:bCs/>
          <w:sz w:val="28"/>
          <w:szCs w:val="28"/>
        </w:rPr>
        <w:t>results:</w:t>
      </w:r>
    </w:p>
    <w:p w14:paraId="2D974E68" w14:textId="77777777" w:rsidR="00E17350" w:rsidRPr="00231A76" w:rsidRDefault="00E17350" w:rsidP="00E17350">
      <w:pPr>
        <w:spacing w:line="360" w:lineRule="auto"/>
        <w:jc w:val="left"/>
        <w:rPr>
          <w:rFonts w:ascii="Times New Roman" w:hAnsi="Times New Roman" w:cs="Times New Roman"/>
          <w:sz w:val="24"/>
        </w:rPr>
      </w:pPr>
      <w:r w:rsidRPr="00231A76">
        <w:rPr>
          <w:rFonts w:ascii="Times New Roman" w:hAnsi="Times New Roman" w:cs="Times New Roman"/>
          <w:b/>
          <w:sz w:val="24"/>
        </w:rPr>
        <w:t>Table S1</w:t>
      </w:r>
      <w:r w:rsidRPr="00231A76">
        <w:rPr>
          <w:rFonts w:ascii="Times New Roman" w:hAnsi="Times New Roman" w:cs="Times New Roman"/>
          <w:sz w:val="24"/>
        </w:rPr>
        <w:t xml:space="preserve"> Characteristics of enrolled clinical trials</w:t>
      </w:r>
    </w:p>
    <w:p w14:paraId="20A7C71F" w14:textId="77777777" w:rsidR="00E17350" w:rsidRPr="00231A76" w:rsidRDefault="00E17350" w:rsidP="00E17350">
      <w:pPr>
        <w:spacing w:line="360" w:lineRule="auto"/>
        <w:jc w:val="left"/>
        <w:rPr>
          <w:rFonts w:ascii="Times New Roman" w:hAnsi="Times New Roman" w:cs="Times New Roman"/>
          <w:sz w:val="24"/>
        </w:rPr>
      </w:pPr>
      <w:r w:rsidRPr="00231A76">
        <w:rPr>
          <w:rFonts w:ascii="Times New Roman" w:hAnsi="Times New Roman" w:cs="Times New Roman"/>
          <w:b/>
          <w:sz w:val="24"/>
        </w:rPr>
        <w:t>Table S2</w:t>
      </w:r>
      <w:r w:rsidRPr="00231A76">
        <w:rPr>
          <w:rFonts w:ascii="Times New Roman" w:hAnsi="Times New Roman" w:cs="Times New Roman"/>
          <w:sz w:val="24"/>
        </w:rPr>
        <w:t xml:space="preserve"> Percentage of missing data in the baseline and dynamic cohort</w:t>
      </w:r>
    </w:p>
    <w:p w14:paraId="5F8EB3D8" w14:textId="2BE0419F" w:rsidR="00E17350" w:rsidRPr="00231A76" w:rsidRDefault="00E17350" w:rsidP="00E17350">
      <w:pPr>
        <w:spacing w:line="360" w:lineRule="auto"/>
        <w:jc w:val="left"/>
        <w:rPr>
          <w:rFonts w:ascii="Times New Roman" w:hAnsi="Times New Roman" w:cs="Times New Roman"/>
          <w:sz w:val="24"/>
        </w:rPr>
      </w:pPr>
      <w:r w:rsidRPr="00231A76">
        <w:rPr>
          <w:rFonts w:ascii="Times New Roman" w:hAnsi="Times New Roman" w:cs="Times New Roman"/>
          <w:b/>
          <w:sz w:val="24"/>
        </w:rPr>
        <w:t>Table S3</w:t>
      </w:r>
      <w:r w:rsidRPr="00231A76">
        <w:rPr>
          <w:rFonts w:ascii="Times New Roman" w:hAnsi="Times New Roman" w:cs="Times New Roman"/>
          <w:sz w:val="24"/>
        </w:rPr>
        <w:t xml:space="preserve"> Adjusted hazard ratio</w:t>
      </w:r>
      <w:r w:rsidR="00B9760A" w:rsidRPr="00231A76">
        <w:rPr>
          <w:rFonts w:ascii="Times New Roman" w:hAnsi="Times New Roman" w:cs="Times New Roman"/>
          <w:sz w:val="24"/>
        </w:rPr>
        <w:t>s</w:t>
      </w:r>
      <w:r w:rsidRPr="00231A76">
        <w:rPr>
          <w:rFonts w:ascii="Times New Roman" w:hAnsi="Times New Roman" w:cs="Times New Roman"/>
          <w:sz w:val="24"/>
        </w:rPr>
        <w:t xml:space="preserve"> of cause-specific Cox proportional model at baseline</w:t>
      </w:r>
    </w:p>
    <w:p w14:paraId="00965F88" w14:textId="77777777" w:rsidR="00E17350" w:rsidRPr="00231A76" w:rsidRDefault="00E17350" w:rsidP="00E17350">
      <w:pPr>
        <w:spacing w:line="360" w:lineRule="auto"/>
        <w:jc w:val="left"/>
        <w:rPr>
          <w:rFonts w:ascii="Times New Roman" w:hAnsi="Times New Roman" w:cs="Times New Roman"/>
          <w:sz w:val="24"/>
        </w:rPr>
      </w:pPr>
      <w:r w:rsidRPr="00231A76">
        <w:rPr>
          <w:rFonts w:ascii="Times New Roman" w:hAnsi="Times New Roman" w:cs="Times New Roman"/>
          <w:b/>
          <w:sz w:val="24"/>
        </w:rPr>
        <w:t>Table S4</w:t>
      </w:r>
      <w:r w:rsidRPr="00231A76">
        <w:rPr>
          <w:rFonts w:ascii="Times New Roman" w:hAnsi="Times New Roman" w:cs="Times New Roman"/>
          <w:sz w:val="24"/>
        </w:rPr>
        <w:t xml:space="preserve"> Baseline characteristics of patients stratified by PaCO</w:t>
      </w:r>
      <w:r w:rsidRPr="00231A76">
        <w:rPr>
          <w:rFonts w:ascii="Times New Roman" w:hAnsi="Times New Roman" w:cs="Times New Roman"/>
          <w:sz w:val="24"/>
          <w:vertAlign w:val="subscript"/>
        </w:rPr>
        <w:t>2</w:t>
      </w:r>
    </w:p>
    <w:p w14:paraId="23DB93C3" w14:textId="77777777" w:rsidR="00E17350" w:rsidRPr="00231A76" w:rsidRDefault="00E17350" w:rsidP="00E17350">
      <w:pPr>
        <w:spacing w:line="360" w:lineRule="auto"/>
        <w:jc w:val="left"/>
        <w:rPr>
          <w:rFonts w:ascii="Times New Roman" w:hAnsi="Times New Roman" w:cs="Times New Roman"/>
          <w:sz w:val="24"/>
        </w:rPr>
      </w:pPr>
      <w:r w:rsidRPr="00231A76">
        <w:rPr>
          <w:rFonts w:ascii="Times New Roman" w:hAnsi="Times New Roman" w:cs="Times New Roman"/>
          <w:b/>
          <w:sz w:val="24"/>
        </w:rPr>
        <w:t>Table S5</w:t>
      </w:r>
      <w:r w:rsidRPr="00231A76">
        <w:rPr>
          <w:rFonts w:ascii="Times New Roman" w:hAnsi="Times New Roman" w:cs="Times New Roman"/>
          <w:sz w:val="24"/>
        </w:rPr>
        <w:t xml:space="preserve"> Baseline characteristics of patients stratified by ventilatory ratio</w:t>
      </w:r>
    </w:p>
    <w:p w14:paraId="30782D49" w14:textId="3ED0265A" w:rsidR="00D16B2A" w:rsidRPr="00231A76" w:rsidRDefault="00E17350" w:rsidP="00E17350">
      <w:pPr>
        <w:spacing w:line="360" w:lineRule="auto"/>
        <w:jc w:val="left"/>
        <w:rPr>
          <w:rFonts w:ascii="Times New Roman" w:hAnsi="Times New Roman" w:cs="Times New Roman"/>
          <w:sz w:val="24"/>
        </w:rPr>
      </w:pPr>
      <w:r w:rsidRPr="00231A76">
        <w:rPr>
          <w:rFonts w:ascii="Times New Roman" w:hAnsi="Times New Roman" w:cs="Times New Roman"/>
          <w:b/>
          <w:sz w:val="24"/>
        </w:rPr>
        <w:t>Table S6</w:t>
      </w:r>
      <w:r w:rsidRPr="00231A76">
        <w:rPr>
          <w:rFonts w:ascii="Times New Roman" w:hAnsi="Times New Roman" w:cs="Times New Roman"/>
          <w:sz w:val="24"/>
        </w:rPr>
        <w:t xml:space="preserve"> </w:t>
      </w:r>
      <w:r w:rsidR="00D16B2A" w:rsidRPr="00231A76">
        <w:rPr>
          <w:rFonts w:ascii="Times New Roman" w:hAnsi="Times New Roman" w:cs="Times New Roman"/>
          <w:sz w:val="24"/>
        </w:rPr>
        <w:t>The effect of cumulative exposure to hypercapnia or high VR on morta</w:t>
      </w:r>
      <w:r w:rsidR="00D16B2A" w:rsidRPr="00231A76">
        <w:rPr>
          <w:rFonts w:ascii="Times New Roman" w:hAnsi="Times New Roman" w:cs="Times New Roman" w:hint="eastAsia"/>
          <w:sz w:val="24"/>
        </w:rPr>
        <w:t>lity</w:t>
      </w:r>
    </w:p>
    <w:p w14:paraId="065304D1" w14:textId="257C6695" w:rsidR="005735D8" w:rsidRPr="00231A76" w:rsidRDefault="00E17350" w:rsidP="00E17350">
      <w:pPr>
        <w:spacing w:line="360" w:lineRule="auto"/>
        <w:jc w:val="left"/>
        <w:rPr>
          <w:rFonts w:ascii="Times New Roman" w:hAnsi="Times New Roman" w:cs="Times New Roman"/>
          <w:sz w:val="24"/>
        </w:rPr>
      </w:pPr>
      <w:r w:rsidRPr="00231A76">
        <w:rPr>
          <w:rFonts w:ascii="Times New Roman" w:hAnsi="Times New Roman" w:cs="Times New Roman"/>
          <w:b/>
          <w:sz w:val="24"/>
        </w:rPr>
        <w:t>Table S7</w:t>
      </w:r>
      <w:r w:rsidRPr="00231A76">
        <w:rPr>
          <w:rFonts w:ascii="Times New Roman" w:hAnsi="Times New Roman" w:cs="Times New Roman"/>
          <w:sz w:val="24"/>
        </w:rPr>
        <w:t xml:space="preserve"> The effect of time-varying exposure to hypercapnia or high VR after excluding missing data</w:t>
      </w:r>
    </w:p>
    <w:p w14:paraId="5B37AFB6" w14:textId="77777777" w:rsidR="00760AD7" w:rsidRPr="00231A76" w:rsidRDefault="00760AD7" w:rsidP="00760AD7">
      <w:pPr>
        <w:spacing w:line="360" w:lineRule="auto"/>
        <w:jc w:val="left"/>
        <w:rPr>
          <w:rFonts w:ascii="Times New Roman" w:hAnsi="Times New Roman" w:cs="Times New Roman"/>
          <w:sz w:val="24"/>
        </w:rPr>
      </w:pPr>
      <w:r w:rsidRPr="00231A76">
        <w:rPr>
          <w:rFonts w:ascii="Times New Roman" w:hAnsi="Times New Roman" w:cs="Times New Roman"/>
          <w:b/>
          <w:sz w:val="24"/>
        </w:rPr>
        <w:t>Fig. S1</w:t>
      </w:r>
      <w:r w:rsidRPr="00231A76">
        <w:rPr>
          <w:rFonts w:ascii="Times New Roman" w:hAnsi="Times New Roman" w:cs="Times New Roman"/>
          <w:sz w:val="24"/>
        </w:rPr>
        <w:t xml:space="preserve"> Directed acyclic graph illustrating the potential confounders on the association of ventilatory parameters and mortality</w:t>
      </w:r>
    </w:p>
    <w:p w14:paraId="2BB9C3FA" w14:textId="7D518F81" w:rsidR="00E17350" w:rsidRPr="00231A76" w:rsidRDefault="00E17350" w:rsidP="00E17350">
      <w:pPr>
        <w:spacing w:line="360" w:lineRule="auto"/>
        <w:jc w:val="left"/>
        <w:rPr>
          <w:rFonts w:ascii="Times New Roman" w:hAnsi="Times New Roman" w:cs="Times New Roman"/>
          <w:sz w:val="24"/>
        </w:rPr>
      </w:pPr>
      <w:r w:rsidRPr="00231A76">
        <w:rPr>
          <w:rFonts w:ascii="Times New Roman" w:hAnsi="Times New Roman" w:cs="Times New Roman"/>
          <w:b/>
          <w:sz w:val="24"/>
        </w:rPr>
        <w:t>Fig. S</w:t>
      </w:r>
      <w:r w:rsidR="00760AD7" w:rsidRPr="00231A76">
        <w:rPr>
          <w:rFonts w:ascii="Times New Roman" w:hAnsi="Times New Roman" w:cs="Times New Roman"/>
          <w:b/>
          <w:sz w:val="24"/>
        </w:rPr>
        <w:t>2</w:t>
      </w:r>
      <w:r w:rsidRPr="00231A76">
        <w:rPr>
          <w:rFonts w:ascii="Times New Roman" w:hAnsi="Times New Roman" w:cs="Times New Roman"/>
          <w:sz w:val="24"/>
        </w:rPr>
        <w:t xml:space="preserve"> Correlation matrix for baseline (A) and dynamic (B) covariates</w:t>
      </w:r>
    </w:p>
    <w:p w14:paraId="5E6C2FDC" w14:textId="163F9BFB" w:rsidR="00E17350" w:rsidRPr="00231A76" w:rsidRDefault="00E17350" w:rsidP="00E17350">
      <w:pPr>
        <w:spacing w:line="360" w:lineRule="auto"/>
        <w:jc w:val="left"/>
        <w:rPr>
          <w:rFonts w:ascii="Times New Roman" w:hAnsi="Times New Roman" w:cs="Times New Roman"/>
          <w:szCs w:val="21"/>
        </w:rPr>
      </w:pPr>
      <w:r w:rsidRPr="00231A76">
        <w:rPr>
          <w:rFonts w:ascii="Times New Roman" w:hAnsi="Times New Roman" w:cs="Times New Roman"/>
          <w:b/>
          <w:sz w:val="24"/>
        </w:rPr>
        <w:t>Fig. S</w:t>
      </w:r>
      <w:r w:rsidR="00760AD7" w:rsidRPr="00231A76">
        <w:rPr>
          <w:rFonts w:ascii="Times New Roman" w:hAnsi="Times New Roman" w:cs="Times New Roman"/>
          <w:b/>
          <w:sz w:val="24"/>
        </w:rPr>
        <w:t>3</w:t>
      </w:r>
      <w:r w:rsidRPr="00231A76">
        <w:rPr>
          <w:rFonts w:ascii="Times New Roman" w:hAnsi="Times New Roman" w:cs="Times New Roman"/>
          <w:b/>
          <w:sz w:val="24"/>
        </w:rPr>
        <w:t xml:space="preserve"> </w:t>
      </w:r>
      <w:r w:rsidRPr="00231A76">
        <w:rPr>
          <w:rFonts w:ascii="Times New Roman" w:hAnsi="Times New Roman" w:cs="Times New Roman"/>
          <w:sz w:val="24"/>
        </w:rPr>
        <w:t>Study flow diagram in the present study</w:t>
      </w:r>
    </w:p>
    <w:p w14:paraId="7774ECA0" w14:textId="09F4424F" w:rsidR="00E17350" w:rsidRPr="00231A76" w:rsidRDefault="00E17350" w:rsidP="00E17350">
      <w:pPr>
        <w:spacing w:line="360" w:lineRule="auto"/>
        <w:jc w:val="left"/>
        <w:rPr>
          <w:rFonts w:ascii="Times New Roman" w:hAnsi="Times New Roman" w:cs="Times New Roman"/>
          <w:sz w:val="24"/>
        </w:rPr>
      </w:pPr>
      <w:r w:rsidRPr="00231A76">
        <w:rPr>
          <w:rFonts w:ascii="Times New Roman" w:hAnsi="Times New Roman" w:cs="Times New Roman"/>
          <w:b/>
          <w:sz w:val="24"/>
        </w:rPr>
        <w:t>Fig. S</w:t>
      </w:r>
      <w:r w:rsidR="00760AD7" w:rsidRPr="00231A76">
        <w:rPr>
          <w:rFonts w:ascii="Times New Roman" w:hAnsi="Times New Roman" w:cs="Times New Roman"/>
          <w:b/>
          <w:sz w:val="24"/>
        </w:rPr>
        <w:t>4</w:t>
      </w:r>
      <w:r w:rsidRPr="00231A76">
        <w:rPr>
          <w:rFonts w:ascii="Times New Roman" w:hAnsi="Times New Roman" w:cs="Times New Roman"/>
          <w:sz w:val="24"/>
        </w:rPr>
        <w:t xml:space="preserve"> Diagnostic plot of the joint model based on PaCO</w:t>
      </w:r>
      <w:r w:rsidRPr="00231A76">
        <w:rPr>
          <w:rFonts w:ascii="Times New Roman" w:hAnsi="Times New Roman" w:cs="Times New Roman"/>
          <w:sz w:val="24"/>
          <w:vertAlign w:val="subscript"/>
        </w:rPr>
        <w:t>2</w:t>
      </w:r>
    </w:p>
    <w:p w14:paraId="5BA6B0EE" w14:textId="78CDDD1B" w:rsidR="00E17350" w:rsidRPr="00231A76" w:rsidRDefault="00E17350" w:rsidP="00E17350">
      <w:pPr>
        <w:spacing w:line="360" w:lineRule="auto"/>
        <w:jc w:val="left"/>
        <w:rPr>
          <w:rFonts w:ascii="Times New Roman" w:hAnsi="Times New Roman" w:cs="Times New Roman"/>
          <w:sz w:val="24"/>
        </w:rPr>
      </w:pPr>
      <w:r w:rsidRPr="00231A76">
        <w:rPr>
          <w:rFonts w:ascii="Times New Roman" w:hAnsi="Times New Roman" w:cs="Times New Roman"/>
          <w:b/>
          <w:sz w:val="24"/>
        </w:rPr>
        <w:t>Fig. S</w:t>
      </w:r>
      <w:r w:rsidR="00760AD7" w:rsidRPr="00231A76">
        <w:rPr>
          <w:rFonts w:ascii="Times New Roman" w:hAnsi="Times New Roman" w:cs="Times New Roman"/>
          <w:b/>
          <w:sz w:val="24"/>
        </w:rPr>
        <w:t>5</w:t>
      </w:r>
      <w:r w:rsidRPr="00231A76">
        <w:rPr>
          <w:rFonts w:ascii="Times New Roman" w:hAnsi="Times New Roman" w:cs="Times New Roman"/>
          <w:sz w:val="24"/>
        </w:rPr>
        <w:t xml:space="preserve"> Diagnostic plot of the joint model based on ventilatory ratio</w:t>
      </w:r>
    </w:p>
    <w:p w14:paraId="3E7327B3" w14:textId="77777777" w:rsidR="00B86F18" w:rsidRPr="00231A76" w:rsidRDefault="00B86F18" w:rsidP="00A9264B">
      <w:pPr>
        <w:widowControl/>
        <w:ind w:firstLineChars="50" w:firstLine="120"/>
        <w:rPr>
          <w:rFonts w:ascii="Times New Roman" w:hAnsi="Times New Roman" w:cs="Times New Roman"/>
          <w:sz w:val="24"/>
        </w:rPr>
      </w:pPr>
    </w:p>
    <w:p w14:paraId="170B7E3D" w14:textId="77777777" w:rsidR="00A74318" w:rsidRPr="00231A76" w:rsidRDefault="00A74318" w:rsidP="00DA2BA5">
      <w:pPr>
        <w:widowControl/>
        <w:spacing w:line="360" w:lineRule="auto"/>
        <w:jc w:val="left"/>
        <w:rPr>
          <w:rFonts w:ascii="Times New Roman" w:hAnsi="Times New Roman" w:cs="Times New Roman"/>
          <w:b/>
          <w:bCs/>
          <w:sz w:val="24"/>
        </w:rPr>
      </w:pPr>
    </w:p>
    <w:p w14:paraId="63A02B87" w14:textId="77777777" w:rsidR="00E17350" w:rsidRPr="00231A76" w:rsidRDefault="00E17350" w:rsidP="00DA2BA5">
      <w:pPr>
        <w:widowControl/>
        <w:spacing w:line="360" w:lineRule="auto"/>
        <w:jc w:val="left"/>
        <w:rPr>
          <w:rFonts w:ascii="Times New Roman" w:hAnsi="Times New Roman" w:cs="Times New Roman"/>
          <w:b/>
          <w:bCs/>
          <w:sz w:val="24"/>
        </w:rPr>
      </w:pPr>
    </w:p>
    <w:p w14:paraId="6D10523F" w14:textId="77777777" w:rsidR="00E17350" w:rsidRPr="00231A76" w:rsidRDefault="00E17350" w:rsidP="00DA2BA5">
      <w:pPr>
        <w:widowControl/>
        <w:spacing w:line="360" w:lineRule="auto"/>
        <w:jc w:val="left"/>
        <w:rPr>
          <w:rFonts w:ascii="Times New Roman" w:hAnsi="Times New Roman" w:cs="Times New Roman"/>
          <w:b/>
          <w:bCs/>
          <w:sz w:val="24"/>
        </w:rPr>
      </w:pPr>
    </w:p>
    <w:p w14:paraId="1EE8461D" w14:textId="77777777" w:rsidR="00E17350" w:rsidRPr="00231A76" w:rsidRDefault="00E17350" w:rsidP="00DA2BA5">
      <w:pPr>
        <w:widowControl/>
        <w:spacing w:line="360" w:lineRule="auto"/>
        <w:jc w:val="left"/>
        <w:rPr>
          <w:rFonts w:ascii="Times New Roman" w:hAnsi="Times New Roman" w:cs="Times New Roman"/>
          <w:b/>
          <w:bCs/>
          <w:sz w:val="24"/>
        </w:rPr>
      </w:pPr>
    </w:p>
    <w:p w14:paraId="7FABAD32" w14:textId="77777777" w:rsidR="00760AD7" w:rsidRPr="00231A76" w:rsidRDefault="00760AD7" w:rsidP="00DA2BA5">
      <w:pPr>
        <w:widowControl/>
        <w:spacing w:line="360" w:lineRule="auto"/>
        <w:jc w:val="left"/>
        <w:rPr>
          <w:rFonts w:ascii="Times New Roman" w:hAnsi="Times New Roman" w:cs="Times New Roman"/>
          <w:b/>
          <w:bCs/>
          <w:sz w:val="24"/>
        </w:rPr>
      </w:pPr>
    </w:p>
    <w:p w14:paraId="479030B2" w14:textId="77777777" w:rsidR="00760AD7" w:rsidRPr="00231A76" w:rsidRDefault="00760AD7" w:rsidP="00DA2BA5">
      <w:pPr>
        <w:widowControl/>
        <w:spacing w:line="360" w:lineRule="auto"/>
        <w:jc w:val="left"/>
        <w:rPr>
          <w:rFonts w:ascii="Times New Roman" w:hAnsi="Times New Roman" w:cs="Times New Roman"/>
          <w:b/>
          <w:bCs/>
          <w:sz w:val="24"/>
        </w:rPr>
      </w:pPr>
    </w:p>
    <w:p w14:paraId="10F9C366" w14:textId="090EEB39" w:rsidR="0046421D" w:rsidRPr="00231A76" w:rsidRDefault="00574978" w:rsidP="00A36264">
      <w:pPr>
        <w:pStyle w:val="ListParagraph"/>
        <w:widowControl/>
        <w:numPr>
          <w:ilvl w:val="0"/>
          <w:numId w:val="14"/>
        </w:numPr>
        <w:spacing w:line="360" w:lineRule="auto"/>
        <w:ind w:firstLineChars="0"/>
        <w:jc w:val="left"/>
        <w:rPr>
          <w:rFonts w:ascii="Times New Roman" w:hAnsi="Times New Roman" w:cs="Times New Roman"/>
          <w:b/>
          <w:bCs/>
          <w:sz w:val="28"/>
          <w:szCs w:val="28"/>
        </w:rPr>
      </w:pPr>
      <w:r w:rsidRPr="00231A76">
        <w:rPr>
          <w:rFonts w:ascii="Times New Roman" w:hAnsi="Times New Roman" w:cs="Times New Roman" w:hint="eastAsia"/>
          <w:b/>
          <w:bCs/>
          <w:sz w:val="28"/>
          <w:szCs w:val="28"/>
        </w:rPr>
        <w:t>A</w:t>
      </w:r>
      <w:r w:rsidRPr="00231A76">
        <w:rPr>
          <w:rFonts w:ascii="Times New Roman" w:hAnsi="Times New Roman" w:cs="Times New Roman"/>
          <w:b/>
          <w:bCs/>
          <w:sz w:val="28"/>
          <w:szCs w:val="28"/>
        </w:rPr>
        <w:t>dditional method</w:t>
      </w:r>
      <w:bookmarkEnd w:id="0"/>
      <w:bookmarkEnd w:id="1"/>
      <w:r w:rsidR="00161081" w:rsidRPr="00231A76">
        <w:rPr>
          <w:rFonts w:ascii="Times New Roman" w:hAnsi="Times New Roman" w:cs="Times New Roman" w:hint="eastAsia"/>
          <w:b/>
          <w:bCs/>
          <w:sz w:val="28"/>
          <w:szCs w:val="28"/>
        </w:rPr>
        <w:t>s</w:t>
      </w:r>
      <w:r w:rsidRPr="00231A76">
        <w:rPr>
          <w:rFonts w:ascii="Times New Roman" w:hAnsi="Times New Roman" w:cs="Times New Roman"/>
          <w:b/>
          <w:bCs/>
          <w:sz w:val="28"/>
          <w:szCs w:val="28"/>
        </w:rPr>
        <w:t>:</w:t>
      </w:r>
      <w:bookmarkEnd w:id="2"/>
      <w:bookmarkEnd w:id="3"/>
    </w:p>
    <w:p w14:paraId="401EAE5D" w14:textId="7F2DEF0A" w:rsidR="00516A2D" w:rsidRPr="00231A76" w:rsidRDefault="00516A2D" w:rsidP="00F46C88">
      <w:pPr>
        <w:pStyle w:val="ListParagraph"/>
        <w:widowControl/>
        <w:numPr>
          <w:ilvl w:val="0"/>
          <w:numId w:val="10"/>
        </w:numPr>
        <w:spacing w:line="360" w:lineRule="auto"/>
        <w:ind w:firstLineChars="0"/>
        <w:jc w:val="left"/>
        <w:rPr>
          <w:rFonts w:ascii="Times New Roman" w:hAnsi="Times New Roman" w:cs="Times New Roman"/>
          <w:b/>
          <w:bCs/>
          <w:sz w:val="24"/>
        </w:rPr>
      </w:pPr>
      <w:bookmarkStart w:id="4" w:name="OLE_LINK358"/>
      <w:bookmarkStart w:id="5" w:name="OLE_LINK359"/>
      <w:r w:rsidRPr="00231A76">
        <w:rPr>
          <w:rFonts w:ascii="Times New Roman" w:hAnsi="Times New Roman" w:cs="Times New Roman"/>
          <w:b/>
          <w:bCs/>
          <w:sz w:val="24"/>
        </w:rPr>
        <w:t>Data Collection</w:t>
      </w:r>
    </w:p>
    <w:p w14:paraId="4E936E0C" w14:textId="3328CEDB" w:rsidR="005015B4" w:rsidRPr="00231A76" w:rsidRDefault="005015B4" w:rsidP="00394158">
      <w:pPr>
        <w:widowControl/>
        <w:spacing w:line="276" w:lineRule="auto"/>
        <w:ind w:firstLineChars="200" w:firstLine="480"/>
        <w:rPr>
          <w:rFonts w:ascii="Times New Roman" w:hAnsi="Times New Roman" w:cs="Times New Roman"/>
          <w:sz w:val="24"/>
          <w:lang w:val="en-GB"/>
        </w:rPr>
      </w:pPr>
      <w:r w:rsidRPr="00231A76">
        <w:rPr>
          <w:rFonts w:ascii="Times New Roman" w:hAnsi="Times New Roman" w:cs="Times New Roman"/>
          <w:sz w:val="24"/>
          <w:lang w:val="en-GB"/>
        </w:rPr>
        <w:t>Eligible patients in the</w:t>
      </w:r>
      <w:r w:rsidR="00A07BC8" w:rsidRPr="00231A76">
        <w:t xml:space="preserve"> </w:t>
      </w:r>
      <w:r w:rsidR="00A07BC8" w:rsidRPr="00231A76">
        <w:rPr>
          <w:rFonts w:ascii="Times New Roman" w:hAnsi="Times New Roman" w:cs="Times New Roman"/>
          <w:sz w:val="24"/>
          <w:lang w:val="en-GB"/>
        </w:rPr>
        <w:t>ARDSNet trial</w:t>
      </w:r>
      <w:r w:rsidR="00F8521C" w:rsidRPr="00231A76">
        <w:rPr>
          <w:rFonts w:ascii="Times New Roman" w:hAnsi="Times New Roman" w:cs="Times New Roman"/>
          <w:sz w:val="24"/>
          <w:lang w:val="en-GB"/>
        </w:rPr>
        <w:t>s</w:t>
      </w:r>
      <w:r w:rsidRPr="00231A76">
        <w:rPr>
          <w:rFonts w:ascii="Times New Roman" w:hAnsi="Times New Roman" w:cs="Times New Roman"/>
          <w:sz w:val="24"/>
          <w:lang w:val="en-GB"/>
        </w:rPr>
        <w:t xml:space="preserve"> were intubated and received positive-pressure ventilation, had a PaO</w:t>
      </w:r>
      <w:r w:rsidRPr="00231A76">
        <w:rPr>
          <w:rFonts w:ascii="Times New Roman" w:hAnsi="Times New Roman" w:cs="Times New Roman"/>
          <w:sz w:val="24"/>
          <w:vertAlign w:val="subscript"/>
          <w:lang w:val="en-GB"/>
        </w:rPr>
        <w:t>2</w:t>
      </w:r>
      <w:r w:rsidRPr="00231A76">
        <w:rPr>
          <w:rFonts w:ascii="Times New Roman" w:hAnsi="Times New Roman" w:cs="Times New Roman" w:hint="eastAsia"/>
          <w:sz w:val="24"/>
          <w:lang w:val="en-GB"/>
        </w:rPr>
        <w:t>/</w:t>
      </w:r>
      <w:r w:rsidRPr="00231A76">
        <w:rPr>
          <w:rFonts w:ascii="Times New Roman" w:hAnsi="Times New Roman" w:cs="Times New Roman"/>
          <w:sz w:val="24"/>
          <w:lang w:val="en-GB"/>
        </w:rPr>
        <w:t>F</w:t>
      </w:r>
      <w:r w:rsidR="00EB1572" w:rsidRPr="00231A76">
        <w:rPr>
          <w:rFonts w:ascii="Times New Roman" w:hAnsi="Times New Roman" w:cs="Times New Roman"/>
          <w:sz w:val="24"/>
          <w:lang w:val="en-GB"/>
        </w:rPr>
        <w:t>i</w:t>
      </w:r>
      <w:r w:rsidRPr="00231A76">
        <w:rPr>
          <w:rFonts w:ascii="Times New Roman" w:hAnsi="Times New Roman" w:cs="Times New Roman"/>
          <w:sz w:val="24"/>
          <w:lang w:val="en-GB"/>
        </w:rPr>
        <w:t>O</w:t>
      </w:r>
      <w:r w:rsidRPr="00231A76">
        <w:rPr>
          <w:rFonts w:ascii="Times New Roman" w:hAnsi="Times New Roman" w:cs="Times New Roman"/>
          <w:sz w:val="24"/>
          <w:vertAlign w:val="subscript"/>
          <w:lang w:val="en-GB"/>
        </w:rPr>
        <w:t>2</w:t>
      </w:r>
      <w:r w:rsidRPr="00231A76">
        <w:rPr>
          <w:rFonts w:ascii="Times New Roman" w:hAnsi="Times New Roman" w:cs="Times New Roman"/>
          <w:sz w:val="24"/>
          <w:lang w:val="en-GB"/>
        </w:rPr>
        <w:t xml:space="preserve"> of less than 300 (adjusted if the altitude exceeded 1000 m), and had bilateral infiltrates on chest radiography consistent with the presence of pulmonary edema without evidence of left atrial hypertensi</w:t>
      </w:r>
      <w:r w:rsidR="00090B0A" w:rsidRPr="00231A76">
        <w:rPr>
          <w:rFonts w:ascii="Times New Roman" w:hAnsi="Times New Roman" w:cs="Times New Roman" w:hint="eastAsia"/>
          <w:sz w:val="24"/>
          <w:lang w:val="en-GB"/>
        </w:rPr>
        <w:t>on.</w:t>
      </w:r>
      <w:r w:rsidRPr="00231A76">
        <w:rPr>
          <w:rFonts w:ascii="Times New Roman" w:hAnsi="Times New Roman" w:cs="Times New Roman"/>
          <w:sz w:val="24"/>
          <w:lang w:val="en-GB"/>
        </w:rPr>
        <w:t xml:space="preserve"> </w:t>
      </w:r>
      <w:r w:rsidR="00EB1572" w:rsidRPr="00231A76">
        <w:rPr>
          <w:rFonts w:ascii="Times New Roman" w:hAnsi="Times New Roman" w:cs="Times New Roman"/>
          <w:sz w:val="24"/>
          <w:lang w:val="en-GB"/>
        </w:rPr>
        <w:t xml:space="preserve">All patients must be randomized within 48 hours of meeting inclusion criterion. </w:t>
      </w:r>
      <w:r w:rsidRPr="00231A76">
        <w:rPr>
          <w:rFonts w:ascii="Times New Roman" w:hAnsi="Times New Roman" w:cs="Times New Roman"/>
          <w:sz w:val="24"/>
          <w:lang w:val="en-GB"/>
        </w:rPr>
        <w:t>Following randomization, the low tidal volume protocol for mechanical ventilation must be initiated within one hour (if not already being utilized)</w:t>
      </w:r>
      <w:r w:rsidR="00EB1572" w:rsidRPr="00231A76">
        <w:rPr>
          <w:rFonts w:ascii="Times New Roman" w:hAnsi="Times New Roman" w:cs="Times New Roman"/>
          <w:sz w:val="24"/>
          <w:lang w:val="en-GB"/>
        </w:rPr>
        <w:t xml:space="preserve">. </w:t>
      </w:r>
      <w:r w:rsidR="00A07BC8" w:rsidRPr="00231A76">
        <w:rPr>
          <w:rFonts w:ascii="Times New Roman" w:hAnsi="Times New Roman" w:cs="Times New Roman"/>
          <w:sz w:val="24"/>
          <w:lang w:val="en-GB"/>
        </w:rPr>
        <w:t>Details of each trials were described in Additional file: Table S1.</w:t>
      </w:r>
      <w:r w:rsidR="009134E3" w:rsidRPr="00231A76">
        <w:rPr>
          <w:rFonts w:ascii="Times New Roman" w:hAnsi="Times New Roman" w:cs="Times New Roman"/>
          <w:sz w:val="24"/>
          <w:lang w:val="en-GB"/>
        </w:rPr>
        <w:t xml:space="preserve"> </w:t>
      </w:r>
      <w:r w:rsidR="009134E3" w:rsidRPr="00231A76">
        <w:rPr>
          <w:rFonts w:ascii="Times New Roman" w:hAnsi="Times New Roman" w:cs="Times New Roman"/>
          <w:sz w:val="24"/>
        </w:rPr>
        <w:t xml:space="preserve">Longitudinal data of preselected variables including </w:t>
      </w:r>
      <w:r w:rsidR="00140288" w:rsidRPr="00231A76">
        <w:rPr>
          <w:rFonts w:ascii="Times New Roman" w:hAnsi="Times New Roman" w:cs="Times New Roman"/>
          <w:sz w:val="24"/>
          <w:lang w:val="en-GB"/>
        </w:rPr>
        <w:t>inspired fraction of oxygen</w:t>
      </w:r>
      <w:r w:rsidR="00D75048" w:rsidRPr="00231A76">
        <w:rPr>
          <w:rFonts w:ascii="Times New Roman" w:hAnsi="Times New Roman" w:cs="Times New Roman"/>
          <w:sz w:val="24"/>
          <w:lang w:val="en-GB"/>
        </w:rPr>
        <w:t xml:space="preserve"> </w:t>
      </w:r>
      <w:r w:rsidR="009134E3" w:rsidRPr="00231A76">
        <w:rPr>
          <w:rFonts w:ascii="Times New Roman" w:hAnsi="Times New Roman" w:cs="Times New Roman"/>
          <w:sz w:val="24"/>
          <w:lang w:val="en-GB"/>
        </w:rPr>
        <w:t>(FiO</w:t>
      </w:r>
      <w:r w:rsidR="009134E3" w:rsidRPr="00231A76">
        <w:rPr>
          <w:rFonts w:ascii="Times New Roman" w:hAnsi="Times New Roman" w:cs="Times New Roman"/>
          <w:sz w:val="24"/>
          <w:vertAlign w:val="subscript"/>
          <w:lang w:val="en-GB"/>
        </w:rPr>
        <w:t>2</w:t>
      </w:r>
      <w:r w:rsidR="009134E3" w:rsidRPr="00231A76">
        <w:rPr>
          <w:rFonts w:ascii="Times New Roman" w:hAnsi="Times New Roman" w:cs="Times New Roman"/>
          <w:sz w:val="24"/>
        </w:rPr>
        <w:t xml:space="preserve">), </w:t>
      </w:r>
      <w:r w:rsidR="009134E3" w:rsidRPr="00231A76">
        <w:rPr>
          <w:rFonts w:ascii="Times New Roman" w:hAnsi="Times New Roman" w:cs="Times New Roman"/>
          <w:sz w:val="24"/>
          <w:lang w:val="en-GB"/>
        </w:rPr>
        <w:t>arterial oxygen partial pressure</w:t>
      </w:r>
      <w:r w:rsidR="00D75048" w:rsidRPr="00231A76">
        <w:rPr>
          <w:rFonts w:ascii="Times New Roman" w:hAnsi="Times New Roman" w:cs="Times New Roman"/>
          <w:sz w:val="24"/>
          <w:lang w:val="en-GB"/>
        </w:rPr>
        <w:t xml:space="preserve"> </w:t>
      </w:r>
      <w:r w:rsidR="009134E3" w:rsidRPr="00231A76">
        <w:rPr>
          <w:rFonts w:ascii="Times New Roman" w:hAnsi="Times New Roman" w:cs="Times New Roman"/>
          <w:sz w:val="24"/>
          <w:lang w:val="en-GB"/>
        </w:rPr>
        <w:t>(PaO</w:t>
      </w:r>
      <w:r w:rsidR="009134E3" w:rsidRPr="00231A76">
        <w:rPr>
          <w:rFonts w:ascii="Times New Roman" w:hAnsi="Times New Roman" w:cs="Times New Roman"/>
          <w:sz w:val="24"/>
          <w:vertAlign w:val="subscript"/>
          <w:lang w:val="en-GB"/>
        </w:rPr>
        <w:t>2</w:t>
      </w:r>
      <w:r w:rsidR="009134E3" w:rsidRPr="00231A76">
        <w:rPr>
          <w:rFonts w:ascii="Times New Roman" w:hAnsi="Times New Roman" w:cs="Times New Roman"/>
          <w:sz w:val="24"/>
        </w:rPr>
        <w:t>), positive end–expiratory pressure (PEEP), Plateau pressure</w:t>
      </w:r>
      <w:r w:rsidR="00D75048" w:rsidRPr="00231A76">
        <w:rPr>
          <w:rFonts w:ascii="Times New Roman" w:hAnsi="Times New Roman" w:cs="Times New Roman"/>
          <w:sz w:val="24"/>
        </w:rPr>
        <w:t xml:space="preserve"> </w:t>
      </w:r>
      <w:r w:rsidR="009134E3" w:rsidRPr="00231A76">
        <w:rPr>
          <w:rFonts w:ascii="Times New Roman" w:hAnsi="Times New Roman" w:cs="Times New Roman"/>
          <w:sz w:val="24"/>
        </w:rPr>
        <w:t>(Pplat), peak pressure (Ppeak), tidal volume, minute ventilation and arterial carbon dioxide pressure (PaCO</w:t>
      </w:r>
      <w:r w:rsidR="009134E3" w:rsidRPr="00231A76">
        <w:rPr>
          <w:rFonts w:ascii="Times New Roman" w:hAnsi="Times New Roman" w:cs="Times New Roman"/>
          <w:sz w:val="24"/>
          <w:vertAlign w:val="subscript"/>
        </w:rPr>
        <w:t>2</w:t>
      </w:r>
      <w:r w:rsidR="009134E3" w:rsidRPr="00231A76">
        <w:rPr>
          <w:rFonts w:ascii="Times New Roman" w:hAnsi="Times New Roman" w:cs="Times New Roman"/>
          <w:sz w:val="24"/>
        </w:rPr>
        <w:t xml:space="preserve">) were obtained. </w:t>
      </w:r>
      <w:r w:rsidR="00EB1572" w:rsidRPr="00231A76">
        <w:rPr>
          <w:rFonts w:ascii="Times New Roman" w:hAnsi="Times New Roman" w:cs="Times New Roman"/>
          <w:sz w:val="24"/>
          <w:lang w:val="en-GB"/>
        </w:rPr>
        <w:t>A</w:t>
      </w:r>
      <w:r w:rsidR="00EB1572" w:rsidRPr="00231A76">
        <w:rPr>
          <w:rFonts w:ascii="Times New Roman" w:hAnsi="Times New Roman" w:cs="Times New Roman" w:hint="eastAsia"/>
          <w:sz w:val="24"/>
          <w:lang w:val="en-GB"/>
        </w:rPr>
        <w:t>fter</w:t>
      </w:r>
      <w:r w:rsidR="00EB1572" w:rsidRPr="00231A76">
        <w:rPr>
          <w:rFonts w:ascii="Times New Roman" w:hAnsi="Times New Roman" w:cs="Times New Roman"/>
          <w:sz w:val="24"/>
          <w:lang w:val="en-GB"/>
        </w:rPr>
        <w:t xml:space="preserve"> data </w:t>
      </w:r>
      <w:r w:rsidR="00EB1572" w:rsidRPr="00231A76">
        <w:rPr>
          <w:rFonts w:ascii="Times New Roman" w:hAnsi="Times New Roman" w:cs="Times New Roman" w:hint="eastAsia"/>
          <w:sz w:val="24"/>
          <w:lang w:val="en-GB"/>
        </w:rPr>
        <w:t>collection,</w:t>
      </w:r>
      <w:r w:rsidR="00EB1572" w:rsidRPr="00231A76">
        <w:rPr>
          <w:rFonts w:ascii="Times New Roman" w:hAnsi="Times New Roman" w:cs="Times New Roman"/>
          <w:sz w:val="24"/>
          <w:lang w:val="en-GB"/>
        </w:rPr>
        <w:t xml:space="preserve"> we made some calculations based on the following formulas:</w:t>
      </w:r>
    </w:p>
    <w:p w14:paraId="1A2FF465" w14:textId="711102AE" w:rsidR="00394158" w:rsidRPr="00231A76" w:rsidRDefault="000C754A" w:rsidP="00394158">
      <w:pPr>
        <w:pStyle w:val="ListParagraph"/>
        <w:widowControl/>
        <w:numPr>
          <w:ilvl w:val="0"/>
          <w:numId w:val="19"/>
        </w:numPr>
        <w:spacing w:line="276" w:lineRule="auto"/>
        <w:ind w:firstLineChars="0"/>
        <w:rPr>
          <w:rFonts w:ascii="Times New Roman" w:hAnsi="Times New Roman" w:cs="Times New Roman"/>
          <w:sz w:val="24"/>
          <w:lang w:val="en-GB"/>
        </w:rPr>
      </w:pPr>
      <w:r w:rsidRPr="00231A76">
        <w:rPr>
          <w:rFonts w:ascii="Times New Roman" w:hAnsi="Times New Roman" w:cs="Times New Roman"/>
          <w:sz w:val="24"/>
          <w:lang w:val="en-GB"/>
        </w:rPr>
        <w:t>PaO</w:t>
      </w:r>
      <w:r w:rsidRPr="00231A76">
        <w:rPr>
          <w:rFonts w:ascii="Times New Roman" w:hAnsi="Times New Roman" w:cs="Times New Roman"/>
          <w:sz w:val="24"/>
          <w:vertAlign w:val="subscript"/>
          <w:lang w:val="en-GB"/>
        </w:rPr>
        <w:t>2</w:t>
      </w:r>
      <w:r w:rsidRPr="00231A76">
        <w:rPr>
          <w:rFonts w:ascii="Times New Roman" w:hAnsi="Times New Roman" w:cs="Times New Roman"/>
          <w:sz w:val="24"/>
          <w:lang w:val="en-GB"/>
        </w:rPr>
        <w:t>/FiO</w:t>
      </w:r>
      <w:r w:rsidRPr="00231A76">
        <w:rPr>
          <w:rFonts w:ascii="Times New Roman" w:hAnsi="Times New Roman" w:cs="Times New Roman"/>
          <w:sz w:val="24"/>
          <w:vertAlign w:val="subscript"/>
          <w:lang w:val="en-GB"/>
        </w:rPr>
        <w:t>2</w:t>
      </w:r>
      <w:r w:rsidRPr="00231A76">
        <w:rPr>
          <w:rFonts w:ascii="Times New Roman" w:hAnsi="Times New Roman" w:cs="Times New Roman"/>
          <w:sz w:val="24"/>
          <w:lang w:val="en-GB"/>
        </w:rPr>
        <w:t>=</w:t>
      </w:r>
      <w:r w:rsidR="00D75048" w:rsidRPr="00231A76">
        <w:rPr>
          <w:rFonts w:ascii="Times New Roman" w:hAnsi="Times New Roman" w:cs="Times New Roman"/>
          <w:sz w:val="24"/>
          <w:lang w:val="en-GB"/>
        </w:rPr>
        <w:t xml:space="preserve"> </w:t>
      </w:r>
      <w:r w:rsidRPr="00231A76">
        <w:rPr>
          <w:rFonts w:ascii="Times New Roman" w:hAnsi="Times New Roman" w:cs="Times New Roman"/>
          <w:sz w:val="24"/>
          <w:lang w:val="en-GB"/>
        </w:rPr>
        <w:t>arterial oxygen partial pressure</w:t>
      </w:r>
      <w:r w:rsidR="00D75048" w:rsidRPr="00231A76">
        <w:rPr>
          <w:rFonts w:ascii="Times New Roman" w:hAnsi="Times New Roman" w:cs="Times New Roman"/>
          <w:sz w:val="24"/>
          <w:lang w:val="en-GB"/>
        </w:rPr>
        <w:t xml:space="preserve"> </w:t>
      </w:r>
      <w:r w:rsidRPr="00231A76">
        <w:rPr>
          <w:rFonts w:ascii="Times New Roman" w:hAnsi="Times New Roman" w:cs="Times New Roman" w:hint="eastAsia"/>
          <w:sz w:val="24"/>
          <w:lang w:val="en-GB"/>
        </w:rPr>
        <w:t>/</w:t>
      </w:r>
      <w:r w:rsidR="00D75048" w:rsidRPr="00231A76">
        <w:rPr>
          <w:rFonts w:ascii="Times New Roman" w:hAnsi="Times New Roman" w:cs="Times New Roman"/>
          <w:sz w:val="24"/>
          <w:lang w:val="en-GB"/>
        </w:rPr>
        <w:t xml:space="preserve"> </w:t>
      </w:r>
      <w:r w:rsidR="00140288" w:rsidRPr="00231A76">
        <w:rPr>
          <w:rFonts w:ascii="Times New Roman" w:hAnsi="Times New Roman" w:cs="Times New Roman"/>
          <w:sz w:val="24"/>
          <w:lang w:val="en-GB"/>
        </w:rPr>
        <w:t>inspired fraction of oxygen</w:t>
      </w:r>
    </w:p>
    <w:p w14:paraId="3666C260" w14:textId="6EB1C3D6" w:rsidR="000C754A" w:rsidRPr="00231A76" w:rsidRDefault="000C754A" w:rsidP="00394158">
      <w:pPr>
        <w:pStyle w:val="ListParagraph"/>
        <w:widowControl/>
        <w:numPr>
          <w:ilvl w:val="0"/>
          <w:numId w:val="19"/>
        </w:numPr>
        <w:spacing w:line="276" w:lineRule="auto"/>
        <w:ind w:firstLineChars="0"/>
        <w:rPr>
          <w:rFonts w:ascii="Times New Roman" w:hAnsi="Times New Roman" w:cs="Times New Roman"/>
          <w:sz w:val="24"/>
          <w:lang w:val="en-GB"/>
        </w:rPr>
      </w:pPr>
      <w:r w:rsidRPr="00231A76">
        <w:rPr>
          <w:rFonts w:ascii="Times New Roman" w:hAnsi="Times New Roman" w:cs="Times New Roman"/>
          <w:sz w:val="24"/>
          <w:lang w:val="en-GB"/>
        </w:rPr>
        <w:t>Ventilatory ratio=</w:t>
      </w:r>
      <w:r w:rsidR="00D75048" w:rsidRPr="00231A76">
        <w:rPr>
          <w:rFonts w:ascii="Times New Roman" w:hAnsi="Times New Roman" w:cs="Times New Roman"/>
          <w:sz w:val="24"/>
          <w:lang w:val="en-GB"/>
        </w:rPr>
        <w:t xml:space="preserve"> </w:t>
      </w:r>
      <w:r w:rsidR="00ED2A5A" w:rsidRPr="00231A76">
        <w:rPr>
          <w:rFonts w:ascii="Times New Roman" w:hAnsi="Times New Roman" w:cs="Times New Roman"/>
          <w:sz w:val="24"/>
          <w:lang w:val="en-GB"/>
        </w:rPr>
        <w:t>(</w:t>
      </w:r>
      <w:r w:rsidRPr="00231A76">
        <w:rPr>
          <w:rFonts w:ascii="Times New Roman" w:hAnsi="Times New Roman" w:cs="Times New Roman"/>
          <w:sz w:val="24"/>
          <w:lang w:val="en-GB"/>
        </w:rPr>
        <w:t>minute ventilation* PaCO</w:t>
      </w:r>
      <w:r w:rsidRPr="00231A76">
        <w:rPr>
          <w:rFonts w:ascii="Times New Roman" w:hAnsi="Times New Roman" w:cs="Times New Roman"/>
          <w:sz w:val="24"/>
          <w:vertAlign w:val="subscript"/>
          <w:lang w:val="en-GB"/>
        </w:rPr>
        <w:t>2</w:t>
      </w:r>
      <w:r w:rsidR="00ED2A5A" w:rsidRPr="00231A76">
        <w:rPr>
          <w:rFonts w:ascii="Times New Roman" w:hAnsi="Times New Roman" w:cs="Times New Roman"/>
          <w:sz w:val="24"/>
          <w:lang w:val="en-GB"/>
        </w:rPr>
        <w:t>)</w:t>
      </w:r>
      <w:r w:rsidR="00D75048" w:rsidRPr="00231A76">
        <w:rPr>
          <w:rFonts w:ascii="Times New Roman" w:hAnsi="Times New Roman" w:cs="Times New Roman"/>
          <w:sz w:val="24"/>
          <w:lang w:val="en-GB"/>
        </w:rPr>
        <w:t xml:space="preserve"> </w:t>
      </w:r>
      <w:r w:rsidRPr="00231A76">
        <w:rPr>
          <w:rFonts w:ascii="Times New Roman" w:hAnsi="Times New Roman" w:cs="Times New Roman"/>
          <w:sz w:val="24"/>
          <w:lang w:val="en-GB"/>
        </w:rPr>
        <w:t>/</w:t>
      </w:r>
      <w:r w:rsidR="00ED2A5A" w:rsidRPr="00231A76">
        <w:rPr>
          <w:rFonts w:ascii="Times New Roman" w:hAnsi="Times New Roman" w:cs="Times New Roman"/>
          <w:sz w:val="24"/>
          <w:lang w:val="en-GB"/>
        </w:rPr>
        <w:t xml:space="preserve"> (</w:t>
      </w:r>
      <w:r w:rsidRPr="00231A76">
        <w:rPr>
          <w:rFonts w:ascii="Times New Roman" w:hAnsi="Times New Roman" w:cs="Times New Roman"/>
          <w:sz w:val="24"/>
          <w:lang w:val="en-GB"/>
        </w:rPr>
        <w:t xml:space="preserve"> PBW*100* 37.5</w:t>
      </w:r>
      <w:r w:rsidR="00ED2A5A" w:rsidRPr="00231A76">
        <w:rPr>
          <w:rFonts w:ascii="Times New Roman" w:hAnsi="Times New Roman" w:cs="Times New Roman"/>
          <w:sz w:val="24"/>
          <w:lang w:val="en-GB"/>
        </w:rPr>
        <w:t>)</w:t>
      </w:r>
    </w:p>
    <w:p w14:paraId="7235F1B9" w14:textId="18C39053" w:rsidR="009134E3" w:rsidRPr="00231A76" w:rsidRDefault="000B4F37" w:rsidP="009134E3">
      <w:pPr>
        <w:pStyle w:val="ListParagraph"/>
        <w:widowControl/>
        <w:numPr>
          <w:ilvl w:val="0"/>
          <w:numId w:val="19"/>
        </w:numPr>
        <w:spacing w:line="276" w:lineRule="auto"/>
        <w:ind w:firstLineChars="0"/>
        <w:rPr>
          <w:rFonts w:ascii="Times New Roman" w:hAnsi="Times New Roman" w:cs="Times New Roman"/>
          <w:sz w:val="24"/>
          <w:lang w:val="en-GB"/>
        </w:rPr>
      </w:pPr>
      <w:r w:rsidRPr="00231A76">
        <w:rPr>
          <w:rFonts w:ascii="Times New Roman" w:hAnsi="Times New Roman" w:cs="Times New Roman"/>
          <w:sz w:val="24"/>
          <w:lang w:val="en-GB"/>
        </w:rPr>
        <w:t>Driving pressure=</w:t>
      </w:r>
      <w:r w:rsidR="00E42311" w:rsidRPr="00231A76">
        <w:t xml:space="preserve"> </w:t>
      </w:r>
      <w:r w:rsidR="00E42311" w:rsidRPr="00231A76">
        <w:rPr>
          <w:rFonts w:ascii="Times New Roman" w:hAnsi="Times New Roman" w:cs="Times New Roman"/>
          <w:sz w:val="24"/>
          <w:lang w:val="en-GB"/>
        </w:rPr>
        <w:t>Plateau Pressure</w:t>
      </w:r>
      <w:r w:rsidR="000C754A" w:rsidRPr="00231A76">
        <w:rPr>
          <w:rFonts w:ascii="Times New Roman" w:hAnsi="Times New Roman" w:cs="Times New Roman"/>
          <w:sz w:val="24"/>
          <w:lang w:val="en-GB"/>
        </w:rPr>
        <w:t xml:space="preserve"> – </w:t>
      </w:r>
      <w:r w:rsidRPr="00231A76">
        <w:rPr>
          <w:rFonts w:ascii="Times New Roman" w:hAnsi="Times New Roman" w:cs="Times New Roman"/>
          <w:sz w:val="24"/>
          <w:lang w:val="en-GB"/>
        </w:rPr>
        <w:t>positive end</w:t>
      </w:r>
      <w:r w:rsidR="000C754A" w:rsidRPr="00231A76">
        <w:rPr>
          <w:rFonts w:ascii="Times New Roman" w:hAnsi="Times New Roman" w:cs="Times New Roman"/>
          <w:sz w:val="24"/>
          <w:lang w:val="en-GB"/>
        </w:rPr>
        <w:t xml:space="preserve"> </w:t>
      </w:r>
      <w:r w:rsidRPr="00231A76">
        <w:rPr>
          <w:rFonts w:ascii="Times New Roman" w:hAnsi="Times New Roman" w:cs="Times New Roman"/>
          <w:sz w:val="24"/>
          <w:lang w:val="en-GB"/>
        </w:rPr>
        <w:t xml:space="preserve">expiratory pressure </w:t>
      </w:r>
    </w:p>
    <w:p w14:paraId="72955FA4" w14:textId="10963D13" w:rsidR="00ED2A5A" w:rsidRPr="00231A76" w:rsidRDefault="00ED2A5A" w:rsidP="009134E3">
      <w:pPr>
        <w:pStyle w:val="ListParagraph"/>
        <w:widowControl/>
        <w:numPr>
          <w:ilvl w:val="0"/>
          <w:numId w:val="19"/>
        </w:numPr>
        <w:spacing w:line="276" w:lineRule="auto"/>
        <w:ind w:firstLineChars="0"/>
        <w:rPr>
          <w:rFonts w:ascii="Times New Roman" w:hAnsi="Times New Roman" w:cs="Times New Roman"/>
          <w:sz w:val="24"/>
          <w:lang w:val="en-GB"/>
        </w:rPr>
      </w:pPr>
      <w:r w:rsidRPr="00231A76">
        <w:rPr>
          <w:rFonts w:ascii="Times New Roman" w:hAnsi="Times New Roman" w:cs="Times New Roman"/>
          <w:sz w:val="24"/>
          <w:lang w:val="en-GB"/>
        </w:rPr>
        <w:t xml:space="preserve">Compliance of </w:t>
      </w:r>
      <w:r w:rsidRPr="00231A76">
        <w:rPr>
          <w:rFonts w:ascii="Times New Roman" w:hAnsi="Times New Roman" w:cs="Times New Roman" w:hint="eastAsia"/>
          <w:sz w:val="24"/>
          <w:lang w:val="en-GB"/>
        </w:rPr>
        <w:t>the</w:t>
      </w:r>
      <w:r w:rsidRPr="00231A76">
        <w:rPr>
          <w:rFonts w:ascii="Times New Roman" w:hAnsi="Times New Roman" w:cs="Times New Roman"/>
          <w:sz w:val="24"/>
          <w:lang w:val="en-GB"/>
        </w:rPr>
        <w:t xml:space="preserve"> respiratory system=</w:t>
      </w:r>
      <w:r w:rsidR="00D75048" w:rsidRPr="00231A76">
        <w:rPr>
          <w:rFonts w:ascii="Times New Roman" w:hAnsi="Times New Roman" w:cs="Times New Roman"/>
          <w:sz w:val="24"/>
          <w:lang w:val="en-GB"/>
        </w:rPr>
        <w:t xml:space="preserve"> </w:t>
      </w:r>
      <w:r w:rsidRPr="00231A76">
        <w:rPr>
          <w:rFonts w:ascii="Times New Roman" w:hAnsi="Times New Roman" w:cs="Times New Roman" w:hint="eastAsia"/>
          <w:sz w:val="24"/>
          <w:lang w:val="en-GB"/>
        </w:rPr>
        <w:t>tidal</w:t>
      </w:r>
      <w:r w:rsidRPr="00231A76">
        <w:rPr>
          <w:rFonts w:ascii="Times New Roman" w:hAnsi="Times New Roman" w:cs="Times New Roman"/>
          <w:sz w:val="24"/>
          <w:lang w:val="en-GB"/>
        </w:rPr>
        <w:t xml:space="preserve"> </w:t>
      </w:r>
      <w:r w:rsidRPr="00231A76">
        <w:rPr>
          <w:rFonts w:ascii="Times New Roman" w:hAnsi="Times New Roman" w:cs="Times New Roman" w:hint="eastAsia"/>
          <w:sz w:val="24"/>
          <w:lang w:val="en-GB"/>
        </w:rPr>
        <w:t>volume</w:t>
      </w:r>
      <w:r w:rsidR="00D75048" w:rsidRPr="00231A76">
        <w:rPr>
          <w:rFonts w:ascii="Times New Roman" w:hAnsi="Times New Roman" w:cs="Times New Roman"/>
          <w:sz w:val="24"/>
          <w:lang w:val="en-GB"/>
        </w:rPr>
        <w:t xml:space="preserve"> </w:t>
      </w:r>
      <w:r w:rsidRPr="00231A76">
        <w:rPr>
          <w:rFonts w:ascii="Times New Roman" w:hAnsi="Times New Roman" w:cs="Times New Roman"/>
          <w:sz w:val="24"/>
          <w:lang w:val="en-GB"/>
        </w:rPr>
        <w:t>/</w:t>
      </w:r>
      <w:r w:rsidR="00D75048" w:rsidRPr="00231A76">
        <w:rPr>
          <w:rFonts w:ascii="Times New Roman" w:hAnsi="Times New Roman" w:cs="Times New Roman"/>
          <w:sz w:val="24"/>
          <w:lang w:val="en-GB"/>
        </w:rPr>
        <w:t xml:space="preserve"> </w:t>
      </w:r>
      <w:r w:rsidRPr="00231A76">
        <w:rPr>
          <w:rFonts w:ascii="Times New Roman" w:hAnsi="Times New Roman" w:cs="Times New Roman" w:hint="eastAsia"/>
          <w:sz w:val="24"/>
          <w:lang w:val="en-GB"/>
        </w:rPr>
        <w:t>driving</w:t>
      </w:r>
      <w:r w:rsidRPr="00231A76">
        <w:rPr>
          <w:rFonts w:ascii="Times New Roman" w:hAnsi="Times New Roman" w:cs="Times New Roman"/>
          <w:sz w:val="24"/>
          <w:lang w:val="en-GB"/>
        </w:rPr>
        <w:t xml:space="preserve"> </w:t>
      </w:r>
      <w:r w:rsidRPr="00231A76">
        <w:rPr>
          <w:rFonts w:ascii="Times New Roman" w:hAnsi="Times New Roman" w:cs="Times New Roman" w:hint="eastAsia"/>
          <w:sz w:val="24"/>
          <w:lang w:val="en-GB"/>
        </w:rPr>
        <w:t>pressure</w:t>
      </w:r>
    </w:p>
    <w:p w14:paraId="5F5CFA1D" w14:textId="4B0C5806" w:rsidR="00ED2A5A" w:rsidRPr="00231A76" w:rsidRDefault="009134E3" w:rsidP="00ED2A5A">
      <w:pPr>
        <w:spacing w:line="276" w:lineRule="auto"/>
        <w:ind w:firstLineChars="200" w:firstLine="480"/>
        <w:rPr>
          <w:rFonts w:ascii="Times New Roman" w:hAnsi="Times New Roman" w:cs="Times New Roman"/>
          <w:sz w:val="24"/>
        </w:rPr>
      </w:pPr>
      <w:r w:rsidRPr="00231A76">
        <w:rPr>
          <w:rFonts w:ascii="Times New Roman" w:hAnsi="Times New Roman" w:cs="Times New Roman"/>
          <w:sz w:val="24"/>
          <w:lang w:val="en-GB"/>
        </w:rPr>
        <w:t>All the longitudinal variables were obtained from Day 0 until death, ICU discharge, liberation from mechanical ventilation or Day 28 in the ICU, whichever occurred first.</w:t>
      </w:r>
      <w:r w:rsidRPr="00231A76">
        <w:rPr>
          <w:rFonts w:ascii="Times New Roman" w:hAnsi="Times New Roman" w:cs="Times New Roman"/>
          <w:sz w:val="24"/>
        </w:rPr>
        <w:t xml:space="preserve"> We </w:t>
      </w:r>
      <w:r w:rsidR="00CF11D1" w:rsidRPr="00231A76">
        <w:rPr>
          <w:rFonts w:ascii="Times New Roman" w:hAnsi="Times New Roman" w:cs="Times New Roman"/>
          <w:sz w:val="24"/>
        </w:rPr>
        <w:t>transformed</w:t>
      </w:r>
      <w:r w:rsidRPr="00231A76">
        <w:rPr>
          <w:rFonts w:ascii="Times New Roman" w:hAnsi="Times New Roman" w:cs="Times New Roman"/>
          <w:sz w:val="24"/>
        </w:rPr>
        <w:t xml:space="preserve"> </w:t>
      </w:r>
      <w:r w:rsidR="00CF11D1" w:rsidRPr="00231A76">
        <w:rPr>
          <w:rFonts w:ascii="Times New Roman" w:hAnsi="Times New Roman" w:cs="Times New Roman" w:hint="eastAsia"/>
          <w:sz w:val="24"/>
        </w:rPr>
        <w:t>all</w:t>
      </w:r>
      <w:r w:rsidR="00CF11D1" w:rsidRPr="00231A76">
        <w:rPr>
          <w:rFonts w:ascii="Times New Roman" w:hAnsi="Times New Roman" w:cs="Times New Roman"/>
          <w:sz w:val="24"/>
        </w:rPr>
        <w:t xml:space="preserve"> </w:t>
      </w:r>
      <w:r w:rsidR="00CF11D1" w:rsidRPr="00231A76">
        <w:rPr>
          <w:rFonts w:ascii="Times New Roman" w:hAnsi="Times New Roman" w:cs="Times New Roman" w:hint="eastAsia"/>
          <w:sz w:val="24"/>
        </w:rPr>
        <w:t>the</w:t>
      </w:r>
      <w:r w:rsidR="00CF11D1" w:rsidRPr="00231A76">
        <w:rPr>
          <w:rFonts w:ascii="Times New Roman" w:hAnsi="Times New Roman" w:cs="Times New Roman"/>
          <w:sz w:val="24"/>
        </w:rPr>
        <w:t xml:space="preserve"> </w:t>
      </w:r>
      <w:r w:rsidR="00CF11D1" w:rsidRPr="00231A76">
        <w:rPr>
          <w:rFonts w:ascii="Times New Roman" w:hAnsi="Times New Roman" w:cs="Times New Roman" w:hint="eastAsia"/>
          <w:sz w:val="24"/>
        </w:rPr>
        <w:t>longitudinal</w:t>
      </w:r>
      <w:r w:rsidR="00CF11D1" w:rsidRPr="00231A76">
        <w:rPr>
          <w:rFonts w:ascii="Times New Roman" w:hAnsi="Times New Roman" w:cs="Times New Roman"/>
          <w:sz w:val="24"/>
        </w:rPr>
        <w:t xml:space="preserve"> </w:t>
      </w:r>
      <w:r w:rsidR="00CF11D1" w:rsidRPr="00231A76">
        <w:rPr>
          <w:rFonts w:ascii="Times New Roman" w:hAnsi="Times New Roman" w:cs="Times New Roman" w:hint="eastAsia"/>
          <w:sz w:val="24"/>
        </w:rPr>
        <w:t>values</w:t>
      </w:r>
      <w:r w:rsidR="00CF11D1" w:rsidRPr="00231A76">
        <w:rPr>
          <w:rFonts w:ascii="Times New Roman" w:hAnsi="Times New Roman" w:cs="Times New Roman"/>
          <w:sz w:val="24"/>
        </w:rPr>
        <w:t xml:space="preserve"> </w:t>
      </w:r>
      <w:r w:rsidR="00CF11D1" w:rsidRPr="00231A76">
        <w:rPr>
          <w:rFonts w:ascii="Times New Roman" w:hAnsi="Times New Roman" w:cs="Times New Roman" w:hint="eastAsia"/>
          <w:sz w:val="24"/>
        </w:rPr>
        <w:t>&lt;</w:t>
      </w:r>
      <w:r w:rsidR="00CF11D1" w:rsidRPr="00231A76">
        <w:rPr>
          <w:rFonts w:ascii="Times New Roman" w:hAnsi="Times New Roman" w:cs="Times New Roman"/>
          <w:sz w:val="24"/>
        </w:rPr>
        <w:t xml:space="preserve">0 </w:t>
      </w:r>
      <w:r w:rsidR="00CF11D1" w:rsidRPr="00231A76">
        <w:rPr>
          <w:rFonts w:ascii="Times New Roman" w:hAnsi="Times New Roman" w:cs="Times New Roman" w:hint="eastAsia"/>
          <w:sz w:val="24"/>
        </w:rPr>
        <w:t>into</w:t>
      </w:r>
      <w:r w:rsidR="00CF11D1" w:rsidRPr="00231A76">
        <w:rPr>
          <w:rFonts w:ascii="Times New Roman" w:hAnsi="Times New Roman" w:cs="Times New Roman"/>
          <w:sz w:val="24"/>
        </w:rPr>
        <w:t xml:space="preserve"> </w:t>
      </w:r>
      <w:r w:rsidR="00CF11D1" w:rsidRPr="00231A76">
        <w:rPr>
          <w:rFonts w:ascii="Times New Roman" w:hAnsi="Times New Roman" w:cs="Times New Roman"/>
          <w:sz w:val="24"/>
          <w:szCs w:val="32"/>
        </w:rPr>
        <w:t xml:space="preserve">missingness </w:t>
      </w:r>
      <w:r w:rsidR="00CF11D1" w:rsidRPr="00231A76">
        <w:rPr>
          <w:rFonts w:ascii="Times New Roman" w:hAnsi="Times New Roman" w:cs="Times New Roman"/>
          <w:sz w:val="24"/>
        </w:rPr>
        <w:t>since these physiologically improbable values were assumed to be erroneous</w:t>
      </w:r>
      <w:r w:rsidR="00CF11D1" w:rsidRPr="00231A76">
        <w:rPr>
          <w:rFonts w:ascii="Times New Roman" w:hAnsi="Times New Roman" w:cs="Times New Roman"/>
          <w:sz w:val="24"/>
          <w:szCs w:val="32"/>
        </w:rPr>
        <w:t>.</w:t>
      </w:r>
      <w:r w:rsidR="00CF11D1" w:rsidRPr="00231A76">
        <w:rPr>
          <w:rFonts w:ascii="Times New Roman" w:hAnsi="Times New Roman" w:cs="Times New Roman"/>
          <w:sz w:val="24"/>
        </w:rPr>
        <w:t xml:space="preserve"> </w:t>
      </w:r>
      <w:r w:rsidR="00E82294" w:rsidRPr="00231A76">
        <w:rPr>
          <w:rFonts w:ascii="Times New Roman" w:hAnsi="Times New Roman" w:cs="Times New Roman"/>
          <w:sz w:val="24"/>
        </w:rPr>
        <w:t>The c</w:t>
      </w:r>
      <w:r w:rsidR="002754D2" w:rsidRPr="00231A76">
        <w:rPr>
          <w:rFonts w:ascii="Times New Roman" w:hAnsi="Times New Roman" w:cs="Times New Roman"/>
          <w:sz w:val="24"/>
        </w:rPr>
        <w:t xml:space="preserve">apping method  was </w:t>
      </w:r>
      <w:r w:rsidR="0051628C" w:rsidRPr="00231A76">
        <w:rPr>
          <w:rFonts w:ascii="Times New Roman" w:hAnsi="Times New Roman" w:cs="Times New Roman" w:hint="eastAsia"/>
          <w:sz w:val="24"/>
        </w:rPr>
        <w:t>also</w:t>
      </w:r>
      <w:r w:rsidR="0051628C" w:rsidRPr="00231A76">
        <w:rPr>
          <w:rFonts w:ascii="Times New Roman" w:hAnsi="Times New Roman" w:cs="Times New Roman"/>
          <w:sz w:val="24"/>
        </w:rPr>
        <w:t xml:space="preserve"> </w:t>
      </w:r>
      <w:r w:rsidR="0051628C" w:rsidRPr="00231A76">
        <w:rPr>
          <w:rFonts w:ascii="Times New Roman" w:hAnsi="Times New Roman" w:cs="Times New Roman" w:hint="eastAsia"/>
          <w:sz w:val="24"/>
        </w:rPr>
        <w:t>applied</w:t>
      </w:r>
      <w:r w:rsidR="0051628C" w:rsidRPr="00231A76">
        <w:rPr>
          <w:rFonts w:ascii="Times New Roman" w:hAnsi="Times New Roman" w:cs="Times New Roman"/>
          <w:sz w:val="24"/>
        </w:rPr>
        <w:t xml:space="preserve"> t</w:t>
      </w:r>
      <w:r w:rsidR="00CF11D1" w:rsidRPr="00231A76">
        <w:rPr>
          <w:rFonts w:ascii="Times New Roman" w:hAnsi="Times New Roman" w:cs="Times New Roman"/>
          <w:sz w:val="24"/>
        </w:rPr>
        <w:t>o mitigate outlier influenc</w:t>
      </w:r>
      <w:r w:rsidR="00E82294" w:rsidRPr="00231A76">
        <w:rPr>
          <w:rFonts w:ascii="Times New Roman" w:hAnsi="Times New Roman" w:cs="Times New Roman" w:hint="eastAsia"/>
          <w:sz w:val="24"/>
        </w:rPr>
        <w:t>e</w:t>
      </w:r>
      <w:r w:rsidR="00CF11D1" w:rsidRPr="00231A76">
        <w:rPr>
          <w:rFonts w:ascii="Times New Roman" w:hAnsi="Times New Roman" w:cs="Times New Roman"/>
          <w:sz w:val="24"/>
        </w:rPr>
        <w:t>.</w:t>
      </w:r>
    </w:p>
    <w:p w14:paraId="48CD22EB" w14:textId="77777777" w:rsidR="00667888" w:rsidRPr="00231A76" w:rsidRDefault="00667888" w:rsidP="00ED2A5A">
      <w:pPr>
        <w:spacing w:line="276" w:lineRule="auto"/>
        <w:ind w:firstLineChars="200" w:firstLine="480"/>
        <w:rPr>
          <w:rFonts w:ascii="Times New Roman" w:hAnsi="Times New Roman" w:cs="Times New Roman"/>
          <w:sz w:val="24"/>
        </w:rPr>
      </w:pPr>
    </w:p>
    <w:p w14:paraId="6BDD1402" w14:textId="7E98DA0B" w:rsidR="00695C54" w:rsidRPr="00231A76" w:rsidRDefault="00695C54" w:rsidP="00A640CC">
      <w:pPr>
        <w:pStyle w:val="ListParagraph"/>
        <w:widowControl/>
        <w:numPr>
          <w:ilvl w:val="0"/>
          <w:numId w:val="10"/>
        </w:numPr>
        <w:spacing w:line="360" w:lineRule="auto"/>
        <w:ind w:firstLineChars="0"/>
        <w:rPr>
          <w:rFonts w:ascii="Times New Roman" w:hAnsi="Times New Roman" w:cs="Times New Roman"/>
          <w:b/>
          <w:bCs/>
          <w:sz w:val="24"/>
        </w:rPr>
      </w:pPr>
      <w:r w:rsidRPr="00231A76">
        <w:rPr>
          <w:rFonts w:ascii="Times New Roman" w:hAnsi="Times New Roman" w:cs="Times New Roman"/>
          <w:b/>
          <w:bCs/>
          <w:sz w:val="24"/>
        </w:rPr>
        <w:t>Approach to missing Data</w:t>
      </w:r>
    </w:p>
    <w:p w14:paraId="5B68EAAB" w14:textId="35107534" w:rsidR="00F366A1" w:rsidRPr="00231A76" w:rsidRDefault="00695C54" w:rsidP="00667888">
      <w:pPr>
        <w:ind w:firstLineChars="200" w:firstLine="480"/>
        <w:rPr>
          <w:rFonts w:ascii="Times New Roman" w:hAnsi="Times New Roman" w:cs="Times New Roman"/>
          <w:sz w:val="24"/>
          <w:lang w:val="en-GB"/>
        </w:rPr>
      </w:pPr>
      <w:r w:rsidRPr="00231A76">
        <w:rPr>
          <w:rFonts w:ascii="Times New Roman" w:hAnsi="Times New Roman" w:cs="Times New Roman" w:hint="eastAsia"/>
          <w:sz w:val="24"/>
          <w:lang w:val="en-GB"/>
        </w:rPr>
        <w:t>M</w:t>
      </w:r>
      <w:r w:rsidRPr="00231A76">
        <w:rPr>
          <w:rFonts w:ascii="Times New Roman" w:hAnsi="Times New Roman" w:cs="Times New Roman"/>
          <w:sz w:val="24"/>
          <w:lang w:val="en-GB"/>
        </w:rPr>
        <w:t xml:space="preserve">issing data </w:t>
      </w:r>
      <w:r w:rsidR="00626445" w:rsidRPr="00231A76">
        <w:rPr>
          <w:rFonts w:ascii="Times New Roman" w:hAnsi="Times New Roman" w:cs="Times New Roman"/>
          <w:sz w:val="24"/>
          <w:lang w:val="en-GB"/>
        </w:rPr>
        <w:t>of the baseline and dynamic cohort was summarized in Tables S2</w:t>
      </w:r>
      <w:r w:rsidRPr="00231A76">
        <w:rPr>
          <w:rFonts w:ascii="Times New Roman" w:hAnsi="Times New Roman" w:cs="Times New Roman"/>
          <w:sz w:val="24"/>
          <w:lang w:val="en-GB"/>
        </w:rPr>
        <w:t xml:space="preserve">. Prior to cox and joint model, we assumed that missing data was “missing at random”. </w:t>
      </w:r>
      <w:r w:rsidR="00626445" w:rsidRPr="00231A76">
        <w:rPr>
          <w:rFonts w:ascii="Times New Roman" w:hAnsi="Times New Roman" w:cs="Times New Roman"/>
          <w:sz w:val="24"/>
          <w:lang w:val="en-GB"/>
        </w:rPr>
        <w:t>M</w:t>
      </w:r>
      <w:r w:rsidRPr="00231A76">
        <w:rPr>
          <w:rFonts w:ascii="Times New Roman" w:hAnsi="Times New Roman" w:cs="Times New Roman"/>
          <w:sz w:val="24"/>
          <w:lang w:val="en-GB"/>
        </w:rPr>
        <w:t>ultiple imputation by chained equation (MICE) which generated values for all missing data using the observed data for all patients</w:t>
      </w:r>
      <w:r w:rsidR="00626445" w:rsidRPr="00231A76">
        <w:rPr>
          <w:rFonts w:ascii="Times New Roman" w:hAnsi="Times New Roman" w:cs="Times New Roman"/>
          <w:sz w:val="24"/>
          <w:lang w:val="en-GB"/>
        </w:rPr>
        <w:t xml:space="preserve"> </w:t>
      </w:r>
      <w:r w:rsidR="00626445" w:rsidRPr="00231A76">
        <w:rPr>
          <w:rFonts w:ascii="Times New Roman" w:hAnsi="Times New Roman" w:cs="Times New Roman" w:hint="eastAsia"/>
          <w:sz w:val="24"/>
          <w:lang w:val="en-GB"/>
        </w:rPr>
        <w:t>was</w:t>
      </w:r>
      <w:r w:rsidR="00626445" w:rsidRPr="00231A76">
        <w:rPr>
          <w:rFonts w:ascii="Times New Roman" w:hAnsi="Times New Roman" w:cs="Times New Roman"/>
          <w:sz w:val="24"/>
          <w:lang w:val="en-GB"/>
        </w:rPr>
        <w:t xml:space="preserve"> </w:t>
      </w:r>
      <w:r w:rsidR="00626445" w:rsidRPr="00231A76">
        <w:rPr>
          <w:rFonts w:ascii="Times New Roman" w:hAnsi="Times New Roman" w:cs="Times New Roman" w:hint="eastAsia"/>
          <w:sz w:val="24"/>
          <w:lang w:val="en-GB"/>
        </w:rPr>
        <w:t>applied</w:t>
      </w:r>
      <w:r w:rsidR="00626445" w:rsidRPr="00231A76">
        <w:rPr>
          <w:rFonts w:ascii="Times New Roman" w:hAnsi="Times New Roman" w:cs="Times New Roman"/>
          <w:sz w:val="24"/>
          <w:lang w:val="en-GB"/>
        </w:rPr>
        <w:t xml:space="preserve"> </w:t>
      </w:r>
      <w:r w:rsidR="00626445" w:rsidRPr="00231A76">
        <w:rPr>
          <w:rFonts w:ascii="Times New Roman" w:hAnsi="Times New Roman" w:cs="Times New Roman" w:hint="eastAsia"/>
          <w:sz w:val="24"/>
          <w:lang w:val="en-GB"/>
        </w:rPr>
        <w:t>through</w:t>
      </w:r>
      <w:r w:rsidR="00626445" w:rsidRPr="00231A76">
        <w:rPr>
          <w:rFonts w:ascii="Times New Roman" w:hAnsi="Times New Roman" w:cs="Times New Roman"/>
          <w:sz w:val="24"/>
          <w:lang w:val="en-GB"/>
        </w:rPr>
        <w:t xml:space="preserve"> ‘mice’ package in R studio</w:t>
      </w:r>
      <w:r w:rsidR="00095E5E" w:rsidRPr="00231A76">
        <w:rPr>
          <w:rFonts w:ascii="Times New Roman" w:hAnsi="Times New Roman" w:cs="Times New Roman"/>
          <w:sz w:val="24"/>
          <w:lang w:val="en-GB"/>
        </w:rPr>
        <w:t xml:space="preserve"> </w:t>
      </w:r>
      <w:r w:rsidR="00BE36C8" w:rsidRPr="00231A76">
        <w:rPr>
          <w:rFonts w:ascii="Times New Roman" w:hAnsi="Times New Roman" w:cs="Times New Roman"/>
          <w:sz w:val="24"/>
          <w:lang w:val="en-GB"/>
        </w:rPr>
        <w:t>[1]</w:t>
      </w:r>
      <w:r w:rsidR="00626445" w:rsidRPr="00231A76">
        <w:rPr>
          <w:rFonts w:ascii="Times New Roman" w:hAnsi="Times New Roman" w:cs="Times New Roman"/>
          <w:sz w:val="24"/>
          <w:lang w:val="en-GB"/>
        </w:rPr>
        <w:t>.</w:t>
      </w:r>
      <w:r w:rsidRPr="00231A76">
        <w:rPr>
          <w:rFonts w:ascii="Times New Roman" w:hAnsi="Times New Roman" w:cs="Times New Roman"/>
          <w:sz w:val="24"/>
          <w:lang w:val="en-GB"/>
        </w:rPr>
        <w:t xml:space="preserve"> In total</w:t>
      </w:r>
      <w:r w:rsidR="00626445" w:rsidRPr="00231A76">
        <w:rPr>
          <w:rFonts w:ascii="Times New Roman" w:hAnsi="Times New Roman" w:cs="Times New Roman"/>
          <w:sz w:val="24"/>
          <w:lang w:val="en-GB"/>
        </w:rPr>
        <w:t xml:space="preserve">, </w:t>
      </w:r>
      <w:r w:rsidRPr="00231A76">
        <w:rPr>
          <w:rFonts w:ascii="Times New Roman" w:hAnsi="Times New Roman" w:cs="Times New Roman"/>
          <w:sz w:val="24"/>
          <w:lang w:val="en-GB"/>
        </w:rPr>
        <w:t xml:space="preserve">we imputed 5 different datasets (n=5), the imputation method was weighted predictive mean matching. </w:t>
      </w:r>
    </w:p>
    <w:p w14:paraId="5CBB0559" w14:textId="77777777" w:rsidR="00A640CC" w:rsidRPr="00231A76" w:rsidRDefault="00A640CC" w:rsidP="00626445">
      <w:pPr>
        <w:ind w:firstLineChars="200" w:firstLine="480"/>
        <w:rPr>
          <w:rFonts w:ascii="Times New Roman" w:hAnsi="Times New Roman" w:cs="Times New Roman"/>
          <w:sz w:val="24"/>
          <w:lang w:val="en-GB"/>
        </w:rPr>
      </w:pPr>
    </w:p>
    <w:p w14:paraId="1B558BB0" w14:textId="22BA9CC5" w:rsidR="00695C54" w:rsidRPr="00231A76" w:rsidRDefault="00A640CC" w:rsidP="00A640CC">
      <w:pPr>
        <w:pStyle w:val="ListParagraph"/>
        <w:widowControl/>
        <w:numPr>
          <w:ilvl w:val="0"/>
          <w:numId w:val="10"/>
        </w:numPr>
        <w:spacing w:line="360" w:lineRule="auto"/>
        <w:ind w:firstLineChars="0"/>
        <w:rPr>
          <w:rFonts w:ascii="Times New Roman" w:hAnsi="Times New Roman" w:cs="Times New Roman"/>
          <w:b/>
          <w:bCs/>
          <w:sz w:val="24"/>
        </w:rPr>
      </w:pPr>
      <w:r w:rsidRPr="00231A76">
        <w:rPr>
          <w:rFonts w:ascii="Times New Roman" w:hAnsi="Times New Roman" w:cs="Times New Roman"/>
          <w:b/>
          <w:bCs/>
          <w:sz w:val="24"/>
        </w:rPr>
        <w:t>Bayesian joint model</w:t>
      </w:r>
    </w:p>
    <w:p w14:paraId="154A5167" w14:textId="3C4E23D3" w:rsidR="0035103C" w:rsidRPr="00231A76" w:rsidRDefault="0035103C" w:rsidP="00FD3287">
      <w:pPr>
        <w:widowControl/>
        <w:ind w:firstLineChars="100" w:firstLine="240"/>
        <w:rPr>
          <w:rFonts w:ascii="Times New Roman" w:hAnsi="Times New Roman" w:cs="Times New Roman"/>
          <w:b/>
          <w:bCs/>
          <w:sz w:val="24"/>
        </w:rPr>
      </w:pPr>
      <w:r w:rsidRPr="00231A76">
        <w:rPr>
          <w:rFonts w:ascii="Times New Roman" w:hAnsi="Times New Roman" w:cs="Times New Roman"/>
          <w:sz w:val="24"/>
          <w:lang w:val="en-GB"/>
        </w:rPr>
        <w:t xml:space="preserve">Bayesian joint </w:t>
      </w:r>
      <w:r w:rsidR="005D49F6" w:rsidRPr="00231A76">
        <w:rPr>
          <w:rFonts w:ascii="Times New Roman" w:hAnsi="Times New Roman" w:cs="Times New Roman"/>
          <w:sz w:val="24"/>
          <w:lang w:val="en-GB"/>
        </w:rPr>
        <w:t>models</w:t>
      </w:r>
      <w:r w:rsidRPr="00231A76">
        <w:rPr>
          <w:rFonts w:ascii="Times New Roman" w:hAnsi="Times New Roman" w:cs="Times New Roman"/>
          <w:sz w:val="24"/>
          <w:lang w:val="en-GB"/>
        </w:rPr>
        <w:t xml:space="preserve"> utilizes </w:t>
      </w:r>
      <w:r w:rsidR="00494F22" w:rsidRPr="00231A76">
        <w:rPr>
          <w:rFonts w:ascii="Times New Roman" w:hAnsi="Times New Roman" w:cs="Times New Roman"/>
          <w:sz w:val="24"/>
          <w:lang w:val="en-GB"/>
        </w:rPr>
        <w:t>b</w:t>
      </w:r>
      <w:r w:rsidRPr="00231A76">
        <w:rPr>
          <w:rFonts w:ascii="Times New Roman" w:hAnsi="Times New Roman" w:cs="Times New Roman"/>
          <w:sz w:val="24"/>
          <w:lang w:val="en-GB"/>
        </w:rPr>
        <w:t>ayesian inference principles to effectively model the correlation between repeated measures and event times. By incorporating random effects, these models accommodate the inter-individual variability and inherent correlation within subject-specific trajectories</w:t>
      </w:r>
      <w:r w:rsidR="00AE7F44" w:rsidRPr="00231A76">
        <w:rPr>
          <w:rFonts w:ascii="Times New Roman" w:hAnsi="Times New Roman" w:cs="Times New Roman"/>
          <w:sz w:val="24"/>
          <w:lang w:val="en-GB"/>
        </w:rPr>
        <w:t xml:space="preserve"> </w:t>
      </w:r>
      <w:r w:rsidR="00E23599" w:rsidRPr="00231A76">
        <w:rPr>
          <w:rFonts w:ascii="Times New Roman" w:hAnsi="Times New Roman" w:cs="Times New Roman"/>
          <w:sz w:val="24"/>
          <w:lang w:val="en-GB"/>
        </w:rPr>
        <w:t>[2]</w:t>
      </w:r>
      <w:r w:rsidRPr="00231A76">
        <w:rPr>
          <w:rFonts w:ascii="Times New Roman" w:hAnsi="Times New Roman" w:cs="Times New Roman"/>
          <w:sz w:val="24"/>
          <w:lang w:val="en-GB"/>
        </w:rPr>
        <w:t xml:space="preserve">. The Bayesian framework facilitates the incorporation of prior information and uncertainty quantification, yielding posterior distributions for model parameters. This probabilistic approach is particularly advantageous in handling complex data structures and providing comprehensive insights into the dynamic relationship between longitudinal </w:t>
      </w:r>
      <w:r w:rsidR="00436CE6" w:rsidRPr="00231A76">
        <w:rPr>
          <w:rFonts w:ascii="Times New Roman" w:hAnsi="Times New Roman" w:cs="Times New Roman"/>
          <w:sz w:val="24"/>
          <w:lang w:val="en-GB"/>
        </w:rPr>
        <w:t>variables</w:t>
      </w:r>
      <w:r w:rsidRPr="00231A76">
        <w:rPr>
          <w:rFonts w:ascii="Times New Roman" w:hAnsi="Times New Roman" w:cs="Times New Roman"/>
          <w:sz w:val="24"/>
          <w:lang w:val="en-GB"/>
        </w:rPr>
        <w:t xml:space="preserve"> and associated event risks.</w:t>
      </w:r>
    </w:p>
    <w:p w14:paraId="27984683" w14:textId="3A7351F1" w:rsidR="00CE262E" w:rsidRPr="00231A76" w:rsidRDefault="00436CE6" w:rsidP="00AE7F44">
      <w:pPr>
        <w:widowControl/>
        <w:ind w:firstLineChars="100" w:firstLine="240"/>
        <w:rPr>
          <w:rFonts w:ascii="Times New Roman" w:hAnsi="Times New Roman" w:cs="Times New Roman"/>
          <w:sz w:val="24"/>
          <w:lang w:val="en-GB"/>
        </w:rPr>
      </w:pPr>
      <w:r w:rsidRPr="00231A76">
        <w:rPr>
          <w:rFonts w:ascii="Times New Roman" w:hAnsi="Times New Roman" w:cs="Times New Roman"/>
          <w:sz w:val="24"/>
          <w:lang w:val="en-GB"/>
        </w:rPr>
        <w:t>A joint longitudinal mo</w:t>
      </w:r>
      <w:bookmarkStart w:id="6" w:name="_GoBack"/>
      <w:bookmarkEnd w:id="6"/>
      <w:r w:rsidRPr="00231A76">
        <w:rPr>
          <w:rFonts w:ascii="Times New Roman" w:hAnsi="Times New Roman" w:cs="Times New Roman"/>
          <w:sz w:val="24"/>
          <w:lang w:val="en-GB"/>
        </w:rPr>
        <w:t xml:space="preserve">del consists of a mixed‐effects and a time‐to‐event submodel. </w:t>
      </w:r>
      <w:r w:rsidR="005D49F6" w:rsidRPr="00231A76">
        <w:rPr>
          <w:rFonts w:ascii="Times New Roman" w:hAnsi="Times New Roman" w:cs="Times New Roman"/>
          <w:sz w:val="24"/>
          <w:lang w:val="en-GB"/>
        </w:rPr>
        <w:t xml:space="preserve">Joint models add the subject-specific linear predictor of the mixed model as a time-varying </w:t>
      </w:r>
      <w:r w:rsidR="005D49F6" w:rsidRPr="00231A76">
        <w:rPr>
          <w:rFonts w:ascii="Times New Roman" w:hAnsi="Times New Roman" w:cs="Times New Roman"/>
          <w:sz w:val="24"/>
        </w:rPr>
        <w:t>covariate in the survival relative risk model. </w:t>
      </w:r>
      <w:r w:rsidR="000F29CB" w:rsidRPr="00231A76">
        <w:rPr>
          <w:rFonts w:ascii="Times New Roman" w:hAnsi="Times New Roman" w:cs="Times New Roman"/>
          <w:sz w:val="24"/>
        </w:rPr>
        <w:t xml:space="preserve">Because the model is complex, we </w:t>
      </w:r>
      <w:r w:rsidR="00BE36C8" w:rsidRPr="00231A76">
        <w:rPr>
          <w:rFonts w:ascii="Times New Roman" w:hAnsi="Times New Roman" w:cs="Times New Roman"/>
          <w:sz w:val="24"/>
        </w:rPr>
        <w:t xml:space="preserve">kept </w:t>
      </w:r>
      <w:r w:rsidR="000F29CB" w:rsidRPr="00231A76">
        <w:rPr>
          <w:rFonts w:ascii="Times New Roman" w:hAnsi="Times New Roman" w:cs="Times New Roman"/>
          <w:sz w:val="24"/>
        </w:rPr>
        <w:t>increas</w:t>
      </w:r>
      <w:r w:rsidR="00BE36C8" w:rsidRPr="00231A76">
        <w:rPr>
          <w:rFonts w:ascii="Times New Roman" w:hAnsi="Times New Roman" w:cs="Times New Roman"/>
          <w:sz w:val="24"/>
        </w:rPr>
        <w:t>ing</w:t>
      </w:r>
      <w:r w:rsidR="000F29CB" w:rsidRPr="00231A76">
        <w:rPr>
          <w:rFonts w:ascii="Times New Roman" w:hAnsi="Times New Roman" w:cs="Times New Roman"/>
          <w:sz w:val="24"/>
        </w:rPr>
        <w:t xml:space="preserve"> the number of </w:t>
      </w:r>
      <w:r w:rsidR="00BE36C8" w:rsidRPr="00231A76">
        <w:rPr>
          <w:rFonts w:ascii="Times New Roman" w:hAnsi="Times New Roman" w:cs="Times New Roman"/>
          <w:sz w:val="24"/>
        </w:rPr>
        <w:t>Markov Chain Monte Carlo (MCMC)</w:t>
      </w:r>
      <w:r w:rsidR="000F29CB" w:rsidRPr="00231A76">
        <w:rPr>
          <w:rFonts w:ascii="Times New Roman" w:hAnsi="Times New Roman" w:cs="Times New Roman"/>
          <w:sz w:val="24"/>
        </w:rPr>
        <w:t xml:space="preserve"> iterations </w:t>
      </w:r>
      <w:r w:rsidR="000F29CB" w:rsidRPr="00231A76">
        <w:rPr>
          <w:rFonts w:ascii="Times New Roman" w:hAnsi="Times New Roman" w:cs="Times New Roman"/>
          <w:sz w:val="24"/>
          <w:lang w:val="en-GB"/>
        </w:rPr>
        <w:t xml:space="preserve">until </w:t>
      </w:r>
      <w:r w:rsidR="00BE36C8" w:rsidRPr="00231A76">
        <w:rPr>
          <w:rFonts w:ascii="Times New Roman" w:hAnsi="Times New Roman" w:cs="Times New Roman" w:hint="eastAsia"/>
          <w:sz w:val="24"/>
          <w:lang w:val="en-GB"/>
        </w:rPr>
        <w:t>t</w:t>
      </w:r>
      <w:r w:rsidR="00BE36C8" w:rsidRPr="00231A76">
        <w:rPr>
          <w:rFonts w:ascii="Times New Roman" w:hAnsi="Times New Roman" w:cs="Times New Roman"/>
          <w:sz w:val="24"/>
          <w:lang w:val="en-GB"/>
        </w:rPr>
        <w:t xml:space="preserve">he MCMC </w:t>
      </w:r>
      <w:r w:rsidR="00BE36C8" w:rsidRPr="00231A76">
        <w:rPr>
          <w:rFonts w:ascii="Times New Roman" w:hAnsi="Times New Roman" w:cs="Times New Roman" w:hint="eastAsia"/>
          <w:sz w:val="24"/>
          <w:lang w:val="en-GB"/>
        </w:rPr>
        <w:t>chain</w:t>
      </w:r>
      <w:r w:rsidR="00BE36C8" w:rsidRPr="00231A76">
        <w:rPr>
          <w:rFonts w:ascii="Times New Roman" w:hAnsi="Times New Roman" w:cs="Times New Roman"/>
          <w:sz w:val="24"/>
          <w:lang w:val="en-GB"/>
        </w:rPr>
        <w:t xml:space="preserve"> demonstrates effective convergence towards the stationary distribution.</w:t>
      </w:r>
      <w:r w:rsidR="000F29CB" w:rsidRPr="00231A76">
        <w:rPr>
          <w:rFonts w:ascii="Times New Roman" w:hAnsi="Times New Roman" w:cs="Times New Roman"/>
          <w:sz w:val="24"/>
          <w:lang w:val="en-GB"/>
        </w:rPr>
        <w:t xml:space="preserve"> </w:t>
      </w:r>
      <w:r w:rsidR="00BE36C8" w:rsidRPr="00231A76">
        <w:rPr>
          <w:rFonts w:ascii="Times New Roman" w:hAnsi="Times New Roman" w:cs="Times New Roman"/>
          <w:sz w:val="24"/>
          <w:lang w:val="en-GB"/>
        </w:rPr>
        <w:t>Standard MCMC diagnostics</w:t>
      </w:r>
      <w:r w:rsidR="00AE7F44" w:rsidRPr="00231A76">
        <w:rPr>
          <w:rFonts w:ascii="Times New Roman" w:hAnsi="Times New Roman" w:cs="Times New Roman"/>
          <w:sz w:val="24"/>
          <w:lang w:val="en-GB"/>
        </w:rPr>
        <w:t xml:space="preserve"> </w:t>
      </w:r>
      <w:r w:rsidR="00CE262E" w:rsidRPr="00231A76">
        <w:rPr>
          <w:rFonts w:ascii="Times New Roman" w:hAnsi="Times New Roman" w:cs="Times New Roman" w:hint="eastAsia"/>
          <w:sz w:val="24"/>
          <w:lang w:val="en-GB"/>
        </w:rPr>
        <w:t>of</w:t>
      </w:r>
      <w:r w:rsidR="00BE36C8" w:rsidRPr="00231A76">
        <w:rPr>
          <w:rFonts w:ascii="Times New Roman" w:hAnsi="Times New Roman" w:cs="Times New Roman"/>
          <w:sz w:val="24"/>
          <w:lang w:val="en-GB"/>
        </w:rPr>
        <w:t xml:space="preserve"> </w:t>
      </w:r>
      <w:r w:rsidR="00CE262E" w:rsidRPr="00231A76">
        <w:rPr>
          <w:rFonts w:ascii="Times New Roman" w:hAnsi="Times New Roman" w:cs="Times New Roman"/>
          <w:sz w:val="24"/>
          <w:lang w:val="en-GB"/>
        </w:rPr>
        <w:t>convergence</w:t>
      </w:r>
      <w:r w:rsidR="00CE262E" w:rsidRPr="00231A76">
        <w:rPr>
          <w:rFonts w:ascii="Times New Roman" w:hAnsi="Times New Roman" w:cs="Times New Roman" w:hint="eastAsia"/>
          <w:sz w:val="24"/>
          <w:lang w:val="en-GB"/>
        </w:rPr>
        <w:t xml:space="preserve"> </w:t>
      </w:r>
      <w:r w:rsidR="00BE36C8" w:rsidRPr="00231A76">
        <w:rPr>
          <w:rFonts w:ascii="Times New Roman" w:hAnsi="Times New Roman" w:cs="Times New Roman" w:hint="eastAsia"/>
          <w:sz w:val="24"/>
          <w:lang w:val="en-GB"/>
        </w:rPr>
        <w:t>includ</w:t>
      </w:r>
      <w:r w:rsidR="00CE262E" w:rsidRPr="00231A76">
        <w:rPr>
          <w:rFonts w:ascii="Times New Roman" w:hAnsi="Times New Roman" w:cs="Times New Roman" w:hint="eastAsia"/>
          <w:sz w:val="24"/>
          <w:lang w:val="en-GB"/>
        </w:rPr>
        <w:t>e</w:t>
      </w:r>
      <w:r w:rsidR="00BE36C8" w:rsidRPr="00231A76">
        <w:rPr>
          <w:rFonts w:ascii="Times New Roman" w:hAnsi="Times New Roman" w:cs="Times New Roman"/>
          <w:sz w:val="24"/>
          <w:lang w:val="en-GB"/>
        </w:rPr>
        <w:t xml:space="preserve"> </w:t>
      </w:r>
      <w:r w:rsidR="00BE36C8" w:rsidRPr="00231A76">
        <w:rPr>
          <w:rFonts w:ascii="Times New Roman" w:hAnsi="Times New Roman" w:cs="Times New Roman" w:hint="eastAsia"/>
          <w:sz w:val="24"/>
          <w:lang w:val="en-GB"/>
        </w:rPr>
        <w:t>traceplot,</w:t>
      </w:r>
      <w:r w:rsidR="00BE36C8" w:rsidRPr="00231A76">
        <w:rPr>
          <w:rFonts w:ascii="Times New Roman" w:hAnsi="Times New Roman" w:cs="Times New Roman"/>
          <w:sz w:val="24"/>
          <w:lang w:val="en-GB"/>
        </w:rPr>
        <w:t xml:space="preserve"> density plot and </w:t>
      </w:r>
      <w:r w:rsidR="00B135DA" w:rsidRPr="00231A76">
        <w:rPr>
          <w:rFonts w:ascii="Times New Roman" w:hAnsi="Times New Roman" w:cs="Times New Roman"/>
          <w:sz w:val="24"/>
          <w:lang w:val="en-GB"/>
        </w:rPr>
        <w:t>potential scale reduction facto</w:t>
      </w:r>
      <w:r w:rsidR="00AE7F44" w:rsidRPr="00231A76">
        <w:rPr>
          <w:rFonts w:ascii="Times New Roman" w:hAnsi="Times New Roman" w:cs="Times New Roman" w:hint="eastAsia"/>
          <w:sz w:val="24"/>
          <w:lang w:val="en-GB"/>
        </w:rPr>
        <w:t>r</w:t>
      </w:r>
      <w:r w:rsidR="00AE7F44" w:rsidRPr="00231A76">
        <w:rPr>
          <w:rFonts w:ascii="Times New Roman" w:hAnsi="Times New Roman" w:cs="Times New Roman"/>
          <w:sz w:val="24"/>
          <w:lang w:val="en-GB"/>
        </w:rPr>
        <w:t xml:space="preserve"> </w:t>
      </w:r>
      <w:r w:rsidR="00AE7F44" w:rsidRPr="00231A76">
        <w:rPr>
          <w:rFonts w:ascii="Times New Roman" w:hAnsi="Times New Roman" w:cs="Times New Roman" w:hint="eastAsia"/>
          <w:sz w:val="24"/>
          <w:lang w:val="en-GB"/>
        </w:rPr>
        <w:t>(</w:t>
      </w:r>
      <w:r w:rsidR="00BE36C8" w:rsidRPr="00231A76">
        <w:rPr>
          <w:rFonts w:ascii="Times New Roman" w:hAnsi="Times New Roman" w:cs="Times New Roman"/>
          <w:sz w:val="24"/>
          <w:lang w:val="en-GB"/>
        </w:rPr>
        <w:t>Rhat</w:t>
      </w:r>
      <w:r w:rsidR="00AE7F44" w:rsidRPr="00231A76">
        <w:rPr>
          <w:rFonts w:ascii="Times New Roman" w:hAnsi="Times New Roman" w:cs="Times New Roman" w:hint="eastAsia"/>
          <w:sz w:val="24"/>
          <w:lang w:val="en-GB"/>
        </w:rPr>
        <w:t>)</w:t>
      </w:r>
      <w:r w:rsidR="00AE7F44" w:rsidRPr="00231A76">
        <w:rPr>
          <w:rFonts w:ascii="Times New Roman" w:hAnsi="Times New Roman" w:cs="Times New Roman"/>
          <w:sz w:val="24"/>
          <w:lang w:val="en-GB"/>
        </w:rPr>
        <w:t xml:space="preserve"> </w:t>
      </w:r>
      <w:r w:rsidR="00AE7F44" w:rsidRPr="00231A76">
        <w:rPr>
          <w:rFonts w:ascii="Times New Roman" w:hAnsi="Times New Roman" w:cs="Times New Roman" w:hint="eastAsia"/>
          <w:sz w:val="24"/>
          <w:lang w:val="en-GB"/>
        </w:rPr>
        <w:t>as</w:t>
      </w:r>
      <w:r w:rsidR="00AE7F44" w:rsidRPr="00231A76">
        <w:rPr>
          <w:rFonts w:ascii="Times New Roman" w:hAnsi="Times New Roman" w:cs="Times New Roman"/>
          <w:sz w:val="24"/>
          <w:lang w:val="en-GB"/>
        </w:rPr>
        <w:t xml:space="preserve"> </w:t>
      </w:r>
      <w:r w:rsidR="00BE36C8" w:rsidRPr="00231A76">
        <w:rPr>
          <w:rFonts w:ascii="Times New Roman" w:hAnsi="Times New Roman" w:cs="Times New Roman"/>
          <w:sz w:val="24"/>
          <w:lang w:val="en-GB"/>
        </w:rPr>
        <w:t xml:space="preserve">close </w:t>
      </w:r>
      <w:r w:rsidR="00AE7F44" w:rsidRPr="00231A76">
        <w:rPr>
          <w:rFonts w:ascii="Times New Roman" w:hAnsi="Times New Roman" w:cs="Times New Roman" w:hint="eastAsia"/>
          <w:sz w:val="24"/>
          <w:lang w:val="en-GB"/>
        </w:rPr>
        <w:t>as</w:t>
      </w:r>
      <w:r w:rsidR="00AE7F44" w:rsidRPr="00231A76">
        <w:rPr>
          <w:rFonts w:ascii="Times New Roman" w:hAnsi="Times New Roman" w:cs="Times New Roman"/>
          <w:sz w:val="24"/>
          <w:lang w:val="en-GB"/>
        </w:rPr>
        <w:t xml:space="preserve"> </w:t>
      </w:r>
      <w:r w:rsidR="00BE36C8" w:rsidRPr="00231A76">
        <w:rPr>
          <w:rFonts w:ascii="Times New Roman" w:hAnsi="Times New Roman" w:cs="Times New Roman"/>
          <w:sz w:val="24"/>
          <w:lang w:val="en-GB"/>
        </w:rPr>
        <w:t>to 1</w:t>
      </w:r>
      <w:r w:rsidR="00AE7F44" w:rsidRPr="00231A76">
        <w:rPr>
          <w:rFonts w:ascii="Times New Roman" w:hAnsi="Times New Roman" w:cs="Times New Roman"/>
          <w:sz w:val="24"/>
          <w:lang w:val="en-GB"/>
        </w:rPr>
        <w:t xml:space="preserve"> </w:t>
      </w:r>
      <w:r w:rsidR="00BE36C8" w:rsidRPr="00231A76">
        <w:rPr>
          <w:rFonts w:ascii="Times New Roman" w:hAnsi="Times New Roman" w:cs="Times New Roman"/>
          <w:sz w:val="24"/>
          <w:lang w:val="en-GB"/>
        </w:rPr>
        <w:t>[</w:t>
      </w:r>
      <w:r w:rsidR="00CE262E" w:rsidRPr="00231A76">
        <w:rPr>
          <w:rFonts w:ascii="Times New Roman" w:hAnsi="Times New Roman" w:cs="Times New Roman"/>
          <w:sz w:val="24"/>
          <w:lang w:val="en-GB"/>
        </w:rPr>
        <w:t>3</w:t>
      </w:r>
      <w:r w:rsidR="00BE36C8" w:rsidRPr="00231A76">
        <w:rPr>
          <w:rFonts w:ascii="Times New Roman" w:hAnsi="Times New Roman" w:cs="Times New Roman"/>
          <w:sz w:val="24"/>
          <w:lang w:val="en-GB"/>
        </w:rPr>
        <w:t xml:space="preserve">]. </w:t>
      </w:r>
    </w:p>
    <w:p w14:paraId="5D399E6C" w14:textId="2B6ABC32" w:rsidR="00FD3287" w:rsidRPr="00231A76" w:rsidRDefault="005D49F6" w:rsidP="00CE262E">
      <w:pPr>
        <w:widowControl/>
        <w:ind w:firstLineChars="100" w:firstLine="240"/>
        <w:rPr>
          <w:rFonts w:ascii="Times New Roman" w:hAnsi="Times New Roman" w:cs="Times New Roman"/>
          <w:sz w:val="24"/>
          <w:lang w:val="en-GB"/>
        </w:rPr>
      </w:pPr>
      <w:r w:rsidRPr="00231A76">
        <w:rPr>
          <w:rFonts w:ascii="Times New Roman" w:hAnsi="Times New Roman" w:cs="Times New Roman"/>
          <w:sz w:val="24"/>
          <w:lang w:val="en-GB"/>
        </w:rPr>
        <w:t xml:space="preserve">Example R codes </w:t>
      </w:r>
      <w:r w:rsidRPr="00231A76">
        <w:rPr>
          <w:rFonts w:ascii="Times New Roman" w:hAnsi="Times New Roman" w:cs="Times New Roman" w:hint="eastAsia"/>
          <w:sz w:val="24"/>
          <w:lang w:val="en-GB"/>
        </w:rPr>
        <w:t>on</w:t>
      </w:r>
      <w:r w:rsidRPr="00231A76">
        <w:rPr>
          <w:rFonts w:ascii="Times New Roman" w:hAnsi="Times New Roman" w:cs="Times New Roman"/>
          <w:sz w:val="24"/>
          <w:lang w:val="en-GB"/>
        </w:rPr>
        <w:t xml:space="preserve"> how our joint model were implemented are listed below</w:t>
      </w:r>
      <w:r w:rsidR="00AE7F44" w:rsidRPr="00231A76">
        <w:rPr>
          <w:rFonts w:ascii="Times New Roman" w:hAnsi="Times New Roman" w:cs="Times New Roman"/>
          <w:sz w:val="24"/>
          <w:lang w:val="en-GB"/>
        </w:rPr>
        <w:t xml:space="preserve"> </w:t>
      </w:r>
      <w:r w:rsidR="00E23599" w:rsidRPr="00231A76">
        <w:rPr>
          <w:rFonts w:ascii="Times New Roman" w:hAnsi="Times New Roman" w:cs="Times New Roman"/>
          <w:sz w:val="24"/>
          <w:lang w:val="en-GB"/>
        </w:rPr>
        <w:t>[4]</w:t>
      </w:r>
      <w:r w:rsidRPr="00231A76">
        <w:rPr>
          <w:rFonts w:ascii="Times New Roman" w:hAnsi="Times New Roman" w:cs="Times New Roman"/>
          <w:sz w:val="24"/>
          <w:lang w:val="en-GB"/>
        </w:rPr>
        <w:t>:</w:t>
      </w:r>
    </w:p>
    <w:p w14:paraId="30D3D64A" w14:textId="02D45D76" w:rsidR="00CE262E" w:rsidRPr="00231A76" w:rsidRDefault="0014788B" w:rsidP="0014788B">
      <w:pPr>
        <w:widowControl/>
        <w:jc w:val="left"/>
        <w:rPr>
          <w:rFonts w:ascii="Times New Roman" w:hAnsi="Times New Roman" w:cs="Times New Roman"/>
          <w:sz w:val="24"/>
          <w:lang w:val="en-GB"/>
        </w:rPr>
      </w:pPr>
      <w:r w:rsidRPr="00231A76">
        <w:rPr>
          <w:rFonts w:ascii="Times New Roman" w:hAnsi="Times New Roman" w:cs="Times New Roman"/>
          <w:noProof/>
          <w:sz w:val="24"/>
          <w:lang w:val="en-IN" w:eastAsia="en-IN"/>
        </w:rPr>
        <w:drawing>
          <wp:inline distT="0" distB="0" distL="0" distR="0" wp14:anchorId="46A9066B" wp14:editId="288C8158">
            <wp:extent cx="5303828" cy="2492477"/>
            <wp:effectExtent l="0" t="0" r="5080" b="0"/>
            <wp:docPr id="6505387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53874" name=""/>
                    <pic:cNvPicPr/>
                  </pic:nvPicPr>
                  <pic:blipFill rotWithShape="1">
                    <a:blip r:embed="rId7"/>
                    <a:srcRect l="5877" t="13187" r="7362" b="15434"/>
                    <a:stretch/>
                  </pic:blipFill>
                  <pic:spPr bwMode="auto">
                    <a:xfrm>
                      <a:off x="0" y="0"/>
                      <a:ext cx="5376072" cy="2526427"/>
                    </a:xfrm>
                    <a:prstGeom prst="rect">
                      <a:avLst/>
                    </a:prstGeom>
                    <a:ln>
                      <a:noFill/>
                    </a:ln>
                    <a:extLst>
                      <a:ext uri="{53640926-AAD7-44D8-BBD7-CCE9431645EC}">
                        <a14:shadowObscured xmlns:a14="http://schemas.microsoft.com/office/drawing/2010/main"/>
                      </a:ext>
                    </a:extLst>
                  </pic:spPr>
                </pic:pic>
              </a:graphicData>
            </a:graphic>
          </wp:inline>
        </w:drawing>
      </w:r>
    </w:p>
    <w:p w14:paraId="0C52128A" w14:textId="77777777" w:rsidR="0014788B" w:rsidRPr="00231A76" w:rsidRDefault="0014788B" w:rsidP="0014788B">
      <w:pPr>
        <w:widowControl/>
        <w:jc w:val="left"/>
        <w:rPr>
          <w:rFonts w:ascii="Times New Roman" w:hAnsi="Times New Roman" w:cs="Times New Roman"/>
          <w:sz w:val="24"/>
          <w:lang w:val="en-GB"/>
        </w:rPr>
      </w:pPr>
    </w:p>
    <w:p w14:paraId="2EE87CE7" w14:textId="327AD804" w:rsidR="008E234E" w:rsidRPr="00231A76" w:rsidRDefault="00CE262E">
      <w:pPr>
        <w:widowControl/>
        <w:jc w:val="left"/>
        <w:rPr>
          <w:rFonts w:ascii="Times New Roman" w:hAnsi="Times New Roman" w:cs="Times New Roman"/>
          <w:b/>
          <w:bCs/>
          <w:sz w:val="24"/>
          <w:lang w:val="en-GB"/>
        </w:rPr>
      </w:pPr>
      <w:bookmarkStart w:id="7" w:name="OLE_LINK177"/>
      <w:bookmarkStart w:id="8" w:name="OLE_LINK178"/>
      <w:bookmarkStart w:id="9" w:name="OLE_LINK181"/>
      <w:bookmarkEnd w:id="4"/>
      <w:bookmarkEnd w:id="5"/>
      <w:r w:rsidRPr="00231A76">
        <w:rPr>
          <w:rFonts w:ascii="Times New Roman" w:hAnsi="Times New Roman" w:cs="Times New Roman"/>
          <w:b/>
          <w:bCs/>
          <w:sz w:val="24"/>
          <w:lang w:val="en-GB"/>
        </w:rPr>
        <w:t>References:</w:t>
      </w:r>
    </w:p>
    <w:p w14:paraId="19CE1384" w14:textId="34004C51" w:rsidR="00095E5E" w:rsidRPr="00231A76" w:rsidRDefault="00095E5E" w:rsidP="00AE7F44">
      <w:pPr>
        <w:pStyle w:val="NormalWeb"/>
        <w:numPr>
          <w:ilvl w:val="0"/>
          <w:numId w:val="27"/>
        </w:numPr>
        <w:spacing w:before="0" w:beforeAutospacing="0" w:after="0" w:afterAutospacing="0"/>
        <w:jc w:val="both"/>
        <w:rPr>
          <w:rFonts w:ascii="Times New Roman" w:hAnsi="Times New Roman" w:cs="Times New Roman"/>
          <w:sz w:val="21"/>
          <w:szCs w:val="21"/>
        </w:rPr>
      </w:pPr>
      <w:r w:rsidRPr="00231A76">
        <w:rPr>
          <w:rFonts w:ascii="Times New Roman" w:hAnsi="Times New Roman" w:cs="Times New Roman"/>
          <w:sz w:val="21"/>
          <w:szCs w:val="21"/>
        </w:rPr>
        <w:t>Zhang Z: Multiple imputation with multivariate imputation by chained equation (MICE) package. Ann Transl Med 2016, 4(2):30.</w:t>
      </w:r>
    </w:p>
    <w:p w14:paraId="3E980BCB" w14:textId="152BBA02" w:rsidR="00E23599" w:rsidRPr="00231A76" w:rsidRDefault="00E23599" w:rsidP="00AE7F44">
      <w:pPr>
        <w:pStyle w:val="NormalWeb"/>
        <w:numPr>
          <w:ilvl w:val="0"/>
          <w:numId w:val="27"/>
        </w:numPr>
        <w:spacing w:before="0" w:beforeAutospacing="0" w:after="0" w:afterAutospacing="0"/>
        <w:jc w:val="both"/>
        <w:rPr>
          <w:rFonts w:ascii="Times New Roman" w:hAnsi="Times New Roman" w:cs="Times New Roman"/>
          <w:sz w:val="21"/>
          <w:szCs w:val="21"/>
        </w:rPr>
      </w:pPr>
      <w:r w:rsidRPr="00231A76">
        <w:rPr>
          <w:rFonts w:ascii="Times New Roman" w:hAnsi="Times New Roman" w:cs="Times New Roman"/>
          <w:sz w:val="21"/>
          <w:szCs w:val="21"/>
        </w:rPr>
        <w:t>Rizopoulos D. Joint models for longitudinal and time‐to-event data: With Applications in R. CRC Press. 2012.</w:t>
      </w:r>
    </w:p>
    <w:p w14:paraId="555D7423" w14:textId="498BA755" w:rsidR="00E23599" w:rsidRPr="00231A76" w:rsidRDefault="00E23599" w:rsidP="00AE7F44">
      <w:pPr>
        <w:pStyle w:val="NormalWeb"/>
        <w:numPr>
          <w:ilvl w:val="0"/>
          <w:numId w:val="27"/>
        </w:numPr>
        <w:spacing w:before="0" w:beforeAutospacing="0" w:after="0" w:afterAutospacing="0"/>
        <w:jc w:val="both"/>
        <w:rPr>
          <w:rFonts w:ascii="Times New Roman" w:hAnsi="Times New Roman" w:cs="Times New Roman"/>
          <w:sz w:val="21"/>
          <w:szCs w:val="21"/>
        </w:rPr>
      </w:pPr>
      <w:r w:rsidRPr="00231A76">
        <w:rPr>
          <w:rFonts w:ascii="Times New Roman" w:hAnsi="Times New Roman" w:cs="Times New Roman"/>
          <w:sz w:val="21"/>
          <w:szCs w:val="21"/>
        </w:rPr>
        <w:t>Rizopoulos D. The R package JMbayes for fitting joint models for longitudinal and time-to-event data using MCMC. J Stat Softw 2016; 72: 46.</w:t>
      </w:r>
    </w:p>
    <w:p w14:paraId="28CA0B5F" w14:textId="65CB7B0F" w:rsidR="005517EF" w:rsidRPr="00231A76" w:rsidRDefault="00E23599" w:rsidP="00AE7F44">
      <w:pPr>
        <w:pStyle w:val="NormalWeb"/>
        <w:numPr>
          <w:ilvl w:val="0"/>
          <w:numId w:val="27"/>
        </w:numPr>
        <w:spacing w:before="0" w:beforeAutospacing="0" w:after="0" w:afterAutospacing="0"/>
        <w:jc w:val="both"/>
        <w:rPr>
          <w:rFonts w:ascii="Times New Roman" w:hAnsi="Times New Roman" w:cs="Times New Roman"/>
          <w:sz w:val="21"/>
          <w:szCs w:val="21"/>
        </w:rPr>
      </w:pPr>
      <w:r w:rsidRPr="00231A76">
        <w:rPr>
          <w:rFonts w:ascii="Times New Roman" w:hAnsi="Times New Roman" w:cs="Times New Roman"/>
          <w:sz w:val="21"/>
          <w:szCs w:val="21"/>
        </w:rPr>
        <w:t>Rizopoulos D, Papageorgiou G, Afonso PM. JMbayes2: Extended joint models forlongitudinal and time‐to‐event data. 2023. https://drizopoulos.github.io/JMbayes2/</w:t>
      </w:r>
    </w:p>
    <w:p w14:paraId="455E97CE" w14:textId="35D36D49" w:rsidR="005517EF" w:rsidRPr="00231A76" w:rsidRDefault="005517EF">
      <w:pPr>
        <w:widowControl/>
        <w:jc w:val="left"/>
        <w:rPr>
          <w:rFonts w:ascii="Times New Roman" w:hAnsi="Times New Roman" w:cs="Times New Roman"/>
          <w:b/>
          <w:bCs/>
          <w:sz w:val="24"/>
        </w:rPr>
        <w:sectPr w:rsidR="005517EF" w:rsidRPr="00231A76" w:rsidSect="00231A76">
          <w:footerReference w:type="even" r:id="rId8"/>
          <w:footerReference w:type="default" r:id="rId9"/>
          <w:type w:val="nextPage"/>
          <w:pgSz w:w="11900" w:h="16840"/>
          <w:pgMar w:top="1440" w:right="1800" w:bottom="1440" w:left="1800" w:header="851" w:footer="992" w:gutter="0"/>
          <w:cols w:space="425"/>
          <w:docGrid w:type="lines" w:linePitch="312"/>
        </w:sectPr>
      </w:pPr>
    </w:p>
    <w:p w14:paraId="3750B758" w14:textId="2DBBCE16" w:rsidR="00A36264" w:rsidRPr="00231A76" w:rsidRDefault="00A36264" w:rsidP="00A36264">
      <w:pPr>
        <w:pStyle w:val="ListParagraph"/>
        <w:widowControl/>
        <w:numPr>
          <w:ilvl w:val="0"/>
          <w:numId w:val="14"/>
        </w:numPr>
        <w:spacing w:line="360" w:lineRule="auto"/>
        <w:ind w:firstLineChars="0"/>
        <w:jc w:val="left"/>
        <w:rPr>
          <w:rFonts w:ascii="Times New Roman" w:hAnsi="Times New Roman" w:cs="Times New Roman"/>
          <w:b/>
          <w:bCs/>
          <w:sz w:val="28"/>
          <w:szCs w:val="28"/>
        </w:rPr>
      </w:pPr>
      <w:bookmarkStart w:id="10" w:name="OLE_LINK246"/>
      <w:bookmarkStart w:id="11" w:name="OLE_LINK247"/>
      <w:bookmarkStart w:id="12" w:name="OLE_LINK24"/>
      <w:bookmarkStart w:id="13" w:name="OLE_LINK435"/>
      <w:bookmarkStart w:id="14" w:name="OLE_LINK438"/>
      <w:bookmarkEnd w:id="7"/>
      <w:bookmarkEnd w:id="8"/>
      <w:bookmarkEnd w:id="9"/>
      <w:r w:rsidRPr="00231A76">
        <w:rPr>
          <w:rFonts w:ascii="Times New Roman" w:hAnsi="Times New Roman" w:cs="Times New Roman" w:hint="eastAsia"/>
          <w:b/>
          <w:bCs/>
          <w:sz w:val="28"/>
          <w:szCs w:val="28"/>
        </w:rPr>
        <w:t>A</w:t>
      </w:r>
      <w:r w:rsidRPr="00231A76">
        <w:rPr>
          <w:rFonts w:ascii="Times New Roman" w:hAnsi="Times New Roman" w:cs="Times New Roman"/>
          <w:b/>
          <w:bCs/>
          <w:sz w:val="28"/>
          <w:szCs w:val="28"/>
        </w:rPr>
        <w:t xml:space="preserve">dditional </w:t>
      </w:r>
      <w:r w:rsidRPr="00231A76">
        <w:rPr>
          <w:rFonts w:ascii="Times New Roman" w:hAnsi="Times New Roman" w:cs="Times New Roman" w:hint="eastAsia"/>
          <w:b/>
          <w:bCs/>
          <w:sz w:val="28"/>
          <w:szCs w:val="28"/>
        </w:rPr>
        <w:t>results</w:t>
      </w:r>
      <w:r w:rsidRPr="00231A76">
        <w:rPr>
          <w:rFonts w:ascii="Times New Roman" w:hAnsi="Times New Roman" w:cs="Times New Roman"/>
          <w:b/>
          <w:bCs/>
          <w:sz w:val="28"/>
          <w:szCs w:val="28"/>
        </w:rPr>
        <w:t>:</w:t>
      </w:r>
    </w:p>
    <w:p w14:paraId="52BA5BC8" w14:textId="677BE784" w:rsidR="00656027" w:rsidRPr="00231A76" w:rsidRDefault="009D3FEE" w:rsidP="00656027">
      <w:pPr>
        <w:widowControl/>
        <w:jc w:val="left"/>
        <w:rPr>
          <w:rFonts w:ascii="Times New Roman" w:hAnsi="Times New Roman" w:cs="Times New Roman"/>
          <w:b/>
          <w:bCs/>
          <w:sz w:val="24"/>
        </w:rPr>
      </w:pPr>
      <w:r w:rsidRPr="00231A76">
        <w:rPr>
          <w:rFonts w:ascii="Times New Roman" w:hAnsi="Times New Roman" w:cs="Times New Roman" w:hint="eastAsia"/>
          <w:b/>
          <w:bCs/>
          <w:sz w:val="24"/>
        </w:rPr>
        <w:t>T</w:t>
      </w:r>
      <w:r w:rsidRPr="00231A76">
        <w:rPr>
          <w:rFonts w:ascii="Times New Roman" w:hAnsi="Times New Roman" w:cs="Times New Roman"/>
          <w:b/>
          <w:bCs/>
          <w:sz w:val="24"/>
        </w:rPr>
        <w:t xml:space="preserve">able S1 </w:t>
      </w:r>
      <w:bookmarkStart w:id="15" w:name="OLE_LINK154"/>
      <w:bookmarkStart w:id="16" w:name="OLE_LINK155"/>
      <w:r w:rsidR="00656027" w:rsidRPr="00231A76">
        <w:rPr>
          <w:rFonts w:ascii="Times New Roman" w:hAnsi="Times New Roman" w:cs="Times New Roman"/>
          <w:sz w:val="24"/>
        </w:rPr>
        <w:t xml:space="preserve">Characteristics of </w:t>
      </w:r>
      <w:r w:rsidR="00656027" w:rsidRPr="00231A76">
        <w:rPr>
          <w:rFonts w:ascii="Times New Roman" w:hAnsi="Times New Roman" w:cs="Times New Roman" w:hint="eastAsia"/>
          <w:sz w:val="24"/>
        </w:rPr>
        <w:t>enrolled</w:t>
      </w:r>
      <w:r w:rsidR="00656027" w:rsidRPr="00231A76">
        <w:rPr>
          <w:rFonts w:ascii="Times New Roman" w:hAnsi="Times New Roman" w:cs="Times New Roman"/>
          <w:sz w:val="24"/>
        </w:rPr>
        <w:t xml:space="preserve"> </w:t>
      </w:r>
      <w:r w:rsidR="00656027" w:rsidRPr="00231A76">
        <w:rPr>
          <w:rFonts w:ascii="Times New Roman" w:hAnsi="Times New Roman" w:cs="Times New Roman" w:hint="eastAsia"/>
          <w:sz w:val="24"/>
        </w:rPr>
        <w:t>c</w:t>
      </w:r>
      <w:r w:rsidR="00656027" w:rsidRPr="00231A76">
        <w:rPr>
          <w:rFonts w:ascii="Times New Roman" w:hAnsi="Times New Roman" w:cs="Times New Roman"/>
          <w:sz w:val="24"/>
        </w:rPr>
        <w:t>linical trials</w:t>
      </w:r>
    </w:p>
    <w:bookmarkEnd w:id="15"/>
    <w:bookmarkEnd w:id="16"/>
    <w:tbl>
      <w:tblPr>
        <w:tblStyle w:val="TableGrid"/>
        <w:tblW w:w="11267" w:type="dxa"/>
        <w:tblInd w:w="-1547" w:type="dxa"/>
        <w:tblLook w:val="04A0" w:firstRow="1" w:lastRow="0" w:firstColumn="1" w:lastColumn="0" w:noHBand="0" w:noVBand="1"/>
      </w:tblPr>
      <w:tblGrid>
        <w:gridCol w:w="2256"/>
        <w:gridCol w:w="2268"/>
        <w:gridCol w:w="2268"/>
        <w:gridCol w:w="2268"/>
        <w:gridCol w:w="2207"/>
      </w:tblGrid>
      <w:tr w:rsidR="00231A76" w:rsidRPr="00231A76" w14:paraId="534E8DEA" w14:textId="77777777" w:rsidTr="00C87D2D">
        <w:trPr>
          <w:trHeight w:val="307"/>
        </w:trPr>
        <w:tc>
          <w:tcPr>
            <w:tcW w:w="2256" w:type="dxa"/>
            <w:tcBorders>
              <w:top w:val="single" w:sz="12" w:space="0" w:color="auto"/>
              <w:left w:val="nil"/>
              <w:bottom w:val="single" w:sz="4" w:space="0" w:color="auto"/>
              <w:right w:val="nil"/>
            </w:tcBorders>
          </w:tcPr>
          <w:p w14:paraId="4C3A65F0" w14:textId="77777777" w:rsidR="00C87D2D" w:rsidRPr="00231A76" w:rsidRDefault="00C87D2D" w:rsidP="00C87D2D">
            <w:pPr>
              <w:rPr>
                <w:rFonts w:ascii="Times New Roman" w:hAnsi="Times New Roman" w:cs="Times New Roman"/>
                <w:b/>
                <w:bCs/>
                <w:sz w:val="24"/>
              </w:rPr>
            </w:pPr>
          </w:p>
        </w:tc>
        <w:tc>
          <w:tcPr>
            <w:tcW w:w="2268" w:type="dxa"/>
            <w:tcBorders>
              <w:top w:val="single" w:sz="12" w:space="0" w:color="auto"/>
              <w:left w:val="nil"/>
              <w:bottom w:val="single" w:sz="4" w:space="0" w:color="auto"/>
              <w:right w:val="nil"/>
            </w:tcBorders>
          </w:tcPr>
          <w:p w14:paraId="59B08E33" w14:textId="62DADF5E" w:rsidR="00C87D2D" w:rsidRPr="00231A76" w:rsidRDefault="00C87D2D" w:rsidP="00C87D2D">
            <w:pPr>
              <w:rPr>
                <w:rFonts w:ascii="Times New Roman" w:hAnsi="Times New Roman" w:cs="Times New Roman"/>
                <w:b/>
                <w:bCs/>
                <w:sz w:val="24"/>
              </w:rPr>
            </w:pPr>
            <w:r w:rsidRPr="00231A76">
              <w:rPr>
                <w:rFonts w:ascii="Times New Roman" w:hAnsi="Times New Roman" w:cs="Times New Roman" w:hint="eastAsia"/>
                <w:b/>
                <w:bCs/>
                <w:sz w:val="24"/>
              </w:rPr>
              <w:t>F</w:t>
            </w:r>
            <w:r w:rsidRPr="00231A76">
              <w:rPr>
                <w:rFonts w:ascii="Times New Roman" w:hAnsi="Times New Roman" w:cs="Times New Roman"/>
                <w:b/>
                <w:bCs/>
                <w:sz w:val="24"/>
              </w:rPr>
              <w:t>ACTT</w:t>
            </w:r>
          </w:p>
        </w:tc>
        <w:tc>
          <w:tcPr>
            <w:tcW w:w="2268" w:type="dxa"/>
            <w:tcBorders>
              <w:top w:val="single" w:sz="12" w:space="0" w:color="auto"/>
              <w:left w:val="nil"/>
              <w:bottom w:val="single" w:sz="4" w:space="0" w:color="auto"/>
              <w:right w:val="nil"/>
            </w:tcBorders>
          </w:tcPr>
          <w:p w14:paraId="314E17A9" w14:textId="2D6F4CF3" w:rsidR="00C87D2D" w:rsidRPr="00231A76" w:rsidRDefault="00C87D2D" w:rsidP="00C87D2D">
            <w:pPr>
              <w:rPr>
                <w:rFonts w:ascii="Times New Roman" w:hAnsi="Times New Roman" w:cs="Times New Roman"/>
                <w:b/>
                <w:bCs/>
                <w:sz w:val="24"/>
              </w:rPr>
            </w:pPr>
            <w:r w:rsidRPr="00231A76">
              <w:rPr>
                <w:rFonts w:ascii="Times New Roman" w:hAnsi="Times New Roman" w:cs="Times New Roman"/>
                <w:b/>
                <w:bCs/>
                <w:sz w:val="24"/>
              </w:rPr>
              <w:t>ALTA</w:t>
            </w:r>
          </w:p>
        </w:tc>
        <w:tc>
          <w:tcPr>
            <w:tcW w:w="2268" w:type="dxa"/>
            <w:tcBorders>
              <w:top w:val="single" w:sz="12" w:space="0" w:color="auto"/>
              <w:left w:val="nil"/>
              <w:bottom w:val="single" w:sz="4" w:space="0" w:color="auto"/>
              <w:right w:val="nil"/>
            </w:tcBorders>
          </w:tcPr>
          <w:p w14:paraId="15DC292F" w14:textId="4E2D0CBA" w:rsidR="00C87D2D" w:rsidRPr="00231A76" w:rsidRDefault="00C87D2D" w:rsidP="00C87D2D">
            <w:pPr>
              <w:rPr>
                <w:rFonts w:ascii="Times New Roman" w:hAnsi="Times New Roman" w:cs="Times New Roman"/>
                <w:b/>
                <w:bCs/>
                <w:sz w:val="24"/>
              </w:rPr>
            </w:pPr>
            <w:r w:rsidRPr="00231A76">
              <w:rPr>
                <w:rFonts w:ascii="Times New Roman" w:hAnsi="Times New Roman" w:cs="Times New Roman" w:hint="eastAsia"/>
                <w:b/>
                <w:bCs/>
                <w:sz w:val="24"/>
              </w:rPr>
              <w:t>E</w:t>
            </w:r>
            <w:r w:rsidRPr="00231A76">
              <w:rPr>
                <w:rFonts w:ascii="Times New Roman" w:hAnsi="Times New Roman" w:cs="Times New Roman"/>
                <w:b/>
                <w:bCs/>
                <w:sz w:val="24"/>
              </w:rPr>
              <w:t>DEN</w:t>
            </w:r>
          </w:p>
        </w:tc>
        <w:tc>
          <w:tcPr>
            <w:tcW w:w="2207" w:type="dxa"/>
            <w:tcBorders>
              <w:top w:val="single" w:sz="12" w:space="0" w:color="auto"/>
              <w:left w:val="nil"/>
              <w:bottom w:val="single" w:sz="4" w:space="0" w:color="auto"/>
              <w:right w:val="nil"/>
            </w:tcBorders>
          </w:tcPr>
          <w:p w14:paraId="0ADCCA6E" w14:textId="77777777" w:rsidR="00C87D2D" w:rsidRPr="00231A76" w:rsidRDefault="00C87D2D" w:rsidP="00C87D2D">
            <w:pPr>
              <w:rPr>
                <w:rFonts w:ascii="Times New Roman" w:hAnsi="Times New Roman" w:cs="Times New Roman"/>
                <w:b/>
                <w:bCs/>
                <w:sz w:val="24"/>
              </w:rPr>
            </w:pPr>
            <w:r w:rsidRPr="00231A76">
              <w:rPr>
                <w:rFonts w:ascii="Times New Roman" w:hAnsi="Times New Roman" w:cs="Times New Roman" w:hint="eastAsia"/>
                <w:b/>
                <w:bCs/>
                <w:sz w:val="24"/>
              </w:rPr>
              <w:t>S</w:t>
            </w:r>
            <w:r w:rsidRPr="00231A76">
              <w:rPr>
                <w:rFonts w:ascii="Times New Roman" w:hAnsi="Times New Roman" w:cs="Times New Roman"/>
                <w:b/>
                <w:bCs/>
                <w:sz w:val="24"/>
              </w:rPr>
              <w:t>AILS</w:t>
            </w:r>
          </w:p>
        </w:tc>
      </w:tr>
      <w:tr w:rsidR="00231A76" w:rsidRPr="00231A76" w14:paraId="4E65CC14" w14:textId="77777777" w:rsidTr="00C87D2D">
        <w:trPr>
          <w:trHeight w:val="318"/>
        </w:trPr>
        <w:tc>
          <w:tcPr>
            <w:tcW w:w="2256" w:type="dxa"/>
            <w:tcBorders>
              <w:top w:val="single" w:sz="4" w:space="0" w:color="auto"/>
              <w:left w:val="nil"/>
              <w:bottom w:val="nil"/>
              <w:right w:val="nil"/>
            </w:tcBorders>
          </w:tcPr>
          <w:p w14:paraId="07A72D71" w14:textId="77777777" w:rsidR="00C87D2D" w:rsidRPr="00231A76" w:rsidRDefault="00C87D2D" w:rsidP="00C87D2D">
            <w:pPr>
              <w:rPr>
                <w:rFonts w:ascii="Times New Roman" w:hAnsi="Times New Roman" w:cs="Times New Roman"/>
                <w:b/>
                <w:bCs/>
                <w:sz w:val="24"/>
              </w:rPr>
            </w:pPr>
            <w:r w:rsidRPr="00231A76">
              <w:rPr>
                <w:rFonts w:ascii="Times New Roman" w:hAnsi="Times New Roman" w:cs="Times New Roman" w:hint="eastAsia"/>
                <w:b/>
                <w:bCs/>
                <w:sz w:val="24"/>
              </w:rPr>
              <w:t>N</w:t>
            </w:r>
            <w:r w:rsidRPr="00231A76">
              <w:rPr>
                <w:rFonts w:ascii="Times New Roman" w:hAnsi="Times New Roman" w:cs="Times New Roman"/>
                <w:b/>
                <w:bCs/>
                <w:sz w:val="24"/>
              </w:rPr>
              <w:t>o. of patients</w:t>
            </w:r>
          </w:p>
        </w:tc>
        <w:tc>
          <w:tcPr>
            <w:tcW w:w="2268" w:type="dxa"/>
            <w:tcBorders>
              <w:top w:val="single" w:sz="4" w:space="0" w:color="auto"/>
              <w:left w:val="nil"/>
              <w:bottom w:val="nil"/>
              <w:right w:val="nil"/>
            </w:tcBorders>
          </w:tcPr>
          <w:p w14:paraId="35EC46D6" w14:textId="01B80DBE" w:rsidR="00C87D2D" w:rsidRPr="00231A76" w:rsidRDefault="00C87D2D" w:rsidP="00C87D2D">
            <w:pPr>
              <w:rPr>
                <w:rFonts w:ascii="Times New Roman" w:hAnsi="Times New Roman" w:cs="Times New Roman"/>
                <w:sz w:val="24"/>
              </w:rPr>
            </w:pPr>
            <w:r w:rsidRPr="00231A76">
              <w:rPr>
                <w:rFonts w:ascii="Times New Roman" w:hAnsi="Times New Roman" w:cs="Times New Roman" w:hint="eastAsia"/>
                <w:sz w:val="24"/>
              </w:rPr>
              <w:t>1</w:t>
            </w:r>
            <w:r w:rsidRPr="00231A76">
              <w:rPr>
                <w:rFonts w:ascii="Times New Roman" w:hAnsi="Times New Roman" w:cs="Times New Roman"/>
                <w:sz w:val="24"/>
              </w:rPr>
              <w:t>000</w:t>
            </w:r>
          </w:p>
        </w:tc>
        <w:tc>
          <w:tcPr>
            <w:tcW w:w="2268" w:type="dxa"/>
            <w:tcBorders>
              <w:top w:val="single" w:sz="4" w:space="0" w:color="auto"/>
              <w:left w:val="nil"/>
              <w:bottom w:val="nil"/>
              <w:right w:val="nil"/>
            </w:tcBorders>
          </w:tcPr>
          <w:p w14:paraId="24894A0A" w14:textId="1EDE14A7" w:rsidR="00C87D2D" w:rsidRPr="00231A76" w:rsidRDefault="00C87D2D" w:rsidP="00C87D2D">
            <w:pPr>
              <w:rPr>
                <w:rFonts w:ascii="Times New Roman" w:hAnsi="Times New Roman" w:cs="Times New Roman"/>
                <w:sz w:val="24"/>
              </w:rPr>
            </w:pPr>
            <w:r w:rsidRPr="00231A76">
              <w:rPr>
                <w:rFonts w:ascii="Times New Roman" w:hAnsi="Times New Roman" w:cs="Times New Roman" w:hint="eastAsia"/>
                <w:sz w:val="24"/>
              </w:rPr>
              <w:t>2</w:t>
            </w:r>
            <w:r w:rsidRPr="00231A76">
              <w:rPr>
                <w:rFonts w:ascii="Times New Roman" w:hAnsi="Times New Roman" w:cs="Times New Roman"/>
                <w:sz w:val="24"/>
              </w:rPr>
              <w:t>82</w:t>
            </w:r>
          </w:p>
        </w:tc>
        <w:tc>
          <w:tcPr>
            <w:tcW w:w="2268" w:type="dxa"/>
            <w:tcBorders>
              <w:top w:val="single" w:sz="4" w:space="0" w:color="auto"/>
              <w:left w:val="nil"/>
              <w:bottom w:val="nil"/>
              <w:right w:val="nil"/>
            </w:tcBorders>
          </w:tcPr>
          <w:p w14:paraId="2EF2F83C" w14:textId="1BEE6AF0" w:rsidR="00C87D2D" w:rsidRPr="00231A76" w:rsidRDefault="00C87D2D" w:rsidP="00C87D2D">
            <w:pPr>
              <w:rPr>
                <w:rFonts w:ascii="Times New Roman" w:hAnsi="Times New Roman" w:cs="Times New Roman"/>
                <w:sz w:val="24"/>
              </w:rPr>
            </w:pPr>
            <w:r w:rsidRPr="00231A76">
              <w:rPr>
                <w:rFonts w:ascii="Times New Roman" w:hAnsi="Times New Roman" w:cs="Times New Roman" w:hint="eastAsia"/>
                <w:sz w:val="24"/>
              </w:rPr>
              <w:t>1</w:t>
            </w:r>
            <w:r w:rsidRPr="00231A76">
              <w:rPr>
                <w:rFonts w:ascii="Times New Roman" w:hAnsi="Times New Roman" w:cs="Times New Roman"/>
                <w:sz w:val="24"/>
              </w:rPr>
              <w:t>000</w:t>
            </w:r>
          </w:p>
        </w:tc>
        <w:tc>
          <w:tcPr>
            <w:tcW w:w="2207" w:type="dxa"/>
            <w:tcBorders>
              <w:top w:val="single" w:sz="4" w:space="0" w:color="auto"/>
              <w:left w:val="nil"/>
              <w:bottom w:val="nil"/>
              <w:right w:val="nil"/>
            </w:tcBorders>
          </w:tcPr>
          <w:p w14:paraId="5B0AF4FF" w14:textId="77777777" w:rsidR="00C87D2D" w:rsidRPr="00231A76" w:rsidRDefault="00C87D2D" w:rsidP="00C87D2D">
            <w:pPr>
              <w:rPr>
                <w:rFonts w:ascii="Times New Roman" w:hAnsi="Times New Roman" w:cs="Times New Roman"/>
                <w:sz w:val="24"/>
              </w:rPr>
            </w:pPr>
            <w:r w:rsidRPr="00231A76">
              <w:rPr>
                <w:rFonts w:ascii="Times New Roman" w:hAnsi="Times New Roman" w:cs="Times New Roman" w:hint="eastAsia"/>
                <w:sz w:val="24"/>
              </w:rPr>
              <w:t>7</w:t>
            </w:r>
            <w:r w:rsidRPr="00231A76">
              <w:rPr>
                <w:rFonts w:ascii="Times New Roman" w:hAnsi="Times New Roman" w:cs="Times New Roman"/>
                <w:sz w:val="24"/>
              </w:rPr>
              <w:t>45</w:t>
            </w:r>
          </w:p>
        </w:tc>
      </w:tr>
      <w:tr w:rsidR="00231A76" w:rsidRPr="00231A76" w14:paraId="4E464810" w14:textId="77777777" w:rsidTr="00C87D2D">
        <w:trPr>
          <w:trHeight w:val="307"/>
        </w:trPr>
        <w:tc>
          <w:tcPr>
            <w:tcW w:w="2256" w:type="dxa"/>
            <w:tcBorders>
              <w:top w:val="nil"/>
              <w:left w:val="nil"/>
              <w:bottom w:val="nil"/>
              <w:right w:val="nil"/>
            </w:tcBorders>
          </w:tcPr>
          <w:p w14:paraId="3252F541" w14:textId="77777777" w:rsidR="00C87D2D" w:rsidRPr="00231A76" w:rsidRDefault="00C87D2D" w:rsidP="00C87D2D">
            <w:pPr>
              <w:rPr>
                <w:rFonts w:ascii="Times New Roman" w:hAnsi="Times New Roman" w:cs="Times New Roman"/>
                <w:b/>
                <w:bCs/>
                <w:sz w:val="24"/>
              </w:rPr>
            </w:pPr>
            <w:r w:rsidRPr="00231A76">
              <w:rPr>
                <w:rFonts w:ascii="Times New Roman" w:hAnsi="Times New Roman" w:cs="Times New Roman" w:hint="eastAsia"/>
                <w:b/>
                <w:bCs/>
                <w:sz w:val="24"/>
              </w:rPr>
              <w:t>E</w:t>
            </w:r>
            <w:r w:rsidRPr="00231A76">
              <w:rPr>
                <w:rFonts w:ascii="Times New Roman" w:hAnsi="Times New Roman" w:cs="Times New Roman"/>
                <w:b/>
                <w:bCs/>
                <w:sz w:val="24"/>
              </w:rPr>
              <w:t>nrollment period</w:t>
            </w:r>
          </w:p>
        </w:tc>
        <w:tc>
          <w:tcPr>
            <w:tcW w:w="2268" w:type="dxa"/>
            <w:tcBorders>
              <w:top w:val="nil"/>
              <w:left w:val="nil"/>
              <w:bottom w:val="nil"/>
              <w:right w:val="nil"/>
            </w:tcBorders>
          </w:tcPr>
          <w:p w14:paraId="214EAB6E" w14:textId="0CF3D76B" w:rsidR="00C87D2D" w:rsidRPr="00231A76" w:rsidRDefault="00C87D2D" w:rsidP="00C87D2D">
            <w:pPr>
              <w:rPr>
                <w:rFonts w:ascii="Times New Roman" w:hAnsi="Times New Roman" w:cs="Times New Roman"/>
                <w:sz w:val="24"/>
              </w:rPr>
            </w:pPr>
            <w:r w:rsidRPr="00231A76">
              <w:rPr>
                <w:rFonts w:ascii="Times New Roman" w:hAnsi="Times New Roman" w:cs="Times New Roman" w:hint="eastAsia"/>
                <w:sz w:val="24"/>
              </w:rPr>
              <w:t>2</w:t>
            </w:r>
            <w:r w:rsidRPr="00231A76">
              <w:rPr>
                <w:rFonts w:ascii="Times New Roman" w:hAnsi="Times New Roman" w:cs="Times New Roman"/>
                <w:sz w:val="24"/>
              </w:rPr>
              <w:t>000-2005</w:t>
            </w:r>
          </w:p>
        </w:tc>
        <w:tc>
          <w:tcPr>
            <w:tcW w:w="2268" w:type="dxa"/>
            <w:tcBorders>
              <w:top w:val="nil"/>
              <w:left w:val="nil"/>
              <w:bottom w:val="nil"/>
              <w:right w:val="nil"/>
            </w:tcBorders>
          </w:tcPr>
          <w:p w14:paraId="4C2A457D" w14:textId="1FC26D1E" w:rsidR="00C87D2D" w:rsidRPr="00231A76" w:rsidRDefault="00C87D2D" w:rsidP="00C87D2D">
            <w:pPr>
              <w:rPr>
                <w:rFonts w:ascii="Times New Roman" w:hAnsi="Times New Roman" w:cs="Times New Roman"/>
                <w:sz w:val="24"/>
              </w:rPr>
            </w:pPr>
            <w:r w:rsidRPr="00231A76">
              <w:rPr>
                <w:rFonts w:ascii="Times New Roman" w:hAnsi="Times New Roman" w:cs="Times New Roman" w:hint="eastAsia"/>
                <w:sz w:val="24"/>
              </w:rPr>
              <w:t>2</w:t>
            </w:r>
            <w:r w:rsidRPr="00231A76">
              <w:rPr>
                <w:rFonts w:ascii="Times New Roman" w:hAnsi="Times New Roman" w:cs="Times New Roman"/>
                <w:sz w:val="24"/>
              </w:rPr>
              <w:t>007-2008</w:t>
            </w:r>
          </w:p>
        </w:tc>
        <w:tc>
          <w:tcPr>
            <w:tcW w:w="2268" w:type="dxa"/>
            <w:tcBorders>
              <w:top w:val="nil"/>
              <w:left w:val="nil"/>
              <w:bottom w:val="nil"/>
              <w:right w:val="nil"/>
            </w:tcBorders>
          </w:tcPr>
          <w:p w14:paraId="7459E337" w14:textId="45954F9E" w:rsidR="00C87D2D" w:rsidRPr="00231A76" w:rsidRDefault="00C87D2D" w:rsidP="00C87D2D">
            <w:pPr>
              <w:rPr>
                <w:rFonts w:ascii="Times New Roman" w:hAnsi="Times New Roman" w:cs="Times New Roman"/>
                <w:sz w:val="24"/>
              </w:rPr>
            </w:pPr>
            <w:r w:rsidRPr="00231A76">
              <w:rPr>
                <w:rFonts w:ascii="Times New Roman" w:hAnsi="Times New Roman" w:cs="Times New Roman" w:hint="eastAsia"/>
                <w:sz w:val="24"/>
              </w:rPr>
              <w:t>2</w:t>
            </w:r>
            <w:r w:rsidRPr="00231A76">
              <w:rPr>
                <w:rFonts w:ascii="Times New Roman" w:hAnsi="Times New Roman" w:cs="Times New Roman"/>
                <w:sz w:val="24"/>
              </w:rPr>
              <w:t>00</w:t>
            </w:r>
            <w:r w:rsidR="00CE0367" w:rsidRPr="00231A76">
              <w:rPr>
                <w:rFonts w:ascii="Times New Roman" w:hAnsi="Times New Roman" w:cs="Times New Roman"/>
                <w:sz w:val="24"/>
              </w:rPr>
              <w:t>8</w:t>
            </w:r>
            <w:r w:rsidRPr="00231A76">
              <w:rPr>
                <w:rFonts w:ascii="Times New Roman" w:hAnsi="Times New Roman" w:cs="Times New Roman"/>
                <w:sz w:val="24"/>
              </w:rPr>
              <w:t>-2011</w:t>
            </w:r>
          </w:p>
        </w:tc>
        <w:tc>
          <w:tcPr>
            <w:tcW w:w="2207" w:type="dxa"/>
            <w:tcBorders>
              <w:top w:val="nil"/>
              <w:left w:val="nil"/>
              <w:bottom w:val="nil"/>
              <w:right w:val="nil"/>
            </w:tcBorders>
          </w:tcPr>
          <w:p w14:paraId="644F38E3" w14:textId="77777777" w:rsidR="00C87D2D" w:rsidRPr="00231A76" w:rsidRDefault="00C87D2D" w:rsidP="00C87D2D">
            <w:pPr>
              <w:rPr>
                <w:rFonts w:ascii="Times New Roman" w:hAnsi="Times New Roman" w:cs="Times New Roman"/>
                <w:sz w:val="24"/>
              </w:rPr>
            </w:pPr>
            <w:r w:rsidRPr="00231A76">
              <w:rPr>
                <w:rFonts w:ascii="Times New Roman" w:hAnsi="Times New Roman" w:cs="Times New Roman" w:hint="eastAsia"/>
                <w:sz w:val="24"/>
              </w:rPr>
              <w:t>2</w:t>
            </w:r>
            <w:r w:rsidRPr="00231A76">
              <w:rPr>
                <w:rFonts w:ascii="Times New Roman" w:hAnsi="Times New Roman" w:cs="Times New Roman"/>
                <w:sz w:val="24"/>
              </w:rPr>
              <w:t>010-2013</w:t>
            </w:r>
          </w:p>
        </w:tc>
      </w:tr>
      <w:tr w:rsidR="00231A76" w:rsidRPr="00231A76" w14:paraId="1454A2B6" w14:textId="77777777" w:rsidTr="00C87D2D">
        <w:trPr>
          <w:trHeight w:val="307"/>
        </w:trPr>
        <w:tc>
          <w:tcPr>
            <w:tcW w:w="2256" w:type="dxa"/>
            <w:tcBorders>
              <w:top w:val="nil"/>
              <w:left w:val="nil"/>
              <w:bottom w:val="nil"/>
              <w:right w:val="nil"/>
            </w:tcBorders>
          </w:tcPr>
          <w:p w14:paraId="6C57F4D0" w14:textId="078B3FCD" w:rsidR="009E4DC4" w:rsidRPr="00231A76" w:rsidRDefault="009E4DC4" w:rsidP="00C87D2D">
            <w:pPr>
              <w:rPr>
                <w:rFonts w:ascii="Times New Roman" w:hAnsi="Times New Roman" w:cs="Times New Roman"/>
                <w:b/>
                <w:bCs/>
                <w:sz w:val="24"/>
              </w:rPr>
            </w:pPr>
            <w:r w:rsidRPr="00231A76">
              <w:rPr>
                <w:rFonts w:ascii="Times New Roman" w:hAnsi="Times New Roman" w:cs="Times New Roman"/>
                <w:b/>
                <w:bCs/>
                <w:sz w:val="24"/>
              </w:rPr>
              <w:t>Full title</w:t>
            </w:r>
          </w:p>
        </w:tc>
        <w:tc>
          <w:tcPr>
            <w:tcW w:w="2268" w:type="dxa"/>
            <w:tcBorders>
              <w:top w:val="nil"/>
              <w:left w:val="nil"/>
              <w:bottom w:val="nil"/>
              <w:right w:val="nil"/>
            </w:tcBorders>
          </w:tcPr>
          <w:p w14:paraId="0557CA00" w14:textId="7EF75E07" w:rsidR="009E4DC4" w:rsidRPr="00231A76" w:rsidRDefault="009E4DC4" w:rsidP="00C87D2D">
            <w:pPr>
              <w:rPr>
                <w:rFonts w:ascii="Times New Roman" w:hAnsi="Times New Roman" w:cs="Times New Roman"/>
                <w:sz w:val="24"/>
              </w:rPr>
            </w:pPr>
            <w:r w:rsidRPr="00231A76">
              <w:rPr>
                <w:rFonts w:ascii="Times New Roman" w:hAnsi="Times New Roman" w:cs="Times New Roman"/>
                <w:sz w:val="24"/>
              </w:rPr>
              <w:t>Fluids and Catheter Treatment Trial</w:t>
            </w:r>
          </w:p>
        </w:tc>
        <w:tc>
          <w:tcPr>
            <w:tcW w:w="2268" w:type="dxa"/>
            <w:tcBorders>
              <w:top w:val="nil"/>
              <w:left w:val="nil"/>
              <w:bottom w:val="nil"/>
              <w:right w:val="nil"/>
            </w:tcBorders>
          </w:tcPr>
          <w:p w14:paraId="13ED0DFC" w14:textId="319E9045" w:rsidR="009E4DC4" w:rsidRPr="00231A76" w:rsidRDefault="00283A11" w:rsidP="00C87D2D">
            <w:pPr>
              <w:rPr>
                <w:rFonts w:ascii="Times New Roman" w:hAnsi="Times New Roman" w:cs="Times New Roman"/>
                <w:sz w:val="24"/>
              </w:rPr>
            </w:pPr>
            <w:r w:rsidRPr="00231A76">
              <w:rPr>
                <w:rFonts w:ascii="Times New Roman" w:hAnsi="Times New Roman" w:cs="Times New Roman"/>
                <w:sz w:val="24"/>
              </w:rPr>
              <w:t>Albuterol for the Treatment of ALI</w:t>
            </w:r>
          </w:p>
        </w:tc>
        <w:tc>
          <w:tcPr>
            <w:tcW w:w="2268" w:type="dxa"/>
            <w:tcBorders>
              <w:top w:val="nil"/>
              <w:left w:val="nil"/>
              <w:bottom w:val="nil"/>
              <w:right w:val="nil"/>
            </w:tcBorders>
          </w:tcPr>
          <w:p w14:paraId="083E47EE" w14:textId="2E5E3369" w:rsidR="009E4DC4" w:rsidRPr="00231A76" w:rsidRDefault="00283A11" w:rsidP="00C87D2D">
            <w:pPr>
              <w:rPr>
                <w:rFonts w:ascii="Times New Roman" w:hAnsi="Times New Roman" w:cs="Times New Roman"/>
                <w:sz w:val="24"/>
              </w:rPr>
            </w:pPr>
            <w:r w:rsidRPr="00231A76">
              <w:rPr>
                <w:rFonts w:ascii="Times New Roman" w:hAnsi="Times New Roman" w:cs="Times New Roman"/>
                <w:sz w:val="24"/>
              </w:rPr>
              <w:t>Early versus Delayed Enteral Nutrition</w:t>
            </w:r>
          </w:p>
        </w:tc>
        <w:tc>
          <w:tcPr>
            <w:tcW w:w="2207" w:type="dxa"/>
            <w:tcBorders>
              <w:top w:val="nil"/>
              <w:left w:val="nil"/>
              <w:bottom w:val="nil"/>
              <w:right w:val="nil"/>
            </w:tcBorders>
          </w:tcPr>
          <w:p w14:paraId="585A1E98" w14:textId="2BD4F962" w:rsidR="009E4DC4" w:rsidRPr="00231A76" w:rsidRDefault="00D13AC7" w:rsidP="00C87D2D">
            <w:pPr>
              <w:rPr>
                <w:rFonts w:ascii="Times New Roman" w:hAnsi="Times New Roman" w:cs="Times New Roman"/>
                <w:sz w:val="24"/>
              </w:rPr>
            </w:pPr>
            <w:r w:rsidRPr="00231A76">
              <w:rPr>
                <w:rFonts w:ascii="Times New Roman" w:hAnsi="Times New Roman" w:cs="Times New Roman"/>
                <w:sz w:val="24"/>
              </w:rPr>
              <w:t>Statins for Acutely Injured Lungs from Sepsis</w:t>
            </w:r>
          </w:p>
        </w:tc>
      </w:tr>
      <w:tr w:rsidR="00231A76" w:rsidRPr="00231A76" w14:paraId="4825ADDD" w14:textId="77777777" w:rsidTr="00C87D2D">
        <w:trPr>
          <w:trHeight w:val="1255"/>
        </w:trPr>
        <w:tc>
          <w:tcPr>
            <w:tcW w:w="2256" w:type="dxa"/>
            <w:tcBorders>
              <w:top w:val="nil"/>
              <w:left w:val="nil"/>
              <w:bottom w:val="nil"/>
              <w:right w:val="nil"/>
            </w:tcBorders>
          </w:tcPr>
          <w:p w14:paraId="7947615B" w14:textId="77777777" w:rsidR="00C87D2D" w:rsidRPr="00231A76" w:rsidRDefault="00C87D2D" w:rsidP="00C87D2D">
            <w:pPr>
              <w:rPr>
                <w:rFonts w:ascii="Times New Roman" w:hAnsi="Times New Roman" w:cs="Times New Roman"/>
                <w:b/>
                <w:bCs/>
                <w:sz w:val="24"/>
              </w:rPr>
            </w:pPr>
            <w:r w:rsidRPr="00231A76">
              <w:rPr>
                <w:rFonts w:ascii="Times New Roman" w:hAnsi="Times New Roman" w:cs="Times New Roman" w:hint="eastAsia"/>
                <w:b/>
                <w:bCs/>
                <w:sz w:val="24"/>
              </w:rPr>
              <w:t>I</w:t>
            </w:r>
            <w:r w:rsidRPr="00231A76">
              <w:rPr>
                <w:rFonts w:ascii="Times New Roman" w:hAnsi="Times New Roman" w:cs="Times New Roman"/>
                <w:b/>
                <w:bCs/>
                <w:sz w:val="24"/>
              </w:rPr>
              <w:t>nclusion criteria</w:t>
            </w:r>
          </w:p>
        </w:tc>
        <w:tc>
          <w:tcPr>
            <w:tcW w:w="2268" w:type="dxa"/>
            <w:tcBorders>
              <w:top w:val="nil"/>
              <w:left w:val="nil"/>
              <w:bottom w:val="nil"/>
              <w:right w:val="nil"/>
            </w:tcBorders>
          </w:tcPr>
          <w:p w14:paraId="019BC97E" w14:textId="77777777" w:rsidR="00C87D2D" w:rsidRPr="00231A76" w:rsidRDefault="00C87D2D" w:rsidP="00C87D2D">
            <w:pPr>
              <w:jc w:val="left"/>
              <w:rPr>
                <w:rFonts w:ascii="Times New Roman" w:hAnsi="Times New Roman" w:cs="Times New Roman"/>
                <w:sz w:val="24"/>
              </w:rPr>
            </w:pPr>
            <w:r w:rsidRPr="00231A76">
              <w:rPr>
                <w:rFonts w:ascii="Times New Roman" w:hAnsi="Times New Roman" w:cs="Times New Roman" w:hint="eastAsia"/>
                <w:sz w:val="24"/>
              </w:rPr>
              <w:t>Patients</w:t>
            </w:r>
            <w:r w:rsidRPr="00231A76">
              <w:rPr>
                <w:rFonts w:ascii="Times New Roman" w:hAnsi="Times New Roman" w:cs="Times New Roman"/>
                <w:sz w:val="24"/>
              </w:rPr>
              <w:t xml:space="preserve"> </w:t>
            </w:r>
            <w:r w:rsidRPr="00231A76">
              <w:rPr>
                <w:rFonts w:ascii="Times New Roman" w:hAnsi="Times New Roman" w:cs="Times New Roman" w:hint="eastAsia"/>
                <w:sz w:val="24"/>
              </w:rPr>
              <w:t>with</w:t>
            </w:r>
            <w:r w:rsidRPr="00231A76">
              <w:rPr>
                <w:rFonts w:ascii="Times New Roman" w:hAnsi="Times New Roman" w:cs="Times New Roman"/>
                <w:sz w:val="24"/>
              </w:rPr>
              <w:t xml:space="preserve"> ARDS </w:t>
            </w:r>
            <w:r w:rsidRPr="00231A76">
              <w:rPr>
                <w:rFonts w:ascii="Times New Roman" w:hAnsi="Times New Roman" w:cs="Times New Roman" w:hint="eastAsia"/>
                <w:sz w:val="24"/>
              </w:rPr>
              <w:t>a</w:t>
            </w:r>
            <w:r w:rsidRPr="00231A76">
              <w:rPr>
                <w:rFonts w:ascii="Times New Roman" w:hAnsi="Times New Roman" w:cs="Times New Roman"/>
                <w:sz w:val="24"/>
              </w:rPr>
              <w:t xml:space="preserve">nd received </w:t>
            </w:r>
          </w:p>
          <w:p w14:paraId="508D91EC" w14:textId="77777777" w:rsidR="00C87D2D" w:rsidRPr="00231A76" w:rsidRDefault="00C87D2D" w:rsidP="00C87D2D">
            <w:pPr>
              <w:jc w:val="left"/>
              <w:rPr>
                <w:rFonts w:ascii="Times New Roman" w:hAnsi="Times New Roman" w:cs="Times New Roman"/>
                <w:sz w:val="24"/>
              </w:rPr>
            </w:pPr>
            <w:r w:rsidRPr="00231A76">
              <w:rPr>
                <w:rFonts w:ascii="Times New Roman" w:hAnsi="Times New Roman" w:cs="Times New Roman"/>
                <w:sz w:val="24"/>
              </w:rPr>
              <w:t>invasive mechanical ventilation.</w:t>
            </w:r>
          </w:p>
          <w:p w14:paraId="1BE29746" w14:textId="6223ED4B" w:rsidR="00C87D2D" w:rsidRPr="00231A76" w:rsidRDefault="00C87D2D" w:rsidP="00C87D2D">
            <w:pPr>
              <w:jc w:val="left"/>
              <w:rPr>
                <w:rFonts w:ascii="Times New Roman" w:hAnsi="Times New Roman" w:cs="Times New Roman"/>
                <w:sz w:val="24"/>
              </w:rPr>
            </w:pPr>
            <w:r w:rsidRPr="00231A76">
              <w:rPr>
                <w:rFonts w:ascii="Times New Roman" w:hAnsi="Times New Roman" w:cs="Times New Roman"/>
                <w:sz w:val="24"/>
              </w:rPr>
              <w:t>(AECC definition)</w:t>
            </w:r>
          </w:p>
        </w:tc>
        <w:tc>
          <w:tcPr>
            <w:tcW w:w="2268" w:type="dxa"/>
            <w:tcBorders>
              <w:top w:val="nil"/>
              <w:left w:val="nil"/>
              <w:bottom w:val="nil"/>
              <w:right w:val="nil"/>
            </w:tcBorders>
          </w:tcPr>
          <w:p w14:paraId="2EF059FB" w14:textId="77777777" w:rsidR="00C87D2D" w:rsidRPr="00231A76" w:rsidRDefault="00C87D2D" w:rsidP="00C87D2D">
            <w:pPr>
              <w:jc w:val="left"/>
              <w:rPr>
                <w:rFonts w:ascii="Times New Roman" w:hAnsi="Times New Roman" w:cs="Times New Roman"/>
                <w:sz w:val="24"/>
              </w:rPr>
            </w:pPr>
            <w:r w:rsidRPr="00231A76">
              <w:rPr>
                <w:rFonts w:ascii="Times New Roman" w:hAnsi="Times New Roman" w:cs="Times New Roman" w:hint="eastAsia"/>
                <w:sz w:val="24"/>
              </w:rPr>
              <w:t>Patients</w:t>
            </w:r>
            <w:r w:rsidRPr="00231A76">
              <w:rPr>
                <w:rFonts w:ascii="Times New Roman" w:hAnsi="Times New Roman" w:cs="Times New Roman"/>
                <w:sz w:val="24"/>
              </w:rPr>
              <w:t xml:space="preserve"> </w:t>
            </w:r>
            <w:r w:rsidRPr="00231A76">
              <w:rPr>
                <w:rFonts w:ascii="Times New Roman" w:hAnsi="Times New Roman" w:cs="Times New Roman" w:hint="eastAsia"/>
                <w:sz w:val="24"/>
              </w:rPr>
              <w:t>with</w:t>
            </w:r>
            <w:r w:rsidRPr="00231A76">
              <w:rPr>
                <w:rFonts w:ascii="Times New Roman" w:hAnsi="Times New Roman" w:cs="Times New Roman"/>
                <w:sz w:val="24"/>
              </w:rPr>
              <w:t xml:space="preserve"> ARDS </w:t>
            </w:r>
            <w:r w:rsidRPr="00231A76">
              <w:rPr>
                <w:rFonts w:ascii="Times New Roman" w:hAnsi="Times New Roman" w:cs="Times New Roman" w:hint="eastAsia"/>
                <w:sz w:val="24"/>
              </w:rPr>
              <w:t>a</w:t>
            </w:r>
            <w:r w:rsidRPr="00231A76">
              <w:rPr>
                <w:rFonts w:ascii="Times New Roman" w:hAnsi="Times New Roman" w:cs="Times New Roman"/>
                <w:sz w:val="24"/>
              </w:rPr>
              <w:t xml:space="preserve">nd received </w:t>
            </w:r>
          </w:p>
          <w:p w14:paraId="55B8C9C6" w14:textId="77777777" w:rsidR="00C87D2D" w:rsidRPr="00231A76" w:rsidRDefault="00C87D2D" w:rsidP="00C87D2D">
            <w:pPr>
              <w:jc w:val="left"/>
              <w:rPr>
                <w:rFonts w:ascii="Times New Roman" w:hAnsi="Times New Roman" w:cs="Times New Roman"/>
                <w:sz w:val="24"/>
              </w:rPr>
            </w:pPr>
            <w:r w:rsidRPr="00231A76">
              <w:rPr>
                <w:rFonts w:ascii="Times New Roman" w:hAnsi="Times New Roman" w:cs="Times New Roman"/>
                <w:sz w:val="24"/>
              </w:rPr>
              <w:t>invasive mechanical ventilation.</w:t>
            </w:r>
          </w:p>
          <w:p w14:paraId="25D3F423" w14:textId="2D2197BC" w:rsidR="00C87D2D" w:rsidRPr="00231A76" w:rsidRDefault="00C87D2D" w:rsidP="00C87D2D">
            <w:pPr>
              <w:jc w:val="left"/>
              <w:rPr>
                <w:rFonts w:ascii="Times New Roman" w:hAnsi="Times New Roman" w:cs="Times New Roman"/>
                <w:sz w:val="24"/>
              </w:rPr>
            </w:pPr>
            <w:r w:rsidRPr="00231A76">
              <w:rPr>
                <w:rFonts w:ascii="Times New Roman" w:hAnsi="Times New Roman" w:cs="Times New Roman"/>
                <w:sz w:val="24"/>
              </w:rPr>
              <w:t>(AECC definition)</w:t>
            </w:r>
          </w:p>
        </w:tc>
        <w:tc>
          <w:tcPr>
            <w:tcW w:w="2268" w:type="dxa"/>
            <w:tcBorders>
              <w:top w:val="nil"/>
              <w:left w:val="nil"/>
              <w:bottom w:val="nil"/>
              <w:right w:val="nil"/>
            </w:tcBorders>
          </w:tcPr>
          <w:p w14:paraId="55829531" w14:textId="0CB8BA69" w:rsidR="00C87D2D" w:rsidRPr="00231A76" w:rsidRDefault="00C87D2D" w:rsidP="00C87D2D">
            <w:pPr>
              <w:jc w:val="left"/>
              <w:rPr>
                <w:rFonts w:ascii="Times New Roman" w:hAnsi="Times New Roman" w:cs="Times New Roman"/>
                <w:sz w:val="24"/>
              </w:rPr>
            </w:pPr>
            <w:r w:rsidRPr="00231A76">
              <w:rPr>
                <w:rFonts w:ascii="Times New Roman" w:hAnsi="Times New Roman" w:cs="Times New Roman" w:hint="eastAsia"/>
                <w:sz w:val="24"/>
              </w:rPr>
              <w:t>Patients</w:t>
            </w:r>
            <w:r w:rsidRPr="00231A76">
              <w:rPr>
                <w:rFonts w:ascii="Times New Roman" w:hAnsi="Times New Roman" w:cs="Times New Roman"/>
                <w:sz w:val="24"/>
              </w:rPr>
              <w:t xml:space="preserve"> </w:t>
            </w:r>
            <w:r w:rsidRPr="00231A76">
              <w:rPr>
                <w:rFonts w:ascii="Times New Roman" w:hAnsi="Times New Roman" w:cs="Times New Roman" w:hint="eastAsia"/>
                <w:sz w:val="24"/>
              </w:rPr>
              <w:t>with</w:t>
            </w:r>
            <w:r w:rsidRPr="00231A76">
              <w:rPr>
                <w:rFonts w:ascii="Times New Roman" w:hAnsi="Times New Roman" w:cs="Times New Roman"/>
                <w:sz w:val="24"/>
              </w:rPr>
              <w:t xml:space="preserve"> ARDS </w:t>
            </w:r>
            <w:r w:rsidRPr="00231A76">
              <w:rPr>
                <w:rFonts w:ascii="Times New Roman" w:hAnsi="Times New Roman" w:cs="Times New Roman" w:hint="eastAsia"/>
                <w:sz w:val="24"/>
              </w:rPr>
              <w:t>a</w:t>
            </w:r>
            <w:r w:rsidRPr="00231A76">
              <w:rPr>
                <w:rFonts w:ascii="Times New Roman" w:hAnsi="Times New Roman" w:cs="Times New Roman"/>
                <w:sz w:val="24"/>
              </w:rPr>
              <w:t>nd received invasive mechanical ventilation.</w:t>
            </w:r>
          </w:p>
          <w:p w14:paraId="299D46B1" w14:textId="0DA25989" w:rsidR="00C87D2D" w:rsidRPr="00231A76" w:rsidRDefault="00C87D2D" w:rsidP="00C87D2D">
            <w:pPr>
              <w:jc w:val="left"/>
              <w:rPr>
                <w:rFonts w:ascii="Times New Roman" w:hAnsi="Times New Roman" w:cs="Times New Roman"/>
                <w:sz w:val="24"/>
              </w:rPr>
            </w:pPr>
            <w:r w:rsidRPr="00231A76">
              <w:rPr>
                <w:rFonts w:ascii="Times New Roman" w:hAnsi="Times New Roman" w:cs="Times New Roman"/>
                <w:sz w:val="24"/>
              </w:rPr>
              <w:t>(AECC definition)</w:t>
            </w:r>
          </w:p>
        </w:tc>
        <w:tc>
          <w:tcPr>
            <w:tcW w:w="2207" w:type="dxa"/>
            <w:tcBorders>
              <w:top w:val="nil"/>
              <w:left w:val="nil"/>
              <w:bottom w:val="nil"/>
              <w:right w:val="nil"/>
            </w:tcBorders>
          </w:tcPr>
          <w:p w14:paraId="7DF45B21" w14:textId="77777777" w:rsidR="00C87D2D" w:rsidRPr="00231A76" w:rsidRDefault="00C87D2D" w:rsidP="00C87D2D">
            <w:pPr>
              <w:jc w:val="left"/>
              <w:rPr>
                <w:rFonts w:ascii="Times New Roman" w:hAnsi="Times New Roman" w:cs="Times New Roman"/>
                <w:sz w:val="24"/>
              </w:rPr>
            </w:pPr>
            <w:r w:rsidRPr="00231A76">
              <w:rPr>
                <w:rFonts w:ascii="Times New Roman" w:hAnsi="Times New Roman" w:cs="Times New Roman" w:hint="eastAsia"/>
                <w:sz w:val="24"/>
              </w:rPr>
              <w:t>Patients</w:t>
            </w:r>
            <w:r w:rsidRPr="00231A76">
              <w:rPr>
                <w:rFonts w:ascii="Times New Roman" w:hAnsi="Times New Roman" w:cs="Times New Roman"/>
                <w:sz w:val="24"/>
              </w:rPr>
              <w:t xml:space="preserve"> </w:t>
            </w:r>
            <w:r w:rsidRPr="00231A76">
              <w:rPr>
                <w:rFonts w:ascii="Times New Roman" w:hAnsi="Times New Roman" w:cs="Times New Roman" w:hint="eastAsia"/>
                <w:sz w:val="24"/>
              </w:rPr>
              <w:t>with</w:t>
            </w:r>
            <w:r w:rsidRPr="00231A76">
              <w:rPr>
                <w:rFonts w:ascii="Times New Roman" w:hAnsi="Times New Roman" w:cs="Times New Roman"/>
                <w:sz w:val="24"/>
              </w:rPr>
              <w:t xml:space="preserve"> ARDS </w:t>
            </w:r>
            <w:r w:rsidRPr="00231A76">
              <w:rPr>
                <w:rFonts w:ascii="Times New Roman" w:hAnsi="Times New Roman" w:cs="Times New Roman" w:hint="eastAsia"/>
                <w:sz w:val="24"/>
              </w:rPr>
              <w:t>a</w:t>
            </w:r>
            <w:r w:rsidRPr="00231A76">
              <w:rPr>
                <w:rFonts w:ascii="Times New Roman" w:hAnsi="Times New Roman" w:cs="Times New Roman"/>
                <w:sz w:val="24"/>
              </w:rPr>
              <w:t>nd received invasive mechanical ventilation.</w:t>
            </w:r>
          </w:p>
          <w:p w14:paraId="2258EA6A" w14:textId="77777777" w:rsidR="00C87D2D" w:rsidRPr="00231A76" w:rsidRDefault="00C87D2D" w:rsidP="00C87D2D">
            <w:pPr>
              <w:jc w:val="left"/>
              <w:rPr>
                <w:rFonts w:ascii="Times New Roman" w:hAnsi="Times New Roman" w:cs="Times New Roman"/>
                <w:sz w:val="24"/>
              </w:rPr>
            </w:pPr>
            <w:r w:rsidRPr="00231A76">
              <w:rPr>
                <w:rFonts w:ascii="Times New Roman" w:hAnsi="Times New Roman" w:cs="Times New Roman"/>
                <w:sz w:val="24"/>
              </w:rPr>
              <w:t>(AECC definition)</w:t>
            </w:r>
          </w:p>
        </w:tc>
      </w:tr>
      <w:tr w:rsidR="00231A76" w:rsidRPr="00231A76" w14:paraId="45141084" w14:textId="77777777" w:rsidTr="00C87D2D">
        <w:trPr>
          <w:trHeight w:val="627"/>
        </w:trPr>
        <w:tc>
          <w:tcPr>
            <w:tcW w:w="2256" w:type="dxa"/>
            <w:tcBorders>
              <w:top w:val="nil"/>
              <w:left w:val="nil"/>
              <w:bottom w:val="nil"/>
              <w:right w:val="nil"/>
            </w:tcBorders>
          </w:tcPr>
          <w:p w14:paraId="688BCA74" w14:textId="77777777" w:rsidR="00C87D2D" w:rsidRPr="00231A76" w:rsidRDefault="00C87D2D" w:rsidP="00C87D2D">
            <w:pPr>
              <w:rPr>
                <w:rFonts w:ascii="Times New Roman" w:hAnsi="Times New Roman" w:cs="Times New Roman"/>
                <w:b/>
                <w:bCs/>
                <w:sz w:val="24"/>
              </w:rPr>
            </w:pPr>
            <w:r w:rsidRPr="00231A76">
              <w:rPr>
                <w:rFonts w:ascii="Times New Roman" w:hAnsi="Times New Roman" w:cs="Times New Roman" w:hint="eastAsia"/>
                <w:b/>
                <w:bCs/>
                <w:sz w:val="24"/>
              </w:rPr>
              <w:t>P</w:t>
            </w:r>
            <w:r w:rsidRPr="00231A76">
              <w:rPr>
                <w:rFonts w:ascii="Times New Roman" w:hAnsi="Times New Roman" w:cs="Times New Roman"/>
                <w:b/>
                <w:bCs/>
                <w:sz w:val="24"/>
              </w:rPr>
              <w:t>rimary intervention</w:t>
            </w:r>
          </w:p>
        </w:tc>
        <w:tc>
          <w:tcPr>
            <w:tcW w:w="2268" w:type="dxa"/>
            <w:tcBorders>
              <w:top w:val="nil"/>
              <w:left w:val="nil"/>
              <w:bottom w:val="nil"/>
              <w:right w:val="nil"/>
            </w:tcBorders>
          </w:tcPr>
          <w:p w14:paraId="740C8208" w14:textId="7FB0070A" w:rsidR="00EB5AB6" w:rsidRPr="00231A76" w:rsidRDefault="00EB5AB6" w:rsidP="00EB5AB6">
            <w:pPr>
              <w:jc w:val="left"/>
              <w:rPr>
                <w:rFonts w:ascii="Times New Roman" w:hAnsi="Times New Roman" w:cs="Times New Roman"/>
                <w:sz w:val="24"/>
              </w:rPr>
            </w:pPr>
            <w:r w:rsidRPr="00231A76">
              <w:rPr>
                <w:rFonts w:ascii="Times New Roman" w:hAnsi="Times New Roman" w:cs="Times New Roman"/>
                <w:sz w:val="24"/>
              </w:rPr>
              <w:t xml:space="preserve">Pulmonary Artery Catheters </w:t>
            </w:r>
            <w:r w:rsidRPr="00231A76">
              <w:rPr>
                <w:rFonts w:ascii="Times New Roman" w:hAnsi="Times New Roman" w:cs="Times New Roman" w:hint="eastAsia"/>
                <w:sz w:val="24"/>
              </w:rPr>
              <w:t>vs</w:t>
            </w:r>
            <w:r w:rsidRPr="00231A76">
              <w:rPr>
                <w:rFonts w:ascii="Times New Roman" w:hAnsi="Times New Roman" w:cs="Times New Roman"/>
                <w:sz w:val="24"/>
              </w:rPr>
              <w:t xml:space="preserve"> central venous catheter</w:t>
            </w:r>
          </w:p>
          <w:p w14:paraId="045B34B3" w14:textId="77777777" w:rsidR="00562B94" w:rsidRPr="00231A76" w:rsidRDefault="00562B94" w:rsidP="00EB5AB6">
            <w:pPr>
              <w:jc w:val="left"/>
              <w:rPr>
                <w:rFonts w:ascii="Times New Roman" w:hAnsi="Times New Roman" w:cs="Times New Roman"/>
                <w:sz w:val="24"/>
              </w:rPr>
            </w:pPr>
          </w:p>
          <w:p w14:paraId="17533D80" w14:textId="777EE456" w:rsidR="00C87D2D" w:rsidRPr="00231A76" w:rsidRDefault="00C87D2D" w:rsidP="00EB5AB6">
            <w:pPr>
              <w:jc w:val="left"/>
              <w:rPr>
                <w:rFonts w:ascii="Times New Roman" w:hAnsi="Times New Roman" w:cs="Times New Roman"/>
                <w:sz w:val="24"/>
              </w:rPr>
            </w:pPr>
            <w:r w:rsidRPr="00231A76">
              <w:rPr>
                <w:rFonts w:ascii="Times New Roman" w:hAnsi="Times New Roman" w:cs="Times New Roman"/>
                <w:sz w:val="24"/>
              </w:rPr>
              <w:t>Conservative</w:t>
            </w:r>
          </w:p>
          <w:p w14:paraId="3BFA0B20" w14:textId="3A01676F" w:rsidR="00EB5AB6" w:rsidRPr="00231A76" w:rsidRDefault="00C87D2D" w:rsidP="00EB5AB6">
            <w:pPr>
              <w:jc w:val="left"/>
              <w:rPr>
                <w:rFonts w:ascii="Times New Roman" w:hAnsi="Times New Roman" w:cs="Times New Roman"/>
                <w:sz w:val="24"/>
              </w:rPr>
            </w:pPr>
            <w:r w:rsidRPr="00231A76">
              <w:rPr>
                <w:rFonts w:ascii="Times New Roman" w:hAnsi="Times New Roman" w:cs="Times New Roman"/>
                <w:sz w:val="24"/>
              </w:rPr>
              <w:t>vs Liberal Fluid Management</w:t>
            </w:r>
          </w:p>
        </w:tc>
        <w:tc>
          <w:tcPr>
            <w:tcW w:w="2268" w:type="dxa"/>
            <w:tcBorders>
              <w:top w:val="nil"/>
              <w:left w:val="nil"/>
              <w:bottom w:val="nil"/>
              <w:right w:val="nil"/>
            </w:tcBorders>
          </w:tcPr>
          <w:p w14:paraId="559AC165" w14:textId="608F4ED4" w:rsidR="00C87D2D" w:rsidRPr="00231A76" w:rsidRDefault="00C87D2D" w:rsidP="00C87D2D">
            <w:pPr>
              <w:jc w:val="left"/>
              <w:rPr>
                <w:rFonts w:ascii="Times New Roman" w:hAnsi="Times New Roman" w:cs="Times New Roman"/>
                <w:sz w:val="24"/>
              </w:rPr>
            </w:pPr>
            <w:r w:rsidRPr="00231A76">
              <w:rPr>
                <w:rFonts w:ascii="Times New Roman" w:hAnsi="Times New Roman" w:cs="Times New Roman"/>
                <w:sz w:val="24"/>
              </w:rPr>
              <w:t>Aerosolized Albuterol vs. Placebo</w:t>
            </w:r>
          </w:p>
        </w:tc>
        <w:tc>
          <w:tcPr>
            <w:tcW w:w="2268" w:type="dxa"/>
            <w:tcBorders>
              <w:top w:val="nil"/>
              <w:left w:val="nil"/>
              <w:bottom w:val="nil"/>
              <w:right w:val="nil"/>
            </w:tcBorders>
          </w:tcPr>
          <w:p w14:paraId="2851A35B" w14:textId="6AEAD90D" w:rsidR="00C87D2D" w:rsidRPr="00231A76" w:rsidRDefault="00C87D2D" w:rsidP="00C87D2D">
            <w:pPr>
              <w:jc w:val="left"/>
              <w:rPr>
                <w:rFonts w:ascii="Times New Roman" w:hAnsi="Times New Roman" w:cs="Times New Roman"/>
                <w:sz w:val="24"/>
              </w:rPr>
            </w:pPr>
            <w:r w:rsidRPr="00231A76">
              <w:rPr>
                <w:rFonts w:ascii="Times New Roman" w:hAnsi="Times New Roman" w:cs="Times New Roman"/>
                <w:sz w:val="24"/>
              </w:rPr>
              <w:t xml:space="preserve">Initial </w:t>
            </w:r>
            <w:r w:rsidR="00CE0367" w:rsidRPr="00231A76">
              <w:rPr>
                <w:rFonts w:ascii="Times New Roman" w:hAnsi="Times New Roman" w:cs="Times New Roman"/>
                <w:sz w:val="24"/>
              </w:rPr>
              <w:t xml:space="preserve">lower-volume </w:t>
            </w:r>
            <w:r w:rsidRPr="00231A76">
              <w:rPr>
                <w:rFonts w:ascii="Times New Roman" w:hAnsi="Times New Roman" w:cs="Times New Roman"/>
                <w:sz w:val="24"/>
              </w:rPr>
              <w:t>Trophic</w:t>
            </w:r>
          </w:p>
          <w:p w14:paraId="4EB3E756" w14:textId="5EF49194" w:rsidR="00C87D2D" w:rsidRPr="00231A76" w:rsidRDefault="00C87D2D" w:rsidP="00C87D2D">
            <w:pPr>
              <w:jc w:val="left"/>
              <w:rPr>
                <w:rFonts w:ascii="Times New Roman" w:hAnsi="Times New Roman" w:cs="Times New Roman"/>
                <w:sz w:val="24"/>
              </w:rPr>
            </w:pPr>
            <w:r w:rsidRPr="00231A76">
              <w:rPr>
                <w:rFonts w:ascii="Times New Roman" w:hAnsi="Times New Roman" w:cs="Times New Roman"/>
                <w:sz w:val="24"/>
              </w:rPr>
              <w:t>vs Full Enteral Feeding</w:t>
            </w:r>
          </w:p>
        </w:tc>
        <w:tc>
          <w:tcPr>
            <w:tcW w:w="2207" w:type="dxa"/>
            <w:tcBorders>
              <w:top w:val="nil"/>
              <w:left w:val="nil"/>
              <w:bottom w:val="nil"/>
              <w:right w:val="nil"/>
            </w:tcBorders>
          </w:tcPr>
          <w:p w14:paraId="44293FCB" w14:textId="77777777" w:rsidR="00C87D2D" w:rsidRPr="00231A76" w:rsidRDefault="00C87D2D" w:rsidP="00C87D2D">
            <w:pPr>
              <w:jc w:val="left"/>
              <w:rPr>
                <w:rFonts w:ascii="Times New Roman" w:hAnsi="Times New Roman" w:cs="Times New Roman"/>
                <w:sz w:val="24"/>
              </w:rPr>
            </w:pPr>
            <w:r w:rsidRPr="00231A76">
              <w:rPr>
                <w:rFonts w:ascii="Times New Roman" w:hAnsi="Times New Roman" w:cs="Times New Roman"/>
                <w:sz w:val="24"/>
              </w:rPr>
              <w:t xml:space="preserve">Rosuvastatin </w:t>
            </w:r>
          </w:p>
          <w:p w14:paraId="6C95ACD3" w14:textId="3C81370A" w:rsidR="00C87D2D" w:rsidRPr="00231A76" w:rsidRDefault="00C87D2D" w:rsidP="00C87D2D">
            <w:pPr>
              <w:jc w:val="left"/>
              <w:rPr>
                <w:rFonts w:ascii="Times New Roman" w:hAnsi="Times New Roman" w:cs="Times New Roman"/>
                <w:sz w:val="24"/>
              </w:rPr>
            </w:pPr>
            <w:r w:rsidRPr="00231A76">
              <w:rPr>
                <w:rFonts w:ascii="Times New Roman" w:hAnsi="Times New Roman" w:cs="Times New Roman"/>
                <w:sz w:val="24"/>
              </w:rPr>
              <w:t>vs Placebo</w:t>
            </w:r>
          </w:p>
        </w:tc>
      </w:tr>
      <w:tr w:rsidR="00C87D2D" w:rsidRPr="00231A76" w14:paraId="1A8E5312" w14:textId="77777777" w:rsidTr="00C87D2D">
        <w:trPr>
          <w:trHeight w:val="318"/>
        </w:trPr>
        <w:tc>
          <w:tcPr>
            <w:tcW w:w="2256" w:type="dxa"/>
            <w:tcBorders>
              <w:top w:val="nil"/>
              <w:left w:val="nil"/>
              <w:bottom w:val="single" w:sz="12" w:space="0" w:color="auto"/>
              <w:right w:val="nil"/>
            </w:tcBorders>
          </w:tcPr>
          <w:p w14:paraId="2DCA6727" w14:textId="77777777" w:rsidR="00C87D2D" w:rsidRPr="00231A76" w:rsidRDefault="00C87D2D" w:rsidP="00C87D2D">
            <w:pPr>
              <w:rPr>
                <w:rFonts w:ascii="Times New Roman" w:hAnsi="Times New Roman" w:cs="Times New Roman"/>
                <w:b/>
                <w:bCs/>
                <w:sz w:val="24"/>
              </w:rPr>
            </w:pPr>
            <w:r w:rsidRPr="00231A76">
              <w:rPr>
                <w:rFonts w:ascii="Times New Roman" w:hAnsi="Times New Roman" w:cs="Times New Roman" w:hint="eastAsia"/>
                <w:b/>
                <w:bCs/>
                <w:sz w:val="24"/>
              </w:rPr>
              <w:t>P</w:t>
            </w:r>
            <w:r w:rsidRPr="00231A76">
              <w:rPr>
                <w:rFonts w:ascii="Times New Roman" w:hAnsi="Times New Roman" w:cs="Times New Roman"/>
                <w:b/>
                <w:bCs/>
                <w:sz w:val="24"/>
              </w:rPr>
              <w:t>rimary outcome</w:t>
            </w:r>
          </w:p>
        </w:tc>
        <w:tc>
          <w:tcPr>
            <w:tcW w:w="2268" w:type="dxa"/>
            <w:tcBorders>
              <w:top w:val="nil"/>
              <w:left w:val="nil"/>
              <w:bottom w:val="single" w:sz="12" w:space="0" w:color="auto"/>
              <w:right w:val="nil"/>
            </w:tcBorders>
          </w:tcPr>
          <w:p w14:paraId="7474868A" w14:textId="57F506DA" w:rsidR="00C87D2D" w:rsidRPr="00231A76" w:rsidRDefault="00EB5AB6" w:rsidP="00C87D2D">
            <w:pPr>
              <w:rPr>
                <w:rFonts w:ascii="Times New Roman" w:hAnsi="Times New Roman" w:cs="Times New Roman"/>
                <w:sz w:val="24"/>
              </w:rPr>
            </w:pPr>
            <w:r w:rsidRPr="00231A76">
              <w:rPr>
                <w:rFonts w:ascii="Times New Roman" w:hAnsi="Times New Roman" w:cs="Times New Roman" w:hint="eastAsia"/>
                <w:sz w:val="24"/>
              </w:rPr>
              <w:t>6</w:t>
            </w:r>
            <w:r w:rsidRPr="00231A76">
              <w:rPr>
                <w:rFonts w:ascii="Times New Roman" w:hAnsi="Times New Roman" w:cs="Times New Roman"/>
                <w:sz w:val="24"/>
              </w:rPr>
              <w:t>0-day mortality</w:t>
            </w:r>
          </w:p>
        </w:tc>
        <w:tc>
          <w:tcPr>
            <w:tcW w:w="2268" w:type="dxa"/>
            <w:tcBorders>
              <w:top w:val="nil"/>
              <w:left w:val="nil"/>
              <w:bottom w:val="single" w:sz="12" w:space="0" w:color="auto"/>
              <w:right w:val="nil"/>
            </w:tcBorders>
          </w:tcPr>
          <w:p w14:paraId="11592C17" w14:textId="0EDF0BB8" w:rsidR="00C87D2D" w:rsidRPr="00231A76" w:rsidRDefault="00172128" w:rsidP="00172128">
            <w:pPr>
              <w:jc w:val="left"/>
              <w:rPr>
                <w:rFonts w:ascii="Times New Roman" w:hAnsi="Times New Roman" w:cs="Times New Roman"/>
                <w:sz w:val="24"/>
              </w:rPr>
            </w:pPr>
            <w:r w:rsidRPr="00231A76">
              <w:rPr>
                <w:rFonts w:ascii="Times New Roman" w:hAnsi="Times New Roman" w:cs="Times New Roman"/>
                <w:sz w:val="24"/>
              </w:rPr>
              <w:t xml:space="preserve">Ventilator-free days </w:t>
            </w:r>
            <w:r w:rsidRPr="00231A76">
              <w:rPr>
                <w:rFonts w:ascii="Times New Roman" w:hAnsi="Times New Roman" w:cs="Times New Roman" w:hint="eastAsia"/>
                <w:sz w:val="24"/>
              </w:rPr>
              <w:t>to</w:t>
            </w:r>
            <w:r w:rsidRPr="00231A76">
              <w:rPr>
                <w:rFonts w:ascii="Times New Roman" w:hAnsi="Times New Roman" w:cs="Times New Roman"/>
                <w:sz w:val="24"/>
              </w:rPr>
              <w:t xml:space="preserve"> 28 </w:t>
            </w:r>
            <w:r w:rsidRPr="00231A76">
              <w:rPr>
                <w:rFonts w:ascii="Times New Roman" w:hAnsi="Times New Roman" w:cs="Times New Roman" w:hint="eastAsia"/>
                <w:sz w:val="24"/>
              </w:rPr>
              <w:t>days</w:t>
            </w:r>
          </w:p>
        </w:tc>
        <w:tc>
          <w:tcPr>
            <w:tcW w:w="2268" w:type="dxa"/>
            <w:tcBorders>
              <w:top w:val="nil"/>
              <w:left w:val="nil"/>
              <w:bottom w:val="single" w:sz="12" w:space="0" w:color="auto"/>
              <w:right w:val="nil"/>
            </w:tcBorders>
          </w:tcPr>
          <w:p w14:paraId="39407673" w14:textId="2272DD3C" w:rsidR="00C87D2D" w:rsidRPr="00231A76" w:rsidRDefault="00C87D2D" w:rsidP="00172128">
            <w:pPr>
              <w:jc w:val="left"/>
              <w:rPr>
                <w:rFonts w:ascii="Times New Roman" w:hAnsi="Times New Roman" w:cs="Times New Roman"/>
                <w:sz w:val="24"/>
              </w:rPr>
            </w:pPr>
            <w:r w:rsidRPr="00231A76">
              <w:rPr>
                <w:rFonts w:ascii="Times New Roman" w:hAnsi="Times New Roman" w:cs="Times New Roman" w:hint="eastAsia"/>
                <w:sz w:val="24"/>
              </w:rPr>
              <w:t>V</w:t>
            </w:r>
            <w:r w:rsidRPr="00231A76">
              <w:rPr>
                <w:rFonts w:ascii="Times New Roman" w:hAnsi="Times New Roman" w:cs="Times New Roman"/>
                <w:sz w:val="24"/>
              </w:rPr>
              <w:t>entilator-free</w:t>
            </w:r>
            <w:r w:rsidR="00172128" w:rsidRPr="00231A76">
              <w:rPr>
                <w:rFonts w:ascii="Times New Roman" w:hAnsi="Times New Roman" w:cs="Times New Roman"/>
                <w:sz w:val="24"/>
              </w:rPr>
              <w:t xml:space="preserve"> </w:t>
            </w:r>
            <w:r w:rsidRPr="00231A76">
              <w:rPr>
                <w:rFonts w:ascii="Times New Roman" w:hAnsi="Times New Roman" w:cs="Times New Roman"/>
                <w:sz w:val="24"/>
              </w:rPr>
              <w:t>days to 28 days</w:t>
            </w:r>
          </w:p>
        </w:tc>
        <w:tc>
          <w:tcPr>
            <w:tcW w:w="2207" w:type="dxa"/>
            <w:tcBorders>
              <w:top w:val="nil"/>
              <w:left w:val="nil"/>
              <w:bottom w:val="single" w:sz="12" w:space="0" w:color="auto"/>
              <w:right w:val="nil"/>
            </w:tcBorders>
          </w:tcPr>
          <w:p w14:paraId="279F04F8" w14:textId="77777777" w:rsidR="00C87D2D" w:rsidRPr="00231A76" w:rsidRDefault="00C87D2D" w:rsidP="00C87D2D">
            <w:pPr>
              <w:rPr>
                <w:rFonts w:ascii="Times New Roman" w:hAnsi="Times New Roman" w:cs="Times New Roman"/>
                <w:sz w:val="24"/>
              </w:rPr>
            </w:pPr>
            <w:r w:rsidRPr="00231A76">
              <w:rPr>
                <w:rFonts w:ascii="Times New Roman" w:hAnsi="Times New Roman" w:cs="Times New Roman" w:hint="eastAsia"/>
                <w:sz w:val="24"/>
              </w:rPr>
              <w:t>6</w:t>
            </w:r>
            <w:r w:rsidRPr="00231A76">
              <w:rPr>
                <w:rFonts w:ascii="Times New Roman" w:hAnsi="Times New Roman" w:cs="Times New Roman"/>
                <w:sz w:val="24"/>
              </w:rPr>
              <w:t>0-day mortality</w:t>
            </w:r>
          </w:p>
        </w:tc>
      </w:tr>
    </w:tbl>
    <w:p w14:paraId="6BF0E761" w14:textId="77777777" w:rsidR="00CE0367" w:rsidRPr="00231A76" w:rsidRDefault="00CE0367" w:rsidP="00626445">
      <w:pPr>
        <w:widowControl/>
        <w:jc w:val="left"/>
        <w:rPr>
          <w:rFonts w:ascii="Times New Roman" w:hAnsi="Times New Roman" w:cs="Times New Roman"/>
          <w:b/>
          <w:bCs/>
          <w:sz w:val="24"/>
        </w:rPr>
      </w:pPr>
      <w:bookmarkStart w:id="17" w:name="OLE_LINK158"/>
      <w:bookmarkStart w:id="18" w:name="OLE_LINK159"/>
    </w:p>
    <w:p w14:paraId="6BEAC338" w14:textId="77777777" w:rsidR="00626445" w:rsidRPr="00231A76" w:rsidRDefault="00626445" w:rsidP="00626445">
      <w:pPr>
        <w:widowControl/>
        <w:jc w:val="left"/>
        <w:rPr>
          <w:rFonts w:ascii="Times New Roman" w:hAnsi="Times New Roman" w:cs="Times New Roman"/>
          <w:b/>
          <w:bCs/>
          <w:sz w:val="24"/>
        </w:rPr>
      </w:pPr>
    </w:p>
    <w:p w14:paraId="44D04B95" w14:textId="77777777" w:rsidR="00626445" w:rsidRPr="00231A76" w:rsidRDefault="00626445" w:rsidP="00626445">
      <w:pPr>
        <w:widowControl/>
        <w:jc w:val="left"/>
        <w:rPr>
          <w:rFonts w:ascii="Times New Roman" w:hAnsi="Times New Roman" w:cs="Times New Roman"/>
          <w:b/>
          <w:bCs/>
          <w:sz w:val="24"/>
        </w:rPr>
      </w:pPr>
    </w:p>
    <w:p w14:paraId="71D68BAE" w14:textId="77777777" w:rsidR="00626445" w:rsidRPr="00231A76" w:rsidRDefault="00626445" w:rsidP="00626445">
      <w:pPr>
        <w:widowControl/>
        <w:jc w:val="left"/>
        <w:rPr>
          <w:rFonts w:ascii="Times New Roman" w:hAnsi="Times New Roman" w:cs="Times New Roman"/>
          <w:b/>
          <w:bCs/>
          <w:sz w:val="24"/>
        </w:rPr>
      </w:pPr>
    </w:p>
    <w:p w14:paraId="2D9CAD6C" w14:textId="77777777" w:rsidR="004872CF" w:rsidRPr="00231A76" w:rsidRDefault="004872CF" w:rsidP="00626445">
      <w:pPr>
        <w:widowControl/>
        <w:jc w:val="left"/>
        <w:rPr>
          <w:rFonts w:ascii="Times New Roman" w:hAnsi="Times New Roman" w:cs="Times New Roman"/>
          <w:b/>
          <w:bCs/>
          <w:sz w:val="24"/>
        </w:rPr>
      </w:pPr>
    </w:p>
    <w:p w14:paraId="505BBF58" w14:textId="77777777" w:rsidR="004872CF" w:rsidRPr="00231A76" w:rsidRDefault="004872CF" w:rsidP="00626445">
      <w:pPr>
        <w:widowControl/>
        <w:jc w:val="left"/>
        <w:rPr>
          <w:rFonts w:ascii="Times New Roman" w:hAnsi="Times New Roman" w:cs="Times New Roman"/>
          <w:b/>
          <w:bCs/>
          <w:sz w:val="24"/>
        </w:rPr>
      </w:pPr>
    </w:p>
    <w:p w14:paraId="275083DF" w14:textId="77777777" w:rsidR="004872CF" w:rsidRPr="00231A76" w:rsidRDefault="004872CF" w:rsidP="00626445">
      <w:pPr>
        <w:widowControl/>
        <w:jc w:val="left"/>
        <w:rPr>
          <w:rFonts w:ascii="Times New Roman" w:hAnsi="Times New Roman" w:cs="Times New Roman"/>
          <w:b/>
          <w:bCs/>
          <w:sz w:val="24"/>
        </w:rPr>
      </w:pPr>
    </w:p>
    <w:p w14:paraId="62502AE7" w14:textId="77777777" w:rsidR="004872CF" w:rsidRPr="00231A76" w:rsidRDefault="004872CF" w:rsidP="00626445">
      <w:pPr>
        <w:widowControl/>
        <w:jc w:val="left"/>
        <w:rPr>
          <w:rFonts w:ascii="Times New Roman" w:hAnsi="Times New Roman" w:cs="Times New Roman"/>
          <w:b/>
          <w:bCs/>
          <w:sz w:val="24"/>
        </w:rPr>
      </w:pPr>
    </w:p>
    <w:p w14:paraId="4171A632" w14:textId="77777777" w:rsidR="004872CF" w:rsidRPr="00231A76" w:rsidRDefault="004872CF" w:rsidP="00626445">
      <w:pPr>
        <w:widowControl/>
        <w:jc w:val="left"/>
        <w:rPr>
          <w:rFonts w:ascii="Times New Roman" w:hAnsi="Times New Roman" w:cs="Times New Roman"/>
          <w:b/>
          <w:bCs/>
          <w:sz w:val="24"/>
        </w:rPr>
      </w:pPr>
    </w:p>
    <w:p w14:paraId="185BDC48" w14:textId="77777777" w:rsidR="004872CF" w:rsidRPr="00231A76" w:rsidRDefault="004872CF" w:rsidP="00626445">
      <w:pPr>
        <w:widowControl/>
        <w:jc w:val="left"/>
        <w:rPr>
          <w:rFonts w:ascii="Times New Roman" w:hAnsi="Times New Roman" w:cs="Times New Roman"/>
          <w:b/>
          <w:bCs/>
          <w:sz w:val="24"/>
        </w:rPr>
      </w:pPr>
    </w:p>
    <w:p w14:paraId="07735EBF" w14:textId="77777777" w:rsidR="004872CF" w:rsidRPr="00231A76" w:rsidRDefault="004872CF" w:rsidP="00626445">
      <w:pPr>
        <w:widowControl/>
        <w:jc w:val="left"/>
        <w:rPr>
          <w:rFonts w:ascii="Times New Roman" w:hAnsi="Times New Roman" w:cs="Times New Roman"/>
          <w:b/>
          <w:bCs/>
          <w:sz w:val="24"/>
        </w:rPr>
      </w:pPr>
    </w:p>
    <w:p w14:paraId="45C46C06" w14:textId="77777777" w:rsidR="004872CF" w:rsidRPr="00231A76" w:rsidRDefault="004872CF" w:rsidP="00626445">
      <w:pPr>
        <w:widowControl/>
        <w:jc w:val="left"/>
        <w:rPr>
          <w:rFonts w:ascii="Times New Roman" w:hAnsi="Times New Roman" w:cs="Times New Roman"/>
          <w:b/>
          <w:bCs/>
          <w:sz w:val="24"/>
        </w:rPr>
      </w:pPr>
    </w:p>
    <w:p w14:paraId="3D80DD4B" w14:textId="77777777" w:rsidR="00626445" w:rsidRPr="00231A76" w:rsidRDefault="00626445" w:rsidP="00626445">
      <w:pPr>
        <w:widowControl/>
        <w:jc w:val="left"/>
        <w:rPr>
          <w:rFonts w:ascii="Times New Roman" w:hAnsi="Times New Roman" w:cs="Times New Roman"/>
          <w:b/>
          <w:bCs/>
          <w:sz w:val="24"/>
        </w:rPr>
      </w:pPr>
    </w:p>
    <w:p w14:paraId="564920E5" w14:textId="77777777" w:rsidR="00626445" w:rsidRPr="00231A76" w:rsidRDefault="00626445" w:rsidP="00626445">
      <w:pPr>
        <w:widowControl/>
        <w:jc w:val="left"/>
        <w:rPr>
          <w:rFonts w:ascii="Times New Roman" w:hAnsi="Times New Roman" w:cs="Times New Roman"/>
          <w:b/>
          <w:bCs/>
          <w:sz w:val="24"/>
        </w:rPr>
      </w:pPr>
    </w:p>
    <w:p w14:paraId="1B7C76F7" w14:textId="77777777" w:rsidR="00626445" w:rsidRPr="00231A76" w:rsidRDefault="00626445" w:rsidP="00626445">
      <w:pPr>
        <w:widowControl/>
        <w:jc w:val="left"/>
        <w:rPr>
          <w:rFonts w:ascii="Times New Roman" w:hAnsi="Times New Roman" w:cs="Times New Roman"/>
          <w:b/>
          <w:bCs/>
          <w:sz w:val="24"/>
        </w:rPr>
      </w:pPr>
    </w:p>
    <w:p w14:paraId="5EBA88B6" w14:textId="77777777" w:rsidR="00626445" w:rsidRPr="00231A76" w:rsidRDefault="00626445" w:rsidP="00626445">
      <w:pPr>
        <w:widowControl/>
        <w:jc w:val="left"/>
        <w:rPr>
          <w:rFonts w:ascii="Times New Roman" w:hAnsi="Times New Roman" w:cs="Times New Roman"/>
          <w:b/>
          <w:bCs/>
          <w:sz w:val="24"/>
        </w:rPr>
      </w:pPr>
    </w:p>
    <w:p w14:paraId="7C04F621" w14:textId="77777777" w:rsidR="00626445" w:rsidRPr="00231A76" w:rsidRDefault="00626445" w:rsidP="00626445">
      <w:pPr>
        <w:widowControl/>
        <w:jc w:val="left"/>
        <w:rPr>
          <w:rFonts w:ascii="Times New Roman" w:hAnsi="Times New Roman" w:cs="Times New Roman"/>
          <w:b/>
          <w:bCs/>
          <w:sz w:val="24"/>
        </w:rPr>
      </w:pPr>
    </w:p>
    <w:p w14:paraId="128BE440" w14:textId="77777777" w:rsidR="00656027" w:rsidRPr="00231A76" w:rsidRDefault="00656027" w:rsidP="00626445">
      <w:pPr>
        <w:widowControl/>
        <w:jc w:val="left"/>
        <w:rPr>
          <w:rFonts w:ascii="Times New Roman" w:hAnsi="Times New Roman" w:cs="Times New Roman"/>
          <w:b/>
          <w:bCs/>
          <w:sz w:val="24"/>
        </w:rPr>
      </w:pPr>
    </w:p>
    <w:p w14:paraId="299C7CFE" w14:textId="77777777" w:rsidR="00656027" w:rsidRPr="00231A76" w:rsidRDefault="00656027" w:rsidP="00626445">
      <w:pPr>
        <w:widowControl/>
        <w:jc w:val="left"/>
        <w:rPr>
          <w:rFonts w:ascii="Times New Roman" w:hAnsi="Times New Roman" w:cs="Times New Roman"/>
          <w:b/>
          <w:bCs/>
          <w:sz w:val="24"/>
        </w:rPr>
      </w:pPr>
    </w:p>
    <w:p w14:paraId="4228AE8B" w14:textId="77777777" w:rsidR="00656027" w:rsidRPr="00231A76" w:rsidRDefault="00656027" w:rsidP="00626445">
      <w:pPr>
        <w:widowControl/>
        <w:jc w:val="left"/>
        <w:rPr>
          <w:rFonts w:ascii="Times New Roman" w:hAnsi="Times New Roman" w:cs="Times New Roman"/>
          <w:b/>
          <w:bCs/>
          <w:sz w:val="24"/>
        </w:rPr>
      </w:pPr>
    </w:p>
    <w:p w14:paraId="30AF7B7B" w14:textId="77777777" w:rsidR="00626445" w:rsidRPr="00231A76" w:rsidRDefault="00626445" w:rsidP="00626445">
      <w:pPr>
        <w:widowControl/>
        <w:jc w:val="left"/>
        <w:rPr>
          <w:rFonts w:ascii="Times New Roman" w:hAnsi="Times New Roman" w:cs="Times New Roman"/>
          <w:b/>
          <w:bCs/>
          <w:sz w:val="24"/>
        </w:rPr>
      </w:pPr>
    </w:p>
    <w:p w14:paraId="4FC51F16" w14:textId="57E13814" w:rsidR="00494F22" w:rsidRPr="00231A76" w:rsidRDefault="00494F22" w:rsidP="00494F22">
      <w:pPr>
        <w:widowControl/>
        <w:jc w:val="left"/>
        <w:rPr>
          <w:rFonts w:ascii="Times New Roman" w:hAnsi="Times New Roman" w:cs="Times New Roman"/>
          <w:bCs/>
          <w:sz w:val="24"/>
        </w:rPr>
      </w:pPr>
      <w:r w:rsidRPr="00231A76">
        <w:rPr>
          <w:rFonts w:ascii="Times New Roman" w:hAnsi="Times New Roman" w:cs="Times New Roman" w:hint="eastAsia"/>
          <w:b/>
          <w:bCs/>
          <w:sz w:val="24"/>
        </w:rPr>
        <w:t>T</w:t>
      </w:r>
      <w:r w:rsidRPr="00231A76">
        <w:rPr>
          <w:rFonts w:ascii="Times New Roman" w:hAnsi="Times New Roman" w:cs="Times New Roman"/>
          <w:b/>
          <w:bCs/>
          <w:sz w:val="24"/>
        </w:rPr>
        <w:t xml:space="preserve">able S2 </w:t>
      </w:r>
      <w:r w:rsidRPr="00231A76">
        <w:rPr>
          <w:rFonts w:ascii="Times New Roman" w:hAnsi="Times New Roman" w:cs="Times New Roman"/>
          <w:bCs/>
          <w:sz w:val="24"/>
        </w:rPr>
        <w:t xml:space="preserve">Percentage of missing data in the baseline and </w:t>
      </w:r>
      <w:r w:rsidR="00DE5238" w:rsidRPr="00231A76">
        <w:rPr>
          <w:rFonts w:ascii="Times New Roman" w:hAnsi="Times New Roman" w:cs="Times New Roman"/>
          <w:bCs/>
          <w:sz w:val="24"/>
        </w:rPr>
        <w:t>dynamic</w:t>
      </w:r>
      <w:r w:rsidRPr="00231A76">
        <w:rPr>
          <w:rFonts w:ascii="Times New Roman" w:hAnsi="Times New Roman" w:cs="Times New Roman"/>
          <w:bCs/>
          <w:sz w:val="24"/>
        </w:rPr>
        <w:t xml:space="preserve"> cohort</w:t>
      </w:r>
    </w:p>
    <w:tbl>
      <w:tblPr>
        <w:tblStyle w:val="TableGrid"/>
        <w:tblW w:w="83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3"/>
        <w:gridCol w:w="2126"/>
        <w:gridCol w:w="2835"/>
      </w:tblGrid>
      <w:tr w:rsidR="00231A76" w:rsidRPr="00231A76" w14:paraId="3730C3B4" w14:textId="77777777" w:rsidTr="00494F22">
        <w:trPr>
          <w:trHeight w:val="340"/>
          <w:jc w:val="center"/>
        </w:trPr>
        <w:tc>
          <w:tcPr>
            <w:tcW w:w="3403" w:type="dxa"/>
            <w:tcBorders>
              <w:top w:val="single" w:sz="12" w:space="0" w:color="auto"/>
              <w:bottom w:val="single" w:sz="4" w:space="0" w:color="auto"/>
            </w:tcBorders>
            <w:vAlign w:val="center"/>
          </w:tcPr>
          <w:p w14:paraId="584675DE" w14:textId="77777777" w:rsidR="00494F22" w:rsidRPr="00231A76" w:rsidRDefault="00494F22" w:rsidP="007113B9">
            <w:pPr>
              <w:widowControl/>
              <w:rPr>
                <w:rFonts w:ascii="Times New Roman" w:hAnsi="Times New Roman" w:cs="Times New Roman"/>
                <w:szCs w:val="21"/>
              </w:rPr>
            </w:pPr>
            <w:r w:rsidRPr="00231A76">
              <w:rPr>
                <w:rFonts w:ascii="Times New Roman" w:eastAsia="SimSun" w:hAnsi="Times New Roman" w:cs="Times New Roman"/>
                <w:b/>
                <w:bCs/>
                <w:kern w:val="0"/>
                <w:szCs w:val="21"/>
                <w:bdr w:val="none" w:sz="0" w:space="0" w:color="auto" w:frame="1"/>
              </w:rPr>
              <w:t>V</w:t>
            </w:r>
            <w:r w:rsidRPr="00231A76">
              <w:rPr>
                <w:rFonts w:ascii="Times New Roman" w:eastAsia="SimSun" w:hAnsi="Times New Roman" w:cs="Times New Roman" w:hint="eastAsia"/>
                <w:b/>
                <w:bCs/>
                <w:kern w:val="0"/>
                <w:szCs w:val="21"/>
                <w:bdr w:val="none" w:sz="0" w:space="0" w:color="auto" w:frame="1"/>
              </w:rPr>
              <w:t>ariables</w:t>
            </w:r>
          </w:p>
        </w:tc>
        <w:tc>
          <w:tcPr>
            <w:tcW w:w="2126" w:type="dxa"/>
            <w:tcBorders>
              <w:top w:val="single" w:sz="12" w:space="0" w:color="auto"/>
              <w:bottom w:val="single" w:sz="4" w:space="0" w:color="auto"/>
            </w:tcBorders>
            <w:vAlign w:val="center"/>
          </w:tcPr>
          <w:p w14:paraId="2224AE8D" w14:textId="27E82B19" w:rsidR="00494F22" w:rsidRPr="00231A76" w:rsidRDefault="00494F22" w:rsidP="007113B9">
            <w:pPr>
              <w:widowControl/>
              <w:rPr>
                <w:rFonts w:ascii="Times New Roman" w:eastAsia="SimSun" w:hAnsi="Times New Roman" w:cs="Times New Roman"/>
                <w:b/>
                <w:bCs/>
                <w:kern w:val="0"/>
                <w:szCs w:val="21"/>
                <w:bdr w:val="none" w:sz="0" w:space="0" w:color="auto" w:frame="1"/>
              </w:rPr>
            </w:pPr>
            <w:r w:rsidRPr="00231A76">
              <w:rPr>
                <w:rFonts w:ascii="Times New Roman" w:eastAsia="SimSun" w:hAnsi="Times New Roman" w:cs="Times New Roman"/>
                <w:b/>
                <w:bCs/>
                <w:kern w:val="0"/>
                <w:szCs w:val="21"/>
                <w:bdr w:val="none" w:sz="0" w:space="0" w:color="auto" w:frame="1"/>
              </w:rPr>
              <w:t>Baseline</w:t>
            </w:r>
          </w:p>
        </w:tc>
        <w:tc>
          <w:tcPr>
            <w:tcW w:w="2835" w:type="dxa"/>
            <w:tcBorders>
              <w:top w:val="single" w:sz="12" w:space="0" w:color="auto"/>
              <w:bottom w:val="single" w:sz="4" w:space="0" w:color="auto"/>
            </w:tcBorders>
            <w:vAlign w:val="center"/>
          </w:tcPr>
          <w:p w14:paraId="74491616" w14:textId="7CEA657D" w:rsidR="00494F22" w:rsidRPr="00231A76" w:rsidRDefault="00494F22" w:rsidP="007113B9">
            <w:pPr>
              <w:widowControl/>
              <w:rPr>
                <w:rFonts w:ascii="Times New Roman" w:eastAsia="SimSun" w:hAnsi="Times New Roman" w:cs="Times New Roman"/>
                <w:b/>
                <w:bCs/>
                <w:kern w:val="0"/>
                <w:szCs w:val="21"/>
                <w:bdr w:val="none" w:sz="0" w:space="0" w:color="auto" w:frame="1"/>
              </w:rPr>
            </w:pPr>
            <w:r w:rsidRPr="00231A76">
              <w:rPr>
                <w:rFonts w:ascii="Times New Roman" w:eastAsia="SimSun" w:hAnsi="Times New Roman" w:cs="Times New Roman"/>
                <w:b/>
                <w:bCs/>
                <w:kern w:val="0"/>
                <w:szCs w:val="21"/>
                <w:bdr w:val="none" w:sz="0" w:space="0" w:color="auto" w:frame="1"/>
              </w:rPr>
              <w:t>Dynamic</w:t>
            </w:r>
          </w:p>
        </w:tc>
      </w:tr>
      <w:tr w:rsidR="00231A76" w:rsidRPr="00231A76" w14:paraId="56E55965" w14:textId="77777777" w:rsidTr="00494F22">
        <w:trPr>
          <w:trHeight w:hRule="exact" w:val="284"/>
          <w:jc w:val="center"/>
        </w:trPr>
        <w:tc>
          <w:tcPr>
            <w:tcW w:w="3403" w:type="dxa"/>
            <w:tcBorders>
              <w:top w:val="single" w:sz="4" w:space="0" w:color="auto"/>
            </w:tcBorders>
            <w:vAlign w:val="center"/>
          </w:tcPr>
          <w:p w14:paraId="64D0AAE7" w14:textId="77777777" w:rsidR="00535F88" w:rsidRPr="00231A76" w:rsidRDefault="00535F88" w:rsidP="00535F88">
            <w:pPr>
              <w:widowControl/>
              <w:rPr>
                <w:rFonts w:ascii="Times New Roman" w:eastAsia="SimSun" w:hAnsi="Times New Roman" w:cs="Times New Roman"/>
                <w:kern w:val="0"/>
                <w:szCs w:val="21"/>
                <w:bdr w:val="none" w:sz="0" w:space="0" w:color="auto" w:frame="1"/>
              </w:rPr>
            </w:pPr>
            <w:r w:rsidRPr="00231A76">
              <w:rPr>
                <w:rFonts w:ascii="Times New Roman" w:hAnsi="Times New Roman" w:cs="Times New Roman"/>
                <w:szCs w:val="21"/>
              </w:rPr>
              <w:t xml:space="preserve">Age </w:t>
            </w:r>
          </w:p>
        </w:tc>
        <w:tc>
          <w:tcPr>
            <w:tcW w:w="2126" w:type="dxa"/>
            <w:tcBorders>
              <w:top w:val="single" w:sz="4" w:space="0" w:color="auto"/>
            </w:tcBorders>
            <w:vAlign w:val="center"/>
          </w:tcPr>
          <w:p w14:paraId="343949F1" w14:textId="6BCB8B72" w:rsidR="00535F88" w:rsidRPr="00231A76" w:rsidRDefault="00535F88" w:rsidP="00535F88">
            <w:pPr>
              <w:widowControl/>
              <w:wordWrap w:val="0"/>
              <w:rPr>
                <w:rFonts w:ascii="Times New Roman" w:eastAsia="SimSun" w:hAnsi="Times New Roman" w:cs="Times New Roman"/>
                <w:kern w:val="0"/>
                <w:szCs w:val="21"/>
                <w:bdr w:val="none" w:sz="0" w:space="0" w:color="auto" w:frame="1"/>
              </w:rPr>
            </w:pPr>
            <w:r w:rsidRPr="00231A76">
              <w:rPr>
                <w:rFonts w:ascii="Times New Roman" w:eastAsia="SimSun" w:hAnsi="Times New Roman" w:cs="Times New Roman" w:hint="eastAsia"/>
                <w:kern w:val="0"/>
                <w:szCs w:val="21"/>
                <w:bdr w:val="none" w:sz="0" w:space="0" w:color="auto" w:frame="1"/>
              </w:rPr>
              <w:t>0%</w:t>
            </w:r>
          </w:p>
        </w:tc>
        <w:tc>
          <w:tcPr>
            <w:tcW w:w="2835" w:type="dxa"/>
            <w:tcBorders>
              <w:top w:val="single" w:sz="4" w:space="0" w:color="auto"/>
            </w:tcBorders>
            <w:vAlign w:val="center"/>
          </w:tcPr>
          <w:p w14:paraId="14D67D38" w14:textId="77777777" w:rsidR="00535F88" w:rsidRPr="00231A76" w:rsidRDefault="00535F88" w:rsidP="00535F88">
            <w:pPr>
              <w:widowControl/>
              <w:rPr>
                <w:rFonts w:ascii="Times New Roman" w:eastAsia="SimSun" w:hAnsi="Times New Roman" w:cs="Times New Roman"/>
                <w:kern w:val="0"/>
                <w:szCs w:val="21"/>
                <w:bdr w:val="none" w:sz="0" w:space="0" w:color="auto" w:frame="1"/>
              </w:rPr>
            </w:pPr>
            <w:r w:rsidRPr="00231A76">
              <w:rPr>
                <w:rFonts w:ascii="Times New Roman" w:eastAsia="SimSun" w:hAnsi="Times New Roman" w:cs="Times New Roman"/>
                <w:kern w:val="0"/>
                <w:szCs w:val="21"/>
                <w:bdr w:val="none" w:sz="0" w:space="0" w:color="auto" w:frame="1"/>
              </w:rPr>
              <w:t>—</w:t>
            </w:r>
          </w:p>
        </w:tc>
      </w:tr>
      <w:tr w:rsidR="00231A76" w:rsidRPr="00231A76" w14:paraId="58FD384B" w14:textId="77777777" w:rsidTr="00494F22">
        <w:trPr>
          <w:trHeight w:hRule="exact" w:val="284"/>
          <w:jc w:val="center"/>
        </w:trPr>
        <w:tc>
          <w:tcPr>
            <w:tcW w:w="3403" w:type="dxa"/>
            <w:vAlign w:val="center"/>
          </w:tcPr>
          <w:p w14:paraId="37A36D8E" w14:textId="77777777" w:rsidR="00535F88" w:rsidRPr="00231A76" w:rsidRDefault="00535F88" w:rsidP="00535F88">
            <w:pPr>
              <w:widowControl/>
              <w:wordWrap w:val="0"/>
              <w:rPr>
                <w:rFonts w:ascii="Times New Roman" w:eastAsia="SimSun" w:hAnsi="Times New Roman" w:cs="Times New Roman"/>
                <w:kern w:val="0"/>
                <w:szCs w:val="21"/>
                <w:bdr w:val="none" w:sz="0" w:space="0" w:color="auto" w:frame="1"/>
              </w:rPr>
            </w:pPr>
            <w:r w:rsidRPr="00231A76">
              <w:rPr>
                <w:rFonts w:ascii="Times New Roman" w:hAnsi="Times New Roman" w:cs="Times New Roman"/>
                <w:szCs w:val="21"/>
              </w:rPr>
              <w:t>Gender</w:t>
            </w:r>
          </w:p>
        </w:tc>
        <w:tc>
          <w:tcPr>
            <w:tcW w:w="2126" w:type="dxa"/>
            <w:vAlign w:val="center"/>
          </w:tcPr>
          <w:p w14:paraId="13AEAFB7" w14:textId="05B6F028" w:rsidR="00535F88" w:rsidRPr="00231A76" w:rsidRDefault="00535F88" w:rsidP="00535F88">
            <w:pPr>
              <w:widowControl/>
              <w:wordWrap w:val="0"/>
              <w:rPr>
                <w:rFonts w:ascii="Times New Roman" w:eastAsia="SimSun" w:hAnsi="Times New Roman" w:cs="Times New Roman"/>
                <w:kern w:val="0"/>
                <w:szCs w:val="21"/>
                <w:bdr w:val="none" w:sz="0" w:space="0" w:color="auto" w:frame="1"/>
              </w:rPr>
            </w:pPr>
            <w:r w:rsidRPr="00231A76">
              <w:rPr>
                <w:rFonts w:ascii="Times New Roman" w:eastAsia="SimSun" w:hAnsi="Times New Roman" w:cs="Times New Roman" w:hint="eastAsia"/>
                <w:kern w:val="0"/>
                <w:szCs w:val="21"/>
                <w:bdr w:val="none" w:sz="0" w:space="0" w:color="auto" w:frame="1"/>
              </w:rPr>
              <w:t>0%</w:t>
            </w:r>
          </w:p>
        </w:tc>
        <w:tc>
          <w:tcPr>
            <w:tcW w:w="2835" w:type="dxa"/>
            <w:vAlign w:val="center"/>
          </w:tcPr>
          <w:p w14:paraId="2F97ABC4" w14:textId="77777777" w:rsidR="00535F88" w:rsidRPr="00231A76" w:rsidRDefault="00535F88" w:rsidP="00535F88">
            <w:pPr>
              <w:widowControl/>
              <w:rPr>
                <w:rFonts w:ascii="Times New Roman" w:eastAsia="SimSun" w:hAnsi="Times New Roman" w:cs="Times New Roman"/>
                <w:kern w:val="0"/>
                <w:szCs w:val="21"/>
                <w:bdr w:val="none" w:sz="0" w:space="0" w:color="auto" w:frame="1"/>
              </w:rPr>
            </w:pPr>
            <w:r w:rsidRPr="00231A76">
              <w:rPr>
                <w:rFonts w:ascii="Times New Roman" w:eastAsia="SimSun" w:hAnsi="Times New Roman" w:cs="Times New Roman"/>
                <w:kern w:val="0"/>
                <w:szCs w:val="21"/>
                <w:bdr w:val="none" w:sz="0" w:space="0" w:color="auto" w:frame="1"/>
              </w:rPr>
              <w:t>—</w:t>
            </w:r>
          </w:p>
        </w:tc>
      </w:tr>
      <w:tr w:rsidR="00231A76" w:rsidRPr="00231A76" w14:paraId="259783C2" w14:textId="77777777" w:rsidTr="00494F22">
        <w:trPr>
          <w:trHeight w:hRule="exact" w:val="284"/>
          <w:jc w:val="center"/>
        </w:trPr>
        <w:tc>
          <w:tcPr>
            <w:tcW w:w="3403" w:type="dxa"/>
            <w:vAlign w:val="center"/>
          </w:tcPr>
          <w:p w14:paraId="75A4BB9F" w14:textId="77777777" w:rsidR="00535F88" w:rsidRPr="00231A76" w:rsidRDefault="00535F88" w:rsidP="00535F88">
            <w:pPr>
              <w:widowControl/>
              <w:wordWrap w:val="0"/>
              <w:rPr>
                <w:rFonts w:ascii="Times New Roman" w:hAnsi="Times New Roman" w:cs="Times New Roman"/>
                <w:szCs w:val="21"/>
              </w:rPr>
            </w:pPr>
            <w:r w:rsidRPr="00231A76">
              <w:rPr>
                <w:rFonts w:ascii="Times New Roman" w:hAnsi="Times New Roman" w:cs="Times New Roman"/>
                <w:szCs w:val="21"/>
              </w:rPr>
              <w:t>BMI</w:t>
            </w:r>
          </w:p>
        </w:tc>
        <w:tc>
          <w:tcPr>
            <w:tcW w:w="2126" w:type="dxa"/>
            <w:vAlign w:val="center"/>
          </w:tcPr>
          <w:p w14:paraId="4BBEA897" w14:textId="5086D5E2" w:rsidR="00535F88" w:rsidRPr="00231A76" w:rsidRDefault="00535F88" w:rsidP="00535F88">
            <w:pPr>
              <w:widowControl/>
              <w:wordWrap w:val="0"/>
              <w:rPr>
                <w:rFonts w:ascii="Times New Roman" w:eastAsia="SimSun" w:hAnsi="Times New Roman" w:cs="Times New Roman"/>
                <w:kern w:val="0"/>
                <w:szCs w:val="21"/>
                <w:bdr w:val="none" w:sz="0" w:space="0" w:color="auto" w:frame="1"/>
              </w:rPr>
            </w:pPr>
            <w:r w:rsidRPr="00231A76">
              <w:rPr>
                <w:rFonts w:ascii="Times New Roman" w:eastAsia="SimSun" w:hAnsi="Times New Roman" w:cs="Times New Roman" w:hint="eastAsia"/>
                <w:kern w:val="0"/>
                <w:szCs w:val="21"/>
                <w:bdr w:val="none" w:sz="0" w:space="0" w:color="auto" w:frame="1"/>
              </w:rPr>
              <w:t>2.95%</w:t>
            </w:r>
          </w:p>
        </w:tc>
        <w:tc>
          <w:tcPr>
            <w:tcW w:w="2835" w:type="dxa"/>
            <w:vAlign w:val="center"/>
          </w:tcPr>
          <w:p w14:paraId="6C567CFF" w14:textId="77777777" w:rsidR="00535F88" w:rsidRPr="00231A76" w:rsidRDefault="00535F88" w:rsidP="00535F88">
            <w:pPr>
              <w:widowControl/>
              <w:wordWrap w:val="0"/>
              <w:rPr>
                <w:rFonts w:ascii="Times New Roman" w:eastAsia="SimSun" w:hAnsi="Times New Roman" w:cs="Times New Roman"/>
                <w:kern w:val="0"/>
                <w:szCs w:val="21"/>
                <w:bdr w:val="none" w:sz="0" w:space="0" w:color="auto" w:frame="1"/>
              </w:rPr>
            </w:pPr>
            <w:r w:rsidRPr="00231A76">
              <w:rPr>
                <w:rFonts w:ascii="Times New Roman" w:eastAsia="SimSun" w:hAnsi="Times New Roman" w:cs="Times New Roman"/>
                <w:kern w:val="0"/>
                <w:szCs w:val="21"/>
                <w:bdr w:val="none" w:sz="0" w:space="0" w:color="auto" w:frame="1"/>
              </w:rPr>
              <w:t>—</w:t>
            </w:r>
          </w:p>
        </w:tc>
      </w:tr>
      <w:tr w:rsidR="00231A76" w:rsidRPr="00231A76" w14:paraId="2D3841EB" w14:textId="77777777" w:rsidTr="00494F22">
        <w:trPr>
          <w:trHeight w:hRule="exact" w:val="284"/>
          <w:jc w:val="center"/>
        </w:trPr>
        <w:tc>
          <w:tcPr>
            <w:tcW w:w="3403" w:type="dxa"/>
            <w:vAlign w:val="center"/>
          </w:tcPr>
          <w:p w14:paraId="40A66F4F" w14:textId="77777777" w:rsidR="00535F88" w:rsidRPr="00231A76" w:rsidRDefault="00535F88" w:rsidP="00535F88">
            <w:pPr>
              <w:widowControl/>
              <w:wordWrap w:val="0"/>
              <w:rPr>
                <w:rFonts w:ascii="Times New Roman" w:hAnsi="Times New Roman" w:cs="Times New Roman"/>
                <w:szCs w:val="21"/>
              </w:rPr>
            </w:pPr>
            <w:r w:rsidRPr="00231A76">
              <w:rPr>
                <w:rFonts w:ascii="Times New Roman" w:hAnsi="Times New Roman" w:cs="Times New Roman"/>
                <w:szCs w:val="21"/>
              </w:rPr>
              <w:t>PBW</w:t>
            </w:r>
          </w:p>
        </w:tc>
        <w:tc>
          <w:tcPr>
            <w:tcW w:w="2126" w:type="dxa"/>
            <w:vAlign w:val="center"/>
          </w:tcPr>
          <w:p w14:paraId="4C090EA1" w14:textId="1D34C769" w:rsidR="00535F88" w:rsidRPr="00231A76" w:rsidRDefault="00535F88" w:rsidP="00535F88">
            <w:pPr>
              <w:widowControl/>
              <w:wordWrap w:val="0"/>
              <w:rPr>
                <w:rFonts w:ascii="Times New Roman" w:eastAsia="SimSun" w:hAnsi="Times New Roman" w:cs="Times New Roman"/>
                <w:kern w:val="0"/>
                <w:szCs w:val="21"/>
                <w:bdr w:val="none" w:sz="0" w:space="0" w:color="auto" w:frame="1"/>
              </w:rPr>
            </w:pPr>
            <w:r w:rsidRPr="00231A76">
              <w:rPr>
                <w:rFonts w:ascii="Times New Roman" w:eastAsia="SimSun" w:hAnsi="Times New Roman" w:cs="Times New Roman" w:hint="eastAsia"/>
                <w:kern w:val="0"/>
                <w:szCs w:val="21"/>
                <w:bdr w:val="none" w:sz="0" w:space="0" w:color="auto" w:frame="1"/>
              </w:rPr>
              <w:t>0%</w:t>
            </w:r>
          </w:p>
        </w:tc>
        <w:tc>
          <w:tcPr>
            <w:tcW w:w="2835" w:type="dxa"/>
            <w:vAlign w:val="center"/>
          </w:tcPr>
          <w:p w14:paraId="128303AB" w14:textId="77777777" w:rsidR="00535F88" w:rsidRPr="00231A76" w:rsidRDefault="00535F88" w:rsidP="00535F88">
            <w:pPr>
              <w:widowControl/>
              <w:wordWrap w:val="0"/>
              <w:rPr>
                <w:rFonts w:ascii="Times New Roman" w:eastAsia="SimSun" w:hAnsi="Times New Roman" w:cs="Times New Roman"/>
                <w:kern w:val="0"/>
                <w:szCs w:val="21"/>
                <w:bdr w:val="none" w:sz="0" w:space="0" w:color="auto" w:frame="1"/>
              </w:rPr>
            </w:pPr>
            <w:r w:rsidRPr="00231A76">
              <w:rPr>
                <w:rFonts w:ascii="Times New Roman" w:eastAsia="SimSun" w:hAnsi="Times New Roman" w:cs="Times New Roman"/>
                <w:kern w:val="0"/>
                <w:szCs w:val="21"/>
                <w:bdr w:val="none" w:sz="0" w:space="0" w:color="auto" w:frame="1"/>
              </w:rPr>
              <w:t>—</w:t>
            </w:r>
          </w:p>
        </w:tc>
      </w:tr>
      <w:tr w:rsidR="00231A76" w:rsidRPr="00231A76" w14:paraId="39C31CBF" w14:textId="77777777" w:rsidTr="00494F22">
        <w:trPr>
          <w:trHeight w:hRule="exact" w:val="284"/>
          <w:jc w:val="center"/>
        </w:trPr>
        <w:tc>
          <w:tcPr>
            <w:tcW w:w="3403" w:type="dxa"/>
            <w:vAlign w:val="center"/>
          </w:tcPr>
          <w:p w14:paraId="62459794" w14:textId="77777777" w:rsidR="00535F88" w:rsidRPr="00231A76" w:rsidRDefault="00535F88" w:rsidP="00535F88">
            <w:pPr>
              <w:widowControl/>
              <w:wordWrap w:val="0"/>
              <w:rPr>
                <w:rFonts w:ascii="Times New Roman" w:hAnsi="Times New Roman" w:cs="Times New Roman"/>
                <w:szCs w:val="21"/>
              </w:rPr>
            </w:pPr>
            <w:r w:rsidRPr="00231A76">
              <w:rPr>
                <w:rFonts w:ascii="Times New Roman" w:hAnsi="Times New Roman" w:cs="Times New Roman"/>
                <w:szCs w:val="21"/>
              </w:rPr>
              <w:t>APACHE III score</w:t>
            </w:r>
          </w:p>
        </w:tc>
        <w:tc>
          <w:tcPr>
            <w:tcW w:w="2126" w:type="dxa"/>
            <w:vAlign w:val="center"/>
          </w:tcPr>
          <w:p w14:paraId="22D50659" w14:textId="0E8A1231" w:rsidR="00535F88" w:rsidRPr="00231A76" w:rsidRDefault="00535F88" w:rsidP="00535F88">
            <w:pPr>
              <w:widowControl/>
              <w:wordWrap w:val="0"/>
              <w:rPr>
                <w:rFonts w:ascii="Times New Roman" w:eastAsia="SimSun" w:hAnsi="Times New Roman" w:cs="Times New Roman"/>
                <w:kern w:val="0"/>
                <w:szCs w:val="21"/>
                <w:bdr w:val="none" w:sz="0" w:space="0" w:color="auto" w:frame="1"/>
              </w:rPr>
            </w:pPr>
            <w:r w:rsidRPr="00231A76">
              <w:rPr>
                <w:rFonts w:ascii="Times New Roman" w:eastAsia="SimSun" w:hAnsi="Times New Roman" w:cs="Times New Roman" w:hint="eastAsia"/>
                <w:kern w:val="0"/>
                <w:szCs w:val="21"/>
                <w:bdr w:val="none" w:sz="0" w:space="0" w:color="auto" w:frame="1"/>
              </w:rPr>
              <w:t>3.37%</w:t>
            </w:r>
          </w:p>
        </w:tc>
        <w:tc>
          <w:tcPr>
            <w:tcW w:w="2835" w:type="dxa"/>
            <w:vAlign w:val="center"/>
          </w:tcPr>
          <w:p w14:paraId="6161484A" w14:textId="77777777" w:rsidR="00535F88" w:rsidRPr="00231A76" w:rsidRDefault="00535F88" w:rsidP="00535F88">
            <w:pPr>
              <w:widowControl/>
              <w:wordWrap w:val="0"/>
              <w:rPr>
                <w:rFonts w:ascii="Times New Roman" w:eastAsia="SimSun" w:hAnsi="Times New Roman" w:cs="Times New Roman"/>
                <w:kern w:val="0"/>
                <w:szCs w:val="21"/>
                <w:bdr w:val="none" w:sz="0" w:space="0" w:color="auto" w:frame="1"/>
              </w:rPr>
            </w:pPr>
            <w:r w:rsidRPr="00231A76">
              <w:rPr>
                <w:rFonts w:ascii="Times New Roman" w:eastAsia="SimSun" w:hAnsi="Times New Roman" w:cs="Times New Roman"/>
                <w:kern w:val="0"/>
                <w:szCs w:val="21"/>
                <w:bdr w:val="none" w:sz="0" w:space="0" w:color="auto" w:frame="1"/>
              </w:rPr>
              <w:t>—</w:t>
            </w:r>
          </w:p>
        </w:tc>
      </w:tr>
      <w:tr w:rsidR="00231A76" w:rsidRPr="00231A76" w14:paraId="64E318DD" w14:textId="77777777" w:rsidTr="00494F22">
        <w:trPr>
          <w:trHeight w:hRule="exact" w:val="284"/>
          <w:jc w:val="center"/>
        </w:trPr>
        <w:tc>
          <w:tcPr>
            <w:tcW w:w="3403" w:type="dxa"/>
            <w:vAlign w:val="center"/>
          </w:tcPr>
          <w:p w14:paraId="0D328CF4" w14:textId="77777777" w:rsidR="00494F22" w:rsidRPr="00231A76" w:rsidRDefault="00494F22" w:rsidP="007113B9">
            <w:pPr>
              <w:widowControl/>
              <w:wordWrap w:val="0"/>
              <w:rPr>
                <w:rFonts w:ascii="Times New Roman" w:eastAsia="SimSun" w:hAnsi="Times New Roman" w:cs="Times New Roman"/>
                <w:kern w:val="0"/>
                <w:szCs w:val="21"/>
                <w:bdr w:val="none" w:sz="0" w:space="0" w:color="auto" w:frame="1"/>
              </w:rPr>
            </w:pPr>
            <w:r w:rsidRPr="00231A76">
              <w:rPr>
                <w:rFonts w:ascii="Times New Roman" w:hAnsi="Times New Roman" w:cs="Times New Roman"/>
                <w:szCs w:val="21"/>
              </w:rPr>
              <w:t>ARDS primary risk factor</w:t>
            </w:r>
          </w:p>
        </w:tc>
        <w:tc>
          <w:tcPr>
            <w:tcW w:w="2126" w:type="dxa"/>
            <w:vAlign w:val="center"/>
          </w:tcPr>
          <w:p w14:paraId="67561DA4" w14:textId="77777777" w:rsidR="00494F22" w:rsidRPr="00231A76" w:rsidRDefault="00494F22" w:rsidP="007113B9">
            <w:pPr>
              <w:widowControl/>
              <w:wordWrap w:val="0"/>
              <w:rPr>
                <w:rFonts w:ascii="Times New Roman" w:eastAsia="SimSun" w:hAnsi="Times New Roman" w:cs="Times New Roman"/>
                <w:kern w:val="0"/>
                <w:szCs w:val="21"/>
                <w:bdr w:val="none" w:sz="0" w:space="0" w:color="auto" w:frame="1"/>
              </w:rPr>
            </w:pPr>
            <w:r w:rsidRPr="00231A76">
              <w:rPr>
                <w:rFonts w:ascii="Times New Roman" w:eastAsia="SimSun" w:hAnsi="Times New Roman" w:cs="Times New Roman"/>
                <w:kern w:val="0"/>
                <w:szCs w:val="21"/>
                <w:bdr w:val="none" w:sz="0" w:space="0" w:color="auto" w:frame="1"/>
              </w:rPr>
              <w:t>0%</w:t>
            </w:r>
          </w:p>
        </w:tc>
        <w:tc>
          <w:tcPr>
            <w:tcW w:w="2835" w:type="dxa"/>
            <w:vAlign w:val="center"/>
          </w:tcPr>
          <w:p w14:paraId="6DBC14D6" w14:textId="77777777" w:rsidR="00494F22" w:rsidRPr="00231A76" w:rsidRDefault="00494F22" w:rsidP="007113B9">
            <w:pPr>
              <w:widowControl/>
              <w:wordWrap w:val="0"/>
              <w:rPr>
                <w:rFonts w:ascii="Times New Roman" w:eastAsia="SimSun" w:hAnsi="Times New Roman" w:cs="Times New Roman"/>
                <w:kern w:val="0"/>
                <w:szCs w:val="21"/>
                <w:bdr w:val="none" w:sz="0" w:space="0" w:color="auto" w:frame="1"/>
              </w:rPr>
            </w:pPr>
            <w:r w:rsidRPr="00231A76">
              <w:rPr>
                <w:rFonts w:ascii="Times New Roman" w:eastAsia="SimSun" w:hAnsi="Times New Roman" w:cs="Times New Roman"/>
                <w:kern w:val="0"/>
                <w:szCs w:val="21"/>
                <w:bdr w:val="none" w:sz="0" w:space="0" w:color="auto" w:frame="1"/>
              </w:rPr>
              <w:t>—</w:t>
            </w:r>
          </w:p>
        </w:tc>
      </w:tr>
      <w:tr w:rsidR="00231A76" w:rsidRPr="00231A76" w14:paraId="13C2AA5E" w14:textId="77777777" w:rsidTr="00494F22">
        <w:trPr>
          <w:trHeight w:hRule="exact" w:val="284"/>
          <w:jc w:val="center"/>
        </w:trPr>
        <w:tc>
          <w:tcPr>
            <w:tcW w:w="3403" w:type="dxa"/>
            <w:vAlign w:val="center"/>
          </w:tcPr>
          <w:p w14:paraId="11939BE6" w14:textId="0CE2F641" w:rsidR="00535F88" w:rsidRPr="00231A76" w:rsidRDefault="00535F88" w:rsidP="00535F88">
            <w:pPr>
              <w:widowControl/>
              <w:jc w:val="left"/>
              <w:rPr>
                <w:rFonts w:ascii="Times New Roman" w:hAnsi="Times New Roman" w:cs="Times New Roman"/>
                <w:szCs w:val="21"/>
              </w:rPr>
            </w:pPr>
            <w:r w:rsidRPr="00231A76">
              <w:rPr>
                <w:rFonts w:ascii="Times New Roman" w:eastAsia="DengXian" w:hAnsi="Times New Roman" w:cs="Times New Roman"/>
                <w:szCs w:val="21"/>
              </w:rPr>
              <w:t>Solid tumor with metastasis</w:t>
            </w:r>
          </w:p>
        </w:tc>
        <w:tc>
          <w:tcPr>
            <w:tcW w:w="2126" w:type="dxa"/>
            <w:vAlign w:val="center"/>
          </w:tcPr>
          <w:p w14:paraId="66D082CC" w14:textId="3D27DC6C" w:rsidR="00535F88" w:rsidRPr="00231A76" w:rsidRDefault="00535F88" w:rsidP="00535F88">
            <w:pPr>
              <w:widowControl/>
              <w:wordWrap w:val="0"/>
              <w:rPr>
                <w:rFonts w:ascii="Times New Roman" w:eastAsia="SimSun" w:hAnsi="Times New Roman" w:cs="Times New Roman"/>
                <w:kern w:val="0"/>
                <w:szCs w:val="21"/>
                <w:bdr w:val="none" w:sz="0" w:space="0" w:color="auto" w:frame="1"/>
              </w:rPr>
            </w:pPr>
            <w:r w:rsidRPr="00231A76">
              <w:rPr>
                <w:rFonts w:ascii="Times New Roman" w:eastAsia="SimSun" w:hAnsi="Times New Roman" w:cs="Times New Roman" w:hint="eastAsia"/>
                <w:kern w:val="0"/>
                <w:szCs w:val="21"/>
                <w:bdr w:val="none" w:sz="0" w:space="0" w:color="auto" w:frame="1"/>
              </w:rPr>
              <w:t>1.16%</w:t>
            </w:r>
          </w:p>
        </w:tc>
        <w:tc>
          <w:tcPr>
            <w:tcW w:w="2835" w:type="dxa"/>
            <w:vAlign w:val="center"/>
          </w:tcPr>
          <w:p w14:paraId="6836A772" w14:textId="63B9F6FF" w:rsidR="00535F88" w:rsidRPr="00231A76" w:rsidRDefault="00535F88" w:rsidP="00535F88">
            <w:pPr>
              <w:widowControl/>
              <w:wordWrap w:val="0"/>
              <w:rPr>
                <w:rFonts w:ascii="Times New Roman" w:eastAsia="SimSun" w:hAnsi="Times New Roman" w:cs="Times New Roman"/>
                <w:kern w:val="0"/>
                <w:szCs w:val="21"/>
                <w:bdr w:val="none" w:sz="0" w:space="0" w:color="auto" w:frame="1"/>
              </w:rPr>
            </w:pPr>
            <w:r w:rsidRPr="00231A76">
              <w:rPr>
                <w:rFonts w:ascii="Times New Roman" w:eastAsia="SimSun" w:hAnsi="Times New Roman" w:cs="Times New Roman"/>
                <w:kern w:val="0"/>
                <w:szCs w:val="21"/>
                <w:bdr w:val="none" w:sz="0" w:space="0" w:color="auto" w:frame="1"/>
              </w:rPr>
              <w:t>—</w:t>
            </w:r>
          </w:p>
        </w:tc>
      </w:tr>
      <w:tr w:rsidR="00231A76" w:rsidRPr="00231A76" w14:paraId="1A6A26F5" w14:textId="77777777" w:rsidTr="00494F22">
        <w:trPr>
          <w:trHeight w:hRule="exact" w:val="284"/>
          <w:jc w:val="center"/>
        </w:trPr>
        <w:tc>
          <w:tcPr>
            <w:tcW w:w="3403" w:type="dxa"/>
            <w:vAlign w:val="center"/>
          </w:tcPr>
          <w:p w14:paraId="39338FB1" w14:textId="02356FD8" w:rsidR="00535F88" w:rsidRPr="00231A76" w:rsidRDefault="00535F88" w:rsidP="00535F88">
            <w:pPr>
              <w:widowControl/>
              <w:wordWrap w:val="0"/>
              <w:jc w:val="left"/>
              <w:rPr>
                <w:rFonts w:ascii="Times New Roman" w:hAnsi="Times New Roman" w:cs="Times New Roman"/>
                <w:szCs w:val="21"/>
              </w:rPr>
            </w:pPr>
            <w:r w:rsidRPr="00231A76">
              <w:rPr>
                <w:rFonts w:ascii="Times New Roman" w:eastAsia="DengXian" w:hAnsi="Times New Roman" w:cs="Times New Roman"/>
                <w:szCs w:val="21"/>
              </w:rPr>
              <w:t>Immune suppression</w:t>
            </w:r>
          </w:p>
        </w:tc>
        <w:tc>
          <w:tcPr>
            <w:tcW w:w="2126" w:type="dxa"/>
            <w:vAlign w:val="center"/>
          </w:tcPr>
          <w:p w14:paraId="0A1C5970" w14:textId="3D3FE3D7" w:rsidR="00535F88" w:rsidRPr="00231A76" w:rsidRDefault="00535F88" w:rsidP="00535F88">
            <w:pPr>
              <w:widowControl/>
              <w:wordWrap w:val="0"/>
              <w:rPr>
                <w:rFonts w:ascii="Times New Roman" w:eastAsia="SimSun" w:hAnsi="Times New Roman" w:cs="Times New Roman"/>
                <w:kern w:val="0"/>
                <w:szCs w:val="21"/>
                <w:bdr w:val="none" w:sz="0" w:space="0" w:color="auto" w:frame="1"/>
              </w:rPr>
            </w:pPr>
            <w:r w:rsidRPr="00231A76">
              <w:rPr>
                <w:rFonts w:ascii="Times New Roman" w:eastAsia="SimSun" w:hAnsi="Times New Roman" w:cs="Times New Roman" w:hint="eastAsia"/>
                <w:kern w:val="0"/>
                <w:szCs w:val="21"/>
                <w:bdr w:val="none" w:sz="0" w:space="0" w:color="auto" w:frame="1"/>
              </w:rPr>
              <w:t>1.16%</w:t>
            </w:r>
          </w:p>
        </w:tc>
        <w:tc>
          <w:tcPr>
            <w:tcW w:w="2835" w:type="dxa"/>
            <w:vAlign w:val="center"/>
          </w:tcPr>
          <w:p w14:paraId="7C9FD2E2" w14:textId="70457AE9" w:rsidR="00535F88" w:rsidRPr="00231A76" w:rsidRDefault="00535F88" w:rsidP="00535F88">
            <w:pPr>
              <w:widowControl/>
              <w:wordWrap w:val="0"/>
              <w:rPr>
                <w:rFonts w:ascii="Times New Roman" w:eastAsia="SimSun" w:hAnsi="Times New Roman" w:cs="Times New Roman"/>
                <w:kern w:val="0"/>
                <w:szCs w:val="21"/>
                <w:bdr w:val="none" w:sz="0" w:space="0" w:color="auto" w:frame="1"/>
              </w:rPr>
            </w:pPr>
            <w:r w:rsidRPr="00231A76">
              <w:rPr>
                <w:rFonts w:ascii="Times New Roman" w:eastAsia="SimSun" w:hAnsi="Times New Roman" w:cs="Times New Roman"/>
                <w:kern w:val="0"/>
                <w:szCs w:val="21"/>
                <w:bdr w:val="none" w:sz="0" w:space="0" w:color="auto" w:frame="1"/>
              </w:rPr>
              <w:t>—</w:t>
            </w:r>
          </w:p>
        </w:tc>
      </w:tr>
      <w:tr w:rsidR="00231A76" w:rsidRPr="00231A76" w14:paraId="7A804A2F" w14:textId="77777777" w:rsidTr="00494F22">
        <w:trPr>
          <w:trHeight w:hRule="exact" w:val="284"/>
          <w:jc w:val="center"/>
        </w:trPr>
        <w:tc>
          <w:tcPr>
            <w:tcW w:w="3403" w:type="dxa"/>
            <w:vAlign w:val="center"/>
          </w:tcPr>
          <w:p w14:paraId="118CF4D4" w14:textId="2D870C5D" w:rsidR="00535F88" w:rsidRPr="00231A76" w:rsidRDefault="00535F88" w:rsidP="00535F88">
            <w:pPr>
              <w:widowControl/>
              <w:wordWrap w:val="0"/>
              <w:jc w:val="left"/>
              <w:rPr>
                <w:rFonts w:ascii="Times New Roman" w:hAnsi="Times New Roman" w:cs="Times New Roman"/>
                <w:szCs w:val="21"/>
              </w:rPr>
            </w:pPr>
            <w:r w:rsidRPr="00231A76">
              <w:rPr>
                <w:rFonts w:ascii="Times New Roman" w:eastAsia="DengXian" w:hAnsi="Times New Roman" w:cs="Times New Roman"/>
                <w:szCs w:val="21"/>
              </w:rPr>
              <w:t>Hepatic failure</w:t>
            </w:r>
          </w:p>
        </w:tc>
        <w:tc>
          <w:tcPr>
            <w:tcW w:w="2126" w:type="dxa"/>
            <w:vAlign w:val="center"/>
          </w:tcPr>
          <w:p w14:paraId="67992CAC" w14:textId="57148951" w:rsidR="00535F88" w:rsidRPr="00231A76" w:rsidRDefault="00535F88" w:rsidP="00535F88">
            <w:pPr>
              <w:widowControl/>
              <w:wordWrap w:val="0"/>
              <w:rPr>
                <w:rFonts w:ascii="Times New Roman" w:eastAsia="SimSun" w:hAnsi="Times New Roman" w:cs="Times New Roman"/>
                <w:kern w:val="0"/>
                <w:szCs w:val="21"/>
                <w:bdr w:val="none" w:sz="0" w:space="0" w:color="auto" w:frame="1"/>
              </w:rPr>
            </w:pPr>
            <w:r w:rsidRPr="00231A76">
              <w:rPr>
                <w:rFonts w:ascii="Times New Roman" w:eastAsia="SimSun" w:hAnsi="Times New Roman" w:cs="Times New Roman" w:hint="eastAsia"/>
                <w:kern w:val="0"/>
                <w:szCs w:val="21"/>
                <w:bdr w:val="none" w:sz="0" w:space="0" w:color="auto" w:frame="1"/>
              </w:rPr>
              <w:t>1.16%</w:t>
            </w:r>
          </w:p>
        </w:tc>
        <w:tc>
          <w:tcPr>
            <w:tcW w:w="2835" w:type="dxa"/>
            <w:vAlign w:val="center"/>
          </w:tcPr>
          <w:p w14:paraId="7A53C382" w14:textId="34893A86" w:rsidR="00535F88" w:rsidRPr="00231A76" w:rsidRDefault="00535F88" w:rsidP="00535F88">
            <w:pPr>
              <w:widowControl/>
              <w:wordWrap w:val="0"/>
              <w:rPr>
                <w:rFonts w:ascii="Times New Roman" w:eastAsia="SimSun" w:hAnsi="Times New Roman" w:cs="Times New Roman"/>
                <w:kern w:val="0"/>
                <w:szCs w:val="21"/>
                <w:bdr w:val="none" w:sz="0" w:space="0" w:color="auto" w:frame="1"/>
              </w:rPr>
            </w:pPr>
            <w:r w:rsidRPr="00231A76">
              <w:rPr>
                <w:rFonts w:ascii="Times New Roman" w:eastAsia="SimSun" w:hAnsi="Times New Roman" w:cs="Times New Roman"/>
                <w:kern w:val="0"/>
                <w:szCs w:val="21"/>
                <w:bdr w:val="none" w:sz="0" w:space="0" w:color="auto" w:frame="1"/>
              </w:rPr>
              <w:t>—</w:t>
            </w:r>
          </w:p>
        </w:tc>
      </w:tr>
      <w:tr w:rsidR="00231A76" w:rsidRPr="00231A76" w14:paraId="57A597F3" w14:textId="77777777" w:rsidTr="00494F22">
        <w:trPr>
          <w:trHeight w:hRule="exact" w:val="284"/>
          <w:jc w:val="center"/>
        </w:trPr>
        <w:tc>
          <w:tcPr>
            <w:tcW w:w="3403" w:type="dxa"/>
            <w:vAlign w:val="center"/>
          </w:tcPr>
          <w:p w14:paraId="31780C02" w14:textId="50A38A73" w:rsidR="00535F88" w:rsidRPr="00231A76" w:rsidRDefault="00535F88" w:rsidP="00535F88">
            <w:pPr>
              <w:widowControl/>
              <w:wordWrap w:val="0"/>
              <w:jc w:val="left"/>
              <w:rPr>
                <w:rFonts w:ascii="Times New Roman" w:hAnsi="Times New Roman" w:cs="Times New Roman"/>
                <w:szCs w:val="21"/>
              </w:rPr>
            </w:pPr>
            <w:r w:rsidRPr="00231A76">
              <w:rPr>
                <w:rFonts w:ascii="Times New Roman" w:eastAsia="DengXian" w:hAnsi="Times New Roman" w:cs="Times New Roman"/>
                <w:szCs w:val="21"/>
              </w:rPr>
              <w:t>Cirrhosis</w:t>
            </w:r>
          </w:p>
        </w:tc>
        <w:tc>
          <w:tcPr>
            <w:tcW w:w="2126" w:type="dxa"/>
            <w:vAlign w:val="center"/>
          </w:tcPr>
          <w:p w14:paraId="657174B4" w14:textId="49E4DCF0" w:rsidR="00535F88" w:rsidRPr="00231A76" w:rsidRDefault="00535F88" w:rsidP="00535F88">
            <w:pPr>
              <w:widowControl/>
              <w:wordWrap w:val="0"/>
              <w:rPr>
                <w:rFonts w:ascii="Times New Roman" w:eastAsia="SimSun" w:hAnsi="Times New Roman" w:cs="Times New Roman"/>
                <w:kern w:val="0"/>
                <w:szCs w:val="21"/>
                <w:bdr w:val="none" w:sz="0" w:space="0" w:color="auto" w:frame="1"/>
              </w:rPr>
            </w:pPr>
            <w:r w:rsidRPr="00231A76">
              <w:rPr>
                <w:rFonts w:ascii="Times New Roman" w:eastAsia="SimSun" w:hAnsi="Times New Roman" w:cs="Times New Roman" w:hint="eastAsia"/>
                <w:kern w:val="0"/>
                <w:szCs w:val="21"/>
                <w:bdr w:val="none" w:sz="0" w:space="0" w:color="auto" w:frame="1"/>
              </w:rPr>
              <w:t>1.23%</w:t>
            </w:r>
          </w:p>
        </w:tc>
        <w:tc>
          <w:tcPr>
            <w:tcW w:w="2835" w:type="dxa"/>
            <w:vAlign w:val="center"/>
          </w:tcPr>
          <w:p w14:paraId="4C96FE46" w14:textId="0F970684" w:rsidR="00535F88" w:rsidRPr="00231A76" w:rsidRDefault="00535F88" w:rsidP="00535F88">
            <w:pPr>
              <w:widowControl/>
              <w:wordWrap w:val="0"/>
              <w:rPr>
                <w:rFonts w:ascii="Times New Roman" w:eastAsia="SimSun" w:hAnsi="Times New Roman" w:cs="Times New Roman"/>
                <w:kern w:val="0"/>
                <w:szCs w:val="21"/>
                <w:bdr w:val="none" w:sz="0" w:space="0" w:color="auto" w:frame="1"/>
              </w:rPr>
            </w:pPr>
            <w:r w:rsidRPr="00231A76">
              <w:rPr>
                <w:rFonts w:ascii="Times New Roman" w:eastAsia="SimSun" w:hAnsi="Times New Roman" w:cs="Times New Roman"/>
                <w:kern w:val="0"/>
                <w:szCs w:val="21"/>
                <w:bdr w:val="none" w:sz="0" w:space="0" w:color="auto" w:frame="1"/>
              </w:rPr>
              <w:t>—</w:t>
            </w:r>
          </w:p>
        </w:tc>
      </w:tr>
      <w:tr w:rsidR="00231A76" w:rsidRPr="00231A76" w14:paraId="043569AE" w14:textId="77777777" w:rsidTr="00494F22">
        <w:trPr>
          <w:trHeight w:hRule="exact" w:val="284"/>
          <w:jc w:val="center"/>
        </w:trPr>
        <w:tc>
          <w:tcPr>
            <w:tcW w:w="3403" w:type="dxa"/>
            <w:vAlign w:val="center"/>
          </w:tcPr>
          <w:p w14:paraId="3D54BBD5" w14:textId="6EF26025" w:rsidR="00535F88" w:rsidRPr="00231A76" w:rsidRDefault="00535F88" w:rsidP="00535F88">
            <w:pPr>
              <w:widowControl/>
              <w:wordWrap w:val="0"/>
              <w:jc w:val="left"/>
              <w:rPr>
                <w:rFonts w:ascii="Times New Roman" w:hAnsi="Times New Roman" w:cs="Times New Roman"/>
                <w:szCs w:val="21"/>
              </w:rPr>
            </w:pPr>
            <w:r w:rsidRPr="00231A76">
              <w:rPr>
                <w:rFonts w:ascii="Times New Roman" w:eastAsia="DengXian" w:hAnsi="Times New Roman" w:cs="Times New Roman"/>
                <w:szCs w:val="21"/>
              </w:rPr>
              <w:t>Diabetes Mellitus</w:t>
            </w:r>
          </w:p>
        </w:tc>
        <w:tc>
          <w:tcPr>
            <w:tcW w:w="2126" w:type="dxa"/>
            <w:vAlign w:val="center"/>
          </w:tcPr>
          <w:p w14:paraId="76B6AB86" w14:textId="6BFCCE55" w:rsidR="00535F88" w:rsidRPr="00231A76" w:rsidRDefault="00535F88" w:rsidP="00535F88">
            <w:pPr>
              <w:widowControl/>
              <w:wordWrap w:val="0"/>
              <w:rPr>
                <w:rFonts w:ascii="Times New Roman" w:eastAsia="SimSun" w:hAnsi="Times New Roman" w:cs="Times New Roman"/>
                <w:kern w:val="0"/>
                <w:szCs w:val="21"/>
                <w:bdr w:val="none" w:sz="0" w:space="0" w:color="auto" w:frame="1"/>
              </w:rPr>
            </w:pPr>
            <w:r w:rsidRPr="00231A76">
              <w:rPr>
                <w:rFonts w:ascii="Times New Roman" w:eastAsia="SimSun" w:hAnsi="Times New Roman" w:cs="Times New Roman" w:hint="eastAsia"/>
                <w:kern w:val="0"/>
                <w:szCs w:val="21"/>
                <w:bdr w:val="none" w:sz="0" w:space="0" w:color="auto" w:frame="1"/>
              </w:rPr>
              <w:t>1.19%</w:t>
            </w:r>
          </w:p>
        </w:tc>
        <w:tc>
          <w:tcPr>
            <w:tcW w:w="2835" w:type="dxa"/>
            <w:vAlign w:val="center"/>
          </w:tcPr>
          <w:p w14:paraId="58DF2904" w14:textId="2FE1B5A5" w:rsidR="00535F88" w:rsidRPr="00231A76" w:rsidRDefault="00535F88" w:rsidP="00535F88">
            <w:pPr>
              <w:widowControl/>
              <w:wordWrap w:val="0"/>
              <w:rPr>
                <w:rFonts w:ascii="Times New Roman" w:eastAsia="SimSun" w:hAnsi="Times New Roman" w:cs="Times New Roman"/>
                <w:kern w:val="0"/>
                <w:szCs w:val="21"/>
                <w:bdr w:val="none" w:sz="0" w:space="0" w:color="auto" w:frame="1"/>
              </w:rPr>
            </w:pPr>
            <w:r w:rsidRPr="00231A76">
              <w:rPr>
                <w:rFonts w:ascii="Times New Roman" w:eastAsia="SimSun" w:hAnsi="Times New Roman" w:cs="Times New Roman"/>
                <w:kern w:val="0"/>
                <w:szCs w:val="21"/>
                <w:bdr w:val="none" w:sz="0" w:space="0" w:color="auto" w:frame="1"/>
              </w:rPr>
              <w:t>—</w:t>
            </w:r>
          </w:p>
        </w:tc>
      </w:tr>
      <w:tr w:rsidR="00231A76" w:rsidRPr="00231A76" w14:paraId="574446B8" w14:textId="77777777" w:rsidTr="00494F22">
        <w:trPr>
          <w:trHeight w:hRule="exact" w:val="284"/>
          <w:jc w:val="center"/>
        </w:trPr>
        <w:tc>
          <w:tcPr>
            <w:tcW w:w="3403" w:type="dxa"/>
            <w:vAlign w:val="center"/>
          </w:tcPr>
          <w:p w14:paraId="3F0ABE89" w14:textId="5EE8084E" w:rsidR="00535F88" w:rsidRPr="00231A76" w:rsidRDefault="00535F88" w:rsidP="00535F88">
            <w:pPr>
              <w:widowControl/>
              <w:wordWrap w:val="0"/>
              <w:jc w:val="left"/>
              <w:rPr>
                <w:rFonts w:ascii="Times New Roman" w:hAnsi="Times New Roman" w:cs="Times New Roman"/>
                <w:szCs w:val="21"/>
              </w:rPr>
            </w:pPr>
            <w:r w:rsidRPr="00231A76">
              <w:rPr>
                <w:rFonts w:ascii="Times New Roman" w:eastAsia="DengXian" w:hAnsi="Times New Roman" w:cs="Times New Roman"/>
                <w:szCs w:val="21"/>
              </w:rPr>
              <w:t xml:space="preserve">Hypertension </w:t>
            </w:r>
          </w:p>
        </w:tc>
        <w:tc>
          <w:tcPr>
            <w:tcW w:w="2126" w:type="dxa"/>
            <w:vAlign w:val="center"/>
          </w:tcPr>
          <w:p w14:paraId="1A3C68BC" w14:textId="5C848957" w:rsidR="00535F88" w:rsidRPr="00231A76" w:rsidRDefault="00535F88" w:rsidP="00535F88">
            <w:pPr>
              <w:widowControl/>
              <w:wordWrap w:val="0"/>
              <w:rPr>
                <w:rFonts w:ascii="Times New Roman" w:eastAsia="SimSun" w:hAnsi="Times New Roman" w:cs="Times New Roman"/>
                <w:kern w:val="0"/>
                <w:szCs w:val="21"/>
                <w:bdr w:val="none" w:sz="0" w:space="0" w:color="auto" w:frame="1"/>
              </w:rPr>
            </w:pPr>
            <w:r w:rsidRPr="00231A76">
              <w:rPr>
                <w:rFonts w:ascii="Times New Roman" w:eastAsia="SimSun" w:hAnsi="Times New Roman" w:cs="Times New Roman" w:hint="eastAsia"/>
                <w:kern w:val="0"/>
                <w:szCs w:val="21"/>
                <w:bdr w:val="none" w:sz="0" w:space="0" w:color="auto" w:frame="1"/>
              </w:rPr>
              <w:t>6.07%</w:t>
            </w:r>
          </w:p>
        </w:tc>
        <w:tc>
          <w:tcPr>
            <w:tcW w:w="2835" w:type="dxa"/>
            <w:vAlign w:val="center"/>
          </w:tcPr>
          <w:p w14:paraId="1A8ABB68" w14:textId="01023D8F" w:rsidR="00535F88" w:rsidRPr="00231A76" w:rsidRDefault="00535F88" w:rsidP="00535F88">
            <w:pPr>
              <w:widowControl/>
              <w:wordWrap w:val="0"/>
              <w:rPr>
                <w:rFonts w:ascii="Times New Roman" w:eastAsia="SimSun" w:hAnsi="Times New Roman" w:cs="Times New Roman"/>
                <w:kern w:val="0"/>
                <w:szCs w:val="21"/>
                <w:bdr w:val="none" w:sz="0" w:space="0" w:color="auto" w:frame="1"/>
              </w:rPr>
            </w:pPr>
            <w:r w:rsidRPr="00231A76">
              <w:rPr>
                <w:rFonts w:ascii="Times New Roman" w:eastAsia="SimSun" w:hAnsi="Times New Roman" w:cs="Times New Roman"/>
                <w:kern w:val="0"/>
                <w:szCs w:val="21"/>
                <w:bdr w:val="none" w:sz="0" w:space="0" w:color="auto" w:frame="1"/>
              </w:rPr>
              <w:t>—</w:t>
            </w:r>
          </w:p>
        </w:tc>
      </w:tr>
      <w:tr w:rsidR="00231A76" w:rsidRPr="00231A76" w14:paraId="66F835B7" w14:textId="77777777" w:rsidTr="00494F22">
        <w:trPr>
          <w:trHeight w:hRule="exact" w:val="284"/>
          <w:jc w:val="center"/>
        </w:trPr>
        <w:tc>
          <w:tcPr>
            <w:tcW w:w="3403" w:type="dxa"/>
            <w:vAlign w:val="center"/>
          </w:tcPr>
          <w:p w14:paraId="2A30E88A" w14:textId="63590574" w:rsidR="00535F88" w:rsidRPr="00231A76" w:rsidRDefault="00535F88" w:rsidP="00535F88">
            <w:pPr>
              <w:widowControl/>
              <w:wordWrap w:val="0"/>
              <w:jc w:val="left"/>
              <w:rPr>
                <w:rFonts w:ascii="Times New Roman" w:hAnsi="Times New Roman" w:cs="Times New Roman"/>
                <w:szCs w:val="21"/>
              </w:rPr>
            </w:pPr>
            <w:r w:rsidRPr="00231A76">
              <w:rPr>
                <w:rFonts w:ascii="Times New Roman" w:eastAsia="DengXian" w:hAnsi="Times New Roman" w:cs="Times New Roman"/>
                <w:szCs w:val="21"/>
              </w:rPr>
              <w:t>Congestive heart failure</w:t>
            </w:r>
          </w:p>
        </w:tc>
        <w:tc>
          <w:tcPr>
            <w:tcW w:w="2126" w:type="dxa"/>
            <w:vAlign w:val="center"/>
          </w:tcPr>
          <w:p w14:paraId="3155C6D5" w14:textId="6395AF30" w:rsidR="00535F88" w:rsidRPr="00231A76" w:rsidRDefault="00535F88" w:rsidP="00535F88">
            <w:pPr>
              <w:widowControl/>
              <w:wordWrap w:val="0"/>
              <w:rPr>
                <w:rFonts w:ascii="Times New Roman" w:eastAsia="SimSun" w:hAnsi="Times New Roman" w:cs="Times New Roman"/>
                <w:kern w:val="0"/>
                <w:szCs w:val="21"/>
                <w:bdr w:val="none" w:sz="0" w:space="0" w:color="auto" w:frame="1"/>
              </w:rPr>
            </w:pPr>
            <w:r w:rsidRPr="00231A76">
              <w:rPr>
                <w:rFonts w:ascii="Times New Roman" w:eastAsia="SimSun" w:hAnsi="Times New Roman" w:cs="Times New Roman" w:hint="eastAsia"/>
                <w:kern w:val="0"/>
                <w:szCs w:val="21"/>
                <w:bdr w:val="none" w:sz="0" w:space="0" w:color="auto" w:frame="1"/>
              </w:rPr>
              <w:t>5.96%</w:t>
            </w:r>
          </w:p>
        </w:tc>
        <w:tc>
          <w:tcPr>
            <w:tcW w:w="2835" w:type="dxa"/>
            <w:vAlign w:val="center"/>
          </w:tcPr>
          <w:p w14:paraId="42B9A4E8" w14:textId="7182EB38" w:rsidR="00535F88" w:rsidRPr="00231A76" w:rsidRDefault="00535F88" w:rsidP="00535F88">
            <w:pPr>
              <w:widowControl/>
              <w:wordWrap w:val="0"/>
              <w:rPr>
                <w:rFonts w:ascii="Times New Roman" w:eastAsia="SimSun" w:hAnsi="Times New Roman" w:cs="Times New Roman"/>
                <w:kern w:val="0"/>
                <w:szCs w:val="21"/>
                <w:bdr w:val="none" w:sz="0" w:space="0" w:color="auto" w:frame="1"/>
              </w:rPr>
            </w:pPr>
            <w:r w:rsidRPr="00231A76">
              <w:rPr>
                <w:rFonts w:ascii="Times New Roman" w:eastAsia="SimSun" w:hAnsi="Times New Roman" w:cs="Times New Roman"/>
                <w:kern w:val="0"/>
                <w:szCs w:val="21"/>
                <w:bdr w:val="none" w:sz="0" w:space="0" w:color="auto" w:frame="1"/>
              </w:rPr>
              <w:t>—</w:t>
            </w:r>
          </w:p>
        </w:tc>
      </w:tr>
      <w:tr w:rsidR="00231A76" w:rsidRPr="00231A76" w14:paraId="20130537" w14:textId="77777777" w:rsidTr="00494F22">
        <w:trPr>
          <w:trHeight w:hRule="exact" w:val="284"/>
          <w:jc w:val="center"/>
        </w:trPr>
        <w:tc>
          <w:tcPr>
            <w:tcW w:w="3403" w:type="dxa"/>
            <w:vAlign w:val="center"/>
          </w:tcPr>
          <w:p w14:paraId="73F3C3EF" w14:textId="0BF946B5" w:rsidR="00535F88" w:rsidRPr="00231A76" w:rsidRDefault="00535F88" w:rsidP="00535F88">
            <w:pPr>
              <w:widowControl/>
              <w:wordWrap w:val="0"/>
              <w:rPr>
                <w:rFonts w:ascii="Times New Roman" w:hAnsi="Times New Roman" w:cs="Times New Roman"/>
                <w:szCs w:val="21"/>
              </w:rPr>
            </w:pPr>
            <w:r w:rsidRPr="00231A76">
              <w:rPr>
                <w:rFonts w:ascii="Times New Roman" w:eastAsia="DengXian" w:hAnsi="Times New Roman" w:cs="Times New Roman"/>
                <w:szCs w:val="21"/>
              </w:rPr>
              <w:t>Chronic pulmonary disease</w:t>
            </w:r>
          </w:p>
        </w:tc>
        <w:tc>
          <w:tcPr>
            <w:tcW w:w="2126" w:type="dxa"/>
            <w:vAlign w:val="center"/>
          </w:tcPr>
          <w:p w14:paraId="69B0B044" w14:textId="006EA373" w:rsidR="00535F88" w:rsidRPr="00231A76" w:rsidRDefault="00535F88" w:rsidP="00535F88">
            <w:pPr>
              <w:widowControl/>
              <w:wordWrap w:val="0"/>
              <w:rPr>
                <w:rFonts w:ascii="Times New Roman" w:eastAsia="SimSun" w:hAnsi="Times New Roman" w:cs="Times New Roman"/>
                <w:kern w:val="0"/>
                <w:szCs w:val="21"/>
                <w:bdr w:val="none" w:sz="0" w:space="0" w:color="auto" w:frame="1"/>
              </w:rPr>
            </w:pPr>
            <w:r w:rsidRPr="00231A76">
              <w:rPr>
                <w:rFonts w:ascii="Times New Roman" w:eastAsia="SimSun" w:hAnsi="Times New Roman" w:cs="Times New Roman" w:hint="eastAsia"/>
                <w:kern w:val="0"/>
                <w:szCs w:val="21"/>
                <w:bdr w:val="none" w:sz="0" w:space="0" w:color="auto" w:frame="1"/>
              </w:rPr>
              <w:t>6%</w:t>
            </w:r>
          </w:p>
        </w:tc>
        <w:tc>
          <w:tcPr>
            <w:tcW w:w="2835" w:type="dxa"/>
            <w:vAlign w:val="center"/>
          </w:tcPr>
          <w:p w14:paraId="3A671811" w14:textId="4686B9BB" w:rsidR="00535F88" w:rsidRPr="00231A76" w:rsidRDefault="00535F88" w:rsidP="00535F88">
            <w:pPr>
              <w:widowControl/>
              <w:wordWrap w:val="0"/>
              <w:rPr>
                <w:rFonts w:ascii="Times New Roman" w:eastAsia="SimSun" w:hAnsi="Times New Roman" w:cs="Times New Roman"/>
                <w:kern w:val="0"/>
                <w:szCs w:val="21"/>
                <w:bdr w:val="none" w:sz="0" w:space="0" w:color="auto" w:frame="1"/>
              </w:rPr>
            </w:pPr>
            <w:r w:rsidRPr="00231A76">
              <w:rPr>
                <w:rFonts w:ascii="Times New Roman" w:eastAsia="SimSun" w:hAnsi="Times New Roman" w:cs="Times New Roman"/>
                <w:kern w:val="0"/>
                <w:szCs w:val="21"/>
                <w:bdr w:val="none" w:sz="0" w:space="0" w:color="auto" w:frame="1"/>
              </w:rPr>
              <w:t>—</w:t>
            </w:r>
          </w:p>
        </w:tc>
      </w:tr>
      <w:tr w:rsidR="00231A76" w:rsidRPr="00231A76" w14:paraId="2CAC86E2" w14:textId="77777777" w:rsidTr="00494F22">
        <w:trPr>
          <w:trHeight w:hRule="exact" w:val="284"/>
          <w:jc w:val="center"/>
        </w:trPr>
        <w:tc>
          <w:tcPr>
            <w:tcW w:w="3403" w:type="dxa"/>
            <w:vAlign w:val="center"/>
          </w:tcPr>
          <w:p w14:paraId="30A4CB4F" w14:textId="3BE3506B" w:rsidR="006F3726" w:rsidRPr="00231A76" w:rsidRDefault="006F3726" w:rsidP="006F3726">
            <w:pPr>
              <w:widowControl/>
              <w:wordWrap w:val="0"/>
              <w:rPr>
                <w:rFonts w:ascii="Times New Roman" w:hAnsi="Times New Roman" w:cs="Times New Roman"/>
                <w:szCs w:val="21"/>
              </w:rPr>
            </w:pPr>
            <w:r w:rsidRPr="00231A76">
              <w:rPr>
                <w:rFonts w:ascii="Times New Roman" w:hAnsi="Times New Roman" w:cs="Times New Roman"/>
                <w:szCs w:val="21"/>
              </w:rPr>
              <w:t>pH</w:t>
            </w:r>
          </w:p>
        </w:tc>
        <w:tc>
          <w:tcPr>
            <w:tcW w:w="2126" w:type="dxa"/>
            <w:vAlign w:val="center"/>
          </w:tcPr>
          <w:p w14:paraId="3D186F17" w14:textId="1A90F629" w:rsidR="006F3726" w:rsidRPr="00231A76" w:rsidRDefault="006F3726" w:rsidP="006F3726">
            <w:pPr>
              <w:widowControl/>
              <w:wordWrap w:val="0"/>
              <w:rPr>
                <w:rFonts w:ascii="Times New Roman" w:eastAsia="SimSun" w:hAnsi="Times New Roman" w:cs="Times New Roman"/>
                <w:kern w:val="0"/>
                <w:szCs w:val="21"/>
                <w:bdr w:val="none" w:sz="0" w:space="0" w:color="auto" w:frame="1"/>
              </w:rPr>
            </w:pPr>
            <w:r w:rsidRPr="00231A76">
              <w:rPr>
                <w:rFonts w:ascii="Times New Roman" w:eastAsia="SimSun" w:hAnsi="Times New Roman" w:cs="Times New Roman" w:hint="eastAsia"/>
                <w:kern w:val="0"/>
                <w:szCs w:val="21"/>
                <w:bdr w:val="none" w:sz="0" w:space="0" w:color="auto" w:frame="1"/>
              </w:rPr>
              <w:t>2.88%</w:t>
            </w:r>
          </w:p>
        </w:tc>
        <w:tc>
          <w:tcPr>
            <w:tcW w:w="2835" w:type="dxa"/>
            <w:vAlign w:val="center"/>
          </w:tcPr>
          <w:p w14:paraId="6D6A9394" w14:textId="46403BD7" w:rsidR="006F3726" w:rsidRPr="00231A76" w:rsidRDefault="006F3726" w:rsidP="006F3726">
            <w:pPr>
              <w:widowControl/>
              <w:wordWrap w:val="0"/>
              <w:rPr>
                <w:rFonts w:ascii="Times New Roman" w:eastAsia="SimSun" w:hAnsi="Times New Roman" w:cs="Times New Roman"/>
                <w:kern w:val="0"/>
                <w:szCs w:val="21"/>
                <w:bdr w:val="none" w:sz="0" w:space="0" w:color="auto" w:frame="1"/>
              </w:rPr>
            </w:pPr>
            <w:r w:rsidRPr="00231A76">
              <w:rPr>
                <w:rFonts w:ascii="Times New Roman" w:eastAsia="SimSun" w:hAnsi="Times New Roman" w:cs="Times New Roman"/>
                <w:kern w:val="0"/>
                <w:szCs w:val="21"/>
                <w:bdr w:val="none" w:sz="0" w:space="0" w:color="auto" w:frame="1"/>
              </w:rPr>
              <w:t>—</w:t>
            </w:r>
          </w:p>
        </w:tc>
      </w:tr>
      <w:tr w:rsidR="00231A76" w:rsidRPr="00231A76" w14:paraId="1A035D17" w14:textId="77777777" w:rsidTr="00494F22">
        <w:trPr>
          <w:trHeight w:hRule="exact" w:val="284"/>
          <w:jc w:val="center"/>
        </w:trPr>
        <w:tc>
          <w:tcPr>
            <w:tcW w:w="3403" w:type="dxa"/>
            <w:vAlign w:val="center"/>
          </w:tcPr>
          <w:p w14:paraId="0BD23616" w14:textId="294482BF" w:rsidR="006F3726" w:rsidRPr="00231A76" w:rsidRDefault="006F3726" w:rsidP="006F3726">
            <w:pPr>
              <w:widowControl/>
              <w:wordWrap w:val="0"/>
              <w:rPr>
                <w:rFonts w:ascii="Times New Roman" w:hAnsi="Times New Roman" w:cs="Times New Roman"/>
                <w:szCs w:val="21"/>
              </w:rPr>
            </w:pPr>
            <w:r w:rsidRPr="00231A76">
              <w:rPr>
                <w:rFonts w:ascii="Times New Roman" w:hAnsi="Times New Roman" w:cs="Times New Roman"/>
                <w:szCs w:val="21"/>
              </w:rPr>
              <w:t>SPO</w:t>
            </w:r>
            <w:r w:rsidRPr="00231A76">
              <w:rPr>
                <w:rFonts w:ascii="Times New Roman" w:hAnsi="Times New Roman" w:cs="Times New Roman"/>
                <w:szCs w:val="21"/>
                <w:vertAlign w:val="subscript"/>
              </w:rPr>
              <w:t>2</w:t>
            </w:r>
          </w:p>
        </w:tc>
        <w:tc>
          <w:tcPr>
            <w:tcW w:w="2126" w:type="dxa"/>
            <w:vAlign w:val="center"/>
          </w:tcPr>
          <w:p w14:paraId="1A718F16" w14:textId="4458927B" w:rsidR="006F3726" w:rsidRPr="00231A76" w:rsidRDefault="006F3726" w:rsidP="006F3726">
            <w:pPr>
              <w:widowControl/>
              <w:wordWrap w:val="0"/>
              <w:rPr>
                <w:rFonts w:ascii="Times New Roman" w:eastAsia="SimSun" w:hAnsi="Times New Roman" w:cs="Times New Roman"/>
                <w:kern w:val="0"/>
                <w:szCs w:val="21"/>
                <w:bdr w:val="none" w:sz="0" w:space="0" w:color="auto" w:frame="1"/>
              </w:rPr>
            </w:pPr>
            <w:r w:rsidRPr="00231A76">
              <w:rPr>
                <w:rFonts w:ascii="Times New Roman" w:eastAsia="SimSun" w:hAnsi="Times New Roman" w:cs="Times New Roman" w:hint="eastAsia"/>
                <w:kern w:val="0"/>
                <w:szCs w:val="21"/>
                <w:bdr w:val="none" w:sz="0" w:space="0" w:color="auto" w:frame="1"/>
              </w:rPr>
              <w:t>2.35%</w:t>
            </w:r>
          </w:p>
        </w:tc>
        <w:tc>
          <w:tcPr>
            <w:tcW w:w="2835" w:type="dxa"/>
            <w:vAlign w:val="center"/>
          </w:tcPr>
          <w:p w14:paraId="118AEF19" w14:textId="14F86243" w:rsidR="006F3726" w:rsidRPr="00231A76" w:rsidRDefault="006F3726" w:rsidP="006F3726">
            <w:pPr>
              <w:widowControl/>
              <w:wordWrap w:val="0"/>
              <w:rPr>
                <w:rFonts w:ascii="Times New Roman" w:eastAsia="SimSun" w:hAnsi="Times New Roman" w:cs="Times New Roman"/>
                <w:kern w:val="0"/>
                <w:szCs w:val="21"/>
                <w:bdr w:val="none" w:sz="0" w:space="0" w:color="auto" w:frame="1"/>
              </w:rPr>
            </w:pPr>
            <w:r w:rsidRPr="00231A76">
              <w:rPr>
                <w:rFonts w:ascii="Times New Roman" w:eastAsia="SimSun" w:hAnsi="Times New Roman" w:cs="Times New Roman"/>
                <w:kern w:val="0"/>
                <w:szCs w:val="21"/>
                <w:bdr w:val="none" w:sz="0" w:space="0" w:color="auto" w:frame="1"/>
              </w:rPr>
              <w:t>—</w:t>
            </w:r>
          </w:p>
        </w:tc>
      </w:tr>
      <w:tr w:rsidR="00231A76" w:rsidRPr="00231A76" w14:paraId="1F831D9B" w14:textId="77777777" w:rsidTr="00494F22">
        <w:trPr>
          <w:trHeight w:hRule="exact" w:val="284"/>
          <w:jc w:val="center"/>
        </w:trPr>
        <w:tc>
          <w:tcPr>
            <w:tcW w:w="3403" w:type="dxa"/>
            <w:vAlign w:val="center"/>
          </w:tcPr>
          <w:p w14:paraId="457AF97E" w14:textId="6B89FFFE" w:rsidR="006F3726" w:rsidRPr="00231A76" w:rsidRDefault="006F3726" w:rsidP="006F3726">
            <w:pPr>
              <w:widowControl/>
              <w:wordWrap w:val="0"/>
              <w:rPr>
                <w:rFonts w:ascii="Times New Roman" w:hAnsi="Times New Roman" w:cs="Times New Roman"/>
                <w:szCs w:val="21"/>
              </w:rPr>
            </w:pPr>
            <w:r w:rsidRPr="00231A76">
              <w:rPr>
                <w:rFonts w:ascii="Times New Roman" w:hAnsi="Times New Roman" w:cs="Times New Roman"/>
                <w:szCs w:val="21"/>
              </w:rPr>
              <w:t>Set respiratory rate</w:t>
            </w:r>
          </w:p>
        </w:tc>
        <w:tc>
          <w:tcPr>
            <w:tcW w:w="2126" w:type="dxa"/>
            <w:vAlign w:val="center"/>
          </w:tcPr>
          <w:p w14:paraId="19C23F60" w14:textId="282EA05F" w:rsidR="006F3726" w:rsidRPr="00231A76" w:rsidRDefault="006F3726" w:rsidP="006F3726">
            <w:pPr>
              <w:widowControl/>
              <w:wordWrap w:val="0"/>
              <w:rPr>
                <w:rFonts w:ascii="Times New Roman" w:eastAsia="SimSun" w:hAnsi="Times New Roman" w:cs="Times New Roman"/>
                <w:kern w:val="0"/>
                <w:szCs w:val="21"/>
                <w:bdr w:val="none" w:sz="0" w:space="0" w:color="auto" w:frame="1"/>
              </w:rPr>
            </w:pPr>
            <w:r w:rsidRPr="00231A76">
              <w:rPr>
                <w:rFonts w:ascii="Times New Roman" w:eastAsia="SimSun" w:hAnsi="Times New Roman" w:cs="Times New Roman" w:hint="eastAsia"/>
                <w:kern w:val="0"/>
                <w:szCs w:val="21"/>
                <w:bdr w:val="none" w:sz="0" w:space="0" w:color="auto" w:frame="1"/>
              </w:rPr>
              <w:t>10.10%</w:t>
            </w:r>
          </w:p>
        </w:tc>
        <w:tc>
          <w:tcPr>
            <w:tcW w:w="2835" w:type="dxa"/>
            <w:vAlign w:val="center"/>
          </w:tcPr>
          <w:p w14:paraId="4C060F3B" w14:textId="1FCB21F9" w:rsidR="006F3726" w:rsidRPr="00231A76" w:rsidRDefault="006F3726" w:rsidP="006F3726">
            <w:pPr>
              <w:widowControl/>
              <w:wordWrap w:val="0"/>
              <w:rPr>
                <w:rFonts w:ascii="Times New Roman" w:eastAsia="SimSun" w:hAnsi="Times New Roman" w:cs="Times New Roman"/>
                <w:kern w:val="0"/>
                <w:szCs w:val="21"/>
                <w:bdr w:val="none" w:sz="0" w:space="0" w:color="auto" w:frame="1"/>
              </w:rPr>
            </w:pPr>
            <w:r w:rsidRPr="00231A76">
              <w:rPr>
                <w:rFonts w:ascii="Times New Roman" w:eastAsia="SimSun" w:hAnsi="Times New Roman" w:cs="Times New Roman"/>
                <w:kern w:val="0"/>
                <w:szCs w:val="21"/>
                <w:bdr w:val="none" w:sz="0" w:space="0" w:color="auto" w:frame="1"/>
              </w:rPr>
              <w:t>—</w:t>
            </w:r>
          </w:p>
        </w:tc>
      </w:tr>
      <w:tr w:rsidR="00231A76" w:rsidRPr="00231A76" w14:paraId="0DA5448D" w14:textId="77777777" w:rsidTr="00494F22">
        <w:trPr>
          <w:trHeight w:hRule="exact" w:val="284"/>
          <w:jc w:val="center"/>
        </w:trPr>
        <w:tc>
          <w:tcPr>
            <w:tcW w:w="3403" w:type="dxa"/>
            <w:vAlign w:val="center"/>
          </w:tcPr>
          <w:p w14:paraId="443EFF4A" w14:textId="4EE30F8B" w:rsidR="006F3726" w:rsidRPr="00231A76" w:rsidRDefault="006F3726" w:rsidP="006F3726">
            <w:pPr>
              <w:widowControl/>
              <w:wordWrap w:val="0"/>
              <w:rPr>
                <w:rFonts w:ascii="Times New Roman" w:hAnsi="Times New Roman" w:cs="Times New Roman"/>
                <w:szCs w:val="21"/>
              </w:rPr>
            </w:pPr>
            <w:r w:rsidRPr="00231A76">
              <w:rPr>
                <w:rFonts w:ascii="Times New Roman" w:hAnsi="Times New Roman" w:cs="Times New Roman"/>
                <w:szCs w:val="21"/>
              </w:rPr>
              <w:t>T</w:t>
            </w:r>
            <w:r w:rsidRPr="00231A76">
              <w:rPr>
                <w:rFonts w:ascii="Times New Roman" w:hAnsi="Times New Roman" w:cs="Times New Roman" w:hint="eastAsia"/>
                <w:szCs w:val="21"/>
              </w:rPr>
              <w:t>otal</w:t>
            </w:r>
            <w:r w:rsidRPr="00231A76">
              <w:rPr>
                <w:rFonts w:ascii="Times New Roman" w:hAnsi="Times New Roman" w:cs="Times New Roman"/>
                <w:szCs w:val="21"/>
              </w:rPr>
              <w:t xml:space="preserve"> respiratory rate</w:t>
            </w:r>
          </w:p>
        </w:tc>
        <w:tc>
          <w:tcPr>
            <w:tcW w:w="2126" w:type="dxa"/>
            <w:vAlign w:val="center"/>
          </w:tcPr>
          <w:p w14:paraId="3FD48DF4" w14:textId="77D82946" w:rsidR="006F3726" w:rsidRPr="00231A76" w:rsidRDefault="006F3726" w:rsidP="006F3726">
            <w:pPr>
              <w:widowControl/>
              <w:wordWrap w:val="0"/>
              <w:rPr>
                <w:rFonts w:ascii="Times New Roman" w:eastAsia="SimSun" w:hAnsi="Times New Roman" w:cs="Times New Roman"/>
                <w:kern w:val="0"/>
                <w:szCs w:val="21"/>
                <w:bdr w:val="none" w:sz="0" w:space="0" w:color="auto" w:frame="1"/>
              </w:rPr>
            </w:pPr>
            <w:r w:rsidRPr="00231A76">
              <w:rPr>
                <w:rFonts w:ascii="Times New Roman" w:eastAsia="SimSun" w:hAnsi="Times New Roman" w:cs="Times New Roman" w:hint="eastAsia"/>
                <w:kern w:val="0"/>
                <w:szCs w:val="21"/>
                <w:bdr w:val="none" w:sz="0" w:space="0" w:color="auto" w:frame="1"/>
              </w:rPr>
              <w:t>0.84%</w:t>
            </w:r>
          </w:p>
        </w:tc>
        <w:tc>
          <w:tcPr>
            <w:tcW w:w="2835" w:type="dxa"/>
            <w:vAlign w:val="center"/>
          </w:tcPr>
          <w:p w14:paraId="58569BD6" w14:textId="3AB46435" w:rsidR="006F3726" w:rsidRPr="00231A76" w:rsidRDefault="006F3726" w:rsidP="006F3726">
            <w:pPr>
              <w:widowControl/>
              <w:wordWrap w:val="0"/>
              <w:rPr>
                <w:rFonts w:ascii="Times New Roman" w:eastAsia="SimSun" w:hAnsi="Times New Roman" w:cs="Times New Roman"/>
                <w:kern w:val="0"/>
                <w:szCs w:val="21"/>
                <w:bdr w:val="none" w:sz="0" w:space="0" w:color="auto" w:frame="1"/>
              </w:rPr>
            </w:pPr>
            <w:r w:rsidRPr="00231A76">
              <w:rPr>
                <w:rFonts w:ascii="Times New Roman" w:eastAsia="SimSun" w:hAnsi="Times New Roman" w:cs="Times New Roman"/>
                <w:kern w:val="0"/>
                <w:szCs w:val="21"/>
                <w:bdr w:val="none" w:sz="0" w:space="0" w:color="auto" w:frame="1"/>
              </w:rPr>
              <w:t>—</w:t>
            </w:r>
          </w:p>
        </w:tc>
      </w:tr>
      <w:tr w:rsidR="00231A76" w:rsidRPr="00231A76" w14:paraId="40758915" w14:textId="77777777" w:rsidTr="00494F22">
        <w:trPr>
          <w:trHeight w:hRule="exact" w:val="284"/>
          <w:jc w:val="center"/>
        </w:trPr>
        <w:tc>
          <w:tcPr>
            <w:tcW w:w="3403" w:type="dxa"/>
            <w:vAlign w:val="center"/>
          </w:tcPr>
          <w:p w14:paraId="01B9ADB5" w14:textId="2B473FC8" w:rsidR="006F3726" w:rsidRPr="00231A76" w:rsidRDefault="006F3726" w:rsidP="006F3726">
            <w:pPr>
              <w:widowControl/>
              <w:wordWrap w:val="0"/>
              <w:rPr>
                <w:rFonts w:ascii="Times New Roman" w:hAnsi="Times New Roman" w:cs="Times New Roman"/>
                <w:szCs w:val="21"/>
              </w:rPr>
            </w:pPr>
            <w:r w:rsidRPr="00231A76">
              <w:rPr>
                <w:rFonts w:ascii="Times New Roman" w:eastAsia="DengXian" w:hAnsi="Times New Roman" w:cs="Times New Roman"/>
                <w:szCs w:val="21"/>
              </w:rPr>
              <w:t>Tidal volume, mL/kg PBW</w:t>
            </w:r>
          </w:p>
        </w:tc>
        <w:tc>
          <w:tcPr>
            <w:tcW w:w="2126" w:type="dxa"/>
            <w:vAlign w:val="center"/>
          </w:tcPr>
          <w:p w14:paraId="67669D84" w14:textId="77777777" w:rsidR="006F3726" w:rsidRPr="00231A76" w:rsidRDefault="006F3726" w:rsidP="006F3726">
            <w:pPr>
              <w:widowControl/>
              <w:wordWrap w:val="0"/>
              <w:rPr>
                <w:rFonts w:ascii="Times New Roman" w:eastAsia="SimSun" w:hAnsi="Times New Roman" w:cs="Times New Roman"/>
                <w:kern w:val="0"/>
                <w:szCs w:val="21"/>
                <w:bdr w:val="none" w:sz="0" w:space="0" w:color="auto" w:frame="1"/>
              </w:rPr>
            </w:pPr>
            <w:r w:rsidRPr="00231A76">
              <w:rPr>
                <w:rFonts w:ascii="Times New Roman" w:eastAsia="SimSun" w:hAnsi="Times New Roman" w:cs="Times New Roman" w:hint="eastAsia"/>
                <w:kern w:val="0"/>
                <w:szCs w:val="21"/>
                <w:bdr w:val="none" w:sz="0" w:space="0" w:color="auto" w:frame="1"/>
              </w:rPr>
              <w:t>16.31%</w:t>
            </w:r>
          </w:p>
          <w:p w14:paraId="4B49BA04" w14:textId="77777777" w:rsidR="006F3726" w:rsidRPr="00231A76" w:rsidRDefault="006F3726" w:rsidP="006F3726">
            <w:pPr>
              <w:widowControl/>
              <w:wordWrap w:val="0"/>
              <w:rPr>
                <w:rFonts w:ascii="Times New Roman" w:eastAsia="SimSun" w:hAnsi="Times New Roman" w:cs="Times New Roman"/>
                <w:kern w:val="0"/>
                <w:szCs w:val="21"/>
                <w:bdr w:val="none" w:sz="0" w:space="0" w:color="auto" w:frame="1"/>
              </w:rPr>
            </w:pPr>
          </w:p>
        </w:tc>
        <w:tc>
          <w:tcPr>
            <w:tcW w:w="2835" w:type="dxa"/>
            <w:vAlign w:val="center"/>
          </w:tcPr>
          <w:p w14:paraId="66720D4F" w14:textId="66B5C431" w:rsidR="006F3726" w:rsidRPr="00231A76" w:rsidRDefault="006F3726" w:rsidP="006F3726">
            <w:pPr>
              <w:widowControl/>
              <w:wordWrap w:val="0"/>
              <w:rPr>
                <w:rFonts w:ascii="Times New Roman" w:eastAsia="SimSun" w:hAnsi="Times New Roman" w:cs="Times New Roman"/>
                <w:kern w:val="0"/>
                <w:szCs w:val="21"/>
                <w:bdr w:val="none" w:sz="0" w:space="0" w:color="auto" w:frame="1"/>
              </w:rPr>
            </w:pPr>
            <w:r w:rsidRPr="00231A76">
              <w:rPr>
                <w:rFonts w:ascii="Times New Roman" w:eastAsia="SimSun" w:hAnsi="Times New Roman" w:cs="Times New Roman"/>
                <w:kern w:val="0"/>
                <w:szCs w:val="21"/>
                <w:bdr w:val="none" w:sz="0" w:space="0" w:color="auto" w:frame="1"/>
              </w:rPr>
              <w:t>—</w:t>
            </w:r>
          </w:p>
        </w:tc>
      </w:tr>
      <w:tr w:rsidR="00231A76" w:rsidRPr="00231A76" w14:paraId="7FB8E2A5" w14:textId="77777777" w:rsidTr="00494F22">
        <w:trPr>
          <w:trHeight w:hRule="exact" w:val="284"/>
          <w:jc w:val="center"/>
        </w:trPr>
        <w:tc>
          <w:tcPr>
            <w:tcW w:w="3403" w:type="dxa"/>
            <w:vAlign w:val="center"/>
          </w:tcPr>
          <w:p w14:paraId="0CB0AD69" w14:textId="030435FF" w:rsidR="006F3726" w:rsidRPr="00231A76" w:rsidRDefault="006F3726" w:rsidP="006F3726">
            <w:pPr>
              <w:widowControl/>
              <w:wordWrap w:val="0"/>
              <w:rPr>
                <w:rFonts w:ascii="Times New Roman" w:hAnsi="Times New Roman" w:cs="Times New Roman"/>
                <w:szCs w:val="21"/>
              </w:rPr>
            </w:pPr>
            <w:r w:rsidRPr="00231A76">
              <w:rPr>
                <w:rFonts w:ascii="Times New Roman" w:hAnsi="Times New Roman" w:cs="Times New Roman"/>
                <w:szCs w:val="21"/>
              </w:rPr>
              <w:t>FiO</w:t>
            </w:r>
            <w:r w:rsidRPr="00231A76">
              <w:rPr>
                <w:rFonts w:ascii="Times New Roman" w:hAnsi="Times New Roman" w:cs="Times New Roman"/>
                <w:szCs w:val="21"/>
                <w:vertAlign w:val="subscript"/>
              </w:rPr>
              <w:t>2</w:t>
            </w:r>
          </w:p>
        </w:tc>
        <w:tc>
          <w:tcPr>
            <w:tcW w:w="2126" w:type="dxa"/>
            <w:vAlign w:val="center"/>
          </w:tcPr>
          <w:p w14:paraId="70F94B77" w14:textId="6F7CE03D" w:rsidR="006F3726" w:rsidRPr="00231A76" w:rsidRDefault="006F3726" w:rsidP="006F3726">
            <w:pPr>
              <w:widowControl/>
              <w:wordWrap w:val="0"/>
              <w:rPr>
                <w:rFonts w:ascii="Times New Roman" w:eastAsia="SimSun" w:hAnsi="Times New Roman" w:cs="Times New Roman"/>
                <w:kern w:val="0"/>
                <w:szCs w:val="21"/>
                <w:bdr w:val="none" w:sz="0" w:space="0" w:color="auto" w:frame="1"/>
              </w:rPr>
            </w:pPr>
            <w:r w:rsidRPr="00231A76">
              <w:rPr>
                <w:rFonts w:ascii="Times New Roman" w:eastAsia="SimSun" w:hAnsi="Times New Roman" w:cs="Times New Roman" w:hint="eastAsia"/>
                <w:kern w:val="0"/>
                <w:szCs w:val="21"/>
                <w:bdr w:val="none" w:sz="0" w:space="0" w:color="auto" w:frame="1"/>
              </w:rPr>
              <w:t>0.49%</w:t>
            </w:r>
          </w:p>
        </w:tc>
        <w:tc>
          <w:tcPr>
            <w:tcW w:w="2835" w:type="dxa"/>
            <w:vAlign w:val="center"/>
          </w:tcPr>
          <w:p w14:paraId="61BF7198" w14:textId="77777777" w:rsidR="006F3726" w:rsidRPr="00231A76" w:rsidRDefault="006F3726" w:rsidP="006F3726">
            <w:pPr>
              <w:widowControl/>
              <w:wordWrap w:val="0"/>
              <w:rPr>
                <w:rFonts w:ascii="Times New Roman" w:eastAsia="SimSun" w:hAnsi="Times New Roman" w:cs="Times New Roman"/>
                <w:kern w:val="0"/>
                <w:szCs w:val="21"/>
                <w:bdr w:val="none" w:sz="0" w:space="0" w:color="auto" w:frame="1"/>
              </w:rPr>
            </w:pPr>
            <w:r w:rsidRPr="00231A76">
              <w:rPr>
                <w:rFonts w:ascii="Times New Roman" w:eastAsia="SimSun" w:hAnsi="Times New Roman" w:cs="Times New Roman" w:hint="eastAsia"/>
                <w:kern w:val="0"/>
                <w:szCs w:val="21"/>
                <w:bdr w:val="none" w:sz="0" w:space="0" w:color="auto" w:frame="1"/>
              </w:rPr>
              <w:t>8.96%</w:t>
            </w:r>
          </w:p>
          <w:p w14:paraId="26D10885" w14:textId="7668566D" w:rsidR="006F3726" w:rsidRPr="00231A76" w:rsidRDefault="006F3726" w:rsidP="006F3726">
            <w:pPr>
              <w:widowControl/>
              <w:wordWrap w:val="0"/>
              <w:rPr>
                <w:rFonts w:ascii="Times New Roman" w:eastAsia="SimSun" w:hAnsi="Times New Roman" w:cs="Times New Roman"/>
                <w:kern w:val="0"/>
                <w:szCs w:val="21"/>
                <w:bdr w:val="none" w:sz="0" w:space="0" w:color="auto" w:frame="1"/>
              </w:rPr>
            </w:pPr>
          </w:p>
        </w:tc>
      </w:tr>
      <w:tr w:rsidR="00231A76" w:rsidRPr="00231A76" w14:paraId="539E83A7" w14:textId="77777777" w:rsidTr="00494F22">
        <w:trPr>
          <w:trHeight w:hRule="exact" w:val="284"/>
          <w:jc w:val="center"/>
        </w:trPr>
        <w:tc>
          <w:tcPr>
            <w:tcW w:w="3403" w:type="dxa"/>
            <w:vAlign w:val="center"/>
          </w:tcPr>
          <w:p w14:paraId="446AC55B" w14:textId="77777777" w:rsidR="006F3726" w:rsidRPr="00231A76" w:rsidRDefault="006F3726" w:rsidP="006F3726">
            <w:pPr>
              <w:widowControl/>
              <w:wordWrap w:val="0"/>
              <w:rPr>
                <w:rFonts w:ascii="Times New Roman" w:eastAsia="SimSun" w:hAnsi="Times New Roman" w:cs="Times New Roman"/>
                <w:kern w:val="0"/>
                <w:szCs w:val="21"/>
                <w:bdr w:val="none" w:sz="0" w:space="0" w:color="auto" w:frame="1"/>
              </w:rPr>
            </w:pPr>
            <w:r w:rsidRPr="00231A76">
              <w:rPr>
                <w:rFonts w:ascii="Times New Roman" w:hAnsi="Times New Roman" w:cs="Times New Roman"/>
                <w:szCs w:val="21"/>
              </w:rPr>
              <w:t>Minute ventilation</w:t>
            </w:r>
          </w:p>
        </w:tc>
        <w:tc>
          <w:tcPr>
            <w:tcW w:w="2126" w:type="dxa"/>
            <w:vAlign w:val="center"/>
          </w:tcPr>
          <w:p w14:paraId="4CB8640C" w14:textId="77777777" w:rsidR="006F3726" w:rsidRPr="00231A76" w:rsidRDefault="006F3726" w:rsidP="006F3726">
            <w:pPr>
              <w:widowControl/>
              <w:wordWrap w:val="0"/>
              <w:rPr>
                <w:rFonts w:ascii="Times New Roman" w:eastAsia="SimSun" w:hAnsi="Times New Roman" w:cs="Times New Roman"/>
                <w:kern w:val="0"/>
                <w:szCs w:val="21"/>
                <w:bdr w:val="none" w:sz="0" w:space="0" w:color="auto" w:frame="1"/>
              </w:rPr>
            </w:pPr>
            <w:r w:rsidRPr="00231A76">
              <w:rPr>
                <w:rFonts w:ascii="Times New Roman" w:eastAsia="SimSun" w:hAnsi="Times New Roman" w:cs="Times New Roman" w:hint="eastAsia"/>
                <w:kern w:val="0"/>
                <w:szCs w:val="21"/>
                <w:bdr w:val="none" w:sz="0" w:space="0" w:color="auto" w:frame="1"/>
              </w:rPr>
              <w:t>3.61%</w:t>
            </w:r>
          </w:p>
          <w:p w14:paraId="4F220E1F" w14:textId="439278B3" w:rsidR="006F3726" w:rsidRPr="00231A76" w:rsidRDefault="006F3726" w:rsidP="006F3726">
            <w:pPr>
              <w:widowControl/>
              <w:wordWrap w:val="0"/>
              <w:rPr>
                <w:rFonts w:ascii="Times New Roman" w:eastAsia="SimSun" w:hAnsi="Times New Roman" w:cs="Times New Roman"/>
                <w:kern w:val="0"/>
                <w:szCs w:val="21"/>
                <w:bdr w:val="none" w:sz="0" w:space="0" w:color="auto" w:frame="1"/>
              </w:rPr>
            </w:pPr>
          </w:p>
        </w:tc>
        <w:tc>
          <w:tcPr>
            <w:tcW w:w="2835" w:type="dxa"/>
            <w:vAlign w:val="center"/>
          </w:tcPr>
          <w:p w14:paraId="5B307AE0" w14:textId="77777777" w:rsidR="006F3726" w:rsidRPr="00231A76" w:rsidRDefault="006F3726" w:rsidP="006F3726">
            <w:pPr>
              <w:widowControl/>
              <w:wordWrap w:val="0"/>
              <w:rPr>
                <w:rFonts w:ascii="Times New Roman" w:eastAsia="SimSun" w:hAnsi="Times New Roman" w:cs="Times New Roman"/>
                <w:kern w:val="0"/>
                <w:szCs w:val="21"/>
                <w:bdr w:val="none" w:sz="0" w:space="0" w:color="auto" w:frame="1"/>
              </w:rPr>
            </w:pPr>
            <w:r w:rsidRPr="00231A76">
              <w:rPr>
                <w:rFonts w:ascii="Times New Roman" w:eastAsia="SimSun" w:hAnsi="Times New Roman" w:cs="Times New Roman" w:hint="eastAsia"/>
                <w:kern w:val="0"/>
                <w:szCs w:val="21"/>
                <w:bdr w:val="none" w:sz="0" w:space="0" w:color="auto" w:frame="1"/>
              </w:rPr>
              <w:t>10.96%</w:t>
            </w:r>
          </w:p>
          <w:p w14:paraId="6884A1D6" w14:textId="393BA8ED" w:rsidR="006F3726" w:rsidRPr="00231A76" w:rsidRDefault="006F3726" w:rsidP="006F3726">
            <w:pPr>
              <w:widowControl/>
              <w:wordWrap w:val="0"/>
              <w:rPr>
                <w:rFonts w:ascii="Times New Roman" w:eastAsia="SimSun" w:hAnsi="Times New Roman" w:cs="Times New Roman"/>
                <w:kern w:val="0"/>
                <w:szCs w:val="21"/>
                <w:bdr w:val="none" w:sz="0" w:space="0" w:color="auto" w:frame="1"/>
              </w:rPr>
            </w:pPr>
          </w:p>
        </w:tc>
      </w:tr>
      <w:tr w:rsidR="00231A76" w:rsidRPr="00231A76" w14:paraId="52C4D158" w14:textId="77777777" w:rsidTr="00494F22">
        <w:trPr>
          <w:trHeight w:hRule="exact" w:val="284"/>
          <w:jc w:val="center"/>
        </w:trPr>
        <w:tc>
          <w:tcPr>
            <w:tcW w:w="3403" w:type="dxa"/>
            <w:vAlign w:val="center"/>
          </w:tcPr>
          <w:p w14:paraId="3F3C9590" w14:textId="77777777" w:rsidR="006F3726" w:rsidRPr="00231A76" w:rsidRDefault="006F3726" w:rsidP="006F3726">
            <w:pPr>
              <w:widowControl/>
              <w:wordWrap w:val="0"/>
              <w:rPr>
                <w:rFonts w:ascii="Times New Roman" w:eastAsia="SimSun" w:hAnsi="Times New Roman" w:cs="Times New Roman"/>
                <w:kern w:val="0"/>
                <w:szCs w:val="21"/>
                <w:bdr w:val="none" w:sz="0" w:space="0" w:color="auto" w:frame="1"/>
              </w:rPr>
            </w:pPr>
            <w:r w:rsidRPr="00231A76">
              <w:rPr>
                <w:rFonts w:ascii="Times New Roman" w:hAnsi="Times New Roman" w:cs="Times New Roman"/>
                <w:szCs w:val="21"/>
              </w:rPr>
              <w:t>PEEP</w:t>
            </w:r>
          </w:p>
        </w:tc>
        <w:tc>
          <w:tcPr>
            <w:tcW w:w="2126" w:type="dxa"/>
            <w:vAlign w:val="center"/>
          </w:tcPr>
          <w:p w14:paraId="12429560" w14:textId="5B022FE7" w:rsidR="006F3726" w:rsidRPr="00231A76" w:rsidRDefault="006F3726" w:rsidP="006F3726">
            <w:pPr>
              <w:widowControl/>
              <w:wordWrap w:val="0"/>
              <w:rPr>
                <w:rFonts w:ascii="Times New Roman" w:eastAsia="SimSun" w:hAnsi="Times New Roman" w:cs="Times New Roman"/>
                <w:kern w:val="0"/>
                <w:szCs w:val="21"/>
                <w:bdr w:val="none" w:sz="0" w:space="0" w:color="auto" w:frame="1"/>
              </w:rPr>
            </w:pPr>
            <w:r w:rsidRPr="00231A76">
              <w:rPr>
                <w:rFonts w:ascii="Times New Roman" w:eastAsia="SimSun" w:hAnsi="Times New Roman" w:cs="Times New Roman" w:hint="eastAsia"/>
                <w:kern w:val="0"/>
                <w:szCs w:val="21"/>
                <w:bdr w:val="none" w:sz="0" w:space="0" w:color="auto" w:frame="1"/>
              </w:rPr>
              <w:t>1.19%</w:t>
            </w:r>
          </w:p>
        </w:tc>
        <w:tc>
          <w:tcPr>
            <w:tcW w:w="2835" w:type="dxa"/>
            <w:vAlign w:val="center"/>
          </w:tcPr>
          <w:p w14:paraId="1F69321C" w14:textId="780EC223" w:rsidR="006F3726" w:rsidRPr="00231A76" w:rsidRDefault="006F3726" w:rsidP="006F3726">
            <w:pPr>
              <w:widowControl/>
              <w:wordWrap w:val="0"/>
              <w:rPr>
                <w:rFonts w:ascii="Times New Roman" w:eastAsia="SimSun" w:hAnsi="Times New Roman" w:cs="Times New Roman"/>
                <w:kern w:val="0"/>
                <w:szCs w:val="21"/>
                <w:bdr w:val="none" w:sz="0" w:space="0" w:color="auto" w:frame="1"/>
              </w:rPr>
            </w:pPr>
            <w:r w:rsidRPr="00231A76">
              <w:rPr>
                <w:rFonts w:ascii="Times New Roman" w:eastAsia="SimSun" w:hAnsi="Times New Roman" w:cs="Times New Roman" w:hint="eastAsia"/>
                <w:kern w:val="0"/>
                <w:szCs w:val="21"/>
                <w:bdr w:val="none" w:sz="0" w:space="0" w:color="auto" w:frame="1"/>
              </w:rPr>
              <w:t>8.17%</w:t>
            </w:r>
          </w:p>
        </w:tc>
      </w:tr>
      <w:tr w:rsidR="00231A76" w:rsidRPr="00231A76" w14:paraId="279D6EEA" w14:textId="77777777" w:rsidTr="00494F22">
        <w:trPr>
          <w:trHeight w:hRule="exact" w:val="284"/>
          <w:jc w:val="center"/>
        </w:trPr>
        <w:tc>
          <w:tcPr>
            <w:tcW w:w="3403" w:type="dxa"/>
            <w:vAlign w:val="center"/>
          </w:tcPr>
          <w:p w14:paraId="639FFFDF" w14:textId="77777777" w:rsidR="006F3726" w:rsidRPr="00231A76" w:rsidRDefault="006F3726" w:rsidP="006F3726">
            <w:pPr>
              <w:widowControl/>
              <w:wordWrap w:val="0"/>
              <w:rPr>
                <w:rFonts w:ascii="Times New Roman" w:hAnsi="Times New Roman" w:cs="Times New Roman"/>
                <w:szCs w:val="21"/>
              </w:rPr>
            </w:pPr>
            <w:r w:rsidRPr="00231A76">
              <w:rPr>
                <w:rFonts w:ascii="Times New Roman" w:eastAsia="DengXian" w:hAnsi="Times New Roman" w:cs="Times New Roman"/>
                <w:szCs w:val="21"/>
              </w:rPr>
              <w:t>Plateau</w:t>
            </w:r>
            <w:r w:rsidRPr="00231A76">
              <w:rPr>
                <w:rFonts w:ascii="Times New Roman" w:hAnsi="Times New Roman" w:cs="Times New Roman"/>
                <w:szCs w:val="21"/>
              </w:rPr>
              <w:t xml:space="preserve"> Pressure</w:t>
            </w:r>
          </w:p>
        </w:tc>
        <w:tc>
          <w:tcPr>
            <w:tcW w:w="2126" w:type="dxa"/>
            <w:vAlign w:val="center"/>
          </w:tcPr>
          <w:p w14:paraId="0C28053A" w14:textId="2D7B581C" w:rsidR="006F3726" w:rsidRPr="00231A76" w:rsidRDefault="006F3726" w:rsidP="006F3726">
            <w:pPr>
              <w:widowControl/>
              <w:wordWrap w:val="0"/>
              <w:rPr>
                <w:rFonts w:ascii="Times New Roman" w:eastAsia="SimSun" w:hAnsi="Times New Roman" w:cs="Times New Roman"/>
                <w:kern w:val="0"/>
                <w:szCs w:val="21"/>
                <w:bdr w:val="none" w:sz="0" w:space="0" w:color="auto" w:frame="1"/>
              </w:rPr>
            </w:pPr>
            <w:r w:rsidRPr="00231A76">
              <w:rPr>
                <w:rFonts w:ascii="Times New Roman" w:eastAsia="SimSun" w:hAnsi="Times New Roman" w:cs="Times New Roman" w:hint="eastAsia"/>
                <w:kern w:val="0"/>
                <w:szCs w:val="21"/>
                <w:bdr w:val="none" w:sz="0" w:space="0" w:color="auto" w:frame="1"/>
              </w:rPr>
              <w:t>32.59%</w:t>
            </w:r>
          </w:p>
        </w:tc>
        <w:tc>
          <w:tcPr>
            <w:tcW w:w="2835" w:type="dxa"/>
            <w:vAlign w:val="center"/>
          </w:tcPr>
          <w:p w14:paraId="765D352B" w14:textId="0C5F0680" w:rsidR="006F3726" w:rsidRPr="00231A76" w:rsidRDefault="006F3726" w:rsidP="006F3726">
            <w:pPr>
              <w:widowControl/>
              <w:wordWrap w:val="0"/>
              <w:rPr>
                <w:rFonts w:ascii="Times New Roman" w:eastAsia="SimSun" w:hAnsi="Times New Roman" w:cs="Times New Roman"/>
                <w:kern w:val="0"/>
                <w:szCs w:val="21"/>
                <w:bdr w:val="none" w:sz="0" w:space="0" w:color="auto" w:frame="1"/>
              </w:rPr>
            </w:pPr>
            <w:r w:rsidRPr="00231A76">
              <w:rPr>
                <w:rFonts w:ascii="Times New Roman" w:eastAsia="SimSun" w:hAnsi="Times New Roman" w:cs="Times New Roman" w:hint="eastAsia"/>
                <w:kern w:val="0"/>
                <w:szCs w:val="21"/>
                <w:bdr w:val="none" w:sz="0" w:space="0" w:color="auto" w:frame="1"/>
              </w:rPr>
              <w:t>37.01%</w:t>
            </w:r>
          </w:p>
        </w:tc>
      </w:tr>
      <w:tr w:rsidR="00231A76" w:rsidRPr="00231A76" w14:paraId="251D607A" w14:textId="77777777" w:rsidTr="00494F22">
        <w:trPr>
          <w:trHeight w:hRule="exact" w:val="284"/>
          <w:jc w:val="center"/>
        </w:trPr>
        <w:tc>
          <w:tcPr>
            <w:tcW w:w="3403" w:type="dxa"/>
            <w:vAlign w:val="center"/>
          </w:tcPr>
          <w:p w14:paraId="5DB4C32C" w14:textId="77777777" w:rsidR="006F3726" w:rsidRPr="00231A76" w:rsidRDefault="006F3726" w:rsidP="006F3726">
            <w:pPr>
              <w:widowControl/>
              <w:wordWrap w:val="0"/>
              <w:rPr>
                <w:rFonts w:ascii="Times New Roman" w:eastAsia="SimSun" w:hAnsi="Times New Roman" w:cs="Times New Roman"/>
                <w:kern w:val="0"/>
                <w:szCs w:val="21"/>
                <w:bdr w:val="none" w:sz="0" w:space="0" w:color="auto" w:frame="1"/>
              </w:rPr>
            </w:pPr>
            <w:r w:rsidRPr="00231A76">
              <w:rPr>
                <w:rFonts w:ascii="Times New Roman" w:hAnsi="Times New Roman" w:cs="Times New Roman"/>
                <w:szCs w:val="21"/>
              </w:rPr>
              <w:t>Peak inspiratory pressure</w:t>
            </w:r>
          </w:p>
        </w:tc>
        <w:tc>
          <w:tcPr>
            <w:tcW w:w="2126" w:type="dxa"/>
            <w:vAlign w:val="center"/>
          </w:tcPr>
          <w:p w14:paraId="5407FD4D" w14:textId="77777777" w:rsidR="006F3726" w:rsidRPr="00231A76" w:rsidRDefault="006F3726" w:rsidP="006F3726">
            <w:pPr>
              <w:widowControl/>
              <w:wordWrap w:val="0"/>
              <w:rPr>
                <w:rFonts w:ascii="Times New Roman" w:eastAsia="SimSun" w:hAnsi="Times New Roman" w:cs="Times New Roman"/>
                <w:kern w:val="0"/>
                <w:szCs w:val="21"/>
                <w:bdr w:val="none" w:sz="0" w:space="0" w:color="auto" w:frame="1"/>
              </w:rPr>
            </w:pPr>
            <w:r w:rsidRPr="00231A76">
              <w:rPr>
                <w:rFonts w:ascii="Times New Roman" w:eastAsia="SimSun" w:hAnsi="Times New Roman" w:cs="Times New Roman" w:hint="eastAsia"/>
                <w:kern w:val="0"/>
                <w:szCs w:val="21"/>
                <w:bdr w:val="none" w:sz="0" w:space="0" w:color="auto" w:frame="1"/>
              </w:rPr>
              <w:t>8.21%</w:t>
            </w:r>
          </w:p>
          <w:p w14:paraId="7AB069B7" w14:textId="057ED863" w:rsidR="006F3726" w:rsidRPr="00231A76" w:rsidRDefault="006F3726" w:rsidP="006F3726">
            <w:pPr>
              <w:widowControl/>
              <w:wordWrap w:val="0"/>
              <w:rPr>
                <w:rFonts w:ascii="Times New Roman" w:eastAsia="SimSun" w:hAnsi="Times New Roman" w:cs="Times New Roman"/>
                <w:kern w:val="0"/>
                <w:szCs w:val="21"/>
                <w:bdr w:val="none" w:sz="0" w:space="0" w:color="auto" w:frame="1"/>
              </w:rPr>
            </w:pPr>
          </w:p>
        </w:tc>
        <w:tc>
          <w:tcPr>
            <w:tcW w:w="2835" w:type="dxa"/>
            <w:vAlign w:val="center"/>
          </w:tcPr>
          <w:p w14:paraId="5CD47F8C" w14:textId="07CF6BA9" w:rsidR="006F3726" w:rsidRPr="00231A76" w:rsidRDefault="006F3726" w:rsidP="006F3726">
            <w:pPr>
              <w:widowControl/>
              <w:wordWrap w:val="0"/>
              <w:rPr>
                <w:rFonts w:ascii="Times New Roman" w:eastAsia="SimSun" w:hAnsi="Times New Roman" w:cs="Times New Roman"/>
                <w:kern w:val="0"/>
                <w:szCs w:val="21"/>
                <w:bdr w:val="none" w:sz="0" w:space="0" w:color="auto" w:frame="1"/>
              </w:rPr>
            </w:pPr>
            <w:r w:rsidRPr="00231A76">
              <w:rPr>
                <w:rFonts w:ascii="Times New Roman" w:eastAsia="SimSun" w:hAnsi="Times New Roman" w:cs="Times New Roman" w:hint="eastAsia"/>
                <w:kern w:val="0"/>
                <w:szCs w:val="21"/>
                <w:bdr w:val="none" w:sz="0" w:space="0" w:color="auto" w:frame="1"/>
              </w:rPr>
              <w:t>19.70%</w:t>
            </w:r>
          </w:p>
        </w:tc>
      </w:tr>
      <w:tr w:rsidR="00231A76" w:rsidRPr="00231A76" w14:paraId="3E85B56B" w14:textId="77777777" w:rsidTr="00494F22">
        <w:trPr>
          <w:trHeight w:hRule="exact" w:val="284"/>
          <w:jc w:val="center"/>
        </w:trPr>
        <w:tc>
          <w:tcPr>
            <w:tcW w:w="3403" w:type="dxa"/>
            <w:vAlign w:val="center"/>
          </w:tcPr>
          <w:p w14:paraId="31C468D7" w14:textId="77777777" w:rsidR="006F3726" w:rsidRPr="00231A76" w:rsidRDefault="006F3726" w:rsidP="006F3726">
            <w:pPr>
              <w:widowControl/>
              <w:rPr>
                <w:rFonts w:ascii="Times New Roman" w:eastAsia="SimSun" w:hAnsi="Times New Roman" w:cs="Times New Roman"/>
                <w:kern w:val="0"/>
                <w:szCs w:val="21"/>
                <w:bdr w:val="none" w:sz="0" w:space="0" w:color="auto" w:frame="1"/>
              </w:rPr>
            </w:pPr>
            <w:r w:rsidRPr="00231A76">
              <w:rPr>
                <w:rFonts w:ascii="Times New Roman" w:hAnsi="Times New Roman" w:cs="Times New Roman"/>
                <w:szCs w:val="21"/>
              </w:rPr>
              <w:t>Driving pressure</w:t>
            </w:r>
          </w:p>
        </w:tc>
        <w:tc>
          <w:tcPr>
            <w:tcW w:w="2126" w:type="dxa"/>
            <w:vAlign w:val="center"/>
          </w:tcPr>
          <w:p w14:paraId="56F6CCD5" w14:textId="4B53915A" w:rsidR="006F3726" w:rsidRPr="00231A76" w:rsidRDefault="006F3726" w:rsidP="006F3726">
            <w:pPr>
              <w:widowControl/>
              <w:wordWrap w:val="0"/>
              <w:rPr>
                <w:rFonts w:ascii="Times New Roman" w:eastAsia="SimSun" w:hAnsi="Times New Roman" w:cs="Times New Roman"/>
                <w:kern w:val="0"/>
                <w:szCs w:val="21"/>
                <w:bdr w:val="none" w:sz="0" w:space="0" w:color="auto" w:frame="1"/>
              </w:rPr>
            </w:pPr>
            <w:r w:rsidRPr="00231A76">
              <w:rPr>
                <w:rFonts w:ascii="Times New Roman" w:eastAsia="SimSun" w:hAnsi="Times New Roman" w:cs="Times New Roman" w:hint="eastAsia"/>
                <w:kern w:val="0"/>
                <w:szCs w:val="21"/>
                <w:bdr w:val="none" w:sz="0" w:space="0" w:color="auto" w:frame="1"/>
              </w:rPr>
              <w:t>32.73%</w:t>
            </w:r>
          </w:p>
        </w:tc>
        <w:tc>
          <w:tcPr>
            <w:tcW w:w="2835" w:type="dxa"/>
            <w:vAlign w:val="center"/>
          </w:tcPr>
          <w:p w14:paraId="551CE138" w14:textId="05C1DD98" w:rsidR="006F3726" w:rsidRPr="00231A76" w:rsidRDefault="006F3726" w:rsidP="006F3726">
            <w:pPr>
              <w:widowControl/>
              <w:wordWrap w:val="0"/>
              <w:rPr>
                <w:rFonts w:ascii="Times New Roman" w:eastAsia="SimSun" w:hAnsi="Times New Roman" w:cs="Times New Roman"/>
                <w:kern w:val="0"/>
                <w:szCs w:val="21"/>
                <w:bdr w:val="none" w:sz="0" w:space="0" w:color="auto" w:frame="1"/>
              </w:rPr>
            </w:pPr>
            <w:r w:rsidRPr="00231A76">
              <w:rPr>
                <w:rFonts w:ascii="Times New Roman" w:eastAsia="SimSun" w:hAnsi="Times New Roman" w:cs="Times New Roman" w:hint="eastAsia"/>
                <w:kern w:val="0"/>
                <w:szCs w:val="21"/>
                <w:bdr w:val="none" w:sz="0" w:space="0" w:color="auto" w:frame="1"/>
              </w:rPr>
              <w:t>37.51%</w:t>
            </w:r>
          </w:p>
        </w:tc>
      </w:tr>
      <w:tr w:rsidR="00231A76" w:rsidRPr="00231A76" w14:paraId="6AA61516" w14:textId="77777777" w:rsidTr="00494F22">
        <w:trPr>
          <w:trHeight w:hRule="exact" w:val="284"/>
          <w:jc w:val="center"/>
        </w:trPr>
        <w:tc>
          <w:tcPr>
            <w:tcW w:w="3403" w:type="dxa"/>
            <w:vAlign w:val="center"/>
          </w:tcPr>
          <w:p w14:paraId="78A01484" w14:textId="4BC9149B" w:rsidR="006F3726" w:rsidRPr="00231A76" w:rsidRDefault="006F3726" w:rsidP="006F3726">
            <w:pPr>
              <w:widowControl/>
              <w:rPr>
                <w:rFonts w:ascii="Times New Roman" w:hAnsi="Times New Roman" w:cs="Times New Roman"/>
                <w:szCs w:val="21"/>
              </w:rPr>
            </w:pPr>
            <w:r w:rsidRPr="00231A76">
              <w:rPr>
                <w:rFonts w:ascii="Times New Roman" w:hAnsi="Times New Roman" w:cs="Times New Roman" w:hint="eastAsia"/>
                <w:szCs w:val="21"/>
              </w:rPr>
              <w:t>C</w:t>
            </w:r>
            <w:r w:rsidRPr="00231A76">
              <w:rPr>
                <w:rFonts w:ascii="Times New Roman" w:hAnsi="Times New Roman" w:cs="Times New Roman"/>
                <w:szCs w:val="21"/>
              </w:rPr>
              <w:t>ompliance</w:t>
            </w:r>
          </w:p>
        </w:tc>
        <w:tc>
          <w:tcPr>
            <w:tcW w:w="2126" w:type="dxa"/>
            <w:vAlign w:val="center"/>
          </w:tcPr>
          <w:p w14:paraId="30400E41" w14:textId="5FFC1285" w:rsidR="006F3726" w:rsidRPr="00231A76" w:rsidRDefault="006F3726" w:rsidP="006F3726">
            <w:pPr>
              <w:widowControl/>
              <w:wordWrap w:val="0"/>
              <w:rPr>
                <w:rFonts w:ascii="Times New Roman" w:eastAsia="SimSun" w:hAnsi="Times New Roman" w:cs="Times New Roman"/>
                <w:kern w:val="0"/>
                <w:szCs w:val="21"/>
                <w:bdr w:val="none" w:sz="0" w:space="0" w:color="auto" w:frame="1"/>
              </w:rPr>
            </w:pPr>
            <w:r w:rsidRPr="00231A76">
              <w:rPr>
                <w:rFonts w:ascii="Times New Roman" w:eastAsia="SimSun" w:hAnsi="Times New Roman" w:cs="Times New Roman" w:hint="eastAsia"/>
                <w:kern w:val="0"/>
                <w:szCs w:val="21"/>
                <w:bdr w:val="none" w:sz="0" w:space="0" w:color="auto" w:frame="1"/>
              </w:rPr>
              <w:t>35.64%</w:t>
            </w:r>
          </w:p>
        </w:tc>
        <w:tc>
          <w:tcPr>
            <w:tcW w:w="2835" w:type="dxa"/>
            <w:vAlign w:val="center"/>
          </w:tcPr>
          <w:p w14:paraId="246FA8A9" w14:textId="795ED440" w:rsidR="006F3726" w:rsidRPr="00231A76" w:rsidRDefault="006F3726" w:rsidP="006F3726">
            <w:pPr>
              <w:widowControl/>
              <w:wordWrap w:val="0"/>
              <w:rPr>
                <w:rFonts w:ascii="Times New Roman" w:eastAsia="SimSun" w:hAnsi="Times New Roman" w:cs="Times New Roman"/>
                <w:kern w:val="0"/>
                <w:szCs w:val="21"/>
                <w:bdr w:val="none" w:sz="0" w:space="0" w:color="auto" w:frame="1"/>
              </w:rPr>
            </w:pPr>
            <w:r w:rsidRPr="00231A76">
              <w:rPr>
                <w:rFonts w:ascii="Times New Roman" w:eastAsia="SimSun" w:hAnsi="Times New Roman" w:cs="Times New Roman" w:hint="eastAsia"/>
                <w:kern w:val="0"/>
                <w:szCs w:val="21"/>
                <w:bdr w:val="none" w:sz="0" w:space="0" w:color="auto" w:frame="1"/>
              </w:rPr>
              <w:t>41.61%</w:t>
            </w:r>
          </w:p>
        </w:tc>
      </w:tr>
      <w:tr w:rsidR="00231A76" w:rsidRPr="00231A76" w14:paraId="54A0E112" w14:textId="77777777" w:rsidTr="00494F22">
        <w:trPr>
          <w:trHeight w:hRule="exact" w:val="284"/>
          <w:jc w:val="center"/>
        </w:trPr>
        <w:tc>
          <w:tcPr>
            <w:tcW w:w="3403" w:type="dxa"/>
            <w:vAlign w:val="center"/>
          </w:tcPr>
          <w:p w14:paraId="0BD943F4" w14:textId="1EE1C464" w:rsidR="006F3726" w:rsidRPr="00231A76" w:rsidRDefault="006F3726" w:rsidP="006F3726">
            <w:pPr>
              <w:widowControl/>
              <w:wordWrap w:val="0"/>
              <w:rPr>
                <w:rFonts w:ascii="Times New Roman" w:eastAsia="SimSun" w:hAnsi="Times New Roman" w:cs="Times New Roman"/>
                <w:kern w:val="0"/>
                <w:szCs w:val="21"/>
                <w:bdr w:val="none" w:sz="0" w:space="0" w:color="auto" w:frame="1"/>
              </w:rPr>
            </w:pPr>
            <w:r w:rsidRPr="00231A76">
              <w:rPr>
                <w:rFonts w:ascii="Times New Roman" w:hAnsi="Times New Roman" w:cs="Times New Roman"/>
                <w:szCs w:val="21"/>
              </w:rPr>
              <w:t>PaO</w:t>
            </w:r>
            <w:r w:rsidRPr="00231A76">
              <w:rPr>
                <w:rFonts w:ascii="Times New Roman" w:hAnsi="Times New Roman" w:cs="Times New Roman"/>
                <w:szCs w:val="21"/>
                <w:vertAlign w:val="subscript"/>
              </w:rPr>
              <w:t>2</w:t>
            </w:r>
          </w:p>
        </w:tc>
        <w:tc>
          <w:tcPr>
            <w:tcW w:w="2126" w:type="dxa"/>
            <w:vAlign w:val="center"/>
          </w:tcPr>
          <w:p w14:paraId="2910A84E" w14:textId="4BCE289A" w:rsidR="006F3726" w:rsidRPr="00231A76" w:rsidRDefault="006F3726" w:rsidP="006F3726">
            <w:pPr>
              <w:widowControl/>
              <w:wordWrap w:val="0"/>
              <w:rPr>
                <w:rFonts w:ascii="Times New Roman" w:eastAsia="SimSun" w:hAnsi="Times New Roman" w:cs="Times New Roman"/>
                <w:kern w:val="0"/>
                <w:szCs w:val="21"/>
                <w:bdr w:val="none" w:sz="0" w:space="0" w:color="auto" w:frame="1"/>
              </w:rPr>
            </w:pPr>
            <w:r w:rsidRPr="00231A76">
              <w:rPr>
                <w:rFonts w:ascii="Times New Roman" w:eastAsia="SimSun" w:hAnsi="Times New Roman" w:cs="Times New Roman" w:hint="eastAsia"/>
                <w:kern w:val="0"/>
                <w:szCs w:val="21"/>
                <w:bdr w:val="none" w:sz="0" w:space="0" w:color="auto" w:frame="1"/>
              </w:rPr>
              <w:t>2.88%</w:t>
            </w:r>
          </w:p>
        </w:tc>
        <w:tc>
          <w:tcPr>
            <w:tcW w:w="2835" w:type="dxa"/>
            <w:vAlign w:val="center"/>
          </w:tcPr>
          <w:p w14:paraId="6F29496B" w14:textId="77777777" w:rsidR="006F3726" w:rsidRPr="00231A76" w:rsidRDefault="006F3726" w:rsidP="006F3726">
            <w:pPr>
              <w:widowControl/>
              <w:wordWrap w:val="0"/>
              <w:rPr>
                <w:rFonts w:ascii="Times New Roman" w:eastAsia="SimSun" w:hAnsi="Times New Roman" w:cs="Times New Roman"/>
                <w:kern w:val="0"/>
                <w:szCs w:val="21"/>
                <w:bdr w:val="none" w:sz="0" w:space="0" w:color="auto" w:frame="1"/>
              </w:rPr>
            </w:pPr>
            <w:r w:rsidRPr="00231A76">
              <w:rPr>
                <w:rFonts w:ascii="Times New Roman" w:eastAsia="SimSun" w:hAnsi="Times New Roman" w:cs="Times New Roman" w:hint="eastAsia"/>
                <w:kern w:val="0"/>
                <w:szCs w:val="21"/>
                <w:bdr w:val="none" w:sz="0" w:space="0" w:color="auto" w:frame="1"/>
              </w:rPr>
              <w:t>22.21%</w:t>
            </w:r>
          </w:p>
          <w:p w14:paraId="7F1588CE" w14:textId="79215373" w:rsidR="006F3726" w:rsidRPr="00231A76" w:rsidRDefault="006F3726" w:rsidP="006F3726">
            <w:pPr>
              <w:widowControl/>
              <w:wordWrap w:val="0"/>
              <w:rPr>
                <w:rFonts w:ascii="Times New Roman" w:eastAsia="SimSun" w:hAnsi="Times New Roman" w:cs="Times New Roman"/>
                <w:kern w:val="0"/>
                <w:szCs w:val="21"/>
                <w:bdr w:val="none" w:sz="0" w:space="0" w:color="auto" w:frame="1"/>
              </w:rPr>
            </w:pPr>
          </w:p>
        </w:tc>
      </w:tr>
      <w:tr w:rsidR="00231A76" w:rsidRPr="00231A76" w14:paraId="13A23879" w14:textId="77777777" w:rsidTr="00494F22">
        <w:trPr>
          <w:trHeight w:hRule="exact" w:val="284"/>
          <w:jc w:val="center"/>
        </w:trPr>
        <w:tc>
          <w:tcPr>
            <w:tcW w:w="3403" w:type="dxa"/>
            <w:vAlign w:val="center"/>
          </w:tcPr>
          <w:p w14:paraId="3AE76374" w14:textId="0179F384" w:rsidR="006F3726" w:rsidRPr="00231A76" w:rsidRDefault="006F3726" w:rsidP="006F3726">
            <w:pPr>
              <w:widowControl/>
              <w:wordWrap w:val="0"/>
              <w:rPr>
                <w:rFonts w:ascii="Times New Roman" w:eastAsia="SimSun" w:hAnsi="Times New Roman" w:cs="Times New Roman"/>
                <w:kern w:val="0"/>
                <w:szCs w:val="21"/>
                <w:bdr w:val="none" w:sz="0" w:space="0" w:color="auto" w:frame="1"/>
              </w:rPr>
            </w:pPr>
            <w:r w:rsidRPr="00231A76">
              <w:rPr>
                <w:rFonts w:ascii="Times New Roman" w:hAnsi="Times New Roman" w:cs="Times New Roman"/>
                <w:szCs w:val="21"/>
              </w:rPr>
              <w:t>PaCO</w:t>
            </w:r>
            <w:r w:rsidRPr="00231A76">
              <w:rPr>
                <w:rFonts w:ascii="Times New Roman" w:hAnsi="Times New Roman" w:cs="Times New Roman"/>
                <w:szCs w:val="21"/>
                <w:vertAlign w:val="subscript"/>
              </w:rPr>
              <w:t>2</w:t>
            </w:r>
          </w:p>
        </w:tc>
        <w:tc>
          <w:tcPr>
            <w:tcW w:w="2126" w:type="dxa"/>
            <w:vAlign w:val="center"/>
          </w:tcPr>
          <w:p w14:paraId="59DF32E7" w14:textId="5DF0A480" w:rsidR="006F3726" w:rsidRPr="00231A76" w:rsidRDefault="006F3726" w:rsidP="006F3726">
            <w:pPr>
              <w:widowControl/>
              <w:wordWrap w:val="0"/>
              <w:rPr>
                <w:rFonts w:ascii="Times New Roman" w:eastAsia="SimSun" w:hAnsi="Times New Roman" w:cs="Times New Roman"/>
                <w:kern w:val="0"/>
                <w:szCs w:val="21"/>
                <w:bdr w:val="none" w:sz="0" w:space="0" w:color="auto" w:frame="1"/>
              </w:rPr>
            </w:pPr>
            <w:r w:rsidRPr="00231A76">
              <w:rPr>
                <w:rFonts w:ascii="Times New Roman" w:eastAsia="SimSun" w:hAnsi="Times New Roman" w:cs="Times New Roman" w:hint="eastAsia"/>
                <w:kern w:val="0"/>
                <w:szCs w:val="21"/>
                <w:bdr w:val="none" w:sz="0" w:space="0" w:color="auto" w:frame="1"/>
              </w:rPr>
              <w:t>2.88%</w:t>
            </w:r>
          </w:p>
        </w:tc>
        <w:tc>
          <w:tcPr>
            <w:tcW w:w="2835" w:type="dxa"/>
            <w:vAlign w:val="center"/>
          </w:tcPr>
          <w:p w14:paraId="10FF3B58" w14:textId="77777777" w:rsidR="006F3726" w:rsidRPr="00231A76" w:rsidRDefault="006F3726" w:rsidP="006F3726">
            <w:pPr>
              <w:widowControl/>
              <w:wordWrap w:val="0"/>
              <w:rPr>
                <w:rFonts w:ascii="Times New Roman" w:eastAsia="SimSun" w:hAnsi="Times New Roman" w:cs="Times New Roman"/>
                <w:kern w:val="0"/>
                <w:szCs w:val="21"/>
                <w:bdr w:val="none" w:sz="0" w:space="0" w:color="auto" w:frame="1"/>
              </w:rPr>
            </w:pPr>
            <w:r w:rsidRPr="00231A76">
              <w:rPr>
                <w:rFonts w:ascii="Times New Roman" w:eastAsia="SimSun" w:hAnsi="Times New Roman" w:cs="Times New Roman" w:hint="eastAsia"/>
                <w:kern w:val="0"/>
                <w:szCs w:val="21"/>
                <w:bdr w:val="none" w:sz="0" w:space="0" w:color="auto" w:frame="1"/>
              </w:rPr>
              <w:t>22.20%</w:t>
            </w:r>
          </w:p>
          <w:p w14:paraId="62B0B8FC" w14:textId="1CF82D23" w:rsidR="006F3726" w:rsidRPr="00231A76" w:rsidRDefault="006F3726" w:rsidP="006F3726">
            <w:pPr>
              <w:widowControl/>
              <w:wordWrap w:val="0"/>
              <w:rPr>
                <w:rFonts w:ascii="Times New Roman" w:eastAsia="SimSun" w:hAnsi="Times New Roman" w:cs="Times New Roman"/>
                <w:kern w:val="0"/>
                <w:szCs w:val="21"/>
                <w:bdr w:val="none" w:sz="0" w:space="0" w:color="auto" w:frame="1"/>
              </w:rPr>
            </w:pPr>
          </w:p>
        </w:tc>
      </w:tr>
      <w:tr w:rsidR="00231A76" w:rsidRPr="00231A76" w14:paraId="1064A45C" w14:textId="77777777" w:rsidTr="00494F22">
        <w:trPr>
          <w:trHeight w:hRule="exact" w:val="284"/>
          <w:jc w:val="center"/>
        </w:trPr>
        <w:tc>
          <w:tcPr>
            <w:tcW w:w="3403" w:type="dxa"/>
            <w:vAlign w:val="center"/>
          </w:tcPr>
          <w:p w14:paraId="04791F3A" w14:textId="5C3B4B74" w:rsidR="006F3726" w:rsidRPr="00231A76" w:rsidRDefault="006F3726" w:rsidP="006F3726">
            <w:pPr>
              <w:widowControl/>
              <w:wordWrap w:val="0"/>
              <w:rPr>
                <w:rFonts w:ascii="Times New Roman" w:hAnsi="Times New Roman" w:cs="Times New Roman"/>
                <w:szCs w:val="21"/>
              </w:rPr>
            </w:pPr>
            <w:r w:rsidRPr="00231A76">
              <w:rPr>
                <w:rFonts w:ascii="Times New Roman" w:hAnsi="Times New Roman" w:cs="Times New Roman"/>
                <w:szCs w:val="21"/>
              </w:rPr>
              <w:t>PaO</w:t>
            </w:r>
            <w:r w:rsidRPr="00231A76">
              <w:rPr>
                <w:rFonts w:ascii="Times New Roman" w:hAnsi="Times New Roman" w:cs="Times New Roman"/>
                <w:szCs w:val="21"/>
                <w:vertAlign w:val="subscript"/>
              </w:rPr>
              <w:t>2</w:t>
            </w:r>
            <w:r w:rsidRPr="00231A76">
              <w:rPr>
                <w:rFonts w:ascii="Times New Roman" w:hAnsi="Times New Roman" w:cs="Times New Roman"/>
                <w:szCs w:val="21"/>
              </w:rPr>
              <w:t>/FiO</w:t>
            </w:r>
            <w:r w:rsidRPr="00231A76">
              <w:rPr>
                <w:rFonts w:ascii="Times New Roman" w:hAnsi="Times New Roman" w:cs="Times New Roman"/>
                <w:szCs w:val="21"/>
                <w:vertAlign w:val="subscript"/>
              </w:rPr>
              <w:t>2</w:t>
            </w:r>
            <w:r w:rsidRPr="00231A76">
              <w:rPr>
                <w:rFonts w:ascii="Times New Roman" w:hAnsi="Times New Roman" w:cs="Times New Roman"/>
                <w:szCs w:val="21"/>
              </w:rPr>
              <w:t xml:space="preserve"> ratio</w:t>
            </w:r>
          </w:p>
        </w:tc>
        <w:tc>
          <w:tcPr>
            <w:tcW w:w="2126" w:type="dxa"/>
            <w:vAlign w:val="center"/>
          </w:tcPr>
          <w:p w14:paraId="35AFA30D" w14:textId="69CA7BBA" w:rsidR="006F3726" w:rsidRPr="00231A76" w:rsidRDefault="006F3726" w:rsidP="006F3726">
            <w:pPr>
              <w:widowControl/>
              <w:wordWrap w:val="0"/>
              <w:rPr>
                <w:rFonts w:ascii="Times New Roman" w:eastAsia="SimSun" w:hAnsi="Times New Roman" w:cs="Times New Roman"/>
                <w:kern w:val="0"/>
                <w:szCs w:val="21"/>
                <w:bdr w:val="none" w:sz="0" w:space="0" w:color="auto" w:frame="1"/>
              </w:rPr>
            </w:pPr>
            <w:r w:rsidRPr="00231A76">
              <w:rPr>
                <w:rFonts w:ascii="Times New Roman" w:eastAsia="SimSun" w:hAnsi="Times New Roman" w:cs="Times New Roman" w:hint="eastAsia"/>
                <w:kern w:val="0"/>
                <w:szCs w:val="21"/>
                <w:bdr w:val="none" w:sz="0" w:space="0" w:color="auto" w:frame="1"/>
              </w:rPr>
              <w:t>2.95%</w:t>
            </w:r>
          </w:p>
        </w:tc>
        <w:tc>
          <w:tcPr>
            <w:tcW w:w="2835" w:type="dxa"/>
            <w:vAlign w:val="center"/>
          </w:tcPr>
          <w:p w14:paraId="68222971" w14:textId="77777777" w:rsidR="006F3726" w:rsidRPr="00231A76" w:rsidRDefault="006F3726" w:rsidP="006F3726">
            <w:pPr>
              <w:widowControl/>
              <w:wordWrap w:val="0"/>
              <w:rPr>
                <w:rFonts w:ascii="Times New Roman" w:eastAsia="SimSun" w:hAnsi="Times New Roman" w:cs="Times New Roman"/>
                <w:kern w:val="0"/>
                <w:szCs w:val="21"/>
                <w:bdr w:val="none" w:sz="0" w:space="0" w:color="auto" w:frame="1"/>
              </w:rPr>
            </w:pPr>
            <w:r w:rsidRPr="00231A76">
              <w:rPr>
                <w:rFonts w:ascii="Times New Roman" w:eastAsia="SimSun" w:hAnsi="Times New Roman" w:cs="Times New Roman" w:hint="eastAsia"/>
                <w:kern w:val="0"/>
                <w:szCs w:val="21"/>
                <w:bdr w:val="none" w:sz="0" w:space="0" w:color="auto" w:frame="1"/>
              </w:rPr>
              <w:t>23.93%</w:t>
            </w:r>
          </w:p>
          <w:p w14:paraId="2E0EFF4B" w14:textId="1D9831FD" w:rsidR="006F3726" w:rsidRPr="00231A76" w:rsidRDefault="006F3726" w:rsidP="006F3726">
            <w:pPr>
              <w:widowControl/>
              <w:wordWrap w:val="0"/>
              <w:rPr>
                <w:rFonts w:ascii="Times New Roman" w:eastAsia="SimSun" w:hAnsi="Times New Roman" w:cs="Times New Roman"/>
                <w:kern w:val="0"/>
                <w:szCs w:val="21"/>
                <w:bdr w:val="none" w:sz="0" w:space="0" w:color="auto" w:frame="1"/>
              </w:rPr>
            </w:pPr>
          </w:p>
        </w:tc>
      </w:tr>
      <w:tr w:rsidR="00231A76" w:rsidRPr="00231A76" w14:paraId="36509D3A" w14:textId="77777777" w:rsidTr="00494F22">
        <w:trPr>
          <w:trHeight w:hRule="exact" w:val="284"/>
          <w:jc w:val="center"/>
        </w:trPr>
        <w:tc>
          <w:tcPr>
            <w:tcW w:w="3403" w:type="dxa"/>
            <w:vAlign w:val="center"/>
          </w:tcPr>
          <w:p w14:paraId="64FB2996" w14:textId="599F8DDA" w:rsidR="006F3726" w:rsidRPr="00231A76" w:rsidRDefault="006F3726" w:rsidP="006F3726">
            <w:pPr>
              <w:widowControl/>
              <w:wordWrap w:val="0"/>
              <w:rPr>
                <w:rFonts w:ascii="Times New Roman" w:hAnsi="Times New Roman" w:cs="Times New Roman"/>
                <w:szCs w:val="21"/>
              </w:rPr>
            </w:pPr>
            <w:r w:rsidRPr="00231A76">
              <w:rPr>
                <w:rFonts w:ascii="Times New Roman" w:hAnsi="Times New Roman" w:cs="Times New Roman"/>
                <w:szCs w:val="21"/>
              </w:rPr>
              <w:t>Ventilatory ratio</w:t>
            </w:r>
          </w:p>
        </w:tc>
        <w:tc>
          <w:tcPr>
            <w:tcW w:w="2126" w:type="dxa"/>
            <w:vAlign w:val="center"/>
          </w:tcPr>
          <w:p w14:paraId="12774074" w14:textId="5911DC87" w:rsidR="006F3726" w:rsidRPr="00231A76" w:rsidRDefault="006F3726" w:rsidP="006F3726">
            <w:pPr>
              <w:widowControl/>
              <w:wordWrap w:val="0"/>
              <w:rPr>
                <w:rFonts w:ascii="Times New Roman" w:eastAsia="SimSun" w:hAnsi="Times New Roman" w:cs="Times New Roman"/>
                <w:kern w:val="0"/>
                <w:szCs w:val="21"/>
                <w:bdr w:val="none" w:sz="0" w:space="0" w:color="auto" w:frame="1"/>
              </w:rPr>
            </w:pPr>
            <w:r w:rsidRPr="00231A76">
              <w:rPr>
                <w:rFonts w:ascii="Times New Roman" w:eastAsia="SimSun" w:hAnsi="Times New Roman" w:cs="Times New Roman" w:hint="eastAsia"/>
                <w:kern w:val="0"/>
                <w:szCs w:val="21"/>
                <w:bdr w:val="none" w:sz="0" w:space="0" w:color="auto" w:frame="1"/>
              </w:rPr>
              <w:t>6.24%</w:t>
            </w:r>
          </w:p>
        </w:tc>
        <w:tc>
          <w:tcPr>
            <w:tcW w:w="2835" w:type="dxa"/>
            <w:vAlign w:val="center"/>
          </w:tcPr>
          <w:p w14:paraId="3E8300CB" w14:textId="77777777" w:rsidR="006F3726" w:rsidRPr="00231A76" w:rsidRDefault="006F3726" w:rsidP="006F3726">
            <w:pPr>
              <w:widowControl/>
              <w:wordWrap w:val="0"/>
              <w:rPr>
                <w:rFonts w:ascii="Times New Roman" w:eastAsia="SimSun" w:hAnsi="Times New Roman" w:cs="Times New Roman"/>
                <w:kern w:val="0"/>
                <w:szCs w:val="21"/>
                <w:bdr w:val="none" w:sz="0" w:space="0" w:color="auto" w:frame="1"/>
              </w:rPr>
            </w:pPr>
            <w:r w:rsidRPr="00231A76">
              <w:rPr>
                <w:rFonts w:ascii="Times New Roman" w:eastAsia="SimSun" w:hAnsi="Times New Roman" w:cs="Times New Roman" w:hint="eastAsia"/>
                <w:kern w:val="0"/>
                <w:szCs w:val="21"/>
                <w:bdr w:val="none" w:sz="0" w:space="0" w:color="auto" w:frame="1"/>
              </w:rPr>
              <w:t>25.87%</w:t>
            </w:r>
          </w:p>
          <w:p w14:paraId="03F05745" w14:textId="678EDAC9" w:rsidR="006F3726" w:rsidRPr="00231A76" w:rsidRDefault="006F3726" w:rsidP="006F3726">
            <w:pPr>
              <w:widowControl/>
              <w:wordWrap w:val="0"/>
              <w:rPr>
                <w:rFonts w:ascii="Times New Roman" w:eastAsia="SimSun" w:hAnsi="Times New Roman" w:cs="Times New Roman"/>
                <w:kern w:val="0"/>
                <w:szCs w:val="21"/>
                <w:bdr w:val="none" w:sz="0" w:space="0" w:color="auto" w:frame="1"/>
              </w:rPr>
            </w:pPr>
          </w:p>
        </w:tc>
      </w:tr>
      <w:tr w:rsidR="00231A76" w:rsidRPr="00231A76" w14:paraId="330C6CFF" w14:textId="77777777" w:rsidTr="00494F22">
        <w:trPr>
          <w:trHeight w:hRule="exact" w:val="284"/>
          <w:jc w:val="center"/>
        </w:trPr>
        <w:tc>
          <w:tcPr>
            <w:tcW w:w="3403" w:type="dxa"/>
            <w:vAlign w:val="center"/>
          </w:tcPr>
          <w:p w14:paraId="3CC69B21" w14:textId="5703D01D" w:rsidR="006F3726" w:rsidRPr="00231A76" w:rsidRDefault="006F3726" w:rsidP="006F3726">
            <w:pPr>
              <w:widowControl/>
              <w:wordWrap w:val="0"/>
              <w:rPr>
                <w:rFonts w:ascii="Times New Roman" w:hAnsi="Times New Roman" w:cs="Times New Roman"/>
                <w:szCs w:val="21"/>
              </w:rPr>
            </w:pPr>
            <w:r w:rsidRPr="00231A76">
              <w:rPr>
                <w:rFonts w:ascii="Times New Roman" w:hAnsi="Times New Roman" w:cs="Times New Roman"/>
                <w:szCs w:val="21"/>
              </w:rPr>
              <w:t>Fluid balance</w:t>
            </w:r>
          </w:p>
        </w:tc>
        <w:tc>
          <w:tcPr>
            <w:tcW w:w="2126" w:type="dxa"/>
            <w:vAlign w:val="center"/>
          </w:tcPr>
          <w:p w14:paraId="2A3A1177" w14:textId="3CC30153" w:rsidR="006F3726" w:rsidRPr="00231A76" w:rsidRDefault="006F3726" w:rsidP="006F3726">
            <w:pPr>
              <w:widowControl/>
              <w:wordWrap w:val="0"/>
              <w:rPr>
                <w:rFonts w:ascii="Times New Roman" w:eastAsia="SimSun" w:hAnsi="Times New Roman" w:cs="Times New Roman"/>
                <w:kern w:val="0"/>
                <w:szCs w:val="21"/>
                <w:bdr w:val="none" w:sz="0" w:space="0" w:color="auto" w:frame="1"/>
              </w:rPr>
            </w:pPr>
            <w:r w:rsidRPr="00231A76">
              <w:rPr>
                <w:rFonts w:ascii="Times New Roman" w:eastAsia="SimSun" w:hAnsi="Times New Roman" w:cs="Times New Roman" w:hint="eastAsia"/>
                <w:kern w:val="0"/>
                <w:szCs w:val="21"/>
                <w:bdr w:val="none" w:sz="0" w:space="0" w:color="auto" w:frame="1"/>
              </w:rPr>
              <w:t>1.37%</w:t>
            </w:r>
          </w:p>
        </w:tc>
        <w:tc>
          <w:tcPr>
            <w:tcW w:w="2835" w:type="dxa"/>
            <w:vAlign w:val="center"/>
          </w:tcPr>
          <w:p w14:paraId="10BCB8DB" w14:textId="03669666" w:rsidR="006F3726" w:rsidRPr="00231A76" w:rsidRDefault="006F3726" w:rsidP="006F3726">
            <w:pPr>
              <w:widowControl/>
              <w:wordWrap w:val="0"/>
              <w:rPr>
                <w:rFonts w:ascii="Times New Roman" w:eastAsia="SimSun" w:hAnsi="Times New Roman" w:cs="Times New Roman"/>
                <w:kern w:val="0"/>
                <w:szCs w:val="21"/>
                <w:bdr w:val="none" w:sz="0" w:space="0" w:color="auto" w:frame="1"/>
              </w:rPr>
            </w:pPr>
            <w:r w:rsidRPr="00231A76">
              <w:rPr>
                <w:rFonts w:ascii="Times New Roman" w:eastAsia="SimSun" w:hAnsi="Times New Roman" w:cs="Times New Roman"/>
                <w:kern w:val="0"/>
                <w:szCs w:val="21"/>
                <w:bdr w:val="none" w:sz="0" w:space="0" w:color="auto" w:frame="1"/>
              </w:rPr>
              <w:t>—</w:t>
            </w:r>
          </w:p>
        </w:tc>
      </w:tr>
      <w:tr w:rsidR="00231A76" w:rsidRPr="00231A76" w14:paraId="4851AD42" w14:textId="77777777" w:rsidTr="00494F22">
        <w:trPr>
          <w:trHeight w:hRule="exact" w:val="284"/>
          <w:jc w:val="center"/>
        </w:trPr>
        <w:tc>
          <w:tcPr>
            <w:tcW w:w="3403" w:type="dxa"/>
            <w:vAlign w:val="center"/>
          </w:tcPr>
          <w:p w14:paraId="7DDD6FE3" w14:textId="77777777" w:rsidR="006F3726" w:rsidRPr="00231A76" w:rsidRDefault="006F3726" w:rsidP="006F3726">
            <w:pPr>
              <w:widowControl/>
              <w:wordWrap w:val="0"/>
              <w:rPr>
                <w:rFonts w:ascii="Times New Roman" w:hAnsi="Times New Roman" w:cs="Times New Roman"/>
                <w:szCs w:val="21"/>
              </w:rPr>
            </w:pPr>
            <w:r w:rsidRPr="00231A76">
              <w:rPr>
                <w:rFonts w:ascii="Times New Roman" w:hAnsi="Times New Roman" w:cs="Times New Roman"/>
                <w:szCs w:val="21"/>
              </w:rPr>
              <w:t>Vasopressors or inotropes use</w:t>
            </w:r>
          </w:p>
        </w:tc>
        <w:tc>
          <w:tcPr>
            <w:tcW w:w="2126" w:type="dxa"/>
            <w:vAlign w:val="center"/>
          </w:tcPr>
          <w:p w14:paraId="331A44C9" w14:textId="1DDDC94C" w:rsidR="006F3726" w:rsidRPr="00231A76" w:rsidRDefault="006F3726" w:rsidP="006F3726">
            <w:pPr>
              <w:widowControl/>
              <w:wordWrap w:val="0"/>
              <w:rPr>
                <w:rFonts w:ascii="Times New Roman" w:eastAsia="SimSun" w:hAnsi="Times New Roman" w:cs="Times New Roman"/>
                <w:kern w:val="0"/>
                <w:szCs w:val="21"/>
                <w:bdr w:val="none" w:sz="0" w:space="0" w:color="auto" w:frame="1"/>
              </w:rPr>
            </w:pPr>
            <w:r w:rsidRPr="00231A76">
              <w:rPr>
                <w:rFonts w:ascii="Times New Roman" w:eastAsia="SimSun" w:hAnsi="Times New Roman" w:cs="Times New Roman" w:hint="eastAsia"/>
                <w:kern w:val="0"/>
                <w:szCs w:val="21"/>
                <w:bdr w:val="none" w:sz="0" w:space="0" w:color="auto" w:frame="1"/>
              </w:rPr>
              <w:t>0%</w:t>
            </w:r>
          </w:p>
        </w:tc>
        <w:tc>
          <w:tcPr>
            <w:tcW w:w="2835" w:type="dxa"/>
            <w:vAlign w:val="center"/>
          </w:tcPr>
          <w:p w14:paraId="11CDAD76" w14:textId="77777777" w:rsidR="006F3726" w:rsidRPr="00231A76" w:rsidRDefault="006F3726" w:rsidP="006F3726">
            <w:pPr>
              <w:widowControl/>
              <w:wordWrap w:val="0"/>
              <w:rPr>
                <w:rFonts w:ascii="Times New Roman" w:eastAsia="SimSun" w:hAnsi="Times New Roman" w:cs="Times New Roman"/>
                <w:kern w:val="0"/>
                <w:szCs w:val="21"/>
                <w:bdr w:val="none" w:sz="0" w:space="0" w:color="auto" w:frame="1"/>
              </w:rPr>
            </w:pPr>
            <w:r w:rsidRPr="00231A76">
              <w:rPr>
                <w:rFonts w:ascii="Times New Roman" w:eastAsia="SimSun" w:hAnsi="Times New Roman" w:cs="Times New Roman"/>
                <w:kern w:val="0"/>
                <w:szCs w:val="21"/>
                <w:bdr w:val="none" w:sz="0" w:space="0" w:color="auto" w:frame="1"/>
              </w:rPr>
              <w:t>—</w:t>
            </w:r>
          </w:p>
        </w:tc>
      </w:tr>
      <w:tr w:rsidR="00231A76" w:rsidRPr="00231A76" w14:paraId="37082CEA" w14:textId="77777777" w:rsidTr="00C204A6">
        <w:trPr>
          <w:trHeight w:hRule="exact" w:val="284"/>
          <w:jc w:val="center"/>
        </w:trPr>
        <w:tc>
          <w:tcPr>
            <w:tcW w:w="3403" w:type="dxa"/>
            <w:vAlign w:val="center"/>
          </w:tcPr>
          <w:p w14:paraId="0070A3EF" w14:textId="77777777" w:rsidR="006F3726" w:rsidRPr="00231A76" w:rsidRDefault="006F3726" w:rsidP="006F3726">
            <w:pPr>
              <w:widowControl/>
              <w:wordWrap w:val="0"/>
              <w:rPr>
                <w:rFonts w:ascii="Times New Roman" w:hAnsi="Times New Roman" w:cs="Times New Roman"/>
                <w:szCs w:val="21"/>
              </w:rPr>
            </w:pPr>
            <w:r w:rsidRPr="00231A76">
              <w:rPr>
                <w:rFonts w:ascii="Times New Roman" w:hAnsi="Times New Roman" w:cs="Times New Roman"/>
                <w:szCs w:val="21"/>
              </w:rPr>
              <w:t>Sedatives or NMBAs use</w:t>
            </w:r>
          </w:p>
        </w:tc>
        <w:tc>
          <w:tcPr>
            <w:tcW w:w="2126" w:type="dxa"/>
            <w:vAlign w:val="center"/>
          </w:tcPr>
          <w:p w14:paraId="7C4DAAF6" w14:textId="2E0186D2" w:rsidR="006F3726" w:rsidRPr="00231A76" w:rsidRDefault="006F3726" w:rsidP="006F3726">
            <w:pPr>
              <w:widowControl/>
              <w:wordWrap w:val="0"/>
              <w:rPr>
                <w:rFonts w:ascii="Times New Roman" w:eastAsia="SimSun" w:hAnsi="Times New Roman" w:cs="Times New Roman"/>
                <w:kern w:val="0"/>
                <w:szCs w:val="21"/>
                <w:bdr w:val="none" w:sz="0" w:space="0" w:color="auto" w:frame="1"/>
              </w:rPr>
            </w:pPr>
            <w:r w:rsidRPr="00231A76">
              <w:rPr>
                <w:rFonts w:ascii="Times New Roman" w:eastAsia="SimSun" w:hAnsi="Times New Roman" w:cs="Times New Roman" w:hint="eastAsia"/>
                <w:kern w:val="0"/>
                <w:szCs w:val="21"/>
                <w:bdr w:val="none" w:sz="0" w:space="0" w:color="auto" w:frame="1"/>
              </w:rPr>
              <w:t>0.11%</w:t>
            </w:r>
          </w:p>
        </w:tc>
        <w:tc>
          <w:tcPr>
            <w:tcW w:w="2835" w:type="dxa"/>
            <w:vAlign w:val="center"/>
          </w:tcPr>
          <w:p w14:paraId="4AA4A6D7" w14:textId="77777777" w:rsidR="006F3726" w:rsidRPr="00231A76" w:rsidRDefault="006F3726" w:rsidP="006F3726">
            <w:pPr>
              <w:widowControl/>
              <w:wordWrap w:val="0"/>
              <w:rPr>
                <w:rFonts w:ascii="Times New Roman" w:eastAsia="SimSun" w:hAnsi="Times New Roman" w:cs="Times New Roman"/>
                <w:kern w:val="0"/>
                <w:szCs w:val="21"/>
                <w:bdr w:val="none" w:sz="0" w:space="0" w:color="auto" w:frame="1"/>
              </w:rPr>
            </w:pPr>
            <w:r w:rsidRPr="00231A76">
              <w:rPr>
                <w:rFonts w:ascii="Times New Roman" w:eastAsia="SimSun" w:hAnsi="Times New Roman" w:cs="Times New Roman"/>
                <w:kern w:val="0"/>
                <w:szCs w:val="21"/>
                <w:bdr w:val="none" w:sz="0" w:space="0" w:color="auto" w:frame="1"/>
              </w:rPr>
              <w:t>—</w:t>
            </w:r>
          </w:p>
        </w:tc>
      </w:tr>
      <w:tr w:rsidR="00231A76" w:rsidRPr="00231A76" w14:paraId="75976BC3" w14:textId="77777777" w:rsidTr="00C204A6">
        <w:trPr>
          <w:trHeight w:hRule="exact" w:val="284"/>
          <w:jc w:val="center"/>
        </w:trPr>
        <w:tc>
          <w:tcPr>
            <w:tcW w:w="3403" w:type="dxa"/>
            <w:tcBorders>
              <w:bottom w:val="single" w:sz="12" w:space="0" w:color="auto"/>
            </w:tcBorders>
            <w:vAlign w:val="center"/>
          </w:tcPr>
          <w:p w14:paraId="26F70225" w14:textId="4AF9F211" w:rsidR="006F3726" w:rsidRPr="00231A76" w:rsidRDefault="006F3726" w:rsidP="006F3726">
            <w:pPr>
              <w:widowControl/>
              <w:wordWrap w:val="0"/>
              <w:rPr>
                <w:rFonts w:ascii="Times New Roman" w:eastAsia="SimSun" w:hAnsi="Times New Roman" w:cs="Times New Roman"/>
                <w:kern w:val="0"/>
                <w:szCs w:val="21"/>
                <w:bdr w:val="none" w:sz="0" w:space="0" w:color="auto" w:frame="1"/>
              </w:rPr>
            </w:pPr>
            <w:r w:rsidRPr="00231A76">
              <w:rPr>
                <w:rFonts w:ascii="Times New Roman" w:eastAsia="SimSun" w:hAnsi="Times New Roman" w:cs="Times New Roman" w:hint="eastAsia"/>
                <w:kern w:val="0"/>
                <w:szCs w:val="21"/>
                <w:bdr w:val="none" w:sz="0" w:space="0" w:color="auto" w:frame="1"/>
              </w:rPr>
              <w:t>V</w:t>
            </w:r>
            <w:r w:rsidRPr="00231A76">
              <w:rPr>
                <w:rFonts w:ascii="Times New Roman" w:eastAsia="SimSun" w:hAnsi="Times New Roman" w:cs="Times New Roman"/>
                <w:kern w:val="0"/>
                <w:szCs w:val="21"/>
                <w:bdr w:val="none" w:sz="0" w:space="0" w:color="auto" w:frame="1"/>
              </w:rPr>
              <w:t>entilator-free days</w:t>
            </w:r>
          </w:p>
        </w:tc>
        <w:tc>
          <w:tcPr>
            <w:tcW w:w="2126" w:type="dxa"/>
            <w:tcBorders>
              <w:bottom w:val="single" w:sz="12" w:space="0" w:color="auto"/>
            </w:tcBorders>
            <w:vAlign w:val="center"/>
          </w:tcPr>
          <w:p w14:paraId="42E57322" w14:textId="77777777" w:rsidR="006F3726" w:rsidRPr="00231A76" w:rsidRDefault="006F3726" w:rsidP="006F3726">
            <w:pPr>
              <w:widowControl/>
              <w:wordWrap w:val="0"/>
              <w:rPr>
                <w:rFonts w:ascii="Times New Roman" w:eastAsia="SimSun" w:hAnsi="Times New Roman" w:cs="Times New Roman"/>
                <w:kern w:val="0"/>
                <w:szCs w:val="21"/>
                <w:bdr w:val="none" w:sz="0" w:space="0" w:color="auto" w:frame="1"/>
              </w:rPr>
            </w:pPr>
            <w:r w:rsidRPr="00231A76">
              <w:rPr>
                <w:rFonts w:ascii="Times New Roman" w:eastAsia="SimSun" w:hAnsi="Times New Roman" w:cs="Times New Roman" w:hint="eastAsia"/>
                <w:kern w:val="0"/>
                <w:szCs w:val="21"/>
                <w:bdr w:val="none" w:sz="0" w:space="0" w:color="auto" w:frame="1"/>
              </w:rPr>
              <w:t>0.25%</w:t>
            </w:r>
          </w:p>
          <w:p w14:paraId="6D1A0B7F" w14:textId="315EF29F" w:rsidR="006F3726" w:rsidRPr="00231A76" w:rsidRDefault="006F3726" w:rsidP="006F3726">
            <w:pPr>
              <w:widowControl/>
              <w:wordWrap w:val="0"/>
              <w:rPr>
                <w:rFonts w:ascii="Times New Roman" w:eastAsia="SimSun" w:hAnsi="Times New Roman" w:cs="Times New Roman"/>
                <w:kern w:val="0"/>
                <w:szCs w:val="21"/>
                <w:bdr w:val="none" w:sz="0" w:space="0" w:color="auto" w:frame="1"/>
              </w:rPr>
            </w:pPr>
          </w:p>
        </w:tc>
        <w:tc>
          <w:tcPr>
            <w:tcW w:w="2835" w:type="dxa"/>
            <w:tcBorders>
              <w:bottom w:val="single" w:sz="12" w:space="0" w:color="auto"/>
            </w:tcBorders>
            <w:vAlign w:val="center"/>
          </w:tcPr>
          <w:p w14:paraId="1B3800F9" w14:textId="77777777" w:rsidR="006F3726" w:rsidRPr="00231A76" w:rsidRDefault="006F3726" w:rsidP="006F3726">
            <w:pPr>
              <w:widowControl/>
              <w:wordWrap w:val="0"/>
              <w:rPr>
                <w:rFonts w:ascii="Times New Roman" w:eastAsia="SimSun" w:hAnsi="Times New Roman" w:cs="Times New Roman"/>
                <w:kern w:val="0"/>
                <w:szCs w:val="21"/>
                <w:bdr w:val="none" w:sz="0" w:space="0" w:color="auto" w:frame="1"/>
              </w:rPr>
            </w:pPr>
            <w:r w:rsidRPr="00231A76">
              <w:rPr>
                <w:rFonts w:ascii="Times New Roman" w:eastAsia="SimSun" w:hAnsi="Times New Roman" w:cs="Times New Roman"/>
                <w:kern w:val="0"/>
                <w:szCs w:val="21"/>
                <w:bdr w:val="none" w:sz="0" w:space="0" w:color="auto" w:frame="1"/>
              </w:rPr>
              <w:t>—</w:t>
            </w:r>
          </w:p>
        </w:tc>
      </w:tr>
    </w:tbl>
    <w:p w14:paraId="34861F28" w14:textId="56D2681E" w:rsidR="00494F22" w:rsidRPr="00231A76" w:rsidRDefault="00494F22" w:rsidP="00494F22">
      <w:pPr>
        <w:pStyle w:val="NormalWeb"/>
        <w:spacing w:before="0" w:beforeAutospacing="0" w:after="0" w:afterAutospacing="0" w:line="240" w:lineRule="exact"/>
        <w:jc w:val="both"/>
        <w:rPr>
          <w:rFonts w:ascii="Times New Roman" w:hAnsi="Times New Roman" w:cs="Times New Roman"/>
          <w:sz w:val="16"/>
        </w:rPr>
      </w:pPr>
      <w:r w:rsidRPr="00231A76">
        <w:rPr>
          <w:rFonts w:ascii="Times New Roman" w:hAnsi="Times New Roman" w:cs="Times New Roman"/>
          <w:sz w:val="16"/>
        </w:rPr>
        <w:t>BMI body mass index; PBW predicted body weight;</w:t>
      </w:r>
      <w:r w:rsidRPr="00231A76">
        <w:rPr>
          <w:rFonts w:ascii="Times New Roman" w:hAnsi="Times New Roman" w:cs="Times New Roman" w:hint="eastAsia"/>
          <w:sz w:val="16"/>
        </w:rPr>
        <w:t xml:space="preserve"> </w:t>
      </w:r>
      <w:r w:rsidRPr="00231A76">
        <w:rPr>
          <w:rFonts w:ascii="Times New Roman" w:hAnsi="Times New Roman" w:cs="Times New Roman"/>
          <w:sz w:val="16"/>
        </w:rPr>
        <w:t xml:space="preserve">APACHE Acute Physiology and Chronic Health Evaluation; ARDS acute respiratory distress syndrome; </w:t>
      </w:r>
      <w:r w:rsidR="006F3726" w:rsidRPr="00231A76">
        <w:rPr>
          <w:rFonts w:ascii="Times New Roman" w:hAnsi="Times New Roman" w:cs="Times New Roman"/>
          <w:sz w:val="16"/>
        </w:rPr>
        <w:t>pH potential of hydrogen; SpO</w:t>
      </w:r>
      <w:r w:rsidR="006F3726" w:rsidRPr="00231A76">
        <w:rPr>
          <w:rFonts w:ascii="Times New Roman" w:hAnsi="Times New Roman" w:cs="Times New Roman"/>
          <w:sz w:val="16"/>
          <w:vertAlign w:val="subscript"/>
        </w:rPr>
        <w:t>2</w:t>
      </w:r>
      <w:r w:rsidR="006F3726" w:rsidRPr="00231A76">
        <w:rPr>
          <w:rFonts w:ascii="Times New Roman" w:hAnsi="Times New Roman" w:cs="Times New Roman"/>
          <w:sz w:val="16"/>
        </w:rPr>
        <w:t xml:space="preserve"> peripheral capillary oxygen saturation; FiO</w:t>
      </w:r>
      <w:r w:rsidR="006F3726" w:rsidRPr="00231A76">
        <w:rPr>
          <w:rFonts w:ascii="Times New Roman" w:hAnsi="Times New Roman" w:cs="Times New Roman"/>
          <w:sz w:val="16"/>
          <w:vertAlign w:val="subscript"/>
        </w:rPr>
        <w:t>2</w:t>
      </w:r>
      <w:r w:rsidR="006F3726" w:rsidRPr="00231A76">
        <w:rPr>
          <w:rFonts w:ascii="Times New Roman" w:hAnsi="Times New Roman" w:cs="Times New Roman"/>
          <w:sz w:val="16"/>
        </w:rPr>
        <w:t xml:space="preserve"> </w:t>
      </w:r>
      <w:r w:rsidR="00E07F3D" w:rsidRPr="00231A76">
        <w:rPr>
          <w:rFonts w:ascii="Times New Roman" w:hAnsi="Times New Roman" w:cs="Times New Roman"/>
          <w:sz w:val="16"/>
        </w:rPr>
        <w:t>inspired fraction of oxygen</w:t>
      </w:r>
      <w:r w:rsidR="006F3726" w:rsidRPr="00231A76">
        <w:rPr>
          <w:rFonts w:ascii="Times New Roman" w:hAnsi="Times New Roman" w:cs="Times New Roman"/>
          <w:sz w:val="16"/>
        </w:rPr>
        <w:t>; PEEP positive end-expiratory pressure; PaO</w:t>
      </w:r>
      <w:r w:rsidR="006F3726" w:rsidRPr="00231A76">
        <w:rPr>
          <w:rFonts w:ascii="Times New Roman" w:hAnsi="Times New Roman" w:cs="Times New Roman"/>
          <w:sz w:val="16"/>
          <w:vertAlign w:val="subscript"/>
        </w:rPr>
        <w:t>2</w:t>
      </w:r>
      <w:r w:rsidR="006F3726" w:rsidRPr="00231A76">
        <w:rPr>
          <w:rFonts w:ascii="Times New Roman" w:hAnsi="Times New Roman" w:cs="Times New Roman"/>
          <w:sz w:val="16"/>
        </w:rPr>
        <w:t xml:space="preserve"> partial pressure of oxygen</w:t>
      </w:r>
      <w:r w:rsidR="006F3726" w:rsidRPr="00231A76">
        <w:rPr>
          <w:rFonts w:ascii="Times New Roman" w:hAnsi="Times New Roman" w:cs="Times New Roman" w:hint="eastAsia"/>
          <w:sz w:val="16"/>
        </w:rPr>
        <w:t>;</w:t>
      </w:r>
      <w:r w:rsidR="006F3726" w:rsidRPr="00231A76">
        <w:rPr>
          <w:rFonts w:ascii="Times New Roman" w:hAnsi="Times New Roman" w:cs="Times New Roman"/>
          <w:sz w:val="16"/>
        </w:rPr>
        <w:t xml:space="preserve"> PaCO</w:t>
      </w:r>
      <w:r w:rsidR="006F3726" w:rsidRPr="00231A76">
        <w:rPr>
          <w:rFonts w:ascii="Times New Roman" w:hAnsi="Times New Roman" w:cs="Times New Roman"/>
          <w:sz w:val="16"/>
          <w:vertAlign w:val="subscript"/>
        </w:rPr>
        <w:t>2</w:t>
      </w:r>
      <w:r w:rsidR="006F3726" w:rsidRPr="00231A76">
        <w:rPr>
          <w:rFonts w:ascii="Times New Roman" w:hAnsi="Times New Roman" w:cs="Times New Roman"/>
          <w:sz w:val="16"/>
        </w:rPr>
        <w:t xml:space="preserve"> </w:t>
      </w:r>
      <w:r w:rsidR="00E07F3D" w:rsidRPr="00231A76">
        <w:rPr>
          <w:rFonts w:ascii="Times New Roman" w:hAnsi="Times New Roman" w:cs="Times New Roman"/>
          <w:sz w:val="16"/>
        </w:rPr>
        <w:t>arterial carbon dioxide pressure</w:t>
      </w:r>
      <w:r w:rsidR="006F3726" w:rsidRPr="00231A76">
        <w:rPr>
          <w:rFonts w:ascii="Times New Roman" w:hAnsi="Times New Roman" w:cs="Times New Roman"/>
          <w:sz w:val="16"/>
        </w:rPr>
        <w:t>;</w:t>
      </w:r>
      <w:r w:rsidR="006F3726" w:rsidRPr="00231A76">
        <w:rPr>
          <w:rFonts w:ascii="Times New Roman" w:hAnsi="Times New Roman" w:cs="Times New Roman" w:hint="eastAsia"/>
          <w:sz w:val="16"/>
        </w:rPr>
        <w:t xml:space="preserve"> </w:t>
      </w:r>
      <w:r w:rsidRPr="00231A76">
        <w:rPr>
          <w:rFonts w:ascii="Times New Roman" w:eastAsiaTheme="minorEastAsia" w:hAnsi="Times New Roman" w:cs="Times New Roman"/>
          <w:sz w:val="16"/>
          <w:szCs w:val="16"/>
        </w:rPr>
        <w:t>PaO</w:t>
      </w:r>
      <w:r w:rsidRPr="00231A76">
        <w:rPr>
          <w:rFonts w:ascii="Times New Roman" w:eastAsiaTheme="minorEastAsia" w:hAnsi="Times New Roman" w:cs="Times New Roman"/>
          <w:sz w:val="16"/>
          <w:szCs w:val="16"/>
          <w:vertAlign w:val="subscript"/>
        </w:rPr>
        <w:t>2</w:t>
      </w:r>
      <w:r w:rsidRPr="00231A76">
        <w:rPr>
          <w:rFonts w:ascii="Times New Roman" w:eastAsiaTheme="minorEastAsia" w:hAnsi="Times New Roman" w:cs="Times New Roman"/>
          <w:sz w:val="16"/>
          <w:szCs w:val="16"/>
        </w:rPr>
        <w:t>/FiO</w:t>
      </w:r>
      <w:r w:rsidRPr="00231A76">
        <w:rPr>
          <w:rFonts w:ascii="Times New Roman" w:eastAsiaTheme="minorEastAsia" w:hAnsi="Times New Roman" w:cs="Times New Roman"/>
          <w:sz w:val="16"/>
          <w:szCs w:val="16"/>
          <w:vertAlign w:val="subscript"/>
        </w:rPr>
        <w:t xml:space="preserve">2 </w:t>
      </w:r>
      <w:r w:rsidRPr="00231A76">
        <w:rPr>
          <w:rFonts w:ascii="Times New Roman" w:hAnsi="Times New Roman" w:cs="Times New Roman"/>
          <w:sz w:val="16"/>
        </w:rPr>
        <w:t xml:space="preserve">ratio of arterial oxygen partial pressure to </w:t>
      </w:r>
      <w:r w:rsidR="00140288" w:rsidRPr="00231A76">
        <w:rPr>
          <w:rFonts w:ascii="Times New Roman" w:hAnsi="Times New Roman" w:cs="Times New Roman"/>
          <w:sz w:val="16"/>
        </w:rPr>
        <w:t>inspired fraction of oxygen</w:t>
      </w:r>
      <w:r w:rsidRPr="00231A76">
        <w:rPr>
          <w:rFonts w:ascii="Times New Roman" w:hAnsi="Times New Roman" w:cs="Times New Roman" w:hint="eastAsia"/>
          <w:sz w:val="16"/>
        </w:rPr>
        <w:t>；</w:t>
      </w:r>
      <w:r w:rsidR="006F3726" w:rsidRPr="00231A76">
        <w:rPr>
          <w:rFonts w:ascii="Times New Roman" w:hAnsi="Times New Roman" w:cs="Times New Roman"/>
          <w:sz w:val="16"/>
        </w:rPr>
        <w:t>NMBAs neuromuscular blocking agents.</w:t>
      </w:r>
    </w:p>
    <w:p w14:paraId="71156F6B" w14:textId="77777777" w:rsidR="00494F22" w:rsidRPr="00231A76" w:rsidRDefault="00494F22" w:rsidP="00A36136">
      <w:pPr>
        <w:rPr>
          <w:rFonts w:ascii="Times New Roman" w:hAnsi="Times New Roman" w:cs="Times New Roman"/>
          <w:b/>
          <w:bCs/>
          <w:sz w:val="24"/>
        </w:rPr>
      </w:pPr>
    </w:p>
    <w:p w14:paraId="30B9423C" w14:textId="77777777" w:rsidR="00494F22" w:rsidRPr="00231A76" w:rsidRDefault="00494F22" w:rsidP="00A36136">
      <w:pPr>
        <w:rPr>
          <w:rFonts w:ascii="Times New Roman" w:hAnsi="Times New Roman" w:cs="Times New Roman"/>
          <w:b/>
          <w:bCs/>
          <w:sz w:val="24"/>
        </w:rPr>
      </w:pPr>
    </w:p>
    <w:p w14:paraId="74ABD1B4" w14:textId="77777777" w:rsidR="00494F22" w:rsidRPr="00231A76" w:rsidRDefault="00494F22" w:rsidP="00A36136">
      <w:pPr>
        <w:rPr>
          <w:rFonts w:ascii="Times New Roman" w:hAnsi="Times New Roman" w:cs="Times New Roman"/>
          <w:b/>
          <w:bCs/>
          <w:sz w:val="24"/>
        </w:rPr>
      </w:pPr>
    </w:p>
    <w:p w14:paraId="7417252E" w14:textId="77777777" w:rsidR="00494F22" w:rsidRPr="00231A76" w:rsidRDefault="00494F22" w:rsidP="00A36136">
      <w:pPr>
        <w:rPr>
          <w:rFonts w:ascii="Times New Roman" w:hAnsi="Times New Roman" w:cs="Times New Roman"/>
          <w:b/>
          <w:bCs/>
          <w:sz w:val="24"/>
        </w:rPr>
      </w:pPr>
    </w:p>
    <w:p w14:paraId="5B919A69" w14:textId="77777777" w:rsidR="006F3726" w:rsidRPr="00231A76" w:rsidRDefault="006F3726" w:rsidP="00A36136">
      <w:pPr>
        <w:rPr>
          <w:rFonts w:ascii="Times New Roman" w:hAnsi="Times New Roman" w:cs="Times New Roman"/>
          <w:b/>
          <w:bCs/>
          <w:sz w:val="24"/>
        </w:rPr>
      </w:pPr>
    </w:p>
    <w:p w14:paraId="015CAAAF" w14:textId="77777777" w:rsidR="006F3726" w:rsidRPr="00231A76" w:rsidRDefault="006F3726" w:rsidP="00A36136">
      <w:pPr>
        <w:rPr>
          <w:rFonts w:ascii="Times New Roman" w:hAnsi="Times New Roman" w:cs="Times New Roman"/>
          <w:b/>
          <w:bCs/>
          <w:sz w:val="24"/>
        </w:rPr>
      </w:pPr>
    </w:p>
    <w:p w14:paraId="0DDB7779" w14:textId="77777777" w:rsidR="006F3726" w:rsidRPr="00231A76" w:rsidRDefault="006F3726" w:rsidP="00A36136">
      <w:pPr>
        <w:rPr>
          <w:rFonts w:ascii="Times New Roman" w:hAnsi="Times New Roman" w:cs="Times New Roman"/>
          <w:b/>
          <w:bCs/>
          <w:sz w:val="24"/>
        </w:rPr>
      </w:pPr>
    </w:p>
    <w:p w14:paraId="3D6B3BFF" w14:textId="77777777" w:rsidR="00494F22" w:rsidRPr="00231A76" w:rsidRDefault="00494F22" w:rsidP="00A36136">
      <w:pPr>
        <w:rPr>
          <w:rFonts w:ascii="Times New Roman" w:hAnsi="Times New Roman" w:cs="Times New Roman"/>
          <w:b/>
          <w:bCs/>
          <w:sz w:val="24"/>
        </w:rPr>
      </w:pPr>
    </w:p>
    <w:bookmarkEnd w:id="10"/>
    <w:bookmarkEnd w:id="11"/>
    <w:bookmarkEnd w:id="12"/>
    <w:bookmarkEnd w:id="13"/>
    <w:bookmarkEnd w:id="14"/>
    <w:bookmarkEnd w:id="17"/>
    <w:bookmarkEnd w:id="18"/>
    <w:p w14:paraId="7E519769" w14:textId="55422EE0" w:rsidR="002C0AA7" w:rsidRPr="00231A76" w:rsidRDefault="002C0AA7" w:rsidP="007F0D4C">
      <w:pPr>
        <w:pStyle w:val="NormalWeb"/>
        <w:spacing w:before="0" w:beforeAutospacing="0" w:after="0" w:afterAutospacing="0"/>
        <w:jc w:val="both"/>
        <w:rPr>
          <w:rFonts w:ascii="Times New Roman" w:hAnsi="Times New Roman" w:cs="Times New Roman"/>
        </w:rPr>
      </w:pPr>
      <w:r w:rsidRPr="00231A76">
        <w:rPr>
          <w:rFonts w:ascii="Times New Roman" w:hAnsi="Times New Roman" w:cs="Times New Roman"/>
          <w:b/>
          <w:bCs/>
        </w:rPr>
        <w:t>Table S</w:t>
      </w:r>
      <w:r w:rsidR="004D0446" w:rsidRPr="00231A76">
        <w:rPr>
          <w:rFonts w:ascii="Times New Roman" w:hAnsi="Times New Roman" w:cs="Times New Roman"/>
          <w:b/>
          <w:bCs/>
        </w:rPr>
        <w:t>3</w:t>
      </w:r>
      <w:r w:rsidRPr="00231A76">
        <w:rPr>
          <w:rFonts w:ascii="Times New Roman" w:hAnsi="Times New Roman" w:cs="Times New Roman"/>
        </w:rPr>
        <w:t xml:space="preserve"> </w:t>
      </w:r>
      <w:r w:rsidR="005E769F" w:rsidRPr="00231A76">
        <w:rPr>
          <w:rFonts w:ascii="Times New Roman" w:hAnsi="Times New Roman" w:cs="Times New Roman"/>
        </w:rPr>
        <w:t>A</w:t>
      </w:r>
      <w:r w:rsidR="005E769F" w:rsidRPr="00231A76">
        <w:rPr>
          <w:rFonts w:ascii="Times New Roman" w:hAnsi="Times New Roman" w:cs="Times New Roman" w:hint="eastAsia"/>
        </w:rPr>
        <w:t>djusted</w:t>
      </w:r>
      <w:r w:rsidR="005E769F" w:rsidRPr="00231A76">
        <w:rPr>
          <w:rFonts w:ascii="Times New Roman" w:hAnsi="Times New Roman" w:cs="Times New Roman"/>
        </w:rPr>
        <w:t xml:space="preserve"> </w:t>
      </w:r>
      <w:r w:rsidR="005E769F" w:rsidRPr="00231A76">
        <w:rPr>
          <w:rFonts w:ascii="Times New Roman" w:hAnsi="Times New Roman" w:cs="Times New Roman" w:hint="eastAsia"/>
        </w:rPr>
        <w:t>h</w:t>
      </w:r>
      <w:r w:rsidRPr="00231A76">
        <w:rPr>
          <w:rFonts w:ascii="Times New Roman" w:hAnsi="Times New Roman" w:cs="Times New Roman"/>
        </w:rPr>
        <w:t>azard ratio</w:t>
      </w:r>
      <w:r w:rsidR="00B9760A" w:rsidRPr="00231A76">
        <w:rPr>
          <w:rFonts w:ascii="Times New Roman" w:hAnsi="Times New Roman" w:cs="Times New Roman"/>
        </w:rPr>
        <w:t>s</w:t>
      </w:r>
      <w:r w:rsidRPr="00231A76">
        <w:rPr>
          <w:rFonts w:ascii="Times New Roman" w:hAnsi="Times New Roman" w:cs="Times New Roman"/>
        </w:rPr>
        <w:t xml:space="preserve"> of cause-specific Cox proportional model </w:t>
      </w:r>
      <w:r w:rsidRPr="00231A76">
        <w:rPr>
          <w:rFonts w:ascii="Times New Roman" w:hAnsi="Times New Roman" w:cs="Times New Roman" w:hint="eastAsia"/>
        </w:rPr>
        <w:t>at</w:t>
      </w:r>
      <w:r w:rsidRPr="00231A76">
        <w:rPr>
          <w:rFonts w:ascii="Times New Roman" w:hAnsi="Times New Roman" w:cs="Times New Roman"/>
        </w:rPr>
        <w:t xml:space="preserve"> baseline </w:t>
      </w:r>
    </w:p>
    <w:tbl>
      <w:tblPr>
        <w:tblW w:w="8485" w:type="dxa"/>
        <w:tblInd w:w="20" w:type="dxa"/>
        <w:tblLook w:val="04A0" w:firstRow="1" w:lastRow="0" w:firstColumn="1" w:lastColumn="0" w:noHBand="0" w:noVBand="1"/>
      </w:tblPr>
      <w:tblGrid>
        <w:gridCol w:w="2532"/>
        <w:gridCol w:w="1984"/>
        <w:gridCol w:w="1134"/>
        <w:gridCol w:w="1701"/>
        <w:gridCol w:w="1134"/>
      </w:tblGrid>
      <w:tr w:rsidR="00231A76" w:rsidRPr="00231A76" w14:paraId="43846A93" w14:textId="778F5A2C" w:rsidTr="000E34A0">
        <w:trPr>
          <w:trHeight w:val="454"/>
        </w:trPr>
        <w:tc>
          <w:tcPr>
            <w:tcW w:w="2532" w:type="dxa"/>
            <w:vMerge w:val="restart"/>
            <w:tcBorders>
              <w:top w:val="single" w:sz="12" w:space="0" w:color="auto"/>
              <w:left w:val="nil"/>
              <w:bottom w:val="single" w:sz="4" w:space="0" w:color="auto"/>
              <w:right w:val="nil"/>
            </w:tcBorders>
            <w:shd w:val="clear" w:color="auto" w:fill="auto"/>
            <w:noWrap/>
            <w:vAlign w:val="center"/>
            <w:hideMark/>
          </w:tcPr>
          <w:p w14:paraId="1B2A8883" w14:textId="0AECAE50" w:rsidR="00F005EA" w:rsidRPr="00231A76" w:rsidRDefault="00F005EA" w:rsidP="002C0AA7">
            <w:pPr>
              <w:spacing w:line="480" w:lineRule="auto"/>
              <w:rPr>
                <w:rFonts w:ascii="Times New Roman" w:eastAsia="DengXian" w:hAnsi="Times New Roman" w:cs="Times New Roman"/>
                <w:b/>
                <w:bCs/>
                <w:sz w:val="24"/>
              </w:rPr>
            </w:pPr>
            <w:r w:rsidRPr="00231A76">
              <w:rPr>
                <w:rFonts w:ascii="Times New Roman" w:eastAsia="DengXian" w:hAnsi="Times New Roman" w:cs="Times New Roman"/>
                <w:b/>
                <w:bCs/>
                <w:sz w:val="24"/>
              </w:rPr>
              <w:t xml:space="preserve">Variables </w:t>
            </w:r>
          </w:p>
        </w:tc>
        <w:tc>
          <w:tcPr>
            <w:tcW w:w="5953" w:type="dxa"/>
            <w:gridSpan w:val="4"/>
            <w:tcBorders>
              <w:top w:val="single" w:sz="12" w:space="0" w:color="auto"/>
              <w:left w:val="nil"/>
              <w:bottom w:val="single" w:sz="4" w:space="0" w:color="auto"/>
            </w:tcBorders>
            <w:shd w:val="clear" w:color="auto" w:fill="auto"/>
            <w:noWrap/>
            <w:vAlign w:val="center"/>
          </w:tcPr>
          <w:p w14:paraId="51835307" w14:textId="18E162A1" w:rsidR="00F005EA" w:rsidRPr="00231A76" w:rsidRDefault="00F005EA" w:rsidP="00886EDA">
            <w:pPr>
              <w:spacing w:line="480" w:lineRule="auto"/>
              <w:jc w:val="center"/>
              <w:rPr>
                <w:rFonts w:ascii="Times New Roman" w:eastAsia="DengXian" w:hAnsi="Times New Roman" w:cs="Times New Roman"/>
                <w:b/>
                <w:bCs/>
                <w:sz w:val="24"/>
              </w:rPr>
            </w:pPr>
            <w:r w:rsidRPr="00231A76">
              <w:rPr>
                <w:rFonts w:ascii="Times New Roman" w:eastAsia="DengXian" w:hAnsi="Times New Roman" w:cs="Times New Roman"/>
                <w:b/>
                <w:bCs/>
                <w:sz w:val="24"/>
              </w:rPr>
              <w:t>Multivariate analysis</w:t>
            </w:r>
          </w:p>
        </w:tc>
      </w:tr>
      <w:tr w:rsidR="00231A76" w:rsidRPr="00231A76" w14:paraId="3B906FAF" w14:textId="361515ED" w:rsidTr="00F005EA">
        <w:trPr>
          <w:trHeight w:hRule="exact" w:val="454"/>
        </w:trPr>
        <w:tc>
          <w:tcPr>
            <w:tcW w:w="2532" w:type="dxa"/>
            <w:vMerge/>
            <w:tcBorders>
              <w:left w:val="nil"/>
              <w:bottom w:val="single" w:sz="4" w:space="0" w:color="auto"/>
              <w:right w:val="nil"/>
            </w:tcBorders>
            <w:vAlign w:val="center"/>
            <w:hideMark/>
          </w:tcPr>
          <w:p w14:paraId="49F9663D" w14:textId="77777777" w:rsidR="00F005EA" w:rsidRPr="00231A76" w:rsidRDefault="00F005EA" w:rsidP="00F005EA">
            <w:pPr>
              <w:spacing w:line="480" w:lineRule="auto"/>
              <w:rPr>
                <w:rFonts w:ascii="Times New Roman" w:eastAsia="DengXian" w:hAnsi="Times New Roman" w:cs="Times New Roman"/>
                <w:b/>
                <w:bCs/>
                <w:sz w:val="24"/>
              </w:rPr>
            </w:pPr>
          </w:p>
        </w:tc>
        <w:tc>
          <w:tcPr>
            <w:tcW w:w="1984" w:type="dxa"/>
            <w:tcBorders>
              <w:top w:val="single" w:sz="4" w:space="0" w:color="auto"/>
              <w:left w:val="nil"/>
              <w:bottom w:val="single" w:sz="4" w:space="0" w:color="auto"/>
              <w:right w:val="nil"/>
            </w:tcBorders>
            <w:shd w:val="clear" w:color="auto" w:fill="auto"/>
            <w:noWrap/>
            <w:vAlign w:val="center"/>
            <w:hideMark/>
          </w:tcPr>
          <w:p w14:paraId="3BC0CCF2" w14:textId="7D72B889" w:rsidR="00F005EA" w:rsidRPr="00231A76" w:rsidRDefault="00494D21" w:rsidP="00F005EA">
            <w:pPr>
              <w:spacing w:line="480" w:lineRule="auto"/>
              <w:rPr>
                <w:rFonts w:ascii="Times New Roman" w:eastAsia="DengXian" w:hAnsi="Times New Roman" w:cs="Times New Roman"/>
                <w:b/>
                <w:bCs/>
                <w:sz w:val="24"/>
              </w:rPr>
            </w:pPr>
            <w:r w:rsidRPr="00231A76">
              <w:rPr>
                <w:rFonts w:ascii="Times New Roman" w:eastAsia="DengXian" w:hAnsi="Times New Roman" w:cs="Times New Roman"/>
                <w:b/>
                <w:bCs/>
                <w:sz w:val="24"/>
              </w:rPr>
              <w:t>A</w:t>
            </w:r>
            <w:r w:rsidR="00F005EA" w:rsidRPr="00231A76">
              <w:rPr>
                <w:rFonts w:ascii="Times New Roman" w:eastAsia="DengXian" w:hAnsi="Times New Roman" w:cs="Times New Roman" w:hint="eastAsia"/>
                <w:b/>
                <w:bCs/>
                <w:sz w:val="24"/>
              </w:rPr>
              <w:t>H</w:t>
            </w:r>
            <w:r w:rsidR="00F005EA" w:rsidRPr="00231A76">
              <w:rPr>
                <w:rFonts w:ascii="Times New Roman" w:eastAsia="DengXian" w:hAnsi="Times New Roman" w:cs="Times New Roman"/>
                <w:b/>
                <w:bCs/>
                <w:sz w:val="24"/>
              </w:rPr>
              <w:t>R (95%CI)</w:t>
            </w:r>
          </w:p>
        </w:tc>
        <w:tc>
          <w:tcPr>
            <w:tcW w:w="1134" w:type="dxa"/>
            <w:tcBorders>
              <w:top w:val="single" w:sz="4" w:space="0" w:color="auto"/>
              <w:left w:val="nil"/>
              <w:bottom w:val="single" w:sz="4" w:space="0" w:color="auto"/>
              <w:right w:val="nil"/>
            </w:tcBorders>
            <w:shd w:val="clear" w:color="auto" w:fill="auto"/>
            <w:noWrap/>
            <w:vAlign w:val="center"/>
            <w:hideMark/>
          </w:tcPr>
          <w:p w14:paraId="6E833B8D" w14:textId="77777777" w:rsidR="00F005EA" w:rsidRPr="00231A76" w:rsidRDefault="00F005EA" w:rsidP="00F005EA">
            <w:pPr>
              <w:spacing w:line="480" w:lineRule="auto"/>
              <w:rPr>
                <w:rFonts w:ascii="Times New Roman" w:eastAsia="DengXian" w:hAnsi="Times New Roman" w:cs="Times New Roman"/>
                <w:b/>
                <w:bCs/>
                <w:sz w:val="24"/>
              </w:rPr>
            </w:pPr>
            <w:r w:rsidRPr="00231A76">
              <w:rPr>
                <w:rFonts w:ascii="Times New Roman" w:eastAsia="DengXian" w:hAnsi="Times New Roman" w:cs="Times New Roman"/>
                <w:b/>
                <w:bCs/>
                <w:sz w:val="24"/>
              </w:rPr>
              <w:t>P Value</w:t>
            </w:r>
          </w:p>
        </w:tc>
        <w:tc>
          <w:tcPr>
            <w:tcW w:w="1701" w:type="dxa"/>
            <w:tcBorders>
              <w:top w:val="single" w:sz="4" w:space="0" w:color="auto"/>
              <w:left w:val="nil"/>
              <w:bottom w:val="single" w:sz="4" w:space="0" w:color="auto"/>
              <w:right w:val="nil"/>
            </w:tcBorders>
            <w:vAlign w:val="center"/>
          </w:tcPr>
          <w:p w14:paraId="37895AA7" w14:textId="351E6D29" w:rsidR="00F005EA" w:rsidRPr="00231A76" w:rsidRDefault="00494D21" w:rsidP="00F005EA">
            <w:pPr>
              <w:spacing w:line="480" w:lineRule="auto"/>
              <w:rPr>
                <w:rFonts w:ascii="Times New Roman" w:eastAsia="DengXian" w:hAnsi="Times New Roman" w:cs="Times New Roman"/>
                <w:b/>
                <w:bCs/>
                <w:sz w:val="24"/>
              </w:rPr>
            </w:pPr>
            <w:r w:rsidRPr="00231A76">
              <w:rPr>
                <w:rFonts w:ascii="Times New Roman" w:eastAsia="DengXian" w:hAnsi="Times New Roman" w:cs="Times New Roman"/>
                <w:b/>
                <w:bCs/>
                <w:sz w:val="24"/>
              </w:rPr>
              <w:t>A</w:t>
            </w:r>
            <w:r w:rsidR="00F005EA" w:rsidRPr="00231A76">
              <w:rPr>
                <w:rFonts w:ascii="Times New Roman" w:eastAsia="DengXian" w:hAnsi="Times New Roman" w:cs="Times New Roman"/>
                <w:b/>
                <w:bCs/>
                <w:sz w:val="24"/>
              </w:rPr>
              <w:t>HR (95%CI)</w:t>
            </w:r>
          </w:p>
        </w:tc>
        <w:tc>
          <w:tcPr>
            <w:tcW w:w="1134" w:type="dxa"/>
            <w:tcBorders>
              <w:top w:val="single" w:sz="4" w:space="0" w:color="auto"/>
              <w:left w:val="nil"/>
              <w:bottom w:val="single" w:sz="4" w:space="0" w:color="auto"/>
              <w:right w:val="nil"/>
            </w:tcBorders>
            <w:vAlign w:val="center"/>
          </w:tcPr>
          <w:p w14:paraId="61F6EB87" w14:textId="3C9046F8" w:rsidR="00F005EA" w:rsidRPr="00231A76" w:rsidRDefault="00F005EA" w:rsidP="00F005EA">
            <w:pPr>
              <w:spacing w:line="480" w:lineRule="auto"/>
              <w:rPr>
                <w:rFonts w:ascii="Times New Roman" w:eastAsia="DengXian" w:hAnsi="Times New Roman" w:cs="Times New Roman"/>
                <w:b/>
                <w:bCs/>
                <w:sz w:val="24"/>
              </w:rPr>
            </w:pPr>
            <w:r w:rsidRPr="00231A76">
              <w:rPr>
                <w:rFonts w:ascii="Times New Roman" w:eastAsia="DengXian" w:hAnsi="Times New Roman" w:cs="Times New Roman"/>
                <w:b/>
                <w:bCs/>
                <w:sz w:val="24"/>
              </w:rPr>
              <w:t>P Value</w:t>
            </w:r>
          </w:p>
        </w:tc>
      </w:tr>
      <w:tr w:rsidR="00231A76" w:rsidRPr="00231A76" w14:paraId="5C914A89" w14:textId="58B6905B" w:rsidTr="00F005EA">
        <w:trPr>
          <w:trHeight w:hRule="exact" w:val="454"/>
        </w:trPr>
        <w:tc>
          <w:tcPr>
            <w:tcW w:w="2532" w:type="dxa"/>
            <w:tcBorders>
              <w:top w:val="single" w:sz="4" w:space="0" w:color="auto"/>
              <w:left w:val="nil"/>
              <w:bottom w:val="nil"/>
              <w:right w:val="nil"/>
            </w:tcBorders>
            <w:shd w:val="clear" w:color="auto" w:fill="auto"/>
            <w:noWrap/>
            <w:vAlign w:val="center"/>
            <w:hideMark/>
          </w:tcPr>
          <w:p w14:paraId="2F194FF0" w14:textId="27EFE6A2" w:rsidR="00F005EA" w:rsidRPr="00231A76" w:rsidRDefault="00F005EA" w:rsidP="00F005EA">
            <w:pPr>
              <w:spacing w:line="480" w:lineRule="auto"/>
              <w:jc w:val="left"/>
              <w:rPr>
                <w:rFonts w:ascii="Times New Roman" w:eastAsia="DengXian" w:hAnsi="Times New Roman" w:cs="Times New Roman"/>
                <w:sz w:val="18"/>
                <w:szCs w:val="18"/>
              </w:rPr>
            </w:pPr>
            <w:r w:rsidRPr="00231A76">
              <w:rPr>
                <w:rFonts w:ascii="Times New Roman" w:eastAsia="DengXian" w:hAnsi="Times New Roman" w:cs="Times New Roman"/>
                <w:sz w:val="18"/>
                <w:szCs w:val="18"/>
              </w:rPr>
              <w:t>Age, years</w:t>
            </w:r>
          </w:p>
        </w:tc>
        <w:tc>
          <w:tcPr>
            <w:tcW w:w="1984" w:type="dxa"/>
            <w:tcBorders>
              <w:top w:val="nil"/>
              <w:left w:val="nil"/>
              <w:bottom w:val="nil"/>
              <w:right w:val="nil"/>
            </w:tcBorders>
            <w:shd w:val="clear" w:color="auto" w:fill="auto"/>
            <w:noWrap/>
            <w:vAlign w:val="center"/>
            <w:hideMark/>
          </w:tcPr>
          <w:p w14:paraId="7A0C0E68" w14:textId="1AA0841E" w:rsidR="00F005EA" w:rsidRPr="00231A76" w:rsidRDefault="00F005EA" w:rsidP="00F005EA">
            <w:pPr>
              <w:spacing w:line="480" w:lineRule="auto"/>
              <w:rPr>
                <w:rFonts w:ascii="Times New Roman" w:eastAsia="DengXian" w:hAnsi="Times New Roman" w:cs="Times New Roman"/>
                <w:sz w:val="18"/>
                <w:szCs w:val="18"/>
              </w:rPr>
            </w:pPr>
            <w:r w:rsidRPr="00231A76">
              <w:rPr>
                <w:rFonts w:ascii="Times New Roman" w:eastAsia="DengXian" w:hAnsi="Times New Roman" w:cs="Times New Roman"/>
                <w:sz w:val="18"/>
                <w:szCs w:val="18"/>
              </w:rPr>
              <w:t>1.024 (1.019-1.030)</w:t>
            </w:r>
          </w:p>
        </w:tc>
        <w:tc>
          <w:tcPr>
            <w:tcW w:w="1134" w:type="dxa"/>
            <w:tcBorders>
              <w:top w:val="nil"/>
              <w:left w:val="nil"/>
              <w:bottom w:val="nil"/>
              <w:right w:val="nil"/>
            </w:tcBorders>
            <w:shd w:val="clear" w:color="auto" w:fill="auto"/>
            <w:noWrap/>
            <w:vAlign w:val="center"/>
            <w:hideMark/>
          </w:tcPr>
          <w:p w14:paraId="3B919F19" w14:textId="5379E44F" w:rsidR="00F005EA" w:rsidRPr="00231A76" w:rsidRDefault="00F005EA" w:rsidP="00F005EA">
            <w:pPr>
              <w:spacing w:line="480" w:lineRule="auto"/>
              <w:rPr>
                <w:rFonts w:ascii="Times New Roman" w:eastAsia="DengXian" w:hAnsi="Times New Roman" w:cs="Times New Roman"/>
                <w:sz w:val="18"/>
                <w:szCs w:val="18"/>
              </w:rPr>
            </w:pPr>
            <w:r w:rsidRPr="00231A76">
              <w:rPr>
                <w:rFonts w:ascii="Times New Roman" w:eastAsia="DengXian" w:hAnsi="Times New Roman" w:cs="Times New Roman"/>
                <w:sz w:val="18"/>
                <w:szCs w:val="18"/>
              </w:rPr>
              <w:t>&lt;0.001</w:t>
            </w:r>
          </w:p>
        </w:tc>
        <w:tc>
          <w:tcPr>
            <w:tcW w:w="1701" w:type="dxa"/>
            <w:tcBorders>
              <w:top w:val="nil"/>
              <w:left w:val="nil"/>
              <w:bottom w:val="nil"/>
              <w:right w:val="nil"/>
            </w:tcBorders>
            <w:vAlign w:val="center"/>
          </w:tcPr>
          <w:p w14:paraId="40B40828" w14:textId="70243C94" w:rsidR="00F005EA" w:rsidRPr="00231A76" w:rsidRDefault="00F005EA" w:rsidP="00F005EA">
            <w:pPr>
              <w:spacing w:line="480" w:lineRule="auto"/>
              <w:rPr>
                <w:rFonts w:ascii="Times New Roman" w:eastAsia="DengXian" w:hAnsi="Times New Roman" w:cs="Times New Roman"/>
                <w:sz w:val="18"/>
                <w:szCs w:val="18"/>
              </w:rPr>
            </w:pPr>
            <w:r w:rsidRPr="00231A76">
              <w:rPr>
                <w:rFonts w:ascii="Times New Roman" w:eastAsia="DengXian" w:hAnsi="Times New Roman" w:cs="Times New Roman"/>
                <w:sz w:val="18"/>
                <w:szCs w:val="18"/>
              </w:rPr>
              <w:t>1.025 (1.019-1.030)</w:t>
            </w:r>
          </w:p>
        </w:tc>
        <w:tc>
          <w:tcPr>
            <w:tcW w:w="1134" w:type="dxa"/>
            <w:tcBorders>
              <w:top w:val="nil"/>
              <w:left w:val="nil"/>
              <w:bottom w:val="nil"/>
              <w:right w:val="nil"/>
            </w:tcBorders>
            <w:vAlign w:val="center"/>
          </w:tcPr>
          <w:p w14:paraId="6ECCC5A1" w14:textId="357F6629" w:rsidR="00F005EA" w:rsidRPr="00231A76" w:rsidRDefault="00F005EA" w:rsidP="00F005EA">
            <w:pPr>
              <w:spacing w:line="480" w:lineRule="auto"/>
              <w:rPr>
                <w:rFonts w:ascii="Times New Roman" w:eastAsia="DengXian" w:hAnsi="Times New Roman" w:cs="Times New Roman"/>
                <w:sz w:val="18"/>
                <w:szCs w:val="18"/>
              </w:rPr>
            </w:pPr>
            <w:r w:rsidRPr="00231A76">
              <w:rPr>
                <w:rFonts w:ascii="Times New Roman" w:eastAsia="DengXian" w:hAnsi="Times New Roman" w:cs="Times New Roman"/>
                <w:sz w:val="18"/>
                <w:szCs w:val="18"/>
              </w:rPr>
              <w:t>&lt;0.001</w:t>
            </w:r>
          </w:p>
        </w:tc>
      </w:tr>
      <w:tr w:rsidR="00231A76" w:rsidRPr="00231A76" w14:paraId="0905D59C" w14:textId="40C691C5" w:rsidTr="00F005EA">
        <w:trPr>
          <w:trHeight w:hRule="exact" w:val="454"/>
        </w:trPr>
        <w:tc>
          <w:tcPr>
            <w:tcW w:w="2532" w:type="dxa"/>
            <w:tcBorders>
              <w:top w:val="nil"/>
              <w:left w:val="nil"/>
              <w:bottom w:val="nil"/>
              <w:right w:val="nil"/>
            </w:tcBorders>
            <w:shd w:val="clear" w:color="auto" w:fill="auto"/>
            <w:noWrap/>
            <w:vAlign w:val="center"/>
            <w:hideMark/>
          </w:tcPr>
          <w:p w14:paraId="4CE55C69" w14:textId="0C3A31BA" w:rsidR="00016C85" w:rsidRPr="00231A76" w:rsidRDefault="00016C85" w:rsidP="00016C85">
            <w:pPr>
              <w:spacing w:line="480" w:lineRule="auto"/>
              <w:jc w:val="left"/>
              <w:rPr>
                <w:rFonts w:ascii="Times New Roman" w:eastAsia="DengXian" w:hAnsi="Times New Roman" w:cs="Times New Roman"/>
                <w:sz w:val="18"/>
                <w:szCs w:val="18"/>
              </w:rPr>
            </w:pPr>
            <w:r w:rsidRPr="00231A76">
              <w:rPr>
                <w:rFonts w:ascii="Times New Roman" w:eastAsia="DengXian" w:hAnsi="Times New Roman" w:cs="Times New Roman"/>
                <w:sz w:val="18"/>
                <w:szCs w:val="18"/>
              </w:rPr>
              <w:t>Gender</w:t>
            </w:r>
          </w:p>
        </w:tc>
        <w:tc>
          <w:tcPr>
            <w:tcW w:w="1984" w:type="dxa"/>
            <w:tcBorders>
              <w:top w:val="nil"/>
              <w:left w:val="nil"/>
              <w:bottom w:val="nil"/>
              <w:right w:val="nil"/>
            </w:tcBorders>
            <w:shd w:val="clear" w:color="auto" w:fill="auto"/>
            <w:noWrap/>
            <w:vAlign w:val="center"/>
            <w:hideMark/>
          </w:tcPr>
          <w:p w14:paraId="192ABC33" w14:textId="3DDEFE27" w:rsidR="00016C85" w:rsidRPr="00231A76" w:rsidRDefault="00016C85" w:rsidP="00016C85">
            <w:pPr>
              <w:spacing w:line="480" w:lineRule="auto"/>
              <w:rPr>
                <w:rFonts w:ascii="Times New Roman" w:eastAsia="DengXian" w:hAnsi="Times New Roman" w:cs="Times New Roman"/>
                <w:sz w:val="18"/>
                <w:szCs w:val="18"/>
              </w:rPr>
            </w:pPr>
            <w:r w:rsidRPr="00231A76">
              <w:rPr>
                <w:rFonts w:ascii="Times New Roman" w:eastAsia="DengXian" w:hAnsi="Times New Roman" w:cs="Times New Roman"/>
                <w:sz w:val="18"/>
                <w:szCs w:val="18"/>
              </w:rPr>
              <w:t>1.105 (0.940-1.299)</w:t>
            </w:r>
          </w:p>
        </w:tc>
        <w:tc>
          <w:tcPr>
            <w:tcW w:w="1134" w:type="dxa"/>
            <w:tcBorders>
              <w:top w:val="nil"/>
              <w:left w:val="nil"/>
              <w:bottom w:val="nil"/>
              <w:right w:val="nil"/>
            </w:tcBorders>
            <w:shd w:val="clear" w:color="auto" w:fill="auto"/>
            <w:noWrap/>
            <w:vAlign w:val="center"/>
            <w:hideMark/>
          </w:tcPr>
          <w:p w14:paraId="17829E76" w14:textId="7E67B9B2" w:rsidR="00016C85" w:rsidRPr="00231A76" w:rsidRDefault="00016C85" w:rsidP="00016C85">
            <w:pPr>
              <w:spacing w:line="480" w:lineRule="auto"/>
              <w:rPr>
                <w:rFonts w:ascii="Times New Roman" w:eastAsia="DengXian" w:hAnsi="Times New Roman" w:cs="Times New Roman"/>
                <w:sz w:val="18"/>
                <w:szCs w:val="18"/>
              </w:rPr>
            </w:pPr>
            <w:r w:rsidRPr="00231A76">
              <w:rPr>
                <w:rFonts w:ascii="Times New Roman" w:eastAsia="DengXian" w:hAnsi="Times New Roman" w:cs="Times New Roman" w:hint="eastAsia"/>
                <w:sz w:val="18"/>
                <w:szCs w:val="18"/>
              </w:rPr>
              <w:t xml:space="preserve">0.228 </w:t>
            </w:r>
          </w:p>
        </w:tc>
        <w:tc>
          <w:tcPr>
            <w:tcW w:w="1701" w:type="dxa"/>
            <w:tcBorders>
              <w:top w:val="nil"/>
              <w:left w:val="nil"/>
              <w:bottom w:val="nil"/>
              <w:right w:val="nil"/>
            </w:tcBorders>
            <w:vAlign w:val="center"/>
          </w:tcPr>
          <w:p w14:paraId="6ACA5F41" w14:textId="058DC53D" w:rsidR="00016C85" w:rsidRPr="00231A76" w:rsidRDefault="00016C85" w:rsidP="00016C85">
            <w:pPr>
              <w:spacing w:line="480" w:lineRule="auto"/>
              <w:rPr>
                <w:rFonts w:ascii="Times New Roman" w:eastAsia="DengXian" w:hAnsi="Times New Roman" w:cs="Times New Roman"/>
                <w:sz w:val="18"/>
                <w:szCs w:val="18"/>
              </w:rPr>
            </w:pPr>
            <w:r w:rsidRPr="00231A76">
              <w:rPr>
                <w:rFonts w:ascii="Times New Roman" w:eastAsia="DengXian" w:hAnsi="Times New Roman" w:cs="Times New Roman"/>
                <w:sz w:val="18"/>
                <w:szCs w:val="18"/>
              </w:rPr>
              <w:t>1.1</w:t>
            </w:r>
            <w:r w:rsidR="007A03D2" w:rsidRPr="00231A76">
              <w:rPr>
                <w:rFonts w:ascii="Times New Roman" w:eastAsia="DengXian" w:hAnsi="Times New Roman" w:cs="Times New Roman"/>
                <w:sz w:val="18"/>
                <w:szCs w:val="18"/>
              </w:rPr>
              <w:t>07</w:t>
            </w:r>
            <w:r w:rsidRPr="00231A76">
              <w:rPr>
                <w:rFonts w:ascii="Times New Roman" w:eastAsia="DengXian" w:hAnsi="Times New Roman" w:cs="Times New Roman"/>
                <w:sz w:val="18"/>
                <w:szCs w:val="18"/>
              </w:rPr>
              <w:t xml:space="preserve"> (0.94</w:t>
            </w:r>
            <w:r w:rsidR="007A03D2" w:rsidRPr="00231A76">
              <w:rPr>
                <w:rFonts w:ascii="Times New Roman" w:eastAsia="DengXian" w:hAnsi="Times New Roman" w:cs="Times New Roman"/>
                <w:sz w:val="18"/>
                <w:szCs w:val="18"/>
              </w:rPr>
              <w:t>2</w:t>
            </w:r>
            <w:r w:rsidRPr="00231A76">
              <w:rPr>
                <w:rFonts w:ascii="Times New Roman" w:eastAsia="DengXian" w:hAnsi="Times New Roman" w:cs="Times New Roman"/>
                <w:sz w:val="18"/>
                <w:szCs w:val="18"/>
              </w:rPr>
              <w:t>-1.30</w:t>
            </w:r>
            <w:r w:rsidR="007A03D2" w:rsidRPr="00231A76">
              <w:rPr>
                <w:rFonts w:ascii="Times New Roman" w:eastAsia="DengXian" w:hAnsi="Times New Roman" w:cs="Times New Roman"/>
                <w:sz w:val="18"/>
                <w:szCs w:val="18"/>
              </w:rPr>
              <w:t>1</w:t>
            </w:r>
            <w:r w:rsidRPr="00231A76">
              <w:rPr>
                <w:rFonts w:ascii="Times New Roman" w:eastAsia="DengXian" w:hAnsi="Times New Roman" w:cs="Times New Roman"/>
                <w:sz w:val="18"/>
                <w:szCs w:val="18"/>
              </w:rPr>
              <w:t>)</w:t>
            </w:r>
          </w:p>
        </w:tc>
        <w:tc>
          <w:tcPr>
            <w:tcW w:w="1134" w:type="dxa"/>
            <w:tcBorders>
              <w:top w:val="nil"/>
              <w:left w:val="nil"/>
              <w:bottom w:val="nil"/>
              <w:right w:val="nil"/>
            </w:tcBorders>
            <w:vAlign w:val="center"/>
          </w:tcPr>
          <w:p w14:paraId="1CD31C25" w14:textId="2FB77F27" w:rsidR="00016C85" w:rsidRPr="00231A76" w:rsidRDefault="00016C85" w:rsidP="00016C85">
            <w:pPr>
              <w:spacing w:line="480" w:lineRule="auto"/>
              <w:rPr>
                <w:rFonts w:ascii="Times New Roman" w:eastAsia="DengXian" w:hAnsi="Times New Roman" w:cs="Times New Roman"/>
                <w:sz w:val="18"/>
                <w:szCs w:val="18"/>
              </w:rPr>
            </w:pPr>
            <w:r w:rsidRPr="00231A76">
              <w:rPr>
                <w:rFonts w:ascii="Times New Roman" w:eastAsia="DengXian" w:hAnsi="Times New Roman" w:cs="Times New Roman" w:hint="eastAsia"/>
                <w:sz w:val="18"/>
                <w:szCs w:val="18"/>
              </w:rPr>
              <w:t xml:space="preserve">0.217 </w:t>
            </w:r>
          </w:p>
        </w:tc>
      </w:tr>
      <w:tr w:rsidR="00231A76" w:rsidRPr="00231A76" w14:paraId="0A135404" w14:textId="69EB684B" w:rsidTr="00F005EA">
        <w:trPr>
          <w:trHeight w:hRule="exact" w:val="454"/>
        </w:trPr>
        <w:tc>
          <w:tcPr>
            <w:tcW w:w="2532" w:type="dxa"/>
            <w:tcBorders>
              <w:top w:val="nil"/>
              <w:left w:val="nil"/>
              <w:bottom w:val="nil"/>
              <w:right w:val="nil"/>
            </w:tcBorders>
            <w:shd w:val="clear" w:color="auto" w:fill="auto"/>
            <w:noWrap/>
            <w:vAlign w:val="center"/>
            <w:hideMark/>
          </w:tcPr>
          <w:p w14:paraId="3FE072C0" w14:textId="1E13D72E" w:rsidR="00016C85" w:rsidRPr="00231A76" w:rsidRDefault="00016C85" w:rsidP="00016C85">
            <w:pPr>
              <w:spacing w:line="480" w:lineRule="auto"/>
              <w:jc w:val="left"/>
              <w:rPr>
                <w:rFonts w:ascii="Times New Roman" w:eastAsia="DengXian" w:hAnsi="Times New Roman" w:cs="Times New Roman"/>
                <w:sz w:val="18"/>
                <w:szCs w:val="18"/>
              </w:rPr>
            </w:pPr>
            <w:r w:rsidRPr="00231A76">
              <w:rPr>
                <w:rFonts w:ascii="Times New Roman" w:eastAsia="DengXian" w:hAnsi="Times New Roman" w:cs="Times New Roman"/>
                <w:sz w:val="18"/>
                <w:szCs w:val="18"/>
              </w:rPr>
              <w:t>BMI</w:t>
            </w:r>
          </w:p>
        </w:tc>
        <w:tc>
          <w:tcPr>
            <w:tcW w:w="1984" w:type="dxa"/>
            <w:tcBorders>
              <w:top w:val="nil"/>
              <w:left w:val="nil"/>
              <w:bottom w:val="nil"/>
              <w:right w:val="nil"/>
            </w:tcBorders>
            <w:shd w:val="clear" w:color="auto" w:fill="auto"/>
            <w:noWrap/>
            <w:vAlign w:val="center"/>
            <w:hideMark/>
          </w:tcPr>
          <w:p w14:paraId="095B50EB" w14:textId="6CF96C41" w:rsidR="00016C85" w:rsidRPr="00231A76" w:rsidRDefault="00016C85" w:rsidP="00016C85">
            <w:pPr>
              <w:spacing w:line="480" w:lineRule="auto"/>
              <w:rPr>
                <w:rFonts w:ascii="Times New Roman" w:eastAsia="DengXian" w:hAnsi="Times New Roman" w:cs="Times New Roman"/>
                <w:sz w:val="18"/>
                <w:szCs w:val="18"/>
              </w:rPr>
            </w:pPr>
            <w:r w:rsidRPr="00231A76">
              <w:rPr>
                <w:rFonts w:ascii="Times New Roman" w:eastAsia="DengXian" w:hAnsi="Times New Roman" w:cs="Times New Roman"/>
                <w:sz w:val="18"/>
                <w:szCs w:val="18"/>
              </w:rPr>
              <w:t>1.000 (0.990-1.012)</w:t>
            </w:r>
          </w:p>
        </w:tc>
        <w:tc>
          <w:tcPr>
            <w:tcW w:w="1134" w:type="dxa"/>
            <w:tcBorders>
              <w:top w:val="nil"/>
              <w:left w:val="nil"/>
              <w:bottom w:val="nil"/>
              <w:right w:val="nil"/>
            </w:tcBorders>
            <w:shd w:val="clear" w:color="auto" w:fill="auto"/>
            <w:noWrap/>
            <w:vAlign w:val="center"/>
            <w:hideMark/>
          </w:tcPr>
          <w:p w14:paraId="0F3BF42E" w14:textId="369D8DF7" w:rsidR="00016C85" w:rsidRPr="00231A76" w:rsidRDefault="00016C85" w:rsidP="00016C85">
            <w:pPr>
              <w:spacing w:line="480" w:lineRule="auto"/>
              <w:rPr>
                <w:rFonts w:ascii="Times New Roman" w:eastAsia="DengXian" w:hAnsi="Times New Roman" w:cs="Times New Roman"/>
                <w:sz w:val="18"/>
                <w:szCs w:val="18"/>
              </w:rPr>
            </w:pPr>
            <w:r w:rsidRPr="00231A76">
              <w:rPr>
                <w:rFonts w:ascii="Times New Roman" w:eastAsia="DengXian" w:hAnsi="Times New Roman" w:cs="Times New Roman" w:hint="eastAsia"/>
                <w:sz w:val="18"/>
                <w:szCs w:val="18"/>
              </w:rPr>
              <w:t xml:space="preserve">0.948 </w:t>
            </w:r>
          </w:p>
        </w:tc>
        <w:tc>
          <w:tcPr>
            <w:tcW w:w="1701" w:type="dxa"/>
            <w:tcBorders>
              <w:top w:val="nil"/>
              <w:left w:val="nil"/>
              <w:bottom w:val="nil"/>
              <w:right w:val="nil"/>
            </w:tcBorders>
            <w:vAlign w:val="center"/>
          </w:tcPr>
          <w:p w14:paraId="6FBBDAC3" w14:textId="3371135C" w:rsidR="00016C85" w:rsidRPr="00231A76" w:rsidRDefault="00016C85" w:rsidP="00016C85">
            <w:pPr>
              <w:spacing w:line="480" w:lineRule="auto"/>
              <w:rPr>
                <w:rFonts w:ascii="Times New Roman" w:eastAsia="DengXian" w:hAnsi="Times New Roman" w:cs="Times New Roman"/>
                <w:sz w:val="18"/>
                <w:szCs w:val="18"/>
              </w:rPr>
            </w:pPr>
            <w:r w:rsidRPr="00231A76">
              <w:rPr>
                <w:rFonts w:ascii="Times New Roman" w:eastAsia="DengXian" w:hAnsi="Times New Roman" w:cs="Times New Roman"/>
                <w:sz w:val="18"/>
                <w:szCs w:val="18"/>
              </w:rPr>
              <w:t>1.001 (0.990-1.01</w:t>
            </w:r>
            <w:r w:rsidR="007A03D2" w:rsidRPr="00231A76">
              <w:rPr>
                <w:rFonts w:ascii="Times New Roman" w:eastAsia="DengXian" w:hAnsi="Times New Roman" w:cs="Times New Roman"/>
                <w:sz w:val="18"/>
                <w:szCs w:val="18"/>
              </w:rPr>
              <w:t>1</w:t>
            </w:r>
            <w:r w:rsidRPr="00231A76">
              <w:rPr>
                <w:rFonts w:ascii="Times New Roman" w:eastAsia="DengXian" w:hAnsi="Times New Roman" w:cs="Times New Roman"/>
                <w:sz w:val="18"/>
                <w:szCs w:val="18"/>
              </w:rPr>
              <w:t>)</w:t>
            </w:r>
          </w:p>
        </w:tc>
        <w:tc>
          <w:tcPr>
            <w:tcW w:w="1134" w:type="dxa"/>
            <w:tcBorders>
              <w:top w:val="nil"/>
              <w:left w:val="nil"/>
              <w:bottom w:val="nil"/>
              <w:right w:val="nil"/>
            </w:tcBorders>
            <w:vAlign w:val="center"/>
          </w:tcPr>
          <w:p w14:paraId="070CEF93" w14:textId="67A0C4D4" w:rsidR="00016C85" w:rsidRPr="00231A76" w:rsidRDefault="00016C85" w:rsidP="00016C85">
            <w:pPr>
              <w:spacing w:line="480" w:lineRule="auto"/>
              <w:rPr>
                <w:rFonts w:ascii="Times New Roman" w:eastAsia="DengXian" w:hAnsi="Times New Roman" w:cs="Times New Roman"/>
                <w:sz w:val="18"/>
                <w:szCs w:val="18"/>
              </w:rPr>
            </w:pPr>
            <w:r w:rsidRPr="00231A76">
              <w:rPr>
                <w:rFonts w:ascii="Times New Roman" w:eastAsia="DengXian" w:hAnsi="Times New Roman" w:cs="Times New Roman" w:hint="eastAsia"/>
                <w:sz w:val="18"/>
                <w:szCs w:val="18"/>
              </w:rPr>
              <w:t xml:space="preserve">0.900 </w:t>
            </w:r>
          </w:p>
        </w:tc>
      </w:tr>
      <w:tr w:rsidR="00231A76" w:rsidRPr="00231A76" w14:paraId="228FBAE4" w14:textId="164F8437" w:rsidTr="00F005EA">
        <w:trPr>
          <w:trHeight w:hRule="exact" w:val="454"/>
        </w:trPr>
        <w:tc>
          <w:tcPr>
            <w:tcW w:w="2532" w:type="dxa"/>
            <w:tcBorders>
              <w:top w:val="nil"/>
              <w:left w:val="nil"/>
              <w:right w:val="nil"/>
            </w:tcBorders>
            <w:shd w:val="clear" w:color="auto" w:fill="auto"/>
            <w:noWrap/>
            <w:vAlign w:val="center"/>
            <w:hideMark/>
          </w:tcPr>
          <w:p w14:paraId="228AE5FC" w14:textId="07C31696" w:rsidR="00F005EA" w:rsidRPr="00231A76" w:rsidRDefault="00F005EA" w:rsidP="00F005EA">
            <w:pPr>
              <w:spacing w:line="480" w:lineRule="auto"/>
              <w:jc w:val="left"/>
              <w:rPr>
                <w:rFonts w:ascii="Times New Roman" w:eastAsia="DengXian" w:hAnsi="Times New Roman" w:cs="Times New Roman"/>
                <w:sz w:val="18"/>
                <w:szCs w:val="18"/>
              </w:rPr>
            </w:pPr>
            <w:r w:rsidRPr="00231A76">
              <w:rPr>
                <w:rFonts w:ascii="Times New Roman" w:eastAsia="DengXian" w:hAnsi="Times New Roman" w:cs="Times New Roman"/>
                <w:sz w:val="18"/>
                <w:szCs w:val="18"/>
              </w:rPr>
              <w:t>APACHE III</w:t>
            </w:r>
          </w:p>
        </w:tc>
        <w:tc>
          <w:tcPr>
            <w:tcW w:w="1984" w:type="dxa"/>
            <w:tcBorders>
              <w:top w:val="nil"/>
              <w:left w:val="nil"/>
              <w:right w:val="nil"/>
            </w:tcBorders>
            <w:shd w:val="clear" w:color="auto" w:fill="auto"/>
            <w:noWrap/>
            <w:vAlign w:val="center"/>
            <w:hideMark/>
          </w:tcPr>
          <w:p w14:paraId="590509B0" w14:textId="31F004AE" w:rsidR="00F005EA" w:rsidRPr="00231A76" w:rsidRDefault="00F005EA" w:rsidP="00F005EA">
            <w:pPr>
              <w:spacing w:line="480" w:lineRule="auto"/>
              <w:rPr>
                <w:rFonts w:ascii="Times New Roman" w:eastAsia="DengXian" w:hAnsi="Times New Roman" w:cs="Times New Roman"/>
                <w:sz w:val="18"/>
                <w:szCs w:val="18"/>
              </w:rPr>
            </w:pPr>
            <w:r w:rsidRPr="00231A76">
              <w:rPr>
                <w:rFonts w:ascii="Times New Roman" w:eastAsia="DengXian" w:hAnsi="Times New Roman" w:cs="Times New Roman"/>
                <w:sz w:val="18"/>
                <w:szCs w:val="18"/>
              </w:rPr>
              <w:t>1.019 (1.016-1.022)</w:t>
            </w:r>
          </w:p>
        </w:tc>
        <w:tc>
          <w:tcPr>
            <w:tcW w:w="1134" w:type="dxa"/>
            <w:tcBorders>
              <w:top w:val="nil"/>
              <w:left w:val="nil"/>
              <w:right w:val="nil"/>
            </w:tcBorders>
            <w:shd w:val="clear" w:color="auto" w:fill="auto"/>
            <w:noWrap/>
            <w:vAlign w:val="center"/>
            <w:hideMark/>
          </w:tcPr>
          <w:p w14:paraId="31519A0D" w14:textId="778A4A1E" w:rsidR="00F005EA" w:rsidRPr="00231A76" w:rsidRDefault="00F005EA" w:rsidP="00F005EA">
            <w:pPr>
              <w:spacing w:line="480" w:lineRule="auto"/>
              <w:rPr>
                <w:rFonts w:ascii="Times New Roman" w:eastAsia="DengXian" w:hAnsi="Times New Roman" w:cs="Times New Roman"/>
                <w:sz w:val="18"/>
                <w:szCs w:val="18"/>
              </w:rPr>
            </w:pPr>
            <w:r w:rsidRPr="00231A76">
              <w:rPr>
                <w:rFonts w:ascii="Times New Roman" w:eastAsia="DengXian" w:hAnsi="Times New Roman" w:cs="Times New Roman"/>
                <w:sz w:val="18"/>
                <w:szCs w:val="18"/>
              </w:rPr>
              <w:t>&lt;0.001</w:t>
            </w:r>
          </w:p>
        </w:tc>
        <w:tc>
          <w:tcPr>
            <w:tcW w:w="1701" w:type="dxa"/>
            <w:tcBorders>
              <w:top w:val="nil"/>
              <w:left w:val="nil"/>
              <w:right w:val="nil"/>
            </w:tcBorders>
            <w:vAlign w:val="center"/>
          </w:tcPr>
          <w:p w14:paraId="4DE99B24" w14:textId="3B8F6088" w:rsidR="00F005EA" w:rsidRPr="00231A76" w:rsidRDefault="00F005EA" w:rsidP="00F005EA">
            <w:pPr>
              <w:spacing w:line="480" w:lineRule="auto"/>
              <w:rPr>
                <w:rFonts w:ascii="Times New Roman" w:eastAsia="DengXian" w:hAnsi="Times New Roman" w:cs="Times New Roman"/>
                <w:sz w:val="18"/>
                <w:szCs w:val="18"/>
              </w:rPr>
            </w:pPr>
            <w:r w:rsidRPr="00231A76">
              <w:rPr>
                <w:rFonts w:ascii="Times New Roman" w:eastAsia="DengXian" w:hAnsi="Times New Roman" w:cs="Times New Roman"/>
                <w:sz w:val="18"/>
                <w:szCs w:val="18"/>
              </w:rPr>
              <w:t>1.019 (1.016-1.022)</w:t>
            </w:r>
          </w:p>
        </w:tc>
        <w:tc>
          <w:tcPr>
            <w:tcW w:w="1134" w:type="dxa"/>
            <w:tcBorders>
              <w:top w:val="nil"/>
              <w:left w:val="nil"/>
              <w:right w:val="nil"/>
            </w:tcBorders>
            <w:vAlign w:val="center"/>
          </w:tcPr>
          <w:p w14:paraId="038FF319" w14:textId="4A199753" w:rsidR="00F005EA" w:rsidRPr="00231A76" w:rsidRDefault="00F005EA" w:rsidP="00F005EA">
            <w:pPr>
              <w:spacing w:line="480" w:lineRule="auto"/>
              <w:rPr>
                <w:rFonts w:ascii="Times New Roman" w:eastAsia="DengXian" w:hAnsi="Times New Roman" w:cs="Times New Roman"/>
                <w:sz w:val="18"/>
                <w:szCs w:val="18"/>
              </w:rPr>
            </w:pPr>
            <w:r w:rsidRPr="00231A76">
              <w:rPr>
                <w:rFonts w:ascii="Times New Roman" w:eastAsia="DengXian" w:hAnsi="Times New Roman" w:cs="Times New Roman"/>
                <w:sz w:val="18"/>
                <w:szCs w:val="18"/>
              </w:rPr>
              <w:t>&lt;0.001</w:t>
            </w:r>
          </w:p>
        </w:tc>
      </w:tr>
      <w:tr w:rsidR="00231A76" w:rsidRPr="00231A76" w14:paraId="7D724DDE" w14:textId="446DB3A3" w:rsidTr="00F005EA">
        <w:trPr>
          <w:trHeight w:hRule="exact" w:val="454"/>
        </w:trPr>
        <w:tc>
          <w:tcPr>
            <w:tcW w:w="2532" w:type="dxa"/>
            <w:tcBorders>
              <w:top w:val="nil"/>
              <w:left w:val="nil"/>
              <w:right w:val="nil"/>
            </w:tcBorders>
            <w:shd w:val="clear" w:color="auto" w:fill="auto"/>
            <w:noWrap/>
            <w:vAlign w:val="center"/>
          </w:tcPr>
          <w:p w14:paraId="3C4BB33B" w14:textId="37BE6A07" w:rsidR="00F005EA" w:rsidRPr="00231A76" w:rsidRDefault="00F005EA" w:rsidP="00F005EA">
            <w:pPr>
              <w:spacing w:line="480" w:lineRule="auto"/>
              <w:jc w:val="left"/>
              <w:rPr>
                <w:rFonts w:ascii="Times New Roman" w:eastAsia="DengXian" w:hAnsi="Times New Roman" w:cs="Times New Roman"/>
                <w:sz w:val="18"/>
                <w:szCs w:val="18"/>
              </w:rPr>
            </w:pPr>
            <w:r w:rsidRPr="00231A76">
              <w:rPr>
                <w:rFonts w:ascii="Times New Roman" w:eastAsia="DengXian" w:hAnsi="Times New Roman" w:cs="Times New Roman"/>
                <w:sz w:val="18"/>
                <w:szCs w:val="18"/>
              </w:rPr>
              <w:t>Comorbidities</w:t>
            </w:r>
          </w:p>
        </w:tc>
        <w:tc>
          <w:tcPr>
            <w:tcW w:w="1984" w:type="dxa"/>
            <w:tcBorders>
              <w:top w:val="nil"/>
              <w:left w:val="nil"/>
              <w:right w:val="nil"/>
            </w:tcBorders>
            <w:shd w:val="clear" w:color="auto" w:fill="auto"/>
            <w:noWrap/>
            <w:vAlign w:val="center"/>
          </w:tcPr>
          <w:p w14:paraId="3F27C336" w14:textId="670AE69B" w:rsidR="00F005EA" w:rsidRPr="00231A76" w:rsidRDefault="00F005EA" w:rsidP="00F005EA">
            <w:pPr>
              <w:spacing w:line="480" w:lineRule="auto"/>
              <w:rPr>
                <w:rFonts w:ascii="Times New Roman" w:eastAsia="DengXian" w:hAnsi="Times New Roman" w:cs="Times New Roman"/>
                <w:sz w:val="18"/>
                <w:szCs w:val="18"/>
              </w:rPr>
            </w:pPr>
          </w:p>
        </w:tc>
        <w:tc>
          <w:tcPr>
            <w:tcW w:w="1134" w:type="dxa"/>
            <w:tcBorders>
              <w:top w:val="nil"/>
              <w:left w:val="nil"/>
              <w:right w:val="nil"/>
            </w:tcBorders>
            <w:shd w:val="clear" w:color="auto" w:fill="auto"/>
            <w:noWrap/>
            <w:vAlign w:val="center"/>
          </w:tcPr>
          <w:p w14:paraId="7378D438" w14:textId="77777777" w:rsidR="00F005EA" w:rsidRPr="00231A76" w:rsidRDefault="00F005EA" w:rsidP="00F005EA">
            <w:pPr>
              <w:spacing w:line="480" w:lineRule="auto"/>
              <w:rPr>
                <w:rFonts w:ascii="Times New Roman" w:eastAsia="DengXian" w:hAnsi="Times New Roman" w:cs="Times New Roman"/>
                <w:sz w:val="18"/>
                <w:szCs w:val="18"/>
              </w:rPr>
            </w:pPr>
          </w:p>
        </w:tc>
        <w:tc>
          <w:tcPr>
            <w:tcW w:w="1701" w:type="dxa"/>
            <w:tcBorders>
              <w:top w:val="nil"/>
              <w:left w:val="nil"/>
              <w:right w:val="nil"/>
            </w:tcBorders>
            <w:vAlign w:val="center"/>
          </w:tcPr>
          <w:p w14:paraId="6DD8ADCF" w14:textId="77777777" w:rsidR="00F005EA" w:rsidRPr="00231A76" w:rsidRDefault="00F005EA" w:rsidP="00F005EA">
            <w:pPr>
              <w:spacing w:line="480" w:lineRule="auto"/>
              <w:rPr>
                <w:rFonts w:ascii="Times New Roman" w:eastAsia="DengXian" w:hAnsi="Times New Roman" w:cs="Times New Roman"/>
                <w:sz w:val="18"/>
                <w:szCs w:val="18"/>
              </w:rPr>
            </w:pPr>
          </w:p>
        </w:tc>
        <w:tc>
          <w:tcPr>
            <w:tcW w:w="1134" w:type="dxa"/>
            <w:tcBorders>
              <w:top w:val="nil"/>
              <w:left w:val="nil"/>
              <w:right w:val="nil"/>
            </w:tcBorders>
            <w:vAlign w:val="center"/>
          </w:tcPr>
          <w:p w14:paraId="3F915ED7" w14:textId="77777777" w:rsidR="00F005EA" w:rsidRPr="00231A76" w:rsidRDefault="00F005EA" w:rsidP="00F005EA">
            <w:pPr>
              <w:spacing w:line="480" w:lineRule="auto"/>
              <w:rPr>
                <w:rFonts w:ascii="Times New Roman" w:eastAsia="DengXian" w:hAnsi="Times New Roman" w:cs="Times New Roman"/>
                <w:sz w:val="18"/>
                <w:szCs w:val="18"/>
              </w:rPr>
            </w:pPr>
          </w:p>
        </w:tc>
      </w:tr>
      <w:tr w:rsidR="00231A76" w:rsidRPr="00231A76" w14:paraId="771BF714" w14:textId="46F023CA" w:rsidTr="00F005EA">
        <w:trPr>
          <w:trHeight w:hRule="exact" w:val="454"/>
        </w:trPr>
        <w:tc>
          <w:tcPr>
            <w:tcW w:w="2532" w:type="dxa"/>
            <w:tcBorders>
              <w:top w:val="nil"/>
              <w:left w:val="nil"/>
              <w:right w:val="nil"/>
            </w:tcBorders>
            <w:shd w:val="clear" w:color="auto" w:fill="auto"/>
            <w:noWrap/>
            <w:vAlign w:val="center"/>
            <w:hideMark/>
          </w:tcPr>
          <w:p w14:paraId="7F019251" w14:textId="6C20DF84" w:rsidR="00016C85" w:rsidRPr="00231A76" w:rsidRDefault="00016C85" w:rsidP="00016C85">
            <w:pPr>
              <w:spacing w:line="480" w:lineRule="auto"/>
              <w:ind w:firstLineChars="50" w:firstLine="90"/>
              <w:jc w:val="left"/>
              <w:rPr>
                <w:rFonts w:ascii="Times New Roman" w:eastAsia="DengXian" w:hAnsi="Times New Roman" w:cs="Times New Roman"/>
                <w:sz w:val="18"/>
                <w:szCs w:val="18"/>
              </w:rPr>
            </w:pPr>
            <w:r w:rsidRPr="00231A76">
              <w:rPr>
                <w:rFonts w:ascii="Times New Roman" w:eastAsia="DengXian" w:hAnsi="Times New Roman" w:cs="Times New Roman"/>
                <w:sz w:val="18"/>
                <w:szCs w:val="18"/>
              </w:rPr>
              <w:t>Hypertension</w:t>
            </w:r>
          </w:p>
        </w:tc>
        <w:tc>
          <w:tcPr>
            <w:tcW w:w="1984" w:type="dxa"/>
            <w:tcBorders>
              <w:top w:val="nil"/>
              <w:left w:val="nil"/>
              <w:right w:val="nil"/>
            </w:tcBorders>
            <w:shd w:val="clear" w:color="auto" w:fill="auto"/>
            <w:noWrap/>
            <w:vAlign w:val="center"/>
            <w:hideMark/>
          </w:tcPr>
          <w:p w14:paraId="26B131D9" w14:textId="3823B81C" w:rsidR="00016C85" w:rsidRPr="00231A76" w:rsidRDefault="00016C85" w:rsidP="00016C85">
            <w:pPr>
              <w:spacing w:line="480" w:lineRule="auto"/>
              <w:rPr>
                <w:rFonts w:ascii="Times New Roman" w:eastAsia="DengXian" w:hAnsi="Times New Roman" w:cs="Times New Roman"/>
                <w:sz w:val="18"/>
                <w:szCs w:val="18"/>
              </w:rPr>
            </w:pPr>
            <w:r w:rsidRPr="00231A76">
              <w:rPr>
                <w:rFonts w:ascii="Times New Roman" w:eastAsia="DengXian" w:hAnsi="Times New Roman" w:cs="Times New Roman"/>
                <w:sz w:val="18"/>
                <w:szCs w:val="18"/>
              </w:rPr>
              <w:t>0.855 (0.712-1.027)</w:t>
            </w:r>
          </w:p>
        </w:tc>
        <w:tc>
          <w:tcPr>
            <w:tcW w:w="1134" w:type="dxa"/>
            <w:tcBorders>
              <w:top w:val="nil"/>
              <w:left w:val="nil"/>
              <w:right w:val="nil"/>
            </w:tcBorders>
            <w:shd w:val="clear" w:color="auto" w:fill="auto"/>
            <w:noWrap/>
            <w:vAlign w:val="center"/>
            <w:hideMark/>
          </w:tcPr>
          <w:p w14:paraId="76D22680" w14:textId="49D2A579" w:rsidR="00016C85" w:rsidRPr="00231A76" w:rsidRDefault="00016C85" w:rsidP="00016C85">
            <w:pPr>
              <w:spacing w:line="480" w:lineRule="auto"/>
              <w:rPr>
                <w:rFonts w:ascii="Times New Roman" w:eastAsia="DengXian" w:hAnsi="Times New Roman" w:cs="Times New Roman"/>
                <w:sz w:val="18"/>
                <w:szCs w:val="18"/>
              </w:rPr>
            </w:pPr>
            <w:r w:rsidRPr="00231A76">
              <w:rPr>
                <w:rFonts w:ascii="Times New Roman" w:eastAsia="DengXian" w:hAnsi="Times New Roman" w:cs="Times New Roman" w:hint="eastAsia"/>
                <w:sz w:val="18"/>
                <w:szCs w:val="18"/>
              </w:rPr>
              <w:t xml:space="preserve">0.094 </w:t>
            </w:r>
          </w:p>
        </w:tc>
        <w:tc>
          <w:tcPr>
            <w:tcW w:w="1701" w:type="dxa"/>
            <w:tcBorders>
              <w:top w:val="nil"/>
              <w:left w:val="nil"/>
              <w:right w:val="nil"/>
            </w:tcBorders>
            <w:vAlign w:val="center"/>
          </w:tcPr>
          <w:p w14:paraId="4B5516E3" w14:textId="06772716" w:rsidR="00016C85" w:rsidRPr="00231A76" w:rsidRDefault="00016C85" w:rsidP="00016C85">
            <w:pPr>
              <w:spacing w:line="480" w:lineRule="auto"/>
              <w:rPr>
                <w:rFonts w:ascii="Times New Roman" w:eastAsia="DengXian" w:hAnsi="Times New Roman" w:cs="Times New Roman"/>
                <w:sz w:val="18"/>
                <w:szCs w:val="18"/>
              </w:rPr>
            </w:pPr>
            <w:r w:rsidRPr="00231A76">
              <w:rPr>
                <w:rFonts w:ascii="Times New Roman" w:eastAsia="DengXian" w:hAnsi="Times New Roman" w:cs="Times New Roman"/>
                <w:sz w:val="18"/>
                <w:szCs w:val="18"/>
              </w:rPr>
              <w:t>0.856 (0.713-1.028)</w:t>
            </w:r>
          </w:p>
        </w:tc>
        <w:tc>
          <w:tcPr>
            <w:tcW w:w="1134" w:type="dxa"/>
            <w:tcBorders>
              <w:top w:val="nil"/>
              <w:left w:val="nil"/>
              <w:right w:val="nil"/>
            </w:tcBorders>
            <w:vAlign w:val="center"/>
          </w:tcPr>
          <w:p w14:paraId="0599D361" w14:textId="0C7BC499" w:rsidR="00016C85" w:rsidRPr="00231A76" w:rsidRDefault="00016C85" w:rsidP="00016C85">
            <w:pPr>
              <w:spacing w:line="480" w:lineRule="auto"/>
              <w:rPr>
                <w:rFonts w:ascii="Times New Roman" w:eastAsia="DengXian" w:hAnsi="Times New Roman" w:cs="Times New Roman"/>
                <w:sz w:val="18"/>
                <w:szCs w:val="18"/>
              </w:rPr>
            </w:pPr>
            <w:r w:rsidRPr="00231A76">
              <w:rPr>
                <w:rFonts w:ascii="Times New Roman" w:eastAsia="DengXian" w:hAnsi="Times New Roman" w:cs="Times New Roman" w:hint="eastAsia"/>
                <w:sz w:val="18"/>
                <w:szCs w:val="18"/>
              </w:rPr>
              <w:t xml:space="preserve">0.096 </w:t>
            </w:r>
          </w:p>
        </w:tc>
      </w:tr>
      <w:tr w:rsidR="00231A76" w:rsidRPr="00231A76" w14:paraId="5CAD872F" w14:textId="794EDF4A" w:rsidTr="00F005EA">
        <w:trPr>
          <w:trHeight w:hRule="exact" w:val="454"/>
        </w:trPr>
        <w:tc>
          <w:tcPr>
            <w:tcW w:w="2532" w:type="dxa"/>
            <w:tcBorders>
              <w:top w:val="nil"/>
              <w:left w:val="nil"/>
              <w:right w:val="nil"/>
            </w:tcBorders>
            <w:shd w:val="clear" w:color="auto" w:fill="auto"/>
            <w:noWrap/>
            <w:vAlign w:val="center"/>
          </w:tcPr>
          <w:p w14:paraId="7C89B58A" w14:textId="5C09F2B6" w:rsidR="00016C85" w:rsidRPr="00231A76" w:rsidRDefault="00016C85" w:rsidP="00016C85">
            <w:pPr>
              <w:spacing w:line="480" w:lineRule="auto"/>
              <w:ind w:firstLineChars="50" w:firstLine="90"/>
              <w:jc w:val="left"/>
              <w:rPr>
                <w:rFonts w:ascii="Times New Roman" w:eastAsia="DengXian" w:hAnsi="Times New Roman" w:cs="Times New Roman"/>
                <w:sz w:val="18"/>
                <w:szCs w:val="18"/>
              </w:rPr>
            </w:pPr>
            <w:r w:rsidRPr="00231A76">
              <w:rPr>
                <w:rFonts w:ascii="Times New Roman" w:eastAsia="DengXian" w:hAnsi="Times New Roman" w:cs="Times New Roman"/>
                <w:sz w:val="18"/>
                <w:szCs w:val="18"/>
              </w:rPr>
              <w:t>Diabetes Mellitus</w:t>
            </w:r>
          </w:p>
        </w:tc>
        <w:tc>
          <w:tcPr>
            <w:tcW w:w="1984" w:type="dxa"/>
            <w:tcBorders>
              <w:top w:val="nil"/>
              <w:left w:val="nil"/>
              <w:right w:val="nil"/>
            </w:tcBorders>
            <w:shd w:val="clear" w:color="auto" w:fill="auto"/>
            <w:noWrap/>
            <w:vAlign w:val="center"/>
          </w:tcPr>
          <w:p w14:paraId="281AE81A" w14:textId="0C89D0FE" w:rsidR="00016C85" w:rsidRPr="00231A76" w:rsidRDefault="00016C85" w:rsidP="00016C85">
            <w:pPr>
              <w:spacing w:line="480" w:lineRule="auto"/>
              <w:rPr>
                <w:rFonts w:ascii="Times New Roman" w:eastAsia="DengXian" w:hAnsi="Times New Roman" w:cs="Times New Roman"/>
                <w:sz w:val="18"/>
                <w:szCs w:val="18"/>
              </w:rPr>
            </w:pPr>
            <w:r w:rsidRPr="00231A76">
              <w:rPr>
                <w:rFonts w:ascii="Times New Roman" w:eastAsia="DengXian" w:hAnsi="Times New Roman" w:cs="Times New Roman"/>
                <w:sz w:val="18"/>
                <w:szCs w:val="18"/>
              </w:rPr>
              <w:t>0.852 (0.694-1.046)</w:t>
            </w:r>
          </w:p>
        </w:tc>
        <w:tc>
          <w:tcPr>
            <w:tcW w:w="1134" w:type="dxa"/>
            <w:tcBorders>
              <w:top w:val="nil"/>
              <w:left w:val="nil"/>
              <w:right w:val="nil"/>
            </w:tcBorders>
            <w:shd w:val="clear" w:color="auto" w:fill="auto"/>
            <w:noWrap/>
            <w:vAlign w:val="center"/>
          </w:tcPr>
          <w:p w14:paraId="2B46F83A" w14:textId="2356461F" w:rsidR="00016C85" w:rsidRPr="00231A76" w:rsidRDefault="00016C85" w:rsidP="00016C85">
            <w:pPr>
              <w:spacing w:line="480" w:lineRule="auto"/>
              <w:rPr>
                <w:rFonts w:ascii="Times New Roman" w:eastAsia="DengXian" w:hAnsi="Times New Roman" w:cs="Times New Roman"/>
                <w:sz w:val="18"/>
                <w:szCs w:val="18"/>
              </w:rPr>
            </w:pPr>
            <w:r w:rsidRPr="00231A76">
              <w:rPr>
                <w:rFonts w:ascii="Times New Roman" w:eastAsia="DengXian" w:hAnsi="Times New Roman" w:cs="Times New Roman" w:hint="eastAsia"/>
                <w:sz w:val="18"/>
                <w:szCs w:val="18"/>
              </w:rPr>
              <w:t xml:space="preserve">0.126 </w:t>
            </w:r>
          </w:p>
        </w:tc>
        <w:tc>
          <w:tcPr>
            <w:tcW w:w="1701" w:type="dxa"/>
            <w:tcBorders>
              <w:top w:val="nil"/>
              <w:left w:val="nil"/>
              <w:right w:val="nil"/>
            </w:tcBorders>
            <w:vAlign w:val="center"/>
          </w:tcPr>
          <w:p w14:paraId="5321F6DC" w14:textId="36F3FEEE" w:rsidR="00016C85" w:rsidRPr="00231A76" w:rsidRDefault="00016C85" w:rsidP="00016C85">
            <w:pPr>
              <w:spacing w:line="480" w:lineRule="auto"/>
              <w:rPr>
                <w:rFonts w:ascii="Times New Roman" w:eastAsia="DengXian" w:hAnsi="Times New Roman" w:cs="Times New Roman"/>
                <w:sz w:val="18"/>
                <w:szCs w:val="18"/>
              </w:rPr>
            </w:pPr>
            <w:r w:rsidRPr="00231A76">
              <w:rPr>
                <w:rFonts w:ascii="Times New Roman" w:eastAsia="DengXian" w:hAnsi="Times New Roman" w:cs="Times New Roman"/>
                <w:sz w:val="18"/>
                <w:szCs w:val="18"/>
              </w:rPr>
              <w:t>0.854 (0.69</w:t>
            </w:r>
            <w:r w:rsidR="007A03D2" w:rsidRPr="00231A76">
              <w:rPr>
                <w:rFonts w:ascii="Times New Roman" w:eastAsia="DengXian" w:hAnsi="Times New Roman" w:cs="Times New Roman"/>
                <w:sz w:val="18"/>
                <w:szCs w:val="18"/>
              </w:rPr>
              <w:t>6</w:t>
            </w:r>
            <w:r w:rsidRPr="00231A76">
              <w:rPr>
                <w:rFonts w:ascii="Times New Roman" w:eastAsia="DengXian" w:hAnsi="Times New Roman" w:cs="Times New Roman"/>
                <w:sz w:val="18"/>
                <w:szCs w:val="18"/>
              </w:rPr>
              <w:t>-1.04</w:t>
            </w:r>
            <w:r w:rsidR="007A03D2" w:rsidRPr="00231A76">
              <w:rPr>
                <w:rFonts w:ascii="Times New Roman" w:eastAsia="DengXian" w:hAnsi="Times New Roman" w:cs="Times New Roman"/>
                <w:sz w:val="18"/>
                <w:szCs w:val="18"/>
              </w:rPr>
              <w:t>9</w:t>
            </w:r>
            <w:r w:rsidRPr="00231A76">
              <w:rPr>
                <w:rFonts w:ascii="Times New Roman" w:eastAsia="DengXian" w:hAnsi="Times New Roman" w:cs="Times New Roman"/>
                <w:sz w:val="18"/>
                <w:szCs w:val="18"/>
              </w:rPr>
              <w:t>)</w:t>
            </w:r>
          </w:p>
        </w:tc>
        <w:tc>
          <w:tcPr>
            <w:tcW w:w="1134" w:type="dxa"/>
            <w:tcBorders>
              <w:top w:val="nil"/>
              <w:left w:val="nil"/>
              <w:right w:val="nil"/>
            </w:tcBorders>
            <w:vAlign w:val="center"/>
          </w:tcPr>
          <w:p w14:paraId="61D91CC8" w14:textId="2C87B270" w:rsidR="00016C85" w:rsidRPr="00231A76" w:rsidRDefault="00016C85" w:rsidP="00016C85">
            <w:pPr>
              <w:spacing w:line="480" w:lineRule="auto"/>
              <w:rPr>
                <w:rFonts w:ascii="Times New Roman" w:eastAsia="DengXian" w:hAnsi="Times New Roman" w:cs="Times New Roman"/>
                <w:sz w:val="18"/>
                <w:szCs w:val="18"/>
              </w:rPr>
            </w:pPr>
            <w:r w:rsidRPr="00231A76">
              <w:rPr>
                <w:rFonts w:ascii="Times New Roman" w:eastAsia="DengXian" w:hAnsi="Times New Roman" w:cs="Times New Roman" w:hint="eastAsia"/>
                <w:sz w:val="18"/>
                <w:szCs w:val="18"/>
              </w:rPr>
              <w:t xml:space="preserve">0.133 </w:t>
            </w:r>
          </w:p>
        </w:tc>
      </w:tr>
      <w:tr w:rsidR="00231A76" w:rsidRPr="00231A76" w14:paraId="14239444" w14:textId="61320B15" w:rsidTr="00F005EA">
        <w:trPr>
          <w:trHeight w:hRule="exact" w:val="454"/>
        </w:trPr>
        <w:tc>
          <w:tcPr>
            <w:tcW w:w="2532" w:type="dxa"/>
            <w:tcBorders>
              <w:top w:val="nil"/>
              <w:left w:val="nil"/>
              <w:right w:val="nil"/>
            </w:tcBorders>
            <w:shd w:val="clear" w:color="auto" w:fill="auto"/>
            <w:noWrap/>
            <w:vAlign w:val="center"/>
          </w:tcPr>
          <w:p w14:paraId="3E09DB42" w14:textId="1A5005B7" w:rsidR="00016C85" w:rsidRPr="00231A76" w:rsidRDefault="00016C85" w:rsidP="00016C85">
            <w:pPr>
              <w:spacing w:line="480" w:lineRule="auto"/>
              <w:ind w:firstLineChars="50" w:firstLine="90"/>
              <w:jc w:val="left"/>
              <w:rPr>
                <w:rFonts w:ascii="Times New Roman" w:eastAsia="DengXian" w:hAnsi="Times New Roman" w:cs="Times New Roman"/>
                <w:sz w:val="18"/>
                <w:szCs w:val="18"/>
              </w:rPr>
            </w:pPr>
            <w:r w:rsidRPr="00231A76">
              <w:rPr>
                <w:rFonts w:ascii="Times New Roman" w:eastAsia="DengXian" w:hAnsi="Times New Roman" w:cs="Times New Roman"/>
                <w:sz w:val="18"/>
                <w:szCs w:val="18"/>
              </w:rPr>
              <w:t>Chronic pulmonary disease</w:t>
            </w:r>
          </w:p>
        </w:tc>
        <w:tc>
          <w:tcPr>
            <w:tcW w:w="1984" w:type="dxa"/>
            <w:tcBorders>
              <w:top w:val="nil"/>
              <w:left w:val="nil"/>
              <w:right w:val="nil"/>
            </w:tcBorders>
            <w:shd w:val="clear" w:color="auto" w:fill="auto"/>
            <w:noWrap/>
            <w:vAlign w:val="center"/>
          </w:tcPr>
          <w:p w14:paraId="760C6D02" w14:textId="5693F113" w:rsidR="00016C85" w:rsidRPr="00231A76" w:rsidRDefault="00016C85" w:rsidP="00016C85">
            <w:pPr>
              <w:spacing w:line="480" w:lineRule="auto"/>
              <w:rPr>
                <w:rFonts w:ascii="Times New Roman" w:eastAsia="DengXian" w:hAnsi="Times New Roman" w:cs="Times New Roman"/>
                <w:sz w:val="18"/>
                <w:szCs w:val="18"/>
              </w:rPr>
            </w:pPr>
            <w:r w:rsidRPr="00231A76">
              <w:rPr>
                <w:rFonts w:ascii="Times New Roman" w:eastAsia="DengXian" w:hAnsi="Times New Roman" w:cs="Times New Roman"/>
                <w:sz w:val="18"/>
                <w:szCs w:val="18"/>
              </w:rPr>
              <w:t>1.154 (0.908-1.468)</w:t>
            </w:r>
          </w:p>
        </w:tc>
        <w:tc>
          <w:tcPr>
            <w:tcW w:w="1134" w:type="dxa"/>
            <w:tcBorders>
              <w:top w:val="nil"/>
              <w:left w:val="nil"/>
              <w:right w:val="nil"/>
            </w:tcBorders>
            <w:shd w:val="clear" w:color="auto" w:fill="auto"/>
            <w:noWrap/>
            <w:vAlign w:val="center"/>
          </w:tcPr>
          <w:p w14:paraId="55BECF4D" w14:textId="2F63E1A6" w:rsidR="00016C85" w:rsidRPr="00231A76" w:rsidRDefault="00016C85" w:rsidP="00016C85">
            <w:pPr>
              <w:spacing w:line="480" w:lineRule="auto"/>
              <w:rPr>
                <w:rFonts w:ascii="Times New Roman" w:eastAsia="DengXian" w:hAnsi="Times New Roman" w:cs="Times New Roman"/>
                <w:sz w:val="18"/>
                <w:szCs w:val="18"/>
              </w:rPr>
            </w:pPr>
            <w:r w:rsidRPr="00231A76">
              <w:rPr>
                <w:rFonts w:ascii="Times New Roman" w:eastAsia="DengXian" w:hAnsi="Times New Roman" w:cs="Times New Roman" w:hint="eastAsia"/>
                <w:sz w:val="18"/>
                <w:szCs w:val="18"/>
              </w:rPr>
              <w:t xml:space="preserve">0.242 </w:t>
            </w:r>
          </w:p>
        </w:tc>
        <w:tc>
          <w:tcPr>
            <w:tcW w:w="1701" w:type="dxa"/>
            <w:tcBorders>
              <w:top w:val="nil"/>
              <w:left w:val="nil"/>
              <w:right w:val="nil"/>
            </w:tcBorders>
            <w:vAlign w:val="center"/>
          </w:tcPr>
          <w:p w14:paraId="28BB8D6C" w14:textId="5F70D763" w:rsidR="00016C85" w:rsidRPr="00231A76" w:rsidRDefault="00016C85" w:rsidP="00016C85">
            <w:pPr>
              <w:spacing w:line="480" w:lineRule="auto"/>
              <w:rPr>
                <w:rFonts w:ascii="Times New Roman" w:eastAsia="DengXian" w:hAnsi="Times New Roman" w:cs="Times New Roman"/>
                <w:sz w:val="18"/>
                <w:szCs w:val="18"/>
              </w:rPr>
            </w:pPr>
            <w:r w:rsidRPr="00231A76">
              <w:rPr>
                <w:rFonts w:ascii="Times New Roman" w:eastAsia="DengXian" w:hAnsi="Times New Roman" w:cs="Times New Roman"/>
                <w:sz w:val="18"/>
                <w:szCs w:val="18"/>
              </w:rPr>
              <w:t>1</w:t>
            </w:r>
            <w:r w:rsidR="007A03D2" w:rsidRPr="00231A76">
              <w:rPr>
                <w:rFonts w:ascii="Times New Roman" w:eastAsia="DengXian" w:hAnsi="Times New Roman" w:cs="Times New Roman"/>
                <w:sz w:val="18"/>
                <w:szCs w:val="18"/>
              </w:rPr>
              <w:t>.140 (0.899-1.445)</w:t>
            </w:r>
          </w:p>
        </w:tc>
        <w:tc>
          <w:tcPr>
            <w:tcW w:w="1134" w:type="dxa"/>
            <w:tcBorders>
              <w:top w:val="nil"/>
              <w:left w:val="nil"/>
              <w:right w:val="nil"/>
            </w:tcBorders>
            <w:vAlign w:val="center"/>
          </w:tcPr>
          <w:p w14:paraId="57E00A15" w14:textId="4BFFF593" w:rsidR="00016C85" w:rsidRPr="00231A76" w:rsidRDefault="00016C85" w:rsidP="00016C85">
            <w:pPr>
              <w:spacing w:line="480" w:lineRule="auto"/>
              <w:rPr>
                <w:rFonts w:ascii="Times New Roman" w:eastAsia="DengXian" w:hAnsi="Times New Roman" w:cs="Times New Roman"/>
                <w:sz w:val="18"/>
                <w:szCs w:val="18"/>
              </w:rPr>
            </w:pPr>
            <w:r w:rsidRPr="00231A76">
              <w:rPr>
                <w:rFonts w:ascii="Times New Roman" w:eastAsia="DengXian" w:hAnsi="Times New Roman" w:cs="Times New Roman" w:hint="eastAsia"/>
                <w:sz w:val="18"/>
                <w:szCs w:val="18"/>
              </w:rPr>
              <w:t xml:space="preserve">0.280 </w:t>
            </w:r>
          </w:p>
        </w:tc>
      </w:tr>
      <w:tr w:rsidR="00231A76" w:rsidRPr="00231A76" w14:paraId="36D60439" w14:textId="48EF9F38" w:rsidTr="00F005EA">
        <w:trPr>
          <w:trHeight w:hRule="exact" w:val="454"/>
        </w:trPr>
        <w:tc>
          <w:tcPr>
            <w:tcW w:w="2532" w:type="dxa"/>
            <w:tcBorders>
              <w:top w:val="nil"/>
              <w:left w:val="nil"/>
              <w:right w:val="nil"/>
            </w:tcBorders>
            <w:shd w:val="clear" w:color="auto" w:fill="auto"/>
            <w:noWrap/>
            <w:vAlign w:val="center"/>
          </w:tcPr>
          <w:p w14:paraId="466D2498" w14:textId="6975A40A" w:rsidR="007A03D2" w:rsidRPr="00231A76" w:rsidRDefault="007A03D2" w:rsidP="007A03D2">
            <w:pPr>
              <w:spacing w:line="480" w:lineRule="auto"/>
              <w:jc w:val="left"/>
              <w:rPr>
                <w:rFonts w:ascii="Times New Roman" w:eastAsia="DengXian" w:hAnsi="Times New Roman" w:cs="Times New Roman"/>
                <w:sz w:val="18"/>
                <w:szCs w:val="18"/>
              </w:rPr>
            </w:pPr>
            <w:r w:rsidRPr="00231A76">
              <w:rPr>
                <w:rFonts w:ascii="Times New Roman" w:eastAsia="DengXian" w:hAnsi="Times New Roman" w:cs="Times New Roman"/>
                <w:sz w:val="18"/>
                <w:szCs w:val="18"/>
              </w:rPr>
              <w:t>Tidal volume, mL/kg PBW</w:t>
            </w:r>
          </w:p>
        </w:tc>
        <w:tc>
          <w:tcPr>
            <w:tcW w:w="1984" w:type="dxa"/>
            <w:tcBorders>
              <w:top w:val="nil"/>
              <w:left w:val="nil"/>
              <w:right w:val="nil"/>
            </w:tcBorders>
            <w:shd w:val="clear" w:color="auto" w:fill="auto"/>
            <w:noWrap/>
            <w:vAlign w:val="center"/>
          </w:tcPr>
          <w:p w14:paraId="6B8A4353" w14:textId="186E19C5" w:rsidR="007A03D2" w:rsidRPr="00231A76" w:rsidRDefault="007A03D2" w:rsidP="007A03D2">
            <w:pPr>
              <w:spacing w:line="480" w:lineRule="auto"/>
              <w:rPr>
                <w:rFonts w:ascii="Times New Roman" w:eastAsia="DengXian" w:hAnsi="Times New Roman" w:cs="Times New Roman"/>
                <w:sz w:val="18"/>
                <w:szCs w:val="18"/>
              </w:rPr>
            </w:pPr>
            <w:r w:rsidRPr="00231A76">
              <w:rPr>
                <w:rFonts w:ascii="Times New Roman" w:eastAsia="DengXian" w:hAnsi="Times New Roman" w:cs="Times New Roman"/>
                <w:sz w:val="18"/>
                <w:szCs w:val="18"/>
              </w:rPr>
              <w:t>1.004 (0.984-1.024)</w:t>
            </w:r>
          </w:p>
        </w:tc>
        <w:tc>
          <w:tcPr>
            <w:tcW w:w="1134" w:type="dxa"/>
            <w:tcBorders>
              <w:top w:val="nil"/>
              <w:left w:val="nil"/>
              <w:right w:val="nil"/>
            </w:tcBorders>
            <w:shd w:val="clear" w:color="auto" w:fill="auto"/>
            <w:noWrap/>
            <w:vAlign w:val="center"/>
          </w:tcPr>
          <w:p w14:paraId="3245B24D" w14:textId="63AC2F72" w:rsidR="007A03D2" w:rsidRPr="00231A76" w:rsidRDefault="007A03D2" w:rsidP="007A03D2">
            <w:pPr>
              <w:spacing w:line="480" w:lineRule="auto"/>
              <w:rPr>
                <w:rFonts w:ascii="Times New Roman" w:eastAsia="DengXian" w:hAnsi="Times New Roman" w:cs="Times New Roman"/>
                <w:sz w:val="18"/>
                <w:szCs w:val="18"/>
              </w:rPr>
            </w:pPr>
            <w:r w:rsidRPr="00231A76">
              <w:rPr>
                <w:rFonts w:ascii="Times New Roman" w:eastAsia="DengXian" w:hAnsi="Times New Roman" w:cs="Times New Roman" w:hint="eastAsia"/>
                <w:sz w:val="18"/>
                <w:szCs w:val="18"/>
              </w:rPr>
              <w:t xml:space="preserve">0.711 </w:t>
            </w:r>
          </w:p>
        </w:tc>
        <w:tc>
          <w:tcPr>
            <w:tcW w:w="1701" w:type="dxa"/>
            <w:tcBorders>
              <w:top w:val="nil"/>
              <w:left w:val="nil"/>
              <w:right w:val="nil"/>
            </w:tcBorders>
            <w:vAlign w:val="center"/>
          </w:tcPr>
          <w:p w14:paraId="64B4F977" w14:textId="508B0304" w:rsidR="007A03D2" w:rsidRPr="00231A76" w:rsidRDefault="007A03D2" w:rsidP="007A03D2">
            <w:pPr>
              <w:spacing w:line="480" w:lineRule="auto"/>
              <w:rPr>
                <w:rFonts w:ascii="Times New Roman" w:eastAsia="DengXian" w:hAnsi="Times New Roman" w:cs="Times New Roman"/>
                <w:sz w:val="18"/>
                <w:szCs w:val="18"/>
              </w:rPr>
            </w:pPr>
            <w:r w:rsidRPr="00231A76">
              <w:rPr>
                <w:rFonts w:ascii="Times New Roman" w:eastAsia="DengXian" w:hAnsi="Times New Roman" w:cs="Times New Roman"/>
                <w:sz w:val="18"/>
                <w:szCs w:val="18"/>
              </w:rPr>
              <w:t>0.960 (0.918-1.003)</w:t>
            </w:r>
          </w:p>
        </w:tc>
        <w:tc>
          <w:tcPr>
            <w:tcW w:w="1134" w:type="dxa"/>
            <w:tcBorders>
              <w:top w:val="nil"/>
              <w:left w:val="nil"/>
              <w:right w:val="nil"/>
            </w:tcBorders>
            <w:vAlign w:val="center"/>
          </w:tcPr>
          <w:p w14:paraId="2BBC0E26" w14:textId="12763C68" w:rsidR="007A03D2" w:rsidRPr="00231A76" w:rsidRDefault="007A03D2" w:rsidP="007A03D2">
            <w:pPr>
              <w:spacing w:line="480" w:lineRule="auto"/>
              <w:rPr>
                <w:rFonts w:ascii="Times New Roman" w:eastAsia="DengXian" w:hAnsi="Times New Roman" w:cs="Times New Roman"/>
                <w:sz w:val="18"/>
                <w:szCs w:val="18"/>
              </w:rPr>
            </w:pPr>
            <w:r w:rsidRPr="00231A76">
              <w:rPr>
                <w:rFonts w:ascii="Times New Roman" w:eastAsia="DengXian" w:hAnsi="Times New Roman" w:cs="Times New Roman" w:hint="eastAsia"/>
                <w:sz w:val="18"/>
                <w:szCs w:val="18"/>
              </w:rPr>
              <w:t xml:space="preserve">0.071 </w:t>
            </w:r>
          </w:p>
        </w:tc>
      </w:tr>
      <w:tr w:rsidR="00231A76" w:rsidRPr="00231A76" w14:paraId="5EAF4B5C" w14:textId="6877835F" w:rsidTr="00F005EA">
        <w:trPr>
          <w:trHeight w:hRule="exact" w:val="454"/>
        </w:trPr>
        <w:tc>
          <w:tcPr>
            <w:tcW w:w="2532" w:type="dxa"/>
            <w:tcBorders>
              <w:top w:val="nil"/>
              <w:left w:val="nil"/>
              <w:right w:val="nil"/>
            </w:tcBorders>
            <w:shd w:val="clear" w:color="auto" w:fill="auto"/>
            <w:noWrap/>
            <w:vAlign w:val="center"/>
          </w:tcPr>
          <w:p w14:paraId="0CF83B65" w14:textId="1586DAEA" w:rsidR="007A03D2" w:rsidRPr="00231A76" w:rsidRDefault="007A03D2" w:rsidP="007A03D2">
            <w:pPr>
              <w:spacing w:line="480" w:lineRule="auto"/>
              <w:jc w:val="left"/>
              <w:rPr>
                <w:rFonts w:ascii="Times New Roman" w:eastAsia="DengXian" w:hAnsi="Times New Roman" w:cs="Times New Roman"/>
                <w:sz w:val="18"/>
                <w:szCs w:val="18"/>
              </w:rPr>
            </w:pPr>
            <w:r w:rsidRPr="00231A76">
              <w:rPr>
                <w:rFonts w:ascii="Times New Roman" w:eastAsia="DengXian" w:hAnsi="Times New Roman" w:cs="Times New Roman"/>
                <w:sz w:val="18"/>
                <w:szCs w:val="18"/>
              </w:rPr>
              <w:t>Use of sedatives or NMBAs</w:t>
            </w:r>
          </w:p>
        </w:tc>
        <w:tc>
          <w:tcPr>
            <w:tcW w:w="1984" w:type="dxa"/>
            <w:tcBorders>
              <w:top w:val="nil"/>
              <w:left w:val="nil"/>
              <w:right w:val="nil"/>
            </w:tcBorders>
            <w:shd w:val="clear" w:color="auto" w:fill="auto"/>
            <w:noWrap/>
            <w:vAlign w:val="center"/>
          </w:tcPr>
          <w:p w14:paraId="146B5E1B" w14:textId="40B40C36" w:rsidR="007A03D2" w:rsidRPr="00231A76" w:rsidRDefault="007A03D2" w:rsidP="007A03D2">
            <w:pPr>
              <w:spacing w:line="480" w:lineRule="auto"/>
              <w:rPr>
                <w:rFonts w:ascii="Times New Roman" w:eastAsia="DengXian" w:hAnsi="Times New Roman" w:cs="Times New Roman"/>
                <w:sz w:val="18"/>
                <w:szCs w:val="18"/>
              </w:rPr>
            </w:pPr>
            <w:r w:rsidRPr="00231A76">
              <w:rPr>
                <w:rFonts w:ascii="Times New Roman" w:eastAsia="DengXian" w:hAnsi="Times New Roman" w:cs="Times New Roman"/>
                <w:sz w:val="18"/>
                <w:szCs w:val="18"/>
              </w:rPr>
              <w:t>0.595 (0.473-0.748)</w:t>
            </w:r>
          </w:p>
        </w:tc>
        <w:tc>
          <w:tcPr>
            <w:tcW w:w="1134" w:type="dxa"/>
            <w:tcBorders>
              <w:top w:val="nil"/>
              <w:left w:val="nil"/>
              <w:right w:val="nil"/>
            </w:tcBorders>
            <w:shd w:val="clear" w:color="auto" w:fill="auto"/>
            <w:noWrap/>
            <w:vAlign w:val="center"/>
          </w:tcPr>
          <w:p w14:paraId="7605FC5C" w14:textId="1584FFDF" w:rsidR="007A03D2" w:rsidRPr="00231A76" w:rsidRDefault="007A03D2" w:rsidP="007A03D2">
            <w:pPr>
              <w:spacing w:line="480" w:lineRule="auto"/>
              <w:rPr>
                <w:rFonts w:ascii="Times New Roman" w:eastAsia="DengXian" w:hAnsi="Times New Roman" w:cs="Times New Roman"/>
                <w:sz w:val="18"/>
                <w:szCs w:val="18"/>
              </w:rPr>
            </w:pPr>
            <w:r w:rsidRPr="00231A76">
              <w:rPr>
                <w:rFonts w:ascii="Times New Roman" w:eastAsia="DengXian" w:hAnsi="Times New Roman" w:cs="Times New Roman"/>
                <w:sz w:val="18"/>
                <w:szCs w:val="18"/>
              </w:rPr>
              <w:t>&lt;0.001</w:t>
            </w:r>
          </w:p>
        </w:tc>
        <w:tc>
          <w:tcPr>
            <w:tcW w:w="1701" w:type="dxa"/>
            <w:tcBorders>
              <w:top w:val="nil"/>
              <w:left w:val="nil"/>
              <w:right w:val="nil"/>
            </w:tcBorders>
            <w:vAlign w:val="center"/>
          </w:tcPr>
          <w:p w14:paraId="7D6B3B09" w14:textId="4A161D18" w:rsidR="007A03D2" w:rsidRPr="00231A76" w:rsidRDefault="000B7AC2" w:rsidP="007A03D2">
            <w:pPr>
              <w:spacing w:line="480" w:lineRule="auto"/>
              <w:rPr>
                <w:rFonts w:ascii="Times New Roman" w:eastAsia="DengXian" w:hAnsi="Times New Roman" w:cs="Times New Roman"/>
                <w:sz w:val="18"/>
                <w:szCs w:val="18"/>
              </w:rPr>
            </w:pPr>
            <w:r w:rsidRPr="00231A76">
              <w:rPr>
                <w:rFonts w:ascii="Times New Roman" w:eastAsia="DengXian" w:hAnsi="Times New Roman" w:cs="Times New Roman"/>
                <w:sz w:val="18"/>
                <w:szCs w:val="18"/>
              </w:rPr>
              <w:t>0.592</w:t>
            </w:r>
            <w:r w:rsidR="007A03D2" w:rsidRPr="00231A76">
              <w:rPr>
                <w:rFonts w:ascii="Times New Roman" w:eastAsia="DengXian" w:hAnsi="Times New Roman" w:cs="Times New Roman"/>
                <w:sz w:val="18"/>
                <w:szCs w:val="18"/>
              </w:rPr>
              <w:t xml:space="preserve"> (</w:t>
            </w:r>
            <w:r w:rsidRPr="00231A76">
              <w:rPr>
                <w:rFonts w:ascii="Times New Roman" w:eastAsia="DengXian" w:hAnsi="Times New Roman" w:cs="Times New Roman"/>
                <w:sz w:val="18"/>
                <w:szCs w:val="18"/>
              </w:rPr>
              <w:t>0.471-0.745</w:t>
            </w:r>
            <w:r w:rsidR="007A03D2" w:rsidRPr="00231A76">
              <w:rPr>
                <w:rFonts w:ascii="Times New Roman" w:eastAsia="DengXian" w:hAnsi="Times New Roman" w:cs="Times New Roman"/>
                <w:sz w:val="18"/>
                <w:szCs w:val="18"/>
              </w:rPr>
              <w:t>)</w:t>
            </w:r>
          </w:p>
        </w:tc>
        <w:tc>
          <w:tcPr>
            <w:tcW w:w="1134" w:type="dxa"/>
            <w:tcBorders>
              <w:top w:val="nil"/>
              <w:left w:val="nil"/>
              <w:right w:val="nil"/>
            </w:tcBorders>
            <w:vAlign w:val="center"/>
          </w:tcPr>
          <w:p w14:paraId="4BF7BCDC" w14:textId="60561BA8" w:rsidR="007A03D2" w:rsidRPr="00231A76" w:rsidRDefault="007A03D2" w:rsidP="007A03D2">
            <w:pPr>
              <w:spacing w:line="480" w:lineRule="auto"/>
              <w:rPr>
                <w:rFonts w:ascii="Times New Roman" w:eastAsia="DengXian" w:hAnsi="Times New Roman" w:cs="Times New Roman"/>
                <w:sz w:val="18"/>
                <w:szCs w:val="18"/>
              </w:rPr>
            </w:pPr>
            <w:r w:rsidRPr="00231A76">
              <w:rPr>
                <w:rFonts w:ascii="Times New Roman" w:eastAsia="DengXian" w:hAnsi="Times New Roman" w:cs="Times New Roman"/>
                <w:sz w:val="18"/>
                <w:szCs w:val="18"/>
              </w:rPr>
              <w:t>&lt;0.001</w:t>
            </w:r>
            <w:r w:rsidRPr="00231A76">
              <w:rPr>
                <w:rFonts w:ascii="Times New Roman" w:eastAsia="DengXian" w:hAnsi="Times New Roman" w:cs="Times New Roman" w:hint="eastAsia"/>
                <w:sz w:val="18"/>
                <w:szCs w:val="18"/>
              </w:rPr>
              <w:t xml:space="preserve"> </w:t>
            </w:r>
          </w:p>
        </w:tc>
      </w:tr>
      <w:tr w:rsidR="00231A76" w:rsidRPr="00231A76" w14:paraId="43E5F12A" w14:textId="7A152C98" w:rsidTr="00F005EA">
        <w:trPr>
          <w:trHeight w:hRule="exact" w:val="454"/>
        </w:trPr>
        <w:tc>
          <w:tcPr>
            <w:tcW w:w="2532" w:type="dxa"/>
            <w:tcBorders>
              <w:top w:val="nil"/>
              <w:left w:val="nil"/>
              <w:right w:val="nil"/>
            </w:tcBorders>
            <w:shd w:val="clear" w:color="auto" w:fill="auto"/>
            <w:noWrap/>
            <w:vAlign w:val="center"/>
          </w:tcPr>
          <w:p w14:paraId="4BA0C0E2" w14:textId="2FF452BE" w:rsidR="007A03D2" w:rsidRPr="00231A76" w:rsidRDefault="007A03D2" w:rsidP="007A03D2">
            <w:pPr>
              <w:spacing w:line="480" w:lineRule="auto"/>
              <w:jc w:val="left"/>
              <w:rPr>
                <w:rFonts w:ascii="Times New Roman" w:eastAsia="DengXian" w:hAnsi="Times New Roman" w:cs="Times New Roman"/>
                <w:sz w:val="18"/>
                <w:szCs w:val="18"/>
              </w:rPr>
            </w:pPr>
            <w:r w:rsidRPr="00231A76">
              <w:rPr>
                <w:rFonts w:ascii="Times New Roman" w:eastAsia="DengXian" w:hAnsi="Times New Roman" w:cs="Times New Roman"/>
                <w:sz w:val="18"/>
                <w:szCs w:val="18"/>
              </w:rPr>
              <w:t>use of vasopressors or inotropes</w:t>
            </w:r>
          </w:p>
        </w:tc>
        <w:tc>
          <w:tcPr>
            <w:tcW w:w="1984" w:type="dxa"/>
            <w:tcBorders>
              <w:top w:val="nil"/>
              <w:left w:val="nil"/>
              <w:right w:val="nil"/>
            </w:tcBorders>
            <w:shd w:val="clear" w:color="auto" w:fill="auto"/>
            <w:noWrap/>
            <w:vAlign w:val="center"/>
          </w:tcPr>
          <w:p w14:paraId="133EE95B" w14:textId="3C34ED9E" w:rsidR="007A03D2" w:rsidRPr="00231A76" w:rsidRDefault="007A03D2" w:rsidP="007A03D2">
            <w:pPr>
              <w:spacing w:line="480" w:lineRule="auto"/>
              <w:rPr>
                <w:rFonts w:ascii="Times New Roman" w:eastAsia="DengXian" w:hAnsi="Times New Roman" w:cs="Times New Roman"/>
                <w:sz w:val="18"/>
                <w:szCs w:val="18"/>
              </w:rPr>
            </w:pPr>
            <w:r w:rsidRPr="00231A76">
              <w:rPr>
                <w:rFonts w:ascii="Times New Roman" w:eastAsia="DengXian" w:hAnsi="Times New Roman" w:cs="Times New Roman"/>
                <w:sz w:val="18"/>
                <w:szCs w:val="18"/>
              </w:rPr>
              <w:t>1.036 (0.870-1.233)</w:t>
            </w:r>
          </w:p>
        </w:tc>
        <w:tc>
          <w:tcPr>
            <w:tcW w:w="1134" w:type="dxa"/>
            <w:tcBorders>
              <w:top w:val="nil"/>
              <w:left w:val="nil"/>
              <w:right w:val="nil"/>
            </w:tcBorders>
            <w:shd w:val="clear" w:color="auto" w:fill="auto"/>
            <w:noWrap/>
            <w:vAlign w:val="center"/>
          </w:tcPr>
          <w:p w14:paraId="6F8B0905" w14:textId="3D76F0FE" w:rsidR="007A03D2" w:rsidRPr="00231A76" w:rsidRDefault="007A03D2" w:rsidP="007A03D2">
            <w:pPr>
              <w:spacing w:line="480" w:lineRule="auto"/>
              <w:rPr>
                <w:rFonts w:ascii="Times New Roman" w:eastAsia="DengXian" w:hAnsi="Times New Roman" w:cs="Times New Roman"/>
                <w:sz w:val="18"/>
                <w:szCs w:val="18"/>
              </w:rPr>
            </w:pPr>
            <w:r w:rsidRPr="00231A76">
              <w:rPr>
                <w:rFonts w:ascii="Times New Roman" w:eastAsia="DengXian" w:hAnsi="Times New Roman" w:cs="Times New Roman" w:hint="eastAsia"/>
                <w:sz w:val="18"/>
                <w:szCs w:val="18"/>
              </w:rPr>
              <w:t xml:space="preserve">0.692 </w:t>
            </w:r>
          </w:p>
        </w:tc>
        <w:tc>
          <w:tcPr>
            <w:tcW w:w="1701" w:type="dxa"/>
            <w:tcBorders>
              <w:top w:val="nil"/>
              <w:left w:val="nil"/>
              <w:right w:val="nil"/>
            </w:tcBorders>
            <w:vAlign w:val="center"/>
          </w:tcPr>
          <w:p w14:paraId="3A513003" w14:textId="7924AC9C" w:rsidR="007A03D2" w:rsidRPr="00231A76" w:rsidRDefault="007A03D2" w:rsidP="007A03D2">
            <w:pPr>
              <w:spacing w:line="480" w:lineRule="auto"/>
              <w:rPr>
                <w:rFonts w:ascii="Times New Roman" w:eastAsia="DengXian" w:hAnsi="Times New Roman" w:cs="Times New Roman"/>
                <w:sz w:val="18"/>
                <w:szCs w:val="18"/>
              </w:rPr>
            </w:pPr>
            <w:r w:rsidRPr="00231A76">
              <w:rPr>
                <w:rFonts w:ascii="Times New Roman" w:eastAsia="DengXian" w:hAnsi="Times New Roman" w:cs="Times New Roman"/>
                <w:sz w:val="18"/>
                <w:szCs w:val="18"/>
              </w:rPr>
              <w:t>1.03</w:t>
            </w:r>
            <w:r w:rsidR="000B7AC2" w:rsidRPr="00231A76">
              <w:rPr>
                <w:rFonts w:ascii="Times New Roman" w:eastAsia="DengXian" w:hAnsi="Times New Roman" w:cs="Times New Roman"/>
                <w:sz w:val="18"/>
                <w:szCs w:val="18"/>
              </w:rPr>
              <w:t xml:space="preserve">7 </w:t>
            </w:r>
            <w:r w:rsidRPr="00231A76">
              <w:rPr>
                <w:rFonts w:ascii="Times New Roman" w:eastAsia="DengXian" w:hAnsi="Times New Roman" w:cs="Times New Roman"/>
                <w:sz w:val="18"/>
                <w:szCs w:val="18"/>
              </w:rPr>
              <w:t>(0.87</w:t>
            </w:r>
            <w:r w:rsidR="000B7AC2" w:rsidRPr="00231A76">
              <w:rPr>
                <w:rFonts w:ascii="Times New Roman" w:eastAsia="DengXian" w:hAnsi="Times New Roman" w:cs="Times New Roman"/>
                <w:sz w:val="18"/>
                <w:szCs w:val="18"/>
              </w:rPr>
              <w:t>1</w:t>
            </w:r>
            <w:r w:rsidRPr="00231A76">
              <w:rPr>
                <w:rFonts w:ascii="Times New Roman" w:eastAsia="DengXian" w:hAnsi="Times New Roman" w:cs="Times New Roman"/>
                <w:sz w:val="18"/>
                <w:szCs w:val="18"/>
              </w:rPr>
              <w:t>-1.23</w:t>
            </w:r>
            <w:r w:rsidR="000B7AC2" w:rsidRPr="00231A76">
              <w:rPr>
                <w:rFonts w:ascii="Times New Roman" w:eastAsia="DengXian" w:hAnsi="Times New Roman" w:cs="Times New Roman"/>
                <w:sz w:val="18"/>
                <w:szCs w:val="18"/>
              </w:rPr>
              <w:t>4</w:t>
            </w:r>
            <w:r w:rsidRPr="00231A76">
              <w:rPr>
                <w:rFonts w:ascii="Times New Roman" w:eastAsia="DengXian" w:hAnsi="Times New Roman" w:cs="Times New Roman"/>
                <w:sz w:val="18"/>
                <w:szCs w:val="18"/>
              </w:rPr>
              <w:t>)</w:t>
            </w:r>
          </w:p>
        </w:tc>
        <w:tc>
          <w:tcPr>
            <w:tcW w:w="1134" w:type="dxa"/>
            <w:tcBorders>
              <w:top w:val="nil"/>
              <w:left w:val="nil"/>
              <w:right w:val="nil"/>
            </w:tcBorders>
            <w:vAlign w:val="center"/>
          </w:tcPr>
          <w:p w14:paraId="195CB9E8" w14:textId="091664E6" w:rsidR="007A03D2" w:rsidRPr="00231A76" w:rsidRDefault="007A03D2" w:rsidP="007A03D2">
            <w:pPr>
              <w:spacing w:line="480" w:lineRule="auto"/>
              <w:rPr>
                <w:rFonts w:ascii="Times New Roman" w:eastAsia="DengXian" w:hAnsi="Times New Roman" w:cs="Times New Roman"/>
                <w:sz w:val="18"/>
                <w:szCs w:val="18"/>
              </w:rPr>
            </w:pPr>
            <w:r w:rsidRPr="00231A76">
              <w:rPr>
                <w:rFonts w:ascii="Times New Roman" w:eastAsia="DengXian" w:hAnsi="Times New Roman" w:cs="Times New Roman" w:hint="eastAsia"/>
                <w:sz w:val="18"/>
                <w:szCs w:val="18"/>
              </w:rPr>
              <w:t xml:space="preserve">0.684 </w:t>
            </w:r>
          </w:p>
        </w:tc>
      </w:tr>
      <w:tr w:rsidR="00231A76" w:rsidRPr="00231A76" w14:paraId="26C12963" w14:textId="1554C855" w:rsidTr="00F005EA">
        <w:trPr>
          <w:trHeight w:hRule="exact" w:val="454"/>
        </w:trPr>
        <w:tc>
          <w:tcPr>
            <w:tcW w:w="2532" w:type="dxa"/>
            <w:tcBorders>
              <w:top w:val="nil"/>
              <w:left w:val="nil"/>
              <w:right w:val="nil"/>
            </w:tcBorders>
            <w:shd w:val="clear" w:color="auto" w:fill="auto"/>
            <w:noWrap/>
            <w:vAlign w:val="center"/>
          </w:tcPr>
          <w:p w14:paraId="6302169A" w14:textId="47FFBEB1" w:rsidR="007A03D2" w:rsidRPr="00231A76" w:rsidRDefault="007A03D2" w:rsidP="007A03D2">
            <w:pPr>
              <w:spacing w:line="480" w:lineRule="auto"/>
              <w:jc w:val="left"/>
              <w:rPr>
                <w:rFonts w:ascii="Times New Roman" w:eastAsia="DengXian" w:hAnsi="Times New Roman" w:cs="Times New Roman"/>
                <w:sz w:val="18"/>
                <w:szCs w:val="18"/>
              </w:rPr>
            </w:pPr>
            <w:r w:rsidRPr="00231A76">
              <w:rPr>
                <w:rFonts w:ascii="Times New Roman" w:eastAsia="DengXian" w:hAnsi="Times New Roman" w:cs="Times New Roman"/>
                <w:sz w:val="18"/>
                <w:szCs w:val="18"/>
              </w:rPr>
              <w:t>PEEP</w:t>
            </w:r>
          </w:p>
        </w:tc>
        <w:tc>
          <w:tcPr>
            <w:tcW w:w="1984" w:type="dxa"/>
            <w:tcBorders>
              <w:top w:val="nil"/>
              <w:left w:val="nil"/>
              <w:right w:val="nil"/>
            </w:tcBorders>
            <w:shd w:val="clear" w:color="auto" w:fill="auto"/>
            <w:noWrap/>
            <w:vAlign w:val="center"/>
          </w:tcPr>
          <w:p w14:paraId="7DD0D9C5" w14:textId="75F14772" w:rsidR="007A03D2" w:rsidRPr="00231A76" w:rsidRDefault="007A03D2" w:rsidP="007A03D2">
            <w:pPr>
              <w:spacing w:line="480" w:lineRule="auto"/>
              <w:rPr>
                <w:rFonts w:ascii="Times New Roman" w:eastAsia="DengXian" w:hAnsi="Times New Roman" w:cs="Times New Roman"/>
                <w:sz w:val="18"/>
                <w:szCs w:val="18"/>
              </w:rPr>
            </w:pPr>
            <w:r w:rsidRPr="00231A76">
              <w:rPr>
                <w:rFonts w:ascii="Times New Roman" w:eastAsia="DengXian" w:hAnsi="Times New Roman" w:cs="Times New Roman"/>
                <w:sz w:val="18"/>
                <w:szCs w:val="18"/>
              </w:rPr>
              <w:t>1.019 (0.995-1.043)</w:t>
            </w:r>
          </w:p>
        </w:tc>
        <w:tc>
          <w:tcPr>
            <w:tcW w:w="1134" w:type="dxa"/>
            <w:tcBorders>
              <w:top w:val="nil"/>
              <w:left w:val="nil"/>
              <w:right w:val="nil"/>
            </w:tcBorders>
            <w:shd w:val="clear" w:color="auto" w:fill="auto"/>
            <w:noWrap/>
            <w:vAlign w:val="center"/>
          </w:tcPr>
          <w:p w14:paraId="503F4830" w14:textId="29BCA04A" w:rsidR="007A03D2" w:rsidRPr="00231A76" w:rsidRDefault="007A03D2" w:rsidP="007A03D2">
            <w:pPr>
              <w:spacing w:line="480" w:lineRule="auto"/>
              <w:rPr>
                <w:rFonts w:ascii="Times New Roman" w:eastAsia="DengXian" w:hAnsi="Times New Roman" w:cs="Times New Roman"/>
                <w:sz w:val="18"/>
                <w:szCs w:val="18"/>
              </w:rPr>
            </w:pPr>
            <w:r w:rsidRPr="00231A76">
              <w:rPr>
                <w:rFonts w:ascii="Times New Roman" w:eastAsia="DengXian" w:hAnsi="Times New Roman" w:cs="Times New Roman" w:hint="eastAsia"/>
                <w:sz w:val="18"/>
                <w:szCs w:val="18"/>
              </w:rPr>
              <w:t xml:space="preserve">0.120 </w:t>
            </w:r>
          </w:p>
        </w:tc>
        <w:tc>
          <w:tcPr>
            <w:tcW w:w="1701" w:type="dxa"/>
            <w:tcBorders>
              <w:top w:val="nil"/>
              <w:left w:val="nil"/>
              <w:right w:val="nil"/>
            </w:tcBorders>
            <w:vAlign w:val="center"/>
          </w:tcPr>
          <w:p w14:paraId="700C0432" w14:textId="42B12D74" w:rsidR="007A03D2" w:rsidRPr="00231A76" w:rsidRDefault="007A03D2" w:rsidP="007A03D2">
            <w:pPr>
              <w:spacing w:line="480" w:lineRule="auto"/>
              <w:rPr>
                <w:rFonts w:ascii="Times New Roman" w:eastAsia="DengXian" w:hAnsi="Times New Roman" w:cs="Times New Roman"/>
                <w:sz w:val="18"/>
                <w:szCs w:val="18"/>
              </w:rPr>
            </w:pPr>
            <w:r w:rsidRPr="00231A76">
              <w:rPr>
                <w:rFonts w:ascii="Times New Roman" w:eastAsia="DengXian" w:hAnsi="Times New Roman" w:cs="Times New Roman"/>
                <w:sz w:val="18"/>
                <w:szCs w:val="18"/>
              </w:rPr>
              <w:t>1.014 (0.990-1.039)</w:t>
            </w:r>
          </w:p>
        </w:tc>
        <w:tc>
          <w:tcPr>
            <w:tcW w:w="1134" w:type="dxa"/>
            <w:tcBorders>
              <w:top w:val="nil"/>
              <w:left w:val="nil"/>
              <w:right w:val="nil"/>
            </w:tcBorders>
            <w:vAlign w:val="center"/>
          </w:tcPr>
          <w:p w14:paraId="7096308E" w14:textId="31B63E00" w:rsidR="007A03D2" w:rsidRPr="00231A76" w:rsidRDefault="007A03D2" w:rsidP="007A03D2">
            <w:pPr>
              <w:spacing w:line="480" w:lineRule="auto"/>
              <w:rPr>
                <w:rFonts w:ascii="Times New Roman" w:eastAsia="DengXian" w:hAnsi="Times New Roman" w:cs="Times New Roman"/>
                <w:sz w:val="18"/>
                <w:szCs w:val="18"/>
              </w:rPr>
            </w:pPr>
            <w:r w:rsidRPr="00231A76">
              <w:rPr>
                <w:rFonts w:ascii="Times New Roman" w:eastAsia="DengXian" w:hAnsi="Times New Roman" w:cs="Times New Roman" w:hint="eastAsia"/>
                <w:sz w:val="18"/>
                <w:szCs w:val="18"/>
              </w:rPr>
              <w:t>0.24</w:t>
            </w:r>
            <w:r w:rsidRPr="00231A76">
              <w:rPr>
                <w:rFonts w:ascii="Times New Roman" w:eastAsia="DengXian" w:hAnsi="Times New Roman" w:cs="Times New Roman"/>
                <w:sz w:val="18"/>
                <w:szCs w:val="18"/>
              </w:rPr>
              <w:t>7</w:t>
            </w:r>
            <w:r w:rsidRPr="00231A76">
              <w:rPr>
                <w:rFonts w:ascii="Times New Roman" w:eastAsia="DengXian" w:hAnsi="Times New Roman" w:cs="Times New Roman" w:hint="eastAsia"/>
                <w:sz w:val="18"/>
                <w:szCs w:val="18"/>
              </w:rPr>
              <w:t xml:space="preserve"> </w:t>
            </w:r>
          </w:p>
        </w:tc>
      </w:tr>
      <w:tr w:rsidR="00231A76" w:rsidRPr="00231A76" w14:paraId="08B6B3C4" w14:textId="4C6FDEBE" w:rsidTr="00F005EA">
        <w:trPr>
          <w:trHeight w:hRule="exact" w:val="454"/>
        </w:trPr>
        <w:tc>
          <w:tcPr>
            <w:tcW w:w="2532" w:type="dxa"/>
            <w:tcBorders>
              <w:top w:val="nil"/>
              <w:left w:val="nil"/>
              <w:bottom w:val="nil"/>
              <w:right w:val="nil"/>
            </w:tcBorders>
            <w:shd w:val="clear" w:color="auto" w:fill="auto"/>
            <w:noWrap/>
            <w:vAlign w:val="center"/>
          </w:tcPr>
          <w:p w14:paraId="73E9138B" w14:textId="34AE59EE" w:rsidR="007A03D2" w:rsidRPr="00231A76" w:rsidRDefault="007A03D2" w:rsidP="007A03D2">
            <w:pPr>
              <w:jc w:val="left"/>
              <w:rPr>
                <w:rFonts w:ascii="Times New Roman" w:eastAsia="DengXian" w:hAnsi="Times New Roman" w:cs="Times New Roman"/>
                <w:sz w:val="18"/>
                <w:szCs w:val="18"/>
              </w:rPr>
            </w:pPr>
            <w:r w:rsidRPr="00231A76">
              <w:rPr>
                <w:rFonts w:ascii="Times New Roman" w:eastAsia="DengXian" w:hAnsi="Times New Roman" w:cs="Times New Roman"/>
                <w:sz w:val="18"/>
                <w:szCs w:val="18"/>
              </w:rPr>
              <w:t>PaO</w:t>
            </w:r>
            <w:r w:rsidRPr="00231A76">
              <w:rPr>
                <w:rFonts w:ascii="Times New Roman" w:eastAsia="DengXian" w:hAnsi="Times New Roman" w:cs="Times New Roman"/>
                <w:sz w:val="18"/>
                <w:szCs w:val="18"/>
                <w:vertAlign w:val="subscript"/>
              </w:rPr>
              <w:t>2</w:t>
            </w:r>
            <w:r w:rsidRPr="00231A76">
              <w:rPr>
                <w:rFonts w:ascii="Times New Roman" w:eastAsia="DengXian" w:hAnsi="Times New Roman" w:cs="Times New Roman"/>
                <w:sz w:val="18"/>
                <w:szCs w:val="18"/>
              </w:rPr>
              <w:t>/FiO</w:t>
            </w:r>
            <w:r w:rsidRPr="00231A76">
              <w:rPr>
                <w:rFonts w:ascii="Times New Roman" w:eastAsia="DengXian" w:hAnsi="Times New Roman" w:cs="Times New Roman"/>
                <w:sz w:val="18"/>
                <w:szCs w:val="18"/>
                <w:vertAlign w:val="subscript"/>
              </w:rPr>
              <w:t>2</w:t>
            </w:r>
          </w:p>
        </w:tc>
        <w:tc>
          <w:tcPr>
            <w:tcW w:w="1984" w:type="dxa"/>
            <w:tcBorders>
              <w:top w:val="nil"/>
              <w:left w:val="nil"/>
              <w:bottom w:val="nil"/>
              <w:right w:val="nil"/>
            </w:tcBorders>
            <w:shd w:val="clear" w:color="auto" w:fill="auto"/>
            <w:noWrap/>
            <w:vAlign w:val="center"/>
          </w:tcPr>
          <w:p w14:paraId="4F9FB46E" w14:textId="42CE077C" w:rsidR="007A03D2" w:rsidRPr="00231A76" w:rsidRDefault="007A03D2" w:rsidP="007A03D2">
            <w:pPr>
              <w:spacing w:line="480" w:lineRule="auto"/>
              <w:rPr>
                <w:rFonts w:ascii="Times New Roman" w:eastAsia="DengXian" w:hAnsi="Times New Roman" w:cs="Times New Roman"/>
                <w:sz w:val="18"/>
                <w:szCs w:val="18"/>
              </w:rPr>
            </w:pPr>
            <w:r w:rsidRPr="00231A76">
              <w:rPr>
                <w:rFonts w:ascii="Times New Roman" w:eastAsia="DengXian" w:hAnsi="Times New Roman" w:cs="Times New Roman"/>
                <w:sz w:val="18"/>
                <w:szCs w:val="18"/>
              </w:rPr>
              <w:t>0.999 (0.998-1.000)</w:t>
            </w:r>
          </w:p>
        </w:tc>
        <w:tc>
          <w:tcPr>
            <w:tcW w:w="1134" w:type="dxa"/>
            <w:tcBorders>
              <w:top w:val="nil"/>
              <w:left w:val="nil"/>
              <w:bottom w:val="nil"/>
              <w:right w:val="nil"/>
            </w:tcBorders>
            <w:shd w:val="clear" w:color="auto" w:fill="auto"/>
            <w:noWrap/>
            <w:vAlign w:val="center"/>
          </w:tcPr>
          <w:p w14:paraId="3CD9C065" w14:textId="584C82F4" w:rsidR="007A03D2" w:rsidRPr="00231A76" w:rsidRDefault="007A03D2" w:rsidP="007A03D2">
            <w:pPr>
              <w:spacing w:line="480" w:lineRule="auto"/>
              <w:rPr>
                <w:rFonts w:ascii="Times New Roman" w:eastAsia="DengXian" w:hAnsi="Times New Roman" w:cs="Times New Roman"/>
                <w:sz w:val="18"/>
                <w:szCs w:val="18"/>
              </w:rPr>
            </w:pPr>
            <w:r w:rsidRPr="00231A76">
              <w:rPr>
                <w:rFonts w:ascii="Times New Roman" w:eastAsia="DengXian" w:hAnsi="Times New Roman" w:cs="Times New Roman" w:hint="eastAsia"/>
                <w:sz w:val="18"/>
                <w:szCs w:val="18"/>
              </w:rPr>
              <w:t xml:space="preserve">0.043 </w:t>
            </w:r>
          </w:p>
        </w:tc>
        <w:tc>
          <w:tcPr>
            <w:tcW w:w="1701" w:type="dxa"/>
            <w:tcBorders>
              <w:top w:val="nil"/>
              <w:left w:val="nil"/>
              <w:bottom w:val="nil"/>
              <w:right w:val="nil"/>
            </w:tcBorders>
            <w:vAlign w:val="center"/>
          </w:tcPr>
          <w:p w14:paraId="1F2DEEA5" w14:textId="31BAE20B" w:rsidR="007A03D2" w:rsidRPr="00231A76" w:rsidRDefault="007A03D2" w:rsidP="007A03D2">
            <w:pPr>
              <w:spacing w:line="480" w:lineRule="auto"/>
              <w:rPr>
                <w:rFonts w:ascii="Times New Roman" w:eastAsia="DengXian" w:hAnsi="Times New Roman" w:cs="Times New Roman"/>
                <w:sz w:val="18"/>
                <w:szCs w:val="18"/>
              </w:rPr>
            </w:pPr>
            <w:r w:rsidRPr="00231A76">
              <w:rPr>
                <w:rFonts w:ascii="Times New Roman" w:eastAsia="DengXian" w:hAnsi="Times New Roman" w:cs="Times New Roman"/>
                <w:sz w:val="18"/>
                <w:szCs w:val="18"/>
              </w:rPr>
              <w:t>0.999 (0.998-1.000)</w:t>
            </w:r>
          </w:p>
        </w:tc>
        <w:tc>
          <w:tcPr>
            <w:tcW w:w="1134" w:type="dxa"/>
            <w:tcBorders>
              <w:top w:val="nil"/>
              <w:left w:val="nil"/>
              <w:bottom w:val="nil"/>
              <w:right w:val="nil"/>
            </w:tcBorders>
            <w:vAlign w:val="center"/>
          </w:tcPr>
          <w:p w14:paraId="7AC0F410" w14:textId="52BC1276" w:rsidR="007A03D2" w:rsidRPr="00231A76" w:rsidRDefault="007A03D2" w:rsidP="007A03D2">
            <w:pPr>
              <w:spacing w:line="480" w:lineRule="auto"/>
              <w:rPr>
                <w:rFonts w:ascii="Times New Roman" w:eastAsia="DengXian" w:hAnsi="Times New Roman" w:cs="Times New Roman"/>
                <w:sz w:val="18"/>
                <w:szCs w:val="18"/>
              </w:rPr>
            </w:pPr>
            <w:r w:rsidRPr="00231A76">
              <w:rPr>
                <w:rFonts w:ascii="Times New Roman" w:eastAsia="DengXian" w:hAnsi="Times New Roman" w:cs="Times New Roman" w:hint="eastAsia"/>
                <w:sz w:val="18"/>
                <w:szCs w:val="18"/>
              </w:rPr>
              <w:t>0.05</w:t>
            </w:r>
            <w:r w:rsidRPr="00231A76">
              <w:rPr>
                <w:rFonts w:ascii="Times New Roman" w:eastAsia="DengXian" w:hAnsi="Times New Roman" w:cs="Times New Roman"/>
                <w:sz w:val="18"/>
                <w:szCs w:val="18"/>
              </w:rPr>
              <w:t>7</w:t>
            </w:r>
            <w:r w:rsidRPr="00231A76">
              <w:rPr>
                <w:rFonts w:ascii="Times New Roman" w:eastAsia="DengXian" w:hAnsi="Times New Roman" w:cs="Times New Roman" w:hint="eastAsia"/>
                <w:sz w:val="18"/>
                <w:szCs w:val="18"/>
              </w:rPr>
              <w:t xml:space="preserve"> </w:t>
            </w:r>
          </w:p>
        </w:tc>
      </w:tr>
      <w:tr w:rsidR="00231A76" w:rsidRPr="00231A76" w14:paraId="445505A5" w14:textId="77777777" w:rsidTr="00F005EA">
        <w:trPr>
          <w:trHeight w:hRule="exact" w:val="454"/>
        </w:trPr>
        <w:tc>
          <w:tcPr>
            <w:tcW w:w="2532" w:type="dxa"/>
            <w:tcBorders>
              <w:top w:val="nil"/>
              <w:left w:val="nil"/>
              <w:bottom w:val="nil"/>
              <w:right w:val="nil"/>
            </w:tcBorders>
            <w:shd w:val="clear" w:color="auto" w:fill="auto"/>
            <w:noWrap/>
            <w:vAlign w:val="center"/>
          </w:tcPr>
          <w:p w14:paraId="6DE46A83" w14:textId="3336BAAC" w:rsidR="007A03D2" w:rsidRPr="00231A76" w:rsidRDefault="007A03D2" w:rsidP="007A03D2">
            <w:pPr>
              <w:jc w:val="left"/>
              <w:rPr>
                <w:rFonts w:ascii="Times New Roman" w:eastAsia="DengXian" w:hAnsi="Times New Roman" w:cs="Times New Roman"/>
                <w:sz w:val="18"/>
                <w:szCs w:val="18"/>
              </w:rPr>
            </w:pPr>
            <w:r w:rsidRPr="00231A76">
              <w:rPr>
                <w:rFonts w:ascii="Times New Roman" w:eastAsia="DengXian" w:hAnsi="Times New Roman" w:cs="Times New Roman"/>
                <w:sz w:val="18"/>
                <w:szCs w:val="18"/>
              </w:rPr>
              <w:t>PaCO</w:t>
            </w:r>
            <w:r w:rsidRPr="00231A76">
              <w:rPr>
                <w:rFonts w:ascii="Times New Roman" w:eastAsia="DengXian" w:hAnsi="Times New Roman" w:cs="Times New Roman"/>
                <w:sz w:val="18"/>
                <w:szCs w:val="18"/>
                <w:vertAlign w:val="subscript"/>
              </w:rPr>
              <w:t>2</w:t>
            </w:r>
          </w:p>
        </w:tc>
        <w:tc>
          <w:tcPr>
            <w:tcW w:w="1984" w:type="dxa"/>
            <w:tcBorders>
              <w:top w:val="nil"/>
              <w:left w:val="nil"/>
              <w:bottom w:val="nil"/>
              <w:right w:val="nil"/>
            </w:tcBorders>
            <w:shd w:val="clear" w:color="auto" w:fill="auto"/>
            <w:noWrap/>
            <w:vAlign w:val="center"/>
          </w:tcPr>
          <w:p w14:paraId="6ED7201E" w14:textId="55A41999" w:rsidR="007A03D2" w:rsidRPr="00231A76" w:rsidRDefault="007A03D2" w:rsidP="007A03D2">
            <w:pPr>
              <w:spacing w:line="480" w:lineRule="auto"/>
              <w:rPr>
                <w:rFonts w:ascii="Times New Roman" w:eastAsia="DengXian" w:hAnsi="Times New Roman" w:cs="Times New Roman"/>
                <w:sz w:val="18"/>
                <w:szCs w:val="18"/>
              </w:rPr>
            </w:pPr>
            <w:r w:rsidRPr="00231A76">
              <w:rPr>
                <w:rFonts w:ascii="Times New Roman" w:eastAsia="DengXian" w:hAnsi="Times New Roman" w:cs="Times New Roman"/>
                <w:sz w:val="18"/>
                <w:szCs w:val="18"/>
              </w:rPr>
              <w:t>1.003 (0.995-1.011)</w:t>
            </w:r>
          </w:p>
        </w:tc>
        <w:tc>
          <w:tcPr>
            <w:tcW w:w="1134" w:type="dxa"/>
            <w:tcBorders>
              <w:top w:val="nil"/>
              <w:left w:val="nil"/>
              <w:bottom w:val="nil"/>
              <w:right w:val="nil"/>
            </w:tcBorders>
            <w:shd w:val="clear" w:color="auto" w:fill="auto"/>
            <w:noWrap/>
            <w:vAlign w:val="center"/>
          </w:tcPr>
          <w:p w14:paraId="4DF81AE7" w14:textId="1376D681" w:rsidR="007A03D2" w:rsidRPr="00231A76" w:rsidRDefault="007A03D2" w:rsidP="007A03D2">
            <w:pPr>
              <w:spacing w:line="480" w:lineRule="auto"/>
              <w:rPr>
                <w:rFonts w:ascii="Times New Roman" w:eastAsia="DengXian" w:hAnsi="Times New Roman" w:cs="Times New Roman"/>
                <w:sz w:val="18"/>
                <w:szCs w:val="18"/>
              </w:rPr>
            </w:pPr>
            <w:r w:rsidRPr="00231A76">
              <w:rPr>
                <w:rFonts w:ascii="Times New Roman" w:eastAsia="DengXian" w:hAnsi="Times New Roman" w:cs="Times New Roman" w:hint="eastAsia"/>
                <w:sz w:val="18"/>
                <w:szCs w:val="18"/>
              </w:rPr>
              <w:t xml:space="preserve">0.450 </w:t>
            </w:r>
          </w:p>
        </w:tc>
        <w:tc>
          <w:tcPr>
            <w:tcW w:w="1701" w:type="dxa"/>
            <w:tcBorders>
              <w:top w:val="nil"/>
              <w:left w:val="nil"/>
              <w:bottom w:val="nil"/>
              <w:right w:val="nil"/>
            </w:tcBorders>
            <w:vAlign w:val="center"/>
          </w:tcPr>
          <w:p w14:paraId="422D016F" w14:textId="68EC1097" w:rsidR="007A03D2" w:rsidRPr="00231A76" w:rsidRDefault="007A03D2" w:rsidP="007A03D2">
            <w:pPr>
              <w:spacing w:line="480" w:lineRule="auto"/>
              <w:rPr>
                <w:rFonts w:ascii="Times New Roman" w:eastAsia="DengXian" w:hAnsi="Times New Roman" w:cs="Times New Roman"/>
                <w:sz w:val="18"/>
                <w:szCs w:val="18"/>
              </w:rPr>
            </w:pPr>
            <w:r w:rsidRPr="00231A76">
              <w:rPr>
                <w:rFonts w:ascii="Times New Roman" w:eastAsia="DengXian" w:hAnsi="Times New Roman" w:cs="Times New Roman" w:hint="eastAsia"/>
                <w:sz w:val="18"/>
                <w:szCs w:val="18"/>
              </w:rPr>
              <w:t>—</w:t>
            </w:r>
          </w:p>
        </w:tc>
        <w:tc>
          <w:tcPr>
            <w:tcW w:w="1134" w:type="dxa"/>
            <w:tcBorders>
              <w:top w:val="nil"/>
              <w:left w:val="nil"/>
              <w:bottom w:val="nil"/>
              <w:right w:val="nil"/>
            </w:tcBorders>
            <w:vAlign w:val="center"/>
          </w:tcPr>
          <w:p w14:paraId="539CE048" w14:textId="1B024D67" w:rsidR="007A03D2" w:rsidRPr="00231A76" w:rsidRDefault="007A03D2" w:rsidP="007A03D2">
            <w:pPr>
              <w:spacing w:line="480" w:lineRule="auto"/>
              <w:rPr>
                <w:rFonts w:ascii="Times New Roman" w:eastAsia="DengXian" w:hAnsi="Times New Roman" w:cs="Times New Roman"/>
                <w:sz w:val="18"/>
                <w:szCs w:val="18"/>
              </w:rPr>
            </w:pPr>
          </w:p>
        </w:tc>
      </w:tr>
      <w:tr w:rsidR="00231A76" w:rsidRPr="00231A76" w14:paraId="6398AFCE" w14:textId="5760103C" w:rsidTr="00F005EA">
        <w:trPr>
          <w:trHeight w:hRule="exact" w:val="454"/>
        </w:trPr>
        <w:tc>
          <w:tcPr>
            <w:tcW w:w="2532" w:type="dxa"/>
            <w:tcBorders>
              <w:top w:val="nil"/>
              <w:left w:val="nil"/>
              <w:bottom w:val="single" w:sz="12" w:space="0" w:color="auto"/>
              <w:right w:val="nil"/>
            </w:tcBorders>
            <w:shd w:val="clear" w:color="auto" w:fill="auto"/>
            <w:noWrap/>
            <w:vAlign w:val="center"/>
          </w:tcPr>
          <w:p w14:paraId="50DC838F" w14:textId="34ED5FF9" w:rsidR="007A03D2" w:rsidRPr="00231A76" w:rsidRDefault="007A03D2" w:rsidP="007A03D2">
            <w:pPr>
              <w:spacing w:line="480" w:lineRule="auto"/>
              <w:jc w:val="left"/>
              <w:rPr>
                <w:rFonts w:ascii="Times New Roman" w:eastAsia="DengXian" w:hAnsi="Times New Roman" w:cs="Times New Roman"/>
                <w:sz w:val="18"/>
                <w:szCs w:val="18"/>
              </w:rPr>
            </w:pPr>
            <w:r w:rsidRPr="00231A76">
              <w:rPr>
                <w:rFonts w:ascii="Times New Roman" w:eastAsia="DengXian" w:hAnsi="Times New Roman" w:cs="Times New Roman"/>
                <w:sz w:val="18"/>
                <w:szCs w:val="18"/>
              </w:rPr>
              <w:t>Ventilatory ratio</w:t>
            </w:r>
          </w:p>
        </w:tc>
        <w:tc>
          <w:tcPr>
            <w:tcW w:w="1984" w:type="dxa"/>
            <w:tcBorders>
              <w:top w:val="nil"/>
              <w:left w:val="nil"/>
              <w:bottom w:val="single" w:sz="12" w:space="0" w:color="auto"/>
              <w:right w:val="nil"/>
            </w:tcBorders>
            <w:shd w:val="clear" w:color="auto" w:fill="auto"/>
            <w:noWrap/>
            <w:vAlign w:val="center"/>
          </w:tcPr>
          <w:p w14:paraId="36AFE1DA" w14:textId="3BF96031" w:rsidR="007A03D2" w:rsidRPr="00231A76" w:rsidRDefault="007A03D2" w:rsidP="007A03D2">
            <w:pPr>
              <w:spacing w:line="480" w:lineRule="auto"/>
              <w:rPr>
                <w:rFonts w:ascii="Times New Roman" w:eastAsia="DengXian" w:hAnsi="Times New Roman" w:cs="Times New Roman"/>
                <w:sz w:val="18"/>
                <w:szCs w:val="18"/>
              </w:rPr>
            </w:pPr>
            <w:r w:rsidRPr="00231A76">
              <w:rPr>
                <w:rFonts w:ascii="Times New Roman" w:eastAsia="DengXian" w:hAnsi="Times New Roman" w:cs="Times New Roman" w:hint="eastAsia"/>
                <w:sz w:val="18"/>
                <w:szCs w:val="18"/>
              </w:rPr>
              <w:t>—</w:t>
            </w:r>
          </w:p>
        </w:tc>
        <w:tc>
          <w:tcPr>
            <w:tcW w:w="1134" w:type="dxa"/>
            <w:tcBorders>
              <w:top w:val="nil"/>
              <w:left w:val="nil"/>
              <w:bottom w:val="single" w:sz="12" w:space="0" w:color="auto"/>
              <w:right w:val="nil"/>
            </w:tcBorders>
            <w:shd w:val="clear" w:color="auto" w:fill="auto"/>
            <w:noWrap/>
            <w:vAlign w:val="center"/>
          </w:tcPr>
          <w:p w14:paraId="14783BBE" w14:textId="48A02F1B" w:rsidR="007A03D2" w:rsidRPr="00231A76" w:rsidRDefault="007A03D2" w:rsidP="007A03D2">
            <w:pPr>
              <w:spacing w:line="480" w:lineRule="auto"/>
              <w:rPr>
                <w:rFonts w:ascii="Times New Roman" w:eastAsia="DengXian" w:hAnsi="Times New Roman" w:cs="Times New Roman"/>
                <w:sz w:val="18"/>
                <w:szCs w:val="18"/>
              </w:rPr>
            </w:pPr>
          </w:p>
        </w:tc>
        <w:tc>
          <w:tcPr>
            <w:tcW w:w="1701" w:type="dxa"/>
            <w:tcBorders>
              <w:top w:val="nil"/>
              <w:left w:val="nil"/>
              <w:bottom w:val="single" w:sz="12" w:space="0" w:color="auto"/>
              <w:right w:val="nil"/>
            </w:tcBorders>
            <w:vAlign w:val="center"/>
          </w:tcPr>
          <w:p w14:paraId="7F0A8A9D" w14:textId="2B038FFA" w:rsidR="007A03D2" w:rsidRPr="00231A76" w:rsidRDefault="007A03D2" w:rsidP="007A03D2">
            <w:pPr>
              <w:spacing w:line="480" w:lineRule="auto"/>
              <w:rPr>
                <w:rFonts w:ascii="Times New Roman" w:eastAsia="DengXian" w:hAnsi="Times New Roman" w:cs="Times New Roman"/>
                <w:sz w:val="18"/>
                <w:szCs w:val="18"/>
              </w:rPr>
            </w:pPr>
            <w:r w:rsidRPr="00231A76">
              <w:rPr>
                <w:rFonts w:ascii="Times New Roman" w:eastAsia="DengXian" w:hAnsi="Times New Roman" w:cs="Times New Roman"/>
                <w:sz w:val="18"/>
                <w:szCs w:val="18"/>
              </w:rPr>
              <w:t>1.1</w:t>
            </w:r>
            <w:r w:rsidR="000B7AC2" w:rsidRPr="00231A76">
              <w:rPr>
                <w:rFonts w:ascii="Times New Roman" w:eastAsia="DengXian" w:hAnsi="Times New Roman" w:cs="Times New Roman"/>
                <w:sz w:val="18"/>
                <w:szCs w:val="18"/>
              </w:rPr>
              <w:t>01</w:t>
            </w:r>
            <w:r w:rsidRPr="00231A76">
              <w:rPr>
                <w:rFonts w:ascii="Times New Roman" w:eastAsia="DengXian" w:hAnsi="Times New Roman" w:cs="Times New Roman"/>
                <w:sz w:val="18"/>
                <w:szCs w:val="18"/>
              </w:rPr>
              <w:t xml:space="preserve"> (1.00</w:t>
            </w:r>
            <w:r w:rsidR="000B7AC2" w:rsidRPr="00231A76">
              <w:rPr>
                <w:rFonts w:ascii="Times New Roman" w:eastAsia="DengXian" w:hAnsi="Times New Roman" w:cs="Times New Roman"/>
                <w:sz w:val="18"/>
                <w:szCs w:val="18"/>
              </w:rPr>
              <w:t>9</w:t>
            </w:r>
            <w:r w:rsidRPr="00231A76">
              <w:rPr>
                <w:rFonts w:ascii="Times New Roman" w:eastAsia="DengXian" w:hAnsi="Times New Roman" w:cs="Times New Roman"/>
                <w:sz w:val="18"/>
                <w:szCs w:val="18"/>
              </w:rPr>
              <w:t>-1.2</w:t>
            </w:r>
            <w:r w:rsidR="000B7AC2" w:rsidRPr="00231A76">
              <w:rPr>
                <w:rFonts w:ascii="Times New Roman" w:eastAsia="DengXian" w:hAnsi="Times New Roman" w:cs="Times New Roman"/>
                <w:sz w:val="18"/>
                <w:szCs w:val="18"/>
              </w:rPr>
              <w:t>01</w:t>
            </w:r>
            <w:r w:rsidRPr="00231A76">
              <w:rPr>
                <w:rFonts w:ascii="Times New Roman" w:eastAsia="DengXian" w:hAnsi="Times New Roman" w:cs="Times New Roman"/>
                <w:sz w:val="18"/>
                <w:szCs w:val="18"/>
              </w:rPr>
              <w:t>)</w:t>
            </w:r>
          </w:p>
        </w:tc>
        <w:tc>
          <w:tcPr>
            <w:tcW w:w="1134" w:type="dxa"/>
            <w:tcBorders>
              <w:top w:val="nil"/>
              <w:left w:val="nil"/>
              <w:bottom w:val="single" w:sz="12" w:space="0" w:color="auto"/>
              <w:right w:val="nil"/>
            </w:tcBorders>
            <w:vAlign w:val="center"/>
          </w:tcPr>
          <w:p w14:paraId="1B5BA28B" w14:textId="3141BADF" w:rsidR="007A03D2" w:rsidRPr="00231A76" w:rsidRDefault="007A03D2" w:rsidP="007A03D2">
            <w:pPr>
              <w:spacing w:line="480" w:lineRule="auto"/>
              <w:rPr>
                <w:rFonts w:ascii="Times New Roman" w:eastAsia="DengXian" w:hAnsi="Times New Roman" w:cs="Times New Roman"/>
                <w:sz w:val="18"/>
                <w:szCs w:val="18"/>
              </w:rPr>
            </w:pPr>
            <w:r w:rsidRPr="00231A76">
              <w:rPr>
                <w:rFonts w:ascii="Times New Roman" w:eastAsia="DengXian" w:hAnsi="Times New Roman" w:cs="Times New Roman" w:hint="eastAsia"/>
                <w:sz w:val="18"/>
                <w:szCs w:val="18"/>
              </w:rPr>
              <w:t>0.0</w:t>
            </w:r>
            <w:r w:rsidRPr="00231A76">
              <w:rPr>
                <w:rFonts w:ascii="Times New Roman" w:eastAsia="DengXian" w:hAnsi="Times New Roman" w:cs="Times New Roman"/>
                <w:sz w:val="18"/>
                <w:szCs w:val="18"/>
              </w:rPr>
              <w:t>31</w:t>
            </w:r>
            <w:r w:rsidRPr="00231A76">
              <w:rPr>
                <w:rFonts w:ascii="Times New Roman" w:eastAsia="DengXian" w:hAnsi="Times New Roman" w:cs="Times New Roman" w:hint="eastAsia"/>
                <w:sz w:val="18"/>
                <w:szCs w:val="18"/>
              </w:rPr>
              <w:t xml:space="preserve"> </w:t>
            </w:r>
          </w:p>
        </w:tc>
      </w:tr>
    </w:tbl>
    <w:p w14:paraId="3A93E8C0" w14:textId="5CC0ABD8" w:rsidR="002C0AA7" w:rsidRPr="00231A76" w:rsidRDefault="00494D21" w:rsidP="005E5892">
      <w:pPr>
        <w:pStyle w:val="NormalWeb"/>
        <w:spacing w:before="0" w:beforeAutospacing="0" w:after="0" w:afterAutospacing="0" w:line="240" w:lineRule="exact"/>
        <w:jc w:val="both"/>
        <w:rPr>
          <w:rFonts w:ascii="Times New Roman" w:hAnsi="Times New Roman" w:cs="Times New Roman"/>
          <w:sz w:val="18"/>
          <w:szCs w:val="18"/>
        </w:rPr>
      </w:pPr>
      <w:r w:rsidRPr="00231A76">
        <w:rPr>
          <w:rFonts w:ascii="Times New Roman" w:hAnsi="Times New Roman" w:cs="Times New Roman"/>
          <w:sz w:val="18"/>
          <w:szCs w:val="18"/>
        </w:rPr>
        <w:t>A</w:t>
      </w:r>
      <w:r w:rsidR="00886EDA" w:rsidRPr="00231A76">
        <w:rPr>
          <w:rFonts w:ascii="Times New Roman" w:hAnsi="Times New Roman" w:cs="Times New Roman"/>
          <w:sz w:val="18"/>
          <w:szCs w:val="18"/>
        </w:rPr>
        <w:t xml:space="preserve">HR </w:t>
      </w:r>
      <w:r w:rsidRPr="00231A76">
        <w:rPr>
          <w:rFonts w:ascii="Times New Roman" w:hAnsi="Times New Roman" w:cs="Times New Roman" w:hint="eastAsia"/>
          <w:sz w:val="18"/>
          <w:szCs w:val="18"/>
        </w:rPr>
        <w:t>adjusted</w:t>
      </w:r>
      <w:r w:rsidRPr="00231A76">
        <w:rPr>
          <w:rFonts w:ascii="Times New Roman" w:hAnsi="Times New Roman" w:cs="Times New Roman"/>
          <w:sz w:val="18"/>
          <w:szCs w:val="18"/>
        </w:rPr>
        <w:t xml:space="preserve"> </w:t>
      </w:r>
      <w:r w:rsidR="00886EDA" w:rsidRPr="00231A76">
        <w:rPr>
          <w:rFonts w:ascii="Times New Roman" w:hAnsi="Times New Roman" w:cs="Times New Roman"/>
          <w:sz w:val="18"/>
          <w:szCs w:val="18"/>
        </w:rPr>
        <w:t xml:space="preserve">hazard ratio; CI </w:t>
      </w:r>
      <w:r w:rsidR="00886EDA" w:rsidRPr="00231A76">
        <w:rPr>
          <w:rFonts w:ascii="Times New Roman" w:hAnsi="Times New Roman" w:cs="Times New Roman" w:hint="eastAsia"/>
          <w:sz w:val="18"/>
          <w:szCs w:val="18"/>
        </w:rPr>
        <w:t>c</w:t>
      </w:r>
      <w:r w:rsidR="00886EDA" w:rsidRPr="00231A76">
        <w:rPr>
          <w:rFonts w:ascii="Times New Roman" w:hAnsi="Times New Roman" w:cs="Times New Roman"/>
          <w:sz w:val="18"/>
          <w:szCs w:val="18"/>
        </w:rPr>
        <w:t xml:space="preserve">onfidence interval; BMI body mass index; APACHE Acute Physiology and Chronic Health Evaluation; </w:t>
      </w:r>
      <w:r w:rsidR="00552538" w:rsidRPr="00231A76">
        <w:rPr>
          <w:rFonts w:ascii="Times New Roman" w:hAnsi="Times New Roman" w:cs="Times New Roman"/>
          <w:sz w:val="18"/>
          <w:szCs w:val="18"/>
        </w:rPr>
        <w:t xml:space="preserve">PBW predicted body weight; </w:t>
      </w:r>
      <w:r w:rsidR="00886EDA" w:rsidRPr="00231A76">
        <w:rPr>
          <w:rFonts w:ascii="Times New Roman" w:hAnsi="Times New Roman" w:cs="Times New Roman"/>
          <w:sz w:val="18"/>
          <w:szCs w:val="18"/>
        </w:rPr>
        <w:t xml:space="preserve">NMBAs neuromuscular blocking agents; </w:t>
      </w:r>
      <w:r w:rsidR="00552538" w:rsidRPr="00231A76">
        <w:rPr>
          <w:rFonts w:ascii="Times New Roman" w:hAnsi="Times New Roman" w:cs="Times New Roman"/>
          <w:sz w:val="18"/>
          <w:szCs w:val="18"/>
        </w:rPr>
        <w:t xml:space="preserve">PEEP positive end-expiratory pressure; </w:t>
      </w:r>
      <w:r w:rsidR="00886EDA" w:rsidRPr="00231A76">
        <w:rPr>
          <w:rFonts w:ascii="Times New Roman" w:hAnsi="Times New Roman" w:cs="Times New Roman"/>
          <w:sz w:val="18"/>
          <w:szCs w:val="18"/>
        </w:rPr>
        <w:t>PaO</w:t>
      </w:r>
      <w:r w:rsidR="00886EDA" w:rsidRPr="00231A76">
        <w:rPr>
          <w:rFonts w:ascii="Times New Roman" w:hAnsi="Times New Roman" w:cs="Times New Roman"/>
          <w:sz w:val="18"/>
          <w:szCs w:val="18"/>
          <w:vertAlign w:val="subscript"/>
        </w:rPr>
        <w:t>2</w:t>
      </w:r>
      <w:r w:rsidR="00886EDA" w:rsidRPr="00231A76">
        <w:rPr>
          <w:rFonts w:ascii="Times New Roman" w:hAnsi="Times New Roman" w:cs="Times New Roman"/>
          <w:sz w:val="18"/>
          <w:szCs w:val="18"/>
        </w:rPr>
        <w:t>/FiO</w:t>
      </w:r>
      <w:r w:rsidR="00886EDA" w:rsidRPr="00231A76">
        <w:rPr>
          <w:rFonts w:ascii="Times New Roman" w:hAnsi="Times New Roman" w:cs="Times New Roman"/>
          <w:sz w:val="18"/>
          <w:szCs w:val="18"/>
          <w:vertAlign w:val="subscript"/>
        </w:rPr>
        <w:t>2</w:t>
      </w:r>
      <w:r w:rsidR="00886EDA" w:rsidRPr="00231A76">
        <w:rPr>
          <w:rFonts w:ascii="Times New Roman" w:hAnsi="Times New Roman" w:cs="Times New Roman"/>
          <w:sz w:val="18"/>
          <w:szCs w:val="18"/>
        </w:rPr>
        <w:t xml:space="preserve"> ratio of arterial oxygen partial pressure to</w:t>
      </w:r>
      <w:r w:rsidR="00140288" w:rsidRPr="00231A76">
        <w:t xml:space="preserve"> </w:t>
      </w:r>
      <w:r w:rsidR="00140288" w:rsidRPr="00231A76">
        <w:rPr>
          <w:rFonts w:ascii="Times New Roman" w:hAnsi="Times New Roman" w:cs="Times New Roman"/>
          <w:sz w:val="18"/>
          <w:szCs w:val="18"/>
        </w:rPr>
        <w:t>inspired fraction of oxygen</w:t>
      </w:r>
      <w:r w:rsidR="00552538" w:rsidRPr="00231A76">
        <w:rPr>
          <w:rFonts w:ascii="Times New Roman" w:hAnsi="Times New Roman" w:cs="Times New Roman"/>
          <w:sz w:val="18"/>
          <w:szCs w:val="18"/>
        </w:rPr>
        <w:t>; PaCO</w:t>
      </w:r>
      <w:r w:rsidR="00552538" w:rsidRPr="00231A76">
        <w:rPr>
          <w:rFonts w:ascii="Times New Roman" w:hAnsi="Times New Roman" w:cs="Times New Roman"/>
          <w:sz w:val="18"/>
          <w:szCs w:val="18"/>
          <w:vertAlign w:val="subscript"/>
        </w:rPr>
        <w:t>2</w:t>
      </w:r>
      <w:r w:rsidR="00552538" w:rsidRPr="00231A76">
        <w:rPr>
          <w:rFonts w:ascii="Times New Roman" w:hAnsi="Times New Roman" w:cs="Times New Roman"/>
          <w:sz w:val="18"/>
          <w:szCs w:val="18"/>
        </w:rPr>
        <w:t xml:space="preserve"> </w:t>
      </w:r>
      <w:r w:rsidR="00E07F3D" w:rsidRPr="00231A76">
        <w:rPr>
          <w:rFonts w:ascii="Times New Roman" w:hAnsi="Times New Roman" w:cs="Times New Roman"/>
          <w:sz w:val="18"/>
          <w:szCs w:val="18"/>
        </w:rPr>
        <w:t>arterial carbon dioxide pressure.</w:t>
      </w:r>
    </w:p>
    <w:p w14:paraId="6ED92451" w14:textId="77777777" w:rsidR="001A2D15" w:rsidRPr="00231A76" w:rsidRDefault="001A2D15" w:rsidP="005E5892">
      <w:pPr>
        <w:pStyle w:val="NormalWeb"/>
        <w:spacing w:before="0" w:beforeAutospacing="0" w:after="0" w:afterAutospacing="0" w:line="240" w:lineRule="exact"/>
        <w:jc w:val="both"/>
        <w:rPr>
          <w:rFonts w:ascii="Times New Roman" w:hAnsi="Times New Roman" w:cs="Times New Roman"/>
          <w:sz w:val="16"/>
        </w:rPr>
      </w:pPr>
    </w:p>
    <w:p w14:paraId="02B1DE9F" w14:textId="77777777" w:rsidR="001A2D15" w:rsidRPr="00231A76" w:rsidRDefault="001A2D15" w:rsidP="001A2D15">
      <w:pPr>
        <w:widowControl/>
        <w:rPr>
          <w:rFonts w:ascii="Times New Roman" w:hAnsi="Times New Roman" w:cs="Times New Roman"/>
          <w:sz w:val="24"/>
        </w:rPr>
      </w:pPr>
    </w:p>
    <w:p w14:paraId="17CCAE6D" w14:textId="77777777" w:rsidR="00516A2D" w:rsidRPr="00231A76" w:rsidRDefault="00516A2D" w:rsidP="001A2D15">
      <w:pPr>
        <w:widowControl/>
        <w:rPr>
          <w:rFonts w:ascii="Times New Roman" w:hAnsi="Times New Roman" w:cs="Times New Roman"/>
          <w:sz w:val="24"/>
        </w:rPr>
      </w:pPr>
    </w:p>
    <w:p w14:paraId="61E0304A" w14:textId="77777777" w:rsidR="00516A2D" w:rsidRPr="00231A76" w:rsidRDefault="00516A2D" w:rsidP="001A2D15">
      <w:pPr>
        <w:widowControl/>
        <w:rPr>
          <w:rFonts w:ascii="Times New Roman" w:hAnsi="Times New Roman" w:cs="Times New Roman"/>
          <w:sz w:val="24"/>
        </w:rPr>
      </w:pPr>
    </w:p>
    <w:p w14:paraId="2E57BAB7" w14:textId="77777777" w:rsidR="00516A2D" w:rsidRPr="00231A76" w:rsidRDefault="00516A2D" w:rsidP="001A2D15">
      <w:pPr>
        <w:widowControl/>
        <w:rPr>
          <w:rFonts w:ascii="Times New Roman" w:hAnsi="Times New Roman" w:cs="Times New Roman"/>
          <w:sz w:val="24"/>
        </w:rPr>
      </w:pPr>
    </w:p>
    <w:p w14:paraId="5DCDB06E" w14:textId="77777777" w:rsidR="00516A2D" w:rsidRPr="00231A76" w:rsidRDefault="00516A2D" w:rsidP="001A2D15">
      <w:pPr>
        <w:widowControl/>
        <w:rPr>
          <w:rFonts w:ascii="Times New Roman" w:hAnsi="Times New Roman" w:cs="Times New Roman"/>
          <w:sz w:val="24"/>
        </w:rPr>
      </w:pPr>
    </w:p>
    <w:p w14:paraId="21311787" w14:textId="77777777" w:rsidR="00516A2D" w:rsidRPr="00231A76" w:rsidRDefault="00516A2D" w:rsidP="001A2D15">
      <w:pPr>
        <w:widowControl/>
        <w:rPr>
          <w:rFonts w:ascii="Times New Roman" w:hAnsi="Times New Roman" w:cs="Times New Roman"/>
          <w:sz w:val="24"/>
        </w:rPr>
      </w:pPr>
    </w:p>
    <w:p w14:paraId="4FD48648" w14:textId="77777777" w:rsidR="00516A2D" w:rsidRPr="00231A76" w:rsidRDefault="00516A2D" w:rsidP="001A2D15">
      <w:pPr>
        <w:widowControl/>
        <w:rPr>
          <w:rFonts w:ascii="Times New Roman" w:hAnsi="Times New Roman" w:cs="Times New Roman"/>
          <w:sz w:val="24"/>
        </w:rPr>
      </w:pPr>
    </w:p>
    <w:p w14:paraId="0422712D" w14:textId="77777777" w:rsidR="00516A2D" w:rsidRPr="00231A76" w:rsidRDefault="00516A2D" w:rsidP="001A2D15">
      <w:pPr>
        <w:widowControl/>
        <w:rPr>
          <w:rFonts w:ascii="Times New Roman" w:hAnsi="Times New Roman" w:cs="Times New Roman"/>
          <w:sz w:val="24"/>
        </w:rPr>
      </w:pPr>
    </w:p>
    <w:p w14:paraId="4CE51412" w14:textId="77777777" w:rsidR="00516A2D" w:rsidRPr="00231A76" w:rsidRDefault="00516A2D" w:rsidP="001A2D15">
      <w:pPr>
        <w:widowControl/>
        <w:rPr>
          <w:rFonts w:ascii="Times New Roman" w:hAnsi="Times New Roman" w:cs="Times New Roman"/>
          <w:sz w:val="24"/>
        </w:rPr>
      </w:pPr>
    </w:p>
    <w:p w14:paraId="2901C89A" w14:textId="77777777" w:rsidR="007202D5" w:rsidRPr="00231A76" w:rsidRDefault="007202D5" w:rsidP="001A2D15">
      <w:pPr>
        <w:widowControl/>
        <w:rPr>
          <w:rFonts w:ascii="Times New Roman" w:hAnsi="Times New Roman" w:cs="Times New Roman"/>
          <w:b/>
          <w:bCs/>
          <w:sz w:val="24"/>
        </w:rPr>
      </w:pPr>
    </w:p>
    <w:p w14:paraId="05044DC2" w14:textId="77777777" w:rsidR="007202D5" w:rsidRPr="00231A76" w:rsidRDefault="007202D5" w:rsidP="001A2D15">
      <w:pPr>
        <w:widowControl/>
        <w:rPr>
          <w:rFonts w:ascii="Times New Roman" w:hAnsi="Times New Roman" w:cs="Times New Roman"/>
          <w:b/>
          <w:bCs/>
          <w:sz w:val="24"/>
        </w:rPr>
      </w:pPr>
    </w:p>
    <w:p w14:paraId="3E8D3487" w14:textId="77777777" w:rsidR="007202D5" w:rsidRPr="00231A76" w:rsidRDefault="007202D5" w:rsidP="001A2D15">
      <w:pPr>
        <w:widowControl/>
        <w:rPr>
          <w:rFonts w:ascii="Times New Roman" w:hAnsi="Times New Roman" w:cs="Times New Roman"/>
          <w:b/>
          <w:bCs/>
          <w:sz w:val="24"/>
        </w:rPr>
      </w:pPr>
    </w:p>
    <w:p w14:paraId="04DA8565" w14:textId="77777777" w:rsidR="007202D5" w:rsidRPr="00231A76" w:rsidRDefault="007202D5" w:rsidP="001A2D15">
      <w:pPr>
        <w:widowControl/>
        <w:rPr>
          <w:rFonts w:ascii="Times New Roman" w:hAnsi="Times New Roman" w:cs="Times New Roman"/>
          <w:b/>
          <w:bCs/>
          <w:sz w:val="24"/>
        </w:rPr>
      </w:pPr>
    </w:p>
    <w:p w14:paraId="7258E994" w14:textId="77777777" w:rsidR="007202D5" w:rsidRPr="00231A76" w:rsidRDefault="007202D5" w:rsidP="001A2D15">
      <w:pPr>
        <w:widowControl/>
        <w:rPr>
          <w:rFonts w:ascii="Times New Roman" w:hAnsi="Times New Roman" w:cs="Times New Roman"/>
          <w:b/>
          <w:bCs/>
          <w:sz w:val="24"/>
        </w:rPr>
      </w:pPr>
    </w:p>
    <w:p w14:paraId="3019A369" w14:textId="77777777" w:rsidR="007202D5" w:rsidRPr="00231A76" w:rsidRDefault="007202D5" w:rsidP="001A2D15">
      <w:pPr>
        <w:widowControl/>
        <w:rPr>
          <w:rFonts w:ascii="Times New Roman" w:hAnsi="Times New Roman" w:cs="Times New Roman"/>
          <w:b/>
          <w:bCs/>
          <w:sz w:val="24"/>
        </w:rPr>
      </w:pPr>
    </w:p>
    <w:p w14:paraId="598C5DD7" w14:textId="0B9918A5" w:rsidR="002208BF" w:rsidRPr="00231A76" w:rsidRDefault="002208BF" w:rsidP="002208BF">
      <w:pPr>
        <w:widowControl/>
        <w:rPr>
          <w:rFonts w:ascii="Times New Roman" w:hAnsi="Times New Roman" w:cs="Times New Roman"/>
          <w:sz w:val="24"/>
          <w:vertAlign w:val="subscript"/>
        </w:rPr>
      </w:pPr>
      <w:r w:rsidRPr="00231A76">
        <w:rPr>
          <w:rFonts w:ascii="Times New Roman" w:hAnsi="Times New Roman" w:cs="Times New Roman"/>
          <w:b/>
          <w:bCs/>
          <w:sz w:val="24"/>
        </w:rPr>
        <w:t>Table S</w:t>
      </w:r>
      <w:r w:rsidR="003F72E2" w:rsidRPr="00231A76">
        <w:rPr>
          <w:rFonts w:ascii="Times New Roman" w:hAnsi="Times New Roman" w:cs="Times New Roman"/>
          <w:b/>
          <w:bCs/>
          <w:sz w:val="24"/>
        </w:rPr>
        <w:t>4</w:t>
      </w:r>
      <w:r w:rsidRPr="00231A76">
        <w:rPr>
          <w:rFonts w:ascii="Times New Roman" w:hAnsi="Times New Roman" w:cs="Times New Roman"/>
          <w:sz w:val="24"/>
        </w:rPr>
        <w:t xml:space="preserve"> B</w:t>
      </w:r>
      <w:r w:rsidRPr="00231A76">
        <w:rPr>
          <w:rFonts w:ascii="Times New Roman" w:hAnsi="Times New Roman" w:cs="Times New Roman" w:hint="eastAsia"/>
          <w:sz w:val="24"/>
        </w:rPr>
        <w:t>aseline</w:t>
      </w:r>
      <w:r w:rsidRPr="00231A76">
        <w:rPr>
          <w:rFonts w:ascii="Times New Roman" w:hAnsi="Times New Roman" w:cs="Times New Roman"/>
          <w:sz w:val="24"/>
        </w:rPr>
        <w:t xml:space="preserve"> characteristics of patients stratified by Pa</w:t>
      </w:r>
      <w:r w:rsidR="00E420F5" w:rsidRPr="00231A76">
        <w:rPr>
          <w:rFonts w:ascii="Times New Roman" w:hAnsi="Times New Roman" w:cs="Times New Roman"/>
          <w:sz w:val="24"/>
        </w:rPr>
        <w:t>C</w:t>
      </w:r>
      <w:r w:rsidRPr="00231A76">
        <w:rPr>
          <w:rFonts w:ascii="Times New Roman" w:hAnsi="Times New Roman" w:cs="Times New Roman"/>
          <w:sz w:val="24"/>
        </w:rPr>
        <w:t>O</w:t>
      </w:r>
      <w:r w:rsidRPr="00231A76">
        <w:rPr>
          <w:rFonts w:ascii="Times New Roman" w:hAnsi="Times New Roman" w:cs="Times New Roman"/>
          <w:sz w:val="24"/>
          <w:vertAlign w:val="subscript"/>
        </w:rPr>
        <w:t>2</w:t>
      </w:r>
    </w:p>
    <w:tbl>
      <w:tblPr>
        <w:tblW w:w="10773" w:type="dxa"/>
        <w:jc w:val="center"/>
        <w:tblLook w:val="04A0" w:firstRow="1" w:lastRow="0" w:firstColumn="1" w:lastColumn="0" w:noHBand="0" w:noVBand="1"/>
      </w:tblPr>
      <w:tblGrid>
        <w:gridCol w:w="3686"/>
        <w:gridCol w:w="2126"/>
        <w:gridCol w:w="1985"/>
        <w:gridCol w:w="1842"/>
        <w:gridCol w:w="1134"/>
      </w:tblGrid>
      <w:tr w:rsidR="00231A76" w:rsidRPr="00231A76" w14:paraId="2DFDD62D" w14:textId="77777777" w:rsidTr="0043105B">
        <w:trPr>
          <w:trHeight w:val="284"/>
          <w:jc w:val="center"/>
        </w:trPr>
        <w:tc>
          <w:tcPr>
            <w:tcW w:w="3686" w:type="dxa"/>
            <w:tcBorders>
              <w:top w:val="single" w:sz="12" w:space="0" w:color="auto"/>
              <w:left w:val="nil"/>
              <w:bottom w:val="single" w:sz="4" w:space="0" w:color="auto"/>
              <w:right w:val="nil"/>
            </w:tcBorders>
            <w:shd w:val="clear" w:color="auto" w:fill="auto"/>
            <w:noWrap/>
            <w:vAlign w:val="center"/>
          </w:tcPr>
          <w:p w14:paraId="528AF0CA" w14:textId="77777777"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b/>
                <w:bCs/>
                <w:szCs w:val="21"/>
              </w:rPr>
              <w:t>Characteristics</w:t>
            </w:r>
          </w:p>
        </w:tc>
        <w:tc>
          <w:tcPr>
            <w:tcW w:w="2126" w:type="dxa"/>
            <w:tcBorders>
              <w:top w:val="single" w:sz="12" w:space="0" w:color="auto"/>
              <w:left w:val="nil"/>
              <w:bottom w:val="single" w:sz="4" w:space="0" w:color="auto"/>
              <w:right w:val="nil"/>
            </w:tcBorders>
            <w:shd w:val="clear" w:color="auto" w:fill="auto"/>
            <w:noWrap/>
            <w:vAlign w:val="center"/>
          </w:tcPr>
          <w:p w14:paraId="37445A89" w14:textId="51CC2825" w:rsidR="00E420F5" w:rsidRPr="00231A76" w:rsidRDefault="00E420F5" w:rsidP="0043105B">
            <w:pPr>
              <w:jc w:val="center"/>
              <w:rPr>
                <w:rFonts w:ascii="Times New Roman" w:eastAsia="DengXian" w:hAnsi="Times New Roman" w:cs="Times New Roman"/>
                <w:b/>
                <w:bCs/>
                <w:szCs w:val="21"/>
              </w:rPr>
            </w:pPr>
            <w:r w:rsidRPr="00231A76">
              <w:rPr>
                <w:rFonts w:ascii="Times New Roman" w:eastAsia="DengXian" w:hAnsi="Times New Roman" w:cs="Times New Roman"/>
                <w:b/>
                <w:bCs/>
                <w:szCs w:val="21"/>
              </w:rPr>
              <w:t>Hypocapnia</w:t>
            </w:r>
          </w:p>
          <w:p w14:paraId="54521BDA" w14:textId="774A4C41" w:rsidR="00E420F5" w:rsidRPr="00231A76" w:rsidRDefault="00E420F5" w:rsidP="0043105B">
            <w:pPr>
              <w:jc w:val="center"/>
              <w:rPr>
                <w:rFonts w:ascii="Times New Roman" w:eastAsia="DengXian" w:hAnsi="Times New Roman" w:cs="Times New Roman"/>
                <w:szCs w:val="21"/>
              </w:rPr>
            </w:pPr>
            <w:r w:rsidRPr="00231A76">
              <w:rPr>
                <w:rFonts w:ascii="Times New Roman" w:eastAsia="DengXian" w:hAnsi="Times New Roman" w:cs="Times New Roman"/>
                <w:b/>
                <w:bCs/>
                <w:szCs w:val="21"/>
              </w:rPr>
              <w:t>(n=820)</w:t>
            </w:r>
          </w:p>
        </w:tc>
        <w:tc>
          <w:tcPr>
            <w:tcW w:w="1985" w:type="dxa"/>
            <w:tcBorders>
              <w:top w:val="single" w:sz="12" w:space="0" w:color="auto"/>
              <w:left w:val="nil"/>
              <w:bottom w:val="single" w:sz="4" w:space="0" w:color="auto"/>
              <w:right w:val="nil"/>
            </w:tcBorders>
            <w:shd w:val="clear" w:color="auto" w:fill="auto"/>
            <w:noWrap/>
            <w:vAlign w:val="center"/>
          </w:tcPr>
          <w:p w14:paraId="6D034B1E" w14:textId="4585D31C" w:rsidR="00E420F5" w:rsidRPr="00231A76" w:rsidRDefault="00E420F5" w:rsidP="0043105B">
            <w:pPr>
              <w:jc w:val="center"/>
              <w:rPr>
                <w:rFonts w:ascii="Times New Roman" w:eastAsia="DengXian" w:hAnsi="Times New Roman" w:cs="Times New Roman"/>
                <w:b/>
                <w:bCs/>
                <w:szCs w:val="21"/>
              </w:rPr>
            </w:pPr>
            <w:r w:rsidRPr="00231A76">
              <w:rPr>
                <w:rFonts w:ascii="Times New Roman" w:eastAsia="DengXian" w:hAnsi="Times New Roman" w:cs="Times New Roman"/>
                <w:b/>
                <w:bCs/>
                <w:szCs w:val="21"/>
              </w:rPr>
              <w:t>Normocapnia</w:t>
            </w:r>
          </w:p>
          <w:p w14:paraId="32659E55" w14:textId="30D84072" w:rsidR="00E420F5" w:rsidRPr="00231A76" w:rsidRDefault="00E420F5" w:rsidP="0043105B">
            <w:pPr>
              <w:jc w:val="center"/>
              <w:rPr>
                <w:rFonts w:ascii="Times New Roman" w:eastAsia="DengXian" w:hAnsi="Times New Roman" w:cs="Times New Roman"/>
                <w:szCs w:val="21"/>
              </w:rPr>
            </w:pPr>
            <w:r w:rsidRPr="00231A76">
              <w:rPr>
                <w:rFonts w:ascii="Times New Roman" w:eastAsia="DengXian" w:hAnsi="Times New Roman" w:cs="Times New Roman"/>
                <w:b/>
                <w:bCs/>
                <w:szCs w:val="21"/>
              </w:rPr>
              <w:t>(n=1607)</w:t>
            </w:r>
          </w:p>
        </w:tc>
        <w:tc>
          <w:tcPr>
            <w:tcW w:w="1842" w:type="dxa"/>
            <w:tcBorders>
              <w:top w:val="single" w:sz="12" w:space="0" w:color="auto"/>
              <w:left w:val="nil"/>
              <w:bottom w:val="single" w:sz="4" w:space="0" w:color="auto"/>
              <w:right w:val="nil"/>
            </w:tcBorders>
            <w:shd w:val="clear" w:color="auto" w:fill="auto"/>
            <w:noWrap/>
            <w:vAlign w:val="center"/>
          </w:tcPr>
          <w:p w14:paraId="7F77F406" w14:textId="351FEBA0" w:rsidR="00E420F5" w:rsidRPr="00231A76" w:rsidRDefault="00E420F5" w:rsidP="0043105B">
            <w:pPr>
              <w:jc w:val="center"/>
              <w:rPr>
                <w:rFonts w:ascii="Times New Roman" w:eastAsia="DengXian" w:hAnsi="Times New Roman" w:cs="Times New Roman"/>
                <w:szCs w:val="21"/>
              </w:rPr>
            </w:pPr>
            <w:r w:rsidRPr="00231A76">
              <w:rPr>
                <w:rFonts w:ascii="Times New Roman" w:eastAsia="DengXian" w:hAnsi="Times New Roman" w:cs="Times New Roman"/>
                <w:b/>
                <w:bCs/>
                <w:szCs w:val="21"/>
              </w:rPr>
              <w:t>Hypercapnia (n=342)</w:t>
            </w:r>
          </w:p>
        </w:tc>
        <w:tc>
          <w:tcPr>
            <w:tcW w:w="1134" w:type="dxa"/>
            <w:tcBorders>
              <w:top w:val="single" w:sz="12" w:space="0" w:color="auto"/>
              <w:left w:val="nil"/>
              <w:bottom w:val="single" w:sz="4" w:space="0" w:color="auto"/>
              <w:right w:val="nil"/>
            </w:tcBorders>
            <w:shd w:val="clear" w:color="auto" w:fill="auto"/>
            <w:noWrap/>
            <w:vAlign w:val="center"/>
          </w:tcPr>
          <w:p w14:paraId="37D97F85" w14:textId="77777777"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b/>
                <w:bCs/>
                <w:szCs w:val="21"/>
              </w:rPr>
              <w:t>P value</w:t>
            </w:r>
          </w:p>
        </w:tc>
      </w:tr>
      <w:tr w:rsidR="00231A76" w:rsidRPr="00231A76" w14:paraId="6911A41B" w14:textId="77777777" w:rsidTr="0043105B">
        <w:trPr>
          <w:trHeight w:val="284"/>
          <w:jc w:val="center"/>
        </w:trPr>
        <w:tc>
          <w:tcPr>
            <w:tcW w:w="3686" w:type="dxa"/>
            <w:tcBorders>
              <w:top w:val="single" w:sz="4" w:space="0" w:color="auto"/>
              <w:left w:val="nil"/>
              <w:bottom w:val="nil"/>
              <w:right w:val="nil"/>
            </w:tcBorders>
            <w:shd w:val="clear" w:color="auto" w:fill="auto"/>
            <w:noWrap/>
            <w:vAlign w:val="center"/>
            <w:hideMark/>
          </w:tcPr>
          <w:p w14:paraId="7E0E5369" w14:textId="77777777"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szCs w:val="21"/>
              </w:rPr>
              <w:t>Age, years</w:t>
            </w:r>
          </w:p>
        </w:tc>
        <w:tc>
          <w:tcPr>
            <w:tcW w:w="2126" w:type="dxa"/>
            <w:tcBorders>
              <w:top w:val="single" w:sz="4" w:space="0" w:color="auto"/>
              <w:left w:val="nil"/>
              <w:bottom w:val="nil"/>
              <w:right w:val="nil"/>
            </w:tcBorders>
            <w:shd w:val="clear" w:color="auto" w:fill="auto"/>
            <w:noWrap/>
            <w:vAlign w:val="center"/>
            <w:hideMark/>
          </w:tcPr>
          <w:p w14:paraId="06A2E5E6" w14:textId="1B7E3099"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szCs w:val="21"/>
              </w:rPr>
              <w:t>53 [42,64]</w:t>
            </w:r>
          </w:p>
        </w:tc>
        <w:tc>
          <w:tcPr>
            <w:tcW w:w="1985" w:type="dxa"/>
            <w:tcBorders>
              <w:top w:val="single" w:sz="4" w:space="0" w:color="auto"/>
              <w:left w:val="nil"/>
              <w:bottom w:val="nil"/>
              <w:right w:val="nil"/>
            </w:tcBorders>
            <w:shd w:val="clear" w:color="auto" w:fill="auto"/>
            <w:noWrap/>
            <w:vAlign w:val="center"/>
            <w:hideMark/>
          </w:tcPr>
          <w:p w14:paraId="325A5AAF" w14:textId="2170C41A"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szCs w:val="21"/>
              </w:rPr>
              <w:t>52 [40,63]</w:t>
            </w:r>
          </w:p>
        </w:tc>
        <w:tc>
          <w:tcPr>
            <w:tcW w:w="1842" w:type="dxa"/>
            <w:tcBorders>
              <w:top w:val="single" w:sz="4" w:space="0" w:color="auto"/>
              <w:left w:val="nil"/>
              <w:bottom w:val="nil"/>
              <w:right w:val="nil"/>
            </w:tcBorders>
            <w:shd w:val="clear" w:color="auto" w:fill="auto"/>
            <w:noWrap/>
            <w:vAlign w:val="center"/>
            <w:hideMark/>
          </w:tcPr>
          <w:p w14:paraId="4F55B2E8" w14:textId="5B2E5C97"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szCs w:val="21"/>
              </w:rPr>
              <w:t>49 [40,58]</w:t>
            </w:r>
          </w:p>
        </w:tc>
        <w:tc>
          <w:tcPr>
            <w:tcW w:w="1134" w:type="dxa"/>
            <w:tcBorders>
              <w:top w:val="single" w:sz="4" w:space="0" w:color="auto"/>
              <w:left w:val="nil"/>
              <w:bottom w:val="nil"/>
              <w:right w:val="nil"/>
            </w:tcBorders>
            <w:shd w:val="clear" w:color="auto" w:fill="auto"/>
            <w:noWrap/>
            <w:vAlign w:val="center"/>
            <w:hideMark/>
          </w:tcPr>
          <w:p w14:paraId="25BD4520" w14:textId="1CA2F96E"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szCs w:val="21"/>
              </w:rPr>
              <w:t>0.001</w:t>
            </w:r>
          </w:p>
        </w:tc>
      </w:tr>
      <w:tr w:rsidR="00231A76" w:rsidRPr="00231A76" w14:paraId="27C5A407" w14:textId="77777777" w:rsidTr="0043105B">
        <w:trPr>
          <w:trHeight w:val="284"/>
          <w:jc w:val="center"/>
        </w:trPr>
        <w:tc>
          <w:tcPr>
            <w:tcW w:w="3686" w:type="dxa"/>
            <w:tcBorders>
              <w:top w:val="nil"/>
              <w:left w:val="nil"/>
              <w:bottom w:val="nil"/>
              <w:right w:val="nil"/>
            </w:tcBorders>
            <w:shd w:val="clear" w:color="auto" w:fill="auto"/>
            <w:noWrap/>
            <w:vAlign w:val="center"/>
            <w:hideMark/>
          </w:tcPr>
          <w:p w14:paraId="64D18496" w14:textId="77777777"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szCs w:val="21"/>
              </w:rPr>
              <w:t xml:space="preserve">Male , no (%) </w:t>
            </w:r>
          </w:p>
        </w:tc>
        <w:tc>
          <w:tcPr>
            <w:tcW w:w="2126" w:type="dxa"/>
            <w:tcBorders>
              <w:top w:val="nil"/>
              <w:left w:val="nil"/>
              <w:bottom w:val="nil"/>
              <w:right w:val="nil"/>
            </w:tcBorders>
            <w:shd w:val="clear" w:color="auto" w:fill="auto"/>
            <w:noWrap/>
            <w:vAlign w:val="center"/>
            <w:hideMark/>
          </w:tcPr>
          <w:p w14:paraId="54D85418" w14:textId="3C43CB61"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szCs w:val="21"/>
              </w:rPr>
              <w:t>410 (48.9)</w:t>
            </w:r>
          </w:p>
        </w:tc>
        <w:tc>
          <w:tcPr>
            <w:tcW w:w="1985" w:type="dxa"/>
            <w:tcBorders>
              <w:top w:val="nil"/>
              <w:left w:val="nil"/>
              <w:bottom w:val="nil"/>
              <w:right w:val="nil"/>
            </w:tcBorders>
            <w:shd w:val="clear" w:color="auto" w:fill="auto"/>
            <w:noWrap/>
            <w:vAlign w:val="center"/>
            <w:hideMark/>
          </w:tcPr>
          <w:p w14:paraId="0A1F0240" w14:textId="676F31BA"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szCs w:val="21"/>
              </w:rPr>
              <w:t>855 (53.2)</w:t>
            </w:r>
          </w:p>
        </w:tc>
        <w:tc>
          <w:tcPr>
            <w:tcW w:w="1842" w:type="dxa"/>
            <w:tcBorders>
              <w:top w:val="nil"/>
              <w:left w:val="nil"/>
              <w:bottom w:val="nil"/>
              <w:right w:val="nil"/>
            </w:tcBorders>
            <w:shd w:val="clear" w:color="auto" w:fill="auto"/>
            <w:noWrap/>
            <w:vAlign w:val="center"/>
            <w:hideMark/>
          </w:tcPr>
          <w:p w14:paraId="62A60972" w14:textId="3CA6F1D9"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szCs w:val="21"/>
              </w:rPr>
              <w:t>182 (53.2)</w:t>
            </w:r>
          </w:p>
        </w:tc>
        <w:tc>
          <w:tcPr>
            <w:tcW w:w="1134" w:type="dxa"/>
            <w:tcBorders>
              <w:top w:val="nil"/>
              <w:left w:val="nil"/>
              <w:bottom w:val="nil"/>
              <w:right w:val="nil"/>
            </w:tcBorders>
            <w:shd w:val="clear" w:color="auto" w:fill="auto"/>
            <w:noWrap/>
            <w:vAlign w:val="center"/>
            <w:hideMark/>
          </w:tcPr>
          <w:p w14:paraId="16C53D19" w14:textId="0891EAE0"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szCs w:val="21"/>
              </w:rPr>
              <w:t>0.117</w:t>
            </w:r>
          </w:p>
        </w:tc>
      </w:tr>
      <w:tr w:rsidR="00231A76" w:rsidRPr="00231A76" w14:paraId="243DA48F" w14:textId="77777777" w:rsidTr="0043105B">
        <w:trPr>
          <w:trHeight w:val="284"/>
          <w:jc w:val="center"/>
        </w:trPr>
        <w:tc>
          <w:tcPr>
            <w:tcW w:w="3686" w:type="dxa"/>
            <w:tcBorders>
              <w:top w:val="nil"/>
              <w:left w:val="nil"/>
              <w:bottom w:val="nil"/>
              <w:right w:val="nil"/>
            </w:tcBorders>
            <w:shd w:val="clear" w:color="auto" w:fill="auto"/>
            <w:noWrap/>
            <w:vAlign w:val="center"/>
            <w:hideMark/>
          </w:tcPr>
          <w:p w14:paraId="64326001" w14:textId="77777777"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szCs w:val="21"/>
              </w:rPr>
              <w:t>BMI</w:t>
            </w:r>
          </w:p>
        </w:tc>
        <w:tc>
          <w:tcPr>
            <w:tcW w:w="2126" w:type="dxa"/>
            <w:tcBorders>
              <w:top w:val="nil"/>
              <w:left w:val="nil"/>
              <w:bottom w:val="nil"/>
              <w:right w:val="nil"/>
            </w:tcBorders>
            <w:shd w:val="clear" w:color="auto" w:fill="auto"/>
            <w:noWrap/>
            <w:vAlign w:val="center"/>
            <w:hideMark/>
          </w:tcPr>
          <w:p w14:paraId="7B9A00CB" w14:textId="5530D7A5"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szCs w:val="21"/>
              </w:rPr>
              <w:t>27.1 [22.9,32.1]</w:t>
            </w:r>
          </w:p>
        </w:tc>
        <w:tc>
          <w:tcPr>
            <w:tcW w:w="1985" w:type="dxa"/>
            <w:tcBorders>
              <w:top w:val="nil"/>
              <w:left w:val="nil"/>
              <w:bottom w:val="nil"/>
              <w:right w:val="nil"/>
            </w:tcBorders>
            <w:shd w:val="clear" w:color="auto" w:fill="auto"/>
            <w:noWrap/>
            <w:vAlign w:val="center"/>
            <w:hideMark/>
          </w:tcPr>
          <w:p w14:paraId="5E1D644E" w14:textId="62B44384"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szCs w:val="21"/>
              </w:rPr>
              <w:t>28.3 [23.9,34.0]</w:t>
            </w:r>
          </w:p>
        </w:tc>
        <w:tc>
          <w:tcPr>
            <w:tcW w:w="1842" w:type="dxa"/>
            <w:tcBorders>
              <w:top w:val="nil"/>
              <w:left w:val="nil"/>
              <w:bottom w:val="nil"/>
              <w:right w:val="nil"/>
            </w:tcBorders>
            <w:shd w:val="clear" w:color="auto" w:fill="auto"/>
            <w:noWrap/>
            <w:vAlign w:val="center"/>
            <w:hideMark/>
          </w:tcPr>
          <w:p w14:paraId="289DE838" w14:textId="6D19DE05"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szCs w:val="21"/>
              </w:rPr>
              <w:t>30.3 [24.2,35.8]</w:t>
            </w:r>
          </w:p>
        </w:tc>
        <w:tc>
          <w:tcPr>
            <w:tcW w:w="1134" w:type="dxa"/>
            <w:tcBorders>
              <w:top w:val="nil"/>
              <w:left w:val="nil"/>
              <w:bottom w:val="nil"/>
              <w:right w:val="nil"/>
            </w:tcBorders>
            <w:shd w:val="clear" w:color="auto" w:fill="auto"/>
            <w:noWrap/>
            <w:vAlign w:val="center"/>
            <w:hideMark/>
          </w:tcPr>
          <w:p w14:paraId="4CE264B0" w14:textId="2B2BC7FB"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szCs w:val="21"/>
              </w:rPr>
              <w:t>&lt;0.001</w:t>
            </w:r>
          </w:p>
        </w:tc>
      </w:tr>
      <w:tr w:rsidR="00231A76" w:rsidRPr="00231A76" w14:paraId="215B0FD7" w14:textId="77777777" w:rsidTr="0043105B">
        <w:trPr>
          <w:trHeight w:val="284"/>
          <w:jc w:val="center"/>
        </w:trPr>
        <w:tc>
          <w:tcPr>
            <w:tcW w:w="3686" w:type="dxa"/>
            <w:tcBorders>
              <w:top w:val="nil"/>
              <w:left w:val="nil"/>
              <w:bottom w:val="nil"/>
              <w:right w:val="nil"/>
            </w:tcBorders>
            <w:shd w:val="clear" w:color="auto" w:fill="auto"/>
            <w:noWrap/>
            <w:vAlign w:val="center"/>
            <w:hideMark/>
          </w:tcPr>
          <w:p w14:paraId="6BDEB5A6" w14:textId="77777777"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szCs w:val="21"/>
              </w:rPr>
              <w:t>APACHE III score</w:t>
            </w:r>
          </w:p>
        </w:tc>
        <w:tc>
          <w:tcPr>
            <w:tcW w:w="2126" w:type="dxa"/>
            <w:tcBorders>
              <w:top w:val="nil"/>
              <w:left w:val="nil"/>
              <w:bottom w:val="nil"/>
              <w:right w:val="nil"/>
            </w:tcBorders>
            <w:shd w:val="clear" w:color="auto" w:fill="auto"/>
            <w:noWrap/>
            <w:vAlign w:val="center"/>
            <w:hideMark/>
          </w:tcPr>
          <w:p w14:paraId="59EB87E1" w14:textId="5C938AAC"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szCs w:val="21"/>
              </w:rPr>
              <w:t>9</w:t>
            </w:r>
            <w:r w:rsidR="009C60D1" w:rsidRPr="00231A76">
              <w:rPr>
                <w:rFonts w:ascii="Times New Roman" w:eastAsia="DengXian" w:hAnsi="Times New Roman" w:cs="Times New Roman"/>
                <w:szCs w:val="21"/>
              </w:rPr>
              <w:t>6</w:t>
            </w:r>
            <w:r w:rsidRPr="00231A76">
              <w:rPr>
                <w:rFonts w:ascii="Times New Roman" w:eastAsia="DengXian" w:hAnsi="Times New Roman" w:cs="Times New Roman"/>
                <w:szCs w:val="21"/>
              </w:rPr>
              <w:t xml:space="preserve"> [7</w:t>
            </w:r>
            <w:r w:rsidR="009C60D1" w:rsidRPr="00231A76">
              <w:rPr>
                <w:rFonts w:ascii="Times New Roman" w:eastAsia="DengXian" w:hAnsi="Times New Roman" w:cs="Times New Roman"/>
                <w:szCs w:val="21"/>
              </w:rPr>
              <w:t>5</w:t>
            </w:r>
            <w:r w:rsidRPr="00231A76">
              <w:rPr>
                <w:rFonts w:ascii="Times New Roman" w:eastAsia="DengXian" w:hAnsi="Times New Roman" w:cs="Times New Roman"/>
                <w:szCs w:val="21"/>
              </w:rPr>
              <w:t>,11</w:t>
            </w:r>
            <w:r w:rsidR="009C60D1" w:rsidRPr="00231A76">
              <w:rPr>
                <w:rFonts w:ascii="Times New Roman" w:eastAsia="DengXian" w:hAnsi="Times New Roman" w:cs="Times New Roman"/>
                <w:szCs w:val="21"/>
              </w:rPr>
              <w:t>7</w:t>
            </w:r>
            <w:r w:rsidRPr="00231A76">
              <w:rPr>
                <w:rFonts w:ascii="Times New Roman" w:eastAsia="DengXian" w:hAnsi="Times New Roman" w:cs="Times New Roman"/>
                <w:szCs w:val="21"/>
              </w:rPr>
              <w:t>]</w:t>
            </w:r>
          </w:p>
        </w:tc>
        <w:tc>
          <w:tcPr>
            <w:tcW w:w="1985" w:type="dxa"/>
            <w:tcBorders>
              <w:top w:val="nil"/>
              <w:left w:val="nil"/>
              <w:bottom w:val="nil"/>
              <w:right w:val="nil"/>
            </w:tcBorders>
            <w:shd w:val="clear" w:color="auto" w:fill="auto"/>
            <w:noWrap/>
            <w:vAlign w:val="center"/>
            <w:hideMark/>
          </w:tcPr>
          <w:p w14:paraId="3BC8B634" w14:textId="5288B5E7"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szCs w:val="21"/>
              </w:rPr>
              <w:t>8</w:t>
            </w:r>
            <w:r w:rsidR="009C60D1" w:rsidRPr="00231A76">
              <w:rPr>
                <w:rFonts w:ascii="Times New Roman" w:eastAsia="DengXian" w:hAnsi="Times New Roman" w:cs="Times New Roman"/>
                <w:szCs w:val="21"/>
              </w:rPr>
              <w:t>8</w:t>
            </w:r>
            <w:r w:rsidRPr="00231A76">
              <w:rPr>
                <w:rFonts w:ascii="Times New Roman" w:eastAsia="DengXian" w:hAnsi="Times New Roman" w:cs="Times New Roman"/>
                <w:szCs w:val="21"/>
              </w:rPr>
              <w:t xml:space="preserve"> [</w:t>
            </w:r>
            <w:r w:rsidR="009C60D1" w:rsidRPr="00231A76">
              <w:rPr>
                <w:rFonts w:ascii="Times New Roman" w:eastAsia="DengXian" w:hAnsi="Times New Roman" w:cs="Times New Roman"/>
                <w:szCs w:val="21"/>
              </w:rPr>
              <w:t>70</w:t>
            </w:r>
            <w:r w:rsidRPr="00231A76">
              <w:rPr>
                <w:rFonts w:ascii="Times New Roman" w:eastAsia="DengXian" w:hAnsi="Times New Roman" w:cs="Times New Roman"/>
                <w:szCs w:val="21"/>
              </w:rPr>
              <w:t>,10</w:t>
            </w:r>
            <w:r w:rsidR="009C60D1" w:rsidRPr="00231A76">
              <w:rPr>
                <w:rFonts w:ascii="Times New Roman" w:eastAsia="DengXian" w:hAnsi="Times New Roman" w:cs="Times New Roman"/>
                <w:szCs w:val="21"/>
              </w:rPr>
              <w:t>8</w:t>
            </w:r>
            <w:r w:rsidRPr="00231A76">
              <w:rPr>
                <w:rFonts w:ascii="Times New Roman" w:eastAsia="DengXian" w:hAnsi="Times New Roman" w:cs="Times New Roman"/>
                <w:szCs w:val="21"/>
              </w:rPr>
              <w:t>]</w:t>
            </w:r>
          </w:p>
        </w:tc>
        <w:tc>
          <w:tcPr>
            <w:tcW w:w="1842" w:type="dxa"/>
            <w:tcBorders>
              <w:top w:val="nil"/>
              <w:left w:val="nil"/>
              <w:bottom w:val="nil"/>
              <w:right w:val="nil"/>
            </w:tcBorders>
            <w:shd w:val="clear" w:color="auto" w:fill="auto"/>
            <w:noWrap/>
            <w:vAlign w:val="center"/>
            <w:hideMark/>
          </w:tcPr>
          <w:p w14:paraId="1E02BF36" w14:textId="19091354" w:rsidR="00E420F5" w:rsidRPr="00231A76" w:rsidRDefault="009C60D1" w:rsidP="0043105B">
            <w:pPr>
              <w:rPr>
                <w:rFonts w:ascii="Times New Roman" w:eastAsia="DengXian" w:hAnsi="Times New Roman" w:cs="Times New Roman"/>
                <w:szCs w:val="21"/>
              </w:rPr>
            </w:pPr>
            <w:r w:rsidRPr="00231A76">
              <w:rPr>
                <w:rFonts w:ascii="Times New Roman" w:eastAsia="DengXian" w:hAnsi="Times New Roman" w:cs="Times New Roman"/>
                <w:szCs w:val="21"/>
              </w:rPr>
              <w:t>93</w:t>
            </w:r>
            <w:r w:rsidR="00E420F5" w:rsidRPr="00231A76">
              <w:rPr>
                <w:rFonts w:ascii="Times New Roman" w:eastAsia="DengXian" w:hAnsi="Times New Roman" w:cs="Times New Roman"/>
                <w:szCs w:val="21"/>
              </w:rPr>
              <w:t xml:space="preserve"> [</w:t>
            </w:r>
            <w:r w:rsidRPr="00231A76">
              <w:rPr>
                <w:rFonts w:ascii="Times New Roman" w:eastAsia="DengXian" w:hAnsi="Times New Roman" w:cs="Times New Roman"/>
                <w:szCs w:val="21"/>
              </w:rPr>
              <w:t>73</w:t>
            </w:r>
            <w:r w:rsidR="00E420F5" w:rsidRPr="00231A76">
              <w:rPr>
                <w:rFonts w:ascii="Times New Roman" w:eastAsia="DengXian" w:hAnsi="Times New Roman" w:cs="Times New Roman"/>
                <w:szCs w:val="21"/>
              </w:rPr>
              <w:t>,1</w:t>
            </w:r>
            <w:r w:rsidRPr="00231A76">
              <w:rPr>
                <w:rFonts w:ascii="Times New Roman" w:eastAsia="DengXian" w:hAnsi="Times New Roman" w:cs="Times New Roman"/>
                <w:szCs w:val="21"/>
              </w:rPr>
              <w:t>1</w:t>
            </w:r>
            <w:r w:rsidR="00E420F5" w:rsidRPr="00231A76">
              <w:rPr>
                <w:rFonts w:ascii="Times New Roman" w:eastAsia="DengXian" w:hAnsi="Times New Roman" w:cs="Times New Roman"/>
                <w:szCs w:val="21"/>
              </w:rPr>
              <w:t>6]</w:t>
            </w:r>
          </w:p>
        </w:tc>
        <w:tc>
          <w:tcPr>
            <w:tcW w:w="1134" w:type="dxa"/>
            <w:tcBorders>
              <w:top w:val="nil"/>
              <w:left w:val="nil"/>
              <w:bottom w:val="nil"/>
              <w:right w:val="nil"/>
            </w:tcBorders>
            <w:shd w:val="clear" w:color="auto" w:fill="auto"/>
            <w:noWrap/>
            <w:vAlign w:val="center"/>
            <w:hideMark/>
          </w:tcPr>
          <w:p w14:paraId="6A6E37AE" w14:textId="77777777"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szCs w:val="21"/>
              </w:rPr>
              <w:t>&lt;0.001</w:t>
            </w:r>
          </w:p>
        </w:tc>
      </w:tr>
      <w:tr w:rsidR="00231A76" w:rsidRPr="00231A76" w14:paraId="0109D39C" w14:textId="77777777" w:rsidTr="0043105B">
        <w:trPr>
          <w:trHeight w:val="284"/>
          <w:jc w:val="center"/>
        </w:trPr>
        <w:tc>
          <w:tcPr>
            <w:tcW w:w="3686" w:type="dxa"/>
            <w:tcBorders>
              <w:top w:val="nil"/>
              <w:left w:val="nil"/>
              <w:bottom w:val="nil"/>
              <w:right w:val="nil"/>
            </w:tcBorders>
            <w:shd w:val="clear" w:color="auto" w:fill="auto"/>
            <w:noWrap/>
            <w:vAlign w:val="center"/>
            <w:hideMark/>
          </w:tcPr>
          <w:p w14:paraId="3D7B67B9" w14:textId="77777777"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szCs w:val="21"/>
              </w:rPr>
              <w:t xml:space="preserve">Primary risk factor of ARDS—no (%) </w:t>
            </w:r>
          </w:p>
        </w:tc>
        <w:tc>
          <w:tcPr>
            <w:tcW w:w="2126" w:type="dxa"/>
            <w:tcBorders>
              <w:top w:val="nil"/>
              <w:left w:val="nil"/>
              <w:bottom w:val="nil"/>
              <w:right w:val="nil"/>
            </w:tcBorders>
            <w:shd w:val="clear" w:color="auto" w:fill="auto"/>
            <w:noWrap/>
            <w:vAlign w:val="center"/>
            <w:hideMark/>
          </w:tcPr>
          <w:p w14:paraId="4246FC06" w14:textId="77777777" w:rsidR="00E420F5" w:rsidRPr="00231A76" w:rsidRDefault="00E420F5" w:rsidP="0043105B">
            <w:pPr>
              <w:rPr>
                <w:rFonts w:ascii="Times New Roman" w:eastAsia="DengXian" w:hAnsi="Times New Roman" w:cs="Times New Roman"/>
                <w:szCs w:val="21"/>
              </w:rPr>
            </w:pPr>
          </w:p>
        </w:tc>
        <w:tc>
          <w:tcPr>
            <w:tcW w:w="1985" w:type="dxa"/>
            <w:tcBorders>
              <w:top w:val="nil"/>
              <w:left w:val="nil"/>
              <w:bottom w:val="nil"/>
              <w:right w:val="nil"/>
            </w:tcBorders>
            <w:shd w:val="clear" w:color="auto" w:fill="auto"/>
            <w:noWrap/>
            <w:vAlign w:val="center"/>
            <w:hideMark/>
          </w:tcPr>
          <w:p w14:paraId="383F4786" w14:textId="77777777" w:rsidR="00E420F5" w:rsidRPr="00231A76" w:rsidRDefault="00E420F5" w:rsidP="0043105B">
            <w:pPr>
              <w:rPr>
                <w:rFonts w:ascii="Times New Roman" w:eastAsia="Times New Roman" w:hAnsi="Times New Roman" w:cs="Times New Roman"/>
                <w:szCs w:val="21"/>
              </w:rPr>
            </w:pPr>
          </w:p>
        </w:tc>
        <w:tc>
          <w:tcPr>
            <w:tcW w:w="1842" w:type="dxa"/>
            <w:tcBorders>
              <w:top w:val="nil"/>
              <w:left w:val="nil"/>
              <w:bottom w:val="nil"/>
              <w:right w:val="nil"/>
            </w:tcBorders>
            <w:shd w:val="clear" w:color="auto" w:fill="auto"/>
            <w:noWrap/>
            <w:vAlign w:val="center"/>
            <w:hideMark/>
          </w:tcPr>
          <w:p w14:paraId="6EA7B53F" w14:textId="77777777" w:rsidR="00E420F5" w:rsidRPr="00231A76" w:rsidRDefault="00E420F5" w:rsidP="0043105B">
            <w:pPr>
              <w:rPr>
                <w:rFonts w:ascii="Times New Roman" w:eastAsia="Times New Roman" w:hAnsi="Times New Roman" w:cs="Times New Roman"/>
                <w:szCs w:val="21"/>
              </w:rPr>
            </w:pPr>
          </w:p>
        </w:tc>
        <w:tc>
          <w:tcPr>
            <w:tcW w:w="1134" w:type="dxa"/>
            <w:tcBorders>
              <w:top w:val="nil"/>
              <w:left w:val="nil"/>
              <w:bottom w:val="nil"/>
              <w:right w:val="nil"/>
            </w:tcBorders>
            <w:shd w:val="clear" w:color="auto" w:fill="auto"/>
            <w:noWrap/>
            <w:vAlign w:val="center"/>
            <w:hideMark/>
          </w:tcPr>
          <w:p w14:paraId="32E11C5C" w14:textId="77777777" w:rsidR="00E420F5" w:rsidRPr="00231A76" w:rsidRDefault="00E420F5" w:rsidP="0043105B">
            <w:pPr>
              <w:rPr>
                <w:rFonts w:ascii="Times New Roman" w:eastAsia="Times New Roman" w:hAnsi="Times New Roman" w:cs="Times New Roman"/>
                <w:szCs w:val="21"/>
              </w:rPr>
            </w:pPr>
          </w:p>
        </w:tc>
      </w:tr>
      <w:tr w:rsidR="00231A76" w:rsidRPr="00231A76" w14:paraId="31E5CE2D" w14:textId="77777777" w:rsidTr="0043105B">
        <w:trPr>
          <w:trHeight w:val="284"/>
          <w:jc w:val="center"/>
        </w:trPr>
        <w:tc>
          <w:tcPr>
            <w:tcW w:w="3686" w:type="dxa"/>
            <w:tcBorders>
              <w:top w:val="nil"/>
              <w:left w:val="nil"/>
              <w:bottom w:val="nil"/>
              <w:right w:val="nil"/>
            </w:tcBorders>
            <w:shd w:val="clear" w:color="auto" w:fill="auto"/>
            <w:noWrap/>
            <w:vAlign w:val="center"/>
            <w:hideMark/>
          </w:tcPr>
          <w:p w14:paraId="7107C782" w14:textId="77777777"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szCs w:val="21"/>
              </w:rPr>
              <w:t xml:space="preserve">  Trauma </w:t>
            </w:r>
          </w:p>
        </w:tc>
        <w:tc>
          <w:tcPr>
            <w:tcW w:w="2126" w:type="dxa"/>
            <w:tcBorders>
              <w:top w:val="nil"/>
              <w:left w:val="nil"/>
              <w:bottom w:val="nil"/>
              <w:right w:val="nil"/>
            </w:tcBorders>
            <w:shd w:val="clear" w:color="auto" w:fill="auto"/>
            <w:noWrap/>
            <w:vAlign w:val="center"/>
            <w:hideMark/>
          </w:tcPr>
          <w:p w14:paraId="527DBD23" w14:textId="167DEF19" w:rsidR="00E420F5" w:rsidRPr="00231A76" w:rsidRDefault="009C60D1" w:rsidP="0043105B">
            <w:pPr>
              <w:rPr>
                <w:rFonts w:ascii="Times New Roman" w:eastAsia="DengXian" w:hAnsi="Times New Roman" w:cs="Times New Roman"/>
                <w:szCs w:val="21"/>
              </w:rPr>
            </w:pPr>
            <w:r w:rsidRPr="00231A76">
              <w:rPr>
                <w:rFonts w:ascii="Times New Roman" w:eastAsia="DengXian" w:hAnsi="Times New Roman" w:cs="Times New Roman"/>
                <w:szCs w:val="21"/>
              </w:rPr>
              <w:t>27</w:t>
            </w:r>
            <w:r w:rsidR="00E420F5" w:rsidRPr="00231A76">
              <w:rPr>
                <w:rFonts w:ascii="Times New Roman" w:eastAsia="DengXian" w:hAnsi="Times New Roman" w:cs="Times New Roman"/>
                <w:szCs w:val="21"/>
              </w:rPr>
              <w:t xml:space="preserve"> (</w:t>
            </w:r>
            <w:r w:rsidRPr="00231A76">
              <w:rPr>
                <w:rFonts w:ascii="Times New Roman" w:eastAsia="DengXian" w:hAnsi="Times New Roman" w:cs="Times New Roman"/>
                <w:szCs w:val="21"/>
              </w:rPr>
              <w:t>3</w:t>
            </w:r>
            <w:r w:rsidR="00E420F5" w:rsidRPr="00231A76">
              <w:rPr>
                <w:rFonts w:ascii="Times New Roman" w:eastAsia="DengXian" w:hAnsi="Times New Roman" w:cs="Times New Roman"/>
                <w:szCs w:val="21"/>
              </w:rPr>
              <w:t>.</w:t>
            </w:r>
            <w:r w:rsidRPr="00231A76">
              <w:rPr>
                <w:rFonts w:ascii="Times New Roman" w:eastAsia="DengXian" w:hAnsi="Times New Roman" w:cs="Times New Roman"/>
                <w:szCs w:val="21"/>
              </w:rPr>
              <w:t>3</w:t>
            </w:r>
            <w:r w:rsidR="00E420F5" w:rsidRPr="00231A76">
              <w:rPr>
                <w:rFonts w:ascii="Times New Roman" w:eastAsia="DengXian" w:hAnsi="Times New Roman" w:cs="Times New Roman"/>
                <w:szCs w:val="21"/>
              </w:rPr>
              <w:t>)</w:t>
            </w:r>
          </w:p>
        </w:tc>
        <w:tc>
          <w:tcPr>
            <w:tcW w:w="1985" w:type="dxa"/>
            <w:tcBorders>
              <w:top w:val="nil"/>
              <w:left w:val="nil"/>
              <w:bottom w:val="nil"/>
              <w:right w:val="nil"/>
            </w:tcBorders>
            <w:shd w:val="clear" w:color="auto" w:fill="auto"/>
            <w:noWrap/>
            <w:vAlign w:val="center"/>
            <w:hideMark/>
          </w:tcPr>
          <w:p w14:paraId="3CCDD749" w14:textId="2D149F2E"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szCs w:val="21"/>
              </w:rPr>
              <w:t>1</w:t>
            </w:r>
            <w:r w:rsidR="009C60D1" w:rsidRPr="00231A76">
              <w:rPr>
                <w:rFonts w:ascii="Times New Roman" w:eastAsia="DengXian" w:hAnsi="Times New Roman" w:cs="Times New Roman"/>
                <w:szCs w:val="21"/>
              </w:rPr>
              <w:t>00</w:t>
            </w:r>
            <w:r w:rsidRPr="00231A76">
              <w:rPr>
                <w:rFonts w:ascii="Times New Roman" w:eastAsia="DengXian" w:hAnsi="Times New Roman" w:cs="Times New Roman"/>
                <w:szCs w:val="21"/>
              </w:rPr>
              <w:t xml:space="preserve"> (</w:t>
            </w:r>
            <w:r w:rsidR="009C60D1" w:rsidRPr="00231A76">
              <w:rPr>
                <w:rFonts w:ascii="Times New Roman" w:eastAsia="DengXian" w:hAnsi="Times New Roman" w:cs="Times New Roman"/>
                <w:szCs w:val="21"/>
              </w:rPr>
              <w:t>6</w:t>
            </w:r>
            <w:r w:rsidRPr="00231A76">
              <w:rPr>
                <w:rFonts w:ascii="Times New Roman" w:eastAsia="DengXian" w:hAnsi="Times New Roman" w:cs="Times New Roman"/>
                <w:szCs w:val="21"/>
              </w:rPr>
              <w:t>.</w:t>
            </w:r>
            <w:r w:rsidR="009C60D1" w:rsidRPr="00231A76">
              <w:rPr>
                <w:rFonts w:ascii="Times New Roman" w:eastAsia="DengXian" w:hAnsi="Times New Roman" w:cs="Times New Roman"/>
                <w:szCs w:val="21"/>
              </w:rPr>
              <w:t>2</w:t>
            </w:r>
            <w:r w:rsidRPr="00231A76">
              <w:rPr>
                <w:rFonts w:ascii="Times New Roman" w:eastAsia="DengXian" w:hAnsi="Times New Roman" w:cs="Times New Roman"/>
                <w:szCs w:val="21"/>
              </w:rPr>
              <w:t>)</w:t>
            </w:r>
          </w:p>
        </w:tc>
        <w:tc>
          <w:tcPr>
            <w:tcW w:w="1842" w:type="dxa"/>
            <w:tcBorders>
              <w:top w:val="nil"/>
              <w:left w:val="nil"/>
              <w:bottom w:val="nil"/>
              <w:right w:val="nil"/>
            </w:tcBorders>
            <w:shd w:val="clear" w:color="auto" w:fill="auto"/>
            <w:noWrap/>
            <w:vAlign w:val="center"/>
            <w:hideMark/>
          </w:tcPr>
          <w:p w14:paraId="3FC8D0C1" w14:textId="0C883A43" w:rsidR="00E420F5" w:rsidRPr="00231A76" w:rsidRDefault="009C60D1" w:rsidP="0043105B">
            <w:pPr>
              <w:rPr>
                <w:rFonts w:ascii="Times New Roman" w:eastAsia="DengXian" w:hAnsi="Times New Roman" w:cs="Times New Roman"/>
                <w:szCs w:val="21"/>
              </w:rPr>
            </w:pPr>
            <w:r w:rsidRPr="00231A76">
              <w:rPr>
                <w:rFonts w:ascii="Times New Roman" w:eastAsia="DengXian" w:hAnsi="Times New Roman" w:cs="Times New Roman"/>
                <w:szCs w:val="21"/>
              </w:rPr>
              <w:t>7</w:t>
            </w:r>
            <w:r w:rsidR="00E420F5" w:rsidRPr="00231A76">
              <w:rPr>
                <w:rFonts w:ascii="Times New Roman" w:eastAsia="DengXian" w:hAnsi="Times New Roman" w:cs="Times New Roman"/>
                <w:szCs w:val="21"/>
              </w:rPr>
              <w:t xml:space="preserve"> (2.</w:t>
            </w:r>
            <w:r w:rsidRPr="00231A76">
              <w:rPr>
                <w:rFonts w:ascii="Times New Roman" w:eastAsia="DengXian" w:hAnsi="Times New Roman" w:cs="Times New Roman"/>
                <w:szCs w:val="21"/>
              </w:rPr>
              <w:t>0</w:t>
            </w:r>
            <w:r w:rsidR="00E420F5" w:rsidRPr="00231A76">
              <w:rPr>
                <w:rFonts w:ascii="Times New Roman" w:eastAsia="DengXian" w:hAnsi="Times New Roman" w:cs="Times New Roman" w:hint="eastAsia"/>
                <w:szCs w:val="21"/>
              </w:rPr>
              <w:t>)</w:t>
            </w:r>
          </w:p>
        </w:tc>
        <w:tc>
          <w:tcPr>
            <w:tcW w:w="1134" w:type="dxa"/>
            <w:tcBorders>
              <w:top w:val="nil"/>
              <w:left w:val="nil"/>
              <w:bottom w:val="nil"/>
              <w:right w:val="nil"/>
            </w:tcBorders>
            <w:shd w:val="clear" w:color="auto" w:fill="auto"/>
            <w:noWrap/>
            <w:vAlign w:val="center"/>
            <w:hideMark/>
          </w:tcPr>
          <w:p w14:paraId="15FD4FA9" w14:textId="1E88DAE3" w:rsidR="00E420F5" w:rsidRPr="00231A76" w:rsidRDefault="009C60D1" w:rsidP="0043105B">
            <w:pPr>
              <w:rPr>
                <w:rFonts w:ascii="Times New Roman" w:eastAsia="DengXian" w:hAnsi="Times New Roman" w:cs="Times New Roman"/>
                <w:szCs w:val="21"/>
              </w:rPr>
            </w:pPr>
            <w:r w:rsidRPr="00231A76">
              <w:rPr>
                <w:rFonts w:ascii="Times New Roman" w:eastAsia="DengXian" w:hAnsi="Times New Roman" w:cs="Times New Roman"/>
                <w:szCs w:val="21"/>
              </w:rPr>
              <w:t>&lt;0.001</w:t>
            </w:r>
          </w:p>
        </w:tc>
      </w:tr>
      <w:tr w:rsidR="00231A76" w:rsidRPr="00231A76" w14:paraId="421F889F" w14:textId="77777777" w:rsidTr="0043105B">
        <w:trPr>
          <w:trHeight w:val="284"/>
          <w:jc w:val="center"/>
        </w:trPr>
        <w:tc>
          <w:tcPr>
            <w:tcW w:w="3686" w:type="dxa"/>
            <w:tcBorders>
              <w:top w:val="nil"/>
              <w:left w:val="nil"/>
              <w:bottom w:val="nil"/>
              <w:right w:val="nil"/>
            </w:tcBorders>
            <w:shd w:val="clear" w:color="auto" w:fill="auto"/>
            <w:noWrap/>
            <w:vAlign w:val="center"/>
            <w:hideMark/>
          </w:tcPr>
          <w:p w14:paraId="58236EA3" w14:textId="77777777"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szCs w:val="21"/>
              </w:rPr>
              <w:t xml:space="preserve">  Sepsis</w:t>
            </w:r>
          </w:p>
        </w:tc>
        <w:tc>
          <w:tcPr>
            <w:tcW w:w="2126" w:type="dxa"/>
            <w:tcBorders>
              <w:top w:val="nil"/>
              <w:left w:val="nil"/>
              <w:bottom w:val="nil"/>
              <w:right w:val="nil"/>
            </w:tcBorders>
            <w:shd w:val="clear" w:color="auto" w:fill="auto"/>
            <w:noWrap/>
            <w:vAlign w:val="center"/>
            <w:hideMark/>
          </w:tcPr>
          <w:p w14:paraId="62583855" w14:textId="2C7A5B00" w:rsidR="00E420F5" w:rsidRPr="00231A76" w:rsidRDefault="009C60D1" w:rsidP="0043105B">
            <w:pPr>
              <w:rPr>
                <w:rFonts w:ascii="Times New Roman" w:eastAsia="DengXian" w:hAnsi="Times New Roman" w:cs="Times New Roman"/>
                <w:szCs w:val="21"/>
              </w:rPr>
            </w:pPr>
            <w:r w:rsidRPr="00231A76">
              <w:rPr>
                <w:rFonts w:ascii="Times New Roman" w:eastAsia="DengXian" w:hAnsi="Times New Roman" w:cs="Times New Roman"/>
                <w:szCs w:val="21"/>
              </w:rPr>
              <w:t>193</w:t>
            </w:r>
            <w:r w:rsidR="00E420F5" w:rsidRPr="00231A76">
              <w:rPr>
                <w:rFonts w:ascii="Times New Roman" w:eastAsia="DengXian" w:hAnsi="Times New Roman" w:cs="Times New Roman"/>
                <w:szCs w:val="21"/>
              </w:rPr>
              <w:t xml:space="preserve"> (</w:t>
            </w:r>
            <w:r w:rsidRPr="00231A76">
              <w:rPr>
                <w:rFonts w:ascii="Times New Roman" w:eastAsia="DengXian" w:hAnsi="Times New Roman" w:cs="Times New Roman"/>
                <w:szCs w:val="21"/>
              </w:rPr>
              <w:t>23</w:t>
            </w:r>
            <w:r w:rsidR="00E420F5" w:rsidRPr="00231A76">
              <w:rPr>
                <w:rFonts w:ascii="Times New Roman" w:eastAsia="DengXian" w:hAnsi="Times New Roman" w:cs="Times New Roman"/>
                <w:szCs w:val="21"/>
              </w:rPr>
              <w:t>.</w:t>
            </w:r>
            <w:r w:rsidRPr="00231A76">
              <w:rPr>
                <w:rFonts w:ascii="Times New Roman" w:eastAsia="DengXian" w:hAnsi="Times New Roman" w:cs="Times New Roman"/>
                <w:szCs w:val="21"/>
              </w:rPr>
              <w:t>5</w:t>
            </w:r>
            <w:r w:rsidR="00E420F5" w:rsidRPr="00231A76">
              <w:rPr>
                <w:rFonts w:ascii="Times New Roman" w:eastAsia="DengXian" w:hAnsi="Times New Roman" w:cs="Times New Roman"/>
                <w:szCs w:val="21"/>
              </w:rPr>
              <w:t>)</w:t>
            </w:r>
          </w:p>
        </w:tc>
        <w:tc>
          <w:tcPr>
            <w:tcW w:w="1985" w:type="dxa"/>
            <w:tcBorders>
              <w:top w:val="nil"/>
              <w:left w:val="nil"/>
              <w:bottom w:val="nil"/>
              <w:right w:val="nil"/>
            </w:tcBorders>
            <w:shd w:val="clear" w:color="auto" w:fill="auto"/>
            <w:noWrap/>
            <w:vAlign w:val="center"/>
            <w:hideMark/>
          </w:tcPr>
          <w:p w14:paraId="6D75FBE7" w14:textId="29430988" w:rsidR="00E420F5" w:rsidRPr="00231A76" w:rsidRDefault="009C60D1" w:rsidP="0043105B">
            <w:pPr>
              <w:rPr>
                <w:rFonts w:ascii="Times New Roman" w:eastAsia="DengXian" w:hAnsi="Times New Roman" w:cs="Times New Roman"/>
                <w:szCs w:val="21"/>
              </w:rPr>
            </w:pPr>
            <w:r w:rsidRPr="00231A76">
              <w:rPr>
                <w:rFonts w:ascii="Times New Roman" w:eastAsia="DengXian" w:hAnsi="Times New Roman" w:cs="Times New Roman"/>
                <w:szCs w:val="21"/>
              </w:rPr>
              <w:t>311</w:t>
            </w:r>
            <w:r w:rsidR="00E420F5" w:rsidRPr="00231A76">
              <w:rPr>
                <w:rFonts w:ascii="Times New Roman" w:eastAsia="DengXian" w:hAnsi="Times New Roman" w:cs="Times New Roman"/>
                <w:szCs w:val="21"/>
              </w:rPr>
              <w:t xml:space="preserve"> (19.</w:t>
            </w:r>
            <w:r w:rsidRPr="00231A76">
              <w:rPr>
                <w:rFonts w:ascii="Times New Roman" w:eastAsia="DengXian" w:hAnsi="Times New Roman" w:cs="Times New Roman"/>
                <w:szCs w:val="21"/>
              </w:rPr>
              <w:t>4</w:t>
            </w:r>
            <w:r w:rsidR="00E420F5" w:rsidRPr="00231A76">
              <w:rPr>
                <w:rFonts w:ascii="Times New Roman" w:eastAsia="DengXian" w:hAnsi="Times New Roman" w:cs="Times New Roman"/>
                <w:szCs w:val="21"/>
              </w:rPr>
              <w:t>)</w:t>
            </w:r>
          </w:p>
        </w:tc>
        <w:tc>
          <w:tcPr>
            <w:tcW w:w="1842" w:type="dxa"/>
            <w:tcBorders>
              <w:top w:val="nil"/>
              <w:left w:val="nil"/>
              <w:bottom w:val="nil"/>
              <w:right w:val="nil"/>
            </w:tcBorders>
            <w:shd w:val="clear" w:color="auto" w:fill="auto"/>
            <w:noWrap/>
            <w:vAlign w:val="center"/>
            <w:hideMark/>
          </w:tcPr>
          <w:p w14:paraId="624DC3C1" w14:textId="07CBEF83" w:rsidR="00E420F5" w:rsidRPr="00231A76" w:rsidRDefault="009C60D1" w:rsidP="0043105B">
            <w:pPr>
              <w:rPr>
                <w:rFonts w:ascii="Times New Roman" w:eastAsia="DengXian" w:hAnsi="Times New Roman" w:cs="Times New Roman"/>
                <w:szCs w:val="21"/>
              </w:rPr>
            </w:pPr>
            <w:r w:rsidRPr="00231A76">
              <w:rPr>
                <w:rFonts w:ascii="Times New Roman" w:eastAsia="DengXian" w:hAnsi="Times New Roman" w:cs="Times New Roman"/>
                <w:szCs w:val="21"/>
              </w:rPr>
              <w:t>50</w:t>
            </w:r>
            <w:r w:rsidR="00E420F5" w:rsidRPr="00231A76">
              <w:rPr>
                <w:rFonts w:ascii="Times New Roman" w:eastAsia="DengXian" w:hAnsi="Times New Roman" w:cs="Times New Roman"/>
                <w:szCs w:val="21"/>
              </w:rPr>
              <w:t xml:space="preserve"> (</w:t>
            </w:r>
            <w:r w:rsidRPr="00231A76">
              <w:rPr>
                <w:rFonts w:ascii="Times New Roman" w:eastAsia="DengXian" w:hAnsi="Times New Roman" w:cs="Times New Roman"/>
                <w:szCs w:val="21"/>
              </w:rPr>
              <w:t>14</w:t>
            </w:r>
            <w:r w:rsidR="00E420F5" w:rsidRPr="00231A76">
              <w:rPr>
                <w:rFonts w:ascii="Times New Roman" w:eastAsia="DengXian" w:hAnsi="Times New Roman" w:cs="Times New Roman"/>
                <w:szCs w:val="21"/>
              </w:rPr>
              <w:t>.</w:t>
            </w:r>
            <w:r w:rsidRPr="00231A76">
              <w:rPr>
                <w:rFonts w:ascii="Times New Roman" w:eastAsia="DengXian" w:hAnsi="Times New Roman" w:cs="Times New Roman"/>
                <w:szCs w:val="21"/>
              </w:rPr>
              <w:t>6</w:t>
            </w:r>
            <w:r w:rsidR="00E420F5" w:rsidRPr="00231A76">
              <w:rPr>
                <w:rFonts w:ascii="Times New Roman" w:eastAsia="DengXian" w:hAnsi="Times New Roman" w:cs="Times New Roman"/>
                <w:szCs w:val="21"/>
              </w:rPr>
              <w:t>)</w:t>
            </w:r>
          </w:p>
        </w:tc>
        <w:tc>
          <w:tcPr>
            <w:tcW w:w="1134" w:type="dxa"/>
            <w:tcBorders>
              <w:top w:val="nil"/>
              <w:left w:val="nil"/>
              <w:bottom w:val="nil"/>
              <w:right w:val="nil"/>
            </w:tcBorders>
            <w:shd w:val="clear" w:color="auto" w:fill="auto"/>
            <w:noWrap/>
            <w:vAlign w:val="center"/>
            <w:hideMark/>
          </w:tcPr>
          <w:p w14:paraId="5C5BA03F" w14:textId="45629687"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hint="eastAsia"/>
                <w:szCs w:val="21"/>
              </w:rPr>
              <w:t>0</w:t>
            </w:r>
            <w:r w:rsidRPr="00231A76">
              <w:rPr>
                <w:rFonts w:ascii="Times New Roman" w:eastAsia="DengXian" w:hAnsi="Times New Roman" w:cs="Times New Roman"/>
                <w:szCs w:val="21"/>
              </w:rPr>
              <w:t>.0</w:t>
            </w:r>
            <w:r w:rsidR="009C60D1" w:rsidRPr="00231A76">
              <w:rPr>
                <w:rFonts w:ascii="Times New Roman" w:eastAsia="DengXian" w:hAnsi="Times New Roman" w:cs="Times New Roman"/>
                <w:szCs w:val="21"/>
              </w:rPr>
              <w:t>01</w:t>
            </w:r>
          </w:p>
        </w:tc>
      </w:tr>
      <w:tr w:rsidR="00231A76" w:rsidRPr="00231A76" w14:paraId="279AD1C8" w14:textId="77777777" w:rsidTr="0043105B">
        <w:trPr>
          <w:trHeight w:val="284"/>
          <w:jc w:val="center"/>
        </w:trPr>
        <w:tc>
          <w:tcPr>
            <w:tcW w:w="3686" w:type="dxa"/>
            <w:tcBorders>
              <w:top w:val="nil"/>
              <w:left w:val="nil"/>
              <w:bottom w:val="nil"/>
              <w:right w:val="nil"/>
            </w:tcBorders>
            <w:shd w:val="clear" w:color="auto" w:fill="auto"/>
            <w:noWrap/>
            <w:vAlign w:val="center"/>
            <w:hideMark/>
          </w:tcPr>
          <w:p w14:paraId="4EC91FA4" w14:textId="77777777"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szCs w:val="21"/>
              </w:rPr>
              <w:t xml:space="preserve">  Multiple Transfusion</w:t>
            </w:r>
          </w:p>
        </w:tc>
        <w:tc>
          <w:tcPr>
            <w:tcW w:w="2126" w:type="dxa"/>
            <w:tcBorders>
              <w:top w:val="nil"/>
              <w:left w:val="nil"/>
              <w:bottom w:val="nil"/>
              <w:right w:val="nil"/>
            </w:tcBorders>
            <w:shd w:val="clear" w:color="auto" w:fill="auto"/>
            <w:noWrap/>
            <w:vAlign w:val="center"/>
            <w:hideMark/>
          </w:tcPr>
          <w:p w14:paraId="14CFB54A" w14:textId="16A19D9B" w:rsidR="00E420F5" w:rsidRPr="00231A76" w:rsidRDefault="009C60D1" w:rsidP="0043105B">
            <w:pPr>
              <w:rPr>
                <w:rFonts w:ascii="Times New Roman" w:eastAsia="DengXian" w:hAnsi="Times New Roman" w:cs="Times New Roman"/>
                <w:szCs w:val="21"/>
              </w:rPr>
            </w:pPr>
            <w:r w:rsidRPr="00231A76">
              <w:rPr>
                <w:rFonts w:ascii="Times New Roman" w:eastAsia="DengXian" w:hAnsi="Times New Roman" w:cs="Times New Roman"/>
                <w:szCs w:val="21"/>
              </w:rPr>
              <w:t xml:space="preserve">9 </w:t>
            </w:r>
            <w:r w:rsidR="00E420F5" w:rsidRPr="00231A76">
              <w:rPr>
                <w:rFonts w:ascii="Times New Roman" w:eastAsia="DengXian" w:hAnsi="Times New Roman" w:cs="Times New Roman"/>
                <w:szCs w:val="21"/>
              </w:rPr>
              <w:t>(1.</w:t>
            </w:r>
            <w:r w:rsidRPr="00231A76">
              <w:rPr>
                <w:rFonts w:ascii="Times New Roman" w:eastAsia="DengXian" w:hAnsi="Times New Roman" w:cs="Times New Roman"/>
                <w:szCs w:val="21"/>
              </w:rPr>
              <w:t>1</w:t>
            </w:r>
            <w:r w:rsidR="00E420F5" w:rsidRPr="00231A76">
              <w:rPr>
                <w:rFonts w:ascii="Times New Roman" w:eastAsia="DengXian" w:hAnsi="Times New Roman" w:cs="Times New Roman"/>
                <w:szCs w:val="21"/>
              </w:rPr>
              <w:t>)</w:t>
            </w:r>
          </w:p>
        </w:tc>
        <w:tc>
          <w:tcPr>
            <w:tcW w:w="1985" w:type="dxa"/>
            <w:tcBorders>
              <w:top w:val="nil"/>
              <w:left w:val="nil"/>
              <w:bottom w:val="nil"/>
              <w:right w:val="nil"/>
            </w:tcBorders>
            <w:shd w:val="clear" w:color="auto" w:fill="auto"/>
            <w:noWrap/>
            <w:vAlign w:val="center"/>
            <w:hideMark/>
          </w:tcPr>
          <w:p w14:paraId="7F6AA222" w14:textId="67C44BD9"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szCs w:val="21"/>
              </w:rPr>
              <w:t>2</w:t>
            </w:r>
            <w:r w:rsidR="009C60D1" w:rsidRPr="00231A76">
              <w:rPr>
                <w:rFonts w:ascii="Times New Roman" w:eastAsia="DengXian" w:hAnsi="Times New Roman" w:cs="Times New Roman"/>
                <w:szCs w:val="21"/>
              </w:rPr>
              <w:t>3</w:t>
            </w:r>
            <w:r w:rsidRPr="00231A76">
              <w:rPr>
                <w:rFonts w:ascii="Times New Roman" w:eastAsia="DengXian" w:hAnsi="Times New Roman" w:cs="Times New Roman"/>
                <w:szCs w:val="21"/>
              </w:rPr>
              <w:t xml:space="preserve"> (1.</w:t>
            </w:r>
            <w:r w:rsidR="009C60D1" w:rsidRPr="00231A76">
              <w:rPr>
                <w:rFonts w:ascii="Times New Roman" w:eastAsia="DengXian" w:hAnsi="Times New Roman" w:cs="Times New Roman"/>
                <w:szCs w:val="21"/>
              </w:rPr>
              <w:t>4</w:t>
            </w:r>
            <w:r w:rsidRPr="00231A76">
              <w:rPr>
                <w:rFonts w:ascii="Times New Roman" w:eastAsia="DengXian" w:hAnsi="Times New Roman" w:cs="Times New Roman"/>
                <w:szCs w:val="21"/>
              </w:rPr>
              <w:t>)</w:t>
            </w:r>
          </w:p>
        </w:tc>
        <w:tc>
          <w:tcPr>
            <w:tcW w:w="1842" w:type="dxa"/>
            <w:tcBorders>
              <w:top w:val="nil"/>
              <w:left w:val="nil"/>
              <w:bottom w:val="nil"/>
              <w:right w:val="nil"/>
            </w:tcBorders>
            <w:shd w:val="clear" w:color="auto" w:fill="auto"/>
            <w:noWrap/>
            <w:vAlign w:val="center"/>
            <w:hideMark/>
          </w:tcPr>
          <w:p w14:paraId="38DAF2C8" w14:textId="5774FD3B" w:rsidR="00E420F5" w:rsidRPr="00231A76" w:rsidRDefault="009C60D1" w:rsidP="0043105B">
            <w:pPr>
              <w:rPr>
                <w:rFonts w:ascii="Times New Roman" w:eastAsia="DengXian" w:hAnsi="Times New Roman" w:cs="Times New Roman"/>
                <w:szCs w:val="21"/>
              </w:rPr>
            </w:pPr>
            <w:r w:rsidRPr="00231A76">
              <w:rPr>
                <w:rFonts w:ascii="Times New Roman" w:eastAsia="DengXian" w:hAnsi="Times New Roman" w:cs="Times New Roman"/>
                <w:szCs w:val="21"/>
              </w:rPr>
              <w:t>1</w:t>
            </w:r>
            <w:r w:rsidR="00E420F5" w:rsidRPr="00231A76">
              <w:rPr>
                <w:rFonts w:ascii="Times New Roman" w:eastAsia="DengXian" w:hAnsi="Times New Roman" w:cs="Times New Roman"/>
                <w:szCs w:val="21"/>
              </w:rPr>
              <w:t xml:space="preserve"> (0.</w:t>
            </w:r>
            <w:r w:rsidRPr="00231A76">
              <w:rPr>
                <w:rFonts w:ascii="Times New Roman" w:eastAsia="DengXian" w:hAnsi="Times New Roman" w:cs="Times New Roman"/>
                <w:szCs w:val="21"/>
              </w:rPr>
              <w:t>3</w:t>
            </w:r>
            <w:r w:rsidR="00E420F5" w:rsidRPr="00231A76">
              <w:rPr>
                <w:rFonts w:ascii="Times New Roman" w:eastAsia="DengXian" w:hAnsi="Times New Roman" w:cs="Times New Roman"/>
                <w:szCs w:val="21"/>
              </w:rPr>
              <w:t>)</w:t>
            </w:r>
          </w:p>
        </w:tc>
        <w:tc>
          <w:tcPr>
            <w:tcW w:w="1134" w:type="dxa"/>
            <w:tcBorders>
              <w:top w:val="nil"/>
              <w:left w:val="nil"/>
              <w:bottom w:val="nil"/>
              <w:right w:val="nil"/>
            </w:tcBorders>
            <w:shd w:val="clear" w:color="auto" w:fill="auto"/>
            <w:noWrap/>
            <w:vAlign w:val="center"/>
            <w:hideMark/>
          </w:tcPr>
          <w:p w14:paraId="42A0A305" w14:textId="35685969"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hint="eastAsia"/>
                <w:szCs w:val="21"/>
              </w:rPr>
              <w:t>0</w:t>
            </w:r>
            <w:r w:rsidRPr="00231A76">
              <w:rPr>
                <w:rFonts w:ascii="Times New Roman" w:eastAsia="DengXian" w:hAnsi="Times New Roman" w:cs="Times New Roman"/>
                <w:szCs w:val="21"/>
              </w:rPr>
              <w:t>.</w:t>
            </w:r>
            <w:r w:rsidR="009C60D1" w:rsidRPr="00231A76">
              <w:rPr>
                <w:rFonts w:ascii="Times New Roman" w:eastAsia="DengXian" w:hAnsi="Times New Roman" w:cs="Times New Roman"/>
                <w:szCs w:val="21"/>
              </w:rPr>
              <w:t>203</w:t>
            </w:r>
          </w:p>
        </w:tc>
      </w:tr>
      <w:tr w:rsidR="00231A76" w:rsidRPr="00231A76" w14:paraId="50F92AF8" w14:textId="77777777" w:rsidTr="0043105B">
        <w:trPr>
          <w:trHeight w:val="284"/>
          <w:jc w:val="center"/>
        </w:trPr>
        <w:tc>
          <w:tcPr>
            <w:tcW w:w="3686" w:type="dxa"/>
            <w:tcBorders>
              <w:top w:val="nil"/>
              <w:left w:val="nil"/>
              <w:bottom w:val="nil"/>
              <w:right w:val="nil"/>
            </w:tcBorders>
            <w:shd w:val="clear" w:color="auto" w:fill="auto"/>
            <w:noWrap/>
            <w:vAlign w:val="center"/>
            <w:hideMark/>
          </w:tcPr>
          <w:p w14:paraId="796EACC3" w14:textId="77777777"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szCs w:val="21"/>
              </w:rPr>
              <w:t xml:space="preserve">  Aspiration</w:t>
            </w:r>
          </w:p>
        </w:tc>
        <w:tc>
          <w:tcPr>
            <w:tcW w:w="2126" w:type="dxa"/>
            <w:tcBorders>
              <w:top w:val="nil"/>
              <w:left w:val="nil"/>
              <w:bottom w:val="nil"/>
              <w:right w:val="nil"/>
            </w:tcBorders>
            <w:shd w:val="clear" w:color="auto" w:fill="auto"/>
            <w:noWrap/>
            <w:vAlign w:val="center"/>
            <w:hideMark/>
          </w:tcPr>
          <w:p w14:paraId="25E69D24" w14:textId="2BFD0FA7" w:rsidR="00E420F5" w:rsidRPr="00231A76" w:rsidRDefault="009C60D1" w:rsidP="0043105B">
            <w:pPr>
              <w:rPr>
                <w:rFonts w:ascii="Times New Roman" w:eastAsia="DengXian" w:hAnsi="Times New Roman" w:cs="Times New Roman"/>
                <w:szCs w:val="21"/>
              </w:rPr>
            </w:pPr>
            <w:r w:rsidRPr="00231A76">
              <w:rPr>
                <w:rFonts w:ascii="Times New Roman" w:eastAsia="DengXian" w:hAnsi="Times New Roman" w:cs="Times New Roman"/>
                <w:szCs w:val="21"/>
              </w:rPr>
              <w:t>89</w:t>
            </w:r>
            <w:r w:rsidR="00E420F5" w:rsidRPr="00231A76">
              <w:rPr>
                <w:rFonts w:ascii="Times New Roman" w:eastAsia="DengXian" w:hAnsi="Times New Roman" w:cs="Times New Roman"/>
                <w:szCs w:val="21"/>
              </w:rPr>
              <w:t xml:space="preserve"> (1</w:t>
            </w:r>
            <w:r w:rsidRPr="00231A76">
              <w:rPr>
                <w:rFonts w:ascii="Times New Roman" w:eastAsia="DengXian" w:hAnsi="Times New Roman" w:cs="Times New Roman"/>
                <w:szCs w:val="21"/>
              </w:rPr>
              <w:t>0</w:t>
            </w:r>
            <w:r w:rsidR="00E420F5" w:rsidRPr="00231A76">
              <w:rPr>
                <w:rFonts w:ascii="Times New Roman" w:eastAsia="DengXian" w:hAnsi="Times New Roman" w:cs="Times New Roman"/>
                <w:szCs w:val="21"/>
              </w:rPr>
              <w:t>.</w:t>
            </w:r>
            <w:r w:rsidRPr="00231A76">
              <w:rPr>
                <w:rFonts w:ascii="Times New Roman" w:eastAsia="DengXian" w:hAnsi="Times New Roman" w:cs="Times New Roman"/>
                <w:szCs w:val="21"/>
              </w:rPr>
              <w:t>9</w:t>
            </w:r>
            <w:r w:rsidR="00E420F5" w:rsidRPr="00231A76">
              <w:rPr>
                <w:rFonts w:ascii="Times New Roman" w:eastAsia="DengXian" w:hAnsi="Times New Roman" w:cs="Times New Roman"/>
                <w:szCs w:val="21"/>
              </w:rPr>
              <w:t>)</w:t>
            </w:r>
          </w:p>
        </w:tc>
        <w:tc>
          <w:tcPr>
            <w:tcW w:w="1985" w:type="dxa"/>
            <w:tcBorders>
              <w:top w:val="nil"/>
              <w:left w:val="nil"/>
              <w:bottom w:val="nil"/>
              <w:right w:val="nil"/>
            </w:tcBorders>
            <w:shd w:val="clear" w:color="auto" w:fill="auto"/>
            <w:noWrap/>
            <w:vAlign w:val="center"/>
            <w:hideMark/>
          </w:tcPr>
          <w:p w14:paraId="1B2741ED" w14:textId="3D249290" w:rsidR="00E420F5" w:rsidRPr="00231A76" w:rsidRDefault="009C60D1" w:rsidP="0043105B">
            <w:pPr>
              <w:rPr>
                <w:rFonts w:ascii="Times New Roman" w:eastAsia="DengXian" w:hAnsi="Times New Roman" w:cs="Times New Roman"/>
                <w:szCs w:val="21"/>
              </w:rPr>
            </w:pPr>
            <w:r w:rsidRPr="00231A76">
              <w:rPr>
                <w:rFonts w:ascii="Times New Roman" w:eastAsia="DengXian" w:hAnsi="Times New Roman" w:cs="Times New Roman"/>
                <w:szCs w:val="21"/>
              </w:rPr>
              <w:t>187</w:t>
            </w:r>
            <w:r w:rsidR="00E420F5" w:rsidRPr="00231A76">
              <w:rPr>
                <w:rFonts w:ascii="Times New Roman" w:eastAsia="DengXian" w:hAnsi="Times New Roman" w:cs="Times New Roman"/>
                <w:szCs w:val="21"/>
              </w:rPr>
              <w:t xml:space="preserve"> (1</w:t>
            </w:r>
            <w:r w:rsidRPr="00231A76">
              <w:rPr>
                <w:rFonts w:ascii="Times New Roman" w:eastAsia="DengXian" w:hAnsi="Times New Roman" w:cs="Times New Roman"/>
                <w:szCs w:val="21"/>
              </w:rPr>
              <w:t>1</w:t>
            </w:r>
            <w:r w:rsidR="00E420F5" w:rsidRPr="00231A76">
              <w:rPr>
                <w:rFonts w:ascii="Times New Roman" w:eastAsia="DengXian" w:hAnsi="Times New Roman" w:cs="Times New Roman"/>
                <w:szCs w:val="21"/>
              </w:rPr>
              <w:t>.</w:t>
            </w:r>
            <w:r w:rsidRPr="00231A76">
              <w:rPr>
                <w:rFonts w:ascii="Times New Roman" w:eastAsia="DengXian" w:hAnsi="Times New Roman" w:cs="Times New Roman"/>
                <w:szCs w:val="21"/>
              </w:rPr>
              <w:t>6</w:t>
            </w:r>
            <w:r w:rsidR="00E420F5" w:rsidRPr="00231A76">
              <w:rPr>
                <w:rFonts w:ascii="Times New Roman" w:eastAsia="DengXian" w:hAnsi="Times New Roman" w:cs="Times New Roman"/>
                <w:szCs w:val="21"/>
              </w:rPr>
              <w:t>)</w:t>
            </w:r>
          </w:p>
        </w:tc>
        <w:tc>
          <w:tcPr>
            <w:tcW w:w="1842" w:type="dxa"/>
            <w:tcBorders>
              <w:top w:val="nil"/>
              <w:left w:val="nil"/>
              <w:bottom w:val="nil"/>
              <w:right w:val="nil"/>
            </w:tcBorders>
            <w:shd w:val="clear" w:color="auto" w:fill="auto"/>
            <w:noWrap/>
            <w:vAlign w:val="center"/>
            <w:hideMark/>
          </w:tcPr>
          <w:p w14:paraId="4C18DE63" w14:textId="0CEE15ED" w:rsidR="00E420F5" w:rsidRPr="00231A76" w:rsidRDefault="009C60D1" w:rsidP="0043105B">
            <w:pPr>
              <w:rPr>
                <w:rFonts w:ascii="Times New Roman" w:eastAsia="DengXian" w:hAnsi="Times New Roman" w:cs="Times New Roman"/>
                <w:szCs w:val="21"/>
              </w:rPr>
            </w:pPr>
            <w:r w:rsidRPr="00231A76">
              <w:rPr>
                <w:rFonts w:ascii="Times New Roman" w:eastAsia="DengXian" w:hAnsi="Times New Roman" w:cs="Times New Roman"/>
                <w:szCs w:val="21"/>
              </w:rPr>
              <w:t>37</w:t>
            </w:r>
            <w:r w:rsidR="00E420F5" w:rsidRPr="00231A76">
              <w:rPr>
                <w:rFonts w:ascii="Times New Roman" w:eastAsia="DengXian" w:hAnsi="Times New Roman" w:cs="Times New Roman"/>
                <w:szCs w:val="21"/>
              </w:rPr>
              <w:t xml:space="preserve"> (</w:t>
            </w:r>
            <w:r w:rsidRPr="00231A76">
              <w:rPr>
                <w:rFonts w:ascii="Times New Roman" w:eastAsia="DengXian" w:hAnsi="Times New Roman" w:cs="Times New Roman"/>
                <w:szCs w:val="21"/>
              </w:rPr>
              <w:t>10</w:t>
            </w:r>
            <w:r w:rsidR="00E420F5" w:rsidRPr="00231A76">
              <w:rPr>
                <w:rFonts w:ascii="Times New Roman" w:eastAsia="DengXian" w:hAnsi="Times New Roman" w:cs="Times New Roman"/>
                <w:szCs w:val="21"/>
              </w:rPr>
              <w:t>.</w:t>
            </w:r>
            <w:r w:rsidRPr="00231A76">
              <w:rPr>
                <w:rFonts w:ascii="Times New Roman" w:eastAsia="DengXian" w:hAnsi="Times New Roman" w:cs="Times New Roman"/>
                <w:szCs w:val="21"/>
              </w:rPr>
              <w:t>8</w:t>
            </w:r>
            <w:r w:rsidR="00E420F5" w:rsidRPr="00231A76">
              <w:rPr>
                <w:rFonts w:ascii="Times New Roman" w:eastAsia="DengXian" w:hAnsi="Times New Roman" w:cs="Times New Roman"/>
                <w:szCs w:val="21"/>
              </w:rPr>
              <w:t>)</w:t>
            </w:r>
          </w:p>
        </w:tc>
        <w:tc>
          <w:tcPr>
            <w:tcW w:w="1134" w:type="dxa"/>
            <w:tcBorders>
              <w:top w:val="nil"/>
              <w:left w:val="nil"/>
              <w:bottom w:val="nil"/>
              <w:right w:val="nil"/>
            </w:tcBorders>
            <w:shd w:val="clear" w:color="auto" w:fill="auto"/>
            <w:noWrap/>
            <w:vAlign w:val="center"/>
            <w:hideMark/>
          </w:tcPr>
          <w:p w14:paraId="71186C21" w14:textId="220085D5"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hint="eastAsia"/>
                <w:szCs w:val="21"/>
              </w:rPr>
              <w:t>0</w:t>
            </w:r>
            <w:r w:rsidRPr="00231A76">
              <w:rPr>
                <w:rFonts w:ascii="Times New Roman" w:eastAsia="DengXian" w:hAnsi="Times New Roman" w:cs="Times New Roman"/>
                <w:szCs w:val="21"/>
              </w:rPr>
              <w:t>.</w:t>
            </w:r>
            <w:r w:rsidR="009C60D1" w:rsidRPr="00231A76">
              <w:rPr>
                <w:rFonts w:ascii="Times New Roman" w:eastAsia="DengXian" w:hAnsi="Times New Roman" w:cs="Times New Roman"/>
                <w:szCs w:val="21"/>
              </w:rPr>
              <w:t>809</w:t>
            </w:r>
          </w:p>
        </w:tc>
      </w:tr>
      <w:tr w:rsidR="00231A76" w:rsidRPr="00231A76" w14:paraId="271A10D3" w14:textId="77777777" w:rsidTr="0043105B">
        <w:trPr>
          <w:trHeight w:val="284"/>
          <w:jc w:val="center"/>
        </w:trPr>
        <w:tc>
          <w:tcPr>
            <w:tcW w:w="3686" w:type="dxa"/>
            <w:tcBorders>
              <w:top w:val="nil"/>
              <w:left w:val="nil"/>
              <w:bottom w:val="nil"/>
              <w:right w:val="nil"/>
            </w:tcBorders>
            <w:shd w:val="clear" w:color="auto" w:fill="auto"/>
            <w:noWrap/>
            <w:vAlign w:val="center"/>
            <w:hideMark/>
          </w:tcPr>
          <w:p w14:paraId="01F2450A" w14:textId="77777777"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szCs w:val="21"/>
              </w:rPr>
              <w:t xml:space="preserve">  Pneumonia</w:t>
            </w:r>
          </w:p>
        </w:tc>
        <w:tc>
          <w:tcPr>
            <w:tcW w:w="2126" w:type="dxa"/>
            <w:tcBorders>
              <w:top w:val="nil"/>
              <w:left w:val="nil"/>
              <w:bottom w:val="nil"/>
              <w:right w:val="nil"/>
            </w:tcBorders>
            <w:shd w:val="clear" w:color="auto" w:fill="auto"/>
            <w:noWrap/>
            <w:vAlign w:val="center"/>
            <w:hideMark/>
          </w:tcPr>
          <w:p w14:paraId="464F350C" w14:textId="1AA50522" w:rsidR="00E420F5" w:rsidRPr="00231A76" w:rsidRDefault="009C60D1" w:rsidP="0043105B">
            <w:pPr>
              <w:rPr>
                <w:rFonts w:ascii="Times New Roman" w:eastAsia="DengXian" w:hAnsi="Times New Roman" w:cs="Times New Roman"/>
                <w:szCs w:val="21"/>
              </w:rPr>
            </w:pPr>
            <w:r w:rsidRPr="00231A76">
              <w:rPr>
                <w:rFonts w:ascii="Times New Roman" w:eastAsia="DengXian" w:hAnsi="Times New Roman" w:cs="Times New Roman"/>
                <w:szCs w:val="21"/>
              </w:rPr>
              <w:t>468</w:t>
            </w:r>
            <w:r w:rsidR="00E420F5" w:rsidRPr="00231A76">
              <w:rPr>
                <w:rFonts w:ascii="Times New Roman" w:eastAsia="DengXian" w:hAnsi="Times New Roman" w:cs="Times New Roman"/>
                <w:szCs w:val="21"/>
              </w:rPr>
              <w:t xml:space="preserve"> (5</w:t>
            </w:r>
            <w:r w:rsidRPr="00231A76">
              <w:rPr>
                <w:rFonts w:ascii="Times New Roman" w:eastAsia="DengXian" w:hAnsi="Times New Roman" w:cs="Times New Roman"/>
                <w:szCs w:val="21"/>
              </w:rPr>
              <w:t>7</w:t>
            </w:r>
            <w:r w:rsidR="00E420F5" w:rsidRPr="00231A76">
              <w:rPr>
                <w:rFonts w:ascii="Times New Roman" w:eastAsia="DengXian" w:hAnsi="Times New Roman" w:cs="Times New Roman"/>
                <w:szCs w:val="21"/>
              </w:rPr>
              <w:t>.1)</w:t>
            </w:r>
          </w:p>
        </w:tc>
        <w:tc>
          <w:tcPr>
            <w:tcW w:w="1985" w:type="dxa"/>
            <w:tcBorders>
              <w:top w:val="nil"/>
              <w:left w:val="nil"/>
              <w:bottom w:val="nil"/>
              <w:right w:val="nil"/>
            </w:tcBorders>
            <w:shd w:val="clear" w:color="auto" w:fill="auto"/>
            <w:noWrap/>
            <w:vAlign w:val="center"/>
            <w:hideMark/>
          </w:tcPr>
          <w:p w14:paraId="67B2F1D7" w14:textId="7DC62EF3" w:rsidR="00E420F5" w:rsidRPr="00231A76" w:rsidRDefault="009C60D1" w:rsidP="0043105B">
            <w:pPr>
              <w:rPr>
                <w:rFonts w:ascii="Times New Roman" w:eastAsia="DengXian" w:hAnsi="Times New Roman" w:cs="Times New Roman"/>
                <w:szCs w:val="21"/>
              </w:rPr>
            </w:pPr>
            <w:r w:rsidRPr="00231A76">
              <w:rPr>
                <w:rFonts w:ascii="Times New Roman" w:eastAsia="DengXian" w:hAnsi="Times New Roman" w:cs="Times New Roman"/>
                <w:szCs w:val="21"/>
              </w:rPr>
              <w:t>90</w:t>
            </w:r>
            <w:r w:rsidR="00E420F5" w:rsidRPr="00231A76">
              <w:rPr>
                <w:rFonts w:ascii="Times New Roman" w:eastAsia="DengXian" w:hAnsi="Times New Roman" w:cs="Times New Roman"/>
                <w:szCs w:val="21"/>
              </w:rPr>
              <w:t>7 (5</w:t>
            </w:r>
            <w:r w:rsidRPr="00231A76">
              <w:rPr>
                <w:rFonts w:ascii="Times New Roman" w:eastAsia="DengXian" w:hAnsi="Times New Roman" w:cs="Times New Roman"/>
                <w:szCs w:val="21"/>
              </w:rPr>
              <w:t>6</w:t>
            </w:r>
            <w:r w:rsidR="00E420F5" w:rsidRPr="00231A76">
              <w:rPr>
                <w:rFonts w:ascii="Times New Roman" w:eastAsia="DengXian" w:hAnsi="Times New Roman" w:cs="Times New Roman"/>
                <w:szCs w:val="21"/>
              </w:rPr>
              <w:t>.4)</w:t>
            </w:r>
          </w:p>
        </w:tc>
        <w:tc>
          <w:tcPr>
            <w:tcW w:w="1842" w:type="dxa"/>
            <w:tcBorders>
              <w:top w:val="nil"/>
              <w:left w:val="nil"/>
              <w:bottom w:val="nil"/>
              <w:right w:val="nil"/>
            </w:tcBorders>
            <w:shd w:val="clear" w:color="auto" w:fill="auto"/>
            <w:noWrap/>
            <w:vAlign w:val="center"/>
            <w:hideMark/>
          </w:tcPr>
          <w:p w14:paraId="56F4A5D6" w14:textId="01E51B72" w:rsidR="00E420F5" w:rsidRPr="00231A76" w:rsidRDefault="009C60D1" w:rsidP="0043105B">
            <w:pPr>
              <w:rPr>
                <w:rFonts w:ascii="Times New Roman" w:eastAsia="DengXian" w:hAnsi="Times New Roman" w:cs="Times New Roman"/>
                <w:szCs w:val="21"/>
              </w:rPr>
            </w:pPr>
            <w:r w:rsidRPr="00231A76">
              <w:rPr>
                <w:rFonts w:ascii="Times New Roman" w:eastAsia="DengXian" w:hAnsi="Times New Roman" w:cs="Times New Roman"/>
                <w:szCs w:val="21"/>
              </w:rPr>
              <w:t>227</w:t>
            </w:r>
            <w:r w:rsidR="00E420F5" w:rsidRPr="00231A76">
              <w:rPr>
                <w:rFonts w:ascii="Times New Roman" w:eastAsia="DengXian" w:hAnsi="Times New Roman" w:cs="Times New Roman"/>
                <w:szCs w:val="21"/>
              </w:rPr>
              <w:t xml:space="preserve"> (6</w:t>
            </w:r>
            <w:r w:rsidRPr="00231A76">
              <w:rPr>
                <w:rFonts w:ascii="Times New Roman" w:eastAsia="DengXian" w:hAnsi="Times New Roman" w:cs="Times New Roman"/>
                <w:szCs w:val="21"/>
              </w:rPr>
              <w:t>6</w:t>
            </w:r>
            <w:r w:rsidR="00E420F5" w:rsidRPr="00231A76">
              <w:rPr>
                <w:rFonts w:ascii="Times New Roman" w:eastAsia="DengXian" w:hAnsi="Times New Roman" w:cs="Times New Roman"/>
                <w:szCs w:val="21"/>
              </w:rPr>
              <w:t>.</w:t>
            </w:r>
            <w:r w:rsidRPr="00231A76">
              <w:rPr>
                <w:rFonts w:ascii="Times New Roman" w:eastAsia="DengXian" w:hAnsi="Times New Roman" w:cs="Times New Roman"/>
                <w:szCs w:val="21"/>
              </w:rPr>
              <w:t>4</w:t>
            </w:r>
            <w:r w:rsidR="00E420F5" w:rsidRPr="00231A76">
              <w:rPr>
                <w:rFonts w:ascii="Times New Roman" w:eastAsia="DengXian" w:hAnsi="Times New Roman" w:cs="Times New Roman"/>
                <w:szCs w:val="21"/>
              </w:rPr>
              <w:t>)</w:t>
            </w:r>
          </w:p>
        </w:tc>
        <w:tc>
          <w:tcPr>
            <w:tcW w:w="1134" w:type="dxa"/>
            <w:tcBorders>
              <w:top w:val="nil"/>
              <w:left w:val="nil"/>
              <w:bottom w:val="nil"/>
              <w:right w:val="nil"/>
            </w:tcBorders>
            <w:shd w:val="clear" w:color="auto" w:fill="auto"/>
            <w:noWrap/>
            <w:vAlign w:val="center"/>
            <w:hideMark/>
          </w:tcPr>
          <w:p w14:paraId="028AEFB1" w14:textId="34D3467C"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hint="eastAsia"/>
                <w:szCs w:val="21"/>
              </w:rPr>
              <w:t>0</w:t>
            </w:r>
            <w:r w:rsidRPr="00231A76">
              <w:rPr>
                <w:rFonts w:ascii="Times New Roman" w:eastAsia="DengXian" w:hAnsi="Times New Roman" w:cs="Times New Roman"/>
                <w:szCs w:val="21"/>
              </w:rPr>
              <w:t>.0</w:t>
            </w:r>
            <w:r w:rsidR="009C60D1" w:rsidRPr="00231A76">
              <w:rPr>
                <w:rFonts w:ascii="Times New Roman" w:eastAsia="DengXian" w:hAnsi="Times New Roman" w:cs="Times New Roman"/>
                <w:szCs w:val="21"/>
              </w:rPr>
              <w:t>03</w:t>
            </w:r>
          </w:p>
        </w:tc>
      </w:tr>
      <w:tr w:rsidR="00231A76" w:rsidRPr="00231A76" w14:paraId="36AC3031" w14:textId="77777777" w:rsidTr="0043105B">
        <w:trPr>
          <w:trHeight w:val="284"/>
          <w:jc w:val="center"/>
        </w:trPr>
        <w:tc>
          <w:tcPr>
            <w:tcW w:w="3686" w:type="dxa"/>
            <w:tcBorders>
              <w:top w:val="nil"/>
              <w:left w:val="nil"/>
              <w:bottom w:val="nil"/>
              <w:right w:val="nil"/>
            </w:tcBorders>
            <w:shd w:val="clear" w:color="auto" w:fill="auto"/>
            <w:noWrap/>
            <w:vAlign w:val="center"/>
            <w:hideMark/>
          </w:tcPr>
          <w:p w14:paraId="2E0438FC" w14:textId="77777777"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szCs w:val="21"/>
              </w:rPr>
              <w:t xml:space="preserve">  Other</w:t>
            </w:r>
            <w:r w:rsidRPr="00231A76">
              <w:rPr>
                <w:rFonts w:ascii="Times New Roman" w:eastAsia="DengXian" w:hAnsi="Times New Roman" w:cs="Times New Roman" w:hint="eastAsia"/>
                <w:szCs w:val="21"/>
              </w:rPr>
              <w:t>s</w:t>
            </w:r>
          </w:p>
        </w:tc>
        <w:tc>
          <w:tcPr>
            <w:tcW w:w="2126" w:type="dxa"/>
            <w:tcBorders>
              <w:top w:val="nil"/>
              <w:left w:val="nil"/>
              <w:bottom w:val="nil"/>
              <w:right w:val="nil"/>
            </w:tcBorders>
            <w:shd w:val="clear" w:color="auto" w:fill="auto"/>
            <w:noWrap/>
            <w:vAlign w:val="center"/>
            <w:hideMark/>
          </w:tcPr>
          <w:p w14:paraId="730AED37" w14:textId="6700E248" w:rsidR="00E420F5" w:rsidRPr="00231A76" w:rsidRDefault="009C60D1" w:rsidP="0043105B">
            <w:pPr>
              <w:rPr>
                <w:rFonts w:ascii="Times New Roman" w:eastAsia="DengXian" w:hAnsi="Times New Roman" w:cs="Times New Roman"/>
                <w:szCs w:val="21"/>
              </w:rPr>
            </w:pPr>
            <w:r w:rsidRPr="00231A76">
              <w:rPr>
                <w:rFonts w:ascii="Times New Roman" w:eastAsia="DengXian" w:hAnsi="Times New Roman" w:cs="Times New Roman"/>
                <w:szCs w:val="21"/>
              </w:rPr>
              <w:t>37</w:t>
            </w:r>
            <w:r w:rsidR="00E420F5" w:rsidRPr="00231A76">
              <w:rPr>
                <w:rFonts w:ascii="Times New Roman" w:eastAsia="DengXian" w:hAnsi="Times New Roman" w:cs="Times New Roman"/>
                <w:szCs w:val="21"/>
              </w:rPr>
              <w:t xml:space="preserve"> (</w:t>
            </w:r>
            <w:r w:rsidRPr="00231A76">
              <w:rPr>
                <w:rFonts w:ascii="Times New Roman" w:eastAsia="DengXian" w:hAnsi="Times New Roman" w:cs="Times New Roman"/>
                <w:szCs w:val="21"/>
              </w:rPr>
              <w:t>4</w:t>
            </w:r>
            <w:r w:rsidR="00E420F5" w:rsidRPr="00231A76">
              <w:rPr>
                <w:rFonts w:ascii="Times New Roman" w:eastAsia="DengXian" w:hAnsi="Times New Roman" w:cs="Times New Roman"/>
                <w:szCs w:val="21"/>
              </w:rPr>
              <w:t>.</w:t>
            </w:r>
            <w:r w:rsidRPr="00231A76">
              <w:rPr>
                <w:rFonts w:ascii="Times New Roman" w:eastAsia="DengXian" w:hAnsi="Times New Roman" w:cs="Times New Roman"/>
                <w:szCs w:val="21"/>
              </w:rPr>
              <w:t>5</w:t>
            </w:r>
            <w:r w:rsidR="00E420F5" w:rsidRPr="00231A76">
              <w:rPr>
                <w:rFonts w:ascii="Times New Roman" w:eastAsia="DengXian" w:hAnsi="Times New Roman" w:cs="Times New Roman"/>
                <w:szCs w:val="21"/>
              </w:rPr>
              <w:t>)</w:t>
            </w:r>
          </w:p>
        </w:tc>
        <w:tc>
          <w:tcPr>
            <w:tcW w:w="1985" w:type="dxa"/>
            <w:tcBorders>
              <w:top w:val="nil"/>
              <w:left w:val="nil"/>
              <w:bottom w:val="nil"/>
              <w:right w:val="nil"/>
            </w:tcBorders>
            <w:shd w:val="clear" w:color="auto" w:fill="auto"/>
            <w:noWrap/>
            <w:vAlign w:val="center"/>
            <w:hideMark/>
          </w:tcPr>
          <w:p w14:paraId="053B56BD" w14:textId="28936AD5" w:rsidR="00E420F5" w:rsidRPr="00231A76" w:rsidRDefault="009C60D1" w:rsidP="0043105B">
            <w:pPr>
              <w:rPr>
                <w:rFonts w:ascii="Times New Roman" w:eastAsia="DengXian" w:hAnsi="Times New Roman" w:cs="Times New Roman"/>
                <w:szCs w:val="21"/>
              </w:rPr>
            </w:pPr>
            <w:r w:rsidRPr="00231A76">
              <w:rPr>
                <w:rFonts w:ascii="Times New Roman" w:eastAsia="DengXian" w:hAnsi="Times New Roman" w:cs="Times New Roman"/>
                <w:szCs w:val="21"/>
              </w:rPr>
              <w:t>83</w:t>
            </w:r>
            <w:r w:rsidR="00E420F5" w:rsidRPr="00231A76">
              <w:rPr>
                <w:rFonts w:ascii="Times New Roman" w:eastAsia="DengXian" w:hAnsi="Times New Roman" w:cs="Times New Roman"/>
                <w:szCs w:val="21"/>
              </w:rPr>
              <w:t xml:space="preserve"> (5.2)</w:t>
            </w:r>
          </w:p>
        </w:tc>
        <w:tc>
          <w:tcPr>
            <w:tcW w:w="1842" w:type="dxa"/>
            <w:tcBorders>
              <w:top w:val="nil"/>
              <w:left w:val="nil"/>
              <w:bottom w:val="nil"/>
              <w:right w:val="nil"/>
            </w:tcBorders>
            <w:shd w:val="clear" w:color="auto" w:fill="auto"/>
            <w:noWrap/>
            <w:vAlign w:val="center"/>
            <w:hideMark/>
          </w:tcPr>
          <w:p w14:paraId="507B3899" w14:textId="77C13EAC"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szCs w:val="21"/>
              </w:rPr>
              <w:t>2</w:t>
            </w:r>
            <w:r w:rsidR="009C60D1" w:rsidRPr="00231A76">
              <w:rPr>
                <w:rFonts w:ascii="Times New Roman" w:eastAsia="DengXian" w:hAnsi="Times New Roman" w:cs="Times New Roman"/>
                <w:szCs w:val="21"/>
              </w:rPr>
              <w:t>0</w:t>
            </w:r>
            <w:r w:rsidRPr="00231A76">
              <w:rPr>
                <w:rFonts w:ascii="Times New Roman" w:eastAsia="DengXian" w:hAnsi="Times New Roman" w:cs="Times New Roman"/>
                <w:szCs w:val="21"/>
              </w:rPr>
              <w:t xml:space="preserve"> (</w:t>
            </w:r>
            <w:r w:rsidR="009C60D1" w:rsidRPr="00231A76">
              <w:rPr>
                <w:rFonts w:ascii="Times New Roman" w:eastAsia="DengXian" w:hAnsi="Times New Roman" w:cs="Times New Roman"/>
                <w:szCs w:val="21"/>
              </w:rPr>
              <w:t>5</w:t>
            </w:r>
            <w:r w:rsidRPr="00231A76">
              <w:rPr>
                <w:rFonts w:ascii="Times New Roman" w:eastAsia="DengXian" w:hAnsi="Times New Roman" w:cs="Times New Roman"/>
                <w:szCs w:val="21"/>
              </w:rPr>
              <w:t>.</w:t>
            </w:r>
            <w:r w:rsidR="009C60D1" w:rsidRPr="00231A76">
              <w:rPr>
                <w:rFonts w:ascii="Times New Roman" w:eastAsia="DengXian" w:hAnsi="Times New Roman" w:cs="Times New Roman"/>
                <w:szCs w:val="21"/>
              </w:rPr>
              <w:t>8</w:t>
            </w:r>
            <w:r w:rsidRPr="00231A76">
              <w:rPr>
                <w:rFonts w:ascii="Times New Roman" w:eastAsia="DengXian" w:hAnsi="Times New Roman" w:cs="Times New Roman"/>
                <w:szCs w:val="21"/>
              </w:rPr>
              <w:t>)</w:t>
            </w:r>
          </w:p>
        </w:tc>
        <w:tc>
          <w:tcPr>
            <w:tcW w:w="1134" w:type="dxa"/>
            <w:tcBorders>
              <w:top w:val="nil"/>
              <w:left w:val="nil"/>
              <w:bottom w:val="nil"/>
              <w:right w:val="nil"/>
            </w:tcBorders>
            <w:shd w:val="clear" w:color="auto" w:fill="auto"/>
            <w:noWrap/>
            <w:vAlign w:val="center"/>
            <w:hideMark/>
          </w:tcPr>
          <w:p w14:paraId="2237184E" w14:textId="6668053B"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hint="eastAsia"/>
                <w:szCs w:val="21"/>
              </w:rPr>
              <w:t>0</w:t>
            </w:r>
            <w:r w:rsidRPr="00231A76">
              <w:rPr>
                <w:rFonts w:ascii="Times New Roman" w:eastAsia="DengXian" w:hAnsi="Times New Roman" w:cs="Times New Roman"/>
                <w:szCs w:val="21"/>
              </w:rPr>
              <w:t>.</w:t>
            </w:r>
            <w:r w:rsidR="009C60D1" w:rsidRPr="00231A76">
              <w:rPr>
                <w:rFonts w:ascii="Times New Roman" w:eastAsia="DengXian" w:hAnsi="Times New Roman" w:cs="Times New Roman"/>
                <w:szCs w:val="21"/>
              </w:rPr>
              <w:t>609</w:t>
            </w:r>
          </w:p>
        </w:tc>
      </w:tr>
      <w:tr w:rsidR="00231A76" w:rsidRPr="00231A76" w14:paraId="5256E9B8" w14:textId="77777777" w:rsidTr="0043105B">
        <w:trPr>
          <w:trHeight w:val="284"/>
          <w:jc w:val="center"/>
        </w:trPr>
        <w:tc>
          <w:tcPr>
            <w:tcW w:w="3686" w:type="dxa"/>
            <w:tcBorders>
              <w:top w:val="nil"/>
              <w:left w:val="nil"/>
              <w:bottom w:val="nil"/>
              <w:right w:val="nil"/>
            </w:tcBorders>
            <w:shd w:val="clear" w:color="auto" w:fill="auto"/>
            <w:noWrap/>
            <w:vAlign w:val="center"/>
            <w:hideMark/>
          </w:tcPr>
          <w:p w14:paraId="06C1A910" w14:textId="77777777"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szCs w:val="21"/>
              </w:rPr>
              <w:t xml:space="preserve">Comorbidities—no (%) </w:t>
            </w:r>
          </w:p>
        </w:tc>
        <w:tc>
          <w:tcPr>
            <w:tcW w:w="2126" w:type="dxa"/>
            <w:tcBorders>
              <w:top w:val="nil"/>
              <w:left w:val="nil"/>
              <w:bottom w:val="nil"/>
              <w:right w:val="nil"/>
            </w:tcBorders>
            <w:shd w:val="clear" w:color="auto" w:fill="auto"/>
            <w:noWrap/>
            <w:vAlign w:val="center"/>
            <w:hideMark/>
          </w:tcPr>
          <w:p w14:paraId="4E7F7572" w14:textId="77777777" w:rsidR="00E420F5" w:rsidRPr="00231A76" w:rsidRDefault="00E420F5" w:rsidP="0043105B">
            <w:pPr>
              <w:rPr>
                <w:rFonts w:ascii="Times New Roman" w:eastAsia="DengXian" w:hAnsi="Times New Roman" w:cs="Times New Roman"/>
                <w:szCs w:val="21"/>
              </w:rPr>
            </w:pPr>
          </w:p>
        </w:tc>
        <w:tc>
          <w:tcPr>
            <w:tcW w:w="1985" w:type="dxa"/>
            <w:tcBorders>
              <w:top w:val="nil"/>
              <w:left w:val="nil"/>
              <w:bottom w:val="nil"/>
              <w:right w:val="nil"/>
            </w:tcBorders>
            <w:shd w:val="clear" w:color="auto" w:fill="auto"/>
            <w:noWrap/>
            <w:vAlign w:val="center"/>
            <w:hideMark/>
          </w:tcPr>
          <w:p w14:paraId="0AC97DD2" w14:textId="77777777" w:rsidR="00E420F5" w:rsidRPr="00231A76" w:rsidRDefault="00E420F5" w:rsidP="0043105B">
            <w:pPr>
              <w:rPr>
                <w:rFonts w:ascii="Times New Roman" w:eastAsia="Times New Roman" w:hAnsi="Times New Roman" w:cs="Times New Roman"/>
                <w:szCs w:val="21"/>
              </w:rPr>
            </w:pPr>
          </w:p>
        </w:tc>
        <w:tc>
          <w:tcPr>
            <w:tcW w:w="1842" w:type="dxa"/>
            <w:tcBorders>
              <w:top w:val="nil"/>
              <w:left w:val="nil"/>
              <w:bottom w:val="nil"/>
              <w:right w:val="nil"/>
            </w:tcBorders>
            <w:shd w:val="clear" w:color="auto" w:fill="auto"/>
            <w:noWrap/>
            <w:vAlign w:val="center"/>
            <w:hideMark/>
          </w:tcPr>
          <w:p w14:paraId="6EEC87E0" w14:textId="77777777" w:rsidR="00E420F5" w:rsidRPr="00231A76" w:rsidRDefault="00E420F5" w:rsidP="0043105B">
            <w:pPr>
              <w:rPr>
                <w:rFonts w:ascii="Times New Roman" w:eastAsia="Times New Roman" w:hAnsi="Times New Roman" w:cs="Times New Roman"/>
                <w:szCs w:val="21"/>
              </w:rPr>
            </w:pPr>
          </w:p>
        </w:tc>
        <w:tc>
          <w:tcPr>
            <w:tcW w:w="1134" w:type="dxa"/>
            <w:tcBorders>
              <w:top w:val="nil"/>
              <w:left w:val="nil"/>
              <w:bottom w:val="nil"/>
              <w:right w:val="nil"/>
            </w:tcBorders>
            <w:shd w:val="clear" w:color="auto" w:fill="auto"/>
            <w:noWrap/>
            <w:vAlign w:val="center"/>
            <w:hideMark/>
          </w:tcPr>
          <w:p w14:paraId="03258B20" w14:textId="77777777" w:rsidR="00E420F5" w:rsidRPr="00231A76" w:rsidRDefault="00E420F5" w:rsidP="0043105B">
            <w:pPr>
              <w:rPr>
                <w:rFonts w:ascii="Times New Roman" w:eastAsia="Times New Roman" w:hAnsi="Times New Roman" w:cs="Times New Roman"/>
                <w:szCs w:val="21"/>
              </w:rPr>
            </w:pPr>
          </w:p>
        </w:tc>
      </w:tr>
      <w:tr w:rsidR="00231A76" w:rsidRPr="00231A76" w14:paraId="4D1F150E" w14:textId="77777777" w:rsidTr="0043105B">
        <w:trPr>
          <w:trHeight w:val="284"/>
          <w:jc w:val="center"/>
        </w:trPr>
        <w:tc>
          <w:tcPr>
            <w:tcW w:w="3686" w:type="dxa"/>
            <w:tcBorders>
              <w:top w:val="nil"/>
              <w:left w:val="nil"/>
              <w:bottom w:val="nil"/>
              <w:right w:val="nil"/>
            </w:tcBorders>
            <w:shd w:val="clear" w:color="auto" w:fill="auto"/>
            <w:noWrap/>
            <w:vAlign w:val="center"/>
            <w:hideMark/>
          </w:tcPr>
          <w:p w14:paraId="6B51204B" w14:textId="77777777"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szCs w:val="21"/>
              </w:rPr>
              <w:t xml:space="preserve">  Solid tumor with metastasis</w:t>
            </w:r>
          </w:p>
        </w:tc>
        <w:tc>
          <w:tcPr>
            <w:tcW w:w="2126" w:type="dxa"/>
            <w:tcBorders>
              <w:top w:val="nil"/>
              <w:left w:val="nil"/>
              <w:bottom w:val="nil"/>
              <w:right w:val="nil"/>
            </w:tcBorders>
            <w:shd w:val="clear" w:color="auto" w:fill="auto"/>
            <w:noWrap/>
            <w:vAlign w:val="center"/>
            <w:hideMark/>
          </w:tcPr>
          <w:p w14:paraId="2250D608" w14:textId="147996EA" w:rsidR="00E420F5" w:rsidRPr="00231A76" w:rsidRDefault="009C60D1" w:rsidP="0043105B">
            <w:pPr>
              <w:rPr>
                <w:rFonts w:ascii="Times New Roman" w:eastAsia="DengXian" w:hAnsi="Times New Roman" w:cs="Times New Roman"/>
                <w:szCs w:val="21"/>
              </w:rPr>
            </w:pPr>
            <w:r w:rsidRPr="00231A76">
              <w:rPr>
                <w:rFonts w:ascii="Times New Roman" w:eastAsia="DengXian" w:hAnsi="Times New Roman" w:cs="Times New Roman"/>
                <w:szCs w:val="21"/>
              </w:rPr>
              <w:t>13</w:t>
            </w:r>
            <w:r w:rsidR="00E420F5" w:rsidRPr="00231A76">
              <w:rPr>
                <w:rFonts w:ascii="Times New Roman" w:eastAsia="DengXian" w:hAnsi="Times New Roman" w:cs="Times New Roman"/>
                <w:szCs w:val="21"/>
              </w:rPr>
              <w:t xml:space="preserve"> (</w:t>
            </w:r>
            <w:r w:rsidRPr="00231A76">
              <w:rPr>
                <w:rFonts w:ascii="Times New Roman" w:eastAsia="DengXian" w:hAnsi="Times New Roman" w:cs="Times New Roman"/>
                <w:szCs w:val="21"/>
              </w:rPr>
              <w:t>1</w:t>
            </w:r>
            <w:r w:rsidR="00E420F5" w:rsidRPr="00231A76">
              <w:rPr>
                <w:rFonts w:ascii="Times New Roman" w:eastAsia="DengXian" w:hAnsi="Times New Roman" w:cs="Times New Roman"/>
                <w:szCs w:val="21"/>
              </w:rPr>
              <w:t>.</w:t>
            </w:r>
            <w:r w:rsidRPr="00231A76">
              <w:rPr>
                <w:rFonts w:ascii="Times New Roman" w:eastAsia="DengXian" w:hAnsi="Times New Roman" w:cs="Times New Roman"/>
                <w:szCs w:val="21"/>
              </w:rPr>
              <w:t>6</w:t>
            </w:r>
            <w:r w:rsidR="00E420F5" w:rsidRPr="00231A76">
              <w:rPr>
                <w:rFonts w:ascii="Times New Roman" w:eastAsia="DengXian" w:hAnsi="Times New Roman" w:cs="Times New Roman"/>
                <w:szCs w:val="21"/>
              </w:rPr>
              <w:t>)</w:t>
            </w:r>
          </w:p>
        </w:tc>
        <w:tc>
          <w:tcPr>
            <w:tcW w:w="1985" w:type="dxa"/>
            <w:tcBorders>
              <w:top w:val="nil"/>
              <w:left w:val="nil"/>
              <w:bottom w:val="nil"/>
              <w:right w:val="nil"/>
            </w:tcBorders>
            <w:shd w:val="clear" w:color="auto" w:fill="auto"/>
            <w:noWrap/>
            <w:vAlign w:val="center"/>
            <w:hideMark/>
          </w:tcPr>
          <w:p w14:paraId="122FC341" w14:textId="25C1F4F9" w:rsidR="00E420F5" w:rsidRPr="00231A76" w:rsidRDefault="009C60D1" w:rsidP="0043105B">
            <w:pPr>
              <w:rPr>
                <w:rFonts w:ascii="Times New Roman" w:eastAsia="DengXian" w:hAnsi="Times New Roman" w:cs="Times New Roman"/>
                <w:szCs w:val="21"/>
              </w:rPr>
            </w:pPr>
            <w:r w:rsidRPr="00231A76">
              <w:rPr>
                <w:rFonts w:ascii="Times New Roman" w:eastAsia="DengXian" w:hAnsi="Times New Roman" w:cs="Times New Roman"/>
                <w:szCs w:val="21"/>
              </w:rPr>
              <w:t>42</w:t>
            </w:r>
            <w:r w:rsidR="00E420F5" w:rsidRPr="00231A76">
              <w:rPr>
                <w:rFonts w:ascii="Times New Roman" w:eastAsia="DengXian" w:hAnsi="Times New Roman" w:cs="Times New Roman"/>
                <w:szCs w:val="21"/>
              </w:rPr>
              <w:t xml:space="preserve"> (</w:t>
            </w:r>
            <w:r w:rsidRPr="00231A76">
              <w:rPr>
                <w:rFonts w:ascii="Times New Roman" w:eastAsia="DengXian" w:hAnsi="Times New Roman" w:cs="Times New Roman"/>
                <w:szCs w:val="21"/>
              </w:rPr>
              <w:t>2</w:t>
            </w:r>
            <w:r w:rsidR="00E420F5" w:rsidRPr="00231A76">
              <w:rPr>
                <w:rFonts w:ascii="Times New Roman" w:eastAsia="DengXian" w:hAnsi="Times New Roman" w:cs="Times New Roman"/>
                <w:szCs w:val="21"/>
              </w:rPr>
              <w:t>.7)</w:t>
            </w:r>
          </w:p>
        </w:tc>
        <w:tc>
          <w:tcPr>
            <w:tcW w:w="1842" w:type="dxa"/>
            <w:tcBorders>
              <w:top w:val="nil"/>
              <w:left w:val="nil"/>
              <w:bottom w:val="nil"/>
              <w:right w:val="nil"/>
            </w:tcBorders>
            <w:shd w:val="clear" w:color="auto" w:fill="auto"/>
            <w:noWrap/>
            <w:vAlign w:val="center"/>
            <w:hideMark/>
          </w:tcPr>
          <w:p w14:paraId="4D625FFE" w14:textId="7DD0BE17" w:rsidR="00E420F5" w:rsidRPr="00231A76" w:rsidRDefault="009C60D1" w:rsidP="0043105B">
            <w:pPr>
              <w:rPr>
                <w:rFonts w:ascii="Times New Roman" w:eastAsia="DengXian" w:hAnsi="Times New Roman" w:cs="Times New Roman"/>
                <w:szCs w:val="21"/>
              </w:rPr>
            </w:pPr>
            <w:r w:rsidRPr="00231A76">
              <w:rPr>
                <w:rFonts w:ascii="Times New Roman" w:eastAsia="DengXian" w:hAnsi="Times New Roman" w:cs="Times New Roman"/>
                <w:szCs w:val="21"/>
              </w:rPr>
              <w:t>6</w:t>
            </w:r>
            <w:r w:rsidR="00E420F5" w:rsidRPr="00231A76">
              <w:rPr>
                <w:rFonts w:ascii="Times New Roman" w:eastAsia="DengXian" w:hAnsi="Times New Roman" w:cs="Times New Roman"/>
                <w:szCs w:val="21"/>
              </w:rPr>
              <w:t xml:space="preserve"> (</w:t>
            </w:r>
            <w:r w:rsidRPr="00231A76">
              <w:rPr>
                <w:rFonts w:ascii="Times New Roman" w:eastAsia="DengXian" w:hAnsi="Times New Roman" w:cs="Times New Roman"/>
                <w:szCs w:val="21"/>
              </w:rPr>
              <w:t>1</w:t>
            </w:r>
            <w:r w:rsidR="00E420F5" w:rsidRPr="00231A76">
              <w:rPr>
                <w:rFonts w:ascii="Times New Roman" w:eastAsia="DengXian" w:hAnsi="Times New Roman" w:cs="Times New Roman"/>
                <w:szCs w:val="21"/>
              </w:rPr>
              <w:t>.</w:t>
            </w:r>
            <w:r w:rsidRPr="00231A76">
              <w:rPr>
                <w:rFonts w:ascii="Times New Roman" w:eastAsia="DengXian" w:hAnsi="Times New Roman" w:cs="Times New Roman"/>
                <w:szCs w:val="21"/>
              </w:rPr>
              <w:t>8</w:t>
            </w:r>
            <w:r w:rsidR="00E420F5" w:rsidRPr="00231A76">
              <w:rPr>
                <w:rFonts w:ascii="Times New Roman" w:eastAsia="DengXian" w:hAnsi="Times New Roman" w:cs="Times New Roman"/>
                <w:szCs w:val="21"/>
              </w:rPr>
              <w:t>)</w:t>
            </w:r>
          </w:p>
        </w:tc>
        <w:tc>
          <w:tcPr>
            <w:tcW w:w="1134" w:type="dxa"/>
            <w:tcBorders>
              <w:top w:val="nil"/>
              <w:left w:val="nil"/>
              <w:bottom w:val="nil"/>
              <w:right w:val="nil"/>
            </w:tcBorders>
            <w:shd w:val="clear" w:color="auto" w:fill="auto"/>
            <w:noWrap/>
            <w:vAlign w:val="center"/>
            <w:hideMark/>
          </w:tcPr>
          <w:p w14:paraId="520962C6" w14:textId="640D5DA7"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szCs w:val="21"/>
              </w:rPr>
              <w:t>0.</w:t>
            </w:r>
            <w:r w:rsidR="009C60D1" w:rsidRPr="00231A76">
              <w:rPr>
                <w:rFonts w:ascii="Times New Roman" w:eastAsia="DengXian" w:hAnsi="Times New Roman" w:cs="Times New Roman"/>
                <w:szCs w:val="21"/>
              </w:rPr>
              <w:t>211</w:t>
            </w:r>
          </w:p>
        </w:tc>
      </w:tr>
      <w:tr w:rsidR="00231A76" w:rsidRPr="00231A76" w14:paraId="3A6EDC66" w14:textId="77777777" w:rsidTr="0043105B">
        <w:trPr>
          <w:trHeight w:val="284"/>
          <w:jc w:val="center"/>
        </w:trPr>
        <w:tc>
          <w:tcPr>
            <w:tcW w:w="3686" w:type="dxa"/>
            <w:tcBorders>
              <w:top w:val="nil"/>
              <w:left w:val="nil"/>
              <w:bottom w:val="nil"/>
              <w:right w:val="nil"/>
            </w:tcBorders>
            <w:shd w:val="clear" w:color="auto" w:fill="auto"/>
            <w:noWrap/>
            <w:vAlign w:val="center"/>
            <w:hideMark/>
          </w:tcPr>
          <w:p w14:paraId="3C778CBB" w14:textId="77777777"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szCs w:val="21"/>
              </w:rPr>
              <w:t xml:space="preserve">  Immune suppression</w:t>
            </w:r>
          </w:p>
        </w:tc>
        <w:tc>
          <w:tcPr>
            <w:tcW w:w="2126" w:type="dxa"/>
            <w:tcBorders>
              <w:top w:val="nil"/>
              <w:left w:val="nil"/>
              <w:bottom w:val="nil"/>
              <w:right w:val="nil"/>
            </w:tcBorders>
            <w:shd w:val="clear" w:color="auto" w:fill="auto"/>
            <w:noWrap/>
            <w:vAlign w:val="center"/>
            <w:hideMark/>
          </w:tcPr>
          <w:p w14:paraId="515EC92F" w14:textId="7B92A060" w:rsidR="00E420F5" w:rsidRPr="00231A76" w:rsidRDefault="0067230A" w:rsidP="0043105B">
            <w:pPr>
              <w:rPr>
                <w:rFonts w:ascii="Times New Roman" w:eastAsia="DengXian" w:hAnsi="Times New Roman" w:cs="Times New Roman"/>
                <w:szCs w:val="21"/>
              </w:rPr>
            </w:pPr>
            <w:r w:rsidRPr="00231A76">
              <w:rPr>
                <w:rFonts w:ascii="Times New Roman" w:eastAsia="DengXian" w:hAnsi="Times New Roman" w:cs="Times New Roman"/>
                <w:szCs w:val="21"/>
              </w:rPr>
              <w:t>90</w:t>
            </w:r>
            <w:r w:rsidR="00E420F5" w:rsidRPr="00231A76">
              <w:rPr>
                <w:rFonts w:ascii="Times New Roman" w:eastAsia="DengXian" w:hAnsi="Times New Roman" w:cs="Times New Roman"/>
                <w:szCs w:val="21"/>
              </w:rPr>
              <w:t xml:space="preserve"> (11.</w:t>
            </w:r>
            <w:r w:rsidRPr="00231A76">
              <w:rPr>
                <w:rFonts w:ascii="Times New Roman" w:eastAsia="DengXian" w:hAnsi="Times New Roman" w:cs="Times New Roman"/>
                <w:szCs w:val="21"/>
              </w:rPr>
              <w:t>1</w:t>
            </w:r>
            <w:r w:rsidR="00E420F5" w:rsidRPr="00231A76">
              <w:rPr>
                <w:rFonts w:ascii="Times New Roman" w:eastAsia="DengXian" w:hAnsi="Times New Roman" w:cs="Times New Roman"/>
                <w:szCs w:val="21"/>
              </w:rPr>
              <w:t>)</w:t>
            </w:r>
          </w:p>
        </w:tc>
        <w:tc>
          <w:tcPr>
            <w:tcW w:w="1985" w:type="dxa"/>
            <w:tcBorders>
              <w:top w:val="nil"/>
              <w:left w:val="nil"/>
              <w:bottom w:val="nil"/>
              <w:right w:val="nil"/>
            </w:tcBorders>
            <w:shd w:val="clear" w:color="auto" w:fill="auto"/>
            <w:noWrap/>
            <w:vAlign w:val="center"/>
            <w:hideMark/>
          </w:tcPr>
          <w:p w14:paraId="3C58F574" w14:textId="2A4E3CB4"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szCs w:val="21"/>
              </w:rPr>
              <w:t>1</w:t>
            </w:r>
            <w:r w:rsidR="0067230A" w:rsidRPr="00231A76">
              <w:rPr>
                <w:rFonts w:ascii="Times New Roman" w:eastAsia="DengXian" w:hAnsi="Times New Roman" w:cs="Times New Roman"/>
                <w:szCs w:val="21"/>
              </w:rPr>
              <w:t>66</w:t>
            </w:r>
            <w:r w:rsidRPr="00231A76">
              <w:rPr>
                <w:rFonts w:ascii="Times New Roman" w:eastAsia="DengXian" w:hAnsi="Times New Roman" w:cs="Times New Roman"/>
                <w:szCs w:val="21"/>
              </w:rPr>
              <w:t xml:space="preserve"> (</w:t>
            </w:r>
            <w:r w:rsidR="0067230A" w:rsidRPr="00231A76">
              <w:rPr>
                <w:rFonts w:ascii="Times New Roman" w:eastAsia="DengXian" w:hAnsi="Times New Roman" w:cs="Times New Roman"/>
                <w:szCs w:val="21"/>
              </w:rPr>
              <w:t>10</w:t>
            </w:r>
            <w:r w:rsidRPr="00231A76">
              <w:rPr>
                <w:rFonts w:ascii="Times New Roman" w:eastAsia="DengXian" w:hAnsi="Times New Roman" w:cs="Times New Roman"/>
                <w:szCs w:val="21"/>
              </w:rPr>
              <w:t>.</w:t>
            </w:r>
            <w:r w:rsidR="0067230A" w:rsidRPr="00231A76">
              <w:rPr>
                <w:rFonts w:ascii="Times New Roman" w:eastAsia="DengXian" w:hAnsi="Times New Roman" w:cs="Times New Roman"/>
                <w:szCs w:val="21"/>
              </w:rPr>
              <w:t>5</w:t>
            </w:r>
            <w:r w:rsidRPr="00231A76">
              <w:rPr>
                <w:rFonts w:ascii="Times New Roman" w:eastAsia="DengXian" w:hAnsi="Times New Roman" w:cs="Times New Roman"/>
                <w:szCs w:val="21"/>
              </w:rPr>
              <w:t>)</w:t>
            </w:r>
          </w:p>
        </w:tc>
        <w:tc>
          <w:tcPr>
            <w:tcW w:w="1842" w:type="dxa"/>
            <w:tcBorders>
              <w:top w:val="nil"/>
              <w:left w:val="nil"/>
              <w:bottom w:val="nil"/>
              <w:right w:val="nil"/>
            </w:tcBorders>
            <w:shd w:val="clear" w:color="auto" w:fill="auto"/>
            <w:noWrap/>
            <w:vAlign w:val="center"/>
            <w:hideMark/>
          </w:tcPr>
          <w:p w14:paraId="3BCD33C4" w14:textId="6EDF71DA" w:rsidR="00E420F5" w:rsidRPr="00231A76" w:rsidRDefault="0067230A" w:rsidP="0043105B">
            <w:pPr>
              <w:rPr>
                <w:rFonts w:ascii="Times New Roman" w:eastAsia="DengXian" w:hAnsi="Times New Roman" w:cs="Times New Roman"/>
                <w:szCs w:val="21"/>
              </w:rPr>
            </w:pPr>
            <w:r w:rsidRPr="00231A76">
              <w:rPr>
                <w:rFonts w:ascii="Times New Roman" w:eastAsia="DengXian" w:hAnsi="Times New Roman" w:cs="Times New Roman"/>
                <w:szCs w:val="21"/>
              </w:rPr>
              <w:t>4</w:t>
            </w:r>
            <w:r w:rsidR="00E420F5" w:rsidRPr="00231A76">
              <w:rPr>
                <w:rFonts w:ascii="Times New Roman" w:eastAsia="DengXian" w:hAnsi="Times New Roman" w:cs="Times New Roman"/>
                <w:szCs w:val="21"/>
              </w:rPr>
              <w:t>2 (1</w:t>
            </w:r>
            <w:r w:rsidRPr="00231A76">
              <w:rPr>
                <w:rFonts w:ascii="Times New Roman" w:eastAsia="DengXian" w:hAnsi="Times New Roman" w:cs="Times New Roman"/>
                <w:szCs w:val="21"/>
              </w:rPr>
              <w:t>2</w:t>
            </w:r>
            <w:r w:rsidR="00E420F5" w:rsidRPr="00231A76">
              <w:rPr>
                <w:rFonts w:ascii="Times New Roman" w:eastAsia="DengXian" w:hAnsi="Times New Roman" w:cs="Times New Roman"/>
                <w:szCs w:val="21"/>
              </w:rPr>
              <w:t>.</w:t>
            </w:r>
            <w:r w:rsidRPr="00231A76">
              <w:rPr>
                <w:rFonts w:ascii="Times New Roman" w:eastAsia="DengXian" w:hAnsi="Times New Roman" w:cs="Times New Roman"/>
                <w:szCs w:val="21"/>
              </w:rPr>
              <w:t>4</w:t>
            </w:r>
            <w:r w:rsidR="00E420F5" w:rsidRPr="00231A76">
              <w:rPr>
                <w:rFonts w:ascii="Times New Roman" w:eastAsia="DengXian" w:hAnsi="Times New Roman" w:cs="Times New Roman"/>
                <w:szCs w:val="21"/>
              </w:rPr>
              <w:t>)</w:t>
            </w:r>
          </w:p>
        </w:tc>
        <w:tc>
          <w:tcPr>
            <w:tcW w:w="1134" w:type="dxa"/>
            <w:tcBorders>
              <w:top w:val="nil"/>
              <w:left w:val="nil"/>
              <w:bottom w:val="nil"/>
              <w:right w:val="nil"/>
            </w:tcBorders>
            <w:shd w:val="clear" w:color="auto" w:fill="auto"/>
            <w:noWrap/>
            <w:vAlign w:val="center"/>
            <w:hideMark/>
          </w:tcPr>
          <w:p w14:paraId="4A47AAC3" w14:textId="0A445725"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szCs w:val="21"/>
              </w:rPr>
              <w:t>0.</w:t>
            </w:r>
            <w:r w:rsidR="0067230A" w:rsidRPr="00231A76">
              <w:rPr>
                <w:rFonts w:ascii="Times New Roman" w:eastAsia="DengXian" w:hAnsi="Times New Roman" w:cs="Times New Roman"/>
                <w:szCs w:val="21"/>
              </w:rPr>
              <w:t>57</w:t>
            </w:r>
            <w:r w:rsidRPr="00231A76">
              <w:rPr>
                <w:rFonts w:ascii="Times New Roman" w:eastAsia="DengXian" w:hAnsi="Times New Roman" w:cs="Times New Roman"/>
                <w:szCs w:val="21"/>
              </w:rPr>
              <w:t>1</w:t>
            </w:r>
          </w:p>
        </w:tc>
      </w:tr>
      <w:tr w:rsidR="00231A76" w:rsidRPr="00231A76" w14:paraId="0778E70B" w14:textId="77777777" w:rsidTr="0043105B">
        <w:trPr>
          <w:trHeight w:val="284"/>
          <w:jc w:val="center"/>
        </w:trPr>
        <w:tc>
          <w:tcPr>
            <w:tcW w:w="3686" w:type="dxa"/>
            <w:tcBorders>
              <w:top w:val="nil"/>
              <w:left w:val="nil"/>
              <w:bottom w:val="nil"/>
              <w:right w:val="nil"/>
            </w:tcBorders>
            <w:shd w:val="clear" w:color="auto" w:fill="auto"/>
            <w:noWrap/>
            <w:vAlign w:val="center"/>
            <w:hideMark/>
          </w:tcPr>
          <w:p w14:paraId="4A09FB90" w14:textId="77777777"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szCs w:val="21"/>
              </w:rPr>
              <w:t xml:space="preserve">  Hepatic failure</w:t>
            </w:r>
          </w:p>
        </w:tc>
        <w:tc>
          <w:tcPr>
            <w:tcW w:w="2126" w:type="dxa"/>
            <w:tcBorders>
              <w:top w:val="nil"/>
              <w:left w:val="nil"/>
              <w:bottom w:val="nil"/>
              <w:right w:val="nil"/>
            </w:tcBorders>
            <w:shd w:val="clear" w:color="auto" w:fill="auto"/>
            <w:noWrap/>
            <w:vAlign w:val="center"/>
            <w:hideMark/>
          </w:tcPr>
          <w:p w14:paraId="7C049A3A" w14:textId="04888533" w:rsidR="00E420F5" w:rsidRPr="00231A76" w:rsidRDefault="0067230A" w:rsidP="0043105B">
            <w:pPr>
              <w:rPr>
                <w:rFonts w:ascii="Times New Roman" w:eastAsia="DengXian" w:hAnsi="Times New Roman" w:cs="Times New Roman"/>
                <w:szCs w:val="21"/>
              </w:rPr>
            </w:pPr>
            <w:r w:rsidRPr="00231A76">
              <w:rPr>
                <w:rFonts w:ascii="Times New Roman" w:eastAsia="DengXian" w:hAnsi="Times New Roman" w:cs="Times New Roman"/>
                <w:szCs w:val="21"/>
              </w:rPr>
              <w:t>14</w:t>
            </w:r>
            <w:r w:rsidR="00E420F5" w:rsidRPr="00231A76">
              <w:rPr>
                <w:rFonts w:ascii="Times New Roman" w:eastAsia="DengXian" w:hAnsi="Times New Roman" w:cs="Times New Roman"/>
                <w:szCs w:val="21"/>
              </w:rPr>
              <w:t xml:space="preserve"> (1.</w:t>
            </w:r>
            <w:r w:rsidRPr="00231A76">
              <w:rPr>
                <w:rFonts w:ascii="Times New Roman" w:eastAsia="DengXian" w:hAnsi="Times New Roman" w:cs="Times New Roman"/>
                <w:szCs w:val="21"/>
              </w:rPr>
              <w:t>7</w:t>
            </w:r>
            <w:r w:rsidR="00E420F5" w:rsidRPr="00231A76">
              <w:rPr>
                <w:rFonts w:ascii="Times New Roman" w:eastAsia="DengXian" w:hAnsi="Times New Roman" w:cs="Times New Roman"/>
                <w:szCs w:val="21"/>
              </w:rPr>
              <w:t>)</w:t>
            </w:r>
          </w:p>
        </w:tc>
        <w:tc>
          <w:tcPr>
            <w:tcW w:w="1985" w:type="dxa"/>
            <w:tcBorders>
              <w:top w:val="nil"/>
              <w:left w:val="nil"/>
              <w:bottom w:val="nil"/>
              <w:right w:val="nil"/>
            </w:tcBorders>
            <w:shd w:val="clear" w:color="auto" w:fill="auto"/>
            <w:noWrap/>
            <w:vAlign w:val="center"/>
            <w:hideMark/>
          </w:tcPr>
          <w:p w14:paraId="579D97E2" w14:textId="42896403"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szCs w:val="21"/>
              </w:rPr>
              <w:t>1</w:t>
            </w:r>
            <w:r w:rsidR="0067230A" w:rsidRPr="00231A76">
              <w:rPr>
                <w:rFonts w:ascii="Times New Roman" w:eastAsia="DengXian" w:hAnsi="Times New Roman" w:cs="Times New Roman"/>
                <w:szCs w:val="21"/>
              </w:rPr>
              <w:t>1</w:t>
            </w:r>
            <w:r w:rsidRPr="00231A76">
              <w:rPr>
                <w:rFonts w:ascii="Times New Roman" w:eastAsia="DengXian" w:hAnsi="Times New Roman" w:cs="Times New Roman"/>
                <w:szCs w:val="21"/>
              </w:rPr>
              <w:t xml:space="preserve"> (0.</w:t>
            </w:r>
            <w:r w:rsidR="0067230A" w:rsidRPr="00231A76">
              <w:rPr>
                <w:rFonts w:ascii="Times New Roman" w:eastAsia="DengXian" w:hAnsi="Times New Roman" w:cs="Times New Roman"/>
                <w:szCs w:val="21"/>
              </w:rPr>
              <w:t>7</w:t>
            </w:r>
            <w:r w:rsidRPr="00231A76">
              <w:rPr>
                <w:rFonts w:ascii="Times New Roman" w:eastAsia="DengXian" w:hAnsi="Times New Roman" w:cs="Times New Roman"/>
                <w:szCs w:val="21"/>
              </w:rPr>
              <w:t>)</w:t>
            </w:r>
          </w:p>
        </w:tc>
        <w:tc>
          <w:tcPr>
            <w:tcW w:w="1842" w:type="dxa"/>
            <w:tcBorders>
              <w:top w:val="nil"/>
              <w:left w:val="nil"/>
              <w:bottom w:val="nil"/>
              <w:right w:val="nil"/>
            </w:tcBorders>
            <w:shd w:val="clear" w:color="auto" w:fill="auto"/>
            <w:noWrap/>
            <w:vAlign w:val="center"/>
            <w:hideMark/>
          </w:tcPr>
          <w:p w14:paraId="53D899D5" w14:textId="4A4611E5" w:rsidR="00E420F5" w:rsidRPr="00231A76" w:rsidRDefault="0067230A" w:rsidP="0043105B">
            <w:pPr>
              <w:rPr>
                <w:rFonts w:ascii="Times New Roman" w:eastAsia="DengXian" w:hAnsi="Times New Roman" w:cs="Times New Roman"/>
                <w:szCs w:val="21"/>
              </w:rPr>
            </w:pPr>
            <w:r w:rsidRPr="00231A76">
              <w:rPr>
                <w:rFonts w:ascii="Times New Roman" w:eastAsia="DengXian" w:hAnsi="Times New Roman" w:cs="Times New Roman"/>
                <w:szCs w:val="21"/>
              </w:rPr>
              <w:t>4</w:t>
            </w:r>
            <w:r w:rsidR="00E420F5" w:rsidRPr="00231A76">
              <w:rPr>
                <w:rFonts w:ascii="Times New Roman" w:eastAsia="DengXian" w:hAnsi="Times New Roman" w:cs="Times New Roman"/>
                <w:szCs w:val="21"/>
              </w:rPr>
              <w:t xml:space="preserve"> (</w:t>
            </w:r>
            <w:r w:rsidRPr="00231A76">
              <w:rPr>
                <w:rFonts w:ascii="Times New Roman" w:eastAsia="DengXian" w:hAnsi="Times New Roman" w:cs="Times New Roman"/>
                <w:szCs w:val="21"/>
              </w:rPr>
              <w:t>1</w:t>
            </w:r>
            <w:r w:rsidR="00E420F5" w:rsidRPr="00231A76">
              <w:rPr>
                <w:rFonts w:ascii="Times New Roman" w:eastAsia="DengXian" w:hAnsi="Times New Roman" w:cs="Times New Roman"/>
                <w:szCs w:val="21"/>
              </w:rPr>
              <w:t>.</w:t>
            </w:r>
            <w:r w:rsidRPr="00231A76">
              <w:rPr>
                <w:rFonts w:ascii="Times New Roman" w:eastAsia="DengXian" w:hAnsi="Times New Roman" w:cs="Times New Roman"/>
                <w:szCs w:val="21"/>
              </w:rPr>
              <w:t>2</w:t>
            </w:r>
            <w:r w:rsidR="00E420F5" w:rsidRPr="00231A76">
              <w:rPr>
                <w:rFonts w:ascii="Times New Roman" w:eastAsia="DengXian" w:hAnsi="Times New Roman" w:cs="Times New Roman"/>
                <w:szCs w:val="21"/>
              </w:rPr>
              <w:t>)</w:t>
            </w:r>
          </w:p>
        </w:tc>
        <w:tc>
          <w:tcPr>
            <w:tcW w:w="1134" w:type="dxa"/>
            <w:tcBorders>
              <w:top w:val="nil"/>
              <w:left w:val="nil"/>
              <w:bottom w:val="nil"/>
              <w:right w:val="nil"/>
            </w:tcBorders>
            <w:shd w:val="clear" w:color="auto" w:fill="auto"/>
            <w:noWrap/>
            <w:vAlign w:val="center"/>
            <w:hideMark/>
          </w:tcPr>
          <w:p w14:paraId="37926D53" w14:textId="7BD355B8"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szCs w:val="21"/>
              </w:rPr>
              <w:t>0.0</w:t>
            </w:r>
            <w:r w:rsidR="0067230A" w:rsidRPr="00231A76">
              <w:rPr>
                <w:rFonts w:ascii="Times New Roman" w:eastAsia="DengXian" w:hAnsi="Times New Roman" w:cs="Times New Roman"/>
                <w:szCs w:val="21"/>
              </w:rPr>
              <w:t>66</w:t>
            </w:r>
          </w:p>
        </w:tc>
      </w:tr>
      <w:tr w:rsidR="00231A76" w:rsidRPr="00231A76" w14:paraId="6B661B63" w14:textId="77777777" w:rsidTr="0043105B">
        <w:trPr>
          <w:trHeight w:val="284"/>
          <w:jc w:val="center"/>
        </w:trPr>
        <w:tc>
          <w:tcPr>
            <w:tcW w:w="3686" w:type="dxa"/>
            <w:tcBorders>
              <w:top w:val="nil"/>
              <w:left w:val="nil"/>
              <w:bottom w:val="nil"/>
              <w:right w:val="nil"/>
            </w:tcBorders>
            <w:shd w:val="clear" w:color="auto" w:fill="auto"/>
            <w:noWrap/>
            <w:vAlign w:val="center"/>
            <w:hideMark/>
          </w:tcPr>
          <w:p w14:paraId="444434F6" w14:textId="77777777"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szCs w:val="21"/>
              </w:rPr>
              <w:t xml:space="preserve">  Cirrhosis</w:t>
            </w:r>
          </w:p>
        </w:tc>
        <w:tc>
          <w:tcPr>
            <w:tcW w:w="2126" w:type="dxa"/>
            <w:tcBorders>
              <w:top w:val="nil"/>
              <w:left w:val="nil"/>
              <w:bottom w:val="nil"/>
              <w:right w:val="nil"/>
            </w:tcBorders>
            <w:shd w:val="clear" w:color="auto" w:fill="auto"/>
            <w:noWrap/>
            <w:vAlign w:val="center"/>
            <w:hideMark/>
          </w:tcPr>
          <w:p w14:paraId="07B0A267" w14:textId="5836B292" w:rsidR="00E420F5" w:rsidRPr="00231A76" w:rsidRDefault="0067230A" w:rsidP="0043105B">
            <w:pPr>
              <w:rPr>
                <w:rFonts w:ascii="Times New Roman" w:eastAsia="DengXian" w:hAnsi="Times New Roman" w:cs="Times New Roman"/>
                <w:szCs w:val="21"/>
              </w:rPr>
            </w:pPr>
            <w:r w:rsidRPr="00231A76">
              <w:rPr>
                <w:rFonts w:ascii="Times New Roman" w:eastAsia="DengXian" w:hAnsi="Times New Roman" w:cs="Times New Roman"/>
                <w:szCs w:val="21"/>
              </w:rPr>
              <w:t>47</w:t>
            </w:r>
            <w:r w:rsidR="00E420F5" w:rsidRPr="00231A76">
              <w:rPr>
                <w:rFonts w:ascii="Times New Roman" w:eastAsia="DengXian" w:hAnsi="Times New Roman" w:cs="Times New Roman"/>
                <w:szCs w:val="21"/>
              </w:rPr>
              <w:t xml:space="preserve"> (</w:t>
            </w:r>
            <w:r w:rsidRPr="00231A76">
              <w:rPr>
                <w:rFonts w:ascii="Times New Roman" w:eastAsia="DengXian" w:hAnsi="Times New Roman" w:cs="Times New Roman"/>
                <w:szCs w:val="21"/>
              </w:rPr>
              <w:t>5</w:t>
            </w:r>
            <w:r w:rsidR="00E420F5" w:rsidRPr="00231A76">
              <w:rPr>
                <w:rFonts w:ascii="Times New Roman" w:eastAsia="DengXian" w:hAnsi="Times New Roman" w:cs="Times New Roman"/>
                <w:szCs w:val="21"/>
              </w:rPr>
              <w:t>.</w:t>
            </w:r>
            <w:r w:rsidRPr="00231A76">
              <w:rPr>
                <w:rFonts w:ascii="Times New Roman" w:eastAsia="DengXian" w:hAnsi="Times New Roman" w:cs="Times New Roman"/>
                <w:szCs w:val="21"/>
              </w:rPr>
              <w:t>8</w:t>
            </w:r>
            <w:r w:rsidR="00E420F5" w:rsidRPr="00231A76">
              <w:rPr>
                <w:rFonts w:ascii="Times New Roman" w:eastAsia="DengXian" w:hAnsi="Times New Roman" w:cs="Times New Roman"/>
                <w:szCs w:val="21"/>
              </w:rPr>
              <w:t>)</w:t>
            </w:r>
          </w:p>
        </w:tc>
        <w:tc>
          <w:tcPr>
            <w:tcW w:w="1985" w:type="dxa"/>
            <w:tcBorders>
              <w:top w:val="nil"/>
              <w:left w:val="nil"/>
              <w:bottom w:val="nil"/>
              <w:right w:val="nil"/>
            </w:tcBorders>
            <w:shd w:val="clear" w:color="auto" w:fill="auto"/>
            <w:noWrap/>
            <w:vAlign w:val="center"/>
            <w:hideMark/>
          </w:tcPr>
          <w:p w14:paraId="1E530583" w14:textId="69FB090F" w:rsidR="00E420F5" w:rsidRPr="00231A76" w:rsidRDefault="0067230A" w:rsidP="0043105B">
            <w:pPr>
              <w:rPr>
                <w:rFonts w:ascii="Times New Roman" w:eastAsia="DengXian" w:hAnsi="Times New Roman" w:cs="Times New Roman"/>
                <w:szCs w:val="21"/>
              </w:rPr>
            </w:pPr>
            <w:r w:rsidRPr="00231A76">
              <w:rPr>
                <w:rFonts w:ascii="Times New Roman" w:eastAsia="DengXian" w:hAnsi="Times New Roman" w:cs="Times New Roman"/>
                <w:szCs w:val="21"/>
              </w:rPr>
              <w:t>63</w:t>
            </w:r>
            <w:r w:rsidR="00E420F5" w:rsidRPr="00231A76">
              <w:rPr>
                <w:rFonts w:ascii="Times New Roman" w:eastAsia="DengXian" w:hAnsi="Times New Roman" w:cs="Times New Roman"/>
                <w:szCs w:val="21"/>
              </w:rPr>
              <w:t xml:space="preserve"> (</w:t>
            </w:r>
            <w:r w:rsidRPr="00231A76">
              <w:rPr>
                <w:rFonts w:ascii="Times New Roman" w:eastAsia="DengXian" w:hAnsi="Times New Roman" w:cs="Times New Roman"/>
                <w:szCs w:val="21"/>
              </w:rPr>
              <w:t>4</w:t>
            </w:r>
            <w:r w:rsidR="00E420F5" w:rsidRPr="00231A76">
              <w:rPr>
                <w:rFonts w:ascii="Times New Roman" w:eastAsia="DengXian" w:hAnsi="Times New Roman" w:cs="Times New Roman"/>
                <w:szCs w:val="21"/>
              </w:rPr>
              <w:t>.</w:t>
            </w:r>
            <w:r w:rsidRPr="00231A76">
              <w:rPr>
                <w:rFonts w:ascii="Times New Roman" w:eastAsia="DengXian" w:hAnsi="Times New Roman" w:cs="Times New Roman"/>
                <w:szCs w:val="21"/>
              </w:rPr>
              <w:t>0</w:t>
            </w:r>
            <w:r w:rsidR="00E420F5" w:rsidRPr="00231A76">
              <w:rPr>
                <w:rFonts w:ascii="Times New Roman" w:eastAsia="DengXian" w:hAnsi="Times New Roman" w:cs="Times New Roman"/>
                <w:szCs w:val="21"/>
              </w:rPr>
              <w:t>)</w:t>
            </w:r>
          </w:p>
        </w:tc>
        <w:tc>
          <w:tcPr>
            <w:tcW w:w="1842" w:type="dxa"/>
            <w:tcBorders>
              <w:top w:val="nil"/>
              <w:left w:val="nil"/>
              <w:bottom w:val="nil"/>
              <w:right w:val="nil"/>
            </w:tcBorders>
            <w:shd w:val="clear" w:color="auto" w:fill="auto"/>
            <w:noWrap/>
            <w:vAlign w:val="center"/>
            <w:hideMark/>
          </w:tcPr>
          <w:p w14:paraId="72073FFD" w14:textId="65163019" w:rsidR="00E420F5" w:rsidRPr="00231A76" w:rsidRDefault="0067230A" w:rsidP="0043105B">
            <w:pPr>
              <w:rPr>
                <w:rFonts w:ascii="Times New Roman" w:eastAsia="DengXian" w:hAnsi="Times New Roman" w:cs="Times New Roman"/>
                <w:szCs w:val="21"/>
              </w:rPr>
            </w:pPr>
            <w:r w:rsidRPr="00231A76">
              <w:rPr>
                <w:rFonts w:ascii="Times New Roman" w:eastAsia="DengXian" w:hAnsi="Times New Roman" w:cs="Times New Roman"/>
                <w:szCs w:val="21"/>
              </w:rPr>
              <w:t>16</w:t>
            </w:r>
            <w:r w:rsidR="00E420F5" w:rsidRPr="00231A76">
              <w:rPr>
                <w:rFonts w:ascii="Times New Roman" w:eastAsia="DengXian" w:hAnsi="Times New Roman" w:cs="Times New Roman"/>
                <w:szCs w:val="21"/>
              </w:rPr>
              <w:t xml:space="preserve"> (</w:t>
            </w:r>
            <w:r w:rsidRPr="00231A76">
              <w:rPr>
                <w:rFonts w:ascii="Times New Roman" w:eastAsia="DengXian" w:hAnsi="Times New Roman" w:cs="Times New Roman"/>
                <w:szCs w:val="21"/>
              </w:rPr>
              <w:t>4</w:t>
            </w:r>
            <w:r w:rsidR="00E420F5" w:rsidRPr="00231A76">
              <w:rPr>
                <w:rFonts w:ascii="Times New Roman" w:eastAsia="DengXian" w:hAnsi="Times New Roman" w:cs="Times New Roman"/>
                <w:szCs w:val="21"/>
              </w:rPr>
              <w:t>.</w:t>
            </w:r>
            <w:r w:rsidRPr="00231A76">
              <w:rPr>
                <w:rFonts w:ascii="Times New Roman" w:eastAsia="DengXian" w:hAnsi="Times New Roman" w:cs="Times New Roman"/>
                <w:szCs w:val="21"/>
              </w:rPr>
              <w:t>7</w:t>
            </w:r>
            <w:r w:rsidR="00E420F5" w:rsidRPr="00231A76">
              <w:rPr>
                <w:rFonts w:ascii="Times New Roman" w:eastAsia="DengXian" w:hAnsi="Times New Roman" w:cs="Times New Roman"/>
                <w:szCs w:val="21"/>
              </w:rPr>
              <w:t>)</w:t>
            </w:r>
          </w:p>
        </w:tc>
        <w:tc>
          <w:tcPr>
            <w:tcW w:w="1134" w:type="dxa"/>
            <w:tcBorders>
              <w:top w:val="nil"/>
              <w:left w:val="nil"/>
              <w:bottom w:val="nil"/>
              <w:right w:val="nil"/>
            </w:tcBorders>
            <w:shd w:val="clear" w:color="auto" w:fill="auto"/>
            <w:noWrap/>
            <w:vAlign w:val="center"/>
            <w:hideMark/>
          </w:tcPr>
          <w:p w14:paraId="1B2EBF1A" w14:textId="6E2F8247"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szCs w:val="21"/>
              </w:rPr>
              <w:t>0.</w:t>
            </w:r>
            <w:r w:rsidR="0067230A" w:rsidRPr="00231A76">
              <w:rPr>
                <w:rFonts w:ascii="Times New Roman" w:eastAsia="DengXian" w:hAnsi="Times New Roman" w:cs="Times New Roman"/>
                <w:szCs w:val="21"/>
              </w:rPr>
              <w:t>137</w:t>
            </w:r>
          </w:p>
        </w:tc>
      </w:tr>
      <w:tr w:rsidR="00231A76" w:rsidRPr="00231A76" w14:paraId="4EEE25AF" w14:textId="77777777" w:rsidTr="0043105B">
        <w:trPr>
          <w:trHeight w:val="284"/>
          <w:jc w:val="center"/>
        </w:trPr>
        <w:tc>
          <w:tcPr>
            <w:tcW w:w="3686" w:type="dxa"/>
            <w:tcBorders>
              <w:top w:val="nil"/>
              <w:left w:val="nil"/>
              <w:bottom w:val="nil"/>
              <w:right w:val="nil"/>
            </w:tcBorders>
            <w:shd w:val="clear" w:color="auto" w:fill="auto"/>
            <w:noWrap/>
            <w:vAlign w:val="center"/>
            <w:hideMark/>
          </w:tcPr>
          <w:p w14:paraId="4735A817" w14:textId="77777777"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szCs w:val="21"/>
              </w:rPr>
              <w:t xml:space="preserve">  Diabetes Mellitus</w:t>
            </w:r>
          </w:p>
        </w:tc>
        <w:tc>
          <w:tcPr>
            <w:tcW w:w="2126" w:type="dxa"/>
            <w:tcBorders>
              <w:top w:val="nil"/>
              <w:left w:val="nil"/>
              <w:bottom w:val="nil"/>
              <w:right w:val="nil"/>
            </w:tcBorders>
            <w:shd w:val="clear" w:color="auto" w:fill="auto"/>
            <w:noWrap/>
            <w:vAlign w:val="center"/>
            <w:hideMark/>
          </w:tcPr>
          <w:p w14:paraId="707E4F65" w14:textId="7B3C2632" w:rsidR="00E420F5" w:rsidRPr="00231A76" w:rsidRDefault="0067230A" w:rsidP="0043105B">
            <w:pPr>
              <w:rPr>
                <w:rFonts w:ascii="Times New Roman" w:eastAsia="DengXian" w:hAnsi="Times New Roman" w:cs="Times New Roman"/>
                <w:szCs w:val="21"/>
              </w:rPr>
            </w:pPr>
            <w:r w:rsidRPr="00231A76">
              <w:rPr>
                <w:rFonts w:ascii="Times New Roman" w:eastAsia="DengXian" w:hAnsi="Times New Roman" w:cs="Times New Roman"/>
                <w:szCs w:val="21"/>
              </w:rPr>
              <w:t xml:space="preserve">211 </w:t>
            </w:r>
            <w:r w:rsidR="00E420F5" w:rsidRPr="00231A76">
              <w:rPr>
                <w:rFonts w:ascii="Times New Roman" w:eastAsia="DengXian" w:hAnsi="Times New Roman" w:cs="Times New Roman"/>
                <w:szCs w:val="21"/>
              </w:rPr>
              <w:t>(2</w:t>
            </w:r>
            <w:r w:rsidRPr="00231A76">
              <w:rPr>
                <w:rFonts w:ascii="Times New Roman" w:eastAsia="DengXian" w:hAnsi="Times New Roman" w:cs="Times New Roman"/>
                <w:szCs w:val="21"/>
              </w:rPr>
              <w:t>6</w:t>
            </w:r>
            <w:r w:rsidR="00E420F5" w:rsidRPr="00231A76">
              <w:rPr>
                <w:rFonts w:ascii="Times New Roman" w:eastAsia="DengXian" w:hAnsi="Times New Roman" w:cs="Times New Roman"/>
                <w:szCs w:val="21"/>
              </w:rPr>
              <w:t>.</w:t>
            </w:r>
            <w:r w:rsidRPr="00231A76">
              <w:rPr>
                <w:rFonts w:ascii="Times New Roman" w:eastAsia="DengXian" w:hAnsi="Times New Roman" w:cs="Times New Roman"/>
                <w:szCs w:val="21"/>
              </w:rPr>
              <w:t>0</w:t>
            </w:r>
            <w:r w:rsidR="00E420F5" w:rsidRPr="00231A76">
              <w:rPr>
                <w:rFonts w:ascii="Times New Roman" w:eastAsia="DengXian" w:hAnsi="Times New Roman" w:cs="Times New Roman"/>
                <w:szCs w:val="21"/>
              </w:rPr>
              <w:t>)</w:t>
            </w:r>
          </w:p>
        </w:tc>
        <w:tc>
          <w:tcPr>
            <w:tcW w:w="1985" w:type="dxa"/>
            <w:tcBorders>
              <w:top w:val="nil"/>
              <w:left w:val="nil"/>
              <w:bottom w:val="nil"/>
              <w:right w:val="nil"/>
            </w:tcBorders>
            <w:shd w:val="clear" w:color="auto" w:fill="auto"/>
            <w:noWrap/>
            <w:vAlign w:val="center"/>
            <w:hideMark/>
          </w:tcPr>
          <w:p w14:paraId="38B8DC1D" w14:textId="2EE67186" w:rsidR="00E420F5" w:rsidRPr="00231A76" w:rsidRDefault="0067230A" w:rsidP="0043105B">
            <w:pPr>
              <w:rPr>
                <w:rFonts w:ascii="Times New Roman" w:eastAsia="DengXian" w:hAnsi="Times New Roman" w:cs="Times New Roman"/>
                <w:szCs w:val="21"/>
              </w:rPr>
            </w:pPr>
            <w:r w:rsidRPr="00231A76">
              <w:rPr>
                <w:rFonts w:ascii="Times New Roman" w:eastAsia="DengXian" w:hAnsi="Times New Roman" w:cs="Times New Roman"/>
                <w:szCs w:val="21"/>
              </w:rPr>
              <w:t>343</w:t>
            </w:r>
            <w:r w:rsidR="00E420F5" w:rsidRPr="00231A76">
              <w:rPr>
                <w:rFonts w:ascii="Times New Roman" w:eastAsia="DengXian" w:hAnsi="Times New Roman" w:cs="Times New Roman"/>
                <w:szCs w:val="21"/>
              </w:rPr>
              <w:t xml:space="preserve"> (2</w:t>
            </w:r>
            <w:r w:rsidRPr="00231A76">
              <w:rPr>
                <w:rFonts w:ascii="Times New Roman" w:eastAsia="DengXian" w:hAnsi="Times New Roman" w:cs="Times New Roman"/>
                <w:szCs w:val="21"/>
              </w:rPr>
              <w:t>1</w:t>
            </w:r>
            <w:r w:rsidR="00E420F5" w:rsidRPr="00231A76">
              <w:rPr>
                <w:rFonts w:ascii="Times New Roman" w:eastAsia="DengXian" w:hAnsi="Times New Roman" w:cs="Times New Roman"/>
                <w:szCs w:val="21"/>
              </w:rPr>
              <w:t>.</w:t>
            </w:r>
            <w:r w:rsidRPr="00231A76">
              <w:rPr>
                <w:rFonts w:ascii="Times New Roman" w:eastAsia="DengXian" w:hAnsi="Times New Roman" w:cs="Times New Roman"/>
                <w:szCs w:val="21"/>
              </w:rPr>
              <w:t>7</w:t>
            </w:r>
            <w:r w:rsidR="00E420F5" w:rsidRPr="00231A76">
              <w:rPr>
                <w:rFonts w:ascii="Times New Roman" w:eastAsia="DengXian" w:hAnsi="Times New Roman" w:cs="Times New Roman"/>
                <w:szCs w:val="21"/>
              </w:rPr>
              <w:t>)</w:t>
            </w:r>
          </w:p>
        </w:tc>
        <w:tc>
          <w:tcPr>
            <w:tcW w:w="1842" w:type="dxa"/>
            <w:tcBorders>
              <w:top w:val="nil"/>
              <w:left w:val="nil"/>
              <w:bottom w:val="nil"/>
              <w:right w:val="nil"/>
            </w:tcBorders>
            <w:shd w:val="clear" w:color="auto" w:fill="auto"/>
            <w:noWrap/>
            <w:vAlign w:val="center"/>
            <w:hideMark/>
          </w:tcPr>
          <w:p w14:paraId="26E11948" w14:textId="2B5193A1" w:rsidR="00E420F5" w:rsidRPr="00231A76" w:rsidRDefault="0067230A" w:rsidP="0043105B">
            <w:pPr>
              <w:rPr>
                <w:rFonts w:ascii="Times New Roman" w:eastAsia="DengXian" w:hAnsi="Times New Roman" w:cs="Times New Roman"/>
                <w:szCs w:val="21"/>
              </w:rPr>
            </w:pPr>
            <w:r w:rsidRPr="00231A76">
              <w:rPr>
                <w:rFonts w:ascii="Times New Roman" w:eastAsia="DengXian" w:hAnsi="Times New Roman" w:cs="Times New Roman"/>
                <w:szCs w:val="21"/>
              </w:rPr>
              <w:t>71</w:t>
            </w:r>
            <w:r w:rsidR="00E420F5" w:rsidRPr="00231A76">
              <w:rPr>
                <w:rFonts w:ascii="Times New Roman" w:eastAsia="DengXian" w:hAnsi="Times New Roman" w:cs="Times New Roman"/>
                <w:szCs w:val="21"/>
              </w:rPr>
              <w:t xml:space="preserve"> (2</w:t>
            </w:r>
            <w:r w:rsidRPr="00231A76">
              <w:rPr>
                <w:rFonts w:ascii="Times New Roman" w:eastAsia="DengXian" w:hAnsi="Times New Roman" w:cs="Times New Roman"/>
                <w:szCs w:val="21"/>
              </w:rPr>
              <w:t>1</w:t>
            </w:r>
            <w:r w:rsidR="00E420F5" w:rsidRPr="00231A76">
              <w:rPr>
                <w:rFonts w:ascii="Times New Roman" w:eastAsia="DengXian" w:hAnsi="Times New Roman" w:cs="Times New Roman"/>
                <w:szCs w:val="21"/>
              </w:rPr>
              <w:t>.</w:t>
            </w:r>
            <w:r w:rsidRPr="00231A76">
              <w:rPr>
                <w:rFonts w:ascii="Times New Roman" w:eastAsia="DengXian" w:hAnsi="Times New Roman" w:cs="Times New Roman"/>
                <w:szCs w:val="21"/>
              </w:rPr>
              <w:t>0</w:t>
            </w:r>
            <w:r w:rsidR="00E420F5" w:rsidRPr="00231A76">
              <w:rPr>
                <w:rFonts w:ascii="Times New Roman" w:eastAsia="DengXian" w:hAnsi="Times New Roman" w:cs="Times New Roman"/>
                <w:szCs w:val="21"/>
              </w:rPr>
              <w:t>)</w:t>
            </w:r>
          </w:p>
        </w:tc>
        <w:tc>
          <w:tcPr>
            <w:tcW w:w="1134" w:type="dxa"/>
            <w:tcBorders>
              <w:top w:val="nil"/>
              <w:left w:val="nil"/>
              <w:bottom w:val="nil"/>
              <w:right w:val="nil"/>
            </w:tcBorders>
            <w:shd w:val="clear" w:color="auto" w:fill="auto"/>
            <w:noWrap/>
            <w:vAlign w:val="center"/>
            <w:hideMark/>
          </w:tcPr>
          <w:p w14:paraId="2493A358" w14:textId="26463BDD"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szCs w:val="21"/>
              </w:rPr>
              <w:t>0.</w:t>
            </w:r>
            <w:r w:rsidR="0067230A" w:rsidRPr="00231A76">
              <w:rPr>
                <w:rFonts w:ascii="Times New Roman" w:eastAsia="DengXian" w:hAnsi="Times New Roman" w:cs="Times New Roman"/>
                <w:szCs w:val="21"/>
              </w:rPr>
              <w:t>041</w:t>
            </w:r>
          </w:p>
        </w:tc>
      </w:tr>
      <w:tr w:rsidR="00231A76" w:rsidRPr="00231A76" w14:paraId="09F5B47F" w14:textId="77777777" w:rsidTr="0043105B">
        <w:trPr>
          <w:trHeight w:val="284"/>
          <w:jc w:val="center"/>
        </w:trPr>
        <w:tc>
          <w:tcPr>
            <w:tcW w:w="3686" w:type="dxa"/>
            <w:tcBorders>
              <w:top w:val="nil"/>
              <w:left w:val="nil"/>
              <w:bottom w:val="nil"/>
              <w:right w:val="nil"/>
            </w:tcBorders>
            <w:shd w:val="clear" w:color="auto" w:fill="auto"/>
            <w:noWrap/>
            <w:vAlign w:val="center"/>
            <w:hideMark/>
          </w:tcPr>
          <w:p w14:paraId="212885B0" w14:textId="77777777"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szCs w:val="21"/>
              </w:rPr>
              <w:t xml:space="preserve">  Hypertension </w:t>
            </w:r>
          </w:p>
        </w:tc>
        <w:tc>
          <w:tcPr>
            <w:tcW w:w="2126" w:type="dxa"/>
            <w:tcBorders>
              <w:top w:val="nil"/>
              <w:left w:val="nil"/>
              <w:bottom w:val="nil"/>
              <w:right w:val="nil"/>
            </w:tcBorders>
            <w:shd w:val="clear" w:color="auto" w:fill="auto"/>
            <w:noWrap/>
            <w:vAlign w:val="center"/>
            <w:hideMark/>
          </w:tcPr>
          <w:p w14:paraId="2A9D85FC" w14:textId="7C917733" w:rsidR="00E420F5" w:rsidRPr="00231A76" w:rsidRDefault="0067230A" w:rsidP="0043105B">
            <w:pPr>
              <w:rPr>
                <w:rFonts w:ascii="Times New Roman" w:eastAsia="DengXian" w:hAnsi="Times New Roman" w:cs="Times New Roman"/>
                <w:szCs w:val="21"/>
              </w:rPr>
            </w:pPr>
            <w:r w:rsidRPr="00231A76">
              <w:rPr>
                <w:rFonts w:ascii="Times New Roman" w:eastAsia="DengXian" w:hAnsi="Times New Roman" w:cs="Times New Roman"/>
                <w:szCs w:val="21"/>
              </w:rPr>
              <w:t>322</w:t>
            </w:r>
            <w:r w:rsidR="00E420F5" w:rsidRPr="00231A76">
              <w:rPr>
                <w:rFonts w:ascii="Times New Roman" w:eastAsia="DengXian" w:hAnsi="Times New Roman" w:cs="Times New Roman"/>
                <w:szCs w:val="21"/>
              </w:rPr>
              <w:t xml:space="preserve"> (41.</w:t>
            </w:r>
            <w:r w:rsidRPr="00231A76">
              <w:rPr>
                <w:rFonts w:ascii="Times New Roman" w:eastAsia="DengXian" w:hAnsi="Times New Roman" w:cs="Times New Roman"/>
                <w:szCs w:val="21"/>
              </w:rPr>
              <w:t>9</w:t>
            </w:r>
            <w:r w:rsidR="00E420F5" w:rsidRPr="00231A76">
              <w:rPr>
                <w:rFonts w:ascii="Times New Roman" w:eastAsia="DengXian" w:hAnsi="Times New Roman" w:cs="Times New Roman"/>
                <w:szCs w:val="21"/>
              </w:rPr>
              <w:t>)</w:t>
            </w:r>
          </w:p>
        </w:tc>
        <w:tc>
          <w:tcPr>
            <w:tcW w:w="1985" w:type="dxa"/>
            <w:tcBorders>
              <w:top w:val="nil"/>
              <w:left w:val="nil"/>
              <w:bottom w:val="nil"/>
              <w:right w:val="nil"/>
            </w:tcBorders>
            <w:shd w:val="clear" w:color="auto" w:fill="auto"/>
            <w:noWrap/>
            <w:vAlign w:val="center"/>
            <w:hideMark/>
          </w:tcPr>
          <w:p w14:paraId="7829CE3D" w14:textId="5E21A445" w:rsidR="00E420F5" w:rsidRPr="00231A76" w:rsidRDefault="0067230A" w:rsidP="0043105B">
            <w:pPr>
              <w:rPr>
                <w:rFonts w:ascii="Times New Roman" w:eastAsia="DengXian" w:hAnsi="Times New Roman" w:cs="Times New Roman"/>
                <w:szCs w:val="21"/>
              </w:rPr>
            </w:pPr>
            <w:r w:rsidRPr="00231A76">
              <w:rPr>
                <w:rFonts w:ascii="Times New Roman" w:eastAsia="DengXian" w:hAnsi="Times New Roman" w:cs="Times New Roman"/>
                <w:szCs w:val="21"/>
              </w:rPr>
              <w:t>623</w:t>
            </w:r>
            <w:r w:rsidR="00E420F5" w:rsidRPr="00231A76">
              <w:rPr>
                <w:rFonts w:ascii="Times New Roman" w:eastAsia="DengXian" w:hAnsi="Times New Roman" w:cs="Times New Roman"/>
                <w:szCs w:val="21"/>
              </w:rPr>
              <w:t xml:space="preserve"> (4</w:t>
            </w:r>
            <w:r w:rsidRPr="00231A76">
              <w:rPr>
                <w:rFonts w:ascii="Times New Roman" w:eastAsia="DengXian" w:hAnsi="Times New Roman" w:cs="Times New Roman"/>
                <w:szCs w:val="21"/>
              </w:rPr>
              <w:t>1</w:t>
            </w:r>
            <w:r w:rsidR="00E420F5" w:rsidRPr="00231A76">
              <w:rPr>
                <w:rFonts w:ascii="Times New Roman" w:eastAsia="DengXian" w:hAnsi="Times New Roman" w:cs="Times New Roman"/>
                <w:szCs w:val="21"/>
              </w:rPr>
              <w:t>.</w:t>
            </w:r>
            <w:r w:rsidRPr="00231A76">
              <w:rPr>
                <w:rFonts w:ascii="Times New Roman" w:eastAsia="DengXian" w:hAnsi="Times New Roman" w:cs="Times New Roman"/>
                <w:szCs w:val="21"/>
              </w:rPr>
              <w:t>3</w:t>
            </w:r>
            <w:r w:rsidR="00E420F5" w:rsidRPr="00231A76">
              <w:rPr>
                <w:rFonts w:ascii="Times New Roman" w:eastAsia="DengXian" w:hAnsi="Times New Roman" w:cs="Times New Roman"/>
                <w:szCs w:val="21"/>
              </w:rPr>
              <w:t>)</w:t>
            </w:r>
          </w:p>
        </w:tc>
        <w:tc>
          <w:tcPr>
            <w:tcW w:w="1842" w:type="dxa"/>
            <w:tcBorders>
              <w:top w:val="nil"/>
              <w:left w:val="nil"/>
              <w:bottom w:val="nil"/>
              <w:right w:val="nil"/>
            </w:tcBorders>
            <w:shd w:val="clear" w:color="auto" w:fill="auto"/>
            <w:noWrap/>
            <w:vAlign w:val="center"/>
            <w:hideMark/>
          </w:tcPr>
          <w:p w14:paraId="76D9F51D" w14:textId="7A092F83" w:rsidR="00E420F5" w:rsidRPr="00231A76" w:rsidRDefault="0067230A" w:rsidP="0043105B">
            <w:pPr>
              <w:rPr>
                <w:rFonts w:ascii="Times New Roman" w:eastAsia="DengXian" w:hAnsi="Times New Roman" w:cs="Times New Roman"/>
                <w:szCs w:val="21"/>
              </w:rPr>
            </w:pPr>
            <w:r w:rsidRPr="00231A76">
              <w:rPr>
                <w:rFonts w:ascii="Times New Roman" w:eastAsia="DengXian" w:hAnsi="Times New Roman" w:cs="Times New Roman"/>
                <w:szCs w:val="21"/>
              </w:rPr>
              <w:t>120</w:t>
            </w:r>
            <w:r w:rsidR="00E420F5" w:rsidRPr="00231A76">
              <w:rPr>
                <w:rFonts w:ascii="Times New Roman" w:eastAsia="DengXian" w:hAnsi="Times New Roman" w:cs="Times New Roman"/>
                <w:szCs w:val="21"/>
              </w:rPr>
              <w:t xml:space="preserve"> (</w:t>
            </w:r>
            <w:r w:rsidRPr="00231A76">
              <w:rPr>
                <w:rFonts w:ascii="Times New Roman" w:eastAsia="DengXian" w:hAnsi="Times New Roman" w:cs="Times New Roman"/>
                <w:szCs w:val="21"/>
              </w:rPr>
              <w:t>37</w:t>
            </w:r>
            <w:r w:rsidR="00E420F5" w:rsidRPr="00231A76">
              <w:rPr>
                <w:rFonts w:ascii="Times New Roman" w:eastAsia="DengXian" w:hAnsi="Times New Roman" w:cs="Times New Roman"/>
                <w:szCs w:val="21"/>
              </w:rPr>
              <w:t>.</w:t>
            </w:r>
            <w:r w:rsidRPr="00231A76">
              <w:rPr>
                <w:rFonts w:ascii="Times New Roman" w:eastAsia="DengXian" w:hAnsi="Times New Roman" w:cs="Times New Roman"/>
                <w:szCs w:val="21"/>
              </w:rPr>
              <w:t>6</w:t>
            </w:r>
            <w:r w:rsidR="00E420F5" w:rsidRPr="00231A76">
              <w:rPr>
                <w:rFonts w:ascii="Times New Roman" w:eastAsia="DengXian" w:hAnsi="Times New Roman" w:cs="Times New Roman"/>
                <w:szCs w:val="21"/>
              </w:rPr>
              <w:t>)</w:t>
            </w:r>
          </w:p>
        </w:tc>
        <w:tc>
          <w:tcPr>
            <w:tcW w:w="1134" w:type="dxa"/>
            <w:tcBorders>
              <w:top w:val="nil"/>
              <w:left w:val="nil"/>
              <w:bottom w:val="nil"/>
              <w:right w:val="nil"/>
            </w:tcBorders>
            <w:shd w:val="clear" w:color="auto" w:fill="auto"/>
            <w:noWrap/>
            <w:vAlign w:val="center"/>
            <w:hideMark/>
          </w:tcPr>
          <w:p w14:paraId="229D5C96" w14:textId="5B767A0C"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szCs w:val="21"/>
              </w:rPr>
              <w:t>0.</w:t>
            </w:r>
            <w:r w:rsidR="0067230A" w:rsidRPr="00231A76">
              <w:rPr>
                <w:rFonts w:ascii="Times New Roman" w:eastAsia="DengXian" w:hAnsi="Times New Roman" w:cs="Times New Roman"/>
                <w:szCs w:val="21"/>
              </w:rPr>
              <w:t>400</w:t>
            </w:r>
          </w:p>
        </w:tc>
      </w:tr>
      <w:tr w:rsidR="00231A76" w:rsidRPr="00231A76" w14:paraId="02752804" w14:textId="77777777" w:rsidTr="0043105B">
        <w:trPr>
          <w:trHeight w:val="284"/>
          <w:jc w:val="center"/>
        </w:trPr>
        <w:tc>
          <w:tcPr>
            <w:tcW w:w="3686" w:type="dxa"/>
            <w:tcBorders>
              <w:top w:val="nil"/>
              <w:left w:val="nil"/>
              <w:bottom w:val="nil"/>
              <w:right w:val="nil"/>
            </w:tcBorders>
            <w:shd w:val="clear" w:color="auto" w:fill="auto"/>
            <w:noWrap/>
            <w:vAlign w:val="center"/>
          </w:tcPr>
          <w:p w14:paraId="321A22FC" w14:textId="77777777"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szCs w:val="21"/>
              </w:rPr>
              <w:t xml:space="preserve">  Congestive heart failure</w:t>
            </w:r>
          </w:p>
        </w:tc>
        <w:tc>
          <w:tcPr>
            <w:tcW w:w="2126" w:type="dxa"/>
            <w:tcBorders>
              <w:top w:val="nil"/>
              <w:left w:val="nil"/>
              <w:bottom w:val="nil"/>
              <w:right w:val="nil"/>
            </w:tcBorders>
            <w:shd w:val="clear" w:color="auto" w:fill="auto"/>
            <w:noWrap/>
            <w:vAlign w:val="center"/>
          </w:tcPr>
          <w:p w14:paraId="2FBCF5E3" w14:textId="41600528" w:rsidR="00E420F5" w:rsidRPr="00231A76" w:rsidRDefault="0067230A" w:rsidP="0043105B">
            <w:pPr>
              <w:rPr>
                <w:rFonts w:ascii="Times New Roman" w:eastAsia="DengXian" w:hAnsi="Times New Roman" w:cs="Times New Roman"/>
                <w:szCs w:val="21"/>
              </w:rPr>
            </w:pPr>
            <w:r w:rsidRPr="00231A76">
              <w:rPr>
                <w:rFonts w:ascii="Times New Roman" w:eastAsia="DengXian" w:hAnsi="Times New Roman" w:cs="Times New Roman"/>
                <w:szCs w:val="21"/>
              </w:rPr>
              <w:t>35</w:t>
            </w:r>
            <w:r w:rsidR="00E420F5" w:rsidRPr="00231A76">
              <w:rPr>
                <w:rFonts w:ascii="Times New Roman" w:eastAsia="DengXian" w:hAnsi="Times New Roman" w:cs="Times New Roman"/>
                <w:szCs w:val="21"/>
              </w:rPr>
              <w:t xml:space="preserve"> (</w:t>
            </w:r>
            <w:r w:rsidRPr="00231A76">
              <w:rPr>
                <w:rFonts w:ascii="Times New Roman" w:eastAsia="DengXian" w:hAnsi="Times New Roman" w:cs="Times New Roman"/>
                <w:szCs w:val="21"/>
              </w:rPr>
              <w:t>4</w:t>
            </w:r>
            <w:r w:rsidR="00E420F5" w:rsidRPr="00231A76">
              <w:rPr>
                <w:rFonts w:ascii="Times New Roman" w:eastAsia="DengXian" w:hAnsi="Times New Roman" w:cs="Times New Roman"/>
                <w:szCs w:val="21"/>
              </w:rPr>
              <w:t>.</w:t>
            </w:r>
            <w:r w:rsidRPr="00231A76">
              <w:rPr>
                <w:rFonts w:ascii="Times New Roman" w:eastAsia="DengXian" w:hAnsi="Times New Roman" w:cs="Times New Roman"/>
                <w:szCs w:val="21"/>
              </w:rPr>
              <w:t>6</w:t>
            </w:r>
            <w:r w:rsidR="00E420F5" w:rsidRPr="00231A76">
              <w:rPr>
                <w:rFonts w:ascii="Times New Roman" w:eastAsia="DengXian" w:hAnsi="Times New Roman" w:cs="Times New Roman"/>
                <w:szCs w:val="21"/>
              </w:rPr>
              <w:t>)</w:t>
            </w:r>
          </w:p>
        </w:tc>
        <w:tc>
          <w:tcPr>
            <w:tcW w:w="1985" w:type="dxa"/>
            <w:tcBorders>
              <w:top w:val="nil"/>
              <w:left w:val="nil"/>
              <w:bottom w:val="nil"/>
              <w:right w:val="nil"/>
            </w:tcBorders>
            <w:shd w:val="clear" w:color="auto" w:fill="auto"/>
            <w:noWrap/>
            <w:vAlign w:val="center"/>
          </w:tcPr>
          <w:p w14:paraId="7F31E538" w14:textId="0E1733AE" w:rsidR="00E420F5" w:rsidRPr="00231A76" w:rsidRDefault="0067230A" w:rsidP="0043105B">
            <w:pPr>
              <w:rPr>
                <w:rFonts w:ascii="Times New Roman" w:eastAsia="DengXian" w:hAnsi="Times New Roman" w:cs="Times New Roman"/>
                <w:szCs w:val="21"/>
              </w:rPr>
            </w:pPr>
            <w:r w:rsidRPr="00231A76">
              <w:rPr>
                <w:rFonts w:ascii="Times New Roman" w:eastAsia="DengXian" w:hAnsi="Times New Roman" w:cs="Times New Roman"/>
                <w:szCs w:val="21"/>
              </w:rPr>
              <w:t>75</w:t>
            </w:r>
            <w:r w:rsidR="00E420F5" w:rsidRPr="00231A76">
              <w:rPr>
                <w:rFonts w:ascii="Times New Roman" w:eastAsia="DengXian" w:hAnsi="Times New Roman" w:cs="Times New Roman"/>
                <w:szCs w:val="21"/>
              </w:rPr>
              <w:t xml:space="preserve"> (5.</w:t>
            </w:r>
            <w:r w:rsidRPr="00231A76">
              <w:rPr>
                <w:rFonts w:ascii="Times New Roman" w:eastAsia="DengXian" w:hAnsi="Times New Roman" w:cs="Times New Roman"/>
                <w:szCs w:val="21"/>
              </w:rPr>
              <w:t>0</w:t>
            </w:r>
            <w:r w:rsidR="00E420F5" w:rsidRPr="00231A76">
              <w:rPr>
                <w:rFonts w:ascii="Times New Roman" w:eastAsia="DengXian" w:hAnsi="Times New Roman" w:cs="Times New Roman"/>
                <w:szCs w:val="21"/>
              </w:rPr>
              <w:t>)</w:t>
            </w:r>
          </w:p>
        </w:tc>
        <w:tc>
          <w:tcPr>
            <w:tcW w:w="1842" w:type="dxa"/>
            <w:tcBorders>
              <w:top w:val="nil"/>
              <w:left w:val="nil"/>
              <w:bottom w:val="nil"/>
              <w:right w:val="nil"/>
            </w:tcBorders>
            <w:shd w:val="clear" w:color="auto" w:fill="auto"/>
            <w:noWrap/>
            <w:vAlign w:val="center"/>
          </w:tcPr>
          <w:p w14:paraId="38339ACB" w14:textId="271359C6" w:rsidR="00E420F5" w:rsidRPr="00231A76" w:rsidRDefault="0067230A" w:rsidP="0043105B">
            <w:pPr>
              <w:rPr>
                <w:rFonts w:ascii="Times New Roman" w:eastAsia="DengXian" w:hAnsi="Times New Roman" w:cs="Times New Roman"/>
                <w:szCs w:val="21"/>
              </w:rPr>
            </w:pPr>
            <w:r w:rsidRPr="00231A76">
              <w:rPr>
                <w:rFonts w:ascii="Times New Roman" w:eastAsia="DengXian" w:hAnsi="Times New Roman" w:cs="Times New Roman"/>
                <w:szCs w:val="21"/>
              </w:rPr>
              <w:t>29</w:t>
            </w:r>
            <w:r w:rsidR="00E420F5" w:rsidRPr="00231A76">
              <w:rPr>
                <w:rFonts w:ascii="Times New Roman" w:eastAsia="DengXian" w:hAnsi="Times New Roman" w:cs="Times New Roman"/>
                <w:szCs w:val="21"/>
              </w:rPr>
              <w:t xml:space="preserve"> (</w:t>
            </w:r>
            <w:r w:rsidRPr="00231A76">
              <w:rPr>
                <w:rFonts w:ascii="Times New Roman" w:eastAsia="DengXian" w:hAnsi="Times New Roman" w:cs="Times New Roman"/>
                <w:szCs w:val="21"/>
              </w:rPr>
              <w:t>9</w:t>
            </w:r>
            <w:r w:rsidR="00E420F5" w:rsidRPr="00231A76">
              <w:rPr>
                <w:rFonts w:ascii="Times New Roman" w:eastAsia="DengXian" w:hAnsi="Times New Roman" w:cs="Times New Roman"/>
                <w:szCs w:val="21"/>
              </w:rPr>
              <w:t>.</w:t>
            </w:r>
            <w:r w:rsidRPr="00231A76">
              <w:rPr>
                <w:rFonts w:ascii="Times New Roman" w:eastAsia="DengXian" w:hAnsi="Times New Roman" w:cs="Times New Roman"/>
                <w:szCs w:val="21"/>
              </w:rPr>
              <w:t>1</w:t>
            </w:r>
            <w:r w:rsidR="00E420F5" w:rsidRPr="00231A76">
              <w:rPr>
                <w:rFonts w:ascii="Times New Roman" w:eastAsia="DengXian" w:hAnsi="Times New Roman" w:cs="Times New Roman"/>
                <w:szCs w:val="21"/>
              </w:rPr>
              <w:t>)</w:t>
            </w:r>
          </w:p>
        </w:tc>
        <w:tc>
          <w:tcPr>
            <w:tcW w:w="1134" w:type="dxa"/>
            <w:tcBorders>
              <w:top w:val="nil"/>
              <w:left w:val="nil"/>
              <w:bottom w:val="nil"/>
              <w:right w:val="nil"/>
            </w:tcBorders>
            <w:shd w:val="clear" w:color="auto" w:fill="auto"/>
            <w:noWrap/>
            <w:vAlign w:val="center"/>
          </w:tcPr>
          <w:p w14:paraId="2EC6248E" w14:textId="51BA7622"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hint="eastAsia"/>
                <w:szCs w:val="21"/>
              </w:rPr>
              <w:t>0</w:t>
            </w:r>
            <w:r w:rsidRPr="00231A76">
              <w:rPr>
                <w:rFonts w:ascii="Times New Roman" w:eastAsia="DengXian" w:hAnsi="Times New Roman" w:cs="Times New Roman"/>
                <w:szCs w:val="21"/>
              </w:rPr>
              <w:t>.</w:t>
            </w:r>
            <w:r w:rsidR="0067230A" w:rsidRPr="00231A76">
              <w:rPr>
                <w:rFonts w:ascii="Times New Roman" w:eastAsia="DengXian" w:hAnsi="Times New Roman" w:cs="Times New Roman"/>
                <w:szCs w:val="21"/>
              </w:rPr>
              <w:t>006</w:t>
            </w:r>
          </w:p>
        </w:tc>
      </w:tr>
      <w:tr w:rsidR="00231A76" w:rsidRPr="00231A76" w14:paraId="2750A27E" w14:textId="77777777" w:rsidTr="0043105B">
        <w:trPr>
          <w:trHeight w:val="284"/>
          <w:jc w:val="center"/>
        </w:trPr>
        <w:tc>
          <w:tcPr>
            <w:tcW w:w="3686" w:type="dxa"/>
            <w:tcBorders>
              <w:top w:val="nil"/>
              <w:left w:val="nil"/>
              <w:bottom w:val="nil"/>
              <w:right w:val="nil"/>
            </w:tcBorders>
            <w:shd w:val="clear" w:color="auto" w:fill="auto"/>
            <w:noWrap/>
            <w:vAlign w:val="center"/>
          </w:tcPr>
          <w:p w14:paraId="638CDF6B" w14:textId="77777777"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szCs w:val="21"/>
              </w:rPr>
              <w:t xml:space="preserve">  Chronic pulmonary disease</w:t>
            </w:r>
          </w:p>
        </w:tc>
        <w:tc>
          <w:tcPr>
            <w:tcW w:w="2126" w:type="dxa"/>
            <w:tcBorders>
              <w:top w:val="nil"/>
              <w:left w:val="nil"/>
              <w:bottom w:val="nil"/>
              <w:right w:val="nil"/>
            </w:tcBorders>
            <w:shd w:val="clear" w:color="auto" w:fill="auto"/>
            <w:noWrap/>
            <w:vAlign w:val="center"/>
          </w:tcPr>
          <w:p w14:paraId="2E63EE08" w14:textId="70876D27" w:rsidR="00E420F5" w:rsidRPr="00231A76" w:rsidRDefault="0067230A" w:rsidP="0043105B">
            <w:pPr>
              <w:rPr>
                <w:rFonts w:ascii="Times New Roman" w:eastAsia="DengXian" w:hAnsi="Times New Roman" w:cs="Times New Roman"/>
                <w:szCs w:val="21"/>
              </w:rPr>
            </w:pPr>
            <w:r w:rsidRPr="00231A76">
              <w:rPr>
                <w:rFonts w:ascii="Times New Roman" w:eastAsia="DengXian" w:hAnsi="Times New Roman" w:cs="Times New Roman"/>
                <w:szCs w:val="21"/>
              </w:rPr>
              <w:t>55</w:t>
            </w:r>
            <w:r w:rsidR="00E420F5" w:rsidRPr="00231A76">
              <w:rPr>
                <w:rFonts w:ascii="Times New Roman" w:eastAsia="DengXian" w:hAnsi="Times New Roman" w:cs="Times New Roman"/>
                <w:szCs w:val="21"/>
              </w:rPr>
              <w:t xml:space="preserve"> (</w:t>
            </w:r>
            <w:r w:rsidRPr="00231A76">
              <w:rPr>
                <w:rFonts w:ascii="Times New Roman" w:eastAsia="DengXian" w:hAnsi="Times New Roman" w:cs="Times New Roman"/>
                <w:szCs w:val="21"/>
              </w:rPr>
              <w:t>7</w:t>
            </w:r>
            <w:r w:rsidR="00E420F5" w:rsidRPr="00231A76">
              <w:rPr>
                <w:rFonts w:ascii="Times New Roman" w:eastAsia="DengXian" w:hAnsi="Times New Roman" w:cs="Times New Roman"/>
                <w:szCs w:val="21"/>
              </w:rPr>
              <w:t>.</w:t>
            </w:r>
            <w:r w:rsidRPr="00231A76">
              <w:rPr>
                <w:rFonts w:ascii="Times New Roman" w:eastAsia="DengXian" w:hAnsi="Times New Roman" w:cs="Times New Roman"/>
                <w:szCs w:val="21"/>
              </w:rPr>
              <w:t>2</w:t>
            </w:r>
            <w:r w:rsidR="00E420F5" w:rsidRPr="00231A76">
              <w:rPr>
                <w:rFonts w:ascii="Times New Roman" w:eastAsia="DengXian" w:hAnsi="Times New Roman" w:cs="Times New Roman"/>
                <w:szCs w:val="21"/>
              </w:rPr>
              <w:t>)</w:t>
            </w:r>
          </w:p>
        </w:tc>
        <w:tc>
          <w:tcPr>
            <w:tcW w:w="1985" w:type="dxa"/>
            <w:tcBorders>
              <w:top w:val="nil"/>
              <w:left w:val="nil"/>
              <w:bottom w:val="nil"/>
              <w:right w:val="nil"/>
            </w:tcBorders>
            <w:shd w:val="clear" w:color="auto" w:fill="auto"/>
            <w:noWrap/>
            <w:vAlign w:val="center"/>
          </w:tcPr>
          <w:p w14:paraId="4AAF7170" w14:textId="5E4283A8" w:rsidR="00E420F5" w:rsidRPr="00231A76" w:rsidRDefault="0067230A" w:rsidP="0043105B">
            <w:pPr>
              <w:rPr>
                <w:rFonts w:ascii="Times New Roman" w:eastAsia="DengXian" w:hAnsi="Times New Roman" w:cs="Times New Roman"/>
                <w:szCs w:val="21"/>
              </w:rPr>
            </w:pPr>
            <w:r w:rsidRPr="00231A76">
              <w:rPr>
                <w:rFonts w:ascii="Times New Roman" w:eastAsia="DengXian" w:hAnsi="Times New Roman" w:cs="Times New Roman"/>
                <w:szCs w:val="21"/>
              </w:rPr>
              <w:t>177</w:t>
            </w:r>
            <w:r w:rsidR="00E420F5" w:rsidRPr="00231A76">
              <w:rPr>
                <w:rFonts w:ascii="Times New Roman" w:eastAsia="DengXian" w:hAnsi="Times New Roman" w:cs="Times New Roman"/>
                <w:szCs w:val="21"/>
              </w:rPr>
              <w:t xml:space="preserve"> (11.</w:t>
            </w:r>
            <w:r w:rsidRPr="00231A76">
              <w:rPr>
                <w:rFonts w:ascii="Times New Roman" w:eastAsia="DengXian" w:hAnsi="Times New Roman" w:cs="Times New Roman"/>
                <w:szCs w:val="21"/>
              </w:rPr>
              <w:t>7</w:t>
            </w:r>
            <w:r w:rsidR="00E420F5" w:rsidRPr="00231A76">
              <w:rPr>
                <w:rFonts w:ascii="Times New Roman" w:eastAsia="DengXian" w:hAnsi="Times New Roman" w:cs="Times New Roman"/>
                <w:szCs w:val="21"/>
              </w:rPr>
              <w:t>)</w:t>
            </w:r>
          </w:p>
        </w:tc>
        <w:tc>
          <w:tcPr>
            <w:tcW w:w="1842" w:type="dxa"/>
            <w:tcBorders>
              <w:top w:val="nil"/>
              <w:left w:val="nil"/>
              <w:bottom w:val="nil"/>
              <w:right w:val="nil"/>
            </w:tcBorders>
            <w:shd w:val="clear" w:color="auto" w:fill="auto"/>
            <w:noWrap/>
            <w:vAlign w:val="center"/>
          </w:tcPr>
          <w:p w14:paraId="479FA8EF" w14:textId="2E7213E1" w:rsidR="00E420F5" w:rsidRPr="00231A76" w:rsidRDefault="0067230A" w:rsidP="0043105B">
            <w:pPr>
              <w:rPr>
                <w:rFonts w:ascii="Times New Roman" w:eastAsia="DengXian" w:hAnsi="Times New Roman" w:cs="Times New Roman"/>
                <w:szCs w:val="21"/>
              </w:rPr>
            </w:pPr>
            <w:r w:rsidRPr="00231A76">
              <w:rPr>
                <w:rFonts w:ascii="Times New Roman" w:eastAsia="DengXian" w:hAnsi="Times New Roman" w:cs="Times New Roman"/>
                <w:szCs w:val="21"/>
              </w:rPr>
              <w:t>67</w:t>
            </w:r>
            <w:r w:rsidR="00E420F5" w:rsidRPr="00231A76">
              <w:rPr>
                <w:rFonts w:ascii="Times New Roman" w:eastAsia="DengXian" w:hAnsi="Times New Roman" w:cs="Times New Roman"/>
                <w:szCs w:val="21"/>
              </w:rPr>
              <w:t xml:space="preserve"> (</w:t>
            </w:r>
            <w:r w:rsidRPr="00231A76">
              <w:rPr>
                <w:rFonts w:ascii="Times New Roman" w:eastAsia="DengXian" w:hAnsi="Times New Roman" w:cs="Times New Roman"/>
                <w:szCs w:val="21"/>
              </w:rPr>
              <w:t>21</w:t>
            </w:r>
            <w:r w:rsidR="00E420F5" w:rsidRPr="00231A76">
              <w:rPr>
                <w:rFonts w:ascii="Times New Roman" w:eastAsia="DengXian" w:hAnsi="Times New Roman" w:cs="Times New Roman"/>
                <w:szCs w:val="21"/>
              </w:rPr>
              <w:t>.0)</w:t>
            </w:r>
          </w:p>
        </w:tc>
        <w:tc>
          <w:tcPr>
            <w:tcW w:w="1134" w:type="dxa"/>
            <w:tcBorders>
              <w:top w:val="nil"/>
              <w:left w:val="nil"/>
              <w:bottom w:val="nil"/>
              <w:right w:val="nil"/>
            </w:tcBorders>
            <w:shd w:val="clear" w:color="auto" w:fill="auto"/>
            <w:noWrap/>
            <w:vAlign w:val="center"/>
          </w:tcPr>
          <w:p w14:paraId="5320AB18" w14:textId="74A8C6E1" w:rsidR="00E420F5" w:rsidRPr="00231A76" w:rsidRDefault="0067230A" w:rsidP="0043105B">
            <w:pPr>
              <w:rPr>
                <w:rFonts w:ascii="Times New Roman" w:eastAsia="DengXian" w:hAnsi="Times New Roman" w:cs="Times New Roman"/>
                <w:szCs w:val="21"/>
              </w:rPr>
            </w:pPr>
            <w:r w:rsidRPr="00231A76">
              <w:rPr>
                <w:rFonts w:ascii="Times New Roman" w:eastAsia="DengXian" w:hAnsi="Times New Roman" w:cs="Times New Roman"/>
                <w:szCs w:val="21"/>
              </w:rPr>
              <w:t>&lt;0.001</w:t>
            </w:r>
          </w:p>
        </w:tc>
      </w:tr>
      <w:tr w:rsidR="00231A76" w:rsidRPr="00231A76" w14:paraId="111EE5E7" w14:textId="77777777" w:rsidTr="0043105B">
        <w:trPr>
          <w:trHeight w:val="284"/>
          <w:jc w:val="center"/>
        </w:trPr>
        <w:tc>
          <w:tcPr>
            <w:tcW w:w="3686" w:type="dxa"/>
            <w:tcBorders>
              <w:top w:val="nil"/>
              <w:left w:val="nil"/>
              <w:bottom w:val="nil"/>
              <w:right w:val="nil"/>
            </w:tcBorders>
            <w:shd w:val="clear" w:color="auto" w:fill="auto"/>
            <w:noWrap/>
            <w:vAlign w:val="center"/>
            <w:hideMark/>
          </w:tcPr>
          <w:p w14:paraId="5B768F64" w14:textId="77777777"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szCs w:val="21"/>
              </w:rPr>
              <w:t>Ventilator settings</w:t>
            </w:r>
          </w:p>
        </w:tc>
        <w:tc>
          <w:tcPr>
            <w:tcW w:w="2126" w:type="dxa"/>
            <w:tcBorders>
              <w:top w:val="nil"/>
              <w:left w:val="nil"/>
              <w:bottom w:val="nil"/>
              <w:right w:val="nil"/>
            </w:tcBorders>
            <w:shd w:val="clear" w:color="auto" w:fill="auto"/>
            <w:noWrap/>
            <w:vAlign w:val="center"/>
            <w:hideMark/>
          </w:tcPr>
          <w:p w14:paraId="6E67E470" w14:textId="77777777" w:rsidR="00E420F5" w:rsidRPr="00231A76" w:rsidRDefault="00E420F5" w:rsidP="0043105B">
            <w:pPr>
              <w:rPr>
                <w:rFonts w:ascii="Times New Roman" w:eastAsia="DengXian" w:hAnsi="Times New Roman" w:cs="Times New Roman"/>
                <w:szCs w:val="21"/>
              </w:rPr>
            </w:pPr>
          </w:p>
        </w:tc>
        <w:tc>
          <w:tcPr>
            <w:tcW w:w="1985" w:type="dxa"/>
            <w:tcBorders>
              <w:top w:val="nil"/>
              <w:left w:val="nil"/>
              <w:bottom w:val="nil"/>
              <w:right w:val="nil"/>
            </w:tcBorders>
            <w:shd w:val="clear" w:color="auto" w:fill="auto"/>
            <w:noWrap/>
            <w:vAlign w:val="center"/>
            <w:hideMark/>
          </w:tcPr>
          <w:p w14:paraId="22B39938" w14:textId="77777777" w:rsidR="00E420F5" w:rsidRPr="00231A76" w:rsidRDefault="00E420F5" w:rsidP="0043105B">
            <w:pPr>
              <w:rPr>
                <w:rFonts w:ascii="Times New Roman" w:eastAsia="Times New Roman" w:hAnsi="Times New Roman" w:cs="Times New Roman"/>
                <w:szCs w:val="21"/>
              </w:rPr>
            </w:pPr>
          </w:p>
        </w:tc>
        <w:tc>
          <w:tcPr>
            <w:tcW w:w="1842" w:type="dxa"/>
            <w:tcBorders>
              <w:top w:val="nil"/>
              <w:left w:val="nil"/>
              <w:bottom w:val="nil"/>
              <w:right w:val="nil"/>
            </w:tcBorders>
            <w:shd w:val="clear" w:color="auto" w:fill="auto"/>
            <w:noWrap/>
            <w:vAlign w:val="center"/>
            <w:hideMark/>
          </w:tcPr>
          <w:p w14:paraId="5F09CEFC" w14:textId="77777777" w:rsidR="00E420F5" w:rsidRPr="00231A76" w:rsidRDefault="00E420F5" w:rsidP="0043105B">
            <w:pPr>
              <w:rPr>
                <w:rFonts w:ascii="Times New Roman" w:eastAsia="Times New Roman" w:hAnsi="Times New Roman" w:cs="Times New Roman"/>
                <w:szCs w:val="21"/>
              </w:rPr>
            </w:pPr>
          </w:p>
        </w:tc>
        <w:tc>
          <w:tcPr>
            <w:tcW w:w="1134" w:type="dxa"/>
            <w:tcBorders>
              <w:top w:val="nil"/>
              <w:left w:val="nil"/>
              <w:bottom w:val="nil"/>
              <w:right w:val="nil"/>
            </w:tcBorders>
            <w:shd w:val="clear" w:color="auto" w:fill="auto"/>
            <w:noWrap/>
            <w:vAlign w:val="center"/>
            <w:hideMark/>
          </w:tcPr>
          <w:p w14:paraId="16568AFE" w14:textId="77777777" w:rsidR="00E420F5" w:rsidRPr="00231A76" w:rsidRDefault="00E420F5" w:rsidP="0043105B">
            <w:pPr>
              <w:rPr>
                <w:rFonts w:ascii="Times New Roman" w:eastAsia="Times New Roman" w:hAnsi="Times New Roman" w:cs="Times New Roman"/>
                <w:szCs w:val="21"/>
              </w:rPr>
            </w:pPr>
          </w:p>
        </w:tc>
      </w:tr>
      <w:tr w:rsidR="00231A76" w:rsidRPr="00231A76" w14:paraId="456CF84E" w14:textId="77777777" w:rsidTr="0043105B">
        <w:trPr>
          <w:trHeight w:val="284"/>
          <w:jc w:val="center"/>
        </w:trPr>
        <w:tc>
          <w:tcPr>
            <w:tcW w:w="3686" w:type="dxa"/>
            <w:tcBorders>
              <w:top w:val="nil"/>
              <w:left w:val="nil"/>
              <w:bottom w:val="nil"/>
              <w:right w:val="nil"/>
            </w:tcBorders>
            <w:shd w:val="clear" w:color="auto" w:fill="auto"/>
            <w:noWrap/>
            <w:vAlign w:val="center"/>
            <w:hideMark/>
          </w:tcPr>
          <w:p w14:paraId="69668829" w14:textId="77777777"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szCs w:val="21"/>
              </w:rPr>
              <w:t xml:space="preserve">  FiO</w:t>
            </w:r>
            <w:r w:rsidRPr="00231A76">
              <w:rPr>
                <w:rFonts w:ascii="Times New Roman" w:eastAsia="DengXian" w:hAnsi="Times New Roman" w:cs="Times New Roman"/>
                <w:szCs w:val="21"/>
                <w:vertAlign w:val="subscript"/>
              </w:rPr>
              <w:t>2</w:t>
            </w:r>
            <w:r w:rsidRPr="00231A76">
              <w:rPr>
                <w:rFonts w:ascii="Times New Roman" w:eastAsia="DengXian" w:hAnsi="Times New Roman" w:cs="Times New Roman"/>
                <w:szCs w:val="21"/>
              </w:rPr>
              <w:t>, %</w:t>
            </w:r>
          </w:p>
        </w:tc>
        <w:tc>
          <w:tcPr>
            <w:tcW w:w="2126" w:type="dxa"/>
            <w:tcBorders>
              <w:top w:val="nil"/>
              <w:left w:val="nil"/>
              <w:bottom w:val="nil"/>
              <w:right w:val="nil"/>
            </w:tcBorders>
            <w:shd w:val="clear" w:color="auto" w:fill="auto"/>
            <w:noWrap/>
            <w:vAlign w:val="center"/>
            <w:hideMark/>
          </w:tcPr>
          <w:p w14:paraId="1D828468" w14:textId="3C578F0C"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szCs w:val="21"/>
              </w:rPr>
              <w:t>0.</w:t>
            </w:r>
            <w:r w:rsidR="0067230A" w:rsidRPr="00231A76">
              <w:rPr>
                <w:rFonts w:ascii="Times New Roman" w:eastAsia="DengXian" w:hAnsi="Times New Roman" w:cs="Times New Roman"/>
                <w:szCs w:val="21"/>
              </w:rPr>
              <w:t>5</w:t>
            </w:r>
            <w:r w:rsidRPr="00231A76">
              <w:rPr>
                <w:rFonts w:ascii="Times New Roman" w:eastAsia="DengXian" w:hAnsi="Times New Roman" w:cs="Times New Roman"/>
                <w:szCs w:val="21"/>
              </w:rPr>
              <w:t xml:space="preserve"> [0.4,0.7]</w:t>
            </w:r>
          </w:p>
        </w:tc>
        <w:tc>
          <w:tcPr>
            <w:tcW w:w="1985" w:type="dxa"/>
            <w:tcBorders>
              <w:top w:val="nil"/>
              <w:left w:val="nil"/>
              <w:bottom w:val="nil"/>
              <w:right w:val="nil"/>
            </w:tcBorders>
            <w:shd w:val="clear" w:color="auto" w:fill="auto"/>
            <w:noWrap/>
            <w:vAlign w:val="center"/>
            <w:hideMark/>
          </w:tcPr>
          <w:p w14:paraId="331E58C2" w14:textId="3CC8E440"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szCs w:val="21"/>
              </w:rPr>
              <w:t>0.</w:t>
            </w:r>
            <w:r w:rsidR="0067230A" w:rsidRPr="00231A76">
              <w:rPr>
                <w:rFonts w:ascii="Times New Roman" w:eastAsia="DengXian" w:hAnsi="Times New Roman" w:cs="Times New Roman"/>
                <w:szCs w:val="21"/>
              </w:rPr>
              <w:t>6</w:t>
            </w:r>
            <w:r w:rsidRPr="00231A76">
              <w:rPr>
                <w:rFonts w:ascii="Times New Roman" w:eastAsia="DengXian" w:hAnsi="Times New Roman" w:cs="Times New Roman"/>
                <w:szCs w:val="21"/>
              </w:rPr>
              <w:t xml:space="preserve"> [0.</w:t>
            </w:r>
            <w:r w:rsidR="0067230A" w:rsidRPr="00231A76">
              <w:rPr>
                <w:rFonts w:ascii="Times New Roman" w:eastAsia="DengXian" w:hAnsi="Times New Roman" w:cs="Times New Roman"/>
                <w:szCs w:val="21"/>
              </w:rPr>
              <w:t>5</w:t>
            </w:r>
            <w:r w:rsidRPr="00231A76">
              <w:rPr>
                <w:rFonts w:ascii="Times New Roman" w:eastAsia="DengXian" w:hAnsi="Times New Roman" w:cs="Times New Roman"/>
                <w:szCs w:val="21"/>
              </w:rPr>
              <w:t>,0.7]</w:t>
            </w:r>
          </w:p>
        </w:tc>
        <w:tc>
          <w:tcPr>
            <w:tcW w:w="1842" w:type="dxa"/>
            <w:tcBorders>
              <w:top w:val="nil"/>
              <w:left w:val="nil"/>
              <w:bottom w:val="nil"/>
              <w:right w:val="nil"/>
            </w:tcBorders>
            <w:shd w:val="clear" w:color="auto" w:fill="auto"/>
            <w:noWrap/>
            <w:vAlign w:val="center"/>
            <w:hideMark/>
          </w:tcPr>
          <w:p w14:paraId="2E3FCF30" w14:textId="6E20489C"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szCs w:val="21"/>
              </w:rPr>
              <w:t>0.6 [0.5,0.</w:t>
            </w:r>
            <w:r w:rsidR="0067230A" w:rsidRPr="00231A76">
              <w:rPr>
                <w:rFonts w:ascii="Times New Roman" w:eastAsia="DengXian" w:hAnsi="Times New Roman" w:cs="Times New Roman"/>
                <w:szCs w:val="21"/>
              </w:rPr>
              <w:t>9</w:t>
            </w:r>
            <w:r w:rsidRPr="00231A76">
              <w:rPr>
                <w:rFonts w:ascii="Times New Roman" w:eastAsia="DengXian" w:hAnsi="Times New Roman" w:cs="Times New Roman"/>
                <w:szCs w:val="21"/>
              </w:rPr>
              <w:t>]</w:t>
            </w:r>
          </w:p>
        </w:tc>
        <w:tc>
          <w:tcPr>
            <w:tcW w:w="1134" w:type="dxa"/>
            <w:tcBorders>
              <w:top w:val="nil"/>
              <w:left w:val="nil"/>
              <w:bottom w:val="nil"/>
              <w:right w:val="nil"/>
            </w:tcBorders>
            <w:shd w:val="clear" w:color="auto" w:fill="auto"/>
            <w:noWrap/>
            <w:vAlign w:val="center"/>
            <w:hideMark/>
          </w:tcPr>
          <w:p w14:paraId="60FC2D91" w14:textId="77777777"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szCs w:val="21"/>
              </w:rPr>
              <w:t>&lt;0.001</w:t>
            </w:r>
          </w:p>
        </w:tc>
      </w:tr>
      <w:tr w:rsidR="00231A76" w:rsidRPr="00231A76" w14:paraId="64EA0E98" w14:textId="77777777" w:rsidTr="0043105B">
        <w:trPr>
          <w:trHeight w:val="284"/>
          <w:jc w:val="center"/>
        </w:trPr>
        <w:tc>
          <w:tcPr>
            <w:tcW w:w="3686" w:type="dxa"/>
            <w:tcBorders>
              <w:top w:val="nil"/>
              <w:left w:val="nil"/>
              <w:bottom w:val="nil"/>
              <w:right w:val="nil"/>
            </w:tcBorders>
            <w:shd w:val="clear" w:color="auto" w:fill="auto"/>
            <w:noWrap/>
            <w:vAlign w:val="center"/>
            <w:hideMark/>
          </w:tcPr>
          <w:p w14:paraId="007EA002" w14:textId="77777777"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szCs w:val="21"/>
              </w:rPr>
              <w:t xml:space="preserve">  Set respiratory rate, min</w:t>
            </w:r>
            <w:r w:rsidRPr="00231A76">
              <w:rPr>
                <w:rFonts w:ascii="Times New Roman" w:eastAsia="DengXian" w:hAnsi="Times New Roman" w:cs="Times New Roman"/>
                <w:szCs w:val="21"/>
                <w:vertAlign w:val="superscript"/>
              </w:rPr>
              <w:t>-1</w:t>
            </w:r>
          </w:p>
        </w:tc>
        <w:tc>
          <w:tcPr>
            <w:tcW w:w="2126" w:type="dxa"/>
            <w:tcBorders>
              <w:top w:val="nil"/>
              <w:left w:val="nil"/>
              <w:bottom w:val="nil"/>
              <w:right w:val="nil"/>
            </w:tcBorders>
            <w:shd w:val="clear" w:color="auto" w:fill="auto"/>
            <w:noWrap/>
            <w:vAlign w:val="center"/>
            <w:hideMark/>
          </w:tcPr>
          <w:p w14:paraId="14CD0DC6" w14:textId="6048B784"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szCs w:val="21"/>
              </w:rPr>
              <w:t>20 [16,2</w:t>
            </w:r>
            <w:r w:rsidR="0067230A" w:rsidRPr="00231A76">
              <w:rPr>
                <w:rFonts w:ascii="Times New Roman" w:eastAsia="DengXian" w:hAnsi="Times New Roman" w:cs="Times New Roman"/>
                <w:szCs w:val="21"/>
              </w:rPr>
              <w:t>6</w:t>
            </w:r>
            <w:r w:rsidRPr="00231A76">
              <w:rPr>
                <w:rFonts w:ascii="Times New Roman" w:eastAsia="DengXian" w:hAnsi="Times New Roman" w:cs="Times New Roman"/>
                <w:szCs w:val="21"/>
              </w:rPr>
              <w:t>]</w:t>
            </w:r>
          </w:p>
        </w:tc>
        <w:tc>
          <w:tcPr>
            <w:tcW w:w="1985" w:type="dxa"/>
            <w:tcBorders>
              <w:top w:val="nil"/>
              <w:left w:val="nil"/>
              <w:bottom w:val="nil"/>
              <w:right w:val="nil"/>
            </w:tcBorders>
            <w:shd w:val="clear" w:color="auto" w:fill="auto"/>
            <w:noWrap/>
            <w:vAlign w:val="center"/>
            <w:hideMark/>
          </w:tcPr>
          <w:p w14:paraId="19961C61" w14:textId="77777777"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szCs w:val="21"/>
              </w:rPr>
              <w:t>20 [16,26]</w:t>
            </w:r>
          </w:p>
        </w:tc>
        <w:tc>
          <w:tcPr>
            <w:tcW w:w="1842" w:type="dxa"/>
            <w:tcBorders>
              <w:top w:val="nil"/>
              <w:left w:val="nil"/>
              <w:bottom w:val="nil"/>
              <w:right w:val="nil"/>
            </w:tcBorders>
            <w:shd w:val="clear" w:color="auto" w:fill="auto"/>
            <w:noWrap/>
            <w:vAlign w:val="center"/>
            <w:hideMark/>
          </w:tcPr>
          <w:p w14:paraId="2ECB841A" w14:textId="407D2711"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szCs w:val="21"/>
              </w:rPr>
              <w:t>2</w:t>
            </w:r>
            <w:r w:rsidR="0067230A" w:rsidRPr="00231A76">
              <w:rPr>
                <w:rFonts w:ascii="Times New Roman" w:eastAsia="DengXian" w:hAnsi="Times New Roman" w:cs="Times New Roman"/>
                <w:szCs w:val="21"/>
              </w:rPr>
              <w:t>4</w:t>
            </w:r>
            <w:r w:rsidRPr="00231A76">
              <w:rPr>
                <w:rFonts w:ascii="Times New Roman" w:eastAsia="DengXian" w:hAnsi="Times New Roman" w:cs="Times New Roman"/>
                <w:szCs w:val="21"/>
              </w:rPr>
              <w:t xml:space="preserve"> [1</w:t>
            </w:r>
            <w:r w:rsidR="0067230A" w:rsidRPr="00231A76">
              <w:rPr>
                <w:rFonts w:ascii="Times New Roman" w:eastAsia="DengXian" w:hAnsi="Times New Roman" w:cs="Times New Roman"/>
                <w:szCs w:val="21"/>
              </w:rPr>
              <w:t>8</w:t>
            </w:r>
            <w:r w:rsidRPr="00231A76">
              <w:rPr>
                <w:rFonts w:ascii="Times New Roman" w:eastAsia="DengXian" w:hAnsi="Times New Roman" w:cs="Times New Roman"/>
                <w:szCs w:val="21"/>
              </w:rPr>
              <w:t>,</w:t>
            </w:r>
            <w:r w:rsidR="0067230A" w:rsidRPr="00231A76">
              <w:rPr>
                <w:rFonts w:ascii="Times New Roman" w:eastAsia="DengXian" w:hAnsi="Times New Roman" w:cs="Times New Roman"/>
                <w:szCs w:val="21"/>
              </w:rPr>
              <w:t>30</w:t>
            </w:r>
            <w:r w:rsidRPr="00231A76">
              <w:rPr>
                <w:rFonts w:ascii="Times New Roman" w:eastAsia="DengXian" w:hAnsi="Times New Roman" w:cs="Times New Roman"/>
                <w:szCs w:val="21"/>
              </w:rPr>
              <w:t>]</w:t>
            </w:r>
          </w:p>
        </w:tc>
        <w:tc>
          <w:tcPr>
            <w:tcW w:w="1134" w:type="dxa"/>
            <w:tcBorders>
              <w:top w:val="nil"/>
              <w:left w:val="nil"/>
              <w:bottom w:val="nil"/>
              <w:right w:val="nil"/>
            </w:tcBorders>
            <w:shd w:val="clear" w:color="auto" w:fill="auto"/>
            <w:noWrap/>
            <w:vAlign w:val="center"/>
            <w:hideMark/>
          </w:tcPr>
          <w:p w14:paraId="5097A6E2" w14:textId="76ED178D" w:rsidR="00E420F5" w:rsidRPr="00231A76" w:rsidRDefault="0067230A" w:rsidP="0043105B">
            <w:pPr>
              <w:rPr>
                <w:rFonts w:ascii="Times New Roman" w:eastAsia="DengXian" w:hAnsi="Times New Roman" w:cs="Times New Roman"/>
                <w:szCs w:val="21"/>
              </w:rPr>
            </w:pPr>
            <w:r w:rsidRPr="00231A76">
              <w:rPr>
                <w:rFonts w:ascii="Times New Roman" w:eastAsia="DengXian" w:hAnsi="Times New Roman" w:cs="Times New Roman"/>
                <w:szCs w:val="21"/>
              </w:rPr>
              <w:t>&lt;0.001</w:t>
            </w:r>
          </w:p>
        </w:tc>
      </w:tr>
      <w:tr w:rsidR="00231A76" w:rsidRPr="00231A76" w14:paraId="38373C82" w14:textId="77777777" w:rsidTr="0043105B">
        <w:trPr>
          <w:trHeight w:val="284"/>
          <w:jc w:val="center"/>
        </w:trPr>
        <w:tc>
          <w:tcPr>
            <w:tcW w:w="3686" w:type="dxa"/>
            <w:tcBorders>
              <w:top w:val="nil"/>
              <w:left w:val="nil"/>
              <w:bottom w:val="nil"/>
              <w:right w:val="nil"/>
            </w:tcBorders>
            <w:shd w:val="clear" w:color="auto" w:fill="auto"/>
            <w:noWrap/>
            <w:vAlign w:val="center"/>
            <w:hideMark/>
          </w:tcPr>
          <w:p w14:paraId="023EC154" w14:textId="77777777"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szCs w:val="21"/>
              </w:rPr>
              <w:t xml:space="preserve">  Total respiratory rate, min</w:t>
            </w:r>
            <w:r w:rsidRPr="00231A76">
              <w:rPr>
                <w:rFonts w:ascii="Times New Roman" w:eastAsia="DengXian" w:hAnsi="Times New Roman" w:cs="Times New Roman"/>
                <w:szCs w:val="21"/>
                <w:vertAlign w:val="superscript"/>
              </w:rPr>
              <w:t>-1</w:t>
            </w:r>
          </w:p>
        </w:tc>
        <w:tc>
          <w:tcPr>
            <w:tcW w:w="2126" w:type="dxa"/>
            <w:tcBorders>
              <w:top w:val="nil"/>
              <w:left w:val="nil"/>
              <w:bottom w:val="nil"/>
              <w:right w:val="nil"/>
            </w:tcBorders>
            <w:shd w:val="clear" w:color="auto" w:fill="auto"/>
            <w:noWrap/>
            <w:vAlign w:val="center"/>
            <w:hideMark/>
          </w:tcPr>
          <w:p w14:paraId="3C8B5A67" w14:textId="6F1DAEC9"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szCs w:val="21"/>
              </w:rPr>
              <w:t>2</w:t>
            </w:r>
            <w:r w:rsidR="0067230A" w:rsidRPr="00231A76">
              <w:rPr>
                <w:rFonts w:ascii="Times New Roman" w:eastAsia="DengXian" w:hAnsi="Times New Roman" w:cs="Times New Roman"/>
                <w:szCs w:val="21"/>
              </w:rPr>
              <w:t>6</w:t>
            </w:r>
            <w:r w:rsidRPr="00231A76">
              <w:rPr>
                <w:rFonts w:ascii="Times New Roman" w:eastAsia="DengXian" w:hAnsi="Times New Roman" w:cs="Times New Roman"/>
                <w:szCs w:val="21"/>
              </w:rPr>
              <w:t xml:space="preserve"> [20,3</w:t>
            </w:r>
            <w:r w:rsidR="0067230A" w:rsidRPr="00231A76">
              <w:rPr>
                <w:rFonts w:ascii="Times New Roman" w:eastAsia="DengXian" w:hAnsi="Times New Roman" w:cs="Times New Roman"/>
                <w:szCs w:val="21"/>
              </w:rPr>
              <w:t>2</w:t>
            </w:r>
            <w:r w:rsidRPr="00231A76">
              <w:rPr>
                <w:rFonts w:ascii="Times New Roman" w:eastAsia="DengXian" w:hAnsi="Times New Roman" w:cs="Times New Roman"/>
                <w:szCs w:val="21"/>
              </w:rPr>
              <w:t>]</w:t>
            </w:r>
          </w:p>
        </w:tc>
        <w:tc>
          <w:tcPr>
            <w:tcW w:w="1985" w:type="dxa"/>
            <w:tcBorders>
              <w:top w:val="nil"/>
              <w:left w:val="nil"/>
              <w:bottom w:val="nil"/>
              <w:right w:val="nil"/>
            </w:tcBorders>
            <w:shd w:val="clear" w:color="auto" w:fill="auto"/>
            <w:noWrap/>
            <w:vAlign w:val="center"/>
            <w:hideMark/>
          </w:tcPr>
          <w:p w14:paraId="491805AD" w14:textId="77777777"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szCs w:val="21"/>
              </w:rPr>
              <w:t>24 [20,30]</w:t>
            </w:r>
          </w:p>
        </w:tc>
        <w:tc>
          <w:tcPr>
            <w:tcW w:w="1842" w:type="dxa"/>
            <w:tcBorders>
              <w:top w:val="nil"/>
              <w:left w:val="nil"/>
              <w:bottom w:val="nil"/>
              <w:right w:val="nil"/>
            </w:tcBorders>
            <w:shd w:val="clear" w:color="auto" w:fill="auto"/>
            <w:noWrap/>
            <w:vAlign w:val="center"/>
            <w:hideMark/>
          </w:tcPr>
          <w:p w14:paraId="399E89AD" w14:textId="2E9D33D0"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szCs w:val="21"/>
              </w:rPr>
              <w:t>2</w:t>
            </w:r>
            <w:r w:rsidR="0067230A" w:rsidRPr="00231A76">
              <w:rPr>
                <w:rFonts w:ascii="Times New Roman" w:eastAsia="DengXian" w:hAnsi="Times New Roman" w:cs="Times New Roman"/>
                <w:szCs w:val="21"/>
              </w:rPr>
              <w:t>5</w:t>
            </w:r>
            <w:r w:rsidRPr="00231A76">
              <w:rPr>
                <w:rFonts w:ascii="Times New Roman" w:eastAsia="DengXian" w:hAnsi="Times New Roman" w:cs="Times New Roman"/>
                <w:szCs w:val="21"/>
              </w:rPr>
              <w:t xml:space="preserve"> [2</w:t>
            </w:r>
            <w:r w:rsidR="0067230A" w:rsidRPr="00231A76">
              <w:rPr>
                <w:rFonts w:ascii="Times New Roman" w:eastAsia="DengXian" w:hAnsi="Times New Roman" w:cs="Times New Roman"/>
                <w:szCs w:val="21"/>
              </w:rPr>
              <w:t>0</w:t>
            </w:r>
            <w:r w:rsidRPr="00231A76">
              <w:rPr>
                <w:rFonts w:ascii="Times New Roman" w:eastAsia="DengXian" w:hAnsi="Times New Roman" w:cs="Times New Roman"/>
                <w:szCs w:val="21"/>
              </w:rPr>
              <w:t>,3</w:t>
            </w:r>
            <w:r w:rsidR="0067230A" w:rsidRPr="00231A76">
              <w:rPr>
                <w:rFonts w:ascii="Times New Roman" w:eastAsia="DengXian" w:hAnsi="Times New Roman" w:cs="Times New Roman"/>
                <w:szCs w:val="21"/>
              </w:rPr>
              <w:t>2</w:t>
            </w:r>
            <w:r w:rsidRPr="00231A76">
              <w:rPr>
                <w:rFonts w:ascii="Times New Roman" w:eastAsia="DengXian" w:hAnsi="Times New Roman" w:cs="Times New Roman"/>
                <w:szCs w:val="21"/>
              </w:rPr>
              <w:t>]</w:t>
            </w:r>
          </w:p>
        </w:tc>
        <w:tc>
          <w:tcPr>
            <w:tcW w:w="1134" w:type="dxa"/>
            <w:tcBorders>
              <w:top w:val="nil"/>
              <w:left w:val="nil"/>
              <w:bottom w:val="nil"/>
              <w:right w:val="nil"/>
            </w:tcBorders>
            <w:shd w:val="clear" w:color="auto" w:fill="auto"/>
            <w:noWrap/>
            <w:vAlign w:val="center"/>
            <w:hideMark/>
          </w:tcPr>
          <w:p w14:paraId="121484CC" w14:textId="77777777"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szCs w:val="21"/>
              </w:rPr>
              <w:t>&lt;0.001</w:t>
            </w:r>
          </w:p>
        </w:tc>
      </w:tr>
      <w:tr w:rsidR="00231A76" w:rsidRPr="00231A76" w14:paraId="295F37CF" w14:textId="77777777" w:rsidTr="0043105B">
        <w:trPr>
          <w:trHeight w:val="284"/>
          <w:jc w:val="center"/>
        </w:trPr>
        <w:tc>
          <w:tcPr>
            <w:tcW w:w="3686" w:type="dxa"/>
            <w:tcBorders>
              <w:top w:val="nil"/>
              <w:left w:val="nil"/>
              <w:bottom w:val="nil"/>
              <w:right w:val="nil"/>
            </w:tcBorders>
            <w:shd w:val="clear" w:color="auto" w:fill="auto"/>
            <w:noWrap/>
            <w:vAlign w:val="center"/>
            <w:hideMark/>
          </w:tcPr>
          <w:p w14:paraId="3A191C1F" w14:textId="77777777"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szCs w:val="21"/>
              </w:rPr>
              <w:t xml:space="preserve">  Total minute ventilation, L/min</w:t>
            </w:r>
          </w:p>
        </w:tc>
        <w:tc>
          <w:tcPr>
            <w:tcW w:w="2126" w:type="dxa"/>
            <w:tcBorders>
              <w:top w:val="nil"/>
              <w:left w:val="nil"/>
              <w:bottom w:val="nil"/>
              <w:right w:val="nil"/>
            </w:tcBorders>
            <w:shd w:val="clear" w:color="auto" w:fill="auto"/>
            <w:noWrap/>
            <w:vAlign w:val="center"/>
            <w:hideMark/>
          </w:tcPr>
          <w:p w14:paraId="7058A361" w14:textId="54835AE7"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szCs w:val="21"/>
              </w:rPr>
              <w:t>11.</w:t>
            </w:r>
            <w:r w:rsidR="0067230A" w:rsidRPr="00231A76">
              <w:rPr>
                <w:rFonts w:ascii="Times New Roman" w:eastAsia="DengXian" w:hAnsi="Times New Roman" w:cs="Times New Roman"/>
                <w:szCs w:val="21"/>
              </w:rPr>
              <w:t>9</w:t>
            </w:r>
            <w:r w:rsidRPr="00231A76">
              <w:rPr>
                <w:rFonts w:ascii="Times New Roman" w:eastAsia="DengXian" w:hAnsi="Times New Roman" w:cs="Times New Roman"/>
                <w:szCs w:val="21"/>
              </w:rPr>
              <w:t xml:space="preserve"> [</w:t>
            </w:r>
            <w:r w:rsidR="0067230A" w:rsidRPr="00231A76">
              <w:rPr>
                <w:rFonts w:ascii="Times New Roman" w:eastAsia="DengXian" w:hAnsi="Times New Roman" w:cs="Times New Roman"/>
                <w:szCs w:val="21"/>
              </w:rPr>
              <w:t>9</w:t>
            </w:r>
            <w:r w:rsidRPr="00231A76">
              <w:rPr>
                <w:rFonts w:ascii="Times New Roman" w:eastAsia="DengXian" w:hAnsi="Times New Roman" w:cs="Times New Roman"/>
                <w:szCs w:val="21"/>
              </w:rPr>
              <w:t>.</w:t>
            </w:r>
            <w:r w:rsidR="0067230A" w:rsidRPr="00231A76">
              <w:rPr>
                <w:rFonts w:ascii="Times New Roman" w:eastAsia="DengXian" w:hAnsi="Times New Roman" w:cs="Times New Roman"/>
                <w:szCs w:val="21"/>
              </w:rPr>
              <w:t>6</w:t>
            </w:r>
            <w:r w:rsidRPr="00231A76">
              <w:rPr>
                <w:rFonts w:ascii="Times New Roman" w:eastAsia="DengXian" w:hAnsi="Times New Roman" w:cs="Times New Roman"/>
                <w:szCs w:val="21"/>
              </w:rPr>
              <w:t>,1</w:t>
            </w:r>
            <w:r w:rsidR="0067230A" w:rsidRPr="00231A76">
              <w:rPr>
                <w:rFonts w:ascii="Times New Roman" w:eastAsia="DengXian" w:hAnsi="Times New Roman" w:cs="Times New Roman"/>
                <w:szCs w:val="21"/>
              </w:rPr>
              <w:t>4</w:t>
            </w:r>
            <w:r w:rsidRPr="00231A76">
              <w:rPr>
                <w:rFonts w:ascii="Times New Roman" w:eastAsia="DengXian" w:hAnsi="Times New Roman" w:cs="Times New Roman"/>
                <w:szCs w:val="21"/>
              </w:rPr>
              <w:t>.</w:t>
            </w:r>
            <w:r w:rsidR="0067230A" w:rsidRPr="00231A76">
              <w:rPr>
                <w:rFonts w:ascii="Times New Roman" w:eastAsia="DengXian" w:hAnsi="Times New Roman" w:cs="Times New Roman"/>
                <w:szCs w:val="21"/>
              </w:rPr>
              <w:t>8</w:t>
            </w:r>
            <w:r w:rsidRPr="00231A76">
              <w:rPr>
                <w:rFonts w:ascii="Times New Roman" w:eastAsia="DengXian" w:hAnsi="Times New Roman" w:cs="Times New Roman"/>
                <w:szCs w:val="21"/>
              </w:rPr>
              <w:t>]</w:t>
            </w:r>
          </w:p>
        </w:tc>
        <w:tc>
          <w:tcPr>
            <w:tcW w:w="1985" w:type="dxa"/>
            <w:tcBorders>
              <w:top w:val="nil"/>
              <w:left w:val="nil"/>
              <w:bottom w:val="nil"/>
              <w:right w:val="nil"/>
            </w:tcBorders>
            <w:shd w:val="clear" w:color="auto" w:fill="auto"/>
            <w:noWrap/>
            <w:vAlign w:val="center"/>
            <w:hideMark/>
          </w:tcPr>
          <w:p w14:paraId="1380C371" w14:textId="64F27BE4"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szCs w:val="21"/>
              </w:rPr>
              <w:t>10.</w:t>
            </w:r>
            <w:r w:rsidR="0067230A" w:rsidRPr="00231A76">
              <w:rPr>
                <w:rFonts w:ascii="Times New Roman" w:eastAsia="DengXian" w:hAnsi="Times New Roman" w:cs="Times New Roman"/>
                <w:szCs w:val="21"/>
              </w:rPr>
              <w:t>7</w:t>
            </w:r>
            <w:r w:rsidRPr="00231A76">
              <w:rPr>
                <w:rFonts w:ascii="Times New Roman" w:eastAsia="DengXian" w:hAnsi="Times New Roman" w:cs="Times New Roman"/>
                <w:szCs w:val="21"/>
              </w:rPr>
              <w:t xml:space="preserve"> [8.</w:t>
            </w:r>
            <w:r w:rsidR="0067230A" w:rsidRPr="00231A76">
              <w:rPr>
                <w:rFonts w:ascii="Times New Roman" w:eastAsia="DengXian" w:hAnsi="Times New Roman" w:cs="Times New Roman"/>
                <w:szCs w:val="21"/>
              </w:rPr>
              <w:t>9</w:t>
            </w:r>
            <w:r w:rsidRPr="00231A76">
              <w:rPr>
                <w:rFonts w:ascii="Times New Roman" w:eastAsia="DengXian" w:hAnsi="Times New Roman" w:cs="Times New Roman"/>
                <w:szCs w:val="21"/>
              </w:rPr>
              <w:t>,13.</w:t>
            </w:r>
            <w:r w:rsidR="0067230A" w:rsidRPr="00231A76">
              <w:rPr>
                <w:rFonts w:ascii="Times New Roman" w:eastAsia="DengXian" w:hAnsi="Times New Roman" w:cs="Times New Roman"/>
                <w:szCs w:val="21"/>
              </w:rPr>
              <w:t>1</w:t>
            </w:r>
            <w:r w:rsidRPr="00231A76">
              <w:rPr>
                <w:rFonts w:ascii="Times New Roman" w:eastAsia="DengXian" w:hAnsi="Times New Roman" w:cs="Times New Roman"/>
                <w:szCs w:val="21"/>
              </w:rPr>
              <w:t>]</w:t>
            </w:r>
          </w:p>
        </w:tc>
        <w:tc>
          <w:tcPr>
            <w:tcW w:w="1842" w:type="dxa"/>
            <w:tcBorders>
              <w:top w:val="nil"/>
              <w:left w:val="nil"/>
              <w:bottom w:val="nil"/>
              <w:right w:val="nil"/>
            </w:tcBorders>
            <w:shd w:val="clear" w:color="auto" w:fill="auto"/>
            <w:noWrap/>
            <w:vAlign w:val="center"/>
            <w:hideMark/>
          </w:tcPr>
          <w:p w14:paraId="4DD67BA0" w14:textId="6CAC4CA0"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szCs w:val="21"/>
              </w:rPr>
              <w:t>1</w:t>
            </w:r>
            <w:r w:rsidR="0067230A" w:rsidRPr="00231A76">
              <w:rPr>
                <w:rFonts w:ascii="Times New Roman" w:eastAsia="DengXian" w:hAnsi="Times New Roman" w:cs="Times New Roman"/>
                <w:szCs w:val="21"/>
              </w:rPr>
              <w:t>0</w:t>
            </w:r>
            <w:r w:rsidRPr="00231A76">
              <w:rPr>
                <w:rFonts w:ascii="Times New Roman" w:eastAsia="DengXian" w:hAnsi="Times New Roman" w:cs="Times New Roman"/>
                <w:szCs w:val="21"/>
              </w:rPr>
              <w:t>.</w:t>
            </w:r>
            <w:r w:rsidR="0067230A" w:rsidRPr="00231A76">
              <w:rPr>
                <w:rFonts w:ascii="Times New Roman" w:eastAsia="DengXian" w:hAnsi="Times New Roman" w:cs="Times New Roman"/>
                <w:szCs w:val="21"/>
              </w:rPr>
              <w:t>1</w:t>
            </w:r>
            <w:r w:rsidRPr="00231A76">
              <w:rPr>
                <w:rFonts w:ascii="Times New Roman" w:eastAsia="DengXian" w:hAnsi="Times New Roman" w:cs="Times New Roman"/>
                <w:szCs w:val="21"/>
              </w:rPr>
              <w:t xml:space="preserve"> [</w:t>
            </w:r>
            <w:r w:rsidR="0067230A" w:rsidRPr="00231A76">
              <w:rPr>
                <w:rFonts w:ascii="Times New Roman" w:eastAsia="DengXian" w:hAnsi="Times New Roman" w:cs="Times New Roman"/>
                <w:szCs w:val="21"/>
              </w:rPr>
              <w:t>8</w:t>
            </w:r>
            <w:r w:rsidRPr="00231A76">
              <w:rPr>
                <w:rFonts w:ascii="Times New Roman" w:eastAsia="DengXian" w:hAnsi="Times New Roman" w:cs="Times New Roman"/>
                <w:szCs w:val="21"/>
              </w:rPr>
              <w:t>.</w:t>
            </w:r>
            <w:r w:rsidR="0067230A" w:rsidRPr="00231A76">
              <w:rPr>
                <w:rFonts w:ascii="Times New Roman" w:eastAsia="DengXian" w:hAnsi="Times New Roman" w:cs="Times New Roman"/>
                <w:szCs w:val="21"/>
              </w:rPr>
              <w:t>1</w:t>
            </w:r>
            <w:r w:rsidRPr="00231A76">
              <w:rPr>
                <w:rFonts w:ascii="Times New Roman" w:eastAsia="DengXian" w:hAnsi="Times New Roman" w:cs="Times New Roman"/>
                <w:szCs w:val="21"/>
              </w:rPr>
              <w:t>,1</w:t>
            </w:r>
            <w:r w:rsidR="0067230A" w:rsidRPr="00231A76">
              <w:rPr>
                <w:rFonts w:ascii="Times New Roman" w:eastAsia="DengXian" w:hAnsi="Times New Roman" w:cs="Times New Roman"/>
                <w:szCs w:val="21"/>
              </w:rPr>
              <w:t>2</w:t>
            </w:r>
            <w:r w:rsidRPr="00231A76">
              <w:rPr>
                <w:rFonts w:ascii="Times New Roman" w:eastAsia="DengXian" w:hAnsi="Times New Roman" w:cs="Times New Roman"/>
                <w:szCs w:val="21"/>
              </w:rPr>
              <w:t>.</w:t>
            </w:r>
            <w:r w:rsidR="0067230A" w:rsidRPr="00231A76">
              <w:rPr>
                <w:rFonts w:ascii="Times New Roman" w:eastAsia="DengXian" w:hAnsi="Times New Roman" w:cs="Times New Roman"/>
                <w:szCs w:val="21"/>
              </w:rPr>
              <w:t>5</w:t>
            </w:r>
            <w:r w:rsidRPr="00231A76">
              <w:rPr>
                <w:rFonts w:ascii="Times New Roman" w:eastAsia="DengXian" w:hAnsi="Times New Roman" w:cs="Times New Roman"/>
                <w:szCs w:val="21"/>
              </w:rPr>
              <w:t>]</w:t>
            </w:r>
          </w:p>
        </w:tc>
        <w:tc>
          <w:tcPr>
            <w:tcW w:w="1134" w:type="dxa"/>
            <w:tcBorders>
              <w:top w:val="nil"/>
              <w:left w:val="nil"/>
              <w:bottom w:val="nil"/>
              <w:right w:val="nil"/>
            </w:tcBorders>
            <w:shd w:val="clear" w:color="auto" w:fill="auto"/>
            <w:noWrap/>
            <w:vAlign w:val="center"/>
            <w:hideMark/>
          </w:tcPr>
          <w:p w14:paraId="38517E18" w14:textId="77777777"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szCs w:val="21"/>
              </w:rPr>
              <w:t>&lt;0.001</w:t>
            </w:r>
          </w:p>
        </w:tc>
      </w:tr>
      <w:tr w:rsidR="00231A76" w:rsidRPr="00231A76" w14:paraId="1B8F3CAB" w14:textId="77777777" w:rsidTr="0043105B">
        <w:trPr>
          <w:trHeight w:val="284"/>
          <w:jc w:val="center"/>
        </w:trPr>
        <w:tc>
          <w:tcPr>
            <w:tcW w:w="3686" w:type="dxa"/>
            <w:tcBorders>
              <w:top w:val="nil"/>
              <w:left w:val="nil"/>
              <w:bottom w:val="nil"/>
              <w:right w:val="nil"/>
            </w:tcBorders>
            <w:shd w:val="clear" w:color="auto" w:fill="auto"/>
            <w:noWrap/>
            <w:vAlign w:val="center"/>
            <w:hideMark/>
          </w:tcPr>
          <w:p w14:paraId="44ECD8EA" w14:textId="77777777"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szCs w:val="21"/>
              </w:rPr>
              <w:t xml:space="preserve">  Tidal volume, mL/kg PBW</w:t>
            </w:r>
          </w:p>
        </w:tc>
        <w:tc>
          <w:tcPr>
            <w:tcW w:w="2126" w:type="dxa"/>
            <w:tcBorders>
              <w:top w:val="nil"/>
              <w:left w:val="nil"/>
              <w:bottom w:val="nil"/>
              <w:right w:val="nil"/>
            </w:tcBorders>
            <w:shd w:val="clear" w:color="auto" w:fill="auto"/>
            <w:noWrap/>
            <w:vAlign w:val="center"/>
            <w:hideMark/>
          </w:tcPr>
          <w:p w14:paraId="4D4A653E" w14:textId="72F8B644"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szCs w:val="21"/>
              </w:rPr>
              <w:t>6.</w:t>
            </w:r>
            <w:r w:rsidR="0067230A" w:rsidRPr="00231A76">
              <w:rPr>
                <w:rFonts w:ascii="Times New Roman" w:eastAsia="DengXian" w:hAnsi="Times New Roman" w:cs="Times New Roman"/>
                <w:szCs w:val="21"/>
              </w:rPr>
              <w:t>9</w:t>
            </w:r>
            <w:r w:rsidRPr="00231A76">
              <w:rPr>
                <w:rFonts w:ascii="Times New Roman" w:eastAsia="DengXian" w:hAnsi="Times New Roman" w:cs="Times New Roman"/>
                <w:szCs w:val="21"/>
              </w:rPr>
              <w:t xml:space="preserve"> [6.0,</w:t>
            </w:r>
            <w:r w:rsidR="0067230A" w:rsidRPr="00231A76">
              <w:rPr>
                <w:rFonts w:ascii="Times New Roman" w:eastAsia="DengXian" w:hAnsi="Times New Roman" w:cs="Times New Roman"/>
                <w:szCs w:val="21"/>
              </w:rPr>
              <w:t>8</w:t>
            </w:r>
            <w:r w:rsidRPr="00231A76">
              <w:rPr>
                <w:rFonts w:ascii="Times New Roman" w:eastAsia="DengXian" w:hAnsi="Times New Roman" w:cs="Times New Roman"/>
                <w:szCs w:val="21"/>
              </w:rPr>
              <w:t>.</w:t>
            </w:r>
            <w:r w:rsidR="0067230A" w:rsidRPr="00231A76">
              <w:rPr>
                <w:rFonts w:ascii="Times New Roman" w:eastAsia="DengXian" w:hAnsi="Times New Roman" w:cs="Times New Roman"/>
                <w:szCs w:val="21"/>
              </w:rPr>
              <w:t>0</w:t>
            </w:r>
            <w:r w:rsidRPr="00231A76">
              <w:rPr>
                <w:rFonts w:ascii="Times New Roman" w:eastAsia="DengXian" w:hAnsi="Times New Roman" w:cs="Times New Roman"/>
                <w:szCs w:val="21"/>
              </w:rPr>
              <w:t>]</w:t>
            </w:r>
          </w:p>
        </w:tc>
        <w:tc>
          <w:tcPr>
            <w:tcW w:w="1985" w:type="dxa"/>
            <w:tcBorders>
              <w:top w:val="nil"/>
              <w:left w:val="nil"/>
              <w:bottom w:val="nil"/>
              <w:right w:val="nil"/>
            </w:tcBorders>
            <w:shd w:val="clear" w:color="auto" w:fill="auto"/>
            <w:noWrap/>
            <w:vAlign w:val="center"/>
            <w:hideMark/>
          </w:tcPr>
          <w:p w14:paraId="3A1AEC5E" w14:textId="77777777"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szCs w:val="21"/>
              </w:rPr>
              <w:t>6.6 [6.0,7.7]</w:t>
            </w:r>
          </w:p>
        </w:tc>
        <w:tc>
          <w:tcPr>
            <w:tcW w:w="1842" w:type="dxa"/>
            <w:tcBorders>
              <w:top w:val="nil"/>
              <w:left w:val="nil"/>
              <w:bottom w:val="nil"/>
              <w:right w:val="nil"/>
            </w:tcBorders>
            <w:shd w:val="clear" w:color="auto" w:fill="auto"/>
            <w:noWrap/>
            <w:vAlign w:val="center"/>
            <w:hideMark/>
          </w:tcPr>
          <w:p w14:paraId="35EA9AC1" w14:textId="4392002C"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szCs w:val="21"/>
              </w:rPr>
              <w:t>6.</w:t>
            </w:r>
            <w:r w:rsidR="0067230A" w:rsidRPr="00231A76">
              <w:rPr>
                <w:rFonts w:ascii="Times New Roman" w:eastAsia="DengXian" w:hAnsi="Times New Roman" w:cs="Times New Roman"/>
                <w:szCs w:val="21"/>
              </w:rPr>
              <w:t>1</w:t>
            </w:r>
            <w:r w:rsidRPr="00231A76">
              <w:rPr>
                <w:rFonts w:ascii="Times New Roman" w:eastAsia="DengXian" w:hAnsi="Times New Roman" w:cs="Times New Roman"/>
                <w:szCs w:val="21"/>
              </w:rPr>
              <w:t xml:space="preserve"> [</w:t>
            </w:r>
            <w:r w:rsidR="0067230A" w:rsidRPr="00231A76">
              <w:rPr>
                <w:rFonts w:ascii="Times New Roman" w:eastAsia="DengXian" w:hAnsi="Times New Roman" w:cs="Times New Roman"/>
                <w:szCs w:val="21"/>
              </w:rPr>
              <w:t>5</w:t>
            </w:r>
            <w:r w:rsidRPr="00231A76">
              <w:rPr>
                <w:rFonts w:ascii="Times New Roman" w:eastAsia="DengXian" w:hAnsi="Times New Roman" w:cs="Times New Roman"/>
                <w:szCs w:val="21"/>
              </w:rPr>
              <w:t>.</w:t>
            </w:r>
            <w:r w:rsidR="0067230A" w:rsidRPr="00231A76">
              <w:rPr>
                <w:rFonts w:ascii="Times New Roman" w:eastAsia="DengXian" w:hAnsi="Times New Roman" w:cs="Times New Roman"/>
                <w:szCs w:val="21"/>
              </w:rPr>
              <w:t>9</w:t>
            </w:r>
            <w:r w:rsidRPr="00231A76">
              <w:rPr>
                <w:rFonts w:ascii="Times New Roman" w:eastAsia="DengXian" w:hAnsi="Times New Roman" w:cs="Times New Roman"/>
                <w:szCs w:val="21"/>
              </w:rPr>
              <w:t>,7.</w:t>
            </w:r>
            <w:r w:rsidR="0067230A" w:rsidRPr="00231A76">
              <w:rPr>
                <w:rFonts w:ascii="Times New Roman" w:eastAsia="DengXian" w:hAnsi="Times New Roman" w:cs="Times New Roman"/>
                <w:szCs w:val="21"/>
              </w:rPr>
              <w:t>0</w:t>
            </w:r>
            <w:r w:rsidRPr="00231A76">
              <w:rPr>
                <w:rFonts w:ascii="Times New Roman" w:eastAsia="DengXian" w:hAnsi="Times New Roman" w:cs="Times New Roman"/>
                <w:szCs w:val="21"/>
              </w:rPr>
              <w:t>]</w:t>
            </w:r>
          </w:p>
        </w:tc>
        <w:tc>
          <w:tcPr>
            <w:tcW w:w="1134" w:type="dxa"/>
            <w:tcBorders>
              <w:top w:val="nil"/>
              <w:left w:val="nil"/>
              <w:bottom w:val="nil"/>
              <w:right w:val="nil"/>
            </w:tcBorders>
            <w:shd w:val="clear" w:color="auto" w:fill="auto"/>
            <w:noWrap/>
            <w:vAlign w:val="center"/>
            <w:hideMark/>
          </w:tcPr>
          <w:p w14:paraId="043FB855" w14:textId="692DE419" w:rsidR="00E420F5" w:rsidRPr="00231A76" w:rsidRDefault="0067230A" w:rsidP="0043105B">
            <w:pPr>
              <w:rPr>
                <w:rFonts w:ascii="Times New Roman" w:eastAsia="DengXian" w:hAnsi="Times New Roman" w:cs="Times New Roman"/>
                <w:szCs w:val="21"/>
              </w:rPr>
            </w:pPr>
            <w:r w:rsidRPr="00231A76">
              <w:rPr>
                <w:rFonts w:ascii="Times New Roman" w:eastAsia="DengXian" w:hAnsi="Times New Roman" w:cs="Times New Roman"/>
                <w:szCs w:val="21"/>
              </w:rPr>
              <w:t>&lt;0.001</w:t>
            </w:r>
          </w:p>
        </w:tc>
      </w:tr>
      <w:tr w:rsidR="00231A76" w:rsidRPr="00231A76" w14:paraId="623CF12F" w14:textId="77777777" w:rsidTr="0043105B">
        <w:trPr>
          <w:trHeight w:val="284"/>
          <w:jc w:val="center"/>
        </w:trPr>
        <w:tc>
          <w:tcPr>
            <w:tcW w:w="3686" w:type="dxa"/>
            <w:tcBorders>
              <w:top w:val="nil"/>
              <w:left w:val="nil"/>
              <w:bottom w:val="nil"/>
              <w:right w:val="nil"/>
            </w:tcBorders>
            <w:shd w:val="clear" w:color="auto" w:fill="auto"/>
            <w:noWrap/>
            <w:vAlign w:val="center"/>
            <w:hideMark/>
          </w:tcPr>
          <w:p w14:paraId="611730E7" w14:textId="77777777"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szCs w:val="21"/>
              </w:rPr>
              <w:t xml:space="preserve">  PEEP, cmH</w:t>
            </w:r>
            <w:r w:rsidRPr="00231A76">
              <w:rPr>
                <w:rFonts w:ascii="Times New Roman" w:eastAsia="DengXian" w:hAnsi="Times New Roman" w:cs="Times New Roman"/>
                <w:szCs w:val="21"/>
                <w:vertAlign w:val="subscript"/>
              </w:rPr>
              <w:t>2</w:t>
            </w:r>
            <w:r w:rsidRPr="00231A76">
              <w:rPr>
                <w:rFonts w:ascii="Times New Roman" w:eastAsia="DengXian" w:hAnsi="Times New Roman" w:cs="Times New Roman"/>
                <w:szCs w:val="21"/>
              </w:rPr>
              <w:t xml:space="preserve">O    </w:t>
            </w:r>
          </w:p>
        </w:tc>
        <w:tc>
          <w:tcPr>
            <w:tcW w:w="2126" w:type="dxa"/>
            <w:tcBorders>
              <w:top w:val="nil"/>
              <w:left w:val="nil"/>
              <w:bottom w:val="nil"/>
              <w:right w:val="nil"/>
            </w:tcBorders>
            <w:shd w:val="clear" w:color="auto" w:fill="auto"/>
            <w:noWrap/>
            <w:vAlign w:val="center"/>
            <w:hideMark/>
          </w:tcPr>
          <w:p w14:paraId="51BC0461" w14:textId="0A97B140" w:rsidR="00E420F5" w:rsidRPr="00231A76" w:rsidRDefault="0067230A" w:rsidP="0043105B">
            <w:pPr>
              <w:rPr>
                <w:rFonts w:ascii="Times New Roman" w:eastAsia="DengXian" w:hAnsi="Times New Roman" w:cs="Times New Roman"/>
                <w:szCs w:val="21"/>
              </w:rPr>
            </w:pPr>
            <w:r w:rsidRPr="00231A76">
              <w:rPr>
                <w:rFonts w:ascii="Times New Roman" w:eastAsia="DengXian" w:hAnsi="Times New Roman" w:cs="Times New Roman"/>
                <w:szCs w:val="21"/>
              </w:rPr>
              <w:t>8</w:t>
            </w:r>
            <w:r w:rsidR="00E420F5" w:rsidRPr="00231A76">
              <w:rPr>
                <w:rFonts w:ascii="Times New Roman" w:eastAsia="DengXian" w:hAnsi="Times New Roman" w:cs="Times New Roman"/>
                <w:szCs w:val="21"/>
              </w:rPr>
              <w:t xml:space="preserve"> [</w:t>
            </w:r>
            <w:r w:rsidRPr="00231A76">
              <w:rPr>
                <w:rFonts w:ascii="Times New Roman" w:eastAsia="DengXian" w:hAnsi="Times New Roman" w:cs="Times New Roman"/>
                <w:szCs w:val="21"/>
              </w:rPr>
              <w:t>5</w:t>
            </w:r>
            <w:r w:rsidR="00E420F5" w:rsidRPr="00231A76">
              <w:rPr>
                <w:rFonts w:ascii="Times New Roman" w:eastAsia="DengXian" w:hAnsi="Times New Roman" w:cs="Times New Roman"/>
                <w:szCs w:val="21"/>
              </w:rPr>
              <w:t>,1</w:t>
            </w:r>
            <w:r w:rsidRPr="00231A76">
              <w:rPr>
                <w:rFonts w:ascii="Times New Roman" w:eastAsia="DengXian" w:hAnsi="Times New Roman" w:cs="Times New Roman"/>
                <w:szCs w:val="21"/>
              </w:rPr>
              <w:t>0</w:t>
            </w:r>
            <w:r w:rsidR="00E420F5" w:rsidRPr="00231A76">
              <w:rPr>
                <w:rFonts w:ascii="Times New Roman" w:eastAsia="DengXian" w:hAnsi="Times New Roman" w:cs="Times New Roman"/>
                <w:szCs w:val="21"/>
              </w:rPr>
              <w:t>]</w:t>
            </w:r>
          </w:p>
        </w:tc>
        <w:tc>
          <w:tcPr>
            <w:tcW w:w="1985" w:type="dxa"/>
            <w:tcBorders>
              <w:top w:val="nil"/>
              <w:left w:val="nil"/>
              <w:bottom w:val="nil"/>
              <w:right w:val="nil"/>
            </w:tcBorders>
            <w:shd w:val="clear" w:color="auto" w:fill="auto"/>
            <w:noWrap/>
            <w:vAlign w:val="center"/>
            <w:hideMark/>
          </w:tcPr>
          <w:p w14:paraId="3500DDBF" w14:textId="1CF3A40A"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szCs w:val="21"/>
              </w:rPr>
              <w:t>10 [</w:t>
            </w:r>
            <w:r w:rsidR="0067230A" w:rsidRPr="00231A76">
              <w:rPr>
                <w:rFonts w:ascii="Times New Roman" w:eastAsia="DengXian" w:hAnsi="Times New Roman" w:cs="Times New Roman"/>
                <w:szCs w:val="21"/>
              </w:rPr>
              <w:t>7</w:t>
            </w:r>
            <w:r w:rsidRPr="00231A76">
              <w:rPr>
                <w:rFonts w:ascii="Times New Roman" w:eastAsia="DengXian" w:hAnsi="Times New Roman" w:cs="Times New Roman"/>
                <w:szCs w:val="21"/>
              </w:rPr>
              <w:t>,12]</w:t>
            </w:r>
          </w:p>
        </w:tc>
        <w:tc>
          <w:tcPr>
            <w:tcW w:w="1842" w:type="dxa"/>
            <w:tcBorders>
              <w:top w:val="nil"/>
              <w:left w:val="nil"/>
              <w:bottom w:val="nil"/>
              <w:right w:val="nil"/>
            </w:tcBorders>
            <w:shd w:val="clear" w:color="auto" w:fill="auto"/>
            <w:noWrap/>
            <w:vAlign w:val="center"/>
            <w:hideMark/>
          </w:tcPr>
          <w:p w14:paraId="7D47C06D" w14:textId="0F048DD3"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szCs w:val="21"/>
              </w:rPr>
              <w:t>10 [</w:t>
            </w:r>
            <w:r w:rsidR="0067230A" w:rsidRPr="00231A76">
              <w:rPr>
                <w:rFonts w:ascii="Times New Roman" w:eastAsia="DengXian" w:hAnsi="Times New Roman" w:cs="Times New Roman"/>
                <w:szCs w:val="21"/>
              </w:rPr>
              <w:t>8</w:t>
            </w:r>
            <w:r w:rsidRPr="00231A76">
              <w:rPr>
                <w:rFonts w:ascii="Times New Roman" w:eastAsia="DengXian" w:hAnsi="Times New Roman" w:cs="Times New Roman"/>
                <w:szCs w:val="21"/>
              </w:rPr>
              <w:t>,1</w:t>
            </w:r>
            <w:r w:rsidR="0067230A" w:rsidRPr="00231A76">
              <w:rPr>
                <w:rFonts w:ascii="Times New Roman" w:eastAsia="DengXian" w:hAnsi="Times New Roman" w:cs="Times New Roman"/>
                <w:szCs w:val="21"/>
              </w:rPr>
              <w:t>4</w:t>
            </w:r>
            <w:r w:rsidRPr="00231A76">
              <w:rPr>
                <w:rFonts w:ascii="Times New Roman" w:eastAsia="DengXian" w:hAnsi="Times New Roman" w:cs="Times New Roman"/>
                <w:szCs w:val="21"/>
              </w:rPr>
              <w:t>]</w:t>
            </w:r>
          </w:p>
        </w:tc>
        <w:tc>
          <w:tcPr>
            <w:tcW w:w="1134" w:type="dxa"/>
            <w:tcBorders>
              <w:top w:val="nil"/>
              <w:left w:val="nil"/>
              <w:bottom w:val="nil"/>
              <w:right w:val="nil"/>
            </w:tcBorders>
            <w:shd w:val="clear" w:color="auto" w:fill="auto"/>
            <w:noWrap/>
            <w:vAlign w:val="center"/>
            <w:hideMark/>
          </w:tcPr>
          <w:p w14:paraId="44ADFFD9" w14:textId="0D3C3CDF" w:rsidR="00E420F5" w:rsidRPr="00231A76" w:rsidRDefault="0067230A" w:rsidP="0043105B">
            <w:pPr>
              <w:rPr>
                <w:rFonts w:ascii="Times New Roman" w:eastAsia="DengXian" w:hAnsi="Times New Roman" w:cs="Times New Roman"/>
                <w:szCs w:val="21"/>
              </w:rPr>
            </w:pPr>
            <w:r w:rsidRPr="00231A76">
              <w:rPr>
                <w:rFonts w:ascii="Times New Roman" w:eastAsia="DengXian" w:hAnsi="Times New Roman" w:cs="Times New Roman"/>
                <w:szCs w:val="21"/>
              </w:rPr>
              <w:t>&lt;0.001</w:t>
            </w:r>
          </w:p>
        </w:tc>
      </w:tr>
      <w:tr w:rsidR="00231A76" w:rsidRPr="00231A76" w14:paraId="7DAAD00F" w14:textId="77777777" w:rsidTr="0043105B">
        <w:trPr>
          <w:trHeight w:val="284"/>
          <w:jc w:val="center"/>
        </w:trPr>
        <w:tc>
          <w:tcPr>
            <w:tcW w:w="3686" w:type="dxa"/>
            <w:tcBorders>
              <w:top w:val="nil"/>
              <w:left w:val="nil"/>
              <w:bottom w:val="nil"/>
              <w:right w:val="nil"/>
            </w:tcBorders>
            <w:shd w:val="clear" w:color="auto" w:fill="auto"/>
            <w:noWrap/>
            <w:vAlign w:val="center"/>
            <w:hideMark/>
          </w:tcPr>
          <w:p w14:paraId="56FD919B" w14:textId="77777777"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szCs w:val="21"/>
              </w:rPr>
              <w:t xml:space="preserve">  Plateau Pressure, cmH</w:t>
            </w:r>
            <w:r w:rsidRPr="00231A76">
              <w:rPr>
                <w:rFonts w:ascii="Times New Roman" w:eastAsia="DengXian" w:hAnsi="Times New Roman" w:cs="Times New Roman"/>
                <w:szCs w:val="21"/>
                <w:vertAlign w:val="subscript"/>
              </w:rPr>
              <w:t>2</w:t>
            </w:r>
            <w:r w:rsidRPr="00231A76">
              <w:rPr>
                <w:rFonts w:ascii="Times New Roman" w:eastAsia="DengXian" w:hAnsi="Times New Roman" w:cs="Times New Roman"/>
                <w:szCs w:val="21"/>
              </w:rPr>
              <w:t>O</w:t>
            </w:r>
          </w:p>
        </w:tc>
        <w:tc>
          <w:tcPr>
            <w:tcW w:w="2126" w:type="dxa"/>
            <w:tcBorders>
              <w:top w:val="nil"/>
              <w:left w:val="nil"/>
              <w:bottom w:val="nil"/>
              <w:right w:val="nil"/>
            </w:tcBorders>
            <w:shd w:val="clear" w:color="auto" w:fill="auto"/>
            <w:noWrap/>
            <w:vAlign w:val="center"/>
            <w:hideMark/>
          </w:tcPr>
          <w:p w14:paraId="58C7D8F9" w14:textId="7C8AA97B"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szCs w:val="21"/>
              </w:rPr>
              <w:t>2</w:t>
            </w:r>
            <w:r w:rsidR="0067230A" w:rsidRPr="00231A76">
              <w:rPr>
                <w:rFonts w:ascii="Times New Roman" w:eastAsia="DengXian" w:hAnsi="Times New Roman" w:cs="Times New Roman"/>
                <w:szCs w:val="21"/>
              </w:rPr>
              <w:t>3</w:t>
            </w:r>
            <w:r w:rsidRPr="00231A76">
              <w:rPr>
                <w:rFonts w:ascii="Times New Roman" w:eastAsia="DengXian" w:hAnsi="Times New Roman" w:cs="Times New Roman"/>
                <w:szCs w:val="21"/>
              </w:rPr>
              <w:t xml:space="preserve"> [</w:t>
            </w:r>
            <w:r w:rsidR="0067230A" w:rsidRPr="00231A76">
              <w:rPr>
                <w:rFonts w:ascii="Times New Roman" w:eastAsia="DengXian" w:hAnsi="Times New Roman" w:cs="Times New Roman"/>
                <w:szCs w:val="21"/>
              </w:rPr>
              <w:t>19</w:t>
            </w:r>
            <w:r w:rsidRPr="00231A76">
              <w:rPr>
                <w:rFonts w:ascii="Times New Roman" w:eastAsia="DengXian" w:hAnsi="Times New Roman" w:cs="Times New Roman"/>
                <w:szCs w:val="21"/>
              </w:rPr>
              <w:t>,28]</w:t>
            </w:r>
          </w:p>
        </w:tc>
        <w:tc>
          <w:tcPr>
            <w:tcW w:w="1985" w:type="dxa"/>
            <w:tcBorders>
              <w:top w:val="nil"/>
              <w:left w:val="nil"/>
              <w:bottom w:val="nil"/>
              <w:right w:val="nil"/>
            </w:tcBorders>
            <w:shd w:val="clear" w:color="auto" w:fill="auto"/>
            <w:noWrap/>
            <w:vAlign w:val="center"/>
            <w:hideMark/>
          </w:tcPr>
          <w:p w14:paraId="05DBB75B" w14:textId="77777777"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szCs w:val="21"/>
              </w:rPr>
              <w:t>24 [20,28]</w:t>
            </w:r>
          </w:p>
        </w:tc>
        <w:tc>
          <w:tcPr>
            <w:tcW w:w="1842" w:type="dxa"/>
            <w:tcBorders>
              <w:top w:val="nil"/>
              <w:left w:val="nil"/>
              <w:bottom w:val="nil"/>
              <w:right w:val="nil"/>
            </w:tcBorders>
            <w:shd w:val="clear" w:color="auto" w:fill="auto"/>
            <w:noWrap/>
            <w:vAlign w:val="center"/>
            <w:hideMark/>
          </w:tcPr>
          <w:p w14:paraId="5915CAF0" w14:textId="7EC1CFD9"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szCs w:val="21"/>
              </w:rPr>
              <w:t>2</w:t>
            </w:r>
            <w:r w:rsidR="0067230A" w:rsidRPr="00231A76">
              <w:rPr>
                <w:rFonts w:ascii="Times New Roman" w:eastAsia="DengXian" w:hAnsi="Times New Roman" w:cs="Times New Roman"/>
                <w:szCs w:val="21"/>
              </w:rPr>
              <w:t>7</w:t>
            </w:r>
            <w:r w:rsidRPr="00231A76">
              <w:rPr>
                <w:rFonts w:ascii="Times New Roman" w:eastAsia="DengXian" w:hAnsi="Times New Roman" w:cs="Times New Roman"/>
                <w:szCs w:val="21"/>
              </w:rPr>
              <w:t xml:space="preserve"> [2</w:t>
            </w:r>
            <w:r w:rsidR="0067230A" w:rsidRPr="00231A76">
              <w:rPr>
                <w:rFonts w:ascii="Times New Roman" w:eastAsia="DengXian" w:hAnsi="Times New Roman" w:cs="Times New Roman"/>
                <w:szCs w:val="21"/>
              </w:rPr>
              <w:t>2</w:t>
            </w:r>
            <w:r w:rsidRPr="00231A76">
              <w:rPr>
                <w:rFonts w:ascii="Times New Roman" w:eastAsia="DengXian" w:hAnsi="Times New Roman" w:cs="Times New Roman"/>
                <w:szCs w:val="21"/>
              </w:rPr>
              <w:t>,</w:t>
            </w:r>
            <w:r w:rsidR="0067230A" w:rsidRPr="00231A76">
              <w:rPr>
                <w:rFonts w:ascii="Times New Roman" w:eastAsia="DengXian" w:hAnsi="Times New Roman" w:cs="Times New Roman"/>
                <w:szCs w:val="21"/>
              </w:rPr>
              <w:t>31</w:t>
            </w:r>
            <w:r w:rsidRPr="00231A76">
              <w:rPr>
                <w:rFonts w:ascii="Times New Roman" w:eastAsia="DengXian" w:hAnsi="Times New Roman" w:cs="Times New Roman"/>
                <w:szCs w:val="21"/>
              </w:rPr>
              <w:t>]</w:t>
            </w:r>
          </w:p>
        </w:tc>
        <w:tc>
          <w:tcPr>
            <w:tcW w:w="1134" w:type="dxa"/>
            <w:tcBorders>
              <w:top w:val="nil"/>
              <w:left w:val="nil"/>
              <w:bottom w:val="nil"/>
              <w:right w:val="nil"/>
            </w:tcBorders>
            <w:shd w:val="clear" w:color="auto" w:fill="auto"/>
            <w:noWrap/>
            <w:vAlign w:val="center"/>
            <w:hideMark/>
          </w:tcPr>
          <w:p w14:paraId="341751D3" w14:textId="2AA96B41" w:rsidR="00E420F5" w:rsidRPr="00231A76" w:rsidRDefault="0067230A" w:rsidP="0043105B">
            <w:pPr>
              <w:rPr>
                <w:rFonts w:ascii="Times New Roman" w:eastAsia="DengXian" w:hAnsi="Times New Roman" w:cs="Times New Roman"/>
                <w:szCs w:val="21"/>
              </w:rPr>
            </w:pPr>
            <w:r w:rsidRPr="00231A76">
              <w:rPr>
                <w:rFonts w:ascii="Times New Roman" w:eastAsia="DengXian" w:hAnsi="Times New Roman" w:cs="Times New Roman"/>
                <w:szCs w:val="21"/>
              </w:rPr>
              <w:t>&lt;0.001</w:t>
            </w:r>
          </w:p>
        </w:tc>
      </w:tr>
      <w:tr w:rsidR="00231A76" w:rsidRPr="00231A76" w14:paraId="6D412560" w14:textId="77777777" w:rsidTr="0043105B">
        <w:trPr>
          <w:trHeight w:val="284"/>
          <w:jc w:val="center"/>
        </w:trPr>
        <w:tc>
          <w:tcPr>
            <w:tcW w:w="3686" w:type="dxa"/>
            <w:tcBorders>
              <w:top w:val="nil"/>
              <w:left w:val="nil"/>
              <w:bottom w:val="nil"/>
              <w:right w:val="nil"/>
            </w:tcBorders>
            <w:shd w:val="clear" w:color="auto" w:fill="auto"/>
            <w:noWrap/>
            <w:vAlign w:val="center"/>
            <w:hideMark/>
          </w:tcPr>
          <w:p w14:paraId="1CFCC96F" w14:textId="77777777"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szCs w:val="21"/>
              </w:rPr>
              <w:t xml:space="preserve">  Peak Inspiratory Pressure, cmH</w:t>
            </w:r>
            <w:r w:rsidRPr="00231A76">
              <w:rPr>
                <w:rFonts w:ascii="Times New Roman" w:eastAsia="DengXian" w:hAnsi="Times New Roman" w:cs="Times New Roman"/>
                <w:szCs w:val="21"/>
                <w:vertAlign w:val="subscript"/>
              </w:rPr>
              <w:t>2</w:t>
            </w:r>
            <w:r w:rsidRPr="00231A76">
              <w:rPr>
                <w:rFonts w:ascii="Times New Roman" w:eastAsia="DengXian" w:hAnsi="Times New Roman" w:cs="Times New Roman"/>
                <w:szCs w:val="21"/>
              </w:rPr>
              <w:t>O</w:t>
            </w:r>
          </w:p>
        </w:tc>
        <w:tc>
          <w:tcPr>
            <w:tcW w:w="2126" w:type="dxa"/>
            <w:tcBorders>
              <w:top w:val="nil"/>
              <w:left w:val="nil"/>
              <w:bottom w:val="nil"/>
              <w:right w:val="nil"/>
            </w:tcBorders>
            <w:shd w:val="clear" w:color="auto" w:fill="auto"/>
            <w:noWrap/>
            <w:vAlign w:val="center"/>
            <w:hideMark/>
          </w:tcPr>
          <w:p w14:paraId="28C87613" w14:textId="4792AC38"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szCs w:val="21"/>
              </w:rPr>
              <w:t>2</w:t>
            </w:r>
            <w:r w:rsidR="0067230A" w:rsidRPr="00231A76">
              <w:rPr>
                <w:rFonts w:ascii="Times New Roman" w:eastAsia="DengXian" w:hAnsi="Times New Roman" w:cs="Times New Roman"/>
                <w:szCs w:val="21"/>
              </w:rPr>
              <w:t>7</w:t>
            </w:r>
            <w:r w:rsidRPr="00231A76">
              <w:rPr>
                <w:rFonts w:ascii="Times New Roman" w:eastAsia="DengXian" w:hAnsi="Times New Roman" w:cs="Times New Roman"/>
                <w:szCs w:val="21"/>
              </w:rPr>
              <w:t xml:space="preserve"> [2</w:t>
            </w:r>
            <w:r w:rsidR="0067230A" w:rsidRPr="00231A76">
              <w:rPr>
                <w:rFonts w:ascii="Times New Roman" w:eastAsia="DengXian" w:hAnsi="Times New Roman" w:cs="Times New Roman"/>
                <w:szCs w:val="21"/>
              </w:rPr>
              <w:t>2</w:t>
            </w:r>
            <w:r w:rsidRPr="00231A76">
              <w:rPr>
                <w:rFonts w:ascii="Times New Roman" w:eastAsia="DengXian" w:hAnsi="Times New Roman" w:cs="Times New Roman"/>
                <w:szCs w:val="21"/>
              </w:rPr>
              <w:t>,3</w:t>
            </w:r>
            <w:r w:rsidR="0067230A" w:rsidRPr="00231A76">
              <w:rPr>
                <w:rFonts w:ascii="Times New Roman" w:eastAsia="DengXian" w:hAnsi="Times New Roman" w:cs="Times New Roman"/>
                <w:szCs w:val="21"/>
              </w:rPr>
              <w:t>3</w:t>
            </w:r>
            <w:r w:rsidRPr="00231A76">
              <w:rPr>
                <w:rFonts w:ascii="Times New Roman" w:eastAsia="DengXian" w:hAnsi="Times New Roman" w:cs="Times New Roman"/>
                <w:szCs w:val="21"/>
              </w:rPr>
              <w:t>]</w:t>
            </w:r>
          </w:p>
        </w:tc>
        <w:tc>
          <w:tcPr>
            <w:tcW w:w="1985" w:type="dxa"/>
            <w:tcBorders>
              <w:top w:val="nil"/>
              <w:left w:val="nil"/>
              <w:bottom w:val="nil"/>
              <w:right w:val="nil"/>
            </w:tcBorders>
            <w:shd w:val="clear" w:color="auto" w:fill="auto"/>
            <w:noWrap/>
            <w:vAlign w:val="center"/>
            <w:hideMark/>
          </w:tcPr>
          <w:p w14:paraId="2D668D12" w14:textId="6E24981A"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szCs w:val="21"/>
              </w:rPr>
              <w:t>29 [2</w:t>
            </w:r>
            <w:r w:rsidR="0067230A" w:rsidRPr="00231A76">
              <w:rPr>
                <w:rFonts w:ascii="Times New Roman" w:eastAsia="DengXian" w:hAnsi="Times New Roman" w:cs="Times New Roman"/>
                <w:szCs w:val="21"/>
              </w:rPr>
              <w:t>4</w:t>
            </w:r>
            <w:r w:rsidRPr="00231A76">
              <w:rPr>
                <w:rFonts w:ascii="Times New Roman" w:eastAsia="DengXian" w:hAnsi="Times New Roman" w:cs="Times New Roman"/>
                <w:szCs w:val="21"/>
              </w:rPr>
              <w:t>,3</w:t>
            </w:r>
            <w:r w:rsidR="0067230A" w:rsidRPr="00231A76">
              <w:rPr>
                <w:rFonts w:ascii="Times New Roman" w:eastAsia="DengXian" w:hAnsi="Times New Roman" w:cs="Times New Roman"/>
                <w:szCs w:val="21"/>
              </w:rPr>
              <w:t>5</w:t>
            </w:r>
            <w:r w:rsidRPr="00231A76">
              <w:rPr>
                <w:rFonts w:ascii="Times New Roman" w:eastAsia="DengXian" w:hAnsi="Times New Roman" w:cs="Times New Roman"/>
                <w:szCs w:val="21"/>
              </w:rPr>
              <w:t>]</w:t>
            </w:r>
          </w:p>
        </w:tc>
        <w:tc>
          <w:tcPr>
            <w:tcW w:w="1842" w:type="dxa"/>
            <w:tcBorders>
              <w:top w:val="nil"/>
              <w:left w:val="nil"/>
              <w:bottom w:val="nil"/>
              <w:right w:val="nil"/>
            </w:tcBorders>
            <w:shd w:val="clear" w:color="auto" w:fill="auto"/>
            <w:noWrap/>
            <w:vAlign w:val="center"/>
            <w:hideMark/>
          </w:tcPr>
          <w:p w14:paraId="523EC108" w14:textId="71CCE3B5" w:rsidR="00E420F5" w:rsidRPr="00231A76" w:rsidRDefault="0067230A" w:rsidP="0043105B">
            <w:pPr>
              <w:rPr>
                <w:rFonts w:ascii="Times New Roman" w:eastAsia="DengXian" w:hAnsi="Times New Roman" w:cs="Times New Roman"/>
                <w:szCs w:val="21"/>
              </w:rPr>
            </w:pPr>
            <w:r w:rsidRPr="00231A76">
              <w:rPr>
                <w:rFonts w:ascii="Times New Roman" w:eastAsia="DengXian" w:hAnsi="Times New Roman" w:cs="Times New Roman"/>
                <w:szCs w:val="21"/>
              </w:rPr>
              <w:t>32</w:t>
            </w:r>
            <w:r w:rsidR="00E420F5" w:rsidRPr="00231A76">
              <w:rPr>
                <w:rFonts w:ascii="Times New Roman" w:eastAsia="DengXian" w:hAnsi="Times New Roman" w:cs="Times New Roman"/>
                <w:szCs w:val="21"/>
              </w:rPr>
              <w:t xml:space="preserve"> [2</w:t>
            </w:r>
            <w:r w:rsidRPr="00231A76">
              <w:rPr>
                <w:rFonts w:ascii="Times New Roman" w:eastAsia="DengXian" w:hAnsi="Times New Roman" w:cs="Times New Roman"/>
                <w:szCs w:val="21"/>
              </w:rPr>
              <w:t>7</w:t>
            </w:r>
            <w:r w:rsidR="00E420F5" w:rsidRPr="00231A76">
              <w:rPr>
                <w:rFonts w:ascii="Times New Roman" w:eastAsia="DengXian" w:hAnsi="Times New Roman" w:cs="Times New Roman"/>
                <w:szCs w:val="21"/>
              </w:rPr>
              <w:t>,3</w:t>
            </w:r>
            <w:r w:rsidRPr="00231A76">
              <w:rPr>
                <w:rFonts w:ascii="Times New Roman" w:eastAsia="DengXian" w:hAnsi="Times New Roman" w:cs="Times New Roman"/>
                <w:szCs w:val="21"/>
              </w:rPr>
              <w:t>7</w:t>
            </w:r>
            <w:r w:rsidR="00E420F5" w:rsidRPr="00231A76">
              <w:rPr>
                <w:rFonts w:ascii="Times New Roman" w:eastAsia="DengXian" w:hAnsi="Times New Roman" w:cs="Times New Roman"/>
                <w:szCs w:val="21"/>
              </w:rPr>
              <w:t>]</w:t>
            </w:r>
          </w:p>
        </w:tc>
        <w:tc>
          <w:tcPr>
            <w:tcW w:w="1134" w:type="dxa"/>
            <w:tcBorders>
              <w:top w:val="nil"/>
              <w:left w:val="nil"/>
              <w:bottom w:val="nil"/>
              <w:right w:val="nil"/>
            </w:tcBorders>
            <w:shd w:val="clear" w:color="auto" w:fill="auto"/>
            <w:noWrap/>
            <w:vAlign w:val="center"/>
            <w:hideMark/>
          </w:tcPr>
          <w:p w14:paraId="4C803369" w14:textId="6C864C67" w:rsidR="00E420F5" w:rsidRPr="00231A76" w:rsidRDefault="0067230A" w:rsidP="0043105B">
            <w:pPr>
              <w:rPr>
                <w:rFonts w:ascii="Times New Roman" w:eastAsia="DengXian" w:hAnsi="Times New Roman" w:cs="Times New Roman"/>
                <w:szCs w:val="21"/>
              </w:rPr>
            </w:pPr>
            <w:r w:rsidRPr="00231A76">
              <w:rPr>
                <w:rFonts w:ascii="Times New Roman" w:eastAsia="DengXian" w:hAnsi="Times New Roman" w:cs="Times New Roman"/>
                <w:szCs w:val="21"/>
              </w:rPr>
              <w:t>&lt;0.001</w:t>
            </w:r>
          </w:p>
        </w:tc>
      </w:tr>
      <w:tr w:rsidR="00231A76" w:rsidRPr="00231A76" w14:paraId="7592F6DA" w14:textId="77777777" w:rsidTr="0043105B">
        <w:trPr>
          <w:trHeight w:val="284"/>
          <w:jc w:val="center"/>
        </w:trPr>
        <w:tc>
          <w:tcPr>
            <w:tcW w:w="3686" w:type="dxa"/>
            <w:tcBorders>
              <w:top w:val="nil"/>
              <w:left w:val="nil"/>
              <w:bottom w:val="nil"/>
              <w:right w:val="nil"/>
            </w:tcBorders>
            <w:shd w:val="clear" w:color="auto" w:fill="auto"/>
            <w:noWrap/>
            <w:vAlign w:val="center"/>
            <w:hideMark/>
          </w:tcPr>
          <w:p w14:paraId="7743B2BB" w14:textId="77777777"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szCs w:val="21"/>
              </w:rPr>
              <w:t xml:space="preserve">  Driving pressure, cmH</w:t>
            </w:r>
            <w:r w:rsidRPr="00231A76">
              <w:rPr>
                <w:rFonts w:ascii="Times New Roman" w:eastAsia="DengXian" w:hAnsi="Times New Roman" w:cs="Times New Roman"/>
                <w:szCs w:val="21"/>
                <w:vertAlign w:val="subscript"/>
              </w:rPr>
              <w:t>2</w:t>
            </w:r>
            <w:r w:rsidRPr="00231A76">
              <w:rPr>
                <w:rFonts w:ascii="Times New Roman" w:eastAsia="DengXian" w:hAnsi="Times New Roman" w:cs="Times New Roman"/>
                <w:szCs w:val="21"/>
              </w:rPr>
              <w:t>O</w:t>
            </w:r>
          </w:p>
        </w:tc>
        <w:tc>
          <w:tcPr>
            <w:tcW w:w="2126" w:type="dxa"/>
            <w:tcBorders>
              <w:top w:val="nil"/>
              <w:left w:val="nil"/>
              <w:bottom w:val="nil"/>
              <w:right w:val="nil"/>
            </w:tcBorders>
            <w:shd w:val="clear" w:color="auto" w:fill="auto"/>
            <w:noWrap/>
            <w:vAlign w:val="center"/>
            <w:hideMark/>
          </w:tcPr>
          <w:p w14:paraId="7B2CAEA2" w14:textId="0A68F390"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szCs w:val="21"/>
              </w:rPr>
              <w:t>1</w:t>
            </w:r>
            <w:r w:rsidR="00447858" w:rsidRPr="00231A76">
              <w:rPr>
                <w:rFonts w:ascii="Times New Roman" w:eastAsia="DengXian" w:hAnsi="Times New Roman" w:cs="Times New Roman"/>
                <w:szCs w:val="21"/>
              </w:rPr>
              <w:t>4</w:t>
            </w:r>
            <w:r w:rsidRPr="00231A76">
              <w:rPr>
                <w:rFonts w:ascii="Times New Roman" w:eastAsia="DengXian" w:hAnsi="Times New Roman" w:cs="Times New Roman"/>
                <w:szCs w:val="21"/>
              </w:rPr>
              <w:t xml:space="preserve"> [11,18]</w:t>
            </w:r>
          </w:p>
        </w:tc>
        <w:tc>
          <w:tcPr>
            <w:tcW w:w="1985" w:type="dxa"/>
            <w:tcBorders>
              <w:top w:val="nil"/>
              <w:left w:val="nil"/>
              <w:bottom w:val="nil"/>
              <w:right w:val="nil"/>
            </w:tcBorders>
            <w:shd w:val="clear" w:color="auto" w:fill="auto"/>
            <w:noWrap/>
            <w:vAlign w:val="center"/>
            <w:hideMark/>
          </w:tcPr>
          <w:p w14:paraId="7C34830B" w14:textId="0518A8FA"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szCs w:val="21"/>
              </w:rPr>
              <w:t>14 [11,1</w:t>
            </w:r>
            <w:r w:rsidR="00447858" w:rsidRPr="00231A76">
              <w:rPr>
                <w:rFonts w:ascii="Times New Roman" w:eastAsia="DengXian" w:hAnsi="Times New Roman" w:cs="Times New Roman"/>
                <w:szCs w:val="21"/>
              </w:rPr>
              <w:t>9</w:t>
            </w:r>
            <w:r w:rsidRPr="00231A76">
              <w:rPr>
                <w:rFonts w:ascii="Times New Roman" w:eastAsia="DengXian" w:hAnsi="Times New Roman" w:cs="Times New Roman"/>
                <w:szCs w:val="21"/>
              </w:rPr>
              <w:t>]</w:t>
            </w:r>
          </w:p>
        </w:tc>
        <w:tc>
          <w:tcPr>
            <w:tcW w:w="1842" w:type="dxa"/>
            <w:tcBorders>
              <w:top w:val="nil"/>
              <w:left w:val="nil"/>
              <w:bottom w:val="nil"/>
              <w:right w:val="nil"/>
            </w:tcBorders>
            <w:shd w:val="clear" w:color="auto" w:fill="auto"/>
            <w:noWrap/>
            <w:vAlign w:val="center"/>
            <w:hideMark/>
          </w:tcPr>
          <w:p w14:paraId="0594497E" w14:textId="419A5A3E"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szCs w:val="21"/>
              </w:rPr>
              <w:t>1</w:t>
            </w:r>
            <w:r w:rsidR="00447858" w:rsidRPr="00231A76">
              <w:rPr>
                <w:rFonts w:ascii="Times New Roman" w:eastAsia="DengXian" w:hAnsi="Times New Roman" w:cs="Times New Roman"/>
                <w:szCs w:val="21"/>
              </w:rPr>
              <w:t>6</w:t>
            </w:r>
            <w:r w:rsidRPr="00231A76">
              <w:rPr>
                <w:rFonts w:ascii="Times New Roman" w:eastAsia="DengXian" w:hAnsi="Times New Roman" w:cs="Times New Roman"/>
                <w:szCs w:val="21"/>
              </w:rPr>
              <w:t xml:space="preserve"> [1</w:t>
            </w:r>
            <w:r w:rsidR="00447858" w:rsidRPr="00231A76">
              <w:rPr>
                <w:rFonts w:ascii="Times New Roman" w:eastAsia="DengXian" w:hAnsi="Times New Roman" w:cs="Times New Roman"/>
                <w:szCs w:val="21"/>
              </w:rPr>
              <w:t>2</w:t>
            </w:r>
            <w:r w:rsidRPr="00231A76">
              <w:rPr>
                <w:rFonts w:ascii="Times New Roman" w:eastAsia="DengXian" w:hAnsi="Times New Roman" w:cs="Times New Roman"/>
                <w:szCs w:val="21"/>
              </w:rPr>
              <w:t>,</w:t>
            </w:r>
            <w:r w:rsidR="00447858" w:rsidRPr="00231A76">
              <w:rPr>
                <w:rFonts w:ascii="Times New Roman" w:eastAsia="DengXian" w:hAnsi="Times New Roman" w:cs="Times New Roman"/>
                <w:szCs w:val="21"/>
              </w:rPr>
              <w:t>19</w:t>
            </w:r>
            <w:r w:rsidRPr="00231A76">
              <w:rPr>
                <w:rFonts w:ascii="Times New Roman" w:eastAsia="DengXian" w:hAnsi="Times New Roman" w:cs="Times New Roman"/>
                <w:szCs w:val="21"/>
              </w:rPr>
              <w:t>]</w:t>
            </w:r>
          </w:p>
        </w:tc>
        <w:tc>
          <w:tcPr>
            <w:tcW w:w="1134" w:type="dxa"/>
            <w:tcBorders>
              <w:top w:val="nil"/>
              <w:left w:val="nil"/>
              <w:bottom w:val="nil"/>
              <w:right w:val="nil"/>
            </w:tcBorders>
            <w:shd w:val="clear" w:color="auto" w:fill="auto"/>
            <w:noWrap/>
            <w:vAlign w:val="center"/>
            <w:hideMark/>
          </w:tcPr>
          <w:p w14:paraId="24D40A11" w14:textId="1B94DF83"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szCs w:val="21"/>
              </w:rPr>
              <w:t>0.</w:t>
            </w:r>
            <w:r w:rsidR="00447858" w:rsidRPr="00231A76">
              <w:rPr>
                <w:rFonts w:ascii="Times New Roman" w:eastAsia="DengXian" w:hAnsi="Times New Roman" w:cs="Times New Roman"/>
                <w:szCs w:val="21"/>
              </w:rPr>
              <w:t>014</w:t>
            </w:r>
          </w:p>
        </w:tc>
      </w:tr>
      <w:tr w:rsidR="00231A76" w:rsidRPr="00231A76" w14:paraId="64D704A2" w14:textId="77777777" w:rsidTr="0043105B">
        <w:trPr>
          <w:trHeight w:val="284"/>
          <w:jc w:val="center"/>
        </w:trPr>
        <w:tc>
          <w:tcPr>
            <w:tcW w:w="3686" w:type="dxa"/>
            <w:tcBorders>
              <w:top w:val="nil"/>
              <w:left w:val="nil"/>
              <w:bottom w:val="nil"/>
              <w:right w:val="nil"/>
            </w:tcBorders>
            <w:shd w:val="clear" w:color="auto" w:fill="auto"/>
            <w:noWrap/>
            <w:vAlign w:val="center"/>
          </w:tcPr>
          <w:p w14:paraId="221510BE" w14:textId="77777777" w:rsidR="00E420F5" w:rsidRPr="00231A76" w:rsidRDefault="00E420F5" w:rsidP="0043105B">
            <w:pPr>
              <w:ind w:firstLineChars="100" w:firstLine="210"/>
              <w:rPr>
                <w:rFonts w:ascii="Times New Roman" w:eastAsia="DengXian" w:hAnsi="Times New Roman" w:cs="Times New Roman"/>
                <w:szCs w:val="21"/>
              </w:rPr>
            </w:pPr>
            <w:r w:rsidRPr="00231A76">
              <w:rPr>
                <w:rFonts w:ascii="Times New Roman" w:eastAsia="DengXian" w:hAnsi="Times New Roman" w:cs="Times New Roman" w:hint="eastAsia"/>
                <w:szCs w:val="21"/>
              </w:rPr>
              <w:t>Compliance</w:t>
            </w:r>
          </w:p>
        </w:tc>
        <w:tc>
          <w:tcPr>
            <w:tcW w:w="2126" w:type="dxa"/>
            <w:tcBorders>
              <w:top w:val="nil"/>
              <w:left w:val="nil"/>
              <w:bottom w:val="nil"/>
              <w:right w:val="nil"/>
            </w:tcBorders>
            <w:shd w:val="clear" w:color="auto" w:fill="auto"/>
            <w:noWrap/>
            <w:vAlign w:val="center"/>
          </w:tcPr>
          <w:p w14:paraId="1D301321" w14:textId="7666733F" w:rsidR="00E420F5" w:rsidRPr="00231A76" w:rsidRDefault="00447858" w:rsidP="0043105B">
            <w:pPr>
              <w:rPr>
                <w:rFonts w:ascii="Times New Roman" w:eastAsia="DengXian" w:hAnsi="Times New Roman" w:cs="Times New Roman"/>
                <w:szCs w:val="21"/>
              </w:rPr>
            </w:pPr>
            <w:r w:rsidRPr="00231A76">
              <w:rPr>
                <w:rFonts w:ascii="Times New Roman" w:eastAsia="DengXian" w:hAnsi="Times New Roman" w:cs="Times New Roman"/>
                <w:szCs w:val="21"/>
              </w:rPr>
              <w:t>30.0</w:t>
            </w:r>
            <w:r w:rsidR="00E420F5" w:rsidRPr="00231A76">
              <w:rPr>
                <w:rFonts w:ascii="Times New Roman" w:eastAsia="DengXian" w:hAnsi="Times New Roman" w:cs="Times New Roman"/>
                <w:szCs w:val="21"/>
              </w:rPr>
              <w:t xml:space="preserve"> [2</w:t>
            </w:r>
            <w:r w:rsidRPr="00231A76">
              <w:rPr>
                <w:rFonts w:ascii="Times New Roman" w:eastAsia="DengXian" w:hAnsi="Times New Roman" w:cs="Times New Roman"/>
                <w:szCs w:val="21"/>
              </w:rPr>
              <w:t>3</w:t>
            </w:r>
            <w:r w:rsidR="00E420F5" w:rsidRPr="00231A76">
              <w:rPr>
                <w:rFonts w:ascii="Times New Roman" w:eastAsia="DengXian" w:hAnsi="Times New Roman" w:cs="Times New Roman"/>
                <w:szCs w:val="21"/>
              </w:rPr>
              <w:t>.</w:t>
            </w:r>
            <w:r w:rsidRPr="00231A76">
              <w:rPr>
                <w:rFonts w:ascii="Times New Roman" w:eastAsia="DengXian" w:hAnsi="Times New Roman" w:cs="Times New Roman"/>
                <w:szCs w:val="21"/>
              </w:rPr>
              <w:t>5</w:t>
            </w:r>
            <w:r w:rsidR="00E420F5" w:rsidRPr="00231A76">
              <w:rPr>
                <w:rFonts w:ascii="Times New Roman" w:eastAsia="DengXian" w:hAnsi="Times New Roman" w:cs="Times New Roman"/>
                <w:szCs w:val="21"/>
              </w:rPr>
              <w:t>,</w:t>
            </w:r>
            <w:r w:rsidRPr="00231A76">
              <w:rPr>
                <w:rFonts w:ascii="Times New Roman" w:eastAsia="DengXian" w:hAnsi="Times New Roman" w:cs="Times New Roman"/>
                <w:szCs w:val="21"/>
              </w:rPr>
              <w:t>40</w:t>
            </w:r>
            <w:r w:rsidR="00E420F5" w:rsidRPr="00231A76">
              <w:rPr>
                <w:rFonts w:ascii="Times New Roman" w:eastAsia="DengXian" w:hAnsi="Times New Roman" w:cs="Times New Roman"/>
                <w:szCs w:val="21"/>
              </w:rPr>
              <w:t>.</w:t>
            </w:r>
            <w:r w:rsidRPr="00231A76">
              <w:rPr>
                <w:rFonts w:ascii="Times New Roman" w:eastAsia="DengXian" w:hAnsi="Times New Roman" w:cs="Times New Roman"/>
                <w:szCs w:val="21"/>
              </w:rPr>
              <w:t>0</w:t>
            </w:r>
            <w:r w:rsidR="00E420F5" w:rsidRPr="00231A76">
              <w:rPr>
                <w:rFonts w:ascii="Times New Roman" w:eastAsia="DengXian" w:hAnsi="Times New Roman" w:cs="Times New Roman"/>
                <w:szCs w:val="21"/>
              </w:rPr>
              <w:t>]</w:t>
            </w:r>
          </w:p>
        </w:tc>
        <w:tc>
          <w:tcPr>
            <w:tcW w:w="1985" w:type="dxa"/>
            <w:tcBorders>
              <w:top w:val="nil"/>
              <w:left w:val="nil"/>
              <w:bottom w:val="nil"/>
              <w:right w:val="nil"/>
            </w:tcBorders>
            <w:shd w:val="clear" w:color="auto" w:fill="auto"/>
            <w:noWrap/>
            <w:vAlign w:val="center"/>
          </w:tcPr>
          <w:p w14:paraId="585AA51D" w14:textId="5788A893" w:rsidR="00E420F5" w:rsidRPr="00231A76" w:rsidRDefault="00447858" w:rsidP="0043105B">
            <w:pPr>
              <w:rPr>
                <w:rFonts w:ascii="Times New Roman" w:eastAsia="DengXian" w:hAnsi="Times New Roman" w:cs="Times New Roman"/>
                <w:szCs w:val="21"/>
              </w:rPr>
            </w:pPr>
            <w:r w:rsidRPr="00231A76">
              <w:rPr>
                <w:rFonts w:ascii="Times New Roman" w:eastAsia="DengXian" w:hAnsi="Times New Roman" w:cs="Times New Roman"/>
                <w:szCs w:val="21"/>
              </w:rPr>
              <w:t>30</w:t>
            </w:r>
            <w:r w:rsidR="00E420F5" w:rsidRPr="00231A76">
              <w:rPr>
                <w:rFonts w:ascii="Times New Roman" w:eastAsia="DengXian" w:hAnsi="Times New Roman" w:cs="Times New Roman"/>
                <w:szCs w:val="21"/>
              </w:rPr>
              <w:t>.</w:t>
            </w:r>
            <w:r w:rsidRPr="00231A76">
              <w:rPr>
                <w:rFonts w:ascii="Times New Roman" w:eastAsia="DengXian" w:hAnsi="Times New Roman" w:cs="Times New Roman"/>
                <w:szCs w:val="21"/>
              </w:rPr>
              <w:t>0</w:t>
            </w:r>
            <w:r w:rsidR="00E420F5" w:rsidRPr="00231A76">
              <w:rPr>
                <w:rFonts w:ascii="Times New Roman" w:eastAsia="DengXian" w:hAnsi="Times New Roman" w:cs="Times New Roman"/>
                <w:szCs w:val="21"/>
              </w:rPr>
              <w:t xml:space="preserve"> [22.</w:t>
            </w:r>
            <w:r w:rsidRPr="00231A76">
              <w:rPr>
                <w:rFonts w:ascii="Times New Roman" w:eastAsia="DengXian" w:hAnsi="Times New Roman" w:cs="Times New Roman"/>
                <w:szCs w:val="21"/>
              </w:rPr>
              <w:t>5</w:t>
            </w:r>
            <w:r w:rsidR="00E420F5" w:rsidRPr="00231A76">
              <w:rPr>
                <w:rFonts w:ascii="Times New Roman" w:eastAsia="DengXian" w:hAnsi="Times New Roman" w:cs="Times New Roman"/>
                <w:szCs w:val="21"/>
              </w:rPr>
              <w:t>,3</w:t>
            </w:r>
            <w:r w:rsidRPr="00231A76">
              <w:rPr>
                <w:rFonts w:ascii="Times New Roman" w:eastAsia="DengXian" w:hAnsi="Times New Roman" w:cs="Times New Roman"/>
                <w:szCs w:val="21"/>
              </w:rPr>
              <w:t>9</w:t>
            </w:r>
            <w:r w:rsidR="00E420F5" w:rsidRPr="00231A76">
              <w:rPr>
                <w:rFonts w:ascii="Times New Roman" w:eastAsia="DengXian" w:hAnsi="Times New Roman" w:cs="Times New Roman"/>
                <w:szCs w:val="21"/>
              </w:rPr>
              <w:t>.</w:t>
            </w:r>
            <w:r w:rsidRPr="00231A76">
              <w:rPr>
                <w:rFonts w:ascii="Times New Roman" w:eastAsia="DengXian" w:hAnsi="Times New Roman" w:cs="Times New Roman"/>
                <w:szCs w:val="21"/>
              </w:rPr>
              <w:t>2</w:t>
            </w:r>
            <w:r w:rsidR="00E420F5" w:rsidRPr="00231A76">
              <w:rPr>
                <w:rFonts w:ascii="Times New Roman" w:eastAsia="DengXian" w:hAnsi="Times New Roman" w:cs="Times New Roman"/>
                <w:szCs w:val="21"/>
              </w:rPr>
              <w:t>]</w:t>
            </w:r>
          </w:p>
        </w:tc>
        <w:tc>
          <w:tcPr>
            <w:tcW w:w="1842" w:type="dxa"/>
            <w:tcBorders>
              <w:top w:val="nil"/>
              <w:left w:val="nil"/>
              <w:bottom w:val="nil"/>
              <w:right w:val="nil"/>
            </w:tcBorders>
            <w:shd w:val="clear" w:color="auto" w:fill="auto"/>
            <w:noWrap/>
            <w:vAlign w:val="center"/>
          </w:tcPr>
          <w:p w14:paraId="287D385B" w14:textId="53EEB75F"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szCs w:val="21"/>
              </w:rPr>
              <w:t>2</w:t>
            </w:r>
            <w:r w:rsidR="00447858" w:rsidRPr="00231A76">
              <w:rPr>
                <w:rFonts w:ascii="Times New Roman" w:eastAsia="DengXian" w:hAnsi="Times New Roman" w:cs="Times New Roman"/>
                <w:szCs w:val="21"/>
              </w:rPr>
              <w:t>5</w:t>
            </w:r>
            <w:r w:rsidRPr="00231A76">
              <w:rPr>
                <w:rFonts w:ascii="Times New Roman" w:eastAsia="DengXian" w:hAnsi="Times New Roman" w:cs="Times New Roman"/>
                <w:szCs w:val="21"/>
              </w:rPr>
              <w:t>.</w:t>
            </w:r>
            <w:r w:rsidR="00447858" w:rsidRPr="00231A76">
              <w:rPr>
                <w:rFonts w:ascii="Times New Roman" w:eastAsia="DengXian" w:hAnsi="Times New Roman" w:cs="Times New Roman"/>
                <w:szCs w:val="21"/>
              </w:rPr>
              <w:t>2</w:t>
            </w:r>
            <w:r w:rsidRPr="00231A76">
              <w:rPr>
                <w:rFonts w:ascii="Times New Roman" w:eastAsia="DengXian" w:hAnsi="Times New Roman" w:cs="Times New Roman"/>
                <w:szCs w:val="21"/>
              </w:rPr>
              <w:t xml:space="preserve"> [</w:t>
            </w:r>
            <w:r w:rsidR="00447858" w:rsidRPr="00231A76">
              <w:rPr>
                <w:rFonts w:ascii="Times New Roman" w:eastAsia="DengXian" w:hAnsi="Times New Roman" w:cs="Times New Roman"/>
                <w:szCs w:val="21"/>
              </w:rPr>
              <w:t>19</w:t>
            </w:r>
            <w:r w:rsidRPr="00231A76">
              <w:rPr>
                <w:rFonts w:ascii="Times New Roman" w:eastAsia="DengXian" w:hAnsi="Times New Roman" w:cs="Times New Roman"/>
                <w:szCs w:val="21"/>
              </w:rPr>
              <w:t>.</w:t>
            </w:r>
            <w:r w:rsidR="00447858" w:rsidRPr="00231A76">
              <w:rPr>
                <w:rFonts w:ascii="Times New Roman" w:eastAsia="DengXian" w:hAnsi="Times New Roman" w:cs="Times New Roman"/>
                <w:szCs w:val="21"/>
              </w:rPr>
              <w:t>2</w:t>
            </w:r>
            <w:r w:rsidRPr="00231A76">
              <w:rPr>
                <w:rFonts w:ascii="Times New Roman" w:eastAsia="DengXian" w:hAnsi="Times New Roman" w:cs="Times New Roman"/>
                <w:szCs w:val="21"/>
              </w:rPr>
              <w:t>,3</w:t>
            </w:r>
            <w:r w:rsidR="00447858" w:rsidRPr="00231A76">
              <w:rPr>
                <w:rFonts w:ascii="Times New Roman" w:eastAsia="DengXian" w:hAnsi="Times New Roman" w:cs="Times New Roman"/>
                <w:szCs w:val="21"/>
              </w:rPr>
              <w:t>2</w:t>
            </w:r>
            <w:r w:rsidRPr="00231A76">
              <w:rPr>
                <w:rFonts w:ascii="Times New Roman" w:eastAsia="DengXian" w:hAnsi="Times New Roman" w:cs="Times New Roman"/>
                <w:szCs w:val="21"/>
              </w:rPr>
              <w:t>.6]</w:t>
            </w:r>
          </w:p>
        </w:tc>
        <w:tc>
          <w:tcPr>
            <w:tcW w:w="1134" w:type="dxa"/>
            <w:tcBorders>
              <w:top w:val="nil"/>
              <w:left w:val="nil"/>
              <w:bottom w:val="nil"/>
              <w:right w:val="nil"/>
            </w:tcBorders>
            <w:shd w:val="clear" w:color="auto" w:fill="auto"/>
            <w:noWrap/>
            <w:vAlign w:val="center"/>
          </w:tcPr>
          <w:p w14:paraId="66E7C755" w14:textId="2C1A838F" w:rsidR="00E420F5" w:rsidRPr="00231A76" w:rsidRDefault="00447858" w:rsidP="0043105B">
            <w:pPr>
              <w:rPr>
                <w:rFonts w:ascii="Times New Roman" w:eastAsia="DengXian" w:hAnsi="Times New Roman" w:cs="Times New Roman"/>
                <w:szCs w:val="21"/>
              </w:rPr>
            </w:pPr>
            <w:r w:rsidRPr="00231A76">
              <w:rPr>
                <w:rFonts w:ascii="Times New Roman" w:eastAsia="DengXian" w:hAnsi="Times New Roman" w:cs="Times New Roman"/>
                <w:szCs w:val="21"/>
              </w:rPr>
              <w:t>&lt;0.001</w:t>
            </w:r>
          </w:p>
        </w:tc>
      </w:tr>
      <w:tr w:rsidR="00231A76" w:rsidRPr="00231A76" w14:paraId="0C925B32" w14:textId="77777777" w:rsidTr="0043105B">
        <w:trPr>
          <w:trHeight w:val="284"/>
          <w:jc w:val="center"/>
        </w:trPr>
        <w:tc>
          <w:tcPr>
            <w:tcW w:w="3686" w:type="dxa"/>
            <w:tcBorders>
              <w:top w:val="nil"/>
              <w:left w:val="nil"/>
              <w:bottom w:val="nil"/>
              <w:right w:val="nil"/>
            </w:tcBorders>
            <w:shd w:val="clear" w:color="auto" w:fill="auto"/>
            <w:noWrap/>
            <w:vAlign w:val="center"/>
            <w:hideMark/>
          </w:tcPr>
          <w:p w14:paraId="27D9A540" w14:textId="77777777"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szCs w:val="21"/>
              </w:rPr>
              <w:t>Gas exchange</w:t>
            </w:r>
          </w:p>
        </w:tc>
        <w:tc>
          <w:tcPr>
            <w:tcW w:w="2126" w:type="dxa"/>
            <w:tcBorders>
              <w:top w:val="nil"/>
              <w:left w:val="nil"/>
              <w:bottom w:val="nil"/>
              <w:right w:val="nil"/>
            </w:tcBorders>
            <w:shd w:val="clear" w:color="auto" w:fill="auto"/>
            <w:noWrap/>
            <w:vAlign w:val="center"/>
            <w:hideMark/>
          </w:tcPr>
          <w:p w14:paraId="63A55F64" w14:textId="77777777" w:rsidR="00E420F5" w:rsidRPr="00231A76" w:rsidRDefault="00E420F5" w:rsidP="0043105B">
            <w:pPr>
              <w:rPr>
                <w:rFonts w:ascii="Times New Roman" w:eastAsia="DengXian" w:hAnsi="Times New Roman" w:cs="Times New Roman"/>
                <w:szCs w:val="21"/>
              </w:rPr>
            </w:pPr>
          </w:p>
        </w:tc>
        <w:tc>
          <w:tcPr>
            <w:tcW w:w="1985" w:type="dxa"/>
            <w:tcBorders>
              <w:top w:val="nil"/>
              <w:left w:val="nil"/>
              <w:bottom w:val="nil"/>
              <w:right w:val="nil"/>
            </w:tcBorders>
            <w:shd w:val="clear" w:color="auto" w:fill="auto"/>
            <w:noWrap/>
            <w:vAlign w:val="center"/>
            <w:hideMark/>
          </w:tcPr>
          <w:p w14:paraId="5A4962AF" w14:textId="77777777" w:rsidR="00E420F5" w:rsidRPr="00231A76" w:rsidRDefault="00E420F5" w:rsidP="0043105B">
            <w:pPr>
              <w:rPr>
                <w:rFonts w:ascii="Times New Roman" w:eastAsia="Times New Roman" w:hAnsi="Times New Roman" w:cs="Times New Roman"/>
                <w:szCs w:val="21"/>
              </w:rPr>
            </w:pPr>
          </w:p>
        </w:tc>
        <w:tc>
          <w:tcPr>
            <w:tcW w:w="1842" w:type="dxa"/>
            <w:tcBorders>
              <w:top w:val="nil"/>
              <w:left w:val="nil"/>
              <w:bottom w:val="nil"/>
              <w:right w:val="nil"/>
            </w:tcBorders>
            <w:shd w:val="clear" w:color="auto" w:fill="auto"/>
            <w:noWrap/>
            <w:vAlign w:val="center"/>
            <w:hideMark/>
          </w:tcPr>
          <w:p w14:paraId="4C5BA7DE" w14:textId="77777777" w:rsidR="00E420F5" w:rsidRPr="00231A76" w:rsidRDefault="00E420F5" w:rsidP="0043105B">
            <w:pPr>
              <w:rPr>
                <w:rFonts w:ascii="Times New Roman" w:eastAsia="Times New Roman" w:hAnsi="Times New Roman" w:cs="Times New Roman"/>
                <w:szCs w:val="21"/>
              </w:rPr>
            </w:pPr>
          </w:p>
        </w:tc>
        <w:tc>
          <w:tcPr>
            <w:tcW w:w="1134" w:type="dxa"/>
            <w:tcBorders>
              <w:top w:val="nil"/>
              <w:left w:val="nil"/>
              <w:bottom w:val="nil"/>
              <w:right w:val="nil"/>
            </w:tcBorders>
            <w:shd w:val="clear" w:color="auto" w:fill="auto"/>
            <w:noWrap/>
            <w:vAlign w:val="center"/>
            <w:hideMark/>
          </w:tcPr>
          <w:p w14:paraId="7343D6BF" w14:textId="77777777" w:rsidR="00E420F5" w:rsidRPr="00231A76" w:rsidRDefault="00E420F5" w:rsidP="0043105B">
            <w:pPr>
              <w:rPr>
                <w:rFonts w:ascii="Times New Roman" w:eastAsia="Times New Roman" w:hAnsi="Times New Roman" w:cs="Times New Roman"/>
                <w:szCs w:val="21"/>
              </w:rPr>
            </w:pPr>
          </w:p>
        </w:tc>
      </w:tr>
      <w:tr w:rsidR="00231A76" w:rsidRPr="00231A76" w14:paraId="2B6A19F5" w14:textId="77777777" w:rsidTr="0043105B">
        <w:trPr>
          <w:trHeight w:val="284"/>
          <w:jc w:val="center"/>
        </w:trPr>
        <w:tc>
          <w:tcPr>
            <w:tcW w:w="3686" w:type="dxa"/>
            <w:tcBorders>
              <w:top w:val="nil"/>
              <w:left w:val="nil"/>
              <w:bottom w:val="nil"/>
              <w:right w:val="nil"/>
            </w:tcBorders>
            <w:shd w:val="clear" w:color="auto" w:fill="auto"/>
            <w:noWrap/>
            <w:vAlign w:val="center"/>
            <w:hideMark/>
          </w:tcPr>
          <w:p w14:paraId="65C13FBD" w14:textId="77777777"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szCs w:val="21"/>
              </w:rPr>
              <w:t xml:space="preserve">  Arterial pH</w:t>
            </w:r>
          </w:p>
        </w:tc>
        <w:tc>
          <w:tcPr>
            <w:tcW w:w="2126" w:type="dxa"/>
            <w:tcBorders>
              <w:top w:val="nil"/>
              <w:left w:val="nil"/>
              <w:bottom w:val="nil"/>
              <w:right w:val="nil"/>
            </w:tcBorders>
            <w:shd w:val="clear" w:color="auto" w:fill="auto"/>
            <w:noWrap/>
            <w:vAlign w:val="center"/>
            <w:hideMark/>
          </w:tcPr>
          <w:p w14:paraId="41B726CD" w14:textId="6DC746FA"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szCs w:val="21"/>
              </w:rPr>
              <w:t>7.</w:t>
            </w:r>
            <w:r w:rsidR="00447858" w:rsidRPr="00231A76">
              <w:rPr>
                <w:rFonts w:ascii="Times New Roman" w:eastAsia="DengXian" w:hAnsi="Times New Roman" w:cs="Times New Roman"/>
                <w:szCs w:val="21"/>
              </w:rPr>
              <w:t>40</w:t>
            </w:r>
            <w:r w:rsidRPr="00231A76">
              <w:rPr>
                <w:rFonts w:ascii="Times New Roman" w:eastAsia="DengXian" w:hAnsi="Times New Roman" w:cs="Times New Roman"/>
                <w:szCs w:val="21"/>
              </w:rPr>
              <w:t xml:space="preserve"> [7.3</w:t>
            </w:r>
            <w:r w:rsidR="00447858" w:rsidRPr="00231A76">
              <w:rPr>
                <w:rFonts w:ascii="Times New Roman" w:eastAsia="DengXian" w:hAnsi="Times New Roman" w:cs="Times New Roman"/>
                <w:szCs w:val="21"/>
              </w:rPr>
              <w:t>4</w:t>
            </w:r>
            <w:r w:rsidRPr="00231A76">
              <w:rPr>
                <w:rFonts w:ascii="Times New Roman" w:eastAsia="DengXian" w:hAnsi="Times New Roman" w:cs="Times New Roman"/>
                <w:szCs w:val="21"/>
              </w:rPr>
              <w:t>,7.4</w:t>
            </w:r>
            <w:r w:rsidR="00447858" w:rsidRPr="00231A76">
              <w:rPr>
                <w:rFonts w:ascii="Times New Roman" w:eastAsia="DengXian" w:hAnsi="Times New Roman" w:cs="Times New Roman"/>
                <w:szCs w:val="21"/>
              </w:rPr>
              <w:t>5</w:t>
            </w:r>
            <w:r w:rsidRPr="00231A76">
              <w:rPr>
                <w:rFonts w:ascii="Times New Roman" w:eastAsia="DengXian" w:hAnsi="Times New Roman" w:cs="Times New Roman"/>
                <w:szCs w:val="21"/>
              </w:rPr>
              <w:t>]</w:t>
            </w:r>
          </w:p>
        </w:tc>
        <w:tc>
          <w:tcPr>
            <w:tcW w:w="1985" w:type="dxa"/>
            <w:tcBorders>
              <w:top w:val="nil"/>
              <w:left w:val="nil"/>
              <w:bottom w:val="nil"/>
              <w:right w:val="nil"/>
            </w:tcBorders>
            <w:shd w:val="clear" w:color="auto" w:fill="auto"/>
            <w:noWrap/>
            <w:vAlign w:val="center"/>
            <w:hideMark/>
          </w:tcPr>
          <w:p w14:paraId="2A586AF4" w14:textId="025C5DF0"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szCs w:val="21"/>
              </w:rPr>
              <w:t>7.37 [7.3</w:t>
            </w:r>
            <w:r w:rsidR="00447858" w:rsidRPr="00231A76">
              <w:rPr>
                <w:rFonts w:ascii="Times New Roman" w:eastAsia="DengXian" w:hAnsi="Times New Roman" w:cs="Times New Roman"/>
                <w:szCs w:val="21"/>
              </w:rPr>
              <w:t>2</w:t>
            </w:r>
            <w:r w:rsidRPr="00231A76">
              <w:rPr>
                <w:rFonts w:ascii="Times New Roman" w:eastAsia="DengXian" w:hAnsi="Times New Roman" w:cs="Times New Roman"/>
                <w:szCs w:val="21"/>
              </w:rPr>
              <w:t>,7.42]</w:t>
            </w:r>
          </w:p>
        </w:tc>
        <w:tc>
          <w:tcPr>
            <w:tcW w:w="1842" w:type="dxa"/>
            <w:tcBorders>
              <w:top w:val="nil"/>
              <w:left w:val="nil"/>
              <w:bottom w:val="nil"/>
              <w:right w:val="nil"/>
            </w:tcBorders>
            <w:shd w:val="clear" w:color="auto" w:fill="auto"/>
            <w:noWrap/>
            <w:vAlign w:val="center"/>
            <w:hideMark/>
          </w:tcPr>
          <w:p w14:paraId="1D0BDC5F" w14:textId="7E929C7C"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szCs w:val="21"/>
              </w:rPr>
              <w:t>7.</w:t>
            </w:r>
            <w:r w:rsidR="00447858" w:rsidRPr="00231A76">
              <w:rPr>
                <w:rFonts w:ascii="Times New Roman" w:eastAsia="DengXian" w:hAnsi="Times New Roman" w:cs="Times New Roman"/>
                <w:szCs w:val="21"/>
              </w:rPr>
              <w:t>29</w:t>
            </w:r>
            <w:r w:rsidRPr="00231A76">
              <w:rPr>
                <w:rFonts w:ascii="Times New Roman" w:eastAsia="DengXian" w:hAnsi="Times New Roman" w:cs="Times New Roman"/>
                <w:szCs w:val="21"/>
              </w:rPr>
              <w:t xml:space="preserve"> [7.2</w:t>
            </w:r>
            <w:r w:rsidR="00447858" w:rsidRPr="00231A76">
              <w:rPr>
                <w:rFonts w:ascii="Times New Roman" w:eastAsia="DengXian" w:hAnsi="Times New Roman" w:cs="Times New Roman"/>
                <w:szCs w:val="21"/>
              </w:rPr>
              <w:t>2</w:t>
            </w:r>
            <w:r w:rsidRPr="00231A76">
              <w:rPr>
                <w:rFonts w:ascii="Times New Roman" w:eastAsia="DengXian" w:hAnsi="Times New Roman" w:cs="Times New Roman"/>
                <w:szCs w:val="21"/>
              </w:rPr>
              <w:t>,7.</w:t>
            </w:r>
            <w:r w:rsidR="00447858" w:rsidRPr="00231A76">
              <w:rPr>
                <w:rFonts w:ascii="Times New Roman" w:eastAsia="DengXian" w:hAnsi="Times New Roman" w:cs="Times New Roman"/>
                <w:szCs w:val="21"/>
              </w:rPr>
              <w:t>35</w:t>
            </w:r>
            <w:r w:rsidRPr="00231A76">
              <w:rPr>
                <w:rFonts w:ascii="Times New Roman" w:eastAsia="DengXian" w:hAnsi="Times New Roman" w:cs="Times New Roman"/>
                <w:szCs w:val="21"/>
              </w:rPr>
              <w:t>]</w:t>
            </w:r>
          </w:p>
        </w:tc>
        <w:tc>
          <w:tcPr>
            <w:tcW w:w="1134" w:type="dxa"/>
            <w:tcBorders>
              <w:top w:val="nil"/>
              <w:left w:val="nil"/>
              <w:bottom w:val="nil"/>
              <w:right w:val="nil"/>
            </w:tcBorders>
            <w:shd w:val="clear" w:color="auto" w:fill="auto"/>
            <w:noWrap/>
            <w:vAlign w:val="center"/>
            <w:hideMark/>
          </w:tcPr>
          <w:p w14:paraId="6B11F828" w14:textId="77777777" w:rsidR="00E420F5" w:rsidRPr="00231A76" w:rsidRDefault="00E420F5" w:rsidP="0043105B">
            <w:pPr>
              <w:rPr>
                <w:rFonts w:ascii="Times New Roman" w:eastAsia="DengXian" w:hAnsi="Times New Roman" w:cs="Times New Roman"/>
                <w:szCs w:val="21"/>
              </w:rPr>
            </w:pPr>
            <w:r w:rsidRPr="00231A76">
              <w:rPr>
                <w:rFonts w:ascii="Times New Roman" w:eastAsia="DengXian" w:hAnsi="Times New Roman" w:cs="Times New Roman"/>
                <w:szCs w:val="21"/>
              </w:rPr>
              <w:t>&lt;0.001</w:t>
            </w:r>
          </w:p>
        </w:tc>
      </w:tr>
      <w:tr w:rsidR="00231A76" w:rsidRPr="00231A76" w14:paraId="789CCD0E" w14:textId="77777777" w:rsidTr="0043105B">
        <w:trPr>
          <w:trHeight w:val="284"/>
          <w:jc w:val="center"/>
        </w:trPr>
        <w:tc>
          <w:tcPr>
            <w:tcW w:w="3686" w:type="dxa"/>
            <w:tcBorders>
              <w:top w:val="nil"/>
              <w:left w:val="nil"/>
              <w:bottom w:val="nil"/>
              <w:right w:val="nil"/>
            </w:tcBorders>
            <w:shd w:val="clear" w:color="auto" w:fill="auto"/>
            <w:noWrap/>
            <w:vAlign w:val="center"/>
            <w:hideMark/>
          </w:tcPr>
          <w:p w14:paraId="2072968F" w14:textId="77777777" w:rsidR="00447858" w:rsidRPr="00231A76" w:rsidRDefault="00447858" w:rsidP="00447858">
            <w:pPr>
              <w:rPr>
                <w:rFonts w:ascii="Times New Roman" w:eastAsia="DengXian" w:hAnsi="Times New Roman" w:cs="Times New Roman"/>
                <w:szCs w:val="21"/>
              </w:rPr>
            </w:pPr>
            <w:r w:rsidRPr="00231A76">
              <w:rPr>
                <w:rFonts w:ascii="Times New Roman" w:eastAsia="DengXian" w:hAnsi="Times New Roman" w:cs="Times New Roman"/>
                <w:szCs w:val="21"/>
              </w:rPr>
              <w:t xml:space="preserve">  SpO</w:t>
            </w:r>
            <w:r w:rsidRPr="00231A76">
              <w:rPr>
                <w:rFonts w:ascii="Times New Roman" w:eastAsia="DengXian" w:hAnsi="Times New Roman" w:cs="Times New Roman"/>
                <w:szCs w:val="21"/>
                <w:vertAlign w:val="subscript"/>
              </w:rPr>
              <w:t>2</w:t>
            </w:r>
            <w:r w:rsidRPr="00231A76">
              <w:rPr>
                <w:rFonts w:ascii="Times New Roman" w:eastAsia="DengXian" w:hAnsi="Times New Roman" w:cs="Times New Roman"/>
                <w:szCs w:val="21"/>
              </w:rPr>
              <w:t>, %</w:t>
            </w:r>
          </w:p>
        </w:tc>
        <w:tc>
          <w:tcPr>
            <w:tcW w:w="2126" w:type="dxa"/>
            <w:tcBorders>
              <w:top w:val="nil"/>
              <w:left w:val="nil"/>
              <w:bottom w:val="nil"/>
              <w:right w:val="nil"/>
            </w:tcBorders>
            <w:shd w:val="clear" w:color="auto" w:fill="auto"/>
            <w:noWrap/>
            <w:vAlign w:val="center"/>
            <w:hideMark/>
          </w:tcPr>
          <w:p w14:paraId="6706BB85" w14:textId="13D01A78" w:rsidR="00447858" w:rsidRPr="00231A76" w:rsidRDefault="00447858" w:rsidP="00447858">
            <w:pPr>
              <w:rPr>
                <w:rFonts w:ascii="Times New Roman" w:eastAsia="DengXian" w:hAnsi="Times New Roman" w:cs="Times New Roman"/>
                <w:szCs w:val="21"/>
              </w:rPr>
            </w:pPr>
            <w:r w:rsidRPr="00231A76">
              <w:rPr>
                <w:rFonts w:ascii="Times New Roman" w:eastAsia="DengXian" w:hAnsi="Times New Roman" w:cs="Times New Roman"/>
                <w:szCs w:val="21"/>
              </w:rPr>
              <w:t>94 [70,98]</w:t>
            </w:r>
          </w:p>
        </w:tc>
        <w:tc>
          <w:tcPr>
            <w:tcW w:w="1985" w:type="dxa"/>
            <w:tcBorders>
              <w:top w:val="nil"/>
              <w:left w:val="nil"/>
              <w:bottom w:val="nil"/>
              <w:right w:val="nil"/>
            </w:tcBorders>
            <w:shd w:val="clear" w:color="auto" w:fill="auto"/>
            <w:noWrap/>
            <w:vAlign w:val="center"/>
            <w:hideMark/>
          </w:tcPr>
          <w:p w14:paraId="0854D9C7" w14:textId="77777777" w:rsidR="00447858" w:rsidRPr="00231A76" w:rsidRDefault="00447858" w:rsidP="00447858">
            <w:pPr>
              <w:rPr>
                <w:rFonts w:ascii="Times New Roman" w:eastAsia="DengXian" w:hAnsi="Times New Roman" w:cs="Times New Roman"/>
                <w:szCs w:val="21"/>
              </w:rPr>
            </w:pPr>
            <w:r w:rsidRPr="00231A76">
              <w:rPr>
                <w:rFonts w:ascii="Times New Roman" w:eastAsia="DengXian" w:hAnsi="Times New Roman" w:cs="Times New Roman"/>
                <w:szCs w:val="21"/>
              </w:rPr>
              <w:t>95 [80,98]</w:t>
            </w:r>
          </w:p>
        </w:tc>
        <w:tc>
          <w:tcPr>
            <w:tcW w:w="1842" w:type="dxa"/>
            <w:tcBorders>
              <w:top w:val="nil"/>
              <w:left w:val="nil"/>
              <w:bottom w:val="nil"/>
              <w:right w:val="nil"/>
            </w:tcBorders>
            <w:shd w:val="clear" w:color="auto" w:fill="auto"/>
            <w:noWrap/>
            <w:vAlign w:val="center"/>
            <w:hideMark/>
          </w:tcPr>
          <w:p w14:paraId="3A334F75" w14:textId="74068D5B" w:rsidR="00447858" w:rsidRPr="00231A76" w:rsidRDefault="00447858" w:rsidP="00447858">
            <w:pPr>
              <w:rPr>
                <w:rFonts w:ascii="Times New Roman" w:eastAsia="DengXian" w:hAnsi="Times New Roman" w:cs="Times New Roman"/>
                <w:szCs w:val="21"/>
              </w:rPr>
            </w:pPr>
            <w:r w:rsidRPr="00231A76">
              <w:rPr>
                <w:rFonts w:ascii="Times New Roman" w:eastAsia="DengXian" w:hAnsi="Times New Roman" w:cs="Times New Roman"/>
                <w:szCs w:val="21"/>
              </w:rPr>
              <w:t>93 [82,98]</w:t>
            </w:r>
          </w:p>
        </w:tc>
        <w:tc>
          <w:tcPr>
            <w:tcW w:w="1134" w:type="dxa"/>
            <w:tcBorders>
              <w:top w:val="nil"/>
              <w:left w:val="nil"/>
              <w:bottom w:val="nil"/>
              <w:right w:val="nil"/>
            </w:tcBorders>
            <w:shd w:val="clear" w:color="auto" w:fill="auto"/>
            <w:noWrap/>
            <w:vAlign w:val="center"/>
            <w:hideMark/>
          </w:tcPr>
          <w:p w14:paraId="5D7BFCC4" w14:textId="7EFAD4A6" w:rsidR="00447858" w:rsidRPr="00231A76" w:rsidRDefault="00447858" w:rsidP="00447858">
            <w:pPr>
              <w:rPr>
                <w:rFonts w:ascii="Times New Roman" w:eastAsia="DengXian" w:hAnsi="Times New Roman" w:cs="Times New Roman"/>
                <w:szCs w:val="21"/>
              </w:rPr>
            </w:pPr>
            <w:r w:rsidRPr="00231A76">
              <w:rPr>
                <w:rFonts w:ascii="Times New Roman" w:eastAsia="DengXian" w:hAnsi="Times New Roman" w:cs="Times New Roman"/>
                <w:szCs w:val="21"/>
              </w:rPr>
              <w:t>0.029</w:t>
            </w:r>
          </w:p>
        </w:tc>
      </w:tr>
      <w:tr w:rsidR="00231A76" w:rsidRPr="00231A76" w14:paraId="6E423E15" w14:textId="77777777" w:rsidTr="0043105B">
        <w:trPr>
          <w:trHeight w:val="284"/>
          <w:jc w:val="center"/>
        </w:trPr>
        <w:tc>
          <w:tcPr>
            <w:tcW w:w="3686" w:type="dxa"/>
            <w:tcBorders>
              <w:top w:val="nil"/>
              <w:left w:val="nil"/>
              <w:bottom w:val="nil"/>
              <w:right w:val="nil"/>
            </w:tcBorders>
            <w:shd w:val="clear" w:color="auto" w:fill="auto"/>
            <w:noWrap/>
            <w:vAlign w:val="center"/>
            <w:hideMark/>
          </w:tcPr>
          <w:p w14:paraId="32739AD5" w14:textId="77777777" w:rsidR="00447858" w:rsidRPr="00231A76" w:rsidRDefault="00447858" w:rsidP="00447858">
            <w:pPr>
              <w:rPr>
                <w:rFonts w:ascii="Times New Roman" w:eastAsia="DengXian" w:hAnsi="Times New Roman" w:cs="Times New Roman"/>
                <w:szCs w:val="21"/>
              </w:rPr>
            </w:pPr>
            <w:r w:rsidRPr="00231A76">
              <w:rPr>
                <w:rFonts w:ascii="Times New Roman" w:eastAsia="DengXian" w:hAnsi="Times New Roman" w:cs="Times New Roman"/>
                <w:szCs w:val="21"/>
              </w:rPr>
              <w:t xml:space="preserve">  PaO</w:t>
            </w:r>
            <w:r w:rsidRPr="00231A76">
              <w:rPr>
                <w:rFonts w:ascii="Times New Roman" w:eastAsia="DengXian" w:hAnsi="Times New Roman" w:cs="Times New Roman"/>
                <w:szCs w:val="21"/>
                <w:vertAlign w:val="subscript"/>
              </w:rPr>
              <w:t>2</w:t>
            </w:r>
            <w:r w:rsidRPr="00231A76">
              <w:rPr>
                <w:rFonts w:ascii="Times New Roman" w:eastAsia="DengXian" w:hAnsi="Times New Roman" w:cs="Times New Roman"/>
                <w:szCs w:val="21"/>
              </w:rPr>
              <w:t>, mmHg</w:t>
            </w:r>
          </w:p>
        </w:tc>
        <w:tc>
          <w:tcPr>
            <w:tcW w:w="2126" w:type="dxa"/>
            <w:tcBorders>
              <w:top w:val="nil"/>
              <w:left w:val="nil"/>
              <w:bottom w:val="nil"/>
              <w:right w:val="nil"/>
            </w:tcBorders>
            <w:shd w:val="clear" w:color="auto" w:fill="auto"/>
            <w:noWrap/>
            <w:vAlign w:val="center"/>
            <w:hideMark/>
          </w:tcPr>
          <w:p w14:paraId="1807A3E4" w14:textId="6C0FCF7D" w:rsidR="00447858" w:rsidRPr="00231A76" w:rsidRDefault="00447858" w:rsidP="00447858">
            <w:pPr>
              <w:rPr>
                <w:rFonts w:ascii="Times New Roman" w:eastAsia="DengXian" w:hAnsi="Times New Roman" w:cs="Times New Roman"/>
                <w:szCs w:val="21"/>
              </w:rPr>
            </w:pPr>
            <w:r w:rsidRPr="00231A76">
              <w:rPr>
                <w:rFonts w:ascii="Times New Roman" w:eastAsia="DengXian" w:hAnsi="Times New Roman" w:cs="Times New Roman"/>
                <w:szCs w:val="21"/>
              </w:rPr>
              <w:t>82 [68,105]</w:t>
            </w:r>
          </w:p>
        </w:tc>
        <w:tc>
          <w:tcPr>
            <w:tcW w:w="1985" w:type="dxa"/>
            <w:tcBorders>
              <w:top w:val="nil"/>
              <w:left w:val="nil"/>
              <w:bottom w:val="nil"/>
              <w:right w:val="nil"/>
            </w:tcBorders>
            <w:shd w:val="clear" w:color="auto" w:fill="auto"/>
            <w:noWrap/>
            <w:vAlign w:val="center"/>
            <w:hideMark/>
          </w:tcPr>
          <w:p w14:paraId="78271261" w14:textId="0263E657" w:rsidR="00447858" w:rsidRPr="00231A76" w:rsidRDefault="00447858" w:rsidP="00447858">
            <w:pPr>
              <w:rPr>
                <w:rFonts w:ascii="Times New Roman" w:eastAsia="DengXian" w:hAnsi="Times New Roman" w:cs="Times New Roman"/>
                <w:szCs w:val="21"/>
              </w:rPr>
            </w:pPr>
            <w:r w:rsidRPr="00231A76">
              <w:rPr>
                <w:rFonts w:ascii="Times New Roman" w:eastAsia="DengXian" w:hAnsi="Times New Roman" w:cs="Times New Roman"/>
                <w:szCs w:val="21"/>
              </w:rPr>
              <w:t>82 [69,103]</w:t>
            </w:r>
          </w:p>
        </w:tc>
        <w:tc>
          <w:tcPr>
            <w:tcW w:w="1842" w:type="dxa"/>
            <w:tcBorders>
              <w:top w:val="nil"/>
              <w:left w:val="nil"/>
              <w:bottom w:val="nil"/>
              <w:right w:val="nil"/>
            </w:tcBorders>
            <w:shd w:val="clear" w:color="auto" w:fill="auto"/>
            <w:noWrap/>
            <w:vAlign w:val="center"/>
            <w:hideMark/>
          </w:tcPr>
          <w:p w14:paraId="0DF9080E" w14:textId="3AE192EC" w:rsidR="00447858" w:rsidRPr="00231A76" w:rsidRDefault="00447858" w:rsidP="00447858">
            <w:pPr>
              <w:rPr>
                <w:rFonts w:ascii="Times New Roman" w:eastAsia="DengXian" w:hAnsi="Times New Roman" w:cs="Times New Roman"/>
                <w:szCs w:val="21"/>
              </w:rPr>
            </w:pPr>
            <w:r w:rsidRPr="00231A76">
              <w:rPr>
                <w:rFonts w:ascii="Times New Roman" w:eastAsia="DengXian" w:hAnsi="Times New Roman" w:cs="Times New Roman"/>
                <w:szCs w:val="21"/>
              </w:rPr>
              <w:t>77 [64,98]</w:t>
            </w:r>
          </w:p>
        </w:tc>
        <w:tc>
          <w:tcPr>
            <w:tcW w:w="1134" w:type="dxa"/>
            <w:tcBorders>
              <w:top w:val="nil"/>
              <w:left w:val="nil"/>
              <w:bottom w:val="nil"/>
              <w:right w:val="nil"/>
            </w:tcBorders>
            <w:shd w:val="clear" w:color="auto" w:fill="auto"/>
            <w:noWrap/>
            <w:vAlign w:val="center"/>
            <w:hideMark/>
          </w:tcPr>
          <w:p w14:paraId="25B6BB75" w14:textId="2031488F" w:rsidR="00447858" w:rsidRPr="00231A76" w:rsidRDefault="00447858" w:rsidP="00447858">
            <w:pPr>
              <w:rPr>
                <w:rFonts w:ascii="Times New Roman" w:eastAsia="DengXian" w:hAnsi="Times New Roman" w:cs="Times New Roman"/>
                <w:szCs w:val="21"/>
              </w:rPr>
            </w:pPr>
            <w:r w:rsidRPr="00231A76">
              <w:rPr>
                <w:rFonts w:ascii="Times New Roman" w:eastAsia="DengXian" w:hAnsi="Times New Roman" w:cs="Times New Roman"/>
                <w:szCs w:val="21"/>
              </w:rPr>
              <w:t>0.004</w:t>
            </w:r>
          </w:p>
        </w:tc>
      </w:tr>
      <w:tr w:rsidR="00231A76" w:rsidRPr="00231A76" w14:paraId="2F34B9B8" w14:textId="77777777" w:rsidTr="0043105B">
        <w:trPr>
          <w:trHeight w:val="284"/>
          <w:jc w:val="center"/>
        </w:trPr>
        <w:tc>
          <w:tcPr>
            <w:tcW w:w="3686" w:type="dxa"/>
            <w:tcBorders>
              <w:top w:val="nil"/>
              <w:left w:val="nil"/>
              <w:bottom w:val="nil"/>
              <w:right w:val="nil"/>
            </w:tcBorders>
            <w:shd w:val="clear" w:color="auto" w:fill="auto"/>
            <w:noWrap/>
            <w:vAlign w:val="center"/>
            <w:hideMark/>
          </w:tcPr>
          <w:p w14:paraId="7E54AFE0" w14:textId="77777777" w:rsidR="00447858" w:rsidRPr="00231A76" w:rsidRDefault="00447858" w:rsidP="00447858">
            <w:pPr>
              <w:rPr>
                <w:rFonts w:ascii="Times New Roman" w:eastAsia="DengXian" w:hAnsi="Times New Roman" w:cs="Times New Roman"/>
                <w:szCs w:val="21"/>
              </w:rPr>
            </w:pPr>
            <w:r w:rsidRPr="00231A76">
              <w:rPr>
                <w:rFonts w:ascii="Times New Roman" w:eastAsia="DengXian" w:hAnsi="Times New Roman" w:cs="Times New Roman"/>
                <w:szCs w:val="21"/>
              </w:rPr>
              <w:t xml:space="preserve">  PaCO</w:t>
            </w:r>
            <w:r w:rsidRPr="00231A76">
              <w:rPr>
                <w:rFonts w:ascii="Times New Roman" w:eastAsia="DengXian" w:hAnsi="Times New Roman" w:cs="Times New Roman"/>
                <w:szCs w:val="21"/>
                <w:vertAlign w:val="subscript"/>
              </w:rPr>
              <w:t>2</w:t>
            </w:r>
            <w:r w:rsidRPr="00231A76">
              <w:rPr>
                <w:rFonts w:ascii="Times New Roman" w:eastAsia="DengXian" w:hAnsi="Times New Roman" w:cs="Times New Roman"/>
                <w:szCs w:val="21"/>
              </w:rPr>
              <w:t xml:space="preserve"> , mmHg</w:t>
            </w:r>
          </w:p>
        </w:tc>
        <w:tc>
          <w:tcPr>
            <w:tcW w:w="2126" w:type="dxa"/>
            <w:tcBorders>
              <w:top w:val="nil"/>
              <w:left w:val="nil"/>
              <w:bottom w:val="nil"/>
              <w:right w:val="nil"/>
            </w:tcBorders>
            <w:shd w:val="clear" w:color="auto" w:fill="auto"/>
            <w:noWrap/>
            <w:vAlign w:val="center"/>
            <w:hideMark/>
          </w:tcPr>
          <w:p w14:paraId="11EC1525" w14:textId="628CD292" w:rsidR="00447858" w:rsidRPr="00231A76" w:rsidRDefault="00447858" w:rsidP="00447858">
            <w:pPr>
              <w:rPr>
                <w:rFonts w:ascii="Times New Roman" w:eastAsia="DengXian" w:hAnsi="Times New Roman" w:cs="Times New Roman"/>
                <w:szCs w:val="21"/>
              </w:rPr>
            </w:pPr>
            <w:r w:rsidRPr="00231A76">
              <w:rPr>
                <w:rFonts w:ascii="Times New Roman" w:eastAsia="DengXian" w:hAnsi="Times New Roman" w:cs="Times New Roman"/>
                <w:szCs w:val="21"/>
              </w:rPr>
              <w:t>31 [28,33]</w:t>
            </w:r>
          </w:p>
        </w:tc>
        <w:tc>
          <w:tcPr>
            <w:tcW w:w="1985" w:type="dxa"/>
            <w:tcBorders>
              <w:top w:val="nil"/>
              <w:left w:val="nil"/>
              <w:bottom w:val="nil"/>
              <w:right w:val="nil"/>
            </w:tcBorders>
            <w:shd w:val="clear" w:color="auto" w:fill="auto"/>
            <w:noWrap/>
            <w:vAlign w:val="center"/>
            <w:hideMark/>
          </w:tcPr>
          <w:p w14:paraId="28F3EE28" w14:textId="03AB5369" w:rsidR="00447858" w:rsidRPr="00231A76" w:rsidRDefault="00447858" w:rsidP="00447858">
            <w:pPr>
              <w:rPr>
                <w:rFonts w:ascii="Times New Roman" w:eastAsia="DengXian" w:hAnsi="Times New Roman" w:cs="Times New Roman"/>
                <w:szCs w:val="21"/>
              </w:rPr>
            </w:pPr>
            <w:r w:rsidRPr="00231A76">
              <w:rPr>
                <w:rFonts w:ascii="Times New Roman" w:eastAsia="DengXian" w:hAnsi="Times New Roman" w:cs="Times New Roman"/>
                <w:szCs w:val="21"/>
              </w:rPr>
              <w:t>41 [37,44]</w:t>
            </w:r>
          </w:p>
        </w:tc>
        <w:tc>
          <w:tcPr>
            <w:tcW w:w="1842" w:type="dxa"/>
            <w:tcBorders>
              <w:top w:val="nil"/>
              <w:left w:val="nil"/>
              <w:bottom w:val="nil"/>
              <w:right w:val="nil"/>
            </w:tcBorders>
            <w:shd w:val="clear" w:color="auto" w:fill="auto"/>
            <w:noWrap/>
            <w:vAlign w:val="center"/>
            <w:hideMark/>
          </w:tcPr>
          <w:p w14:paraId="31043379" w14:textId="3724C5D0" w:rsidR="00447858" w:rsidRPr="00231A76" w:rsidRDefault="00447858" w:rsidP="00447858">
            <w:pPr>
              <w:rPr>
                <w:rFonts w:ascii="Times New Roman" w:eastAsia="DengXian" w:hAnsi="Times New Roman" w:cs="Times New Roman"/>
                <w:szCs w:val="21"/>
              </w:rPr>
            </w:pPr>
            <w:r w:rsidRPr="00231A76">
              <w:rPr>
                <w:rFonts w:ascii="Times New Roman" w:eastAsia="DengXian" w:hAnsi="Times New Roman" w:cs="Times New Roman"/>
                <w:szCs w:val="21"/>
              </w:rPr>
              <w:t>57 [53,64]</w:t>
            </w:r>
          </w:p>
        </w:tc>
        <w:tc>
          <w:tcPr>
            <w:tcW w:w="1134" w:type="dxa"/>
            <w:tcBorders>
              <w:top w:val="nil"/>
              <w:left w:val="nil"/>
              <w:bottom w:val="nil"/>
              <w:right w:val="nil"/>
            </w:tcBorders>
            <w:shd w:val="clear" w:color="auto" w:fill="auto"/>
            <w:noWrap/>
            <w:vAlign w:val="center"/>
            <w:hideMark/>
          </w:tcPr>
          <w:p w14:paraId="0937729D" w14:textId="13FB6EBC" w:rsidR="00447858" w:rsidRPr="00231A76" w:rsidRDefault="00447858" w:rsidP="00447858">
            <w:pPr>
              <w:rPr>
                <w:rFonts w:ascii="Times New Roman" w:eastAsia="DengXian" w:hAnsi="Times New Roman" w:cs="Times New Roman"/>
                <w:szCs w:val="21"/>
              </w:rPr>
            </w:pPr>
            <w:r w:rsidRPr="00231A76">
              <w:rPr>
                <w:rFonts w:ascii="Times New Roman" w:eastAsia="DengXian" w:hAnsi="Times New Roman" w:cs="Times New Roman"/>
                <w:szCs w:val="21"/>
              </w:rPr>
              <w:t>&lt;0.001</w:t>
            </w:r>
          </w:p>
        </w:tc>
      </w:tr>
      <w:tr w:rsidR="00231A76" w:rsidRPr="00231A76" w14:paraId="67E75EA3" w14:textId="77777777" w:rsidTr="0043105B">
        <w:trPr>
          <w:trHeight w:val="284"/>
          <w:jc w:val="center"/>
        </w:trPr>
        <w:tc>
          <w:tcPr>
            <w:tcW w:w="3686" w:type="dxa"/>
            <w:tcBorders>
              <w:top w:val="nil"/>
              <w:left w:val="nil"/>
              <w:right w:val="nil"/>
            </w:tcBorders>
            <w:shd w:val="clear" w:color="auto" w:fill="auto"/>
            <w:noWrap/>
            <w:vAlign w:val="center"/>
            <w:hideMark/>
          </w:tcPr>
          <w:p w14:paraId="14C582AA" w14:textId="77777777" w:rsidR="00447858" w:rsidRPr="00231A76" w:rsidRDefault="00447858" w:rsidP="00447858">
            <w:pPr>
              <w:rPr>
                <w:rFonts w:ascii="Times New Roman" w:eastAsia="DengXian" w:hAnsi="Times New Roman" w:cs="Times New Roman"/>
                <w:szCs w:val="21"/>
              </w:rPr>
            </w:pPr>
            <w:r w:rsidRPr="00231A76">
              <w:rPr>
                <w:rFonts w:ascii="Times New Roman" w:eastAsia="DengXian" w:hAnsi="Times New Roman" w:cs="Times New Roman"/>
                <w:szCs w:val="21"/>
              </w:rPr>
              <w:t xml:space="preserve">  PaO</w:t>
            </w:r>
            <w:r w:rsidRPr="00231A76">
              <w:rPr>
                <w:rFonts w:ascii="Times New Roman" w:eastAsia="DengXian" w:hAnsi="Times New Roman" w:cs="Times New Roman"/>
                <w:szCs w:val="21"/>
                <w:vertAlign w:val="subscript"/>
              </w:rPr>
              <w:t>2</w:t>
            </w:r>
            <w:r w:rsidRPr="00231A76">
              <w:rPr>
                <w:rFonts w:ascii="Times New Roman" w:eastAsia="DengXian" w:hAnsi="Times New Roman" w:cs="Times New Roman"/>
                <w:szCs w:val="21"/>
              </w:rPr>
              <w:t>/FiO</w:t>
            </w:r>
            <w:r w:rsidRPr="00231A76">
              <w:rPr>
                <w:rFonts w:ascii="Times New Roman" w:eastAsia="DengXian" w:hAnsi="Times New Roman" w:cs="Times New Roman"/>
                <w:szCs w:val="21"/>
                <w:vertAlign w:val="subscript"/>
              </w:rPr>
              <w:t>2</w:t>
            </w:r>
            <w:r w:rsidRPr="00231A76">
              <w:rPr>
                <w:rFonts w:ascii="Times New Roman" w:eastAsia="DengXian" w:hAnsi="Times New Roman" w:cs="Times New Roman"/>
                <w:szCs w:val="21"/>
              </w:rPr>
              <w:t>, mmHg</w:t>
            </w:r>
          </w:p>
        </w:tc>
        <w:tc>
          <w:tcPr>
            <w:tcW w:w="2126" w:type="dxa"/>
            <w:tcBorders>
              <w:top w:val="nil"/>
              <w:left w:val="nil"/>
              <w:right w:val="nil"/>
            </w:tcBorders>
            <w:shd w:val="clear" w:color="auto" w:fill="auto"/>
            <w:noWrap/>
            <w:vAlign w:val="center"/>
            <w:hideMark/>
          </w:tcPr>
          <w:p w14:paraId="78327DC9" w14:textId="3936752A" w:rsidR="00447858" w:rsidRPr="00231A76" w:rsidRDefault="00447858" w:rsidP="00447858">
            <w:pPr>
              <w:rPr>
                <w:rFonts w:ascii="Times New Roman" w:eastAsia="DengXian" w:hAnsi="Times New Roman" w:cs="Times New Roman"/>
                <w:szCs w:val="21"/>
              </w:rPr>
            </w:pPr>
            <w:r w:rsidRPr="00231A76">
              <w:rPr>
                <w:rFonts w:ascii="Times New Roman" w:eastAsia="DengXian" w:hAnsi="Times New Roman" w:cs="Times New Roman"/>
                <w:szCs w:val="21"/>
              </w:rPr>
              <w:t>170 [120,227]</w:t>
            </w:r>
          </w:p>
        </w:tc>
        <w:tc>
          <w:tcPr>
            <w:tcW w:w="1985" w:type="dxa"/>
            <w:tcBorders>
              <w:top w:val="nil"/>
              <w:left w:val="nil"/>
              <w:right w:val="nil"/>
            </w:tcBorders>
            <w:shd w:val="clear" w:color="auto" w:fill="auto"/>
            <w:noWrap/>
            <w:vAlign w:val="center"/>
            <w:hideMark/>
          </w:tcPr>
          <w:p w14:paraId="4410738B" w14:textId="0344787B" w:rsidR="00447858" w:rsidRPr="00231A76" w:rsidRDefault="00447858" w:rsidP="00447858">
            <w:pPr>
              <w:rPr>
                <w:rFonts w:ascii="Times New Roman" w:eastAsia="DengXian" w:hAnsi="Times New Roman" w:cs="Times New Roman"/>
                <w:szCs w:val="21"/>
              </w:rPr>
            </w:pPr>
            <w:r w:rsidRPr="00231A76">
              <w:rPr>
                <w:rFonts w:ascii="Times New Roman" w:eastAsia="DengXian" w:hAnsi="Times New Roman" w:cs="Times New Roman"/>
                <w:szCs w:val="21"/>
              </w:rPr>
              <w:t>150 [108,206]</w:t>
            </w:r>
          </w:p>
        </w:tc>
        <w:tc>
          <w:tcPr>
            <w:tcW w:w="1842" w:type="dxa"/>
            <w:tcBorders>
              <w:top w:val="nil"/>
              <w:left w:val="nil"/>
              <w:right w:val="nil"/>
            </w:tcBorders>
            <w:shd w:val="clear" w:color="auto" w:fill="auto"/>
            <w:noWrap/>
            <w:vAlign w:val="center"/>
            <w:hideMark/>
          </w:tcPr>
          <w:p w14:paraId="462D6826" w14:textId="118AF4DF" w:rsidR="00447858" w:rsidRPr="00231A76" w:rsidRDefault="00447858" w:rsidP="00447858">
            <w:pPr>
              <w:rPr>
                <w:rFonts w:ascii="Times New Roman" w:eastAsia="DengXian" w:hAnsi="Times New Roman" w:cs="Times New Roman"/>
                <w:szCs w:val="21"/>
              </w:rPr>
            </w:pPr>
            <w:r w:rsidRPr="00231A76">
              <w:rPr>
                <w:rFonts w:ascii="Times New Roman" w:eastAsia="DengXian" w:hAnsi="Times New Roman" w:cs="Times New Roman"/>
                <w:szCs w:val="21"/>
              </w:rPr>
              <w:t>123 [86,185]</w:t>
            </w:r>
          </w:p>
        </w:tc>
        <w:tc>
          <w:tcPr>
            <w:tcW w:w="1134" w:type="dxa"/>
            <w:tcBorders>
              <w:top w:val="nil"/>
              <w:left w:val="nil"/>
              <w:right w:val="nil"/>
            </w:tcBorders>
            <w:shd w:val="clear" w:color="auto" w:fill="auto"/>
            <w:noWrap/>
            <w:vAlign w:val="center"/>
            <w:hideMark/>
          </w:tcPr>
          <w:p w14:paraId="57014CAD" w14:textId="77777777" w:rsidR="00447858" w:rsidRPr="00231A76" w:rsidRDefault="00447858" w:rsidP="00447858">
            <w:pPr>
              <w:rPr>
                <w:rFonts w:ascii="Times New Roman" w:eastAsia="DengXian" w:hAnsi="Times New Roman" w:cs="Times New Roman"/>
                <w:szCs w:val="21"/>
              </w:rPr>
            </w:pPr>
            <w:r w:rsidRPr="00231A76">
              <w:rPr>
                <w:rFonts w:ascii="Times New Roman" w:eastAsia="DengXian" w:hAnsi="Times New Roman" w:cs="Times New Roman"/>
                <w:szCs w:val="21"/>
              </w:rPr>
              <w:t>&lt;0.001</w:t>
            </w:r>
          </w:p>
        </w:tc>
      </w:tr>
      <w:tr w:rsidR="00231A76" w:rsidRPr="00231A76" w14:paraId="60AA2317" w14:textId="77777777" w:rsidTr="0043105B">
        <w:trPr>
          <w:trHeight w:val="284"/>
          <w:jc w:val="center"/>
        </w:trPr>
        <w:tc>
          <w:tcPr>
            <w:tcW w:w="3686" w:type="dxa"/>
            <w:tcBorders>
              <w:top w:val="nil"/>
              <w:left w:val="nil"/>
              <w:bottom w:val="nil"/>
              <w:right w:val="nil"/>
            </w:tcBorders>
            <w:shd w:val="clear" w:color="auto" w:fill="auto"/>
            <w:noWrap/>
            <w:vAlign w:val="center"/>
            <w:hideMark/>
          </w:tcPr>
          <w:p w14:paraId="32269298" w14:textId="77777777" w:rsidR="00447858" w:rsidRPr="00231A76" w:rsidRDefault="00447858" w:rsidP="00447858">
            <w:pPr>
              <w:rPr>
                <w:rFonts w:ascii="Times New Roman" w:eastAsia="DengXian" w:hAnsi="Times New Roman" w:cs="Times New Roman"/>
                <w:szCs w:val="21"/>
              </w:rPr>
            </w:pPr>
            <w:r w:rsidRPr="00231A76">
              <w:rPr>
                <w:rFonts w:ascii="Times New Roman" w:eastAsia="DengXian" w:hAnsi="Times New Roman" w:cs="Times New Roman"/>
                <w:szCs w:val="21"/>
              </w:rPr>
              <w:t xml:space="preserve">  Ventilatory ratio</w:t>
            </w:r>
          </w:p>
        </w:tc>
        <w:tc>
          <w:tcPr>
            <w:tcW w:w="2126" w:type="dxa"/>
            <w:tcBorders>
              <w:top w:val="nil"/>
              <w:left w:val="nil"/>
              <w:bottom w:val="nil"/>
              <w:right w:val="nil"/>
            </w:tcBorders>
            <w:shd w:val="clear" w:color="auto" w:fill="auto"/>
            <w:noWrap/>
            <w:vAlign w:val="center"/>
            <w:hideMark/>
          </w:tcPr>
          <w:p w14:paraId="0CD2A2F8" w14:textId="04DAD6E3" w:rsidR="00447858" w:rsidRPr="00231A76" w:rsidRDefault="00447858" w:rsidP="00447858">
            <w:pPr>
              <w:rPr>
                <w:rFonts w:ascii="Times New Roman" w:eastAsia="DengXian" w:hAnsi="Times New Roman" w:cs="Times New Roman"/>
                <w:szCs w:val="21"/>
              </w:rPr>
            </w:pPr>
            <w:r w:rsidRPr="00231A76">
              <w:rPr>
                <w:rFonts w:ascii="Times New Roman" w:eastAsia="DengXian" w:hAnsi="Times New Roman" w:cs="Times New Roman"/>
                <w:szCs w:val="21"/>
              </w:rPr>
              <w:t>1.6 [1.2,1.9]</w:t>
            </w:r>
          </w:p>
        </w:tc>
        <w:tc>
          <w:tcPr>
            <w:tcW w:w="1985" w:type="dxa"/>
            <w:tcBorders>
              <w:top w:val="nil"/>
              <w:left w:val="nil"/>
              <w:bottom w:val="nil"/>
              <w:right w:val="nil"/>
            </w:tcBorders>
            <w:shd w:val="clear" w:color="auto" w:fill="auto"/>
            <w:noWrap/>
            <w:vAlign w:val="center"/>
            <w:hideMark/>
          </w:tcPr>
          <w:p w14:paraId="07C2BE18" w14:textId="2DD273C2" w:rsidR="00447858" w:rsidRPr="00231A76" w:rsidRDefault="00447858" w:rsidP="00447858">
            <w:pPr>
              <w:rPr>
                <w:rFonts w:ascii="Times New Roman" w:eastAsia="DengXian" w:hAnsi="Times New Roman" w:cs="Times New Roman"/>
                <w:szCs w:val="21"/>
              </w:rPr>
            </w:pPr>
            <w:r w:rsidRPr="00231A76">
              <w:rPr>
                <w:rFonts w:ascii="Times New Roman" w:eastAsia="DengXian" w:hAnsi="Times New Roman" w:cs="Times New Roman"/>
                <w:szCs w:val="21"/>
              </w:rPr>
              <w:t>1.9 [1.5,2.3]</w:t>
            </w:r>
          </w:p>
        </w:tc>
        <w:tc>
          <w:tcPr>
            <w:tcW w:w="1842" w:type="dxa"/>
            <w:tcBorders>
              <w:top w:val="nil"/>
              <w:left w:val="nil"/>
              <w:bottom w:val="nil"/>
              <w:right w:val="nil"/>
            </w:tcBorders>
            <w:shd w:val="clear" w:color="auto" w:fill="auto"/>
            <w:noWrap/>
            <w:vAlign w:val="center"/>
            <w:hideMark/>
          </w:tcPr>
          <w:p w14:paraId="55034275" w14:textId="2DBD287E" w:rsidR="00447858" w:rsidRPr="00231A76" w:rsidRDefault="00447858" w:rsidP="00447858">
            <w:pPr>
              <w:rPr>
                <w:rFonts w:ascii="Times New Roman" w:eastAsia="DengXian" w:hAnsi="Times New Roman" w:cs="Times New Roman"/>
                <w:szCs w:val="21"/>
              </w:rPr>
            </w:pPr>
            <w:r w:rsidRPr="00231A76">
              <w:rPr>
                <w:rFonts w:ascii="Times New Roman" w:eastAsia="DengXian" w:hAnsi="Times New Roman" w:cs="Times New Roman"/>
                <w:szCs w:val="21"/>
              </w:rPr>
              <w:t>2.6 [2.0,3.2]</w:t>
            </w:r>
          </w:p>
        </w:tc>
        <w:tc>
          <w:tcPr>
            <w:tcW w:w="1134" w:type="dxa"/>
            <w:tcBorders>
              <w:top w:val="nil"/>
              <w:left w:val="nil"/>
              <w:bottom w:val="nil"/>
              <w:right w:val="nil"/>
            </w:tcBorders>
            <w:shd w:val="clear" w:color="auto" w:fill="auto"/>
            <w:noWrap/>
            <w:vAlign w:val="center"/>
            <w:hideMark/>
          </w:tcPr>
          <w:p w14:paraId="791974FE" w14:textId="77777777" w:rsidR="00447858" w:rsidRPr="00231A76" w:rsidRDefault="00447858" w:rsidP="00447858">
            <w:pPr>
              <w:rPr>
                <w:rFonts w:ascii="Times New Roman" w:eastAsia="DengXian" w:hAnsi="Times New Roman" w:cs="Times New Roman"/>
                <w:szCs w:val="21"/>
              </w:rPr>
            </w:pPr>
            <w:r w:rsidRPr="00231A76">
              <w:rPr>
                <w:rFonts w:ascii="Times New Roman" w:eastAsia="DengXian" w:hAnsi="Times New Roman" w:cs="Times New Roman"/>
                <w:szCs w:val="21"/>
              </w:rPr>
              <w:t>&lt;0.001</w:t>
            </w:r>
          </w:p>
        </w:tc>
      </w:tr>
      <w:tr w:rsidR="00231A76" w:rsidRPr="00231A76" w14:paraId="14EE7188" w14:textId="77777777" w:rsidTr="0043105B">
        <w:trPr>
          <w:trHeight w:val="284"/>
          <w:jc w:val="center"/>
        </w:trPr>
        <w:tc>
          <w:tcPr>
            <w:tcW w:w="3686" w:type="dxa"/>
            <w:tcBorders>
              <w:top w:val="nil"/>
              <w:left w:val="nil"/>
              <w:bottom w:val="nil"/>
              <w:right w:val="nil"/>
            </w:tcBorders>
            <w:shd w:val="clear" w:color="auto" w:fill="auto"/>
            <w:noWrap/>
            <w:vAlign w:val="center"/>
          </w:tcPr>
          <w:p w14:paraId="7A111C11" w14:textId="77777777" w:rsidR="00447858" w:rsidRPr="00231A76" w:rsidRDefault="00447858" w:rsidP="00447858">
            <w:pPr>
              <w:rPr>
                <w:rFonts w:ascii="Times New Roman" w:eastAsia="DengXian" w:hAnsi="Times New Roman" w:cs="Times New Roman"/>
                <w:szCs w:val="21"/>
              </w:rPr>
            </w:pPr>
            <w:r w:rsidRPr="00231A76">
              <w:rPr>
                <w:rFonts w:ascii="Times New Roman" w:eastAsia="DengXian" w:hAnsi="Times New Roman" w:cs="Times New Roman"/>
                <w:szCs w:val="21"/>
              </w:rPr>
              <w:t>I</w:t>
            </w:r>
            <w:r w:rsidRPr="00231A76">
              <w:rPr>
                <w:rFonts w:ascii="Times New Roman" w:eastAsia="DengXian" w:hAnsi="Times New Roman" w:cs="Times New Roman" w:hint="eastAsia"/>
                <w:szCs w:val="21"/>
              </w:rPr>
              <w:t>ntervention</w:t>
            </w:r>
          </w:p>
        </w:tc>
        <w:tc>
          <w:tcPr>
            <w:tcW w:w="2126" w:type="dxa"/>
            <w:tcBorders>
              <w:top w:val="nil"/>
              <w:left w:val="nil"/>
              <w:bottom w:val="nil"/>
              <w:right w:val="nil"/>
            </w:tcBorders>
            <w:shd w:val="clear" w:color="auto" w:fill="auto"/>
            <w:noWrap/>
            <w:vAlign w:val="center"/>
          </w:tcPr>
          <w:p w14:paraId="7D6EBBE5" w14:textId="77777777" w:rsidR="00447858" w:rsidRPr="00231A76" w:rsidRDefault="00447858" w:rsidP="00447858">
            <w:pPr>
              <w:rPr>
                <w:rFonts w:ascii="Times New Roman" w:eastAsia="DengXian" w:hAnsi="Times New Roman" w:cs="Times New Roman"/>
                <w:szCs w:val="21"/>
              </w:rPr>
            </w:pPr>
          </w:p>
        </w:tc>
        <w:tc>
          <w:tcPr>
            <w:tcW w:w="1985" w:type="dxa"/>
            <w:tcBorders>
              <w:top w:val="nil"/>
              <w:left w:val="nil"/>
              <w:bottom w:val="nil"/>
              <w:right w:val="nil"/>
            </w:tcBorders>
            <w:shd w:val="clear" w:color="auto" w:fill="auto"/>
            <w:noWrap/>
            <w:vAlign w:val="center"/>
          </w:tcPr>
          <w:p w14:paraId="1C2B4CFC" w14:textId="77777777" w:rsidR="00447858" w:rsidRPr="00231A76" w:rsidRDefault="00447858" w:rsidP="00447858">
            <w:pPr>
              <w:rPr>
                <w:rFonts w:ascii="Times New Roman" w:eastAsia="DengXian" w:hAnsi="Times New Roman" w:cs="Times New Roman"/>
                <w:szCs w:val="21"/>
              </w:rPr>
            </w:pPr>
          </w:p>
        </w:tc>
        <w:tc>
          <w:tcPr>
            <w:tcW w:w="1842" w:type="dxa"/>
            <w:tcBorders>
              <w:top w:val="nil"/>
              <w:left w:val="nil"/>
              <w:bottom w:val="nil"/>
              <w:right w:val="nil"/>
            </w:tcBorders>
            <w:shd w:val="clear" w:color="auto" w:fill="auto"/>
            <w:noWrap/>
            <w:vAlign w:val="center"/>
          </w:tcPr>
          <w:p w14:paraId="44351EB6" w14:textId="77777777" w:rsidR="00447858" w:rsidRPr="00231A76" w:rsidRDefault="00447858" w:rsidP="00447858">
            <w:pPr>
              <w:rPr>
                <w:rFonts w:ascii="Times New Roman" w:eastAsia="DengXian" w:hAnsi="Times New Roman" w:cs="Times New Roman"/>
                <w:szCs w:val="21"/>
              </w:rPr>
            </w:pPr>
          </w:p>
        </w:tc>
        <w:tc>
          <w:tcPr>
            <w:tcW w:w="1134" w:type="dxa"/>
            <w:tcBorders>
              <w:top w:val="nil"/>
              <w:left w:val="nil"/>
              <w:bottom w:val="nil"/>
              <w:right w:val="nil"/>
            </w:tcBorders>
            <w:shd w:val="clear" w:color="auto" w:fill="auto"/>
            <w:noWrap/>
            <w:vAlign w:val="center"/>
          </w:tcPr>
          <w:p w14:paraId="44E80AAD" w14:textId="77777777" w:rsidR="00447858" w:rsidRPr="00231A76" w:rsidRDefault="00447858" w:rsidP="00447858">
            <w:pPr>
              <w:rPr>
                <w:rFonts w:ascii="Times New Roman" w:eastAsia="DengXian" w:hAnsi="Times New Roman" w:cs="Times New Roman"/>
                <w:szCs w:val="21"/>
              </w:rPr>
            </w:pPr>
          </w:p>
        </w:tc>
      </w:tr>
      <w:tr w:rsidR="00231A76" w:rsidRPr="00231A76" w14:paraId="4B2AD3A9" w14:textId="77777777" w:rsidTr="0043105B">
        <w:trPr>
          <w:trHeight w:val="284"/>
          <w:jc w:val="center"/>
        </w:trPr>
        <w:tc>
          <w:tcPr>
            <w:tcW w:w="3686" w:type="dxa"/>
            <w:tcBorders>
              <w:top w:val="nil"/>
              <w:left w:val="nil"/>
              <w:bottom w:val="nil"/>
              <w:right w:val="nil"/>
            </w:tcBorders>
            <w:shd w:val="clear" w:color="auto" w:fill="auto"/>
            <w:noWrap/>
            <w:vAlign w:val="center"/>
          </w:tcPr>
          <w:p w14:paraId="1A862A5A" w14:textId="77777777" w:rsidR="00447858" w:rsidRPr="00231A76" w:rsidRDefault="00447858" w:rsidP="00447858">
            <w:pPr>
              <w:rPr>
                <w:rFonts w:ascii="Times New Roman" w:eastAsia="DengXian" w:hAnsi="Times New Roman" w:cs="Times New Roman"/>
                <w:szCs w:val="21"/>
              </w:rPr>
            </w:pPr>
            <w:r w:rsidRPr="00231A76">
              <w:rPr>
                <w:rFonts w:ascii="Times New Roman" w:eastAsia="DengXian" w:hAnsi="Times New Roman" w:cs="Times New Roman"/>
                <w:szCs w:val="21"/>
              </w:rPr>
              <w:t xml:space="preserve">  Fluid balance, mL</w:t>
            </w:r>
          </w:p>
        </w:tc>
        <w:tc>
          <w:tcPr>
            <w:tcW w:w="2126" w:type="dxa"/>
            <w:tcBorders>
              <w:top w:val="nil"/>
              <w:left w:val="nil"/>
              <w:bottom w:val="nil"/>
              <w:right w:val="nil"/>
            </w:tcBorders>
            <w:shd w:val="clear" w:color="auto" w:fill="auto"/>
            <w:noWrap/>
            <w:vAlign w:val="center"/>
          </w:tcPr>
          <w:p w14:paraId="28137E29" w14:textId="2E2C7919" w:rsidR="00447858" w:rsidRPr="00231A76" w:rsidRDefault="00447858" w:rsidP="00447858">
            <w:pPr>
              <w:rPr>
                <w:rFonts w:ascii="Times New Roman" w:eastAsia="DengXian" w:hAnsi="Times New Roman" w:cs="Times New Roman"/>
                <w:szCs w:val="21"/>
              </w:rPr>
            </w:pPr>
            <w:r w:rsidRPr="00231A76">
              <w:rPr>
                <w:rFonts w:ascii="Times New Roman" w:eastAsia="DengXian" w:hAnsi="Times New Roman" w:cs="Times New Roman"/>
                <w:szCs w:val="21"/>
              </w:rPr>
              <w:t>2538 [810,4597]</w:t>
            </w:r>
          </w:p>
        </w:tc>
        <w:tc>
          <w:tcPr>
            <w:tcW w:w="1985" w:type="dxa"/>
            <w:tcBorders>
              <w:top w:val="nil"/>
              <w:left w:val="nil"/>
              <w:bottom w:val="nil"/>
              <w:right w:val="nil"/>
            </w:tcBorders>
            <w:shd w:val="clear" w:color="auto" w:fill="auto"/>
            <w:noWrap/>
            <w:vAlign w:val="center"/>
          </w:tcPr>
          <w:p w14:paraId="0EDBBEF8" w14:textId="5173B197" w:rsidR="00447858" w:rsidRPr="00231A76" w:rsidRDefault="00447858" w:rsidP="00447858">
            <w:pPr>
              <w:rPr>
                <w:rFonts w:ascii="Times New Roman" w:eastAsia="DengXian" w:hAnsi="Times New Roman" w:cs="Times New Roman"/>
                <w:szCs w:val="21"/>
              </w:rPr>
            </w:pPr>
            <w:r w:rsidRPr="00231A76">
              <w:rPr>
                <w:rFonts w:ascii="Times New Roman" w:eastAsia="DengXian" w:hAnsi="Times New Roman" w:cs="Times New Roman"/>
                <w:szCs w:val="21"/>
              </w:rPr>
              <w:t>1792 [361,3619]</w:t>
            </w:r>
          </w:p>
        </w:tc>
        <w:tc>
          <w:tcPr>
            <w:tcW w:w="1842" w:type="dxa"/>
            <w:tcBorders>
              <w:top w:val="nil"/>
              <w:left w:val="nil"/>
              <w:bottom w:val="nil"/>
              <w:right w:val="nil"/>
            </w:tcBorders>
            <w:shd w:val="clear" w:color="auto" w:fill="auto"/>
            <w:noWrap/>
            <w:vAlign w:val="center"/>
          </w:tcPr>
          <w:p w14:paraId="1F39DBEE" w14:textId="4995797D" w:rsidR="00447858" w:rsidRPr="00231A76" w:rsidRDefault="00447858" w:rsidP="00447858">
            <w:pPr>
              <w:rPr>
                <w:rFonts w:ascii="Times New Roman" w:eastAsia="DengXian" w:hAnsi="Times New Roman" w:cs="Times New Roman"/>
                <w:szCs w:val="21"/>
              </w:rPr>
            </w:pPr>
            <w:r w:rsidRPr="00231A76">
              <w:rPr>
                <w:rFonts w:ascii="Times New Roman" w:eastAsia="DengXian" w:hAnsi="Times New Roman" w:cs="Times New Roman"/>
                <w:szCs w:val="21"/>
              </w:rPr>
              <w:t>1660 [304,3793]</w:t>
            </w:r>
          </w:p>
        </w:tc>
        <w:tc>
          <w:tcPr>
            <w:tcW w:w="1134" w:type="dxa"/>
            <w:tcBorders>
              <w:top w:val="nil"/>
              <w:left w:val="nil"/>
              <w:bottom w:val="nil"/>
              <w:right w:val="nil"/>
            </w:tcBorders>
            <w:shd w:val="clear" w:color="auto" w:fill="auto"/>
            <w:noWrap/>
            <w:vAlign w:val="center"/>
          </w:tcPr>
          <w:p w14:paraId="09B6F6E8" w14:textId="77777777" w:rsidR="00447858" w:rsidRPr="00231A76" w:rsidRDefault="00447858" w:rsidP="00447858">
            <w:pPr>
              <w:rPr>
                <w:rFonts w:ascii="Times New Roman" w:eastAsia="DengXian" w:hAnsi="Times New Roman" w:cs="Times New Roman"/>
                <w:szCs w:val="21"/>
              </w:rPr>
            </w:pPr>
            <w:r w:rsidRPr="00231A76">
              <w:rPr>
                <w:rFonts w:ascii="Times New Roman" w:eastAsia="DengXian" w:hAnsi="Times New Roman" w:cs="Times New Roman"/>
                <w:szCs w:val="21"/>
              </w:rPr>
              <w:t>&lt;0.001</w:t>
            </w:r>
          </w:p>
        </w:tc>
      </w:tr>
      <w:tr w:rsidR="00231A76" w:rsidRPr="00231A76" w14:paraId="003483DF" w14:textId="77777777" w:rsidTr="0043105B">
        <w:trPr>
          <w:trHeight w:val="284"/>
          <w:jc w:val="center"/>
        </w:trPr>
        <w:tc>
          <w:tcPr>
            <w:tcW w:w="3686" w:type="dxa"/>
            <w:tcBorders>
              <w:top w:val="nil"/>
              <w:left w:val="nil"/>
              <w:bottom w:val="nil"/>
              <w:right w:val="nil"/>
            </w:tcBorders>
            <w:shd w:val="clear" w:color="auto" w:fill="auto"/>
            <w:noWrap/>
            <w:vAlign w:val="center"/>
          </w:tcPr>
          <w:p w14:paraId="4506C8C5" w14:textId="77777777" w:rsidR="00447858" w:rsidRPr="00231A76" w:rsidRDefault="00447858" w:rsidP="00447858">
            <w:pPr>
              <w:rPr>
                <w:rFonts w:ascii="Times New Roman" w:eastAsia="DengXian" w:hAnsi="Times New Roman" w:cs="Times New Roman"/>
                <w:szCs w:val="21"/>
              </w:rPr>
            </w:pPr>
            <w:r w:rsidRPr="00231A76">
              <w:rPr>
                <w:rFonts w:ascii="Times New Roman" w:eastAsia="DengXian" w:hAnsi="Times New Roman" w:cs="Times New Roman"/>
                <w:szCs w:val="21"/>
              </w:rPr>
              <w:t xml:space="preserve">  Sedatives or NMBAs use, no (%)</w:t>
            </w:r>
          </w:p>
        </w:tc>
        <w:tc>
          <w:tcPr>
            <w:tcW w:w="2126" w:type="dxa"/>
            <w:tcBorders>
              <w:top w:val="nil"/>
              <w:left w:val="nil"/>
              <w:bottom w:val="nil"/>
              <w:right w:val="nil"/>
            </w:tcBorders>
            <w:shd w:val="clear" w:color="auto" w:fill="auto"/>
            <w:noWrap/>
            <w:vAlign w:val="center"/>
          </w:tcPr>
          <w:p w14:paraId="30510742" w14:textId="196378DF" w:rsidR="00447858" w:rsidRPr="00231A76" w:rsidRDefault="00447858" w:rsidP="00447858">
            <w:pPr>
              <w:rPr>
                <w:rFonts w:ascii="Times New Roman" w:eastAsia="DengXian" w:hAnsi="Times New Roman" w:cs="Times New Roman"/>
                <w:szCs w:val="21"/>
              </w:rPr>
            </w:pPr>
            <w:r w:rsidRPr="00231A76">
              <w:rPr>
                <w:rFonts w:ascii="Times New Roman" w:eastAsia="DengXian" w:hAnsi="Times New Roman" w:cs="Times New Roman"/>
                <w:szCs w:val="21"/>
              </w:rPr>
              <w:t xml:space="preserve">724 (88.4) </w:t>
            </w:r>
          </w:p>
        </w:tc>
        <w:tc>
          <w:tcPr>
            <w:tcW w:w="1985" w:type="dxa"/>
            <w:tcBorders>
              <w:top w:val="nil"/>
              <w:left w:val="nil"/>
              <w:bottom w:val="nil"/>
              <w:right w:val="nil"/>
            </w:tcBorders>
            <w:shd w:val="clear" w:color="auto" w:fill="auto"/>
            <w:noWrap/>
            <w:vAlign w:val="center"/>
          </w:tcPr>
          <w:p w14:paraId="2F9032B7" w14:textId="5FDC210F" w:rsidR="00447858" w:rsidRPr="00231A76" w:rsidRDefault="00447858" w:rsidP="00447858">
            <w:pPr>
              <w:rPr>
                <w:rFonts w:ascii="Times New Roman" w:eastAsia="DengXian" w:hAnsi="Times New Roman" w:cs="Times New Roman"/>
                <w:szCs w:val="21"/>
              </w:rPr>
            </w:pPr>
            <w:r w:rsidRPr="00231A76">
              <w:rPr>
                <w:rFonts w:ascii="Times New Roman" w:eastAsia="DengXian" w:hAnsi="Times New Roman" w:cs="Times New Roman"/>
                <w:szCs w:val="21"/>
              </w:rPr>
              <w:t xml:space="preserve">1436 (89.4) </w:t>
            </w:r>
          </w:p>
        </w:tc>
        <w:tc>
          <w:tcPr>
            <w:tcW w:w="1842" w:type="dxa"/>
            <w:tcBorders>
              <w:top w:val="nil"/>
              <w:left w:val="nil"/>
              <w:bottom w:val="nil"/>
              <w:right w:val="nil"/>
            </w:tcBorders>
            <w:shd w:val="clear" w:color="auto" w:fill="auto"/>
            <w:noWrap/>
            <w:vAlign w:val="center"/>
          </w:tcPr>
          <w:p w14:paraId="49F651C0" w14:textId="3691469B" w:rsidR="00447858" w:rsidRPr="00231A76" w:rsidRDefault="00447858" w:rsidP="00447858">
            <w:pPr>
              <w:rPr>
                <w:rFonts w:ascii="Times New Roman" w:eastAsia="DengXian" w:hAnsi="Times New Roman" w:cs="Times New Roman"/>
                <w:szCs w:val="21"/>
              </w:rPr>
            </w:pPr>
            <w:r w:rsidRPr="00231A76">
              <w:rPr>
                <w:rFonts w:ascii="Times New Roman" w:eastAsia="DengXian" w:hAnsi="Times New Roman" w:cs="Times New Roman"/>
                <w:szCs w:val="21"/>
              </w:rPr>
              <w:t xml:space="preserve">316 (92.7) </w:t>
            </w:r>
          </w:p>
        </w:tc>
        <w:tc>
          <w:tcPr>
            <w:tcW w:w="1134" w:type="dxa"/>
            <w:tcBorders>
              <w:top w:val="nil"/>
              <w:left w:val="nil"/>
              <w:bottom w:val="nil"/>
              <w:right w:val="nil"/>
            </w:tcBorders>
            <w:shd w:val="clear" w:color="auto" w:fill="auto"/>
            <w:noWrap/>
            <w:vAlign w:val="center"/>
          </w:tcPr>
          <w:p w14:paraId="09AB003B" w14:textId="5BCFE298" w:rsidR="00447858" w:rsidRPr="00231A76" w:rsidRDefault="00447858" w:rsidP="00447858">
            <w:pPr>
              <w:rPr>
                <w:rFonts w:ascii="Times New Roman" w:eastAsia="DengXian" w:hAnsi="Times New Roman" w:cs="Times New Roman"/>
                <w:szCs w:val="21"/>
              </w:rPr>
            </w:pPr>
            <w:r w:rsidRPr="00231A76">
              <w:rPr>
                <w:rFonts w:ascii="Times New Roman" w:eastAsia="DengXian" w:hAnsi="Times New Roman" w:cs="Times New Roman"/>
                <w:szCs w:val="21"/>
              </w:rPr>
              <w:t>0.095</w:t>
            </w:r>
          </w:p>
        </w:tc>
      </w:tr>
      <w:tr w:rsidR="00231A76" w:rsidRPr="00231A76" w14:paraId="720F3B81" w14:textId="77777777" w:rsidTr="0043105B">
        <w:trPr>
          <w:trHeight w:val="284"/>
          <w:jc w:val="center"/>
        </w:trPr>
        <w:tc>
          <w:tcPr>
            <w:tcW w:w="3686" w:type="dxa"/>
            <w:tcBorders>
              <w:top w:val="nil"/>
              <w:left w:val="nil"/>
              <w:bottom w:val="single" w:sz="12" w:space="0" w:color="auto"/>
              <w:right w:val="nil"/>
            </w:tcBorders>
            <w:shd w:val="clear" w:color="auto" w:fill="auto"/>
            <w:noWrap/>
            <w:vAlign w:val="center"/>
          </w:tcPr>
          <w:p w14:paraId="79B3AA78" w14:textId="77777777" w:rsidR="00447858" w:rsidRPr="00231A76" w:rsidRDefault="00447858" w:rsidP="00447858">
            <w:pPr>
              <w:rPr>
                <w:rFonts w:ascii="Times New Roman" w:eastAsia="DengXian" w:hAnsi="Times New Roman" w:cs="Times New Roman"/>
                <w:szCs w:val="21"/>
              </w:rPr>
            </w:pPr>
            <w:r w:rsidRPr="00231A76">
              <w:rPr>
                <w:rFonts w:ascii="Times New Roman" w:eastAsia="DengXian" w:hAnsi="Times New Roman" w:cs="Times New Roman"/>
                <w:szCs w:val="21"/>
              </w:rPr>
              <w:t xml:space="preserve">  Vasopressors or inotropes use, no (%) </w:t>
            </w:r>
          </w:p>
        </w:tc>
        <w:tc>
          <w:tcPr>
            <w:tcW w:w="2126" w:type="dxa"/>
            <w:tcBorders>
              <w:top w:val="nil"/>
              <w:left w:val="nil"/>
              <w:bottom w:val="single" w:sz="12" w:space="0" w:color="auto"/>
              <w:right w:val="nil"/>
            </w:tcBorders>
            <w:shd w:val="clear" w:color="auto" w:fill="auto"/>
            <w:noWrap/>
            <w:vAlign w:val="center"/>
          </w:tcPr>
          <w:p w14:paraId="7C9FC117" w14:textId="663B8C14" w:rsidR="00447858" w:rsidRPr="00231A76" w:rsidRDefault="00447858" w:rsidP="00447858">
            <w:pPr>
              <w:rPr>
                <w:rFonts w:ascii="Times New Roman" w:eastAsia="DengXian" w:hAnsi="Times New Roman" w:cs="Times New Roman"/>
                <w:szCs w:val="21"/>
              </w:rPr>
            </w:pPr>
            <w:r w:rsidRPr="00231A76">
              <w:rPr>
                <w:rFonts w:ascii="Times New Roman" w:eastAsia="DengXian" w:hAnsi="Times New Roman" w:cs="Times New Roman"/>
                <w:szCs w:val="21"/>
              </w:rPr>
              <w:t xml:space="preserve">419 (51.1) </w:t>
            </w:r>
          </w:p>
        </w:tc>
        <w:tc>
          <w:tcPr>
            <w:tcW w:w="1985" w:type="dxa"/>
            <w:tcBorders>
              <w:top w:val="nil"/>
              <w:left w:val="nil"/>
              <w:bottom w:val="single" w:sz="12" w:space="0" w:color="auto"/>
              <w:right w:val="nil"/>
            </w:tcBorders>
            <w:shd w:val="clear" w:color="auto" w:fill="auto"/>
            <w:noWrap/>
            <w:vAlign w:val="center"/>
          </w:tcPr>
          <w:p w14:paraId="17BF958E" w14:textId="15E16B4F" w:rsidR="00447858" w:rsidRPr="00231A76" w:rsidRDefault="00447858" w:rsidP="00447858">
            <w:pPr>
              <w:rPr>
                <w:rFonts w:ascii="Times New Roman" w:eastAsia="DengXian" w:hAnsi="Times New Roman" w:cs="Times New Roman"/>
                <w:szCs w:val="21"/>
              </w:rPr>
            </w:pPr>
            <w:r w:rsidRPr="00231A76">
              <w:rPr>
                <w:rFonts w:ascii="Times New Roman" w:eastAsia="DengXian" w:hAnsi="Times New Roman" w:cs="Times New Roman"/>
                <w:szCs w:val="21"/>
              </w:rPr>
              <w:t xml:space="preserve">685 (42.6) </w:t>
            </w:r>
          </w:p>
        </w:tc>
        <w:tc>
          <w:tcPr>
            <w:tcW w:w="1842" w:type="dxa"/>
            <w:tcBorders>
              <w:top w:val="nil"/>
              <w:left w:val="nil"/>
              <w:bottom w:val="single" w:sz="12" w:space="0" w:color="auto"/>
              <w:right w:val="nil"/>
            </w:tcBorders>
            <w:shd w:val="clear" w:color="auto" w:fill="auto"/>
            <w:noWrap/>
            <w:vAlign w:val="center"/>
          </w:tcPr>
          <w:p w14:paraId="2BD9285A" w14:textId="13812DF9" w:rsidR="00447858" w:rsidRPr="00231A76" w:rsidRDefault="00447858" w:rsidP="00447858">
            <w:pPr>
              <w:rPr>
                <w:rFonts w:ascii="Times New Roman" w:eastAsia="DengXian" w:hAnsi="Times New Roman" w:cs="Times New Roman"/>
                <w:szCs w:val="21"/>
              </w:rPr>
            </w:pPr>
            <w:r w:rsidRPr="00231A76">
              <w:rPr>
                <w:rFonts w:ascii="Times New Roman" w:eastAsia="DengXian" w:hAnsi="Times New Roman" w:cs="Times New Roman"/>
                <w:szCs w:val="21"/>
              </w:rPr>
              <w:t xml:space="preserve">148 (43.3) </w:t>
            </w:r>
          </w:p>
        </w:tc>
        <w:tc>
          <w:tcPr>
            <w:tcW w:w="1134" w:type="dxa"/>
            <w:tcBorders>
              <w:top w:val="nil"/>
              <w:left w:val="nil"/>
              <w:bottom w:val="single" w:sz="12" w:space="0" w:color="auto"/>
              <w:right w:val="nil"/>
            </w:tcBorders>
            <w:shd w:val="clear" w:color="auto" w:fill="auto"/>
            <w:noWrap/>
            <w:vAlign w:val="center"/>
          </w:tcPr>
          <w:p w14:paraId="44EDCE46" w14:textId="77777777" w:rsidR="00447858" w:rsidRPr="00231A76" w:rsidRDefault="00447858" w:rsidP="00447858">
            <w:pPr>
              <w:rPr>
                <w:rFonts w:ascii="Times New Roman" w:eastAsia="DengXian" w:hAnsi="Times New Roman" w:cs="Times New Roman"/>
                <w:szCs w:val="21"/>
              </w:rPr>
            </w:pPr>
            <w:r w:rsidRPr="00231A76">
              <w:rPr>
                <w:rFonts w:ascii="Times New Roman" w:eastAsia="DengXian" w:hAnsi="Times New Roman" w:cs="Times New Roman"/>
                <w:szCs w:val="21"/>
              </w:rPr>
              <w:t>&lt;0.001</w:t>
            </w:r>
          </w:p>
        </w:tc>
      </w:tr>
    </w:tbl>
    <w:p w14:paraId="4D6AA92A" w14:textId="77777777" w:rsidR="00E420F5" w:rsidRPr="00231A76" w:rsidRDefault="00E420F5" w:rsidP="001F5B88">
      <w:pPr>
        <w:pStyle w:val="NormalWeb"/>
        <w:spacing w:before="0" w:beforeAutospacing="0" w:after="0" w:afterAutospacing="0"/>
        <w:jc w:val="both"/>
        <w:rPr>
          <w:rFonts w:ascii="Times New Roman" w:hAnsi="Times New Roman" w:cs="Times New Roman"/>
          <w:sz w:val="18"/>
          <w:szCs w:val="18"/>
        </w:rPr>
      </w:pPr>
      <w:r w:rsidRPr="00231A76">
        <w:rPr>
          <w:rFonts w:ascii="Times New Roman" w:hAnsi="Times New Roman" w:cs="Times New Roman"/>
          <w:sz w:val="18"/>
          <w:szCs w:val="18"/>
        </w:rPr>
        <w:t>Data are expressed as n (%) and median (interquartile range).</w:t>
      </w:r>
    </w:p>
    <w:p w14:paraId="0FE8A047" w14:textId="146223DA" w:rsidR="00E420F5" w:rsidRPr="00231A76" w:rsidRDefault="00447858" w:rsidP="001F5B88">
      <w:pPr>
        <w:pStyle w:val="NormalWeb"/>
        <w:spacing w:before="0" w:beforeAutospacing="0" w:after="0" w:afterAutospacing="0"/>
        <w:jc w:val="both"/>
        <w:rPr>
          <w:rFonts w:ascii="Times New Roman" w:hAnsi="Times New Roman" w:cs="Times New Roman"/>
          <w:sz w:val="18"/>
          <w:szCs w:val="18"/>
        </w:rPr>
      </w:pPr>
      <w:r w:rsidRPr="00231A76">
        <w:rPr>
          <w:rFonts w:ascii="Times New Roman" w:hAnsi="Times New Roman" w:cs="Times New Roman"/>
          <w:sz w:val="18"/>
          <w:szCs w:val="18"/>
        </w:rPr>
        <w:t>PaCO</w:t>
      </w:r>
      <w:r w:rsidRPr="00231A76">
        <w:rPr>
          <w:rFonts w:ascii="Times New Roman" w:hAnsi="Times New Roman" w:cs="Times New Roman"/>
          <w:sz w:val="18"/>
          <w:szCs w:val="18"/>
          <w:vertAlign w:val="subscript"/>
        </w:rPr>
        <w:t>2</w:t>
      </w:r>
      <w:r w:rsidRPr="00231A76">
        <w:rPr>
          <w:rFonts w:ascii="Times New Roman" w:hAnsi="Times New Roman" w:cs="Times New Roman"/>
          <w:sz w:val="18"/>
          <w:szCs w:val="18"/>
        </w:rPr>
        <w:t xml:space="preserve"> </w:t>
      </w:r>
      <w:r w:rsidR="00E07F3D" w:rsidRPr="00231A76">
        <w:rPr>
          <w:rFonts w:ascii="Times New Roman" w:hAnsi="Times New Roman" w:cs="Times New Roman"/>
          <w:sz w:val="18"/>
          <w:szCs w:val="18"/>
        </w:rPr>
        <w:t>arterial carbon dioxide pressure</w:t>
      </w:r>
      <w:r w:rsidRPr="00231A76">
        <w:rPr>
          <w:rFonts w:ascii="Times New Roman" w:hAnsi="Times New Roman" w:cs="Times New Roman"/>
          <w:sz w:val="18"/>
          <w:szCs w:val="18"/>
        </w:rPr>
        <w:t>;</w:t>
      </w:r>
      <w:r w:rsidRPr="00231A76">
        <w:rPr>
          <w:rFonts w:ascii="Times New Roman" w:eastAsiaTheme="minorEastAsia" w:hAnsi="Times New Roman" w:cs="Times New Roman"/>
          <w:sz w:val="18"/>
          <w:szCs w:val="18"/>
        </w:rPr>
        <w:t xml:space="preserve"> </w:t>
      </w:r>
      <w:r w:rsidR="00E420F5" w:rsidRPr="00231A76">
        <w:rPr>
          <w:rFonts w:ascii="Times New Roman" w:hAnsi="Times New Roman" w:cs="Times New Roman"/>
          <w:sz w:val="18"/>
          <w:szCs w:val="18"/>
        </w:rPr>
        <w:t>BMI body mass index; APACHE Acute Physiology and Chronic Health Evaluation; ARDS acute respiratory distress syndrome; FiO</w:t>
      </w:r>
      <w:r w:rsidR="00E420F5" w:rsidRPr="00231A76">
        <w:rPr>
          <w:rFonts w:ascii="Times New Roman" w:hAnsi="Times New Roman" w:cs="Times New Roman"/>
          <w:sz w:val="18"/>
          <w:szCs w:val="18"/>
          <w:vertAlign w:val="subscript"/>
        </w:rPr>
        <w:t>2</w:t>
      </w:r>
      <w:r w:rsidR="00E420F5" w:rsidRPr="00231A76">
        <w:rPr>
          <w:rFonts w:ascii="Times New Roman" w:hAnsi="Times New Roman" w:cs="Times New Roman"/>
          <w:sz w:val="18"/>
          <w:szCs w:val="18"/>
        </w:rPr>
        <w:t xml:space="preserve"> </w:t>
      </w:r>
      <w:r w:rsidR="00E07F3D" w:rsidRPr="00231A76">
        <w:rPr>
          <w:rFonts w:ascii="Times New Roman" w:hAnsi="Times New Roman" w:cs="Times New Roman"/>
          <w:sz w:val="18"/>
          <w:szCs w:val="18"/>
        </w:rPr>
        <w:t>inspired fraction of oxygen</w:t>
      </w:r>
      <w:r w:rsidR="00E420F5" w:rsidRPr="00231A76">
        <w:rPr>
          <w:rFonts w:ascii="Times New Roman" w:hAnsi="Times New Roman" w:cs="Times New Roman"/>
          <w:sz w:val="18"/>
          <w:szCs w:val="18"/>
        </w:rPr>
        <w:t>; PBW predicted body weight; PEEP</w:t>
      </w:r>
      <w:bookmarkStart w:id="19" w:name="OLE_LINK591"/>
      <w:bookmarkStart w:id="20" w:name="OLE_LINK592"/>
      <w:r w:rsidR="00E420F5" w:rsidRPr="00231A76">
        <w:rPr>
          <w:rFonts w:ascii="Times New Roman" w:hAnsi="Times New Roman" w:cs="Times New Roman"/>
          <w:sz w:val="18"/>
          <w:szCs w:val="18"/>
        </w:rPr>
        <w:t xml:space="preserve"> positive end-expiratory pressure</w:t>
      </w:r>
      <w:bookmarkEnd w:id="19"/>
      <w:bookmarkEnd w:id="20"/>
      <w:r w:rsidR="00E420F5" w:rsidRPr="00231A76">
        <w:rPr>
          <w:rFonts w:ascii="Times New Roman" w:hAnsi="Times New Roman" w:cs="Times New Roman"/>
          <w:sz w:val="18"/>
          <w:szCs w:val="18"/>
        </w:rPr>
        <w:t>; pH potential of hydrogen;</w:t>
      </w:r>
      <w:r w:rsidR="00E420F5" w:rsidRPr="00231A76">
        <w:rPr>
          <w:sz w:val="18"/>
          <w:szCs w:val="18"/>
        </w:rPr>
        <w:t xml:space="preserve"> </w:t>
      </w:r>
      <w:r w:rsidR="00E420F5" w:rsidRPr="00231A76">
        <w:rPr>
          <w:rFonts w:ascii="Times New Roman" w:hAnsi="Times New Roman" w:cs="Times New Roman"/>
          <w:sz w:val="18"/>
          <w:szCs w:val="18"/>
        </w:rPr>
        <w:t>SpO</w:t>
      </w:r>
      <w:r w:rsidR="00E420F5" w:rsidRPr="00231A76">
        <w:rPr>
          <w:rFonts w:ascii="Times New Roman" w:hAnsi="Times New Roman" w:cs="Times New Roman"/>
          <w:sz w:val="18"/>
          <w:szCs w:val="18"/>
          <w:vertAlign w:val="subscript"/>
        </w:rPr>
        <w:t>2</w:t>
      </w:r>
      <w:r w:rsidR="00E420F5" w:rsidRPr="00231A76">
        <w:rPr>
          <w:rFonts w:ascii="Times New Roman" w:hAnsi="Times New Roman" w:cs="Times New Roman"/>
          <w:sz w:val="18"/>
          <w:szCs w:val="18"/>
        </w:rPr>
        <w:t xml:space="preserve"> peripheral capillary oxygen saturation; PaO</w:t>
      </w:r>
      <w:r w:rsidR="00E420F5" w:rsidRPr="00231A76">
        <w:rPr>
          <w:rFonts w:ascii="Times New Roman" w:hAnsi="Times New Roman" w:cs="Times New Roman"/>
          <w:sz w:val="18"/>
          <w:szCs w:val="18"/>
          <w:vertAlign w:val="subscript"/>
        </w:rPr>
        <w:t>2</w:t>
      </w:r>
      <w:r w:rsidR="00E420F5" w:rsidRPr="00231A76">
        <w:rPr>
          <w:rFonts w:ascii="Times New Roman" w:hAnsi="Times New Roman" w:cs="Times New Roman"/>
          <w:sz w:val="18"/>
          <w:szCs w:val="18"/>
        </w:rPr>
        <w:t xml:space="preserve"> partial pressure of oxygen</w:t>
      </w:r>
      <w:r w:rsidR="00E420F5" w:rsidRPr="00231A76">
        <w:rPr>
          <w:rFonts w:ascii="Times New Roman" w:hAnsi="Times New Roman" w:cs="Times New Roman" w:hint="eastAsia"/>
          <w:sz w:val="18"/>
          <w:szCs w:val="18"/>
        </w:rPr>
        <w:t>;</w:t>
      </w:r>
      <w:bookmarkStart w:id="21" w:name="OLE_LINK120"/>
      <w:bookmarkStart w:id="22" w:name="OLE_LINK121"/>
      <w:r w:rsidR="00E420F5" w:rsidRPr="00231A76">
        <w:rPr>
          <w:rFonts w:ascii="Times New Roman" w:hAnsi="Times New Roman" w:cs="Times New Roman"/>
          <w:sz w:val="18"/>
          <w:szCs w:val="18"/>
        </w:rPr>
        <w:t xml:space="preserve"> </w:t>
      </w:r>
      <w:bookmarkEnd w:id="21"/>
      <w:bookmarkEnd w:id="22"/>
      <w:r w:rsidR="00E420F5" w:rsidRPr="00231A76">
        <w:rPr>
          <w:rFonts w:ascii="Times New Roman" w:eastAsiaTheme="minorEastAsia" w:hAnsi="Times New Roman" w:cs="Times New Roman"/>
          <w:sz w:val="18"/>
          <w:szCs w:val="18"/>
        </w:rPr>
        <w:t>PaO</w:t>
      </w:r>
      <w:r w:rsidR="00E420F5" w:rsidRPr="00231A76">
        <w:rPr>
          <w:rFonts w:ascii="Times New Roman" w:eastAsiaTheme="minorEastAsia" w:hAnsi="Times New Roman" w:cs="Times New Roman"/>
          <w:sz w:val="18"/>
          <w:szCs w:val="18"/>
          <w:vertAlign w:val="subscript"/>
        </w:rPr>
        <w:t>2</w:t>
      </w:r>
      <w:r w:rsidR="00E420F5" w:rsidRPr="00231A76">
        <w:rPr>
          <w:rFonts w:ascii="Times New Roman" w:eastAsiaTheme="minorEastAsia" w:hAnsi="Times New Roman" w:cs="Times New Roman"/>
          <w:sz w:val="18"/>
          <w:szCs w:val="18"/>
        </w:rPr>
        <w:t>/FiO</w:t>
      </w:r>
      <w:r w:rsidR="00E420F5" w:rsidRPr="00231A76">
        <w:rPr>
          <w:rFonts w:ascii="Times New Roman" w:eastAsiaTheme="minorEastAsia" w:hAnsi="Times New Roman" w:cs="Times New Roman"/>
          <w:sz w:val="18"/>
          <w:szCs w:val="18"/>
          <w:vertAlign w:val="subscript"/>
        </w:rPr>
        <w:t xml:space="preserve">2 </w:t>
      </w:r>
      <w:r w:rsidR="00E420F5" w:rsidRPr="00231A76">
        <w:rPr>
          <w:rFonts w:ascii="Times New Roman" w:hAnsi="Times New Roman" w:cs="Times New Roman"/>
          <w:sz w:val="18"/>
          <w:szCs w:val="18"/>
        </w:rPr>
        <w:t xml:space="preserve">ratio of arterial oxygen partial pressure to </w:t>
      </w:r>
      <w:r w:rsidR="00140288" w:rsidRPr="00231A76">
        <w:rPr>
          <w:rFonts w:ascii="Times New Roman" w:hAnsi="Times New Roman" w:cs="Times New Roman"/>
          <w:sz w:val="18"/>
          <w:szCs w:val="18"/>
        </w:rPr>
        <w:t>inspired fraction of oxygen</w:t>
      </w:r>
      <w:r w:rsidR="001F5B88" w:rsidRPr="00231A76">
        <w:rPr>
          <w:rFonts w:ascii="Times New Roman" w:hAnsi="Times New Roman" w:cs="Times New Roman" w:hint="eastAsia"/>
          <w:sz w:val="18"/>
          <w:szCs w:val="18"/>
        </w:rPr>
        <w:t>；</w:t>
      </w:r>
      <w:r w:rsidR="00E420F5" w:rsidRPr="00231A76">
        <w:rPr>
          <w:rFonts w:ascii="Times New Roman" w:hAnsi="Times New Roman" w:cs="Times New Roman"/>
          <w:sz w:val="18"/>
          <w:szCs w:val="18"/>
        </w:rPr>
        <w:t>NMBAs neuromuscular blocking agents.</w:t>
      </w:r>
    </w:p>
    <w:p w14:paraId="3075043D" w14:textId="77777777" w:rsidR="002208BF" w:rsidRPr="00231A76" w:rsidRDefault="002208BF" w:rsidP="001A2D15">
      <w:pPr>
        <w:widowControl/>
        <w:rPr>
          <w:rFonts w:ascii="Times New Roman" w:hAnsi="Times New Roman" w:cs="Times New Roman"/>
          <w:b/>
          <w:bCs/>
          <w:sz w:val="24"/>
        </w:rPr>
      </w:pPr>
    </w:p>
    <w:p w14:paraId="38FA5D6E" w14:textId="77777777" w:rsidR="00A36136" w:rsidRPr="00231A76" w:rsidRDefault="00A36136" w:rsidP="001A2D15">
      <w:pPr>
        <w:widowControl/>
        <w:rPr>
          <w:rFonts w:ascii="Times New Roman" w:hAnsi="Times New Roman" w:cs="Times New Roman"/>
          <w:b/>
          <w:bCs/>
          <w:sz w:val="24"/>
        </w:rPr>
      </w:pPr>
    </w:p>
    <w:p w14:paraId="450C7763" w14:textId="77777777" w:rsidR="00A36136" w:rsidRPr="00231A76" w:rsidRDefault="00A36136" w:rsidP="001A2D15">
      <w:pPr>
        <w:widowControl/>
        <w:rPr>
          <w:rFonts w:ascii="Times New Roman" w:hAnsi="Times New Roman" w:cs="Times New Roman"/>
          <w:b/>
          <w:bCs/>
          <w:sz w:val="24"/>
        </w:rPr>
      </w:pPr>
    </w:p>
    <w:p w14:paraId="43E431FE" w14:textId="77777777" w:rsidR="00A36136" w:rsidRPr="00231A76" w:rsidRDefault="00A36136" w:rsidP="001A2D15">
      <w:pPr>
        <w:widowControl/>
        <w:rPr>
          <w:rFonts w:ascii="Times New Roman" w:hAnsi="Times New Roman" w:cs="Times New Roman"/>
          <w:b/>
          <w:bCs/>
          <w:sz w:val="24"/>
        </w:rPr>
      </w:pPr>
    </w:p>
    <w:p w14:paraId="5E1A026F" w14:textId="77777777" w:rsidR="00A36136" w:rsidRPr="00231A76" w:rsidRDefault="00A36136" w:rsidP="001A2D15">
      <w:pPr>
        <w:widowControl/>
        <w:rPr>
          <w:rFonts w:ascii="Times New Roman" w:hAnsi="Times New Roman" w:cs="Times New Roman"/>
          <w:b/>
          <w:bCs/>
          <w:sz w:val="24"/>
        </w:rPr>
      </w:pPr>
    </w:p>
    <w:p w14:paraId="6A9DA957" w14:textId="77777777" w:rsidR="00A36136" w:rsidRPr="00231A76" w:rsidRDefault="00A36136" w:rsidP="001A2D15">
      <w:pPr>
        <w:widowControl/>
        <w:rPr>
          <w:rFonts w:ascii="Times New Roman" w:hAnsi="Times New Roman" w:cs="Times New Roman"/>
          <w:b/>
          <w:bCs/>
          <w:sz w:val="24"/>
        </w:rPr>
      </w:pPr>
    </w:p>
    <w:p w14:paraId="7FF3B5FE" w14:textId="77777777" w:rsidR="00A36136" w:rsidRPr="00231A76" w:rsidRDefault="00A36136" w:rsidP="001A2D15">
      <w:pPr>
        <w:widowControl/>
        <w:rPr>
          <w:rFonts w:ascii="Times New Roman" w:hAnsi="Times New Roman" w:cs="Times New Roman"/>
          <w:b/>
          <w:bCs/>
          <w:sz w:val="24"/>
        </w:rPr>
      </w:pPr>
    </w:p>
    <w:p w14:paraId="7FE07D3C" w14:textId="77777777" w:rsidR="00A36136" w:rsidRPr="00231A76" w:rsidRDefault="00A36136" w:rsidP="001A2D15">
      <w:pPr>
        <w:widowControl/>
        <w:rPr>
          <w:rFonts w:ascii="Times New Roman" w:hAnsi="Times New Roman" w:cs="Times New Roman"/>
          <w:b/>
          <w:bCs/>
          <w:sz w:val="24"/>
        </w:rPr>
      </w:pPr>
    </w:p>
    <w:p w14:paraId="1C51DC70" w14:textId="77777777" w:rsidR="00A36136" w:rsidRPr="00231A76" w:rsidRDefault="00A36136" w:rsidP="001A2D15">
      <w:pPr>
        <w:widowControl/>
        <w:rPr>
          <w:rFonts w:ascii="Times New Roman" w:hAnsi="Times New Roman" w:cs="Times New Roman"/>
          <w:b/>
          <w:bCs/>
          <w:sz w:val="24"/>
        </w:rPr>
      </w:pPr>
    </w:p>
    <w:p w14:paraId="250E02FE" w14:textId="77777777" w:rsidR="00A36136" w:rsidRPr="00231A76" w:rsidRDefault="00A36136" w:rsidP="001A2D15">
      <w:pPr>
        <w:widowControl/>
        <w:rPr>
          <w:rFonts w:ascii="Times New Roman" w:hAnsi="Times New Roman" w:cs="Times New Roman"/>
          <w:b/>
          <w:bCs/>
          <w:sz w:val="24"/>
        </w:rPr>
      </w:pPr>
    </w:p>
    <w:p w14:paraId="7530C776" w14:textId="77777777" w:rsidR="00A36136" w:rsidRPr="00231A76" w:rsidRDefault="00A36136" w:rsidP="001A2D15">
      <w:pPr>
        <w:widowControl/>
        <w:rPr>
          <w:rFonts w:ascii="Times New Roman" w:hAnsi="Times New Roman" w:cs="Times New Roman"/>
          <w:b/>
          <w:bCs/>
          <w:sz w:val="24"/>
        </w:rPr>
      </w:pPr>
    </w:p>
    <w:p w14:paraId="7E1F27A1" w14:textId="77777777" w:rsidR="00A36136" w:rsidRPr="00231A76" w:rsidRDefault="00A36136" w:rsidP="001A2D15">
      <w:pPr>
        <w:widowControl/>
        <w:rPr>
          <w:rFonts w:ascii="Times New Roman" w:hAnsi="Times New Roman" w:cs="Times New Roman"/>
          <w:b/>
          <w:bCs/>
          <w:sz w:val="24"/>
        </w:rPr>
      </w:pPr>
    </w:p>
    <w:p w14:paraId="1B42846D" w14:textId="77777777" w:rsidR="00A36136" w:rsidRPr="00231A76" w:rsidRDefault="00A36136" w:rsidP="001A2D15">
      <w:pPr>
        <w:widowControl/>
        <w:rPr>
          <w:rFonts w:ascii="Times New Roman" w:hAnsi="Times New Roman" w:cs="Times New Roman"/>
          <w:b/>
          <w:bCs/>
          <w:sz w:val="24"/>
        </w:rPr>
      </w:pPr>
    </w:p>
    <w:p w14:paraId="67D1ED7F" w14:textId="77777777" w:rsidR="00AE5FDE" w:rsidRPr="00231A76" w:rsidRDefault="00AE5FDE" w:rsidP="001A2D15">
      <w:pPr>
        <w:widowControl/>
        <w:rPr>
          <w:rFonts w:ascii="Times New Roman" w:hAnsi="Times New Roman" w:cs="Times New Roman"/>
          <w:b/>
          <w:bCs/>
          <w:sz w:val="24"/>
        </w:rPr>
      </w:pPr>
    </w:p>
    <w:p w14:paraId="1CB54DB2" w14:textId="77777777" w:rsidR="001F5B88" w:rsidRPr="00231A76" w:rsidRDefault="001F5B88" w:rsidP="001A2D15">
      <w:pPr>
        <w:widowControl/>
        <w:rPr>
          <w:rFonts w:ascii="Times New Roman" w:hAnsi="Times New Roman" w:cs="Times New Roman"/>
          <w:b/>
          <w:bCs/>
          <w:sz w:val="24"/>
        </w:rPr>
      </w:pPr>
    </w:p>
    <w:p w14:paraId="27513192" w14:textId="77777777" w:rsidR="001F5B88" w:rsidRPr="00231A76" w:rsidRDefault="001F5B88" w:rsidP="001A2D15">
      <w:pPr>
        <w:widowControl/>
        <w:rPr>
          <w:rFonts w:ascii="Times New Roman" w:hAnsi="Times New Roman" w:cs="Times New Roman"/>
          <w:b/>
          <w:bCs/>
          <w:sz w:val="24"/>
        </w:rPr>
      </w:pPr>
    </w:p>
    <w:p w14:paraId="7C51E00C" w14:textId="77777777" w:rsidR="001F5B88" w:rsidRPr="00231A76" w:rsidRDefault="001F5B88" w:rsidP="001A2D15">
      <w:pPr>
        <w:widowControl/>
        <w:rPr>
          <w:rFonts w:ascii="Times New Roman" w:hAnsi="Times New Roman" w:cs="Times New Roman"/>
          <w:b/>
          <w:bCs/>
          <w:sz w:val="24"/>
        </w:rPr>
      </w:pPr>
    </w:p>
    <w:p w14:paraId="4E7978D2" w14:textId="77777777" w:rsidR="001F5B88" w:rsidRPr="00231A76" w:rsidRDefault="001F5B88" w:rsidP="001A2D15">
      <w:pPr>
        <w:widowControl/>
        <w:rPr>
          <w:rFonts w:ascii="Times New Roman" w:hAnsi="Times New Roman" w:cs="Times New Roman"/>
          <w:b/>
          <w:bCs/>
          <w:sz w:val="24"/>
        </w:rPr>
      </w:pPr>
    </w:p>
    <w:p w14:paraId="61C1C07C" w14:textId="77777777" w:rsidR="001F5B88" w:rsidRPr="00231A76" w:rsidRDefault="001F5B88" w:rsidP="001A2D15">
      <w:pPr>
        <w:widowControl/>
        <w:rPr>
          <w:rFonts w:ascii="Times New Roman" w:hAnsi="Times New Roman" w:cs="Times New Roman"/>
          <w:b/>
          <w:bCs/>
          <w:sz w:val="24"/>
        </w:rPr>
      </w:pPr>
    </w:p>
    <w:p w14:paraId="2FC71E5B" w14:textId="77777777" w:rsidR="001F5B88" w:rsidRPr="00231A76" w:rsidRDefault="001F5B88" w:rsidP="001A2D15">
      <w:pPr>
        <w:widowControl/>
        <w:rPr>
          <w:rFonts w:ascii="Times New Roman" w:hAnsi="Times New Roman" w:cs="Times New Roman"/>
          <w:b/>
          <w:bCs/>
          <w:sz w:val="24"/>
        </w:rPr>
      </w:pPr>
    </w:p>
    <w:p w14:paraId="487965D0" w14:textId="77777777" w:rsidR="001F5B88" w:rsidRPr="00231A76" w:rsidRDefault="001F5B88" w:rsidP="001A2D15">
      <w:pPr>
        <w:widowControl/>
        <w:rPr>
          <w:rFonts w:ascii="Times New Roman" w:hAnsi="Times New Roman" w:cs="Times New Roman"/>
          <w:b/>
          <w:bCs/>
          <w:sz w:val="24"/>
        </w:rPr>
      </w:pPr>
    </w:p>
    <w:p w14:paraId="65829609" w14:textId="77777777" w:rsidR="001F5B88" w:rsidRPr="00231A76" w:rsidRDefault="001F5B88" w:rsidP="001A2D15">
      <w:pPr>
        <w:widowControl/>
        <w:rPr>
          <w:rFonts w:ascii="Times New Roman" w:hAnsi="Times New Roman" w:cs="Times New Roman"/>
          <w:b/>
          <w:bCs/>
          <w:sz w:val="24"/>
        </w:rPr>
      </w:pPr>
    </w:p>
    <w:p w14:paraId="13C331CF" w14:textId="77777777" w:rsidR="001F5B88" w:rsidRPr="00231A76" w:rsidRDefault="001F5B88" w:rsidP="001A2D15">
      <w:pPr>
        <w:widowControl/>
        <w:rPr>
          <w:rFonts w:ascii="Times New Roman" w:hAnsi="Times New Roman" w:cs="Times New Roman"/>
          <w:b/>
          <w:bCs/>
          <w:sz w:val="24"/>
        </w:rPr>
      </w:pPr>
    </w:p>
    <w:p w14:paraId="26F7C1D0" w14:textId="77777777" w:rsidR="001F5B88" w:rsidRPr="00231A76" w:rsidRDefault="001F5B88" w:rsidP="001A2D15">
      <w:pPr>
        <w:widowControl/>
        <w:rPr>
          <w:rFonts w:ascii="Times New Roman" w:hAnsi="Times New Roman" w:cs="Times New Roman"/>
          <w:b/>
          <w:bCs/>
          <w:sz w:val="24"/>
        </w:rPr>
      </w:pPr>
    </w:p>
    <w:p w14:paraId="0191357A" w14:textId="77777777" w:rsidR="001F5B88" w:rsidRPr="00231A76" w:rsidRDefault="001F5B88" w:rsidP="001A2D15">
      <w:pPr>
        <w:widowControl/>
        <w:rPr>
          <w:rFonts w:ascii="Times New Roman" w:hAnsi="Times New Roman" w:cs="Times New Roman"/>
          <w:b/>
          <w:bCs/>
          <w:sz w:val="24"/>
        </w:rPr>
      </w:pPr>
    </w:p>
    <w:p w14:paraId="08427641" w14:textId="77777777" w:rsidR="001F5B88" w:rsidRPr="00231A76" w:rsidRDefault="001F5B88" w:rsidP="001A2D15">
      <w:pPr>
        <w:widowControl/>
        <w:rPr>
          <w:rFonts w:ascii="Times New Roman" w:hAnsi="Times New Roman" w:cs="Times New Roman"/>
          <w:b/>
          <w:bCs/>
          <w:sz w:val="24"/>
        </w:rPr>
      </w:pPr>
    </w:p>
    <w:p w14:paraId="5C52EDA8" w14:textId="77777777" w:rsidR="001F5B88" w:rsidRPr="00231A76" w:rsidRDefault="001F5B88" w:rsidP="001A2D15">
      <w:pPr>
        <w:widowControl/>
        <w:rPr>
          <w:rFonts w:ascii="Times New Roman" w:hAnsi="Times New Roman" w:cs="Times New Roman"/>
          <w:b/>
          <w:bCs/>
          <w:sz w:val="24"/>
        </w:rPr>
      </w:pPr>
    </w:p>
    <w:p w14:paraId="2A80CB70" w14:textId="77777777" w:rsidR="001F5B88" w:rsidRPr="00231A76" w:rsidRDefault="001F5B88" w:rsidP="001A2D15">
      <w:pPr>
        <w:widowControl/>
        <w:rPr>
          <w:rFonts w:ascii="Times New Roman" w:hAnsi="Times New Roman" w:cs="Times New Roman"/>
          <w:b/>
          <w:bCs/>
          <w:sz w:val="24"/>
        </w:rPr>
      </w:pPr>
    </w:p>
    <w:p w14:paraId="4299649D" w14:textId="77777777" w:rsidR="001F5B88" w:rsidRPr="00231A76" w:rsidRDefault="001F5B88" w:rsidP="001A2D15">
      <w:pPr>
        <w:widowControl/>
        <w:rPr>
          <w:rFonts w:ascii="Times New Roman" w:hAnsi="Times New Roman" w:cs="Times New Roman"/>
          <w:b/>
          <w:bCs/>
          <w:sz w:val="24"/>
        </w:rPr>
      </w:pPr>
    </w:p>
    <w:p w14:paraId="04D17111" w14:textId="77777777" w:rsidR="001F5B88" w:rsidRPr="00231A76" w:rsidRDefault="001F5B88" w:rsidP="001A2D15">
      <w:pPr>
        <w:widowControl/>
        <w:rPr>
          <w:rFonts w:ascii="Times New Roman" w:hAnsi="Times New Roman" w:cs="Times New Roman"/>
          <w:b/>
          <w:bCs/>
          <w:sz w:val="24"/>
        </w:rPr>
      </w:pPr>
    </w:p>
    <w:p w14:paraId="69560671" w14:textId="77777777" w:rsidR="001F5B88" w:rsidRPr="00231A76" w:rsidRDefault="001F5B88" w:rsidP="001A2D15">
      <w:pPr>
        <w:widowControl/>
        <w:rPr>
          <w:rFonts w:ascii="Times New Roman" w:hAnsi="Times New Roman" w:cs="Times New Roman"/>
          <w:b/>
          <w:bCs/>
          <w:sz w:val="24"/>
        </w:rPr>
      </w:pPr>
    </w:p>
    <w:p w14:paraId="17971638" w14:textId="77777777" w:rsidR="001F5B88" w:rsidRPr="00231A76" w:rsidRDefault="001F5B88" w:rsidP="001A2D15">
      <w:pPr>
        <w:widowControl/>
        <w:rPr>
          <w:rFonts w:ascii="Times New Roman" w:hAnsi="Times New Roman" w:cs="Times New Roman"/>
          <w:b/>
          <w:bCs/>
          <w:sz w:val="24"/>
        </w:rPr>
      </w:pPr>
    </w:p>
    <w:p w14:paraId="0FAA991E" w14:textId="77777777" w:rsidR="001F5B88" w:rsidRPr="00231A76" w:rsidRDefault="001F5B88" w:rsidP="001A2D15">
      <w:pPr>
        <w:widowControl/>
        <w:rPr>
          <w:rFonts w:ascii="Times New Roman" w:hAnsi="Times New Roman" w:cs="Times New Roman"/>
          <w:b/>
          <w:bCs/>
          <w:sz w:val="24"/>
        </w:rPr>
      </w:pPr>
    </w:p>
    <w:p w14:paraId="659EF4AE" w14:textId="77777777" w:rsidR="001F5B88" w:rsidRPr="00231A76" w:rsidRDefault="001F5B88" w:rsidP="001A2D15">
      <w:pPr>
        <w:widowControl/>
        <w:rPr>
          <w:rFonts w:ascii="Times New Roman" w:hAnsi="Times New Roman" w:cs="Times New Roman"/>
          <w:b/>
          <w:bCs/>
          <w:sz w:val="24"/>
        </w:rPr>
      </w:pPr>
    </w:p>
    <w:p w14:paraId="74DE7181" w14:textId="77777777" w:rsidR="001F5B88" w:rsidRPr="00231A76" w:rsidRDefault="001F5B88" w:rsidP="001A2D15">
      <w:pPr>
        <w:widowControl/>
        <w:rPr>
          <w:rFonts w:ascii="Times New Roman" w:hAnsi="Times New Roman" w:cs="Times New Roman"/>
          <w:b/>
          <w:bCs/>
          <w:sz w:val="24"/>
        </w:rPr>
      </w:pPr>
    </w:p>
    <w:p w14:paraId="0D0CFD19" w14:textId="77777777" w:rsidR="001F5B88" w:rsidRPr="00231A76" w:rsidRDefault="001F5B88" w:rsidP="001A2D15">
      <w:pPr>
        <w:widowControl/>
        <w:rPr>
          <w:rFonts w:ascii="Times New Roman" w:hAnsi="Times New Roman" w:cs="Times New Roman"/>
          <w:b/>
          <w:bCs/>
          <w:sz w:val="24"/>
        </w:rPr>
      </w:pPr>
    </w:p>
    <w:p w14:paraId="7CB24FB5" w14:textId="77777777" w:rsidR="001F5B88" w:rsidRPr="00231A76" w:rsidRDefault="001F5B88" w:rsidP="001A2D15">
      <w:pPr>
        <w:widowControl/>
        <w:rPr>
          <w:rFonts w:ascii="Times New Roman" w:hAnsi="Times New Roman" w:cs="Times New Roman"/>
          <w:b/>
          <w:bCs/>
          <w:sz w:val="24"/>
        </w:rPr>
      </w:pPr>
    </w:p>
    <w:p w14:paraId="02EB7ECF" w14:textId="1979A9FE" w:rsidR="007F0D4C" w:rsidRPr="00231A76" w:rsidRDefault="00C433E3" w:rsidP="001A2D15">
      <w:pPr>
        <w:widowControl/>
        <w:rPr>
          <w:rFonts w:ascii="Times New Roman" w:hAnsi="Times New Roman" w:cs="Times New Roman"/>
          <w:sz w:val="24"/>
          <w:vertAlign w:val="subscript"/>
        </w:rPr>
      </w:pPr>
      <w:r w:rsidRPr="00231A76">
        <w:rPr>
          <w:rFonts w:ascii="Times New Roman" w:hAnsi="Times New Roman" w:cs="Times New Roman"/>
          <w:b/>
          <w:bCs/>
          <w:sz w:val="24"/>
        </w:rPr>
        <w:t>T</w:t>
      </w:r>
      <w:r w:rsidR="001A2D15" w:rsidRPr="00231A76">
        <w:rPr>
          <w:rFonts w:ascii="Times New Roman" w:hAnsi="Times New Roman" w:cs="Times New Roman"/>
          <w:b/>
          <w:bCs/>
          <w:sz w:val="24"/>
        </w:rPr>
        <w:t>able S</w:t>
      </w:r>
      <w:r w:rsidR="003F72E2" w:rsidRPr="00231A76">
        <w:rPr>
          <w:rFonts w:ascii="Times New Roman" w:hAnsi="Times New Roman" w:cs="Times New Roman"/>
          <w:b/>
          <w:bCs/>
          <w:sz w:val="24"/>
        </w:rPr>
        <w:t>5</w:t>
      </w:r>
      <w:r w:rsidR="001A2D15" w:rsidRPr="00231A76">
        <w:rPr>
          <w:rFonts w:ascii="Times New Roman" w:hAnsi="Times New Roman" w:cs="Times New Roman"/>
          <w:sz w:val="24"/>
        </w:rPr>
        <w:t xml:space="preserve"> </w:t>
      </w:r>
      <w:r w:rsidR="00516A2D" w:rsidRPr="00231A76">
        <w:rPr>
          <w:rFonts w:ascii="Times New Roman" w:hAnsi="Times New Roman" w:cs="Times New Roman"/>
          <w:sz w:val="24"/>
        </w:rPr>
        <w:t>B</w:t>
      </w:r>
      <w:r w:rsidR="001A2D15" w:rsidRPr="00231A76">
        <w:rPr>
          <w:rFonts w:ascii="Times New Roman" w:hAnsi="Times New Roman" w:cs="Times New Roman" w:hint="eastAsia"/>
          <w:sz w:val="24"/>
        </w:rPr>
        <w:t>aseline</w:t>
      </w:r>
      <w:r w:rsidR="001A2D15" w:rsidRPr="00231A76">
        <w:rPr>
          <w:rFonts w:ascii="Times New Roman" w:hAnsi="Times New Roman" w:cs="Times New Roman"/>
          <w:sz w:val="24"/>
        </w:rPr>
        <w:t xml:space="preserve"> characteristics</w:t>
      </w:r>
      <w:r w:rsidR="001F5B88" w:rsidRPr="00231A76">
        <w:rPr>
          <w:rFonts w:ascii="Times New Roman" w:hAnsi="Times New Roman" w:cs="Times New Roman"/>
          <w:sz w:val="24"/>
        </w:rPr>
        <w:t xml:space="preserve"> </w:t>
      </w:r>
      <w:r w:rsidR="001A2D15" w:rsidRPr="00231A76">
        <w:rPr>
          <w:rFonts w:ascii="Times New Roman" w:hAnsi="Times New Roman" w:cs="Times New Roman"/>
          <w:sz w:val="24"/>
        </w:rPr>
        <w:t xml:space="preserve">of patients stratified by </w:t>
      </w:r>
      <w:r w:rsidR="00E32769" w:rsidRPr="00231A76">
        <w:rPr>
          <w:rFonts w:ascii="Times New Roman" w:hAnsi="Times New Roman" w:cs="Times New Roman" w:hint="eastAsia"/>
          <w:sz w:val="24"/>
        </w:rPr>
        <w:t>ventilatory</w:t>
      </w:r>
      <w:r w:rsidR="00E32769" w:rsidRPr="00231A76">
        <w:rPr>
          <w:rFonts w:ascii="Times New Roman" w:hAnsi="Times New Roman" w:cs="Times New Roman"/>
          <w:sz w:val="24"/>
        </w:rPr>
        <w:t xml:space="preserve"> </w:t>
      </w:r>
      <w:r w:rsidR="00E32769" w:rsidRPr="00231A76">
        <w:rPr>
          <w:rFonts w:ascii="Times New Roman" w:hAnsi="Times New Roman" w:cs="Times New Roman" w:hint="eastAsia"/>
          <w:sz w:val="24"/>
        </w:rPr>
        <w:t>ratio</w:t>
      </w:r>
    </w:p>
    <w:tbl>
      <w:tblPr>
        <w:tblW w:w="8647" w:type="dxa"/>
        <w:jc w:val="center"/>
        <w:tblLook w:val="04A0" w:firstRow="1" w:lastRow="0" w:firstColumn="1" w:lastColumn="0" w:noHBand="0" w:noVBand="1"/>
      </w:tblPr>
      <w:tblGrid>
        <w:gridCol w:w="3686"/>
        <w:gridCol w:w="1985"/>
        <w:gridCol w:w="1842"/>
        <w:gridCol w:w="1134"/>
      </w:tblGrid>
      <w:tr w:rsidR="00231A76" w:rsidRPr="00231A76" w14:paraId="09D87295" w14:textId="77777777" w:rsidTr="001F5B88">
        <w:trPr>
          <w:trHeight w:val="284"/>
          <w:jc w:val="center"/>
        </w:trPr>
        <w:tc>
          <w:tcPr>
            <w:tcW w:w="3686" w:type="dxa"/>
            <w:tcBorders>
              <w:top w:val="single" w:sz="12" w:space="0" w:color="auto"/>
              <w:left w:val="nil"/>
              <w:bottom w:val="single" w:sz="4" w:space="0" w:color="auto"/>
              <w:right w:val="nil"/>
            </w:tcBorders>
            <w:shd w:val="clear" w:color="auto" w:fill="auto"/>
            <w:noWrap/>
            <w:vAlign w:val="center"/>
          </w:tcPr>
          <w:p w14:paraId="5417FD72" w14:textId="77777777" w:rsidR="001F5B88" w:rsidRPr="00231A76" w:rsidRDefault="001F5B88" w:rsidP="0043105B">
            <w:pPr>
              <w:rPr>
                <w:rFonts w:ascii="Times New Roman" w:eastAsia="DengXian" w:hAnsi="Times New Roman" w:cs="Times New Roman"/>
                <w:szCs w:val="21"/>
              </w:rPr>
            </w:pPr>
            <w:r w:rsidRPr="00231A76">
              <w:rPr>
                <w:rFonts w:ascii="Times New Roman" w:eastAsia="DengXian" w:hAnsi="Times New Roman" w:cs="Times New Roman"/>
                <w:b/>
                <w:bCs/>
                <w:szCs w:val="21"/>
              </w:rPr>
              <w:t>Characteristics</w:t>
            </w:r>
          </w:p>
        </w:tc>
        <w:tc>
          <w:tcPr>
            <w:tcW w:w="1985" w:type="dxa"/>
            <w:tcBorders>
              <w:top w:val="single" w:sz="12" w:space="0" w:color="auto"/>
              <w:left w:val="nil"/>
              <w:bottom w:val="single" w:sz="4" w:space="0" w:color="auto"/>
              <w:right w:val="nil"/>
            </w:tcBorders>
            <w:shd w:val="clear" w:color="auto" w:fill="auto"/>
            <w:noWrap/>
            <w:vAlign w:val="center"/>
          </w:tcPr>
          <w:p w14:paraId="367093C1" w14:textId="6CA6E106" w:rsidR="001F5B88" w:rsidRPr="00231A76" w:rsidRDefault="001F5B88" w:rsidP="001F5B88">
            <w:pPr>
              <w:jc w:val="left"/>
              <w:rPr>
                <w:rFonts w:ascii="Times New Roman" w:eastAsia="DengXian" w:hAnsi="Times New Roman" w:cs="Times New Roman"/>
                <w:b/>
                <w:bCs/>
                <w:szCs w:val="21"/>
              </w:rPr>
            </w:pPr>
            <w:r w:rsidRPr="00231A76">
              <w:rPr>
                <w:rFonts w:ascii="Times New Roman" w:eastAsia="DengXian" w:hAnsi="Times New Roman" w:cs="Times New Roman"/>
                <w:b/>
                <w:bCs/>
                <w:szCs w:val="21"/>
              </w:rPr>
              <w:t xml:space="preserve">VR ≤ </w:t>
            </w:r>
            <w:r w:rsidR="00B21C9F" w:rsidRPr="00231A76">
              <w:rPr>
                <w:rFonts w:ascii="Times New Roman" w:eastAsia="DengXian" w:hAnsi="Times New Roman" w:cs="Times New Roman"/>
                <w:b/>
                <w:bCs/>
                <w:szCs w:val="21"/>
              </w:rPr>
              <w:t>2</w:t>
            </w:r>
          </w:p>
          <w:p w14:paraId="17E1179A" w14:textId="062F833A" w:rsidR="001F5B88" w:rsidRPr="00231A76" w:rsidRDefault="001F5B88" w:rsidP="001F5B88">
            <w:pPr>
              <w:jc w:val="left"/>
              <w:rPr>
                <w:rFonts w:ascii="Times New Roman" w:eastAsia="DengXian" w:hAnsi="Times New Roman" w:cs="Times New Roman"/>
                <w:szCs w:val="21"/>
              </w:rPr>
            </w:pPr>
            <w:r w:rsidRPr="00231A76">
              <w:rPr>
                <w:rFonts w:ascii="Times New Roman" w:eastAsia="DengXian" w:hAnsi="Times New Roman" w:cs="Times New Roman"/>
                <w:b/>
                <w:bCs/>
                <w:szCs w:val="21"/>
              </w:rPr>
              <w:t>(n=1</w:t>
            </w:r>
            <w:r w:rsidR="00B21C9F" w:rsidRPr="00231A76">
              <w:rPr>
                <w:rFonts w:ascii="Times New Roman" w:eastAsia="DengXian" w:hAnsi="Times New Roman" w:cs="Times New Roman"/>
                <w:b/>
                <w:bCs/>
                <w:szCs w:val="21"/>
              </w:rPr>
              <w:t>646</w:t>
            </w:r>
            <w:r w:rsidRPr="00231A76">
              <w:rPr>
                <w:rFonts w:ascii="Times New Roman" w:eastAsia="DengXian" w:hAnsi="Times New Roman" w:cs="Times New Roman"/>
                <w:b/>
                <w:bCs/>
                <w:szCs w:val="21"/>
              </w:rPr>
              <w:t>)</w:t>
            </w:r>
          </w:p>
        </w:tc>
        <w:tc>
          <w:tcPr>
            <w:tcW w:w="1842" w:type="dxa"/>
            <w:tcBorders>
              <w:top w:val="single" w:sz="12" w:space="0" w:color="auto"/>
              <w:left w:val="nil"/>
              <w:bottom w:val="single" w:sz="4" w:space="0" w:color="auto"/>
              <w:right w:val="nil"/>
            </w:tcBorders>
            <w:shd w:val="clear" w:color="auto" w:fill="auto"/>
            <w:noWrap/>
            <w:vAlign w:val="center"/>
          </w:tcPr>
          <w:p w14:paraId="214732FA" w14:textId="79093F47" w:rsidR="001F5B88" w:rsidRPr="00231A76" w:rsidRDefault="001F5B88" w:rsidP="001F5B88">
            <w:pPr>
              <w:jc w:val="left"/>
              <w:rPr>
                <w:rFonts w:ascii="Times New Roman" w:eastAsia="DengXian" w:hAnsi="Times New Roman" w:cs="Times New Roman"/>
                <w:b/>
                <w:bCs/>
                <w:szCs w:val="21"/>
              </w:rPr>
            </w:pPr>
            <w:r w:rsidRPr="00231A76">
              <w:rPr>
                <w:rFonts w:ascii="Times New Roman" w:eastAsia="DengXian" w:hAnsi="Times New Roman" w:cs="Times New Roman"/>
                <w:b/>
                <w:bCs/>
                <w:szCs w:val="21"/>
              </w:rPr>
              <w:t xml:space="preserve">VR </w:t>
            </w:r>
            <w:r w:rsidRPr="00231A76">
              <w:rPr>
                <w:rFonts w:ascii="Times New Roman" w:eastAsia="DengXian" w:hAnsi="Times New Roman" w:cs="Times New Roman" w:hint="eastAsia"/>
                <w:b/>
                <w:bCs/>
                <w:szCs w:val="21"/>
              </w:rPr>
              <w:t>&gt;</w:t>
            </w:r>
            <w:r w:rsidRPr="00231A76">
              <w:rPr>
                <w:rFonts w:ascii="Times New Roman" w:eastAsia="DengXian" w:hAnsi="Times New Roman" w:cs="Times New Roman"/>
                <w:b/>
                <w:bCs/>
                <w:szCs w:val="21"/>
              </w:rPr>
              <w:t xml:space="preserve"> </w:t>
            </w:r>
            <w:r w:rsidR="00B21C9F" w:rsidRPr="00231A76">
              <w:rPr>
                <w:rFonts w:ascii="Times New Roman" w:eastAsia="DengXian" w:hAnsi="Times New Roman" w:cs="Times New Roman"/>
                <w:b/>
                <w:bCs/>
                <w:szCs w:val="21"/>
              </w:rPr>
              <w:t>2</w:t>
            </w:r>
          </w:p>
          <w:p w14:paraId="3153232C" w14:textId="1B0E8D7C" w:rsidR="001F5B88" w:rsidRPr="00231A76" w:rsidRDefault="001F5B88" w:rsidP="001F5B88">
            <w:pPr>
              <w:jc w:val="left"/>
              <w:rPr>
                <w:rFonts w:ascii="Times New Roman" w:eastAsia="DengXian" w:hAnsi="Times New Roman" w:cs="Times New Roman"/>
                <w:szCs w:val="21"/>
              </w:rPr>
            </w:pPr>
            <w:r w:rsidRPr="00231A76">
              <w:rPr>
                <w:rFonts w:ascii="Times New Roman" w:eastAsia="DengXian" w:hAnsi="Times New Roman" w:cs="Times New Roman"/>
                <w:b/>
                <w:bCs/>
                <w:szCs w:val="21"/>
              </w:rPr>
              <w:t xml:space="preserve"> (n=1</w:t>
            </w:r>
            <w:r w:rsidR="00B21C9F" w:rsidRPr="00231A76">
              <w:rPr>
                <w:rFonts w:ascii="Times New Roman" w:eastAsia="DengXian" w:hAnsi="Times New Roman" w:cs="Times New Roman"/>
                <w:b/>
                <w:bCs/>
                <w:szCs w:val="21"/>
              </w:rPr>
              <w:t>02</w:t>
            </w:r>
            <w:r w:rsidRPr="00231A76">
              <w:rPr>
                <w:rFonts w:ascii="Times New Roman" w:eastAsia="DengXian" w:hAnsi="Times New Roman" w:cs="Times New Roman"/>
                <w:b/>
                <w:bCs/>
                <w:szCs w:val="21"/>
              </w:rPr>
              <w:t>7)</w:t>
            </w:r>
          </w:p>
        </w:tc>
        <w:tc>
          <w:tcPr>
            <w:tcW w:w="1134" w:type="dxa"/>
            <w:tcBorders>
              <w:top w:val="single" w:sz="12" w:space="0" w:color="auto"/>
              <w:left w:val="nil"/>
              <w:bottom w:val="single" w:sz="4" w:space="0" w:color="auto"/>
              <w:right w:val="nil"/>
            </w:tcBorders>
            <w:shd w:val="clear" w:color="auto" w:fill="auto"/>
            <w:noWrap/>
            <w:vAlign w:val="center"/>
          </w:tcPr>
          <w:p w14:paraId="5D79199D" w14:textId="77777777" w:rsidR="001F5B88" w:rsidRPr="00231A76" w:rsidRDefault="001F5B88" w:rsidP="0043105B">
            <w:pPr>
              <w:rPr>
                <w:rFonts w:ascii="Times New Roman" w:eastAsia="DengXian" w:hAnsi="Times New Roman" w:cs="Times New Roman"/>
                <w:szCs w:val="21"/>
              </w:rPr>
            </w:pPr>
            <w:r w:rsidRPr="00231A76">
              <w:rPr>
                <w:rFonts w:ascii="Times New Roman" w:eastAsia="DengXian" w:hAnsi="Times New Roman" w:cs="Times New Roman"/>
                <w:b/>
                <w:bCs/>
                <w:szCs w:val="21"/>
              </w:rPr>
              <w:t>P value</w:t>
            </w:r>
          </w:p>
        </w:tc>
      </w:tr>
      <w:tr w:rsidR="00231A76" w:rsidRPr="00231A76" w14:paraId="178B8454" w14:textId="77777777" w:rsidTr="001F5B88">
        <w:trPr>
          <w:trHeight w:val="284"/>
          <w:jc w:val="center"/>
        </w:trPr>
        <w:tc>
          <w:tcPr>
            <w:tcW w:w="3686" w:type="dxa"/>
            <w:tcBorders>
              <w:top w:val="single" w:sz="4" w:space="0" w:color="auto"/>
              <w:left w:val="nil"/>
              <w:bottom w:val="nil"/>
              <w:right w:val="nil"/>
            </w:tcBorders>
            <w:shd w:val="clear" w:color="auto" w:fill="auto"/>
            <w:noWrap/>
            <w:vAlign w:val="center"/>
            <w:hideMark/>
          </w:tcPr>
          <w:p w14:paraId="4FB069BD" w14:textId="77777777" w:rsidR="001F5B88" w:rsidRPr="00231A76" w:rsidRDefault="001F5B88" w:rsidP="0043105B">
            <w:pPr>
              <w:rPr>
                <w:rFonts w:ascii="Times New Roman" w:eastAsia="DengXian" w:hAnsi="Times New Roman" w:cs="Times New Roman"/>
                <w:szCs w:val="21"/>
              </w:rPr>
            </w:pPr>
            <w:r w:rsidRPr="00231A76">
              <w:rPr>
                <w:rFonts w:ascii="Times New Roman" w:eastAsia="DengXian" w:hAnsi="Times New Roman" w:cs="Times New Roman"/>
                <w:szCs w:val="21"/>
              </w:rPr>
              <w:t>Age, years</w:t>
            </w:r>
          </w:p>
        </w:tc>
        <w:tc>
          <w:tcPr>
            <w:tcW w:w="1985" w:type="dxa"/>
            <w:tcBorders>
              <w:top w:val="single" w:sz="4" w:space="0" w:color="auto"/>
              <w:left w:val="nil"/>
              <w:bottom w:val="nil"/>
              <w:right w:val="nil"/>
            </w:tcBorders>
            <w:shd w:val="clear" w:color="auto" w:fill="auto"/>
            <w:noWrap/>
            <w:vAlign w:val="center"/>
            <w:hideMark/>
          </w:tcPr>
          <w:p w14:paraId="3A00C00E" w14:textId="7241C2A9" w:rsidR="001F5B88" w:rsidRPr="00231A76" w:rsidRDefault="001F5B88" w:rsidP="0043105B">
            <w:pPr>
              <w:rPr>
                <w:rFonts w:ascii="Times New Roman" w:eastAsia="DengXian" w:hAnsi="Times New Roman" w:cs="Times New Roman"/>
                <w:szCs w:val="21"/>
              </w:rPr>
            </w:pPr>
            <w:r w:rsidRPr="00231A76">
              <w:rPr>
                <w:rFonts w:ascii="Times New Roman" w:eastAsia="DengXian" w:hAnsi="Times New Roman" w:cs="Times New Roman"/>
                <w:szCs w:val="21"/>
              </w:rPr>
              <w:t>5</w:t>
            </w:r>
            <w:r w:rsidR="00B21C9F" w:rsidRPr="00231A76">
              <w:rPr>
                <w:rFonts w:ascii="Times New Roman" w:eastAsia="DengXian" w:hAnsi="Times New Roman" w:cs="Times New Roman"/>
                <w:szCs w:val="21"/>
              </w:rPr>
              <w:t>0</w:t>
            </w:r>
            <w:r w:rsidRPr="00231A76">
              <w:rPr>
                <w:rFonts w:ascii="Times New Roman" w:eastAsia="DengXian" w:hAnsi="Times New Roman" w:cs="Times New Roman"/>
                <w:szCs w:val="21"/>
              </w:rPr>
              <w:t xml:space="preserve"> [4</w:t>
            </w:r>
            <w:r w:rsidR="00B21C9F" w:rsidRPr="00231A76">
              <w:rPr>
                <w:rFonts w:ascii="Times New Roman" w:eastAsia="DengXian" w:hAnsi="Times New Roman" w:cs="Times New Roman"/>
                <w:szCs w:val="21"/>
              </w:rPr>
              <w:t>1</w:t>
            </w:r>
            <w:r w:rsidRPr="00231A76">
              <w:rPr>
                <w:rFonts w:ascii="Times New Roman" w:eastAsia="DengXian" w:hAnsi="Times New Roman" w:cs="Times New Roman"/>
                <w:szCs w:val="21"/>
              </w:rPr>
              <w:t>,64]</w:t>
            </w:r>
          </w:p>
        </w:tc>
        <w:tc>
          <w:tcPr>
            <w:tcW w:w="1842" w:type="dxa"/>
            <w:tcBorders>
              <w:top w:val="single" w:sz="4" w:space="0" w:color="auto"/>
              <w:left w:val="nil"/>
              <w:bottom w:val="nil"/>
              <w:right w:val="nil"/>
            </w:tcBorders>
            <w:shd w:val="clear" w:color="auto" w:fill="auto"/>
            <w:noWrap/>
            <w:vAlign w:val="center"/>
            <w:hideMark/>
          </w:tcPr>
          <w:p w14:paraId="49D4A656" w14:textId="4E9BA14B" w:rsidR="001F5B88" w:rsidRPr="00231A76" w:rsidRDefault="001F5B88" w:rsidP="0043105B">
            <w:pPr>
              <w:rPr>
                <w:rFonts w:ascii="Times New Roman" w:eastAsia="DengXian" w:hAnsi="Times New Roman" w:cs="Times New Roman"/>
                <w:szCs w:val="21"/>
              </w:rPr>
            </w:pPr>
            <w:r w:rsidRPr="00231A76">
              <w:rPr>
                <w:rFonts w:ascii="Times New Roman" w:eastAsia="DengXian" w:hAnsi="Times New Roman" w:cs="Times New Roman"/>
                <w:szCs w:val="21"/>
              </w:rPr>
              <w:t>5</w:t>
            </w:r>
            <w:r w:rsidR="00B21C9F" w:rsidRPr="00231A76">
              <w:rPr>
                <w:rFonts w:ascii="Times New Roman" w:eastAsia="DengXian" w:hAnsi="Times New Roman" w:cs="Times New Roman"/>
                <w:szCs w:val="21"/>
              </w:rPr>
              <w:t>0</w:t>
            </w:r>
            <w:r w:rsidRPr="00231A76">
              <w:rPr>
                <w:rFonts w:ascii="Times New Roman" w:eastAsia="DengXian" w:hAnsi="Times New Roman" w:cs="Times New Roman"/>
                <w:szCs w:val="21"/>
              </w:rPr>
              <w:t xml:space="preserve"> [40,6</w:t>
            </w:r>
            <w:r w:rsidR="00B21C9F" w:rsidRPr="00231A76">
              <w:rPr>
                <w:rFonts w:ascii="Times New Roman" w:eastAsia="DengXian" w:hAnsi="Times New Roman" w:cs="Times New Roman"/>
                <w:szCs w:val="21"/>
              </w:rPr>
              <w:t>1</w:t>
            </w:r>
            <w:r w:rsidRPr="00231A76">
              <w:rPr>
                <w:rFonts w:ascii="Times New Roman" w:eastAsia="DengXian" w:hAnsi="Times New Roman" w:cs="Times New Roman"/>
                <w:szCs w:val="21"/>
              </w:rPr>
              <w:t>]</w:t>
            </w:r>
          </w:p>
        </w:tc>
        <w:tc>
          <w:tcPr>
            <w:tcW w:w="1134" w:type="dxa"/>
            <w:tcBorders>
              <w:top w:val="single" w:sz="4" w:space="0" w:color="auto"/>
              <w:left w:val="nil"/>
              <w:bottom w:val="nil"/>
              <w:right w:val="nil"/>
            </w:tcBorders>
            <w:shd w:val="clear" w:color="auto" w:fill="auto"/>
            <w:noWrap/>
            <w:vAlign w:val="center"/>
            <w:hideMark/>
          </w:tcPr>
          <w:p w14:paraId="7DFE157E" w14:textId="4387A698" w:rsidR="001F5B88" w:rsidRPr="00231A76" w:rsidRDefault="001F5B88" w:rsidP="0043105B">
            <w:pPr>
              <w:rPr>
                <w:rFonts w:ascii="Times New Roman" w:eastAsia="DengXian" w:hAnsi="Times New Roman" w:cs="Times New Roman"/>
                <w:szCs w:val="21"/>
              </w:rPr>
            </w:pPr>
            <w:r w:rsidRPr="00231A76">
              <w:rPr>
                <w:rFonts w:ascii="Times New Roman" w:eastAsia="DengXian" w:hAnsi="Times New Roman" w:cs="Times New Roman"/>
                <w:szCs w:val="21"/>
              </w:rPr>
              <w:t>0.001</w:t>
            </w:r>
          </w:p>
        </w:tc>
      </w:tr>
      <w:tr w:rsidR="00231A76" w:rsidRPr="00231A76" w14:paraId="069BB85A" w14:textId="77777777" w:rsidTr="001F5B88">
        <w:trPr>
          <w:trHeight w:val="284"/>
          <w:jc w:val="center"/>
        </w:trPr>
        <w:tc>
          <w:tcPr>
            <w:tcW w:w="3686" w:type="dxa"/>
            <w:tcBorders>
              <w:top w:val="nil"/>
              <w:left w:val="nil"/>
              <w:bottom w:val="nil"/>
              <w:right w:val="nil"/>
            </w:tcBorders>
            <w:shd w:val="clear" w:color="auto" w:fill="auto"/>
            <w:noWrap/>
            <w:vAlign w:val="center"/>
            <w:hideMark/>
          </w:tcPr>
          <w:p w14:paraId="5E60403D" w14:textId="77777777" w:rsidR="001F5B88" w:rsidRPr="00231A76" w:rsidRDefault="001F5B88" w:rsidP="0043105B">
            <w:pPr>
              <w:rPr>
                <w:rFonts w:ascii="Times New Roman" w:eastAsia="DengXian" w:hAnsi="Times New Roman" w:cs="Times New Roman"/>
                <w:szCs w:val="21"/>
              </w:rPr>
            </w:pPr>
            <w:r w:rsidRPr="00231A76">
              <w:rPr>
                <w:rFonts w:ascii="Times New Roman" w:eastAsia="DengXian" w:hAnsi="Times New Roman" w:cs="Times New Roman"/>
                <w:szCs w:val="21"/>
              </w:rPr>
              <w:t xml:space="preserve">Male , no (%) </w:t>
            </w:r>
          </w:p>
        </w:tc>
        <w:tc>
          <w:tcPr>
            <w:tcW w:w="1985" w:type="dxa"/>
            <w:tcBorders>
              <w:top w:val="nil"/>
              <w:left w:val="nil"/>
              <w:bottom w:val="nil"/>
              <w:right w:val="nil"/>
            </w:tcBorders>
            <w:shd w:val="clear" w:color="auto" w:fill="auto"/>
            <w:noWrap/>
            <w:vAlign w:val="center"/>
            <w:hideMark/>
          </w:tcPr>
          <w:p w14:paraId="1FEC2807" w14:textId="72892E52" w:rsidR="001F5B88" w:rsidRPr="00231A76" w:rsidRDefault="00B21C9F" w:rsidP="0043105B">
            <w:pPr>
              <w:rPr>
                <w:rFonts w:ascii="Times New Roman" w:eastAsia="DengXian" w:hAnsi="Times New Roman" w:cs="Times New Roman"/>
                <w:szCs w:val="21"/>
              </w:rPr>
            </w:pPr>
            <w:r w:rsidRPr="00231A76">
              <w:rPr>
                <w:rFonts w:ascii="Times New Roman" w:eastAsia="DengXian" w:hAnsi="Times New Roman" w:cs="Times New Roman"/>
                <w:szCs w:val="21"/>
              </w:rPr>
              <w:t>948</w:t>
            </w:r>
            <w:r w:rsidR="001F5B88" w:rsidRPr="00231A76">
              <w:rPr>
                <w:rFonts w:ascii="Times New Roman" w:eastAsia="DengXian" w:hAnsi="Times New Roman" w:cs="Times New Roman"/>
                <w:szCs w:val="21"/>
              </w:rPr>
              <w:t xml:space="preserve"> (57.</w:t>
            </w:r>
            <w:r w:rsidRPr="00231A76">
              <w:rPr>
                <w:rFonts w:ascii="Times New Roman" w:eastAsia="DengXian" w:hAnsi="Times New Roman" w:cs="Times New Roman"/>
                <w:szCs w:val="21"/>
              </w:rPr>
              <w:t>6</w:t>
            </w:r>
            <w:r w:rsidR="001F5B88" w:rsidRPr="00231A76">
              <w:rPr>
                <w:rFonts w:ascii="Times New Roman" w:eastAsia="DengXian" w:hAnsi="Times New Roman" w:cs="Times New Roman"/>
                <w:szCs w:val="21"/>
              </w:rPr>
              <w:t>)</w:t>
            </w:r>
          </w:p>
        </w:tc>
        <w:tc>
          <w:tcPr>
            <w:tcW w:w="1842" w:type="dxa"/>
            <w:tcBorders>
              <w:top w:val="nil"/>
              <w:left w:val="nil"/>
              <w:bottom w:val="nil"/>
              <w:right w:val="nil"/>
            </w:tcBorders>
            <w:shd w:val="clear" w:color="auto" w:fill="auto"/>
            <w:noWrap/>
            <w:vAlign w:val="center"/>
            <w:hideMark/>
          </w:tcPr>
          <w:p w14:paraId="41C847A5" w14:textId="509E379F" w:rsidR="001F5B88" w:rsidRPr="00231A76" w:rsidRDefault="00B21C9F" w:rsidP="0043105B">
            <w:pPr>
              <w:rPr>
                <w:rFonts w:ascii="Times New Roman" w:eastAsia="DengXian" w:hAnsi="Times New Roman" w:cs="Times New Roman"/>
                <w:szCs w:val="21"/>
              </w:rPr>
            </w:pPr>
            <w:r w:rsidRPr="00231A76">
              <w:rPr>
                <w:rFonts w:ascii="Times New Roman" w:eastAsia="DengXian" w:hAnsi="Times New Roman" w:cs="Times New Roman"/>
                <w:szCs w:val="21"/>
              </w:rPr>
              <w:t>438</w:t>
            </w:r>
            <w:r w:rsidR="001F5B88" w:rsidRPr="00231A76">
              <w:rPr>
                <w:rFonts w:ascii="Times New Roman" w:eastAsia="DengXian" w:hAnsi="Times New Roman" w:cs="Times New Roman"/>
                <w:szCs w:val="21"/>
              </w:rPr>
              <w:t xml:space="preserve"> (4</w:t>
            </w:r>
            <w:r w:rsidRPr="00231A76">
              <w:rPr>
                <w:rFonts w:ascii="Times New Roman" w:eastAsia="DengXian" w:hAnsi="Times New Roman" w:cs="Times New Roman"/>
                <w:szCs w:val="21"/>
              </w:rPr>
              <w:t>2</w:t>
            </w:r>
            <w:r w:rsidR="001F5B88" w:rsidRPr="00231A76">
              <w:rPr>
                <w:rFonts w:ascii="Times New Roman" w:eastAsia="DengXian" w:hAnsi="Times New Roman" w:cs="Times New Roman"/>
                <w:szCs w:val="21"/>
              </w:rPr>
              <w:t>.</w:t>
            </w:r>
            <w:r w:rsidRPr="00231A76">
              <w:rPr>
                <w:rFonts w:ascii="Times New Roman" w:eastAsia="DengXian" w:hAnsi="Times New Roman" w:cs="Times New Roman"/>
                <w:szCs w:val="21"/>
              </w:rPr>
              <w:t>6</w:t>
            </w:r>
            <w:r w:rsidR="001F5B88" w:rsidRPr="00231A76">
              <w:rPr>
                <w:rFonts w:ascii="Times New Roman" w:eastAsia="DengXian" w:hAnsi="Times New Roman" w:cs="Times New Roman"/>
                <w:szCs w:val="21"/>
              </w:rPr>
              <w:t>)</w:t>
            </w:r>
          </w:p>
        </w:tc>
        <w:tc>
          <w:tcPr>
            <w:tcW w:w="1134" w:type="dxa"/>
            <w:tcBorders>
              <w:top w:val="nil"/>
              <w:left w:val="nil"/>
              <w:bottom w:val="nil"/>
              <w:right w:val="nil"/>
            </w:tcBorders>
            <w:shd w:val="clear" w:color="auto" w:fill="auto"/>
            <w:noWrap/>
            <w:vAlign w:val="center"/>
            <w:hideMark/>
          </w:tcPr>
          <w:p w14:paraId="3B715A23" w14:textId="09204950" w:rsidR="001F5B88" w:rsidRPr="00231A76" w:rsidRDefault="001F5B88" w:rsidP="0043105B">
            <w:pPr>
              <w:rPr>
                <w:rFonts w:ascii="Times New Roman" w:eastAsia="DengXian" w:hAnsi="Times New Roman" w:cs="Times New Roman"/>
                <w:szCs w:val="21"/>
              </w:rPr>
            </w:pPr>
            <w:r w:rsidRPr="00231A76">
              <w:rPr>
                <w:rFonts w:ascii="Times New Roman" w:eastAsia="DengXian" w:hAnsi="Times New Roman" w:cs="Times New Roman"/>
                <w:szCs w:val="21"/>
              </w:rPr>
              <w:t>&lt;0.001</w:t>
            </w:r>
          </w:p>
        </w:tc>
      </w:tr>
      <w:tr w:rsidR="00231A76" w:rsidRPr="00231A76" w14:paraId="74B0CA94" w14:textId="77777777" w:rsidTr="001F5B88">
        <w:trPr>
          <w:trHeight w:val="284"/>
          <w:jc w:val="center"/>
        </w:trPr>
        <w:tc>
          <w:tcPr>
            <w:tcW w:w="3686" w:type="dxa"/>
            <w:tcBorders>
              <w:top w:val="nil"/>
              <w:left w:val="nil"/>
              <w:bottom w:val="nil"/>
              <w:right w:val="nil"/>
            </w:tcBorders>
            <w:shd w:val="clear" w:color="auto" w:fill="auto"/>
            <w:noWrap/>
            <w:vAlign w:val="center"/>
            <w:hideMark/>
          </w:tcPr>
          <w:p w14:paraId="1EFBFAB0" w14:textId="77777777" w:rsidR="001F5B88" w:rsidRPr="00231A76" w:rsidRDefault="001F5B88" w:rsidP="0043105B">
            <w:pPr>
              <w:rPr>
                <w:rFonts w:ascii="Times New Roman" w:eastAsia="DengXian" w:hAnsi="Times New Roman" w:cs="Times New Roman"/>
                <w:szCs w:val="21"/>
              </w:rPr>
            </w:pPr>
            <w:r w:rsidRPr="00231A76">
              <w:rPr>
                <w:rFonts w:ascii="Times New Roman" w:eastAsia="DengXian" w:hAnsi="Times New Roman" w:cs="Times New Roman"/>
                <w:szCs w:val="21"/>
              </w:rPr>
              <w:t>BMI</w:t>
            </w:r>
          </w:p>
        </w:tc>
        <w:tc>
          <w:tcPr>
            <w:tcW w:w="1985" w:type="dxa"/>
            <w:tcBorders>
              <w:top w:val="nil"/>
              <w:left w:val="nil"/>
              <w:bottom w:val="nil"/>
              <w:right w:val="nil"/>
            </w:tcBorders>
            <w:shd w:val="clear" w:color="auto" w:fill="auto"/>
            <w:noWrap/>
            <w:vAlign w:val="center"/>
            <w:hideMark/>
          </w:tcPr>
          <w:p w14:paraId="2710FF1A" w14:textId="0EA91A1A" w:rsidR="001F5B88" w:rsidRPr="00231A76" w:rsidRDefault="001F5B88" w:rsidP="0043105B">
            <w:pPr>
              <w:rPr>
                <w:rFonts w:ascii="Times New Roman" w:eastAsia="DengXian" w:hAnsi="Times New Roman" w:cs="Times New Roman"/>
                <w:szCs w:val="21"/>
              </w:rPr>
            </w:pPr>
            <w:r w:rsidRPr="00231A76">
              <w:rPr>
                <w:rFonts w:ascii="Times New Roman" w:eastAsia="DengXian" w:hAnsi="Times New Roman" w:cs="Times New Roman"/>
                <w:szCs w:val="21"/>
              </w:rPr>
              <w:t>27.</w:t>
            </w:r>
            <w:r w:rsidR="00B21C9F" w:rsidRPr="00231A76">
              <w:rPr>
                <w:rFonts w:ascii="Times New Roman" w:eastAsia="DengXian" w:hAnsi="Times New Roman" w:cs="Times New Roman"/>
                <w:szCs w:val="21"/>
              </w:rPr>
              <w:t>8</w:t>
            </w:r>
            <w:r w:rsidRPr="00231A76">
              <w:rPr>
                <w:rFonts w:ascii="Times New Roman" w:eastAsia="DengXian" w:hAnsi="Times New Roman" w:cs="Times New Roman"/>
                <w:szCs w:val="21"/>
              </w:rPr>
              <w:t xml:space="preserve"> [23.</w:t>
            </w:r>
            <w:r w:rsidR="00B21C9F" w:rsidRPr="00231A76">
              <w:rPr>
                <w:rFonts w:ascii="Times New Roman" w:eastAsia="DengXian" w:hAnsi="Times New Roman" w:cs="Times New Roman"/>
                <w:szCs w:val="21"/>
              </w:rPr>
              <w:t>3</w:t>
            </w:r>
            <w:r w:rsidRPr="00231A76">
              <w:rPr>
                <w:rFonts w:ascii="Times New Roman" w:eastAsia="DengXian" w:hAnsi="Times New Roman" w:cs="Times New Roman"/>
                <w:szCs w:val="21"/>
              </w:rPr>
              <w:t>,32.</w:t>
            </w:r>
            <w:r w:rsidR="00B21C9F" w:rsidRPr="00231A76">
              <w:rPr>
                <w:rFonts w:ascii="Times New Roman" w:eastAsia="DengXian" w:hAnsi="Times New Roman" w:cs="Times New Roman"/>
                <w:szCs w:val="21"/>
              </w:rPr>
              <w:t>9</w:t>
            </w:r>
            <w:r w:rsidRPr="00231A76">
              <w:rPr>
                <w:rFonts w:ascii="Times New Roman" w:eastAsia="DengXian" w:hAnsi="Times New Roman" w:cs="Times New Roman"/>
                <w:szCs w:val="21"/>
              </w:rPr>
              <w:t>]</w:t>
            </w:r>
          </w:p>
        </w:tc>
        <w:tc>
          <w:tcPr>
            <w:tcW w:w="1842" w:type="dxa"/>
            <w:tcBorders>
              <w:top w:val="nil"/>
              <w:left w:val="nil"/>
              <w:bottom w:val="nil"/>
              <w:right w:val="nil"/>
            </w:tcBorders>
            <w:shd w:val="clear" w:color="auto" w:fill="auto"/>
            <w:noWrap/>
            <w:vAlign w:val="center"/>
            <w:hideMark/>
          </w:tcPr>
          <w:p w14:paraId="52175FF6" w14:textId="2A0E9663" w:rsidR="001F5B88" w:rsidRPr="00231A76" w:rsidRDefault="001F5B88" w:rsidP="0043105B">
            <w:pPr>
              <w:rPr>
                <w:rFonts w:ascii="Times New Roman" w:eastAsia="DengXian" w:hAnsi="Times New Roman" w:cs="Times New Roman"/>
                <w:szCs w:val="21"/>
              </w:rPr>
            </w:pPr>
            <w:r w:rsidRPr="00231A76">
              <w:rPr>
                <w:rFonts w:ascii="Times New Roman" w:eastAsia="DengXian" w:hAnsi="Times New Roman" w:cs="Times New Roman"/>
                <w:szCs w:val="21"/>
              </w:rPr>
              <w:t>28.</w:t>
            </w:r>
            <w:r w:rsidR="00B21C9F" w:rsidRPr="00231A76">
              <w:rPr>
                <w:rFonts w:ascii="Times New Roman" w:eastAsia="DengXian" w:hAnsi="Times New Roman" w:cs="Times New Roman"/>
                <w:szCs w:val="21"/>
              </w:rPr>
              <w:t>9</w:t>
            </w:r>
            <w:r w:rsidRPr="00231A76">
              <w:rPr>
                <w:rFonts w:ascii="Times New Roman" w:eastAsia="DengXian" w:hAnsi="Times New Roman" w:cs="Times New Roman"/>
                <w:szCs w:val="21"/>
              </w:rPr>
              <w:t xml:space="preserve"> [2</w:t>
            </w:r>
            <w:r w:rsidR="00B21C9F" w:rsidRPr="00231A76">
              <w:rPr>
                <w:rFonts w:ascii="Times New Roman" w:eastAsia="DengXian" w:hAnsi="Times New Roman" w:cs="Times New Roman"/>
                <w:szCs w:val="21"/>
              </w:rPr>
              <w:t>4</w:t>
            </w:r>
            <w:r w:rsidRPr="00231A76">
              <w:rPr>
                <w:rFonts w:ascii="Times New Roman" w:eastAsia="DengXian" w:hAnsi="Times New Roman" w:cs="Times New Roman"/>
                <w:szCs w:val="21"/>
              </w:rPr>
              <w:t>.</w:t>
            </w:r>
            <w:r w:rsidR="00B21C9F" w:rsidRPr="00231A76">
              <w:rPr>
                <w:rFonts w:ascii="Times New Roman" w:eastAsia="DengXian" w:hAnsi="Times New Roman" w:cs="Times New Roman"/>
                <w:szCs w:val="21"/>
              </w:rPr>
              <w:t>0</w:t>
            </w:r>
            <w:r w:rsidRPr="00231A76">
              <w:rPr>
                <w:rFonts w:ascii="Times New Roman" w:eastAsia="DengXian" w:hAnsi="Times New Roman" w:cs="Times New Roman"/>
                <w:szCs w:val="21"/>
              </w:rPr>
              <w:t>,3</w:t>
            </w:r>
            <w:r w:rsidR="00B21C9F" w:rsidRPr="00231A76">
              <w:rPr>
                <w:rFonts w:ascii="Times New Roman" w:eastAsia="DengXian" w:hAnsi="Times New Roman" w:cs="Times New Roman"/>
                <w:szCs w:val="21"/>
              </w:rPr>
              <w:t>5</w:t>
            </w:r>
            <w:r w:rsidRPr="00231A76">
              <w:rPr>
                <w:rFonts w:ascii="Times New Roman" w:eastAsia="DengXian" w:hAnsi="Times New Roman" w:cs="Times New Roman"/>
                <w:szCs w:val="21"/>
              </w:rPr>
              <w:t>.</w:t>
            </w:r>
            <w:r w:rsidR="00B21C9F" w:rsidRPr="00231A76">
              <w:rPr>
                <w:rFonts w:ascii="Times New Roman" w:eastAsia="DengXian" w:hAnsi="Times New Roman" w:cs="Times New Roman"/>
                <w:szCs w:val="21"/>
              </w:rPr>
              <w:t>0</w:t>
            </w:r>
            <w:r w:rsidRPr="00231A76">
              <w:rPr>
                <w:rFonts w:ascii="Times New Roman" w:eastAsia="DengXian" w:hAnsi="Times New Roman" w:cs="Times New Roman"/>
                <w:szCs w:val="21"/>
              </w:rPr>
              <w:t>]</w:t>
            </w:r>
          </w:p>
        </w:tc>
        <w:tc>
          <w:tcPr>
            <w:tcW w:w="1134" w:type="dxa"/>
            <w:tcBorders>
              <w:top w:val="nil"/>
              <w:left w:val="nil"/>
              <w:bottom w:val="nil"/>
              <w:right w:val="nil"/>
            </w:tcBorders>
            <w:shd w:val="clear" w:color="auto" w:fill="auto"/>
            <w:noWrap/>
            <w:vAlign w:val="center"/>
            <w:hideMark/>
          </w:tcPr>
          <w:p w14:paraId="65C94033" w14:textId="77777777" w:rsidR="001F5B88" w:rsidRPr="00231A76" w:rsidRDefault="001F5B88" w:rsidP="0043105B">
            <w:pPr>
              <w:rPr>
                <w:rFonts w:ascii="Times New Roman" w:eastAsia="DengXian" w:hAnsi="Times New Roman" w:cs="Times New Roman"/>
                <w:szCs w:val="21"/>
              </w:rPr>
            </w:pPr>
            <w:r w:rsidRPr="00231A76">
              <w:rPr>
                <w:rFonts w:ascii="Times New Roman" w:eastAsia="DengXian" w:hAnsi="Times New Roman" w:cs="Times New Roman"/>
                <w:szCs w:val="21"/>
              </w:rPr>
              <w:t>&lt;0.001</w:t>
            </w:r>
          </w:p>
        </w:tc>
      </w:tr>
      <w:tr w:rsidR="00231A76" w:rsidRPr="00231A76" w14:paraId="5F6F301E" w14:textId="77777777" w:rsidTr="001F5B88">
        <w:trPr>
          <w:trHeight w:val="284"/>
          <w:jc w:val="center"/>
        </w:trPr>
        <w:tc>
          <w:tcPr>
            <w:tcW w:w="3686" w:type="dxa"/>
            <w:tcBorders>
              <w:top w:val="nil"/>
              <w:left w:val="nil"/>
              <w:bottom w:val="nil"/>
              <w:right w:val="nil"/>
            </w:tcBorders>
            <w:shd w:val="clear" w:color="auto" w:fill="auto"/>
            <w:noWrap/>
            <w:vAlign w:val="center"/>
            <w:hideMark/>
          </w:tcPr>
          <w:p w14:paraId="3D5878BE" w14:textId="77777777" w:rsidR="001F5B88" w:rsidRPr="00231A76" w:rsidRDefault="001F5B88" w:rsidP="0043105B">
            <w:pPr>
              <w:rPr>
                <w:rFonts w:ascii="Times New Roman" w:eastAsia="DengXian" w:hAnsi="Times New Roman" w:cs="Times New Roman"/>
                <w:szCs w:val="21"/>
              </w:rPr>
            </w:pPr>
            <w:r w:rsidRPr="00231A76">
              <w:rPr>
                <w:rFonts w:ascii="Times New Roman" w:eastAsia="DengXian" w:hAnsi="Times New Roman" w:cs="Times New Roman"/>
                <w:szCs w:val="21"/>
              </w:rPr>
              <w:t>APACHE III score</w:t>
            </w:r>
          </w:p>
        </w:tc>
        <w:tc>
          <w:tcPr>
            <w:tcW w:w="1985" w:type="dxa"/>
            <w:tcBorders>
              <w:top w:val="nil"/>
              <w:left w:val="nil"/>
              <w:bottom w:val="nil"/>
              <w:right w:val="nil"/>
            </w:tcBorders>
            <w:shd w:val="clear" w:color="auto" w:fill="auto"/>
            <w:noWrap/>
            <w:vAlign w:val="center"/>
            <w:hideMark/>
          </w:tcPr>
          <w:p w14:paraId="1B6E545C" w14:textId="77777777" w:rsidR="001F5B88" w:rsidRPr="00231A76" w:rsidRDefault="001F5B88" w:rsidP="0043105B">
            <w:pPr>
              <w:rPr>
                <w:rFonts w:ascii="Times New Roman" w:eastAsia="DengXian" w:hAnsi="Times New Roman" w:cs="Times New Roman"/>
                <w:szCs w:val="21"/>
              </w:rPr>
            </w:pPr>
            <w:r w:rsidRPr="00231A76">
              <w:rPr>
                <w:rFonts w:ascii="Times New Roman" w:eastAsia="DengXian" w:hAnsi="Times New Roman" w:cs="Times New Roman"/>
                <w:szCs w:val="21"/>
              </w:rPr>
              <w:t>88 [70,108]</w:t>
            </w:r>
          </w:p>
        </w:tc>
        <w:tc>
          <w:tcPr>
            <w:tcW w:w="1842" w:type="dxa"/>
            <w:tcBorders>
              <w:top w:val="nil"/>
              <w:left w:val="nil"/>
              <w:bottom w:val="nil"/>
              <w:right w:val="nil"/>
            </w:tcBorders>
            <w:shd w:val="clear" w:color="auto" w:fill="auto"/>
            <w:noWrap/>
            <w:vAlign w:val="center"/>
            <w:hideMark/>
          </w:tcPr>
          <w:p w14:paraId="72A71679" w14:textId="062288B0" w:rsidR="001F5B88" w:rsidRPr="00231A76" w:rsidRDefault="001F5B88" w:rsidP="0043105B">
            <w:pPr>
              <w:rPr>
                <w:rFonts w:ascii="Times New Roman" w:eastAsia="DengXian" w:hAnsi="Times New Roman" w:cs="Times New Roman"/>
                <w:szCs w:val="21"/>
              </w:rPr>
            </w:pPr>
            <w:r w:rsidRPr="00231A76">
              <w:rPr>
                <w:rFonts w:ascii="Times New Roman" w:eastAsia="DengXian" w:hAnsi="Times New Roman" w:cs="Times New Roman"/>
                <w:szCs w:val="21"/>
              </w:rPr>
              <w:t>9</w:t>
            </w:r>
            <w:r w:rsidR="00B21C9F" w:rsidRPr="00231A76">
              <w:rPr>
                <w:rFonts w:ascii="Times New Roman" w:eastAsia="DengXian" w:hAnsi="Times New Roman" w:cs="Times New Roman"/>
                <w:szCs w:val="21"/>
              </w:rPr>
              <w:t>5</w:t>
            </w:r>
            <w:r w:rsidRPr="00231A76">
              <w:rPr>
                <w:rFonts w:ascii="Times New Roman" w:eastAsia="DengXian" w:hAnsi="Times New Roman" w:cs="Times New Roman"/>
                <w:szCs w:val="21"/>
              </w:rPr>
              <w:t xml:space="preserve"> [7</w:t>
            </w:r>
            <w:r w:rsidR="00B21C9F" w:rsidRPr="00231A76">
              <w:rPr>
                <w:rFonts w:ascii="Times New Roman" w:eastAsia="DengXian" w:hAnsi="Times New Roman" w:cs="Times New Roman"/>
                <w:szCs w:val="21"/>
              </w:rPr>
              <w:t>5</w:t>
            </w:r>
            <w:r w:rsidRPr="00231A76">
              <w:rPr>
                <w:rFonts w:ascii="Times New Roman" w:eastAsia="DengXian" w:hAnsi="Times New Roman" w:cs="Times New Roman"/>
                <w:szCs w:val="21"/>
              </w:rPr>
              <w:t>,1</w:t>
            </w:r>
            <w:r w:rsidR="00B21C9F" w:rsidRPr="00231A76">
              <w:rPr>
                <w:rFonts w:ascii="Times New Roman" w:eastAsia="DengXian" w:hAnsi="Times New Roman" w:cs="Times New Roman"/>
                <w:szCs w:val="21"/>
              </w:rPr>
              <w:t>18</w:t>
            </w:r>
            <w:r w:rsidRPr="00231A76">
              <w:rPr>
                <w:rFonts w:ascii="Times New Roman" w:eastAsia="DengXian" w:hAnsi="Times New Roman" w:cs="Times New Roman"/>
                <w:szCs w:val="21"/>
              </w:rPr>
              <w:t>]</w:t>
            </w:r>
          </w:p>
        </w:tc>
        <w:tc>
          <w:tcPr>
            <w:tcW w:w="1134" w:type="dxa"/>
            <w:tcBorders>
              <w:top w:val="nil"/>
              <w:left w:val="nil"/>
              <w:bottom w:val="nil"/>
              <w:right w:val="nil"/>
            </w:tcBorders>
            <w:shd w:val="clear" w:color="auto" w:fill="auto"/>
            <w:noWrap/>
            <w:vAlign w:val="center"/>
            <w:hideMark/>
          </w:tcPr>
          <w:p w14:paraId="0F1623FC" w14:textId="77777777" w:rsidR="001F5B88" w:rsidRPr="00231A76" w:rsidRDefault="001F5B88" w:rsidP="0043105B">
            <w:pPr>
              <w:rPr>
                <w:rFonts w:ascii="Times New Roman" w:eastAsia="DengXian" w:hAnsi="Times New Roman" w:cs="Times New Roman"/>
                <w:szCs w:val="21"/>
              </w:rPr>
            </w:pPr>
            <w:r w:rsidRPr="00231A76">
              <w:rPr>
                <w:rFonts w:ascii="Times New Roman" w:eastAsia="DengXian" w:hAnsi="Times New Roman" w:cs="Times New Roman"/>
                <w:szCs w:val="21"/>
              </w:rPr>
              <w:t>&lt;0.001</w:t>
            </w:r>
          </w:p>
        </w:tc>
      </w:tr>
      <w:tr w:rsidR="00231A76" w:rsidRPr="00231A76" w14:paraId="7A766B27" w14:textId="77777777" w:rsidTr="001F5B88">
        <w:trPr>
          <w:trHeight w:val="284"/>
          <w:jc w:val="center"/>
        </w:trPr>
        <w:tc>
          <w:tcPr>
            <w:tcW w:w="3686" w:type="dxa"/>
            <w:tcBorders>
              <w:top w:val="nil"/>
              <w:left w:val="nil"/>
              <w:bottom w:val="nil"/>
              <w:right w:val="nil"/>
            </w:tcBorders>
            <w:shd w:val="clear" w:color="auto" w:fill="auto"/>
            <w:noWrap/>
            <w:vAlign w:val="center"/>
            <w:hideMark/>
          </w:tcPr>
          <w:p w14:paraId="4795EA3B" w14:textId="77777777" w:rsidR="001F5B88" w:rsidRPr="00231A76" w:rsidRDefault="001F5B88" w:rsidP="0043105B">
            <w:pPr>
              <w:rPr>
                <w:rFonts w:ascii="Times New Roman" w:eastAsia="DengXian" w:hAnsi="Times New Roman" w:cs="Times New Roman"/>
                <w:szCs w:val="21"/>
              </w:rPr>
            </w:pPr>
            <w:r w:rsidRPr="00231A76">
              <w:rPr>
                <w:rFonts w:ascii="Times New Roman" w:eastAsia="DengXian" w:hAnsi="Times New Roman" w:cs="Times New Roman"/>
                <w:szCs w:val="21"/>
              </w:rPr>
              <w:t xml:space="preserve">Primary risk factor of ARDS—no (%) </w:t>
            </w:r>
          </w:p>
        </w:tc>
        <w:tc>
          <w:tcPr>
            <w:tcW w:w="1985" w:type="dxa"/>
            <w:tcBorders>
              <w:top w:val="nil"/>
              <w:left w:val="nil"/>
              <w:bottom w:val="nil"/>
              <w:right w:val="nil"/>
            </w:tcBorders>
            <w:shd w:val="clear" w:color="auto" w:fill="auto"/>
            <w:noWrap/>
            <w:vAlign w:val="center"/>
            <w:hideMark/>
          </w:tcPr>
          <w:p w14:paraId="22989766" w14:textId="77777777" w:rsidR="001F5B88" w:rsidRPr="00231A76" w:rsidRDefault="001F5B88" w:rsidP="0043105B">
            <w:pPr>
              <w:rPr>
                <w:rFonts w:ascii="Times New Roman" w:eastAsia="Times New Roman" w:hAnsi="Times New Roman" w:cs="Times New Roman"/>
                <w:szCs w:val="21"/>
              </w:rPr>
            </w:pPr>
          </w:p>
        </w:tc>
        <w:tc>
          <w:tcPr>
            <w:tcW w:w="1842" w:type="dxa"/>
            <w:tcBorders>
              <w:top w:val="nil"/>
              <w:left w:val="nil"/>
              <w:bottom w:val="nil"/>
              <w:right w:val="nil"/>
            </w:tcBorders>
            <w:shd w:val="clear" w:color="auto" w:fill="auto"/>
            <w:noWrap/>
            <w:vAlign w:val="center"/>
            <w:hideMark/>
          </w:tcPr>
          <w:p w14:paraId="52F4D9ED" w14:textId="77777777" w:rsidR="001F5B88" w:rsidRPr="00231A76" w:rsidRDefault="001F5B88" w:rsidP="0043105B">
            <w:pPr>
              <w:rPr>
                <w:rFonts w:ascii="Times New Roman" w:eastAsia="Times New Roman" w:hAnsi="Times New Roman" w:cs="Times New Roman"/>
                <w:szCs w:val="21"/>
              </w:rPr>
            </w:pPr>
          </w:p>
        </w:tc>
        <w:tc>
          <w:tcPr>
            <w:tcW w:w="1134" w:type="dxa"/>
            <w:tcBorders>
              <w:top w:val="nil"/>
              <w:left w:val="nil"/>
              <w:bottom w:val="nil"/>
              <w:right w:val="nil"/>
            </w:tcBorders>
            <w:shd w:val="clear" w:color="auto" w:fill="auto"/>
            <w:noWrap/>
            <w:vAlign w:val="center"/>
            <w:hideMark/>
          </w:tcPr>
          <w:p w14:paraId="165949F1" w14:textId="77777777" w:rsidR="001F5B88" w:rsidRPr="00231A76" w:rsidRDefault="001F5B88" w:rsidP="0043105B">
            <w:pPr>
              <w:rPr>
                <w:rFonts w:ascii="Times New Roman" w:eastAsia="Times New Roman" w:hAnsi="Times New Roman" w:cs="Times New Roman"/>
                <w:szCs w:val="21"/>
              </w:rPr>
            </w:pPr>
          </w:p>
        </w:tc>
      </w:tr>
      <w:tr w:rsidR="00231A76" w:rsidRPr="00231A76" w14:paraId="21C5CA7D" w14:textId="77777777" w:rsidTr="001F5B88">
        <w:trPr>
          <w:trHeight w:val="284"/>
          <w:jc w:val="center"/>
        </w:trPr>
        <w:tc>
          <w:tcPr>
            <w:tcW w:w="3686" w:type="dxa"/>
            <w:tcBorders>
              <w:top w:val="nil"/>
              <w:left w:val="nil"/>
              <w:bottom w:val="nil"/>
              <w:right w:val="nil"/>
            </w:tcBorders>
            <w:shd w:val="clear" w:color="auto" w:fill="auto"/>
            <w:noWrap/>
            <w:vAlign w:val="center"/>
            <w:hideMark/>
          </w:tcPr>
          <w:p w14:paraId="2BF9B7BF" w14:textId="77777777" w:rsidR="001F5B88" w:rsidRPr="00231A76" w:rsidRDefault="001F5B88" w:rsidP="0043105B">
            <w:pPr>
              <w:rPr>
                <w:rFonts w:ascii="Times New Roman" w:eastAsia="DengXian" w:hAnsi="Times New Roman" w:cs="Times New Roman"/>
                <w:szCs w:val="21"/>
              </w:rPr>
            </w:pPr>
            <w:r w:rsidRPr="00231A76">
              <w:rPr>
                <w:rFonts w:ascii="Times New Roman" w:eastAsia="DengXian" w:hAnsi="Times New Roman" w:cs="Times New Roman"/>
                <w:szCs w:val="21"/>
              </w:rPr>
              <w:t xml:space="preserve">  Trauma </w:t>
            </w:r>
          </w:p>
        </w:tc>
        <w:tc>
          <w:tcPr>
            <w:tcW w:w="1985" w:type="dxa"/>
            <w:tcBorders>
              <w:top w:val="nil"/>
              <w:left w:val="nil"/>
              <w:bottom w:val="nil"/>
              <w:right w:val="nil"/>
            </w:tcBorders>
            <w:shd w:val="clear" w:color="auto" w:fill="auto"/>
            <w:noWrap/>
            <w:vAlign w:val="center"/>
            <w:hideMark/>
          </w:tcPr>
          <w:p w14:paraId="0B87BAEC" w14:textId="161098EA" w:rsidR="001F5B88" w:rsidRPr="00231A76" w:rsidRDefault="00B21C9F" w:rsidP="0043105B">
            <w:pPr>
              <w:rPr>
                <w:rFonts w:ascii="Times New Roman" w:eastAsia="DengXian" w:hAnsi="Times New Roman" w:cs="Times New Roman"/>
                <w:szCs w:val="21"/>
              </w:rPr>
            </w:pPr>
            <w:r w:rsidRPr="00231A76">
              <w:rPr>
                <w:rFonts w:ascii="Times New Roman" w:eastAsia="DengXian" w:hAnsi="Times New Roman" w:cs="Times New Roman"/>
                <w:szCs w:val="21"/>
              </w:rPr>
              <w:t>104</w:t>
            </w:r>
            <w:r w:rsidR="001F5B88" w:rsidRPr="00231A76">
              <w:rPr>
                <w:rFonts w:ascii="Times New Roman" w:eastAsia="DengXian" w:hAnsi="Times New Roman" w:cs="Times New Roman"/>
                <w:szCs w:val="21"/>
              </w:rPr>
              <w:t xml:space="preserve"> (6.3)</w:t>
            </w:r>
          </w:p>
        </w:tc>
        <w:tc>
          <w:tcPr>
            <w:tcW w:w="1842" w:type="dxa"/>
            <w:tcBorders>
              <w:top w:val="nil"/>
              <w:left w:val="nil"/>
              <w:bottom w:val="nil"/>
              <w:right w:val="nil"/>
            </w:tcBorders>
            <w:shd w:val="clear" w:color="auto" w:fill="auto"/>
            <w:noWrap/>
            <w:vAlign w:val="center"/>
            <w:hideMark/>
          </w:tcPr>
          <w:p w14:paraId="711A9977" w14:textId="7AB4A6ED" w:rsidR="001F5B88" w:rsidRPr="00231A76" w:rsidRDefault="00B21C9F" w:rsidP="0043105B">
            <w:pPr>
              <w:rPr>
                <w:rFonts w:ascii="Times New Roman" w:eastAsia="DengXian" w:hAnsi="Times New Roman" w:cs="Times New Roman"/>
                <w:szCs w:val="21"/>
              </w:rPr>
            </w:pPr>
            <w:r w:rsidRPr="00231A76">
              <w:rPr>
                <w:rFonts w:ascii="Times New Roman" w:eastAsia="DengXian" w:hAnsi="Times New Roman" w:cs="Times New Roman"/>
                <w:szCs w:val="21"/>
              </w:rPr>
              <w:t>28</w:t>
            </w:r>
            <w:r w:rsidR="001F5B88" w:rsidRPr="00231A76">
              <w:rPr>
                <w:rFonts w:ascii="Times New Roman" w:eastAsia="DengXian" w:hAnsi="Times New Roman" w:cs="Times New Roman"/>
                <w:szCs w:val="21"/>
              </w:rPr>
              <w:t xml:space="preserve"> (</w:t>
            </w:r>
            <w:r w:rsidRPr="00231A76">
              <w:rPr>
                <w:rFonts w:ascii="Times New Roman" w:eastAsia="DengXian" w:hAnsi="Times New Roman" w:cs="Times New Roman"/>
                <w:szCs w:val="21"/>
              </w:rPr>
              <w:t>2</w:t>
            </w:r>
            <w:r w:rsidR="001F5B88" w:rsidRPr="00231A76">
              <w:rPr>
                <w:rFonts w:ascii="Times New Roman" w:eastAsia="DengXian" w:hAnsi="Times New Roman" w:cs="Times New Roman"/>
                <w:szCs w:val="21"/>
              </w:rPr>
              <w:t>.7</w:t>
            </w:r>
            <w:r w:rsidR="001F5B88" w:rsidRPr="00231A76">
              <w:rPr>
                <w:rFonts w:ascii="Times New Roman" w:eastAsia="DengXian" w:hAnsi="Times New Roman" w:cs="Times New Roman" w:hint="eastAsia"/>
                <w:szCs w:val="21"/>
              </w:rPr>
              <w:t>)</w:t>
            </w:r>
          </w:p>
        </w:tc>
        <w:tc>
          <w:tcPr>
            <w:tcW w:w="1134" w:type="dxa"/>
            <w:tcBorders>
              <w:top w:val="nil"/>
              <w:left w:val="nil"/>
              <w:bottom w:val="nil"/>
              <w:right w:val="nil"/>
            </w:tcBorders>
            <w:shd w:val="clear" w:color="auto" w:fill="auto"/>
            <w:noWrap/>
            <w:vAlign w:val="center"/>
            <w:hideMark/>
          </w:tcPr>
          <w:p w14:paraId="247E711A" w14:textId="1E514F5E" w:rsidR="001F5B88" w:rsidRPr="00231A76" w:rsidRDefault="00B21C9F" w:rsidP="0043105B">
            <w:pPr>
              <w:rPr>
                <w:rFonts w:ascii="Times New Roman" w:eastAsia="DengXian" w:hAnsi="Times New Roman" w:cs="Times New Roman"/>
                <w:szCs w:val="21"/>
              </w:rPr>
            </w:pPr>
            <w:r w:rsidRPr="00231A76">
              <w:rPr>
                <w:rFonts w:ascii="Times New Roman" w:eastAsia="DengXian" w:hAnsi="Times New Roman" w:cs="Times New Roman"/>
                <w:szCs w:val="21"/>
              </w:rPr>
              <w:t>&lt;0.001</w:t>
            </w:r>
          </w:p>
        </w:tc>
      </w:tr>
      <w:tr w:rsidR="00231A76" w:rsidRPr="00231A76" w14:paraId="721A47AA" w14:textId="77777777" w:rsidTr="001F5B88">
        <w:trPr>
          <w:trHeight w:val="284"/>
          <w:jc w:val="center"/>
        </w:trPr>
        <w:tc>
          <w:tcPr>
            <w:tcW w:w="3686" w:type="dxa"/>
            <w:tcBorders>
              <w:top w:val="nil"/>
              <w:left w:val="nil"/>
              <w:bottom w:val="nil"/>
              <w:right w:val="nil"/>
            </w:tcBorders>
            <w:shd w:val="clear" w:color="auto" w:fill="auto"/>
            <w:noWrap/>
            <w:vAlign w:val="center"/>
            <w:hideMark/>
          </w:tcPr>
          <w:p w14:paraId="3BF5E14C" w14:textId="77777777" w:rsidR="001F5B88" w:rsidRPr="00231A76" w:rsidRDefault="001F5B88" w:rsidP="0043105B">
            <w:pPr>
              <w:rPr>
                <w:rFonts w:ascii="Times New Roman" w:eastAsia="DengXian" w:hAnsi="Times New Roman" w:cs="Times New Roman"/>
                <w:szCs w:val="21"/>
              </w:rPr>
            </w:pPr>
            <w:r w:rsidRPr="00231A76">
              <w:rPr>
                <w:rFonts w:ascii="Times New Roman" w:eastAsia="DengXian" w:hAnsi="Times New Roman" w:cs="Times New Roman"/>
                <w:szCs w:val="21"/>
              </w:rPr>
              <w:t xml:space="preserve">  Sepsis</w:t>
            </w:r>
          </w:p>
        </w:tc>
        <w:tc>
          <w:tcPr>
            <w:tcW w:w="1985" w:type="dxa"/>
            <w:tcBorders>
              <w:top w:val="nil"/>
              <w:left w:val="nil"/>
              <w:bottom w:val="nil"/>
              <w:right w:val="nil"/>
            </w:tcBorders>
            <w:shd w:val="clear" w:color="auto" w:fill="auto"/>
            <w:noWrap/>
            <w:vAlign w:val="center"/>
            <w:hideMark/>
          </w:tcPr>
          <w:p w14:paraId="03A6BC2A" w14:textId="0A6F5AD9" w:rsidR="001F5B88" w:rsidRPr="00231A76" w:rsidRDefault="00B21C9F" w:rsidP="0043105B">
            <w:pPr>
              <w:rPr>
                <w:rFonts w:ascii="Times New Roman" w:eastAsia="DengXian" w:hAnsi="Times New Roman" w:cs="Times New Roman"/>
                <w:szCs w:val="21"/>
              </w:rPr>
            </w:pPr>
            <w:r w:rsidRPr="00231A76">
              <w:rPr>
                <w:rFonts w:ascii="Times New Roman" w:eastAsia="DengXian" w:hAnsi="Times New Roman" w:cs="Times New Roman"/>
                <w:szCs w:val="21"/>
              </w:rPr>
              <w:t>349</w:t>
            </w:r>
            <w:r w:rsidR="001F5B88" w:rsidRPr="00231A76">
              <w:rPr>
                <w:rFonts w:ascii="Times New Roman" w:eastAsia="DengXian" w:hAnsi="Times New Roman" w:cs="Times New Roman"/>
                <w:szCs w:val="21"/>
              </w:rPr>
              <w:t xml:space="preserve"> (2</w:t>
            </w:r>
            <w:r w:rsidRPr="00231A76">
              <w:rPr>
                <w:rFonts w:ascii="Times New Roman" w:eastAsia="DengXian" w:hAnsi="Times New Roman" w:cs="Times New Roman"/>
                <w:szCs w:val="21"/>
              </w:rPr>
              <w:t>1</w:t>
            </w:r>
            <w:r w:rsidR="001F5B88" w:rsidRPr="00231A76">
              <w:rPr>
                <w:rFonts w:ascii="Times New Roman" w:eastAsia="DengXian" w:hAnsi="Times New Roman" w:cs="Times New Roman"/>
                <w:szCs w:val="21"/>
              </w:rPr>
              <w:t>.</w:t>
            </w:r>
            <w:r w:rsidRPr="00231A76">
              <w:rPr>
                <w:rFonts w:ascii="Times New Roman" w:eastAsia="DengXian" w:hAnsi="Times New Roman" w:cs="Times New Roman"/>
                <w:szCs w:val="21"/>
              </w:rPr>
              <w:t>2</w:t>
            </w:r>
            <w:r w:rsidR="001F5B88" w:rsidRPr="00231A76">
              <w:rPr>
                <w:rFonts w:ascii="Times New Roman" w:eastAsia="DengXian" w:hAnsi="Times New Roman" w:cs="Times New Roman"/>
                <w:szCs w:val="21"/>
              </w:rPr>
              <w:t>)</w:t>
            </w:r>
          </w:p>
        </w:tc>
        <w:tc>
          <w:tcPr>
            <w:tcW w:w="1842" w:type="dxa"/>
            <w:tcBorders>
              <w:top w:val="nil"/>
              <w:left w:val="nil"/>
              <w:bottom w:val="nil"/>
              <w:right w:val="nil"/>
            </w:tcBorders>
            <w:shd w:val="clear" w:color="auto" w:fill="auto"/>
            <w:noWrap/>
            <w:vAlign w:val="center"/>
            <w:hideMark/>
          </w:tcPr>
          <w:p w14:paraId="2E8D4471" w14:textId="6B0BC2E3" w:rsidR="001F5B88" w:rsidRPr="00231A76" w:rsidRDefault="00B21C9F" w:rsidP="0043105B">
            <w:pPr>
              <w:rPr>
                <w:rFonts w:ascii="Times New Roman" w:eastAsia="DengXian" w:hAnsi="Times New Roman" w:cs="Times New Roman"/>
                <w:szCs w:val="21"/>
              </w:rPr>
            </w:pPr>
            <w:r w:rsidRPr="00231A76">
              <w:rPr>
                <w:rFonts w:ascii="Times New Roman" w:eastAsia="DengXian" w:hAnsi="Times New Roman" w:cs="Times New Roman"/>
                <w:szCs w:val="21"/>
              </w:rPr>
              <w:t>181</w:t>
            </w:r>
            <w:r w:rsidR="001F5B88" w:rsidRPr="00231A76">
              <w:rPr>
                <w:rFonts w:ascii="Times New Roman" w:eastAsia="DengXian" w:hAnsi="Times New Roman" w:cs="Times New Roman"/>
                <w:szCs w:val="21"/>
              </w:rPr>
              <w:t xml:space="preserve"> (1</w:t>
            </w:r>
            <w:r w:rsidRPr="00231A76">
              <w:rPr>
                <w:rFonts w:ascii="Times New Roman" w:eastAsia="DengXian" w:hAnsi="Times New Roman" w:cs="Times New Roman"/>
                <w:szCs w:val="21"/>
              </w:rPr>
              <w:t>7</w:t>
            </w:r>
            <w:r w:rsidR="001F5B88" w:rsidRPr="00231A76">
              <w:rPr>
                <w:rFonts w:ascii="Times New Roman" w:eastAsia="DengXian" w:hAnsi="Times New Roman" w:cs="Times New Roman"/>
                <w:szCs w:val="21"/>
              </w:rPr>
              <w:t>.</w:t>
            </w:r>
            <w:r w:rsidRPr="00231A76">
              <w:rPr>
                <w:rFonts w:ascii="Times New Roman" w:eastAsia="DengXian" w:hAnsi="Times New Roman" w:cs="Times New Roman"/>
                <w:szCs w:val="21"/>
              </w:rPr>
              <w:t>6</w:t>
            </w:r>
            <w:r w:rsidR="001F5B88" w:rsidRPr="00231A76">
              <w:rPr>
                <w:rFonts w:ascii="Times New Roman" w:eastAsia="DengXian" w:hAnsi="Times New Roman" w:cs="Times New Roman"/>
                <w:szCs w:val="21"/>
              </w:rPr>
              <w:t>)</w:t>
            </w:r>
          </w:p>
        </w:tc>
        <w:tc>
          <w:tcPr>
            <w:tcW w:w="1134" w:type="dxa"/>
            <w:tcBorders>
              <w:top w:val="nil"/>
              <w:left w:val="nil"/>
              <w:bottom w:val="nil"/>
              <w:right w:val="nil"/>
            </w:tcBorders>
            <w:shd w:val="clear" w:color="auto" w:fill="auto"/>
            <w:noWrap/>
            <w:vAlign w:val="center"/>
            <w:hideMark/>
          </w:tcPr>
          <w:p w14:paraId="7C876AD4" w14:textId="4EC0C2CC" w:rsidR="001F5B88" w:rsidRPr="00231A76" w:rsidRDefault="001F5B88" w:rsidP="0043105B">
            <w:pPr>
              <w:rPr>
                <w:rFonts w:ascii="Times New Roman" w:eastAsia="DengXian" w:hAnsi="Times New Roman" w:cs="Times New Roman"/>
                <w:szCs w:val="21"/>
              </w:rPr>
            </w:pPr>
            <w:r w:rsidRPr="00231A76">
              <w:rPr>
                <w:rFonts w:ascii="Times New Roman" w:eastAsia="DengXian" w:hAnsi="Times New Roman" w:cs="Times New Roman" w:hint="eastAsia"/>
                <w:szCs w:val="21"/>
              </w:rPr>
              <w:t>0</w:t>
            </w:r>
            <w:r w:rsidRPr="00231A76">
              <w:rPr>
                <w:rFonts w:ascii="Times New Roman" w:eastAsia="DengXian" w:hAnsi="Times New Roman" w:cs="Times New Roman"/>
                <w:szCs w:val="21"/>
              </w:rPr>
              <w:t>.</w:t>
            </w:r>
            <w:r w:rsidR="00B21C9F" w:rsidRPr="00231A76">
              <w:rPr>
                <w:rFonts w:ascii="Times New Roman" w:eastAsia="DengXian" w:hAnsi="Times New Roman" w:cs="Times New Roman"/>
                <w:szCs w:val="21"/>
              </w:rPr>
              <w:t>027</w:t>
            </w:r>
          </w:p>
        </w:tc>
      </w:tr>
      <w:tr w:rsidR="00231A76" w:rsidRPr="00231A76" w14:paraId="7F29681E" w14:textId="77777777" w:rsidTr="001F5B88">
        <w:trPr>
          <w:trHeight w:val="284"/>
          <w:jc w:val="center"/>
        </w:trPr>
        <w:tc>
          <w:tcPr>
            <w:tcW w:w="3686" w:type="dxa"/>
            <w:tcBorders>
              <w:top w:val="nil"/>
              <w:left w:val="nil"/>
              <w:bottom w:val="nil"/>
              <w:right w:val="nil"/>
            </w:tcBorders>
            <w:shd w:val="clear" w:color="auto" w:fill="auto"/>
            <w:noWrap/>
            <w:vAlign w:val="center"/>
            <w:hideMark/>
          </w:tcPr>
          <w:p w14:paraId="753C4050" w14:textId="77777777" w:rsidR="001F5B88" w:rsidRPr="00231A76" w:rsidRDefault="001F5B88" w:rsidP="0043105B">
            <w:pPr>
              <w:rPr>
                <w:rFonts w:ascii="Times New Roman" w:eastAsia="DengXian" w:hAnsi="Times New Roman" w:cs="Times New Roman"/>
                <w:szCs w:val="21"/>
              </w:rPr>
            </w:pPr>
            <w:r w:rsidRPr="00231A76">
              <w:rPr>
                <w:rFonts w:ascii="Times New Roman" w:eastAsia="DengXian" w:hAnsi="Times New Roman" w:cs="Times New Roman"/>
                <w:szCs w:val="21"/>
              </w:rPr>
              <w:t xml:space="preserve">  Multiple Transfusion</w:t>
            </w:r>
          </w:p>
        </w:tc>
        <w:tc>
          <w:tcPr>
            <w:tcW w:w="1985" w:type="dxa"/>
            <w:tcBorders>
              <w:top w:val="nil"/>
              <w:left w:val="nil"/>
              <w:bottom w:val="nil"/>
              <w:right w:val="nil"/>
            </w:tcBorders>
            <w:shd w:val="clear" w:color="auto" w:fill="auto"/>
            <w:noWrap/>
            <w:vAlign w:val="center"/>
            <w:hideMark/>
          </w:tcPr>
          <w:p w14:paraId="6D8F8ABF" w14:textId="6D5D4C75" w:rsidR="001F5B88" w:rsidRPr="00231A76" w:rsidRDefault="001F5B88" w:rsidP="0043105B">
            <w:pPr>
              <w:rPr>
                <w:rFonts w:ascii="Times New Roman" w:eastAsia="DengXian" w:hAnsi="Times New Roman" w:cs="Times New Roman"/>
                <w:szCs w:val="21"/>
              </w:rPr>
            </w:pPr>
            <w:r w:rsidRPr="00231A76">
              <w:rPr>
                <w:rFonts w:ascii="Times New Roman" w:eastAsia="DengXian" w:hAnsi="Times New Roman" w:cs="Times New Roman"/>
                <w:szCs w:val="21"/>
              </w:rPr>
              <w:t>2</w:t>
            </w:r>
            <w:r w:rsidR="00B21C9F" w:rsidRPr="00231A76">
              <w:rPr>
                <w:rFonts w:ascii="Times New Roman" w:eastAsia="DengXian" w:hAnsi="Times New Roman" w:cs="Times New Roman"/>
                <w:szCs w:val="21"/>
              </w:rPr>
              <w:t>5</w:t>
            </w:r>
            <w:r w:rsidRPr="00231A76">
              <w:rPr>
                <w:rFonts w:ascii="Times New Roman" w:eastAsia="DengXian" w:hAnsi="Times New Roman" w:cs="Times New Roman"/>
                <w:szCs w:val="21"/>
              </w:rPr>
              <w:t xml:space="preserve"> (1.</w:t>
            </w:r>
            <w:r w:rsidR="00B21C9F" w:rsidRPr="00231A76">
              <w:rPr>
                <w:rFonts w:ascii="Times New Roman" w:eastAsia="DengXian" w:hAnsi="Times New Roman" w:cs="Times New Roman"/>
                <w:szCs w:val="21"/>
              </w:rPr>
              <w:t>5</w:t>
            </w:r>
            <w:r w:rsidRPr="00231A76">
              <w:rPr>
                <w:rFonts w:ascii="Times New Roman" w:eastAsia="DengXian" w:hAnsi="Times New Roman" w:cs="Times New Roman"/>
                <w:szCs w:val="21"/>
              </w:rPr>
              <w:t>)</w:t>
            </w:r>
          </w:p>
        </w:tc>
        <w:tc>
          <w:tcPr>
            <w:tcW w:w="1842" w:type="dxa"/>
            <w:tcBorders>
              <w:top w:val="nil"/>
              <w:left w:val="nil"/>
              <w:bottom w:val="nil"/>
              <w:right w:val="nil"/>
            </w:tcBorders>
            <w:shd w:val="clear" w:color="auto" w:fill="auto"/>
            <w:noWrap/>
            <w:vAlign w:val="center"/>
            <w:hideMark/>
          </w:tcPr>
          <w:p w14:paraId="36CAA198" w14:textId="714D5F9A" w:rsidR="001F5B88" w:rsidRPr="00231A76" w:rsidRDefault="00B21C9F" w:rsidP="0043105B">
            <w:pPr>
              <w:rPr>
                <w:rFonts w:ascii="Times New Roman" w:eastAsia="DengXian" w:hAnsi="Times New Roman" w:cs="Times New Roman"/>
                <w:szCs w:val="21"/>
              </w:rPr>
            </w:pPr>
            <w:r w:rsidRPr="00231A76">
              <w:rPr>
                <w:rFonts w:ascii="Times New Roman" w:eastAsia="DengXian" w:hAnsi="Times New Roman" w:cs="Times New Roman"/>
                <w:szCs w:val="21"/>
              </w:rPr>
              <w:t>7</w:t>
            </w:r>
            <w:r w:rsidR="001F5B88" w:rsidRPr="00231A76">
              <w:rPr>
                <w:rFonts w:ascii="Times New Roman" w:eastAsia="DengXian" w:hAnsi="Times New Roman" w:cs="Times New Roman"/>
                <w:szCs w:val="21"/>
              </w:rPr>
              <w:t xml:space="preserve"> (0.7)</w:t>
            </w:r>
          </w:p>
        </w:tc>
        <w:tc>
          <w:tcPr>
            <w:tcW w:w="1134" w:type="dxa"/>
            <w:tcBorders>
              <w:top w:val="nil"/>
              <w:left w:val="nil"/>
              <w:bottom w:val="nil"/>
              <w:right w:val="nil"/>
            </w:tcBorders>
            <w:shd w:val="clear" w:color="auto" w:fill="auto"/>
            <w:noWrap/>
            <w:vAlign w:val="center"/>
            <w:hideMark/>
          </w:tcPr>
          <w:p w14:paraId="16A626C1" w14:textId="536E7324" w:rsidR="001F5B88" w:rsidRPr="00231A76" w:rsidRDefault="001F5B88" w:rsidP="0043105B">
            <w:pPr>
              <w:rPr>
                <w:rFonts w:ascii="Times New Roman" w:eastAsia="DengXian" w:hAnsi="Times New Roman" w:cs="Times New Roman"/>
                <w:szCs w:val="21"/>
              </w:rPr>
            </w:pPr>
            <w:r w:rsidRPr="00231A76">
              <w:rPr>
                <w:rFonts w:ascii="Times New Roman" w:eastAsia="DengXian" w:hAnsi="Times New Roman" w:cs="Times New Roman" w:hint="eastAsia"/>
                <w:szCs w:val="21"/>
              </w:rPr>
              <w:t>0</w:t>
            </w:r>
            <w:r w:rsidRPr="00231A76">
              <w:rPr>
                <w:rFonts w:ascii="Times New Roman" w:eastAsia="DengXian" w:hAnsi="Times New Roman" w:cs="Times New Roman"/>
                <w:szCs w:val="21"/>
              </w:rPr>
              <w:t>.</w:t>
            </w:r>
            <w:r w:rsidR="00C63041" w:rsidRPr="00231A76">
              <w:rPr>
                <w:rFonts w:ascii="Times New Roman" w:eastAsia="DengXian" w:hAnsi="Times New Roman" w:cs="Times New Roman"/>
                <w:szCs w:val="21"/>
              </w:rPr>
              <w:t>0</w:t>
            </w:r>
            <w:r w:rsidR="00B21C9F" w:rsidRPr="00231A76">
              <w:rPr>
                <w:rFonts w:ascii="Times New Roman" w:eastAsia="DengXian" w:hAnsi="Times New Roman" w:cs="Times New Roman"/>
                <w:szCs w:val="21"/>
              </w:rPr>
              <w:t>80</w:t>
            </w:r>
          </w:p>
        </w:tc>
      </w:tr>
      <w:tr w:rsidR="00231A76" w:rsidRPr="00231A76" w14:paraId="745EC849" w14:textId="77777777" w:rsidTr="001F5B88">
        <w:trPr>
          <w:trHeight w:val="284"/>
          <w:jc w:val="center"/>
        </w:trPr>
        <w:tc>
          <w:tcPr>
            <w:tcW w:w="3686" w:type="dxa"/>
            <w:tcBorders>
              <w:top w:val="nil"/>
              <w:left w:val="nil"/>
              <w:bottom w:val="nil"/>
              <w:right w:val="nil"/>
            </w:tcBorders>
            <w:shd w:val="clear" w:color="auto" w:fill="auto"/>
            <w:noWrap/>
            <w:vAlign w:val="center"/>
            <w:hideMark/>
          </w:tcPr>
          <w:p w14:paraId="728C34F7" w14:textId="77777777" w:rsidR="001F5B88" w:rsidRPr="00231A76" w:rsidRDefault="001F5B88" w:rsidP="0043105B">
            <w:pPr>
              <w:rPr>
                <w:rFonts w:ascii="Times New Roman" w:eastAsia="DengXian" w:hAnsi="Times New Roman" w:cs="Times New Roman"/>
                <w:szCs w:val="21"/>
              </w:rPr>
            </w:pPr>
            <w:r w:rsidRPr="00231A76">
              <w:rPr>
                <w:rFonts w:ascii="Times New Roman" w:eastAsia="DengXian" w:hAnsi="Times New Roman" w:cs="Times New Roman"/>
                <w:szCs w:val="21"/>
              </w:rPr>
              <w:t xml:space="preserve">  Aspiration</w:t>
            </w:r>
          </w:p>
        </w:tc>
        <w:tc>
          <w:tcPr>
            <w:tcW w:w="1985" w:type="dxa"/>
            <w:tcBorders>
              <w:top w:val="nil"/>
              <w:left w:val="nil"/>
              <w:bottom w:val="nil"/>
              <w:right w:val="nil"/>
            </w:tcBorders>
            <w:shd w:val="clear" w:color="auto" w:fill="auto"/>
            <w:noWrap/>
            <w:vAlign w:val="center"/>
            <w:hideMark/>
          </w:tcPr>
          <w:p w14:paraId="264F58B2" w14:textId="61BE0FAE" w:rsidR="001F5B88" w:rsidRPr="00231A76" w:rsidRDefault="00B21C9F" w:rsidP="0043105B">
            <w:pPr>
              <w:rPr>
                <w:rFonts w:ascii="Times New Roman" w:eastAsia="DengXian" w:hAnsi="Times New Roman" w:cs="Times New Roman"/>
                <w:szCs w:val="21"/>
              </w:rPr>
            </w:pPr>
            <w:r w:rsidRPr="00231A76">
              <w:rPr>
                <w:rFonts w:ascii="Times New Roman" w:eastAsia="DengXian" w:hAnsi="Times New Roman" w:cs="Times New Roman"/>
                <w:szCs w:val="21"/>
              </w:rPr>
              <w:t>200</w:t>
            </w:r>
            <w:r w:rsidR="001F5B88" w:rsidRPr="00231A76">
              <w:rPr>
                <w:rFonts w:ascii="Times New Roman" w:eastAsia="DengXian" w:hAnsi="Times New Roman" w:cs="Times New Roman"/>
                <w:szCs w:val="21"/>
              </w:rPr>
              <w:t xml:space="preserve"> (1</w:t>
            </w:r>
            <w:r w:rsidR="00C63041" w:rsidRPr="00231A76">
              <w:rPr>
                <w:rFonts w:ascii="Times New Roman" w:eastAsia="DengXian" w:hAnsi="Times New Roman" w:cs="Times New Roman"/>
                <w:szCs w:val="21"/>
              </w:rPr>
              <w:t>2</w:t>
            </w:r>
            <w:r w:rsidR="001F5B88" w:rsidRPr="00231A76">
              <w:rPr>
                <w:rFonts w:ascii="Times New Roman" w:eastAsia="DengXian" w:hAnsi="Times New Roman" w:cs="Times New Roman"/>
                <w:szCs w:val="21"/>
              </w:rPr>
              <w:t>.</w:t>
            </w:r>
            <w:r w:rsidRPr="00231A76">
              <w:rPr>
                <w:rFonts w:ascii="Times New Roman" w:eastAsia="DengXian" w:hAnsi="Times New Roman" w:cs="Times New Roman"/>
                <w:szCs w:val="21"/>
              </w:rPr>
              <w:t>2</w:t>
            </w:r>
            <w:r w:rsidR="001F5B88" w:rsidRPr="00231A76">
              <w:rPr>
                <w:rFonts w:ascii="Times New Roman" w:eastAsia="DengXian" w:hAnsi="Times New Roman" w:cs="Times New Roman"/>
                <w:szCs w:val="21"/>
              </w:rPr>
              <w:t>)</w:t>
            </w:r>
          </w:p>
        </w:tc>
        <w:tc>
          <w:tcPr>
            <w:tcW w:w="1842" w:type="dxa"/>
            <w:tcBorders>
              <w:top w:val="nil"/>
              <w:left w:val="nil"/>
              <w:bottom w:val="nil"/>
              <w:right w:val="nil"/>
            </w:tcBorders>
            <w:shd w:val="clear" w:color="auto" w:fill="auto"/>
            <w:noWrap/>
            <w:vAlign w:val="center"/>
            <w:hideMark/>
          </w:tcPr>
          <w:p w14:paraId="4D0A67CD" w14:textId="62BA68EF" w:rsidR="001F5B88" w:rsidRPr="00231A76" w:rsidRDefault="00C63041" w:rsidP="0043105B">
            <w:pPr>
              <w:rPr>
                <w:rFonts w:ascii="Times New Roman" w:eastAsia="DengXian" w:hAnsi="Times New Roman" w:cs="Times New Roman"/>
                <w:szCs w:val="21"/>
              </w:rPr>
            </w:pPr>
            <w:r w:rsidRPr="00231A76">
              <w:rPr>
                <w:rFonts w:ascii="Times New Roman" w:eastAsia="DengXian" w:hAnsi="Times New Roman" w:cs="Times New Roman"/>
                <w:szCs w:val="21"/>
              </w:rPr>
              <w:t>1</w:t>
            </w:r>
            <w:r w:rsidR="00B21C9F" w:rsidRPr="00231A76">
              <w:rPr>
                <w:rFonts w:ascii="Times New Roman" w:eastAsia="DengXian" w:hAnsi="Times New Roman" w:cs="Times New Roman"/>
                <w:szCs w:val="21"/>
              </w:rPr>
              <w:t>03</w:t>
            </w:r>
            <w:r w:rsidR="001F5B88" w:rsidRPr="00231A76">
              <w:rPr>
                <w:rFonts w:ascii="Times New Roman" w:eastAsia="DengXian" w:hAnsi="Times New Roman" w:cs="Times New Roman"/>
                <w:szCs w:val="21"/>
              </w:rPr>
              <w:t xml:space="preserve"> (10.</w:t>
            </w:r>
            <w:r w:rsidR="00B21C9F" w:rsidRPr="00231A76">
              <w:rPr>
                <w:rFonts w:ascii="Times New Roman" w:eastAsia="DengXian" w:hAnsi="Times New Roman" w:cs="Times New Roman"/>
                <w:szCs w:val="21"/>
              </w:rPr>
              <w:t>0</w:t>
            </w:r>
            <w:r w:rsidR="001F5B88" w:rsidRPr="00231A76">
              <w:rPr>
                <w:rFonts w:ascii="Times New Roman" w:eastAsia="DengXian" w:hAnsi="Times New Roman" w:cs="Times New Roman"/>
                <w:szCs w:val="21"/>
              </w:rPr>
              <w:t>)</w:t>
            </w:r>
          </w:p>
        </w:tc>
        <w:tc>
          <w:tcPr>
            <w:tcW w:w="1134" w:type="dxa"/>
            <w:tcBorders>
              <w:top w:val="nil"/>
              <w:left w:val="nil"/>
              <w:bottom w:val="nil"/>
              <w:right w:val="nil"/>
            </w:tcBorders>
            <w:shd w:val="clear" w:color="auto" w:fill="auto"/>
            <w:noWrap/>
            <w:vAlign w:val="center"/>
            <w:hideMark/>
          </w:tcPr>
          <w:p w14:paraId="233CF3B9" w14:textId="27735938" w:rsidR="001F5B88" w:rsidRPr="00231A76" w:rsidRDefault="001F5B88" w:rsidP="0043105B">
            <w:pPr>
              <w:rPr>
                <w:rFonts w:ascii="Times New Roman" w:eastAsia="DengXian" w:hAnsi="Times New Roman" w:cs="Times New Roman"/>
                <w:szCs w:val="21"/>
              </w:rPr>
            </w:pPr>
            <w:r w:rsidRPr="00231A76">
              <w:rPr>
                <w:rFonts w:ascii="Times New Roman" w:eastAsia="DengXian" w:hAnsi="Times New Roman" w:cs="Times New Roman" w:hint="eastAsia"/>
                <w:szCs w:val="21"/>
              </w:rPr>
              <w:t>0</w:t>
            </w:r>
            <w:r w:rsidRPr="00231A76">
              <w:rPr>
                <w:rFonts w:ascii="Times New Roman" w:eastAsia="DengXian" w:hAnsi="Times New Roman" w:cs="Times New Roman"/>
                <w:szCs w:val="21"/>
              </w:rPr>
              <w:t>.</w:t>
            </w:r>
            <w:r w:rsidR="00B21C9F" w:rsidRPr="00231A76">
              <w:rPr>
                <w:rFonts w:ascii="Times New Roman" w:eastAsia="DengXian" w:hAnsi="Times New Roman" w:cs="Times New Roman"/>
                <w:szCs w:val="21"/>
              </w:rPr>
              <w:t>105</w:t>
            </w:r>
          </w:p>
        </w:tc>
      </w:tr>
      <w:tr w:rsidR="00231A76" w:rsidRPr="00231A76" w14:paraId="0A335676" w14:textId="77777777" w:rsidTr="001F5B88">
        <w:trPr>
          <w:trHeight w:val="284"/>
          <w:jc w:val="center"/>
        </w:trPr>
        <w:tc>
          <w:tcPr>
            <w:tcW w:w="3686" w:type="dxa"/>
            <w:tcBorders>
              <w:top w:val="nil"/>
              <w:left w:val="nil"/>
              <w:bottom w:val="nil"/>
              <w:right w:val="nil"/>
            </w:tcBorders>
            <w:shd w:val="clear" w:color="auto" w:fill="auto"/>
            <w:noWrap/>
            <w:vAlign w:val="center"/>
            <w:hideMark/>
          </w:tcPr>
          <w:p w14:paraId="73368EAE" w14:textId="77777777" w:rsidR="001F5B88" w:rsidRPr="00231A76" w:rsidRDefault="001F5B88" w:rsidP="0043105B">
            <w:pPr>
              <w:rPr>
                <w:rFonts w:ascii="Times New Roman" w:eastAsia="DengXian" w:hAnsi="Times New Roman" w:cs="Times New Roman"/>
                <w:szCs w:val="21"/>
              </w:rPr>
            </w:pPr>
            <w:r w:rsidRPr="00231A76">
              <w:rPr>
                <w:rFonts w:ascii="Times New Roman" w:eastAsia="DengXian" w:hAnsi="Times New Roman" w:cs="Times New Roman"/>
                <w:szCs w:val="21"/>
              </w:rPr>
              <w:t xml:space="preserve">  Pneumonia</w:t>
            </w:r>
          </w:p>
        </w:tc>
        <w:tc>
          <w:tcPr>
            <w:tcW w:w="1985" w:type="dxa"/>
            <w:tcBorders>
              <w:top w:val="nil"/>
              <w:left w:val="nil"/>
              <w:bottom w:val="nil"/>
              <w:right w:val="nil"/>
            </w:tcBorders>
            <w:shd w:val="clear" w:color="auto" w:fill="auto"/>
            <w:noWrap/>
            <w:vAlign w:val="center"/>
            <w:hideMark/>
          </w:tcPr>
          <w:p w14:paraId="70A17DB9" w14:textId="7337B5DD" w:rsidR="001F5B88" w:rsidRPr="00231A76" w:rsidRDefault="00B21C9F" w:rsidP="0043105B">
            <w:pPr>
              <w:rPr>
                <w:rFonts w:ascii="Times New Roman" w:eastAsia="DengXian" w:hAnsi="Times New Roman" w:cs="Times New Roman"/>
                <w:szCs w:val="21"/>
              </w:rPr>
            </w:pPr>
            <w:r w:rsidRPr="00231A76">
              <w:rPr>
                <w:rFonts w:ascii="Times New Roman" w:eastAsia="DengXian" w:hAnsi="Times New Roman" w:cs="Times New Roman"/>
                <w:szCs w:val="21"/>
              </w:rPr>
              <w:t>889</w:t>
            </w:r>
            <w:r w:rsidR="001F5B88" w:rsidRPr="00231A76">
              <w:rPr>
                <w:rFonts w:ascii="Times New Roman" w:eastAsia="DengXian" w:hAnsi="Times New Roman" w:cs="Times New Roman"/>
                <w:szCs w:val="21"/>
              </w:rPr>
              <w:t xml:space="preserve"> (5</w:t>
            </w:r>
            <w:r w:rsidRPr="00231A76">
              <w:rPr>
                <w:rFonts w:ascii="Times New Roman" w:eastAsia="DengXian" w:hAnsi="Times New Roman" w:cs="Times New Roman"/>
                <w:szCs w:val="21"/>
              </w:rPr>
              <w:t>4</w:t>
            </w:r>
            <w:r w:rsidR="001F5B88" w:rsidRPr="00231A76">
              <w:rPr>
                <w:rFonts w:ascii="Times New Roman" w:eastAsia="DengXian" w:hAnsi="Times New Roman" w:cs="Times New Roman"/>
                <w:szCs w:val="21"/>
              </w:rPr>
              <w:t>.</w:t>
            </w:r>
            <w:r w:rsidRPr="00231A76">
              <w:rPr>
                <w:rFonts w:ascii="Times New Roman" w:eastAsia="DengXian" w:hAnsi="Times New Roman" w:cs="Times New Roman"/>
                <w:szCs w:val="21"/>
              </w:rPr>
              <w:t>0</w:t>
            </w:r>
            <w:r w:rsidR="001F5B88" w:rsidRPr="00231A76">
              <w:rPr>
                <w:rFonts w:ascii="Times New Roman" w:eastAsia="DengXian" w:hAnsi="Times New Roman" w:cs="Times New Roman"/>
                <w:szCs w:val="21"/>
              </w:rPr>
              <w:t>)</w:t>
            </w:r>
          </w:p>
        </w:tc>
        <w:tc>
          <w:tcPr>
            <w:tcW w:w="1842" w:type="dxa"/>
            <w:tcBorders>
              <w:top w:val="nil"/>
              <w:left w:val="nil"/>
              <w:bottom w:val="nil"/>
              <w:right w:val="nil"/>
            </w:tcBorders>
            <w:shd w:val="clear" w:color="auto" w:fill="auto"/>
            <w:noWrap/>
            <w:vAlign w:val="center"/>
            <w:hideMark/>
          </w:tcPr>
          <w:p w14:paraId="7E610DCD" w14:textId="3BBA7B65" w:rsidR="001F5B88" w:rsidRPr="00231A76" w:rsidRDefault="00B21C9F" w:rsidP="0043105B">
            <w:pPr>
              <w:rPr>
                <w:rFonts w:ascii="Times New Roman" w:eastAsia="DengXian" w:hAnsi="Times New Roman" w:cs="Times New Roman"/>
                <w:szCs w:val="21"/>
              </w:rPr>
            </w:pPr>
            <w:r w:rsidRPr="00231A76">
              <w:rPr>
                <w:rFonts w:ascii="Times New Roman" w:eastAsia="DengXian" w:hAnsi="Times New Roman" w:cs="Times New Roman"/>
                <w:szCs w:val="21"/>
              </w:rPr>
              <w:t>659</w:t>
            </w:r>
            <w:r w:rsidR="001F5B88" w:rsidRPr="00231A76">
              <w:rPr>
                <w:rFonts w:ascii="Times New Roman" w:eastAsia="DengXian" w:hAnsi="Times New Roman" w:cs="Times New Roman"/>
                <w:szCs w:val="21"/>
              </w:rPr>
              <w:t xml:space="preserve"> (6</w:t>
            </w:r>
            <w:r w:rsidRPr="00231A76">
              <w:rPr>
                <w:rFonts w:ascii="Times New Roman" w:eastAsia="DengXian" w:hAnsi="Times New Roman" w:cs="Times New Roman"/>
                <w:szCs w:val="21"/>
              </w:rPr>
              <w:t>4</w:t>
            </w:r>
            <w:r w:rsidR="001F5B88" w:rsidRPr="00231A76">
              <w:rPr>
                <w:rFonts w:ascii="Times New Roman" w:eastAsia="DengXian" w:hAnsi="Times New Roman" w:cs="Times New Roman"/>
                <w:szCs w:val="21"/>
              </w:rPr>
              <w:t>.</w:t>
            </w:r>
            <w:r w:rsidRPr="00231A76">
              <w:rPr>
                <w:rFonts w:ascii="Times New Roman" w:eastAsia="DengXian" w:hAnsi="Times New Roman" w:cs="Times New Roman"/>
                <w:szCs w:val="21"/>
              </w:rPr>
              <w:t>2</w:t>
            </w:r>
            <w:r w:rsidR="001F5B88" w:rsidRPr="00231A76">
              <w:rPr>
                <w:rFonts w:ascii="Times New Roman" w:eastAsia="DengXian" w:hAnsi="Times New Roman" w:cs="Times New Roman"/>
                <w:szCs w:val="21"/>
              </w:rPr>
              <w:t>)</w:t>
            </w:r>
          </w:p>
        </w:tc>
        <w:tc>
          <w:tcPr>
            <w:tcW w:w="1134" w:type="dxa"/>
            <w:tcBorders>
              <w:top w:val="nil"/>
              <w:left w:val="nil"/>
              <w:bottom w:val="nil"/>
              <w:right w:val="nil"/>
            </w:tcBorders>
            <w:shd w:val="clear" w:color="auto" w:fill="auto"/>
            <w:noWrap/>
            <w:vAlign w:val="center"/>
            <w:hideMark/>
          </w:tcPr>
          <w:p w14:paraId="6C5B6B61" w14:textId="4FCA24C4" w:rsidR="001F5B88" w:rsidRPr="00231A76" w:rsidRDefault="00C63041" w:rsidP="0043105B">
            <w:pPr>
              <w:rPr>
                <w:rFonts w:ascii="Times New Roman" w:eastAsia="DengXian" w:hAnsi="Times New Roman" w:cs="Times New Roman"/>
                <w:szCs w:val="21"/>
              </w:rPr>
            </w:pPr>
            <w:r w:rsidRPr="00231A76">
              <w:rPr>
                <w:rFonts w:ascii="Times New Roman" w:eastAsia="DengXian" w:hAnsi="Times New Roman" w:cs="Times New Roman"/>
                <w:szCs w:val="21"/>
              </w:rPr>
              <w:t>&lt;0.001</w:t>
            </w:r>
          </w:p>
        </w:tc>
      </w:tr>
      <w:tr w:rsidR="00231A76" w:rsidRPr="00231A76" w14:paraId="29F3C986" w14:textId="77777777" w:rsidTr="001F5B88">
        <w:trPr>
          <w:trHeight w:val="284"/>
          <w:jc w:val="center"/>
        </w:trPr>
        <w:tc>
          <w:tcPr>
            <w:tcW w:w="3686" w:type="dxa"/>
            <w:tcBorders>
              <w:top w:val="nil"/>
              <w:left w:val="nil"/>
              <w:bottom w:val="nil"/>
              <w:right w:val="nil"/>
            </w:tcBorders>
            <w:shd w:val="clear" w:color="auto" w:fill="auto"/>
            <w:noWrap/>
            <w:vAlign w:val="center"/>
            <w:hideMark/>
          </w:tcPr>
          <w:p w14:paraId="6E88A7D5" w14:textId="77777777" w:rsidR="001F5B88" w:rsidRPr="00231A76" w:rsidRDefault="001F5B88" w:rsidP="0043105B">
            <w:pPr>
              <w:rPr>
                <w:rFonts w:ascii="Times New Roman" w:eastAsia="DengXian" w:hAnsi="Times New Roman" w:cs="Times New Roman"/>
                <w:szCs w:val="21"/>
              </w:rPr>
            </w:pPr>
            <w:r w:rsidRPr="00231A76">
              <w:rPr>
                <w:rFonts w:ascii="Times New Roman" w:eastAsia="DengXian" w:hAnsi="Times New Roman" w:cs="Times New Roman"/>
                <w:szCs w:val="21"/>
              </w:rPr>
              <w:t xml:space="preserve">  Other</w:t>
            </w:r>
            <w:r w:rsidRPr="00231A76">
              <w:rPr>
                <w:rFonts w:ascii="Times New Roman" w:eastAsia="DengXian" w:hAnsi="Times New Roman" w:cs="Times New Roman" w:hint="eastAsia"/>
                <w:szCs w:val="21"/>
              </w:rPr>
              <w:t>s</w:t>
            </w:r>
          </w:p>
        </w:tc>
        <w:tc>
          <w:tcPr>
            <w:tcW w:w="1985" w:type="dxa"/>
            <w:tcBorders>
              <w:top w:val="nil"/>
              <w:left w:val="nil"/>
              <w:bottom w:val="nil"/>
              <w:right w:val="nil"/>
            </w:tcBorders>
            <w:shd w:val="clear" w:color="auto" w:fill="auto"/>
            <w:noWrap/>
            <w:vAlign w:val="center"/>
            <w:hideMark/>
          </w:tcPr>
          <w:p w14:paraId="6AA4C72E" w14:textId="4FD61109" w:rsidR="001F5B88" w:rsidRPr="00231A76" w:rsidRDefault="00B21C9F" w:rsidP="0043105B">
            <w:pPr>
              <w:rPr>
                <w:rFonts w:ascii="Times New Roman" w:eastAsia="DengXian" w:hAnsi="Times New Roman" w:cs="Times New Roman"/>
                <w:szCs w:val="21"/>
              </w:rPr>
            </w:pPr>
            <w:r w:rsidRPr="00231A76">
              <w:rPr>
                <w:rFonts w:ascii="Times New Roman" w:eastAsia="DengXian" w:hAnsi="Times New Roman" w:cs="Times New Roman"/>
                <w:szCs w:val="21"/>
              </w:rPr>
              <w:t>83</w:t>
            </w:r>
            <w:r w:rsidR="001F5B88" w:rsidRPr="00231A76">
              <w:rPr>
                <w:rFonts w:ascii="Times New Roman" w:eastAsia="DengXian" w:hAnsi="Times New Roman" w:cs="Times New Roman"/>
                <w:szCs w:val="21"/>
              </w:rPr>
              <w:t xml:space="preserve"> (5.</w:t>
            </w:r>
            <w:r w:rsidRPr="00231A76">
              <w:rPr>
                <w:rFonts w:ascii="Times New Roman" w:eastAsia="DengXian" w:hAnsi="Times New Roman" w:cs="Times New Roman"/>
                <w:szCs w:val="21"/>
              </w:rPr>
              <w:t>0</w:t>
            </w:r>
            <w:r w:rsidR="001F5B88" w:rsidRPr="00231A76">
              <w:rPr>
                <w:rFonts w:ascii="Times New Roman" w:eastAsia="DengXian" w:hAnsi="Times New Roman" w:cs="Times New Roman"/>
                <w:szCs w:val="21"/>
              </w:rPr>
              <w:t>)</w:t>
            </w:r>
          </w:p>
        </w:tc>
        <w:tc>
          <w:tcPr>
            <w:tcW w:w="1842" w:type="dxa"/>
            <w:tcBorders>
              <w:top w:val="nil"/>
              <w:left w:val="nil"/>
              <w:bottom w:val="nil"/>
              <w:right w:val="nil"/>
            </w:tcBorders>
            <w:shd w:val="clear" w:color="auto" w:fill="auto"/>
            <w:noWrap/>
            <w:vAlign w:val="center"/>
            <w:hideMark/>
          </w:tcPr>
          <w:p w14:paraId="4E7A3156" w14:textId="3099E6C8" w:rsidR="001F5B88" w:rsidRPr="00231A76" w:rsidRDefault="00B21C9F" w:rsidP="0043105B">
            <w:pPr>
              <w:rPr>
                <w:rFonts w:ascii="Times New Roman" w:eastAsia="DengXian" w:hAnsi="Times New Roman" w:cs="Times New Roman"/>
                <w:szCs w:val="21"/>
              </w:rPr>
            </w:pPr>
            <w:r w:rsidRPr="00231A76">
              <w:rPr>
                <w:rFonts w:ascii="Times New Roman" w:eastAsia="DengXian" w:hAnsi="Times New Roman" w:cs="Times New Roman"/>
                <w:szCs w:val="21"/>
              </w:rPr>
              <w:t>52</w:t>
            </w:r>
            <w:r w:rsidR="001F5B88" w:rsidRPr="00231A76">
              <w:rPr>
                <w:rFonts w:ascii="Times New Roman" w:eastAsia="DengXian" w:hAnsi="Times New Roman" w:cs="Times New Roman"/>
                <w:szCs w:val="21"/>
              </w:rPr>
              <w:t xml:space="preserve"> (</w:t>
            </w:r>
            <w:r w:rsidRPr="00231A76">
              <w:rPr>
                <w:rFonts w:ascii="Times New Roman" w:eastAsia="DengXian" w:hAnsi="Times New Roman" w:cs="Times New Roman"/>
                <w:szCs w:val="21"/>
              </w:rPr>
              <w:t>5</w:t>
            </w:r>
            <w:r w:rsidR="001F5B88" w:rsidRPr="00231A76">
              <w:rPr>
                <w:rFonts w:ascii="Times New Roman" w:eastAsia="DengXian" w:hAnsi="Times New Roman" w:cs="Times New Roman"/>
                <w:szCs w:val="21"/>
              </w:rPr>
              <w:t>.</w:t>
            </w:r>
            <w:r w:rsidRPr="00231A76">
              <w:rPr>
                <w:rFonts w:ascii="Times New Roman" w:eastAsia="DengXian" w:hAnsi="Times New Roman" w:cs="Times New Roman"/>
                <w:szCs w:val="21"/>
              </w:rPr>
              <w:t>1</w:t>
            </w:r>
            <w:r w:rsidR="001F5B88" w:rsidRPr="00231A76">
              <w:rPr>
                <w:rFonts w:ascii="Times New Roman" w:eastAsia="DengXian" w:hAnsi="Times New Roman" w:cs="Times New Roman"/>
                <w:szCs w:val="21"/>
              </w:rPr>
              <w:t>)</w:t>
            </w:r>
          </w:p>
        </w:tc>
        <w:tc>
          <w:tcPr>
            <w:tcW w:w="1134" w:type="dxa"/>
            <w:tcBorders>
              <w:top w:val="nil"/>
              <w:left w:val="nil"/>
              <w:bottom w:val="nil"/>
              <w:right w:val="nil"/>
            </w:tcBorders>
            <w:shd w:val="clear" w:color="auto" w:fill="auto"/>
            <w:noWrap/>
            <w:vAlign w:val="center"/>
            <w:hideMark/>
          </w:tcPr>
          <w:p w14:paraId="40C39339" w14:textId="0C6BA422" w:rsidR="001F5B88" w:rsidRPr="00231A76" w:rsidRDefault="00B21C9F" w:rsidP="0043105B">
            <w:pPr>
              <w:rPr>
                <w:rFonts w:ascii="Times New Roman" w:eastAsia="DengXian" w:hAnsi="Times New Roman" w:cs="Times New Roman"/>
                <w:szCs w:val="21"/>
              </w:rPr>
            </w:pPr>
            <w:r w:rsidRPr="00231A76">
              <w:rPr>
                <w:rFonts w:ascii="Times New Roman" w:eastAsia="DengXian" w:hAnsi="Times New Roman" w:cs="Times New Roman" w:hint="eastAsia"/>
                <w:szCs w:val="21"/>
              </w:rPr>
              <w:t>1</w:t>
            </w:r>
            <w:r w:rsidRPr="00231A76">
              <w:rPr>
                <w:rFonts w:ascii="Times New Roman" w:eastAsia="DengXian" w:hAnsi="Times New Roman" w:cs="Times New Roman"/>
                <w:szCs w:val="21"/>
              </w:rPr>
              <w:t>.000</w:t>
            </w:r>
          </w:p>
        </w:tc>
      </w:tr>
      <w:tr w:rsidR="00231A76" w:rsidRPr="00231A76" w14:paraId="2E8F64C0" w14:textId="77777777" w:rsidTr="001F5B88">
        <w:trPr>
          <w:trHeight w:val="284"/>
          <w:jc w:val="center"/>
        </w:trPr>
        <w:tc>
          <w:tcPr>
            <w:tcW w:w="3686" w:type="dxa"/>
            <w:tcBorders>
              <w:top w:val="nil"/>
              <w:left w:val="nil"/>
              <w:bottom w:val="nil"/>
              <w:right w:val="nil"/>
            </w:tcBorders>
            <w:shd w:val="clear" w:color="auto" w:fill="auto"/>
            <w:noWrap/>
            <w:vAlign w:val="center"/>
            <w:hideMark/>
          </w:tcPr>
          <w:p w14:paraId="0886EF07" w14:textId="77777777" w:rsidR="001F5B88" w:rsidRPr="00231A76" w:rsidRDefault="001F5B88" w:rsidP="0043105B">
            <w:pPr>
              <w:rPr>
                <w:rFonts w:ascii="Times New Roman" w:eastAsia="DengXian" w:hAnsi="Times New Roman" w:cs="Times New Roman"/>
                <w:szCs w:val="21"/>
              </w:rPr>
            </w:pPr>
            <w:r w:rsidRPr="00231A76">
              <w:rPr>
                <w:rFonts w:ascii="Times New Roman" w:eastAsia="DengXian" w:hAnsi="Times New Roman" w:cs="Times New Roman"/>
                <w:szCs w:val="21"/>
              </w:rPr>
              <w:t xml:space="preserve">Comorbidities—no (%) </w:t>
            </w:r>
          </w:p>
        </w:tc>
        <w:tc>
          <w:tcPr>
            <w:tcW w:w="1985" w:type="dxa"/>
            <w:tcBorders>
              <w:top w:val="nil"/>
              <w:left w:val="nil"/>
              <w:bottom w:val="nil"/>
              <w:right w:val="nil"/>
            </w:tcBorders>
            <w:shd w:val="clear" w:color="auto" w:fill="auto"/>
            <w:noWrap/>
            <w:vAlign w:val="center"/>
            <w:hideMark/>
          </w:tcPr>
          <w:p w14:paraId="1A4D1FDD" w14:textId="77777777" w:rsidR="001F5B88" w:rsidRPr="00231A76" w:rsidRDefault="001F5B88" w:rsidP="0043105B">
            <w:pPr>
              <w:rPr>
                <w:rFonts w:ascii="Times New Roman" w:eastAsia="Times New Roman" w:hAnsi="Times New Roman" w:cs="Times New Roman"/>
                <w:szCs w:val="21"/>
              </w:rPr>
            </w:pPr>
          </w:p>
        </w:tc>
        <w:tc>
          <w:tcPr>
            <w:tcW w:w="1842" w:type="dxa"/>
            <w:tcBorders>
              <w:top w:val="nil"/>
              <w:left w:val="nil"/>
              <w:bottom w:val="nil"/>
              <w:right w:val="nil"/>
            </w:tcBorders>
            <w:shd w:val="clear" w:color="auto" w:fill="auto"/>
            <w:noWrap/>
            <w:vAlign w:val="center"/>
            <w:hideMark/>
          </w:tcPr>
          <w:p w14:paraId="1BCC1909" w14:textId="77777777" w:rsidR="001F5B88" w:rsidRPr="00231A76" w:rsidRDefault="001F5B88" w:rsidP="0043105B">
            <w:pPr>
              <w:rPr>
                <w:rFonts w:ascii="Times New Roman" w:eastAsia="Times New Roman" w:hAnsi="Times New Roman" w:cs="Times New Roman"/>
                <w:szCs w:val="21"/>
              </w:rPr>
            </w:pPr>
          </w:p>
        </w:tc>
        <w:tc>
          <w:tcPr>
            <w:tcW w:w="1134" w:type="dxa"/>
            <w:tcBorders>
              <w:top w:val="nil"/>
              <w:left w:val="nil"/>
              <w:bottom w:val="nil"/>
              <w:right w:val="nil"/>
            </w:tcBorders>
            <w:shd w:val="clear" w:color="auto" w:fill="auto"/>
            <w:noWrap/>
            <w:vAlign w:val="center"/>
            <w:hideMark/>
          </w:tcPr>
          <w:p w14:paraId="7FE92723" w14:textId="77777777" w:rsidR="001F5B88" w:rsidRPr="00231A76" w:rsidRDefault="001F5B88" w:rsidP="0043105B">
            <w:pPr>
              <w:rPr>
                <w:rFonts w:ascii="Times New Roman" w:eastAsia="Times New Roman" w:hAnsi="Times New Roman" w:cs="Times New Roman"/>
                <w:szCs w:val="21"/>
              </w:rPr>
            </w:pPr>
          </w:p>
        </w:tc>
      </w:tr>
      <w:tr w:rsidR="00231A76" w:rsidRPr="00231A76" w14:paraId="6D2F0B59" w14:textId="77777777" w:rsidTr="001F5B88">
        <w:trPr>
          <w:trHeight w:val="284"/>
          <w:jc w:val="center"/>
        </w:trPr>
        <w:tc>
          <w:tcPr>
            <w:tcW w:w="3686" w:type="dxa"/>
            <w:tcBorders>
              <w:top w:val="nil"/>
              <w:left w:val="nil"/>
              <w:bottom w:val="nil"/>
              <w:right w:val="nil"/>
            </w:tcBorders>
            <w:shd w:val="clear" w:color="auto" w:fill="auto"/>
            <w:noWrap/>
            <w:vAlign w:val="center"/>
            <w:hideMark/>
          </w:tcPr>
          <w:p w14:paraId="4E18D71E" w14:textId="77777777" w:rsidR="001F5B88" w:rsidRPr="00231A76" w:rsidRDefault="001F5B88" w:rsidP="0043105B">
            <w:pPr>
              <w:rPr>
                <w:rFonts w:ascii="Times New Roman" w:eastAsia="DengXian" w:hAnsi="Times New Roman" w:cs="Times New Roman"/>
                <w:szCs w:val="21"/>
              </w:rPr>
            </w:pPr>
            <w:r w:rsidRPr="00231A76">
              <w:rPr>
                <w:rFonts w:ascii="Times New Roman" w:eastAsia="DengXian" w:hAnsi="Times New Roman" w:cs="Times New Roman"/>
                <w:szCs w:val="21"/>
              </w:rPr>
              <w:t xml:space="preserve">  Solid tumor with metastasis</w:t>
            </w:r>
          </w:p>
        </w:tc>
        <w:tc>
          <w:tcPr>
            <w:tcW w:w="1985" w:type="dxa"/>
            <w:tcBorders>
              <w:top w:val="nil"/>
              <w:left w:val="nil"/>
              <w:bottom w:val="nil"/>
              <w:right w:val="nil"/>
            </w:tcBorders>
            <w:shd w:val="clear" w:color="auto" w:fill="auto"/>
            <w:noWrap/>
            <w:vAlign w:val="center"/>
            <w:hideMark/>
          </w:tcPr>
          <w:p w14:paraId="13661AFC" w14:textId="3A95A6C4" w:rsidR="001F5B88" w:rsidRPr="00231A76" w:rsidRDefault="00B21C9F" w:rsidP="0043105B">
            <w:pPr>
              <w:rPr>
                <w:rFonts w:ascii="Times New Roman" w:eastAsia="DengXian" w:hAnsi="Times New Roman" w:cs="Times New Roman"/>
                <w:szCs w:val="21"/>
              </w:rPr>
            </w:pPr>
            <w:r w:rsidRPr="00231A76">
              <w:rPr>
                <w:rFonts w:ascii="Times New Roman" w:eastAsia="DengXian" w:hAnsi="Times New Roman" w:cs="Times New Roman"/>
                <w:szCs w:val="21"/>
              </w:rPr>
              <w:t>37</w:t>
            </w:r>
            <w:r w:rsidR="001F5B88" w:rsidRPr="00231A76">
              <w:rPr>
                <w:rFonts w:ascii="Times New Roman" w:eastAsia="DengXian" w:hAnsi="Times New Roman" w:cs="Times New Roman"/>
                <w:szCs w:val="21"/>
              </w:rPr>
              <w:t xml:space="preserve"> (2.</w:t>
            </w:r>
            <w:r w:rsidR="00C63041" w:rsidRPr="00231A76">
              <w:rPr>
                <w:rFonts w:ascii="Times New Roman" w:eastAsia="DengXian" w:hAnsi="Times New Roman" w:cs="Times New Roman"/>
                <w:szCs w:val="21"/>
              </w:rPr>
              <w:t>3</w:t>
            </w:r>
            <w:r w:rsidR="001F5B88" w:rsidRPr="00231A76">
              <w:rPr>
                <w:rFonts w:ascii="Times New Roman" w:eastAsia="DengXian" w:hAnsi="Times New Roman" w:cs="Times New Roman"/>
                <w:szCs w:val="21"/>
              </w:rPr>
              <w:t>)</w:t>
            </w:r>
          </w:p>
        </w:tc>
        <w:tc>
          <w:tcPr>
            <w:tcW w:w="1842" w:type="dxa"/>
            <w:tcBorders>
              <w:top w:val="nil"/>
              <w:left w:val="nil"/>
              <w:bottom w:val="nil"/>
              <w:right w:val="nil"/>
            </w:tcBorders>
            <w:shd w:val="clear" w:color="auto" w:fill="auto"/>
            <w:noWrap/>
            <w:vAlign w:val="center"/>
            <w:hideMark/>
          </w:tcPr>
          <w:p w14:paraId="4F25E87F" w14:textId="6B6DA354" w:rsidR="001F5B88" w:rsidRPr="00231A76" w:rsidRDefault="00B21C9F" w:rsidP="0043105B">
            <w:pPr>
              <w:rPr>
                <w:rFonts w:ascii="Times New Roman" w:eastAsia="DengXian" w:hAnsi="Times New Roman" w:cs="Times New Roman"/>
                <w:szCs w:val="21"/>
              </w:rPr>
            </w:pPr>
            <w:r w:rsidRPr="00231A76">
              <w:rPr>
                <w:rFonts w:ascii="Times New Roman" w:eastAsia="DengXian" w:hAnsi="Times New Roman" w:cs="Times New Roman"/>
                <w:szCs w:val="21"/>
              </w:rPr>
              <w:t>24</w:t>
            </w:r>
            <w:r w:rsidR="001F5B88" w:rsidRPr="00231A76">
              <w:rPr>
                <w:rFonts w:ascii="Times New Roman" w:eastAsia="DengXian" w:hAnsi="Times New Roman" w:cs="Times New Roman"/>
                <w:szCs w:val="21"/>
              </w:rPr>
              <w:t xml:space="preserve"> (</w:t>
            </w:r>
            <w:r w:rsidR="00C63041" w:rsidRPr="00231A76">
              <w:rPr>
                <w:rFonts w:ascii="Times New Roman" w:eastAsia="DengXian" w:hAnsi="Times New Roman" w:cs="Times New Roman"/>
                <w:szCs w:val="21"/>
              </w:rPr>
              <w:t>2</w:t>
            </w:r>
            <w:r w:rsidR="001F5B88" w:rsidRPr="00231A76">
              <w:rPr>
                <w:rFonts w:ascii="Times New Roman" w:eastAsia="DengXian" w:hAnsi="Times New Roman" w:cs="Times New Roman"/>
                <w:szCs w:val="21"/>
              </w:rPr>
              <w:t>.</w:t>
            </w:r>
            <w:r w:rsidR="00C63041" w:rsidRPr="00231A76">
              <w:rPr>
                <w:rFonts w:ascii="Times New Roman" w:eastAsia="DengXian" w:hAnsi="Times New Roman" w:cs="Times New Roman"/>
                <w:szCs w:val="21"/>
              </w:rPr>
              <w:t>4</w:t>
            </w:r>
            <w:r w:rsidR="001F5B88" w:rsidRPr="00231A76">
              <w:rPr>
                <w:rFonts w:ascii="Times New Roman" w:eastAsia="DengXian" w:hAnsi="Times New Roman" w:cs="Times New Roman"/>
                <w:szCs w:val="21"/>
              </w:rPr>
              <w:t>)</w:t>
            </w:r>
          </w:p>
        </w:tc>
        <w:tc>
          <w:tcPr>
            <w:tcW w:w="1134" w:type="dxa"/>
            <w:tcBorders>
              <w:top w:val="nil"/>
              <w:left w:val="nil"/>
              <w:bottom w:val="nil"/>
              <w:right w:val="nil"/>
            </w:tcBorders>
            <w:shd w:val="clear" w:color="auto" w:fill="auto"/>
            <w:noWrap/>
            <w:vAlign w:val="center"/>
            <w:hideMark/>
          </w:tcPr>
          <w:p w14:paraId="7C553DC1" w14:textId="4A9E39D5" w:rsidR="001F5B88" w:rsidRPr="00231A76" w:rsidRDefault="00B21C9F" w:rsidP="0043105B">
            <w:pPr>
              <w:rPr>
                <w:rFonts w:ascii="Times New Roman" w:eastAsia="DengXian" w:hAnsi="Times New Roman" w:cs="Times New Roman"/>
                <w:szCs w:val="21"/>
              </w:rPr>
            </w:pPr>
            <w:r w:rsidRPr="00231A76">
              <w:rPr>
                <w:rFonts w:ascii="Times New Roman" w:eastAsia="DengXian" w:hAnsi="Times New Roman" w:cs="Times New Roman" w:hint="eastAsia"/>
                <w:szCs w:val="21"/>
              </w:rPr>
              <w:t>1</w:t>
            </w:r>
            <w:r w:rsidRPr="00231A76">
              <w:rPr>
                <w:rFonts w:ascii="Times New Roman" w:eastAsia="DengXian" w:hAnsi="Times New Roman" w:cs="Times New Roman"/>
                <w:szCs w:val="21"/>
              </w:rPr>
              <w:t>.000</w:t>
            </w:r>
          </w:p>
        </w:tc>
      </w:tr>
      <w:tr w:rsidR="00231A76" w:rsidRPr="00231A76" w14:paraId="5B7875CB" w14:textId="77777777" w:rsidTr="001F5B88">
        <w:trPr>
          <w:trHeight w:val="284"/>
          <w:jc w:val="center"/>
        </w:trPr>
        <w:tc>
          <w:tcPr>
            <w:tcW w:w="3686" w:type="dxa"/>
            <w:tcBorders>
              <w:top w:val="nil"/>
              <w:left w:val="nil"/>
              <w:bottom w:val="nil"/>
              <w:right w:val="nil"/>
            </w:tcBorders>
            <w:shd w:val="clear" w:color="auto" w:fill="auto"/>
            <w:noWrap/>
            <w:vAlign w:val="center"/>
            <w:hideMark/>
          </w:tcPr>
          <w:p w14:paraId="40D34773" w14:textId="77777777" w:rsidR="001F5B88" w:rsidRPr="00231A76" w:rsidRDefault="001F5B88" w:rsidP="0043105B">
            <w:pPr>
              <w:rPr>
                <w:rFonts w:ascii="Times New Roman" w:eastAsia="DengXian" w:hAnsi="Times New Roman" w:cs="Times New Roman"/>
                <w:szCs w:val="21"/>
              </w:rPr>
            </w:pPr>
            <w:r w:rsidRPr="00231A76">
              <w:rPr>
                <w:rFonts w:ascii="Times New Roman" w:eastAsia="DengXian" w:hAnsi="Times New Roman" w:cs="Times New Roman"/>
                <w:szCs w:val="21"/>
              </w:rPr>
              <w:t xml:space="preserve">  Immune suppression</w:t>
            </w:r>
          </w:p>
        </w:tc>
        <w:tc>
          <w:tcPr>
            <w:tcW w:w="1985" w:type="dxa"/>
            <w:tcBorders>
              <w:top w:val="nil"/>
              <w:left w:val="nil"/>
              <w:bottom w:val="nil"/>
              <w:right w:val="nil"/>
            </w:tcBorders>
            <w:shd w:val="clear" w:color="auto" w:fill="auto"/>
            <w:noWrap/>
            <w:vAlign w:val="center"/>
            <w:hideMark/>
          </w:tcPr>
          <w:p w14:paraId="446CF6DE" w14:textId="0D1AE0B3" w:rsidR="001F5B88" w:rsidRPr="00231A76" w:rsidRDefault="001F5B88" w:rsidP="0043105B">
            <w:pPr>
              <w:rPr>
                <w:rFonts w:ascii="Times New Roman" w:eastAsia="DengXian" w:hAnsi="Times New Roman" w:cs="Times New Roman"/>
                <w:szCs w:val="21"/>
              </w:rPr>
            </w:pPr>
            <w:r w:rsidRPr="00231A76">
              <w:rPr>
                <w:rFonts w:ascii="Times New Roman" w:eastAsia="DengXian" w:hAnsi="Times New Roman" w:cs="Times New Roman"/>
                <w:szCs w:val="21"/>
              </w:rPr>
              <w:t>1</w:t>
            </w:r>
            <w:r w:rsidR="00B21C9F" w:rsidRPr="00231A76">
              <w:rPr>
                <w:rFonts w:ascii="Times New Roman" w:eastAsia="DengXian" w:hAnsi="Times New Roman" w:cs="Times New Roman"/>
                <w:szCs w:val="21"/>
              </w:rPr>
              <w:t>80</w:t>
            </w:r>
            <w:r w:rsidRPr="00231A76">
              <w:rPr>
                <w:rFonts w:ascii="Times New Roman" w:eastAsia="DengXian" w:hAnsi="Times New Roman" w:cs="Times New Roman"/>
                <w:szCs w:val="21"/>
              </w:rPr>
              <w:t xml:space="preserve"> (1</w:t>
            </w:r>
            <w:r w:rsidR="00C63041" w:rsidRPr="00231A76">
              <w:rPr>
                <w:rFonts w:ascii="Times New Roman" w:eastAsia="DengXian" w:hAnsi="Times New Roman" w:cs="Times New Roman"/>
                <w:szCs w:val="21"/>
              </w:rPr>
              <w:t>1</w:t>
            </w:r>
            <w:r w:rsidRPr="00231A76">
              <w:rPr>
                <w:rFonts w:ascii="Times New Roman" w:eastAsia="DengXian" w:hAnsi="Times New Roman" w:cs="Times New Roman"/>
                <w:szCs w:val="21"/>
              </w:rPr>
              <w:t>.</w:t>
            </w:r>
            <w:r w:rsidR="00C63041" w:rsidRPr="00231A76">
              <w:rPr>
                <w:rFonts w:ascii="Times New Roman" w:eastAsia="DengXian" w:hAnsi="Times New Roman" w:cs="Times New Roman"/>
                <w:szCs w:val="21"/>
              </w:rPr>
              <w:t>1</w:t>
            </w:r>
            <w:r w:rsidRPr="00231A76">
              <w:rPr>
                <w:rFonts w:ascii="Times New Roman" w:eastAsia="DengXian" w:hAnsi="Times New Roman" w:cs="Times New Roman"/>
                <w:szCs w:val="21"/>
              </w:rPr>
              <w:t>)</w:t>
            </w:r>
          </w:p>
        </w:tc>
        <w:tc>
          <w:tcPr>
            <w:tcW w:w="1842" w:type="dxa"/>
            <w:tcBorders>
              <w:top w:val="nil"/>
              <w:left w:val="nil"/>
              <w:bottom w:val="nil"/>
              <w:right w:val="nil"/>
            </w:tcBorders>
            <w:shd w:val="clear" w:color="auto" w:fill="auto"/>
            <w:noWrap/>
            <w:vAlign w:val="center"/>
            <w:hideMark/>
          </w:tcPr>
          <w:p w14:paraId="2347730C" w14:textId="6B8DB8F5" w:rsidR="001F5B88" w:rsidRPr="00231A76" w:rsidRDefault="00C63041" w:rsidP="0043105B">
            <w:pPr>
              <w:rPr>
                <w:rFonts w:ascii="Times New Roman" w:eastAsia="DengXian" w:hAnsi="Times New Roman" w:cs="Times New Roman"/>
                <w:szCs w:val="21"/>
              </w:rPr>
            </w:pPr>
            <w:r w:rsidRPr="00231A76">
              <w:rPr>
                <w:rFonts w:ascii="Times New Roman" w:eastAsia="DengXian" w:hAnsi="Times New Roman" w:cs="Times New Roman"/>
                <w:szCs w:val="21"/>
              </w:rPr>
              <w:t>1</w:t>
            </w:r>
            <w:r w:rsidR="00B21C9F" w:rsidRPr="00231A76">
              <w:rPr>
                <w:rFonts w:ascii="Times New Roman" w:eastAsia="DengXian" w:hAnsi="Times New Roman" w:cs="Times New Roman"/>
                <w:szCs w:val="21"/>
              </w:rPr>
              <w:t>08</w:t>
            </w:r>
            <w:r w:rsidR="001F5B88" w:rsidRPr="00231A76">
              <w:rPr>
                <w:rFonts w:ascii="Times New Roman" w:eastAsia="DengXian" w:hAnsi="Times New Roman" w:cs="Times New Roman"/>
                <w:szCs w:val="21"/>
              </w:rPr>
              <w:t xml:space="preserve"> (1</w:t>
            </w:r>
            <w:r w:rsidRPr="00231A76">
              <w:rPr>
                <w:rFonts w:ascii="Times New Roman" w:eastAsia="DengXian" w:hAnsi="Times New Roman" w:cs="Times New Roman"/>
                <w:szCs w:val="21"/>
              </w:rPr>
              <w:t>0</w:t>
            </w:r>
            <w:r w:rsidR="001F5B88" w:rsidRPr="00231A76">
              <w:rPr>
                <w:rFonts w:ascii="Times New Roman" w:eastAsia="DengXian" w:hAnsi="Times New Roman" w:cs="Times New Roman"/>
                <w:szCs w:val="21"/>
              </w:rPr>
              <w:t>.</w:t>
            </w:r>
            <w:r w:rsidR="00B21C9F" w:rsidRPr="00231A76">
              <w:rPr>
                <w:rFonts w:ascii="Times New Roman" w:eastAsia="DengXian" w:hAnsi="Times New Roman" w:cs="Times New Roman"/>
                <w:szCs w:val="21"/>
              </w:rPr>
              <w:t>6</w:t>
            </w:r>
            <w:r w:rsidR="001F5B88" w:rsidRPr="00231A76">
              <w:rPr>
                <w:rFonts w:ascii="Times New Roman" w:eastAsia="DengXian" w:hAnsi="Times New Roman" w:cs="Times New Roman"/>
                <w:szCs w:val="21"/>
              </w:rPr>
              <w:t>)</w:t>
            </w:r>
          </w:p>
        </w:tc>
        <w:tc>
          <w:tcPr>
            <w:tcW w:w="1134" w:type="dxa"/>
            <w:tcBorders>
              <w:top w:val="nil"/>
              <w:left w:val="nil"/>
              <w:bottom w:val="nil"/>
              <w:right w:val="nil"/>
            </w:tcBorders>
            <w:shd w:val="clear" w:color="auto" w:fill="auto"/>
            <w:noWrap/>
            <w:vAlign w:val="center"/>
            <w:hideMark/>
          </w:tcPr>
          <w:p w14:paraId="07156961" w14:textId="4621E804" w:rsidR="001F5B88" w:rsidRPr="00231A76" w:rsidRDefault="001F5B88" w:rsidP="0043105B">
            <w:pPr>
              <w:rPr>
                <w:rFonts w:ascii="Times New Roman" w:eastAsia="DengXian" w:hAnsi="Times New Roman" w:cs="Times New Roman"/>
                <w:szCs w:val="21"/>
              </w:rPr>
            </w:pPr>
            <w:r w:rsidRPr="00231A76">
              <w:rPr>
                <w:rFonts w:ascii="Times New Roman" w:eastAsia="DengXian" w:hAnsi="Times New Roman" w:cs="Times New Roman"/>
                <w:szCs w:val="21"/>
              </w:rPr>
              <w:t>0.</w:t>
            </w:r>
            <w:r w:rsidR="00C63041" w:rsidRPr="00231A76">
              <w:rPr>
                <w:rFonts w:ascii="Times New Roman" w:eastAsia="DengXian" w:hAnsi="Times New Roman" w:cs="Times New Roman"/>
                <w:szCs w:val="21"/>
              </w:rPr>
              <w:t>7</w:t>
            </w:r>
            <w:r w:rsidR="00B21C9F" w:rsidRPr="00231A76">
              <w:rPr>
                <w:rFonts w:ascii="Times New Roman" w:eastAsia="DengXian" w:hAnsi="Times New Roman" w:cs="Times New Roman"/>
                <w:szCs w:val="21"/>
              </w:rPr>
              <w:t>30</w:t>
            </w:r>
          </w:p>
        </w:tc>
      </w:tr>
      <w:tr w:rsidR="00231A76" w:rsidRPr="00231A76" w14:paraId="5BC56C83" w14:textId="77777777" w:rsidTr="001F5B88">
        <w:trPr>
          <w:trHeight w:val="284"/>
          <w:jc w:val="center"/>
        </w:trPr>
        <w:tc>
          <w:tcPr>
            <w:tcW w:w="3686" w:type="dxa"/>
            <w:tcBorders>
              <w:top w:val="nil"/>
              <w:left w:val="nil"/>
              <w:bottom w:val="nil"/>
              <w:right w:val="nil"/>
            </w:tcBorders>
            <w:shd w:val="clear" w:color="auto" w:fill="auto"/>
            <w:noWrap/>
            <w:vAlign w:val="center"/>
            <w:hideMark/>
          </w:tcPr>
          <w:p w14:paraId="374BD87E" w14:textId="77777777" w:rsidR="001F5B88" w:rsidRPr="00231A76" w:rsidRDefault="001F5B88" w:rsidP="0043105B">
            <w:pPr>
              <w:rPr>
                <w:rFonts w:ascii="Times New Roman" w:eastAsia="DengXian" w:hAnsi="Times New Roman" w:cs="Times New Roman"/>
                <w:szCs w:val="21"/>
              </w:rPr>
            </w:pPr>
            <w:r w:rsidRPr="00231A76">
              <w:rPr>
                <w:rFonts w:ascii="Times New Roman" w:eastAsia="DengXian" w:hAnsi="Times New Roman" w:cs="Times New Roman"/>
                <w:szCs w:val="21"/>
              </w:rPr>
              <w:t xml:space="preserve">  Hepatic failure</w:t>
            </w:r>
          </w:p>
        </w:tc>
        <w:tc>
          <w:tcPr>
            <w:tcW w:w="1985" w:type="dxa"/>
            <w:tcBorders>
              <w:top w:val="nil"/>
              <w:left w:val="nil"/>
              <w:bottom w:val="nil"/>
              <w:right w:val="nil"/>
            </w:tcBorders>
            <w:shd w:val="clear" w:color="auto" w:fill="auto"/>
            <w:noWrap/>
            <w:vAlign w:val="center"/>
            <w:hideMark/>
          </w:tcPr>
          <w:p w14:paraId="3D971284" w14:textId="38933652" w:rsidR="001F5B88" w:rsidRPr="00231A76" w:rsidRDefault="00B21C9F" w:rsidP="0043105B">
            <w:pPr>
              <w:rPr>
                <w:rFonts w:ascii="Times New Roman" w:eastAsia="DengXian" w:hAnsi="Times New Roman" w:cs="Times New Roman"/>
                <w:szCs w:val="21"/>
              </w:rPr>
            </w:pPr>
            <w:r w:rsidRPr="00231A76">
              <w:rPr>
                <w:rFonts w:ascii="Times New Roman" w:eastAsia="DengXian" w:hAnsi="Times New Roman" w:cs="Times New Roman"/>
                <w:szCs w:val="21"/>
              </w:rPr>
              <w:t>21</w:t>
            </w:r>
            <w:r w:rsidR="001F5B88" w:rsidRPr="00231A76">
              <w:rPr>
                <w:rFonts w:ascii="Times New Roman" w:eastAsia="DengXian" w:hAnsi="Times New Roman" w:cs="Times New Roman"/>
                <w:szCs w:val="21"/>
              </w:rPr>
              <w:t xml:space="preserve"> (</w:t>
            </w:r>
            <w:r w:rsidR="00C63041" w:rsidRPr="00231A76">
              <w:rPr>
                <w:rFonts w:ascii="Times New Roman" w:eastAsia="DengXian" w:hAnsi="Times New Roman" w:cs="Times New Roman"/>
                <w:szCs w:val="21"/>
              </w:rPr>
              <w:t>1</w:t>
            </w:r>
            <w:r w:rsidR="001F5B88" w:rsidRPr="00231A76">
              <w:rPr>
                <w:rFonts w:ascii="Times New Roman" w:eastAsia="DengXian" w:hAnsi="Times New Roman" w:cs="Times New Roman"/>
                <w:szCs w:val="21"/>
              </w:rPr>
              <w:t>.</w:t>
            </w:r>
            <w:r w:rsidRPr="00231A76">
              <w:rPr>
                <w:rFonts w:ascii="Times New Roman" w:eastAsia="DengXian" w:hAnsi="Times New Roman" w:cs="Times New Roman"/>
                <w:szCs w:val="21"/>
              </w:rPr>
              <w:t>3</w:t>
            </w:r>
            <w:r w:rsidR="001F5B88" w:rsidRPr="00231A76">
              <w:rPr>
                <w:rFonts w:ascii="Times New Roman" w:eastAsia="DengXian" w:hAnsi="Times New Roman" w:cs="Times New Roman"/>
                <w:szCs w:val="21"/>
              </w:rPr>
              <w:t>)</w:t>
            </w:r>
          </w:p>
        </w:tc>
        <w:tc>
          <w:tcPr>
            <w:tcW w:w="1842" w:type="dxa"/>
            <w:tcBorders>
              <w:top w:val="nil"/>
              <w:left w:val="nil"/>
              <w:bottom w:val="nil"/>
              <w:right w:val="nil"/>
            </w:tcBorders>
            <w:shd w:val="clear" w:color="auto" w:fill="auto"/>
            <w:noWrap/>
            <w:vAlign w:val="center"/>
            <w:hideMark/>
          </w:tcPr>
          <w:p w14:paraId="67AE2CFD" w14:textId="14591EBD" w:rsidR="001F5B88" w:rsidRPr="00231A76" w:rsidRDefault="00B21C9F" w:rsidP="0043105B">
            <w:pPr>
              <w:rPr>
                <w:rFonts w:ascii="Times New Roman" w:eastAsia="DengXian" w:hAnsi="Times New Roman" w:cs="Times New Roman"/>
                <w:szCs w:val="21"/>
              </w:rPr>
            </w:pPr>
            <w:r w:rsidRPr="00231A76">
              <w:rPr>
                <w:rFonts w:ascii="Times New Roman" w:eastAsia="DengXian" w:hAnsi="Times New Roman" w:cs="Times New Roman"/>
                <w:szCs w:val="21"/>
              </w:rPr>
              <w:t>7</w:t>
            </w:r>
            <w:r w:rsidR="001F5B88" w:rsidRPr="00231A76">
              <w:rPr>
                <w:rFonts w:ascii="Times New Roman" w:eastAsia="DengXian" w:hAnsi="Times New Roman" w:cs="Times New Roman"/>
                <w:szCs w:val="21"/>
              </w:rPr>
              <w:t xml:space="preserve"> (</w:t>
            </w:r>
            <w:r w:rsidR="00C63041" w:rsidRPr="00231A76">
              <w:rPr>
                <w:rFonts w:ascii="Times New Roman" w:eastAsia="DengXian" w:hAnsi="Times New Roman" w:cs="Times New Roman"/>
                <w:szCs w:val="21"/>
              </w:rPr>
              <w:t>0</w:t>
            </w:r>
            <w:r w:rsidR="001F5B88" w:rsidRPr="00231A76">
              <w:rPr>
                <w:rFonts w:ascii="Times New Roman" w:eastAsia="DengXian" w:hAnsi="Times New Roman" w:cs="Times New Roman"/>
                <w:szCs w:val="21"/>
              </w:rPr>
              <w:t>.</w:t>
            </w:r>
            <w:r w:rsidR="00C63041" w:rsidRPr="00231A76">
              <w:rPr>
                <w:rFonts w:ascii="Times New Roman" w:eastAsia="DengXian" w:hAnsi="Times New Roman" w:cs="Times New Roman"/>
                <w:szCs w:val="21"/>
              </w:rPr>
              <w:t>7</w:t>
            </w:r>
            <w:r w:rsidR="001F5B88" w:rsidRPr="00231A76">
              <w:rPr>
                <w:rFonts w:ascii="Times New Roman" w:eastAsia="DengXian" w:hAnsi="Times New Roman" w:cs="Times New Roman"/>
                <w:szCs w:val="21"/>
              </w:rPr>
              <w:t>)</w:t>
            </w:r>
          </w:p>
        </w:tc>
        <w:tc>
          <w:tcPr>
            <w:tcW w:w="1134" w:type="dxa"/>
            <w:tcBorders>
              <w:top w:val="nil"/>
              <w:left w:val="nil"/>
              <w:bottom w:val="nil"/>
              <w:right w:val="nil"/>
            </w:tcBorders>
            <w:shd w:val="clear" w:color="auto" w:fill="auto"/>
            <w:noWrap/>
            <w:vAlign w:val="center"/>
            <w:hideMark/>
          </w:tcPr>
          <w:p w14:paraId="2000DA5A" w14:textId="2E4CCE21" w:rsidR="001F5B88" w:rsidRPr="00231A76" w:rsidRDefault="001F5B88" w:rsidP="0043105B">
            <w:pPr>
              <w:rPr>
                <w:rFonts w:ascii="Times New Roman" w:eastAsia="DengXian" w:hAnsi="Times New Roman" w:cs="Times New Roman"/>
                <w:szCs w:val="21"/>
              </w:rPr>
            </w:pPr>
            <w:r w:rsidRPr="00231A76">
              <w:rPr>
                <w:rFonts w:ascii="Times New Roman" w:eastAsia="DengXian" w:hAnsi="Times New Roman" w:cs="Times New Roman"/>
                <w:szCs w:val="21"/>
              </w:rPr>
              <w:t>0.</w:t>
            </w:r>
            <w:r w:rsidR="00B21C9F" w:rsidRPr="00231A76">
              <w:rPr>
                <w:rFonts w:ascii="Times New Roman" w:eastAsia="DengXian" w:hAnsi="Times New Roman" w:cs="Times New Roman"/>
                <w:szCs w:val="21"/>
              </w:rPr>
              <w:t>196</w:t>
            </w:r>
          </w:p>
        </w:tc>
      </w:tr>
      <w:tr w:rsidR="00231A76" w:rsidRPr="00231A76" w14:paraId="6BE8F3DB" w14:textId="77777777" w:rsidTr="001F5B88">
        <w:trPr>
          <w:trHeight w:val="284"/>
          <w:jc w:val="center"/>
        </w:trPr>
        <w:tc>
          <w:tcPr>
            <w:tcW w:w="3686" w:type="dxa"/>
            <w:tcBorders>
              <w:top w:val="nil"/>
              <w:left w:val="nil"/>
              <w:bottom w:val="nil"/>
              <w:right w:val="nil"/>
            </w:tcBorders>
            <w:shd w:val="clear" w:color="auto" w:fill="auto"/>
            <w:noWrap/>
            <w:vAlign w:val="center"/>
            <w:hideMark/>
          </w:tcPr>
          <w:p w14:paraId="3FE0B1CF" w14:textId="77777777" w:rsidR="001F5B88" w:rsidRPr="00231A76" w:rsidRDefault="001F5B88" w:rsidP="0043105B">
            <w:pPr>
              <w:rPr>
                <w:rFonts w:ascii="Times New Roman" w:eastAsia="DengXian" w:hAnsi="Times New Roman" w:cs="Times New Roman"/>
                <w:szCs w:val="21"/>
              </w:rPr>
            </w:pPr>
            <w:r w:rsidRPr="00231A76">
              <w:rPr>
                <w:rFonts w:ascii="Times New Roman" w:eastAsia="DengXian" w:hAnsi="Times New Roman" w:cs="Times New Roman"/>
                <w:szCs w:val="21"/>
              </w:rPr>
              <w:t xml:space="preserve">  Cirrhosis</w:t>
            </w:r>
          </w:p>
        </w:tc>
        <w:tc>
          <w:tcPr>
            <w:tcW w:w="1985" w:type="dxa"/>
            <w:tcBorders>
              <w:top w:val="nil"/>
              <w:left w:val="nil"/>
              <w:bottom w:val="nil"/>
              <w:right w:val="nil"/>
            </w:tcBorders>
            <w:shd w:val="clear" w:color="auto" w:fill="auto"/>
            <w:noWrap/>
            <w:vAlign w:val="center"/>
            <w:hideMark/>
          </w:tcPr>
          <w:p w14:paraId="1721C272" w14:textId="0E641E62" w:rsidR="001F5B88" w:rsidRPr="00231A76" w:rsidRDefault="00B21C9F" w:rsidP="0043105B">
            <w:pPr>
              <w:rPr>
                <w:rFonts w:ascii="Times New Roman" w:eastAsia="DengXian" w:hAnsi="Times New Roman" w:cs="Times New Roman"/>
                <w:szCs w:val="21"/>
              </w:rPr>
            </w:pPr>
            <w:r w:rsidRPr="00231A76">
              <w:rPr>
                <w:rFonts w:ascii="Times New Roman" w:eastAsia="DengXian" w:hAnsi="Times New Roman" w:cs="Times New Roman"/>
                <w:szCs w:val="21"/>
              </w:rPr>
              <w:t>86</w:t>
            </w:r>
            <w:r w:rsidR="001F5B88" w:rsidRPr="00231A76">
              <w:rPr>
                <w:rFonts w:ascii="Times New Roman" w:eastAsia="DengXian" w:hAnsi="Times New Roman" w:cs="Times New Roman"/>
                <w:szCs w:val="21"/>
              </w:rPr>
              <w:t xml:space="preserve"> (</w:t>
            </w:r>
            <w:r w:rsidR="00C63041" w:rsidRPr="00231A76">
              <w:rPr>
                <w:rFonts w:ascii="Times New Roman" w:eastAsia="DengXian" w:hAnsi="Times New Roman" w:cs="Times New Roman"/>
                <w:szCs w:val="21"/>
              </w:rPr>
              <w:t>5</w:t>
            </w:r>
            <w:r w:rsidR="001F5B88" w:rsidRPr="00231A76">
              <w:rPr>
                <w:rFonts w:ascii="Times New Roman" w:eastAsia="DengXian" w:hAnsi="Times New Roman" w:cs="Times New Roman"/>
                <w:szCs w:val="21"/>
              </w:rPr>
              <w:t>.</w:t>
            </w:r>
            <w:r w:rsidRPr="00231A76">
              <w:rPr>
                <w:rFonts w:ascii="Times New Roman" w:eastAsia="DengXian" w:hAnsi="Times New Roman" w:cs="Times New Roman"/>
                <w:szCs w:val="21"/>
              </w:rPr>
              <w:t>3</w:t>
            </w:r>
            <w:r w:rsidR="001F5B88" w:rsidRPr="00231A76">
              <w:rPr>
                <w:rFonts w:ascii="Times New Roman" w:eastAsia="DengXian" w:hAnsi="Times New Roman" w:cs="Times New Roman"/>
                <w:szCs w:val="21"/>
              </w:rPr>
              <w:t>)</w:t>
            </w:r>
          </w:p>
        </w:tc>
        <w:tc>
          <w:tcPr>
            <w:tcW w:w="1842" w:type="dxa"/>
            <w:tcBorders>
              <w:top w:val="nil"/>
              <w:left w:val="nil"/>
              <w:bottom w:val="nil"/>
              <w:right w:val="nil"/>
            </w:tcBorders>
            <w:shd w:val="clear" w:color="auto" w:fill="auto"/>
            <w:noWrap/>
            <w:vAlign w:val="center"/>
            <w:hideMark/>
          </w:tcPr>
          <w:p w14:paraId="052D418C" w14:textId="022594E5" w:rsidR="001F5B88" w:rsidRPr="00231A76" w:rsidRDefault="00B21C9F" w:rsidP="0043105B">
            <w:pPr>
              <w:rPr>
                <w:rFonts w:ascii="Times New Roman" w:eastAsia="DengXian" w:hAnsi="Times New Roman" w:cs="Times New Roman"/>
                <w:szCs w:val="21"/>
              </w:rPr>
            </w:pPr>
            <w:r w:rsidRPr="00231A76">
              <w:rPr>
                <w:rFonts w:ascii="Times New Roman" w:eastAsia="DengXian" w:hAnsi="Times New Roman" w:cs="Times New Roman"/>
                <w:szCs w:val="21"/>
              </w:rPr>
              <w:t>37</w:t>
            </w:r>
            <w:r w:rsidR="001F5B88" w:rsidRPr="00231A76">
              <w:rPr>
                <w:rFonts w:ascii="Times New Roman" w:eastAsia="DengXian" w:hAnsi="Times New Roman" w:cs="Times New Roman"/>
                <w:szCs w:val="21"/>
              </w:rPr>
              <w:t xml:space="preserve"> (</w:t>
            </w:r>
            <w:r w:rsidR="00C63041" w:rsidRPr="00231A76">
              <w:rPr>
                <w:rFonts w:ascii="Times New Roman" w:eastAsia="DengXian" w:hAnsi="Times New Roman" w:cs="Times New Roman"/>
                <w:szCs w:val="21"/>
              </w:rPr>
              <w:t>3</w:t>
            </w:r>
            <w:r w:rsidR="001F5B88" w:rsidRPr="00231A76">
              <w:rPr>
                <w:rFonts w:ascii="Times New Roman" w:eastAsia="DengXian" w:hAnsi="Times New Roman" w:cs="Times New Roman"/>
                <w:szCs w:val="21"/>
              </w:rPr>
              <w:t>.</w:t>
            </w:r>
            <w:r w:rsidRPr="00231A76">
              <w:rPr>
                <w:rFonts w:ascii="Times New Roman" w:eastAsia="DengXian" w:hAnsi="Times New Roman" w:cs="Times New Roman"/>
                <w:szCs w:val="21"/>
              </w:rPr>
              <w:t>6</w:t>
            </w:r>
            <w:r w:rsidR="001F5B88" w:rsidRPr="00231A76">
              <w:rPr>
                <w:rFonts w:ascii="Times New Roman" w:eastAsia="DengXian" w:hAnsi="Times New Roman" w:cs="Times New Roman"/>
                <w:szCs w:val="21"/>
              </w:rPr>
              <w:t>)</w:t>
            </w:r>
          </w:p>
        </w:tc>
        <w:tc>
          <w:tcPr>
            <w:tcW w:w="1134" w:type="dxa"/>
            <w:tcBorders>
              <w:top w:val="nil"/>
              <w:left w:val="nil"/>
              <w:bottom w:val="nil"/>
              <w:right w:val="nil"/>
            </w:tcBorders>
            <w:shd w:val="clear" w:color="auto" w:fill="auto"/>
            <w:noWrap/>
            <w:vAlign w:val="center"/>
            <w:hideMark/>
          </w:tcPr>
          <w:p w14:paraId="343838D4" w14:textId="5E132FEB" w:rsidR="001F5B88" w:rsidRPr="00231A76" w:rsidRDefault="001F5B88" w:rsidP="0043105B">
            <w:pPr>
              <w:rPr>
                <w:rFonts w:ascii="Times New Roman" w:eastAsia="DengXian" w:hAnsi="Times New Roman" w:cs="Times New Roman"/>
                <w:szCs w:val="21"/>
              </w:rPr>
            </w:pPr>
            <w:r w:rsidRPr="00231A76">
              <w:rPr>
                <w:rFonts w:ascii="Times New Roman" w:eastAsia="DengXian" w:hAnsi="Times New Roman" w:cs="Times New Roman"/>
                <w:szCs w:val="21"/>
              </w:rPr>
              <w:t>0.</w:t>
            </w:r>
            <w:r w:rsidR="00C63041" w:rsidRPr="00231A76">
              <w:rPr>
                <w:rFonts w:ascii="Times New Roman" w:eastAsia="DengXian" w:hAnsi="Times New Roman" w:cs="Times New Roman"/>
                <w:szCs w:val="21"/>
              </w:rPr>
              <w:t>0</w:t>
            </w:r>
            <w:r w:rsidR="00B21C9F" w:rsidRPr="00231A76">
              <w:rPr>
                <w:rFonts w:ascii="Times New Roman" w:eastAsia="DengXian" w:hAnsi="Times New Roman" w:cs="Times New Roman"/>
                <w:szCs w:val="21"/>
              </w:rPr>
              <w:t>57</w:t>
            </w:r>
          </w:p>
        </w:tc>
      </w:tr>
      <w:tr w:rsidR="00231A76" w:rsidRPr="00231A76" w14:paraId="13EFBC32" w14:textId="77777777" w:rsidTr="001F5B88">
        <w:trPr>
          <w:trHeight w:val="284"/>
          <w:jc w:val="center"/>
        </w:trPr>
        <w:tc>
          <w:tcPr>
            <w:tcW w:w="3686" w:type="dxa"/>
            <w:tcBorders>
              <w:top w:val="nil"/>
              <w:left w:val="nil"/>
              <w:bottom w:val="nil"/>
              <w:right w:val="nil"/>
            </w:tcBorders>
            <w:shd w:val="clear" w:color="auto" w:fill="auto"/>
            <w:noWrap/>
            <w:vAlign w:val="center"/>
            <w:hideMark/>
          </w:tcPr>
          <w:p w14:paraId="62E00667" w14:textId="77777777" w:rsidR="00C63041" w:rsidRPr="00231A76" w:rsidRDefault="00C63041" w:rsidP="00C63041">
            <w:pPr>
              <w:rPr>
                <w:rFonts w:ascii="Times New Roman" w:eastAsia="DengXian" w:hAnsi="Times New Roman" w:cs="Times New Roman"/>
                <w:szCs w:val="21"/>
              </w:rPr>
            </w:pPr>
            <w:r w:rsidRPr="00231A76">
              <w:rPr>
                <w:rFonts w:ascii="Times New Roman" w:eastAsia="DengXian" w:hAnsi="Times New Roman" w:cs="Times New Roman"/>
                <w:szCs w:val="21"/>
              </w:rPr>
              <w:t xml:space="preserve">  Diabetes Mellitus</w:t>
            </w:r>
          </w:p>
        </w:tc>
        <w:tc>
          <w:tcPr>
            <w:tcW w:w="1985" w:type="dxa"/>
            <w:tcBorders>
              <w:top w:val="nil"/>
              <w:left w:val="nil"/>
              <w:bottom w:val="nil"/>
              <w:right w:val="nil"/>
            </w:tcBorders>
            <w:shd w:val="clear" w:color="auto" w:fill="auto"/>
            <w:noWrap/>
            <w:vAlign w:val="center"/>
            <w:hideMark/>
          </w:tcPr>
          <w:p w14:paraId="292F5D83" w14:textId="7E5A1C7E" w:rsidR="00C63041" w:rsidRPr="00231A76" w:rsidRDefault="00B21C9F" w:rsidP="00C63041">
            <w:pPr>
              <w:rPr>
                <w:rFonts w:ascii="Times New Roman" w:eastAsia="DengXian" w:hAnsi="Times New Roman" w:cs="Times New Roman"/>
                <w:szCs w:val="21"/>
              </w:rPr>
            </w:pPr>
            <w:r w:rsidRPr="00231A76">
              <w:rPr>
                <w:rFonts w:ascii="Times New Roman" w:eastAsia="DengXian" w:hAnsi="Times New Roman" w:cs="Times New Roman"/>
                <w:szCs w:val="21"/>
              </w:rPr>
              <w:t>404</w:t>
            </w:r>
            <w:r w:rsidR="00C63041" w:rsidRPr="00231A76">
              <w:rPr>
                <w:rFonts w:ascii="Times New Roman" w:eastAsia="DengXian" w:hAnsi="Times New Roman" w:cs="Times New Roman"/>
                <w:szCs w:val="21"/>
              </w:rPr>
              <w:t xml:space="preserve"> (2</w:t>
            </w:r>
            <w:r w:rsidRPr="00231A76">
              <w:rPr>
                <w:rFonts w:ascii="Times New Roman" w:eastAsia="DengXian" w:hAnsi="Times New Roman" w:cs="Times New Roman"/>
                <w:szCs w:val="21"/>
              </w:rPr>
              <w:t>4</w:t>
            </w:r>
            <w:r w:rsidR="00C63041" w:rsidRPr="00231A76">
              <w:rPr>
                <w:rFonts w:ascii="Times New Roman" w:eastAsia="DengXian" w:hAnsi="Times New Roman" w:cs="Times New Roman"/>
                <w:szCs w:val="21"/>
              </w:rPr>
              <w:t>.</w:t>
            </w:r>
            <w:r w:rsidRPr="00231A76">
              <w:rPr>
                <w:rFonts w:ascii="Times New Roman" w:eastAsia="DengXian" w:hAnsi="Times New Roman" w:cs="Times New Roman"/>
                <w:szCs w:val="21"/>
              </w:rPr>
              <w:t>9</w:t>
            </w:r>
            <w:r w:rsidR="00C63041" w:rsidRPr="00231A76">
              <w:rPr>
                <w:rFonts w:ascii="Times New Roman" w:eastAsia="DengXian" w:hAnsi="Times New Roman" w:cs="Times New Roman"/>
                <w:szCs w:val="21"/>
              </w:rPr>
              <w:t>)</w:t>
            </w:r>
          </w:p>
        </w:tc>
        <w:tc>
          <w:tcPr>
            <w:tcW w:w="1842" w:type="dxa"/>
            <w:tcBorders>
              <w:top w:val="nil"/>
              <w:left w:val="nil"/>
              <w:bottom w:val="nil"/>
              <w:right w:val="nil"/>
            </w:tcBorders>
            <w:shd w:val="clear" w:color="auto" w:fill="auto"/>
            <w:noWrap/>
            <w:vAlign w:val="center"/>
            <w:hideMark/>
          </w:tcPr>
          <w:p w14:paraId="19232184" w14:textId="203899DB" w:rsidR="00C63041" w:rsidRPr="00231A76" w:rsidRDefault="00C63041" w:rsidP="00C63041">
            <w:pPr>
              <w:rPr>
                <w:rFonts w:ascii="Times New Roman" w:eastAsia="DengXian" w:hAnsi="Times New Roman" w:cs="Times New Roman"/>
                <w:szCs w:val="21"/>
              </w:rPr>
            </w:pPr>
            <w:r w:rsidRPr="00231A76">
              <w:rPr>
                <w:rFonts w:ascii="Times New Roman" w:eastAsia="DengXian" w:hAnsi="Times New Roman" w:cs="Times New Roman"/>
                <w:szCs w:val="21"/>
              </w:rPr>
              <w:t>2</w:t>
            </w:r>
            <w:r w:rsidR="00B21C9F" w:rsidRPr="00231A76">
              <w:rPr>
                <w:rFonts w:ascii="Times New Roman" w:eastAsia="DengXian" w:hAnsi="Times New Roman" w:cs="Times New Roman"/>
                <w:szCs w:val="21"/>
              </w:rPr>
              <w:t>03</w:t>
            </w:r>
            <w:r w:rsidRPr="00231A76">
              <w:rPr>
                <w:rFonts w:ascii="Times New Roman" w:eastAsia="DengXian" w:hAnsi="Times New Roman" w:cs="Times New Roman"/>
                <w:szCs w:val="21"/>
              </w:rPr>
              <w:t xml:space="preserve"> (</w:t>
            </w:r>
            <w:r w:rsidR="00B21C9F" w:rsidRPr="00231A76">
              <w:rPr>
                <w:rFonts w:ascii="Times New Roman" w:eastAsia="DengXian" w:hAnsi="Times New Roman" w:cs="Times New Roman"/>
                <w:szCs w:val="21"/>
              </w:rPr>
              <w:t>19</w:t>
            </w:r>
            <w:r w:rsidRPr="00231A76">
              <w:rPr>
                <w:rFonts w:ascii="Times New Roman" w:eastAsia="DengXian" w:hAnsi="Times New Roman" w:cs="Times New Roman"/>
                <w:szCs w:val="21"/>
              </w:rPr>
              <w:t>.</w:t>
            </w:r>
            <w:r w:rsidR="00B21C9F" w:rsidRPr="00231A76">
              <w:rPr>
                <w:rFonts w:ascii="Times New Roman" w:eastAsia="DengXian" w:hAnsi="Times New Roman" w:cs="Times New Roman"/>
                <w:szCs w:val="21"/>
              </w:rPr>
              <w:t>9</w:t>
            </w:r>
            <w:r w:rsidRPr="00231A76">
              <w:rPr>
                <w:rFonts w:ascii="Times New Roman" w:eastAsia="DengXian" w:hAnsi="Times New Roman" w:cs="Times New Roman"/>
                <w:szCs w:val="21"/>
              </w:rPr>
              <w:t>)</w:t>
            </w:r>
          </w:p>
        </w:tc>
        <w:tc>
          <w:tcPr>
            <w:tcW w:w="1134" w:type="dxa"/>
            <w:tcBorders>
              <w:top w:val="nil"/>
              <w:left w:val="nil"/>
              <w:bottom w:val="nil"/>
              <w:right w:val="nil"/>
            </w:tcBorders>
            <w:shd w:val="clear" w:color="auto" w:fill="auto"/>
            <w:noWrap/>
            <w:vAlign w:val="center"/>
            <w:hideMark/>
          </w:tcPr>
          <w:p w14:paraId="73C97DE5" w14:textId="68758244" w:rsidR="00C63041" w:rsidRPr="00231A76" w:rsidRDefault="00C63041" w:rsidP="00C63041">
            <w:pPr>
              <w:rPr>
                <w:rFonts w:ascii="Times New Roman" w:eastAsia="DengXian" w:hAnsi="Times New Roman" w:cs="Times New Roman"/>
                <w:szCs w:val="21"/>
              </w:rPr>
            </w:pPr>
            <w:r w:rsidRPr="00231A76">
              <w:rPr>
                <w:rFonts w:ascii="Times New Roman" w:eastAsia="DengXian" w:hAnsi="Times New Roman" w:cs="Times New Roman"/>
                <w:szCs w:val="21"/>
              </w:rPr>
              <w:t>0.00</w:t>
            </w:r>
            <w:r w:rsidR="00B21C9F" w:rsidRPr="00231A76">
              <w:rPr>
                <w:rFonts w:ascii="Times New Roman" w:eastAsia="DengXian" w:hAnsi="Times New Roman" w:cs="Times New Roman"/>
                <w:szCs w:val="21"/>
              </w:rPr>
              <w:t>3</w:t>
            </w:r>
          </w:p>
        </w:tc>
      </w:tr>
      <w:tr w:rsidR="00231A76" w:rsidRPr="00231A76" w14:paraId="11183335" w14:textId="77777777" w:rsidTr="001F5B88">
        <w:trPr>
          <w:trHeight w:val="284"/>
          <w:jc w:val="center"/>
        </w:trPr>
        <w:tc>
          <w:tcPr>
            <w:tcW w:w="3686" w:type="dxa"/>
            <w:tcBorders>
              <w:top w:val="nil"/>
              <w:left w:val="nil"/>
              <w:bottom w:val="nil"/>
              <w:right w:val="nil"/>
            </w:tcBorders>
            <w:shd w:val="clear" w:color="auto" w:fill="auto"/>
            <w:noWrap/>
            <w:vAlign w:val="center"/>
            <w:hideMark/>
          </w:tcPr>
          <w:p w14:paraId="6F138355" w14:textId="77777777" w:rsidR="00C63041" w:rsidRPr="00231A76" w:rsidRDefault="00C63041" w:rsidP="00C63041">
            <w:pPr>
              <w:rPr>
                <w:rFonts w:ascii="Times New Roman" w:eastAsia="DengXian" w:hAnsi="Times New Roman" w:cs="Times New Roman"/>
                <w:szCs w:val="21"/>
              </w:rPr>
            </w:pPr>
            <w:r w:rsidRPr="00231A76">
              <w:rPr>
                <w:rFonts w:ascii="Times New Roman" w:eastAsia="DengXian" w:hAnsi="Times New Roman" w:cs="Times New Roman"/>
                <w:szCs w:val="21"/>
              </w:rPr>
              <w:t xml:space="preserve">  Hypertension </w:t>
            </w:r>
          </w:p>
        </w:tc>
        <w:tc>
          <w:tcPr>
            <w:tcW w:w="1985" w:type="dxa"/>
            <w:tcBorders>
              <w:top w:val="nil"/>
              <w:left w:val="nil"/>
              <w:bottom w:val="nil"/>
              <w:right w:val="nil"/>
            </w:tcBorders>
            <w:shd w:val="clear" w:color="auto" w:fill="auto"/>
            <w:noWrap/>
            <w:vAlign w:val="center"/>
            <w:hideMark/>
          </w:tcPr>
          <w:p w14:paraId="1E27B67B" w14:textId="202D2725" w:rsidR="00C63041" w:rsidRPr="00231A76" w:rsidRDefault="00B21C9F" w:rsidP="00C63041">
            <w:pPr>
              <w:rPr>
                <w:rFonts w:ascii="Times New Roman" w:eastAsia="DengXian" w:hAnsi="Times New Roman" w:cs="Times New Roman"/>
                <w:szCs w:val="21"/>
              </w:rPr>
            </w:pPr>
            <w:r w:rsidRPr="00231A76">
              <w:rPr>
                <w:rFonts w:ascii="Times New Roman" w:eastAsia="DengXian" w:hAnsi="Times New Roman" w:cs="Times New Roman"/>
                <w:szCs w:val="21"/>
              </w:rPr>
              <w:t>658</w:t>
            </w:r>
            <w:r w:rsidR="00C63041" w:rsidRPr="00231A76">
              <w:rPr>
                <w:rFonts w:ascii="Times New Roman" w:eastAsia="DengXian" w:hAnsi="Times New Roman" w:cs="Times New Roman"/>
                <w:szCs w:val="21"/>
              </w:rPr>
              <w:t xml:space="preserve"> (4</w:t>
            </w:r>
            <w:r w:rsidRPr="00231A76">
              <w:rPr>
                <w:rFonts w:ascii="Times New Roman" w:eastAsia="DengXian" w:hAnsi="Times New Roman" w:cs="Times New Roman"/>
                <w:szCs w:val="21"/>
              </w:rPr>
              <w:t>3</w:t>
            </w:r>
            <w:r w:rsidR="00C63041" w:rsidRPr="00231A76">
              <w:rPr>
                <w:rFonts w:ascii="Times New Roman" w:eastAsia="DengXian" w:hAnsi="Times New Roman" w:cs="Times New Roman"/>
                <w:szCs w:val="21"/>
              </w:rPr>
              <w:t>.</w:t>
            </w:r>
            <w:r w:rsidRPr="00231A76">
              <w:rPr>
                <w:rFonts w:ascii="Times New Roman" w:eastAsia="DengXian" w:hAnsi="Times New Roman" w:cs="Times New Roman"/>
                <w:szCs w:val="21"/>
              </w:rPr>
              <w:t>0</w:t>
            </w:r>
            <w:r w:rsidR="00C63041" w:rsidRPr="00231A76">
              <w:rPr>
                <w:rFonts w:ascii="Times New Roman" w:eastAsia="DengXian" w:hAnsi="Times New Roman" w:cs="Times New Roman"/>
                <w:szCs w:val="21"/>
              </w:rPr>
              <w:t>)</w:t>
            </w:r>
          </w:p>
        </w:tc>
        <w:tc>
          <w:tcPr>
            <w:tcW w:w="1842" w:type="dxa"/>
            <w:tcBorders>
              <w:top w:val="nil"/>
              <w:left w:val="nil"/>
              <w:bottom w:val="nil"/>
              <w:right w:val="nil"/>
            </w:tcBorders>
            <w:shd w:val="clear" w:color="auto" w:fill="auto"/>
            <w:noWrap/>
            <w:vAlign w:val="center"/>
            <w:hideMark/>
          </w:tcPr>
          <w:p w14:paraId="74905EF4" w14:textId="6298A609" w:rsidR="00C63041" w:rsidRPr="00231A76" w:rsidRDefault="00B21C9F" w:rsidP="00C63041">
            <w:pPr>
              <w:rPr>
                <w:rFonts w:ascii="Times New Roman" w:eastAsia="DengXian" w:hAnsi="Times New Roman" w:cs="Times New Roman"/>
                <w:szCs w:val="21"/>
              </w:rPr>
            </w:pPr>
            <w:r w:rsidRPr="00231A76">
              <w:rPr>
                <w:rFonts w:ascii="Times New Roman" w:eastAsia="DengXian" w:hAnsi="Times New Roman" w:cs="Times New Roman"/>
                <w:szCs w:val="21"/>
              </w:rPr>
              <w:t>368</w:t>
            </w:r>
            <w:r w:rsidR="00C63041" w:rsidRPr="00231A76">
              <w:rPr>
                <w:rFonts w:ascii="Times New Roman" w:eastAsia="DengXian" w:hAnsi="Times New Roman" w:cs="Times New Roman"/>
                <w:szCs w:val="21"/>
              </w:rPr>
              <w:t xml:space="preserve"> (37.</w:t>
            </w:r>
            <w:r w:rsidRPr="00231A76">
              <w:rPr>
                <w:rFonts w:ascii="Times New Roman" w:eastAsia="DengXian" w:hAnsi="Times New Roman" w:cs="Times New Roman"/>
                <w:szCs w:val="21"/>
              </w:rPr>
              <w:t>7</w:t>
            </w:r>
            <w:r w:rsidR="00C63041" w:rsidRPr="00231A76">
              <w:rPr>
                <w:rFonts w:ascii="Times New Roman" w:eastAsia="DengXian" w:hAnsi="Times New Roman" w:cs="Times New Roman"/>
                <w:szCs w:val="21"/>
              </w:rPr>
              <w:t>)</w:t>
            </w:r>
          </w:p>
        </w:tc>
        <w:tc>
          <w:tcPr>
            <w:tcW w:w="1134" w:type="dxa"/>
            <w:tcBorders>
              <w:top w:val="nil"/>
              <w:left w:val="nil"/>
              <w:bottom w:val="nil"/>
              <w:right w:val="nil"/>
            </w:tcBorders>
            <w:shd w:val="clear" w:color="auto" w:fill="auto"/>
            <w:noWrap/>
            <w:vAlign w:val="center"/>
            <w:hideMark/>
          </w:tcPr>
          <w:p w14:paraId="6197A169" w14:textId="7AEECD55" w:rsidR="00C63041" w:rsidRPr="00231A76" w:rsidRDefault="00C63041" w:rsidP="00C63041">
            <w:pPr>
              <w:rPr>
                <w:rFonts w:ascii="Times New Roman" w:eastAsia="DengXian" w:hAnsi="Times New Roman" w:cs="Times New Roman"/>
                <w:szCs w:val="21"/>
              </w:rPr>
            </w:pPr>
            <w:r w:rsidRPr="00231A76">
              <w:rPr>
                <w:rFonts w:ascii="Times New Roman" w:eastAsia="DengXian" w:hAnsi="Times New Roman" w:cs="Times New Roman"/>
                <w:szCs w:val="21"/>
              </w:rPr>
              <w:t>0.0</w:t>
            </w:r>
            <w:r w:rsidR="00B21C9F" w:rsidRPr="00231A76">
              <w:rPr>
                <w:rFonts w:ascii="Times New Roman" w:eastAsia="DengXian" w:hAnsi="Times New Roman" w:cs="Times New Roman"/>
                <w:szCs w:val="21"/>
              </w:rPr>
              <w:t>10</w:t>
            </w:r>
          </w:p>
        </w:tc>
      </w:tr>
      <w:tr w:rsidR="00231A76" w:rsidRPr="00231A76" w14:paraId="50634524" w14:textId="77777777" w:rsidTr="001F5B88">
        <w:trPr>
          <w:trHeight w:val="284"/>
          <w:jc w:val="center"/>
        </w:trPr>
        <w:tc>
          <w:tcPr>
            <w:tcW w:w="3686" w:type="dxa"/>
            <w:tcBorders>
              <w:top w:val="nil"/>
              <w:left w:val="nil"/>
              <w:bottom w:val="nil"/>
              <w:right w:val="nil"/>
            </w:tcBorders>
            <w:shd w:val="clear" w:color="auto" w:fill="auto"/>
            <w:noWrap/>
            <w:vAlign w:val="center"/>
          </w:tcPr>
          <w:p w14:paraId="6871279B" w14:textId="77777777" w:rsidR="00C63041" w:rsidRPr="00231A76" w:rsidRDefault="00C63041" w:rsidP="00C63041">
            <w:pPr>
              <w:rPr>
                <w:rFonts w:ascii="Times New Roman" w:eastAsia="DengXian" w:hAnsi="Times New Roman" w:cs="Times New Roman"/>
                <w:szCs w:val="21"/>
              </w:rPr>
            </w:pPr>
            <w:r w:rsidRPr="00231A76">
              <w:rPr>
                <w:rFonts w:ascii="Times New Roman" w:eastAsia="DengXian" w:hAnsi="Times New Roman" w:cs="Times New Roman"/>
                <w:szCs w:val="21"/>
              </w:rPr>
              <w:t xml:space="preserve">  Congestive heart failure</w:t>
            </w:r>
          </w:p>
        </w:tc>
        <w:tc>
          <w:tcPr>
            <w:tcW w:w="1985" w:type="dxa"/>
            <w:tcBorders>
              <w:top w:val="nil"/>
              <w:left w:val="nil"/>
              <w:bottom w:val="nil"/>
              <w:right w:val="nil"/>
            </w:tcBorders>
            <w:shd w:val="clear" w:color="auto" w:fill="auto"/>
            <w:noWrap/>
            <w:vAlign w:val="center"/>
          </w:tcPr>
          <w:p w14:paraId="7A5D31B5" w14:textId="5047D794" w:rsidR="00C63041" w:rsidRPr="00231A76" w:rsidRDefault="00B21C9F" w:rsidP="00C63041">
            <w:pPr>
              <w:rPr>
                <w:rFonts w:ascii="Times New Roman" w:eastAsia="DengXian" w:hAnsi="Times New Roman" w:cs="Times New Roman"/>
                <w:szCs w:val="21"/>
              </w:rPr>
            </w:pPr>
            <w:r w:rsidRPr="00231A76">
              <w:rPr>
                <w:rFonts w:ascii="Times New Roman" w:eastAsia="DengXian" w:hAnsi="Times New Roman" w:cs="Times New Roman"/>
                <w:szCs w:val="21"/>
              </w:rPr>
              <w:t>90</w:t>
            </w:r>
            <w:r w:rsidR="00C63041" w:rsidRPr="00231A76">
              <w:rPr>
                <w:rFonts w:ascii="Times New Roman" w:eastAsia="DengXian" w:hAnsi="Times New Roman" w:cs="Times New Roman"/>
                <w:szCs w:val="21"/>
              </w:rPr>
              <w:t xml:space="preserve"> (5.9)</w:t>
            </w:r>
          </w:p>
        </w:tc>
        <w:tc>
          <w:tcPr>
            <w:tcW w:w="1842" w:type="dxa"/>
            <w:tcBorders>
              <w:top w:val="nil"/>
              <w:left w:val="nil"/>
              <w:bottom w:val="nil"/>
              <w:right w:val="nil"/>
            </w:tcBorders>
            <w:shd w:val="clear" w:color="auto" w:fill="auto"/>
            <w:noWrap/>
            <w:vAlign w:val="center"/>
          </w:tcPr>
          <w:p w14:paraId="6448F319" w14:textId="743C4DE4" w:rsidR="00C63041" w:rsidRPr="00231A76" w:rsidRDefault="00B21C9F" w:rsidP="00C63041">
            <w:pPr>
              <w:rPr>
                <w:rFonts w:ascii="Times New Roman" w:eastAsia="DengXian" w:hAnsi="Times New Roman" w:cs="Times New Roman"/>
                <w:szCs w:val="21"/>
              </w:rPr>
            </w:pPr>
            <w:r w:rsidRPr="00231A76">
              <w:rPr>
                <w:rFonts w:ascii="Times New Roman" w:eastAsia="DengXian" w:hAnsi="Times New Roman" w:cs="Times New Roman"/>
                <w:szCs w:val="21"/>
              </w:rPr>
              <w:t>45</w:t>
            </w:r>
            <w:r w:rsidR="00C63041" w:rsidRPr="00231A76">
              <w:rPr>
                <w:rFonts w:ascii="Times New Roman" w:eastAsia="DengXian" w:hAnsi="Times New Roman" w:cs="Times New Roman"/>
                <w:szCs w:val="21"/>
              </w:rPr>
              <w:t xml:space="preserve"> (4.</w:t>
            </w:r>
            <w:r w:rsidRPr="00231A76">
              <w:rPr>
                <w:rFonts w:ascii="Times New Roman" w:eastAsia="DengXian" w:hAnsi="Times New Roman" w:cs="Times New Roman"/>
                <w:szCs w:val="21"/>
              </w:rPr>
              <w:t>6</w:t>
            </w:r>
            <w:r w:rsidR="00C63041" w:rsidRPr="00231A76">
              <w:rPr>
                <w:rFonts w:ascii="Times New Roman" w:eastAsia="DengXian" w:hAnsi="Times New Roman" w:cs="Times New Roman"/>
                <w:szCs w:val="21"/>
              </w:rPr>
              <w:t>)</w:t>
            </w:r>
          </w:p>
        </w:tc>
        <w:tc>
          <w:tcPr>
            <w:tcW w:w="1134" w:type="dxa"/>
            <w:tcBorders>
              <w:top w:val="nil"/>
              <w:left w:val="nil"/>
              <w:bottom w:val="nil"/>
              <w:right w:val="nil"/>
            </w:tcBorders>
            <w:shd w:val="clear" w:color="auto" w:fill="auto"/>
            <w:noWrap/>
            <w:vAlign w:val="center"/>
          </w:tcPr>
          <w:p w14:paraId="5DA2FA25" w14:textId="4CED3737" w:rsidR="00C63041" w:rsidRPr="00231A76" w:rsidRDefault="00C63041" w:rsidP="00C63041">
            <w:pPr>
              <w:rPr>
                <w:rFonts w:ascii="Times New Roman" w:eastAsia="DengXian" w:hAnsi="Times New Roman" w:cs="Times New Roman"/>
                <w:szCs w:val="21"/>
              </w:rPr>
            </w:pPr>
            <w:r w:rsidRPr="00231A76">
              <w:rPr>
                <w:rFonts w:ascii="Times New Roman" w:eastAsia="DengXian" w:hAnsi="Times New Roman" w:cs="Times New Roman" w:hint="eastAsia"/>
                <w:szCs w:val="21"/>
              </w:rPr>
              <w:t>0</w:t>
            </w:r>
            <w:r w:rsidRPr="00231A76">
              <w:rPr>
                <w:rFonts w:ascii="Times New Roman" w:eastAsia="DengXian" w:hAnsi="Times New Roman" w:cs="Times New Roman"/>
                <w:szCs w:val="21"/>
              </w:rPr>
              <w:t>.</w:t>
            </w:r>
            <w:r w:rsidR="00B21C9F" w:rsidRPr="00231A76">
              <w:rPr>
                <w:rFonts w:ascii="Times New Roman" w:eastAsia="DengXian" w:hAnsi="Times New Roman" w:cs="Times New Roman"/>
                <w:szCs w:val="21"/>
              </w:rPr>
              <w:t>198</w:t>
            </w:r>
          </w:p>
        </w:tc>
      </w:tr>
      <w:tr w:rsidR="00231A76" w:rsidRPr="00231A76" w14:paraId="2CD4CADA" w14:textId="77777777" w:rsidTr="001F5B88">
        <w:trPr>
          <w:trHeight w:val="284"/>
          <w:jc w:val="center"/>
        </w:trPr>
        <w:tc>
          <w:tcPr>
            <w:tcW w:w="3686" w:type="dxa"/>
            <w:tcBorders>
              <w:top w:val="nil"/>
              <w:left w:val="nil"/>
              <w:bottom w:val="nil"/>
              <w:right w:val="nil"/>
            </w:tcBorders>
            <w:shd w:val="clear" w:color="auto" w:fill="auto"/>
            <w:noWrap/>
            <w:vAlign w:val="center"/>
          </w:tcPr>
          <w:p w14:paraId="0B605EE8" w14:textId="77777777" w:rsidR="00C63041" w:rsidRPr="00231A76" w:rsidRDefault="00C63041" w:rsidP="00C63041">
            <w:pPr>
              <w:rPr>
                <w:rFonts w:ascii="Times New Roman" w:eastAsia="DengXian" w:hAnsi="Times New Roman" w:cs="Times New Roman"/>
                <w:szCs w:val="21"/>
              </w:rPr>
            </w:pPr>
            <w:r w:rsidRPr="00231A76">
              <w:rPr>
                <w:rFonts w:ascii="Times New Roman" w:eastAsia="DengXian" w:hAnsi="Times New Roman" w:cs="Times New Roman"/>
                <w:szCs w:val="21"/>
              </w:rPr>
              <w:t xml:space="preserve">  Chronic pulmonary disease</w:t>
            </w:r>
          </w:p>
        </w:tc>
        <w:tc>
          <w:tcPr>
            <w:tcW w:w="1985" w:type="dxa"/>
            <w:tcBorders>
              <w:top w:val="nil"/>
              <w:left w:val="nil"/>
              <w:bottom w:val="nil"/>
              <w:right w:val="nil"/>
            </w:tcBorders>
            <w:shd w:val="clear" w:color="auto" w:fill="auto"/>
            <w:noWrap/>
            <w:vAlign w:val="center"/>
          </w:tcPr>
          <w:p w14:paraId="3DCB8585" w14:textId="4AE5196D" w:rsidR="00C63041" w:rsidRPr="00231A76" w:rsidRDefault="00C63041" w:rsidP="00C63041">
            <w:pPr>
              <w:rPr>
                <w:rFonts w:ascii="Times New Roman" w:eastAsia="DengXian" w:hAnsi="Times New Roman" w:cs="Times New Roman"/>
                <w:szCs w:val="21"/>
              </w:rPr>
            </w:pPr>
            <w:r w:rsidRPr="00231A76">
              <w:rPr>
                <w:rFonts w:ascii="Times New Roman" w:eastAsia="DengXian" w:hAnsi="Times New Roman" w:cs="Times New Roman"/>
                <w:szCs w:val="21"/>
              </w:rPr>
              <w:t>1</w:t>
            </w:r>
            <w:r w:rsidR="00B21C9F" w:rsidRPr="00231A76">
              <w:rPr>
                <w:rFonts w:ascii="Times New Roman" w:eastAsia="DengXian" w:hAnsi="Times New Roman" w:cs="Times New Roman"/>
                <w:szCs w:val="21"/>
              </w:rPr>
              <w:t>60</w:t>
            </w:r>
            <w:r w:rsidRPr="00231A76">
              <w:rPr>
                <w:rFonts w:ascii="Times New Roman" w:eastAsia="DengXian" w:hAnsi="Times New Roman" w:cs="Times New Roman"/>
                <w:szCs w:val="21"/>
              </w:rPr>
              <w:t xml:space="preserve"> (</w:t>
            </w:r>
            <w:r w:rsidR="00B21C9F" w:rsidRPr="00231A76">
              <w:rPr>
                <w:rFonts w:ascii="Times New Roman" w:eastAsia="DengXian" w:hAnsi="Times New Roman" w:cs="Times New Roman"/>
                <w:szCs w:val="21"/>
              </w:rPr>
              <w:t>10</w:t>
            </w:r>
            <w:r w:rsidRPr="00231A76">
              <w:rPr>
                <w:rFonts w:ascii="Times New Roman" w:eastAsia="DengXian" w:hAnsi="Times New Roman" w:cs="Times New Roman"/>
                <w:szCs w:val="21"/>
              </w:rPr>
              <w:t>.</w:t>
            </w:r>
            <w:r w:rsidR="00B21C9F" w:rsidRPr="00231A76">
              <w:rPr>
                <w:rFonts w:ascii="Times New Roman" w:eastAsia="DengXian" w:hAnsi="Times New Roman" w:cs="Times New Roman"/>
                <w:szCs w:val="21"/>
              </w:rPr>
              <w:t>4</w:t>
            </w:r>
            <w:r w:rsidRPr="00231A76">
              <w:rPr>
                <w:rFonts w:ascii="Times New Roman" w:eastAsia="DengXian" w:hAnsi="Times New Roman" w:cs="Times New Roman"/>
                <w:szCs w:val="21"/>
              </w:rPr>
              <w:t>)</w:t>
            </w:r>
          </w:p>
        </w:tc>
        <w:tc>
          <w:tcPr>
            <w:tcW w:w="1842" w:type="dxa"/>
            <w:tcBorders>
              <w:top w:val="nil"/>
              <w:left w:val="nil"/>
              <w:bottom w:val="nil"/>
              <w:right w:val="nil"/>
            </w:tcBorders>
            <w:shd w:val="clear" w:color="auto" w:fill="auto"/>
            <w:noWrap/>
            <w:vAlign w:val="center"/>
          </w:tcPr>
          <w:p w14:paraId="43CE0BBE" w14:textId="1EA7D9FB" w:rsidR="00C63041" w:rsidRPr="00231A76" w:rsidRDefault="00C63041" w:rsidP="00C63041">
            <w:pPr>
              <w:rPr>
                <w:rFonts w:ascii="Times New Roman" w:eastAsia="DengXian" w:hAnsi="Times New Roman" w:cs="Times New Roman"/>
                <w:szCs w:val="21"/>
              </w:rPr>
            </w:pPr>
            <w:r w:rsidRPr="00231A76">
              <w:rPr>
                <w:rFonts w:ascii="Times New Roman" w:eastAsia="DengXian" w:hAnsi="Times New Roman" w:cs="Times New Roman"/>
                <w:szCs w:val="21"/>
              </w:rPr>
              <w:t>1</w:t>
            </w:r>
            <w:r w:rsidR="00B21C9F" w:rsidRPr="00231A76">
              <w:rPr>
                <w:rFonts w:ascii="Times New Roman" w:eastAsia="DengXian" w:hAnsi="Times New Roman" w:cs="Times New Roman"/>
                <w:szCs w:val="21"/>
              </w:rPr>
              <w:t>25</w:t>
            </w:r>
            <w:r w:rsidRPr="00231A76">
              <w:rPr>
                <w:rFonts w:ascii="Times New Roman" w:eastAsia="DengXian" w:hAnsi="Times New Roman" w:cs="Times New Roman"/>
                <w:szCs w:val="21"/>
              </w:rPr>
              <w:t xml:space="preserve"> (1</w:t>
            </w:r>
            <w:r w:rsidR="00B21C9F" w:rsidRPr="00231A76">
              <w:rPr>
                <w:rFonts w:ascii="Times New Roman" w:eastAsia="DengXian" w:hAnsi="Times New Roman" w:cs="Times New Roman"/>
                <w:szCs w:val="21"/>
              </w:rPr>
              <w:t>2</w:t>
            </w:r>
            <w:r w:rsidRPr="00231A76">
              <w:rPr>
                <w:rFonts w:ascii="Times New Roman" w:eastAsia="DengXian" w:hAnsi="Times New Roman" w:cs="Times New Roman"/>
                <w:szCs w:val="21"/>
              </w:rPr>
              <w:t>.</w:t>
            </w:r>
            <w:r w:rsidR="00B21C9F" w:rsidRPr="00231A76">
              <w:rPr>
                <w:rFonts w:ascii="Times New Roman" w:eastAsia="DengXian" w:hAnsi="Times New Roman" w:cs="Times New Roman"/>
                <w:szCs w:val="21"/>
              </w:rPr>
              <w:t>8</w:t>
            </w:r>
            <w:r w:rsidRPr="00231A76">
              <w:rPr>
                <w:rFonts w:ascii="Times New Roman" w:eastAsia="DengXian" w:hAnsi="Times New Roman" w:cs="Times New Roman"/>
                <w:szCs w:val="21"/>
              </w:rPr>
              <w:t>)</w:t>
            </w:r>
          </w:p>
        </w:tc>
        <w:tc>
          <w:tcPr>
            <w:tcW w:w="1134" w:type="dxa"/>
            <w:tcBorders>
              <w:top w:val="nil"/>
              <w:left w:val="nil"/>
              <w:bottom w:val="nil"/>
              <w:right w:val="nil"/>
            </w:tcBorders>
            <w:shd w:val="clear" w:color="auto" w:fill="auto"/>
            <w:noWrap/>
            <w:vAlign w:val="center"/>
          </w:tcPr>
          <w:p w14:paraId="52A55C5A" w14:textId="0BBDAC75" w:rsidR="00C63041" w:rsidRPr="00231A76" w:rsidRDefault="00C63041" w:rsidP="00C63041">
            <w:pPr>
              <w:rPr>
                <w:rFonts w:ascii="Times New Roman" w:eastAsia="DengXian" w:hAnsi="Times New Roman" w:cs="Times New Roman"/>
                <w:szCs w:val="21"/>
              </w:rPr>
            </w:pPr>
            <w:r w:rsidRPr="00231A76">
              <w:rPr>
                <w:rFonts w:ascii="Times New Roman" w:eastAsia="DengXian" w:hAnsi="Times New Roman" w:cs="Times New Roman"/>
                <w:szCs w:val="21"/>
              </w:rPr>
              <w:t>0.0</w:t>
            </w:r>
            <w:r w:rsidR="00B21C9F" w:rsidRPr="00231A76">
              <w:rPr>
                <w:rFonts w:ascii="Times New Roman" w:eastAsia="DengXian" w:hAnsi="Times New Roman" w:cs="Times New Roman"/>
                <w:szCs w:val="21"/>
              </w:rPr>
              <w:t>81</w:t>
            </w:r>
          </w:p>
        </w:tc>
      </w:tr>
      <w:tr w:rsidR="00231A76" w:rsidRPr="00231A76" w14:paraId="05D5A8C6" w14:textId="77777777" w:rsidTr="001F5B88">
        <w:trPr>
          <w:trHeight w:val="284"/>
          <w:jc w:val="center"/>
        </w:trPr>
        <w:tc>
          <w:tcPr>
            <w:tcW w:w="3686" w:type="dxa"/>
            <w:tcBorders>
              <w:top w:val="nil"/>
              <w:left w:val="nil"/>
              <w:bottom w:val="nil"/>
              <w:right w:val="nil"/>
            </w:tcBorders>
            <w:shd w:val="clear" w:color="auto" w:fill="auto"/>
            <w:noWrap/>
            <w:vAlign w:val="center"/>
            <w:hideMark/>
          </w:tcPr>
          <w:p w14:paraId="7A76E515" w14:textId="77777777" w:rsidR="00C63041" w:rsidRPr="00231A76" w:rsidRDefault="00C63041" w:rsidP="00C63041">
            <w:pPr>
              <w:rPr>
                <w:rFonts w:ascii="Times New Roman" w:eastAsia="DengXian" w:hAnsi="Times New Roman" w:cs="Times New Roman"/>
                <w:szCs w:val="21"/>
              </w:rPr>
            </w:pPr>
            <w:r w:rsidRPr="00231A76">
              <w:rPr>
                <w:rFonts w:ascii="Times New Roman" w:eastAsia="DengXian" w:hAnsi="Times New Roman" w:cs="Times New Roman"/>
                <w:szCs w:val="21"/>
              </w:rPr>
              <w:t>Ventilator settings</w:t>
            </w:r>
          </w:p>
        </w:tc>
        <w:tc>
          <w:tcPr>
            <w:tcW w:w="1985" w:type="dxa"/>
            <w:tcBorders>
              <w:top w:val="nil"/>
              <w:left w:val="nil"/>
              <w:bottom w:val="nil"/>
              <w:right w:val="nil"/>
            </w:tcBorders>
            <w:shd w:val="clear" w:color="auto" w:fill="auto"/>
            <w:noWrap/>
            <w:vAlign w:val="center"/>
            <w:hideMark/>
          </w:tcPr>
          <w:p w14:paraId="1F51D6C9" w14:textId="77777777" w:rsidR="00C63041" w:rsidRPr="00231A76" w:rsidRDefault="00C63041" w:rsidP="00C63041">
            <w:pPr>
              <w:rPr>
                <w:rFonts w:ascii="Times New Roman" w:eastAsia="Times New Roman" w:hAnsi="Times New Roman" w:cs="Times New Roman"/>
                <w:szCs w:val="21"/>
              </w:rPr>
            </w:pPr>
          </w:p>
        </w:tc>
        <w:tc>
          <w:tcPr>
            <w:tcW w:w="1842" w:type="dxa"/>
            <w:tcBorders>
              <w:top w:val="nil"/>
              <w:left w:val="nil"/>
              <w:bottom w:val="nil"/>
              <w:right w:val="nil"/>
            </w:tcBorders>
            <w:shd w:val="clear" w:color="auto" w:fill="auto"/>
            <w:noWrap/>
            <w:vAlign w:val="center"/>
            <w:hideMark/>
          </w:tcPr>
          <w:p w14:paraId="21A9A182" w14:textId="77777777" w:rsidR="00C63041" w:rsidRPr="00231A76" w:rsidRDefault="00C63041" w:rsidP="00C63041">
            <w:pPr>
              <w:rPr>
                <w:rFonts w:ascii="Times New Roman" w:eastAsia="Times New Roman" w:hAnsi="Times New Roman" w:cs="Times New Roman"/>
                <w:szCs w:val="21"/>
              </w:rPr>
            </w:pPr>
          </w:p>
        </w:tc>
        <w:tc>
          <w:tcPr>
            <w:tcW w:w="1134" w:type="dxa"/>
            <w:tcBorders>
              <w:top w:val="nil"/>
              <w:left w:val="nil"/>
              <w:bottom w:val="nil"/>
              <w:right w:val="nil"/>
            </w:tcBorders>
            <w:shd w:val="clear" w:color="auto" w:fill="auto"/>
            <w:noWrap/>
            <w:vAlign w:val="center"/>
            <w:hideMark/>
          </w:tcPr>
          <w:p w14:paraId="03A5AC75" w14:textId="77777777" w:rsidR="00C63041" w:rsidRPr="00231A76" w:rsidRDefault="00C63041" w:rsidP="00C63041">
            <w:pPr>
              <w:rPr>
                <w:rFonts w:ascii="Times New Roman" w:eastAsia="Times New Roman" w:hAnsi="Times New Roman" w:cs="Times New Roman"/>
                <w:szCs w:val="21"/>
              </w:rPr>
            </w:pPr>
          </w:p>
        </w:tc>
      </w:tr>
      <w:tr w:rsidR="00231A76" w:rsidRPr="00231A76" w14:paraId="57FF9AB3" w14:textId="77777777" w:rsidTr="001F5B88">
        <w:trPr>
          <w:trHeight w:val="284"/>
          <w:jc w:val="center"/>
        </w:trPr>
        <w:tc>
          <w:tcPr>
            <w:tcW w:w="3686" w:type="dxa"/>
            <w:tcBorders>
              <w:top w:val="nil"/>
              <w:left w:val="nil"/>
              <w:bottom w:val="nil"/>
              <w:right w:val="nil"/>
            </w:tcBorders>
            <w:shd w:val="clear" w:color="auto" w:fill="auto"/>
            <w:noWrap/>
            <w:vAlign w:val="center"/>
            <w:hideMark/>
          </w:tcPr>
          <w:p w14:paraId="70B8641B" w14:textId="77777777" w:rsidR="00C63041" w:rsidRPr="00231A76" w:rsidRDefault="00C63041" w:rsidP="00C63041">
            <w:pPr>
              <w:rPr>
                <w:rFonts w:ascii="Times New Roman" w:eastAsia="DengXian" w:hAnsi="Times New Roman" w:cs="Times New Roman"/>
                <w:szCs w:val="21"/>
              </w:rPr>
            </w:pPr>
            <w:r w:rsidRPr="00231A76">
              <w:rPr>
                <w:rFonts w:ascii="Times New Roman" w:eastAsia="DengXian" w:hAnsi="Times New Roman" w:cs="Times New Roman"/>
                <w:szCs w:val="21"/>
              </w:rPr>
              <w:t xml:space="preserve">  FiO</w:t>
            </w:r>
            <w:r w:rsidRPr="00231A76">
              <w:rPr>
                <w:rFonts w:ascii="Times New Roman" w:eastAsia="DengXian" w:hAnsi="Times New Roman" w:cs="Times New Roman"/>
                <w:szCs w:val="21"/>
                <w:vertAlign w:val="subscript"/>
              </w:rPr>
              <w:t>2</w:t>
            </w:r>
            <w:r w:rsidRPr="00231A76">
              <w:rPr>
                <w:rFonts w:ascii="Times New Roman" w:eastAsia="DengXian" w:hAnsi="Times New Roman" w:cs="Times New Roman"/>
                <w:szCs w:val="21"/>
              </w:rPr>
              <w:t>, %</w:t>
            </w:r>
          </w:p>
        </w:tc>
        <w:tc>
          <w:tcPr>
            <w:tcW w:w="1985" w:type="dxa"/>
            <w:tcBorders>
              <w:top w:val="nil"/>
              <w:left w:val="nil"/>
              <w:bottom w:val="nil"/>
              <w:right w:val="nil"/>
            </w:tcBorders>
            <w:shd w:val="clear" w:color="auto" w:fill="auto"/>
            <w:noWrap/>
            <w:vAlign w:val="center"/>
            <w:hideMark/>
          </w:tcPr>
          <w:p w14:paraId="3573527E" w14:textId="1EA504DA" w:rsidR="00C63041" w:rsidRPr="00231A76" w:rsidRDefault="00C63041" w:rsidP="00C63041">
            <w:pPr>
              <w:rPr>
                <w:rFonts w:ascii="Times New Roman" w:eastAsia="DengXian" w:hAnsi="Times New Roman" w:cs="Times New Roman"/>
                <w:szCs w:val="21"/>
              </w:rPr>
            </w:pPr>
            <w:r w:rsidRPr="00231A76">
              <w:rPr>
                <w:rFonts w:ascii="Times New Roman" w:eastAsia="DengXian" w:hAnsi="Times New Roman" w:cs="Times New Roman"/>
                <w:szCs w:val="21"/>
              </w:rPr>
              <w:t>0.5 [0.4,0.7]</w:t>
            </w:r>
          </w:p>
        </w:tc>
        <w:tc>
          <w:tcPr>
            <w:tcW w:w="1842" w:type="dxa"/>
            <w:tcBorders>
              <w:top w:val="nil"/>
              <w:left w:val="nil"/>
              <w:bottom w:val="nil"/>
              <w:right w:val="nil"/>
            </w:tcBorders>
            <w:shd w:val="clear" w:color="auto" w:fill="auto"/>
            <w:noWrap/>
            <w:vAlign w:val="center"/>
            <w:hideMark/>
          </w:tcPr>
          <w:p w14:paraId="24307787" w14:textId="192D7EB9" w:rsidR="00C63041" w:rsidRPr="00231A76" w:rsidRDefault="00C63041" w:rsidP="00C63041">
            <w:pPr>
              <w:rPr>
                <w:rFonts w:ascii="Times New Roman" w:eastAsia="DengXian" w:hAnsi="Times New Roman" w:cs="Times New Roman"/>
                <w:szCs w:val="21"/>
              </w:rPr>
            </w:pPr>
            <w:r w:rsidRPr="00231A76">
              <w:rPr>
                <w:rFonts w:ascii="Times New Roman" w:eastAsia="DengXian" w:hAnsi="Times New Roman" w:cs="Times New Roman"/>
                <w:szCs w:val="21"/>
              </w:rPr>
              <w:t>0.6 [0.5,0.8]</w:t>
            </w:r>
          </w:p>
        </w:tc>
        <w:tc>
          <w:tcPr>
            <w:tcW w:w="1134" w:type="dxa"/>
            <w:tcBorders>
              <w:top w:val="nil"/>
              <w:left w:val="nil"/>
              <w:bottom w:val="nil"/>
              <w:right w:val="nil"/>
            </w:tcBorders>
            <w:shd w:val="clear" w:color="auto" w:fill="auto"/>
            <w:noWrap/>
            <w:vAlign w:val="center"/>
            <w:hideMark/>
          </w:tcPr>
          <w:p w14:paraId="72664204" w14:textId="77777777" w:rsidR="00C63041" w:rsidRPr="00231A76" w:rsidRDefault="00C63041" w:rsidP="00C63041">
            <w:pPr>
              <w:rPr>
                <w:rFonts w:ascii="Times New Roman" w:eastAsia="DengXian" w:hAnsi="Times New Roman" w:cs="Times New Roman"/>
                <w:szCs w:val="21"/>
              </w:rPr>
            </w:pPr>
            <w:r w:rsidRPr="00231A76">
              <w:rPr>
                <w:rFonts w:ascii="Times New Roman" w:eastAsia="DengXian" w:hAnsi="Times New Roman" w:cs="Times New Roman"/>
                <w:szCs w:val="21"/>
              </w:rPr>
              <w:t>&lt;0.001</w:t>
            </w:r>
          </w:p>
        </w:tc>
      </w:tr>
      <w:tr w:rsidR="00231A76" w:rsidRPr="00231A76" w14:paraId="7C1384D1" w14:textId="77777777" w:rsidTr="001F5B88">
        <w:trPr>
          <w:trHeight w:val="284"/>
          <w:jc w:val="center"/>
        </w:trPr>
        <w:tc>
          <w:tcPr>
            <w:tcW w:w="3686" w:type="dxa"/>
            <w:tcBorders>
              <w:top w:val="nil"/>
              <w:left w:val="nil"/>
              <w:bottom w:val="nil"/>
              <w:right w:val="nil"/>
            </w:tcBorders>
            <w:shd w:val="clear" w:color="auto" w:fill="auto"/>
            <w:noWrap/>
            <w:vAlign w:val="center"/>
            <w:hideMark/>
          </w:tcPr>
          <w:p w14:paraId="03DE99A0" w14:textId="77777777" w:rsidR="00C63041" w:rsidRPr="00231A76" w:rsidRDefault="00C63041" w:rsidP="00C63041">
            <w:pPr>
              <w:rPr>
                <w:rFonts w:ascii="Times New Roman" w:eastAsia="DengXian" w:hAnsi="Times New Roman" w:cs="Times New Roman"/>
                <w:szCs w:val="21"/>
              </w:rPr>
            </w:pPr>
            <w:r w:rsidRPr="00231A76">
              <w:rPr>
                <w:rFonts w:ascii="Times New Roman" w:eastAsia="DengXian" w:hAnsi="Times New Roman" w:cs="Times New Roman"/>
                <w:szCs w:val="21"/>
              </w:rPr>
              <w:t xml:space="preserve">  Set respiratory rate, min</w:t>
            </w:r>
            <w:r w:rsidRPr="00231A76">
              <w:rPr>
                <w:rFonts w:ascii="Times New Roman" w:eastAsia="DengXian" w:hAnsi="Times New Roman" w:cs="Times New Roman"/>
                <w:szCs w:val="21"/>
                <w:vertAlign w:val="superscript"/>
              </w:rPr>
              <w:t>-1</w:t>
            </w:r>
          </w:p>
        </w:tc>
        <w:tc>
          <w:tcPr>
            <w:tcW w:w="1985" w:type="dxa"/>
            <w:tcBorders>
              <w:top w:val="nil"/>
              <w:left w:val="nil"/>
              <w:bottom w:val="nil"/>
              <w:right w:val="nil"/>
            </w:tcBorders>
            <w:shd w:val="clear" w:color="auto" w:fill="auto"/>
            <w:noWrap/>
            <w:vAlign w:val="center"/>
            <w:hideMark/>
          </w:tcPr>
          <w:p w14:paraId="714A3AD4" w14:textId="15D9A8F1" w:rsidR="00C63041" w:rsidRPr="00231A76" w:rsidRDefault="00B21C9F" w:rsidP="00C63041">
            <w:pPr>
              <w:rPr>
                <w:rFonts w:ascii="Times New Roman" w:eastAsia="DengXian" w:hAnsi="Times New Roman" w:cs="Times New Roman"/>
                <w:szCs w:val="21"/>
              </w:rPr>
            </w:pPr>
            <w:r w:rsidRPr="00231A76">
              <w:rPr>
                <w:rFonts w:ascii="Times New Roman" w:eastAsia="DengXian" w:hAnsi="Times New Roman" w:cs="Times New Roman"/>
                <w:szCs w:val="21"/>
              </w:rPr>
              <w:t>20</w:t>
            </w:r>
            <w:r w:rsidR="00C63041" w:rsidRPr="00231A76">
              <w:rPr>
                <w:rFonts w:ascii="Times New Roman" w:eastAsia="DengXian" w:hAnsi="Times New Roman" w:cs="Times New Roman"/>
                <w:szCs w:val="21"/>
              </w:rPr>
              <w:t xml:space="preserve"> [1</w:t>
            </w:r>
            <w:r w:rsidRPr="00231A76">
              <w:rPr>
                <w:rFonts w:ascii="Times New Roman" w:eastAsia="DengXian" w:hAnsi="Times New Roman" w:cs="Times New Roman"/>
                <w:szCs w:val="21"/>
              </w:rPr>
              <w:t>8</w:t>
            </w:r>
            <w:r w:rsidR="00C63041" w:rsidRPr="00231A76">
              <w:rPr>
                <w:rFonts w:ascii="Times New Roman" w:eastAsia="DengXian" w:hAnsi="Times New Roman" w:cs="Times New Roman"/>
                <w:szCs w:val="21"/>
              </w:rPr>
              <w:t>,2</w:t>
            </w:r>
            <w:r w:rsidRPr="00231A76">
              <w:rPr>
                <w:rFonts w:ascii="Times New Roman" w:eastAsia="DengXian" w:hAnsi="Times New Roman" w:cs="Times New Roman"/>
                <w:szCs w:val="21"/>
              </w:rPr>
              <w:t>7</w:t>
            </w:r>
            <w:r w:rsidR="00C63041" w:rsidRPr="00231A76">
              <w:rPr>
                <w:rFonts w:ascii="Times New Roman" w:eastAsia="DengXian" w:hAnsi="Times New Roman" w:cs="Times New Roman"/>
                <w:szCs w:val="21"/>
              </w:rPr>
              <w:t>]</w:t>
            </w:r>
          </w:p>
        </w:tc>
        <w:tc>
          <w:tcPr>
            <w:tcW w:w="1842" w:type="dxa"/>
            <w:tcBorders>
              <w:top w:val="nil"/>
              <w:left w:val="nil"/>
              <w:bottom w:val="nil"/>
              <w:right w:val="nil"/>
            </w:tcBorders>
            <w:shd w:val="clear" w:color="auto" w:fill="auto"/>
            <w:noWrap/>
            <w:vAlign w:val="center"/>
            <w:hideMark/>
          </w:tcPr>
          <w:p w14:paraId="47BFD7BE" w14:textId="706449B8" w:rsidR="00C63041" w:rsidRPr="00231A76" w:rsidRDefault="00C63041" w:rsidP="00C63041">
            <w:pPr>
              <w:rPr>
                <w:rFonts w:ascii="Times New Roman" w:eastAsia="DengXian" w:hAnsi="Times New Roman" w:cs="Times New Roman"/>
                <w:szCs w:val="21"/>
              </w:rPr>
            </w:pPr>
            <w:r w:rsidRPr="00231A76">
              <w:rPr>
                <w:rFonts w:ascii="Times New Roman" w:eastAsia="DengXian" w:hAnsi="Times New Roman" w:cs="Times New Roman"/>
                <w:szCs w:val="21"/>
              </w:rPr>
              <w:t>25 [20,30]</w:t>
            </w:r>
          </w:p>
        </w:tc>
        <w:tc>
          <w:tcPr>
            <w:tcW w:w="1134" w:type="dxa"/>
            <w:tcBorders>
              <w:top w:val="nil"/>
              <w:left w:val="nil"/>
              <w:bottom w:val="nil"/>
              <w:right w:val="nil"/>
            </w:tcBorders>
            <w:shd w:val="clear" w:color="auto" w:fill="auto"/>
            <w:noWrap/>
            <w:vAlign w:val="center"/>
            <w:hideMark/>
          </w:tcPr>
          <w:p w14:paraId="25C47043" w14:textId="77777777" w:rsidR="00C63041" w:rsidRPr="00231A76" w:rsidRDefault="00C63041" w:rsidP="00C63041">
            <w:pPr>
              <w:rPr>
                <w:rFonts w:ascii="Times New Roman" w:eastAsia="DengXian" w:hAnsi="Times New Roman" w:cs="Times New Roman"/>
                <w:szCs w:val="21"/>
              </w:rPr>
            </w:pPr>
            <w:r w:rsidRPr="00231A76">
              <w:rPr>
                <w:rFonts w:ascii="Times New Roman" w:eastAsia="DengXian" w:hAnsi="Times New Roman" w:cs="Times New Roman"/>
                <w:szCs w:val="21"/>
              </w:rPr>
              <w:t>&lt;0.001</w:t>
            </w:r>
          </w:p>
        </w:tc>
      </w:tr>
      <w:tr w:rsidR="00231A76" w:rsidRPr="00231A76" w14:paraId="4D0AD871" w14:textId="77777777" w:rsidTr="001F5B88">
        <w:trPr>
          <w:trHeight w:val="284"/>
          <w:jc w:val="center"/>
        </w:trPr>
        <w:tc>
          <w:tcPr>
            <w:tcW w:w="3686" w:type="dxa"/>
            <w:tcBorders>
              <w:top w:val="nil"/>
              <w:left w:val="nil"/>
              <w:bottom w:val="nil"/>
              <w:right w:val="nil"/>
            </w:tcBorders>
            <w:shd w:val="clear" w:color="auto" w:fill="auto"/>
            <w:noWrap/>
            <w:vAlign w:val="center"/>
            <w:hideMark/>
          </w:tcPr>
          <w:p w14:paraId="13DB34E6" w14:textId="77777777" w:rsidR="00C63041" w:rsidRPr="00231A76" w:rsidRDefault="00C63041" w:rsidP="00C63041">
            <w:pPr>
              <w:rPr>
                <w:rFonts w:ascii="Times New Roman" w:eastAsia="DengXian" w:hAnsi="Times New Roman" w:cs="Times New Roman"/>
                <w:szCs w:val="21"/>
              </w:rPr>
            </w:pPr>
            <w:r w:rsidRPr="00231A76">
              <w:rPr>
                <w:rFonts w:ascii="Times New Roman" w:eastAsia="DengXian" w:hAnsi="Times New Roman" w:cs="Times New Roman"/>
                <w:szCs w:val="21"/>
              </w:rPr>
              <w:t xml:space="preserve">  Total respiratory rate, min</w:t>
            </w:r>
            <w:r w:rsidRPr="00231A76">
              <w:rPr>
                <w:rFonts w:ascii="Times New Roman" w:eastAsia="DengXian" w:hAnsi="Times New Roman" w:cs="Times New Roman"/>
                <w:szCs w:val="21"/>
                <w:vertAlign w:val="superscript"/>
              </w:rPr>
              <w:t>-1</w:t>
            </w:r>
          </w:p>
        </w:tc>
        <w:tc>
          <w:tcPr>
            <w:tcW w:w="1985" w:type="dxa"/>
            <w:tcBorders>
              <w:top w:val="nil"/>
              <w:left w:val="nil"/>
              <w:bottom w:val="nil"/>
              <w:right w:val="nil"/>
            </w:tcBorders>
            <w:shd w:val="clear" w:color="auto" w:fill="auto"/>
            <w:noWrap/>
            <w:vAlign w:val="center"/>
            <w:hideMark/>
          </w:tcPr>
          <w:p w14:paraId="3423B6CE" w14:textId="605F2DB2" w:rsidR="00C63041" w:rsidRPr="00231A76" w:rsidRDefault="00C63041" w:rsidP="00C63041">
            <w:pPr>
              <w:rPr>
                <w:rFonts w:ascii="Times New Roman" w:eastAsia="DengXian" w:hAnsi="Times New Roman" w:cs="Times New Roman"/>
                <w:szCs w:val="21"/>
              </w:rPr>
            </w:pPr>
            <w:r w:rsidRPr="00231A76">
              <w:rPr>
                <w:rFonts w:ascii="Times New Roman" w:eastAsia="DengXian" w:hAnsi="Times New Roman" w:cs="Times New Roman"/>
                <w:szCs w:val="21"/>
              </w:rPr>
              <w:t>2</w:t>
            </w:r>
            <w:r w:rsidR="00B21C9F" w:rsidRPr="00231A76">
              <w:rPr>
                <w:rFonts w:ascii="Times New Roman" w:eastAsia="DengXian" w:hAnsi="Times New Roman" w:cs="Times New Roman"/>
                <w:szCs w:val="21"/>
              </w:rPr>
              <w:t>2</w:t>
            </w:r>
            <w:r w:rsidRPr="00231A76">
              <w:rPr>
                <w:rFonts w:ascii="Times New Roman" w:eastAsia="DengXian" w:hAnsi="Times New Roman" w:cs="Times New Roman"/>
                <w:szCs w:val="21"/>
              </w:rPr>
              <w:t xml:space="preserve"> [18,2</w:t>
            </w:r>
            <w:r w:rsidR="00B21C9F" w:rsidRPr="00231A76">
              <w:rPr>
                <w:rFonts w:ascii="Times New Roman" w:eastAsia="DengXian" w:hAnsi="Times New Roman" w:cs="Times New Roman"/>
                <w:szCs w:val="21"/>
              </w:rPr>
              <w:t>7</w:t>
            </w:r>
            <w:r w:rsidRPr="00231A76">
              <w:rPr>
                <w:rFonts w:ascii="Times New Roman" w:eastAsia="DengXian" w:hAnsi="Times New Roman" w:cs="Times New Roman"/>
                <w:szCs w:val="21"/>
              </w:rPr>
              <w:t>]</w:t>
            </w:r>
          </w:p>
        </w:tc>
        <w:tc>
          <w:tcPr>
            <w:tcW w:w="1842" w:type="dxa"/>
            <w:tcBorders>
              <w:top w:val="nil"/>
              <w:left w:val="nil"/>
              <w:bottom w:val="nil"/>
              <w:right w:val="nil"/>
            </w:tcBorders>
            <w:shd w:val="clear" w:color="auto" w:fill="auto"/>
            <w:noWrap/>
            <w:vAlign w:val="center"/>
            <w:hideMark/>
          </w:tcPr>
          <w:p w14:paraId="5928BD7F" w14:textId="67967BC2" w:rsidR="00C63041" w:rsidRPr="00231A76" w:rsidRDefault="00B21C9F" w:rsidP="00C63041">
            <w:pPr>
              <w:rPr>
                <w:rFonts w:ascii="Times New Roman" w:eastAsia="DengXian" w:hAnsi="Times New Roman" w:cs="Times New Roman"/>
                <w:szCs w:val="21"/>
              </w:rPr>
            </w:pPr>
            <w:r w:rsidRPr="00231A76">
              <w:rPr>
                <w:rFonts w:ascii="Times New Roman" w:eastAsia="DengXian" w:hAnsi="Times New Roman" w:cs="Times New Roman"/>
                <w:szCs w:val="21"/>
              </w:rPr>
              <w:t>30</w:t>
            </w:r>
            <w:r w:rsidR="00C63041" w:rsidRPr="00231A76">
              <w:rPr>
                <w:rFonts w:ascii="Times New Roman" w:eastAsia="DengXian" w:hAnsi="Times New Roman" w:cs="Times New Roman"/>
                <w:szCs w:val="21"/>
              </w:rPr>
              <w:t xml:space="preserve"> [2</w:t>
            </w:r>
            <w:r w:rsidRPr="00231A76">
              <w:rPr>
                <w:rFonts w:ascii="Times New Roman" w:eastAsia="DengXian" w:hAnsi="Times New Roman" w:cs="Times New Roman"/>
                <w:szCs w:val="21"/>
              </w:rPr>
              <w:t>5</w:t>
            </w:r>
            <w:r w:rsidR="00C63041" w:rsidRPr="00231A76">
              <w:rPr>
                <w:rFonts w:ascii="Times New Roman" w:eastAsia="DengXian" w:hAnsi="Times New Roman" w:cs="Times New Roman"/>
                <w:szCs w:val="21"/>
              </w:rPr>
              <w:t>,3</w:t>
            </w:r>
            <w:r w:rsidRPr="00231A76">
              <w:rPr>
                <w:rFonts w:ascii="Times New Roman" w:eastAsia="DengXian" w:hAnsi="Times New Roman" w:cs="Times New Roman"/>
                <w:szCs w:val="21"/>
              </w:rPr>
              <w:t>5</w:t>
            </w:r>
            <w:r w:rsidR="00C63041" w:rsidRPr="00231A76">
              <w:rPr>
                <w:rFonts w:ascii="Times New Roman" w:eastAsia="DengXian" w:hAnsi="Times New Roman" w:cs="Times New Roman"/>
                <w:szCs w:val="21"/>
              </w:rPr>
              <w:t>]</w:t>
            </w:r>
          </w:p>
        </w:tc>
        <w:tc>
          <w:tcPr>
            <w:tcW w:w="1134" w:type="dxa"/>
            <w:tcBorders>
              <w:top w:val="nil"/>
              <w:left w:val="nil"/>
              <w:bottom w:val="nil"/>
              <w:right w:val="nil"/>
            </w:tcBorders>
            <w:shd w:val="clear" w:color="auto" w:fill="auto"/>
            <w:noWrap/>
            <w:vAlign w:val="center"/>
            <w:hideMark/>
          </w:tcPr>
          <w:p w14:paraId="0AFAA7FA" w14:textId="77777777" w:rsidR="00C63041" w:rsidRPr="00231A76" w:rsidRDefault="00C63041" w:rsidP="00C63041">
            <w:pPr>
              <w:rPr>
                <w:rFonts w:ascii="Times New Roman" w:eastAsia="DengXian" w:hAnsi="Times New Roman" w:cs="Times New Roman"/>
                <w:szCs w:val="21"/>
              </w:rPr>
            </w:pPr>
            <w:r w:rsidRPr="00231A76">
              <w:rPr>
                <w:rFonts w:ascii="Times New Roman" w:eastAsia="DengXian" w:hAnsi="Times New Roman" w:cs="Times New Roman"/>
                <w:szCs w:val="21"/>
              </w:rPr>
              <w:t>&lt;0.001</w:t>
            </w:r>
          </w:p>
        </w:tc>
      </w:tr>
      <w:tr w:rsidR="00231A76" w:rsidRPr="00231A76" w14:paraId="11132328" w14:textId="77777777" w:rsidTr="001F5B88">
        <w:trPr>
          <w:trHeight w:val="284"/>
          <w:jc w:val="center"/>
        </w:trPr>
        <w:tc>
          <w:tcPr>
            <w:tcW w:w="3686" w:type="dxa"/>
            <w:tcBorders>
              <w:top w:val="nil"/>
              <w:left w:val="nil"/>
              <w:bottom w:val="nil"/>
              <w:right w:val="nil"/>
            </w:tcBorders>
            <w:shd w:val="clear" w:color="auto" w:fill="auto"/>
            <w:noWrap/>
            <w:vAlign w:val="center"/>
            <w:hideMark/>
          </w:tcPr>
          <w:p w14:paraId="341E50DA" w14:textId="77777777" w:rsidR="00C63041" w:rsidRPr="00231A76" w:rsidRDefault="00C63041" w:rsidP="00C63041">
            <w:pPr>
              <w:rPr>
                <w:rFonts w:ascii="Times New Roman" w:eastAsia="DengXian" w:hAnsi="Times New Roman" w:cs="Times New Roman"/>
                <w:szCs w:val="21"/>
              </w:rPr>
            </w:pPr>
            <w:r w:rsidRPr="00231A76">
              <w:rPr>
                <w:rFonts w:ascii="Times New Roman" w:eastAsia="DengXian" w:hAnsi="Times New Roman" w:cs="Times New Roman"/>
                <w:szCs w:val="21"/>
              </w:rPr>
              <w:t xml:space="preserve">  Total minute ventilation, L/min</w:t>
            </w:r>
          </w:p>
        </w:tc>
        <w:tc>
          <w:tcPr>
            <w:tcW w:w="1985" w:type="dxa"/>
            <w:tcBorders>
              <w:top w:val="nil"/>
              <w:left w:val="nil"/>
              <w:bottom w:val="nil"/>
              <w:right w:val="nil"/>
            </w:tcBorders>
            <w:shd w:val="clear" w:color="auto" w:fill="auto"/>
            <w:noWrap/>
            <w:vAlign w:val="center"/>
            <w:hideMark/>
          </w:tcPr>
          <w:p w14:paraId="362FEE9A" w14:textId="3C33BBD0" w:rsidR="00C63041" w:rsidRPr="00231A76" w:rsidRDefault="00C63041" w:rsidP="00C63041">
            <w:pPr>
              <w:rPr>
                <w:rFonts w:ascii="Times New Roman" w:eastAsia="DengXian" w:hAnsi="Times New Roman" w:cs="Times New Roman"/>
                <w:szCs w:val="21"/>
              </w:rPr>
            </w:pPr>
            <w:r w:rsidRPr="00231A76">
              <w:rPr>
                <w:rFonts w:ascii="Times New Roman" w:eastAsia="DengXian" w:hAnsi="Times New Roman" w:cs="Times New Roman"/>
                <w:szCs w:val="21"/>
              </w:rPr>
              <w:t>9.</w:t>
            </w:r>
            <w:r w:rsidR="00B21C9F" w:rsidRPr="00231A76">
              <w:rPr>
                <w:rFonts w:ascii="Times New Roman" w:eastAsia="DengXian" w:hAnsi="Times New Roman" w:cs="Times New Roman"/>
                <w:szCs w:val="21"/>
              </w:rPr>
              <w:t>8</w:t>
            </w:r>
            <w:r w:rsidRPr="00231A76">
              <w:rPr>
                <w:rFonts w:ascii="Times New Roman" w:eastAsia="DengXian" w:hAnsi="Times New Roman" w:cs="Times New Roman"/>
                <w:szCs w:val="21"/>
              </w:rPr>
              <w:t xml:space="preserve"> [</w:t>
            </w:r>
            <w:r w:rsidR="00B21C9F" w:rsidRPr="00231A76">
              <w:rPr>
                <w:rFonts w:ascii="Times New Roman" w:eastAsia="DengXian" w:hAnsi="Times New Roman" w:cs="Times New Roman"/>
                <w:szCs w:val="21"/>
              </w:rPr>
              <w:t>8.1</w:t>
            </w:r>
            <w:r w:rsidRPr="00231A76">
              <w:rPr>
                <w:rFonts w:ascii="Times New Roman" w:eastAsia="DengXian" w:hAnsi="Times New Roman" w:cs="Times New Roman"/>
                <w:szCs w:val="21"/>
              </w:rPr>
              <w:t>,11.</w:t>
            </w:r>
            <w:r w:rsidR="00B21C9F" w:rsidRPr="00231A76">
              <w:rPr>
                <w:rFonts w:ascii="Times New Roman" w:eastAsia="DengXian" w:hAnsi="Times New Roman" w:cs="Times New Roman"/>
                <w:szCs w:val="21"/>
              </w:rPr>
              <w:t>9</w:t>
            </w:r>
            <w:r w:rsidRPr="00231A76">
              <w:rPr>
                <w:rFonts w:ascii="Times New Roman" w:eastAsia="DengXian" w:hAnsi="Times New Roman" w:cs="Times New Roman"/>
                <w:szCs w:val="21"/>
              </w:rPr>
              <w:t>]</w:t>
            </w:r>
          </w:p>
        </w:tc>
        <w:tc>
          <w:tcPr>
            <w:tcW w:w="1842" w:type="dxa"/>
            <w:tcBorders>
              <w:top w:val="nil"/>
              <w:left w:val="nil"/>
              <w:bottom w:val="nil"/>
              <w:right w:val="nil"/>
            </w:tcBorders>
            <w:shd w:val="clear" w:color="auto" w:fill="auto"/>
            <w:noWrap/>
            <w:vAlign w:val="center"/>
            <w:hideMark/>
          </w:tcPr>
          <w:p w14:paraId="67E15B3E" w14:textId="0F21DFC7" w:rsidR="00C63041" w:rsidRPr="00231A76" w:rsidRDefault="00C63041" w:rsidP="00C63041">
            <w:pPr>
              <w:rPr>
                <w:rFonts w:ascii="Times New Roman" w:eastAsia="DengXian" w:hAnsi="Times New Roman" w:cs="Times New Roman"/>
                <w:szCs w:val="21"/>
              </w:rPr>
            </w:pPr>
            <w:r w:rsidRPr="00231A76">
              <w:rPr>
                <w:rFonts w:ascii="Times New Roman" w:eastAsia="DengXian" w:hAnsi="Times New Roman" w:cs="Times New Roman"/>
                <w:szCs w:val="21"/>
              </w:rPr>
              <w:t>1</w:t>
            </w:r>
            <w:r w:rsidR="00B21C9F" w:rsidRPr="00231A76">
              <w:rPr>
                <w:rFonts w:ascii="Times New Roman" w:eastAsia="DengXian" w:hAnsi="Times New Roman" w:cs="Times New Roman"/>
                <w:szCs w:val="21"/>
              </w:rPr>
              <w:t>3</w:t>
            </w:r>
            <w:r w:rsidRPr="00231A76">
              <w:rPr>
                <w:rFonts w:ascii="Times New Roman" w:eastAsia="DengXian" w:hAnsi="Times New Roman" w:cs="Times New Roman"/>
                <w:szCs w:val="21"/>
              </w:rPr>
              <w:t>.</w:t>
            </w:r>
            <w:r w:rsidR="00B21C9F" w:rsidRPr="00231A76">
              <w:rPr>
                <w:rFonts w:ascii="Times New Roman" w:eastAsia="DengXian" w:hAnsi="Times New Roman" w:cs="Times New Roman"/>
                <w:szCs w:val="21"/>
              </w:rPr>
              <w:t>1</w:t>
            </w:r>
            <w:r w:rsidRPr="00231A76">
              <w:rPr>
                <w:rFonts w:ascii="Times New Roman" w:eastAsia="DengXian" w:hAnsi="Times New Roman" w:cs="Times New Roman"/>
                <w:szCs w:val="21"/>
              </w:rPr>
              <w:t xml:space="preserve"> [10.</w:t>
            </w:r>
            <w:r w:rsidR="00B21C9F" w:rsidRPr="00231A76">
              <w:rPr>
                <w:rFonts w:ascii="Times New Roman" w:eastAsia="DengXian" w:hAnsi="Times New Roman" w:cs="Times New Roman"/>
                <w:szCs w:val="21"/>
              </w:rPr>
              <w:t>9</w:t>
            </w:r>
            <w:r w:rsidRPr="00231A76">
              <w:rPr>
                <w:rFonts w:ascii="Times New Roman" w:eastAsia="DengXian" w:hAnsi="Times New Roman" w:cs="Times New Roman"/>
                <w:szCs w:val="21"/>
              </w:rPr>
              <w:t>,15.</w:t>
            </w:r>
            <w:r w:rsidR="00B21C9F" w:rsidRPr="00231A76">
              <w:rPr>
                <w:rFonts w:ascii="Times New Roman" w:eastAsia="DengXian" w:hAnsi="Times New Roman" w:cs="Times New Roman"/>
                <w:szCs w:val="21"/>
              </w:rPr>
              <w:t>7</w:t>
            </w:r>
            <w:r w:rsidRPr="00231A76">
              <w:rPr>
                <w:rFonts w:ascii="Times New Roman" w:eastAsia="DengXian" w:hAnsi="Times New Roman" w:cs="Times New Roman"/>
                <w:szCs w:val="21"/>
              </w:rPr>
              <w:t>]</w:t>
            </w:r>
          </w:p>
        </w:tc>
        <w:tc>
          <w:tcPr>
            <w:tcW w:w="1134" w:type="dxa"/>
            <w:tcBorders>
              <w:top w:val="nil"/>
              <w:left w:val="nil"/>
              <w:bottom w:val="nil"/>
              <w:right w:val="nil"/>
            </w:tcBorders>
            <w:shd w:val="clear" w:color="auto" w:fill="auto"/>
            <w:noWrap/>
            <w:vAlign w:val="center"/>
            <w:hideMark/>
          </w:tcPr>
          <w:p w14:paraId="4B76366F" w14:textId="77777777" w:rsidR="00C63041" w:rsidRPr="00231A76" w:rsidRDefault="00C63041" w:rsidP="00C63041">
            <w:pPr>
              <w:rPr>
                <w:rFonts w:ascii="Times New Roman" w:eastAsia="DengXian" w:hAnsi="Times New Roman" w:cs="Times New Roman"/>
                <w:szCs w:val="21"/>
              </w:rPr>
            </w:pPr>
            <w:r w:rsidRPr="00231A76">
              <w:rPr>
                <w:rFonts w:ascii="Times New Roman" w:eastAsia="DengXian" w:hAnsi="Times New Roman" w:cs="Times New Roman"/>
                <w:szCs w:val="21"/>
              </w:rPr>
              <w:t>&lt;0.001</w:t>
            </w:r>
          </w:p>
        </w:tc>
      </w:tr>
      <w:tr w:rsidR="00231A76" w:rsidRPr="00231A76" w14:paraId="1D7EC8E2" w14:textId="77777777" w:rsidTr="001F5B88">
        <w:trPr>
          <w:trHeight w:val="284"/>
          <w:jc w:val="center"/>
        </w:trPr>
        <w:tc>
          <w:tcPr>
            <w:tcW w:w="3686" w:type="dxa"/>
            <w:tcBorders>
              <w:top w:val="nil"/>
              <w:left w:val="nil"/>
              <w:bottom w:val="nil"/>
              <w:right w:val="nil"/>
            </w:tcBorders>
            <w:shd w:val="clear" w:color="auto" w:fill="auto"/>
            <w:noWrap/>
            <w:vAlign w:val="center"/>
            <w:hideMark/>
          </w:tcPr>
          <w:p w14:paraId="26387F6A" w14:textId="77777777" w:rsidR="00C63041" w:rsidRPr="00231A76" w:rsidRDefault="00C63041" w:rsidP="00C63041">
            <w:pPr>
              <w:rPr>
                <w:rFonts w:ascii="Times New Roman" w:eastAsia="DengXian" w:hAnsi="Times New Roman" w:cs="Times New Roman"/>
                <w:szCs w:val="21"/>
              </w:rPr>
            </w:pPr>
            <w:r w:rsidRPr="00231A76">
              <w:rPr>
                <w:rFonts w:ascii="Times New Roman" w:eastAsia="DengXian" w:hAnsi="Times New Roman" w:cs="Times New Roman"/>
                <w:szCs w:val="21"/>
              </w:rPr>
              <w:t xml:space="preserve">  Tidal volume, mL/kg PBW</w:t>
            </w:r>
          </w:p>
        </w:tc>
        <w:tc>
          <w:tcPr>
            <w:tcW w:w="1985" w:type="dxa"/>
            <w:tcBorders>
              <w:top w:val="nil"/>
              <w:left w:val="nil"/>
              <w:bottom w:val="nil"/>
              <w:right w:val="nil"/>
            </w:tcBorders>
            <w:shd w:val="clear" w:color="auto" w:fill="auto"/>
            <w:noWrap/>
            <w:vAlign w:val="center"/>
            <w:hideMark/>
          </w:tcPr>
          <w:p w14:paraId="2C6126C1" w14:textId="0F75C9A5" w:rsidR="00C63041" w:rsidRPr="00231A76" w:rsidRDefault="00C63041" w:rsidP="00C63041">
            <w:pPr>
              <w:rPr>
                <w:rFonts w:ascii="Times New Roman" w:eastAsia="DengXian" w:hAnsi="Times New Roman" w:cs="Times New Roman"/>
                <w:szCs w:val="21"/>
              </w:rPr>
            </w:pPr>
            <w:r w:rsidRPr="00231A76">
              <w:rPr>
                <w:rFonts w:ascii="Times New Roman" w:eastAsia="DengXian" w:hAnsi="Times New Roman" w:cs="Times New Roman"/>
                <w:szCs w:val="21"/>
              </w:rPr>
              <w:t>6.</w:t>
            </w:r>
            <w:r w:rsidR="00B21C9F" w:rsidRPr="00231A76">
              <w:rPr>
                <w:rFonts w:ascii="Times New Roman" w:eastAsia="DengXian" w:hAnsi="Times New Roman" w:cs="Times New Roman"/>
                <w:szCs w:val="21"/>
              </w:rPr>
              <w:t>5</w:t>
            </w:r>
            <w:r w:rsidRPr="00231A76">
              <w:rPr>
                <w:rFonts w:ascii="Times New Roman" w:eastAsia="DengXian" w:hAnsi="Times New Roman" w:cs="Times New Roman"/>
                <w:szCs w:val="21"/>
              </w:rPr>
              <w:t xml:space="preserve"> [6.0,7.6]</w:t>
            </w:r>
          </w:p>
        </w:tc>
        <w:tc>
          <w:tcPr>
            <w:tcW w:w="1842" w:type="dxa"/>
            <w:tcBorders>
              <w:top w:val="nil"/>
              <w:left w:val="nil"/>
              <w:bottom w:val="nil"/>
              <w:right w:val="nil"/>
            </w:tcBorders>
            <w:shd w:val="clear" w:color="auto" w:fill="auto"/>
            <w:noWrap/>
            <w:vAlign w:val="center"/>
            <w:hideMark/>
          </w:tcPr>
          <w:p w14:paraId="26188545" w14:textId="795237F7" w:rsidR="00C63041" w:rsidRPr="00231A76" w:rsidRDefault="00C63041" w:rsidP="00C63041">
            <w:pPr>
              <w:rPr>
                <w:rFonts w:ascii="Times New Roman" w:eastAsia="DengXian" w:hAnsi="Times New Roman" w:cs="Times New Roman"/>
                <w:szCs w:val="21"/>
              </w:rPr>
            </w:pPr>
            <w:r w:rsidRPr="00231A76">
              <w:rPr>
                <w:rFonts w:ascii="Times New Roman" w:eastAsia="DengXian" w:hAnsi="Times New Roman" w:cs="Times New Roman"/>
                <w:szCs w:val="21"/>
              </w:rPr>
              <w:t>6.7 [6.0,7.9]</w:t>
            </w:r>
          </w:p>
        </w:tc>
        <w:tc>
          <w:tcPr>
            <w:tcW w:w="1134" w:type="dxa"/>
            <w:tcBorders>
              <w:top w:val="nil"/>
              <w:left w:val="nil"/>
              <w:bottom w:val="nil"/>
              <w:right w:val="nil"/>
            </w:tcBorders>
            <w:shd w:val="clear" w:color="auto" w:fill="auto"/>
            <w:noWrap/>
            <w:vAlign w:val="center"/>
            <w:hideMark/>
          </w:tcPr>
          <w:p w14:paraId="15BD62AA" w14:textId="160B2150" w:rsidR="00C63041" w:rsidRPr="00231A76" w:rsidRDefault="00C63041" w:rsidP="00C63041">
            <w:pPr>
              <w:rPr>
                <w:rFonts w:ascii="Times New Roman" w:eastAsia="DengXian" w:hAnsi="Times New Roman" w:cs="Times New Roman"/>
                <w:szCs w:val="21"/>
              </w:rPr>
            </w:pPr>
            <w:r w:rsidRPr="00231A76">
              <w:rPr>
                <w:rFonts w:ascii="Times New Roman" w:eastAsia="DengXian" w:hAnsi="Times New Roman" w:cs="Times New Roman"/>
                <w:szCs w:val="21"/>
              </w:rPr>
              <w:t>0.00</w:t>
            </w:r>
            <w:r w:rsidR="00B21C9F" w:rsidRPr="00231A76">
              <w:rPr>
                <w:rFonts w:ascii="Times New Roman" w:eastAsia="DengXian" w:hAnsi="Times New Roman" w:cs="Times New Roman"/>
                <w:szCs w:val="21"/>
              </w:rPr>
              <w:t>2</w:t>
            </w:r>
          </w:p>
        </w:tc>
      </w:tr>
      <w:tr w:rsidR="00231A76" w:rsidRPr="00231A76" w14:paraId="7509C080" w14:textId="77777777" w:rsidTr="001F5B88">
        <w:trPr>
          <w:trHeight w:val="284"/>
          <w:jc w:val="center"/>
        </w:trPr>
        <w:tc>
          <w:tcPr>
            <w:tcW w:w="3686" w:type="dxa"/>
            <w:tcBorders>
              <w:top w:val="nil"/>
              <w:left w:val="nil"/>
              <w:bottom w:val="nil"/>
              <w:right w:val="nil"/>
            </w:tcBorders>
            <w:shd w:val="clear" w:color="auto" w:fill="auto"/>
            <w:noWrap/>
            <w:vAlign w:val="center"/>
            <w:hideMark/>
          </w:tcPr>
          <w:p w14:paraId="23ED57A0" w14:textId="77777777" w:rsidR="00C63041" w:rsidRPr="00231A76" w:rsidRDefault="00C63041" w:rsidP="00C63041">
            <w:pPr>
              <w:rPr>
                <w:rFonts w:ascii="Times New Roman" w:eastAsia="DengXian" w:hAnsi="Times New Roman" w:cs="Times New Roman"/>
                <w:szCs w:val="21"/>
              </w:rPr>
            </w:pPr>
            <w:r w:rsidRPr="00231A76">
              <w:rPr>
                <w:rFonts w:ascii="Times New Roman" w:eastAsia="DengXian" w:hAnsi="Times New Roman" w:cs="Times New Roman"/>
                <w:szCs w:val="21"/>
              </w:rPr>
              <w:t xml:space="preserve">  PEEP, cmH</w:t>
            </w:r>
            <w:r w:rsidRPr="00231A76">
              <w:rPr>
                <w:rFonts w:ascii="Times New Roman" w:eastAsia="DengXian" w:hAnsi="Times New Roman" w:cs="Times New Roman"/>
                <w:szCs w:val="21"/>
                <w:vertAlign w:val="subscript"/>
              </w:rPr>
              <w:t>2</w:t>
            </w:r>
            <w:r w:rsidRPr="00231A76">
              <w:rPr>
                <w:rFonts w:ascii="Times New Roman" w:eastAsia="DengXian" w:hAnsi="Times New Roman" w:cs="Times New Roman"/>
                <w:szCs w:val="21"/>
              </w:rPr>
              <w:t xml:space="preserve">O    </w:t>
            </w:r>
          </w:p>
        </w:tc>
        <w:tc>
          <w:tcPr>
            <w:tcW w:w="1985" w:type="dxa"/>
            <w:tcBorders>
              <w:top w:val="nil"/>
              <w:left w:val="nil"/>
              <w:bottom w:val="nil"/>
              <w:right w:val="nil"/>
            </w:tcBorders>
            <w:shd w:val="clear" w:color="auto" w:fill="auto"/>
            <w:noWrap/>
            <w:vAlign w:val="center"/>
            <w:hideMark/>
          </w:tcPr>
          <w:p w14:paraId="4450E43C" w14:textId="684E8296" w:rsidR="00C63041" w:rsidRPr="00231A76" w:rsidRDefault="00C63041" w:rsidP="00C63041">
            <w:pPr>
              <w:rPr>
                <w:rFonts w:ascii="Times New Roman" w:eastAsia="DengXian" w:hAnsi="Times New Roman" w:cs="Times New Roman"/>
                <w:szCs w:val="21"/>
              </w:rPr>
            </w:pPr>
            <w:r w:rsidRPr="00231A76">
              <w:rPr>
                <w:rFonts w:ascii="Times New Roman" w:eastAsia="DengXian" w:hAnsi="Times New Roman" w:cs="Times New Roman"/>
                <w:szCs w:val="21"/>
              </w:rPr>
              <w:t>8 [5,10]</w:t>
            </w:r>
          </w:p>
        </w:tc>
        <w:tc>
          <w:tcPr>
            <w:tcW w:w="1842" w:type="dxa"/>
            <w:tcBorders>
              <w:top w:val="nil"/>
              <w:left w:val="nil"/>
              <w:bottom w:val="nil"/>
              <w:right w:val="nil"/>
            </w:tcBorders>
            <w:shd w:val="clear" w:color="auto" w:fill="auto"/>
            <w:noWrap/>
            <w:vAlign w:val="center"/>
            <w:hideMark/>
          </w:tcPr>
          <w:p w14:paraId="6E509CCC" w14:textId="13355451" w:rsidR="00C63041" w:rsidRPr="00231A76" w:rsidRDefault="00C63041" w:rsidP="00C63041">
            <w:pPr>
              <w:rPr>
                <w:rFonts w:ascii="Times New Roman" w:eastAsia="DengXian" w:hAnsi="Times New Roman" w:cs="Times New Roman"/>
                <w:szCs w:val="21"/>
              </w:rPr>
            </w:pPr>
            <w:r w:rsidRPr="00231A76">
              <w:rPr>
                <w:rFonts w:ascii="Times New Roman" w:eastAsia="DengXian" w:hAnsi="Times New Roman" w:cs="Times New Roman"/>
                <w:szCs w:val="21"/>
              </w:rPr>
              <w:t>10 [8,12]</w:t>
            </w:r>
          </w:p>
        </w:tc>
        <w:tc>
          <w:tcPr>
            <w:tcW w:w="1134" w:type="dxa"/>
            <w:tcBorders>
              <w:top w:val="nil"/>
              <w:left w:val="nil"/>
              <w:bottom w:val="nil"/>
              <w:right w:val="nil"/>
            </w:tcBorders>
            <w:shd w:val="clear" w:color="auto" w:fill="auto"/>
            <w:noWrap/>
            <w:vAlign w:val="center"/>
            <w:hideMark/>
          </w:tcPr>
          <w:p w14:paraId="259C377F" w14:textId="77777777" w:rsidR="00C63041" w:rsidRPr="00231A76" w:rsidRDefault="00C63041" w:rsidP="00C63041">
            <w:pPr>
              <w:rPr>
                <w:rFonts w:ascii="Times New Roman" w:eastAsia="DengXian" w:hAnsi="Times New Roman" w:cs="Times New Roman"/>
                <w:szCs w:val="21"/>
              </w:rPr>
            </w:pPr>
            <w:r w:rsidRPr="00231A76">
              <w:rPr>
                <w:rFonts w:ascii="Times New Roman" w:eastAsia="DengXian" w:hAnsi="Times New Roman" w:cs="Times New Roman"/>
                <w:szCs w:val="21"/>
              </w:rPr>
              <w:t>&lt;0.001</w:t>
            </w:r>
          </w:p>
        </w:tc>
      </w:tr>
      <w:tr w:rsidR="00231A76" w:rsidRPr="00231A76" w14:paraId="7DAB30B3" w14:textId="77777777" w:rsidTr="001F5B88">
        <w:trPr>
          <w:trHeight w:val="284"/>
          <w:jc w:val="center"/>
        </w:trPr>
        <w:tc>
          <w:tcPr>
            <w:tcW w:w="3686" w:type="dxa"/>
            <w:tcBorders>
              <w:top w:val="nil"/>
              <w:left w:val="nil"/>
              <w:bottom w:val="nil"/>
              <w:right w:val="nil"/>
            </w:tcBorders>
            <w:shd w:val="clear" w:color="auto" w:fill="auto"/>
            <w:noWrap/>
            <w:vAlign w:val="center"/>
            <w:hideMark/>
          </w:tcPr>
          <w:p w14:paraId="122AE5A4" w14:textId="77777777" w:rsidR="00C63041" w:rsidRPr="00231A76" w:rsidRDefault="00C63041" w:rsidP="00C63041">
            <w:pPr>
              <w:rPr>
                <w:rFonts w:ascii="Times New Roman" w:eastAsia="DengXian" w:hAnsi="Times New Roman" w:cs="Times New Roman"/>
                <w:szCs w:val="21"/>
              </w:rPr>
            </w:pPr>
            <w:r w:rsidRPr="00231A76">
              <w:rPr>
                <w:rFonts w:ascii="Times New Roman" w:eastAsia="DengXian" w:hAnsi="Times New Roman" w:cs="Times New Roman"/>
                <w:szCs w:val="21"/>
              </w:rPr>
              <w:t xml:space="preserve">  Plateau Pressure, cmH</w:t>
            </w:r>
            <w:r w:rsidRPr="00231A76">
              <w:rPr>
                <w:rFonts w:ascii="Times New Roman" w:eastAsia="DengXian" w:hAnsi="Times New Roman" w:cs="Times New Roman"/>
                <w:szCs w:val="21"/>
                <w:vertAlign w:val="subscript"/>
              </w:rPr>
              <w:t>2</w:t>
            </w:r>
            <w:r w:rsidRPr="00231A76">
              <w:rPr>
                <w:rFonts w:ascii="Times New Roman" w:eastAsia="DengXian" w:hAnsi="Times New Roman" w:cs="Times New Roman"/>
                <w:szCs w:val="21"/>
              </w:rPr>
              <w:t>O</w:t>
            </w:r>
          </w:p>
        </w:tc>
        <w:tc>
          <w:tcPr>
            <w:tcW w:w="1985" w:type="dxa"/>
            <w:tcBorders>
              <w:top w:val="nil"/>
              <w:left w:val="nil"/>
              <w:bottom w:val="nil"/>
              <w:right w:val="nil"/>
            </w:tcBorders>
            <w:shd w:val="clear" w:color="auto" w:fill="auto"/>
            <w:noWrap/>
            <w:vAlign w:val="center"/>
            <w:hideMark/>
          </w:tcPr>
          <w:p w14:paraId="48CE8F2C" w14:textId="4A3D20AB" w:rsidR="00C63041" w:rsidRPr="00231A76" w:rsidRDefault="00C63041" w:rsidP="00C63041">
            <w:pPr>
              <w:rPr>
                <w:rFonts w:ascii="Times New Roman" w:eastAsia="DengXian" w:hAnsi="Times New Roman" w:cs="Times New Roman"/>
                <w:szCs w:val="21"/>
              </w:rPr>
            </w:pPr>
            <w:r w:rsidRPr="00231A76">
              <w:rPr>
                <w:rFonts w:ascii="Times New Roman" w:eastAsia="DengXian" w:hAnsi="Times New Roman" w:cs="Times New Roman"/>
                <w:szCs w:val="21"/>
              </w:rPr>
              <w:t>23 [19,2</w:t>
            </w:r>
            <w:r w:rsidR="00B21C9F" w:rsidRPr="00231A76">
              <w:rPr>
                <w:rFonts w:ascii="Times New Roman" w:eastAsia="DengXian" w:hAnsi="Times New Roman" w:cs="Times New Roman"/>
                <w:szCs w:val="21"/>
              </w:rPr>
              <w:t>7</w:t>
            </w:r>
            <w:r w:rsidRPr="00231A76">
              <w:rPr>
                <w:rFonts w:ascii="Times New Roman" w:eastAsia="DengXian" w:hAnsi="Times New Roman" w:cs="Times New Roman"/>
                <w:szCs w:val="21"/>
              </w:rPr>
              <w:t>]</w:t>
            </w:r>
          </w:p>
        </w:tc>
        <w:tc>
          <w:tcPr>
            <w:tcW w:w="1842" w:type="dxa"/>
            <w:tcBorders>
              <w:top w:val="nil"/>
              <w:left w:val="nil"/>
              <w:bottom w:val="nil"/>
              <w:right w:val="nil"/>
            </w:tcBorders>
            <w:shd w:val="clear" w:color="auto" w:fill="auto"/>
            <w:noWrap/>
            <w:vAlign w:val="center"/>
            <w:hideMark/>
          </w:tcPr>
          <w:p w14:paraId="3757705D" w14:textId="5C7A0E5F" w:rsidR="00C63041" w:rsidRPr="00231A76" w:rsidRDefault="00C63041" w:rsidP="00C63041">
            <w:pPr>
              <w:rPr>
                <w:rFonts w:ascii="Times New Roman" w:eastAsia="DengXian" w:hAnsi="Times New Roman" w:cs="Times New Roman"/>
                <w:szCs w:val="21"/>
              </w:rPr>
            </w:pPr>
            <w:r w:rsidRPr="00231A76">
              <w:rPr>
                <w:rFonts w:ascii="Times New Roman" w:eastAsia="DengXian" w:hAnsi="Times New Roman" w:cs="Times New Roman"/>
                <w:szCs w:val="21"/>
              </w:rPr>
              <w:t>2</w:t>
            </w:r>
            <w:r w:rsidR="001E5D71" w:rsidRPr="00231A76">
              <w:rPr>
                <w:rFonts w:ascii="Times New Roman" w:eastAsia="DengXian" w:hAnsi="Times New Roman" w:cs="Times New Roman"/>
                <w:szCs w:val="21"/>
              </w:rPr>
              <w:t>7</w:t>
            </w:r>
            <w:r w:rsidRPr="00231A76">
              <w:rPr>
                <w:rFonts w:ascii="Times New Roman" w:eastAsia="DengXian" w:hAnsi="Times New Roman" w:cs="Times New Roman"/>
                <w:szCs w:val="21"/>
              </w:rPr>
              <w:t xml:space="preserve"> [22,30]</w:t>
            </w:r>
          </w:p>
        </w:tc>
        <w:tc>
          <w:tcPr>
            <w:tcW w:w="1134" w:type="dxa"/>
            <w:tcBorders>
              <w:top w:val="nil"/>
              <w:left w:val="nil"/>
              <w:bottom w:val="nil"/>
              <w:right w:val="nil"/>
            </w:tcBorders>
            <w:shd w:val="clear" w:color="auto" w:fill="auto"/>
            <w:noWrap/>
            <w:vAlign w:val="center"/>
            <w:hideMark/>
          </w:tcPr>
          <w:p w14:paraId="307E7069" w14:textId="77777777" w:rsidR="00C63041" w:rsidRPr="00231A76" w:rsidRDefault="00C63041" w:rsidP="00C63041">
            <w:pPr>
              <w:rPr>
                <w:rFonts w:ascii="Times New Roman" w:eastAsia="DengXian" w:hAnsi="Times New Roman" w:cs="Times New Roman"/>
                <w:szCs w:val="21"/>
              </w:rPr>
            </w:pPr>
            <w:r w:rsidRPr="00231A76">
              <w:rPr>
                <w:rFonts w:ascii="Times New Roman" w:eastAsia="DengXian" w:hAnsi="Times New Roman" w:cs="Times New Roman"/>
                <w:szCs w:val="21"/>
              </w:rPr>
              <w:t>&lt;0.001</w:t>
            </w:r>
          </w:p>
        </w:tc>
      </w:tr>
      <w:tr w:rsidR="00231A76" w:rsidRPr="00231A76" w14:paraId="4895009A" w14:textId="77777777" w:rsidTr="001F5B88">
        <w:trPr>
          <w:trHeight w:val="284"/>
          <w:jc w:val="center"/>
        </w:trPr>
        <w:tc>
          <w:tcPr>
            <w:tcW w:w="3686" w:type="dxa"/>
            <w:tcBorders>
              <w:top w:val="nil"/>
              <w:left w:val="nil"/>
              <w:bottom w:val="nil"/>
              <w:right w:val="nil"/>
            </w:tcBorders>
            <w:shd w:val="clear" w:color="auto" w:fill="auto"/>
            <w:noWrap/>
            <w:vAlign w:val="center"/>
            <w:hideMark/>
          </w:tcPr>
          <w:p w14:paraId="2B784AF3" w14:textId="77777777" w:rsidR="00C63041" w:rsidRPr="00231A76" w:rsidRDefault="00C63041" w:rsidP="00C63041">
            <w:pPr>
              <w:rPr>
                <w:rFonts w:ascii="Times New Roman" w:eastAsia="DengXian" w:hAnsi="Times New Roman" w:cs="Times New Roman"/>
                <w:szCs w:val="21"/>
              </w:rPr>
            </w:pPr>
            <w:r w:rsidRPr="00231A76">
              <w:rPr>
                <w:rFonts w:ascii="Times New Roman" w:eastAsia="DengXian" w:hAnsi="Times New Roman" w:cs="Times New Roman"/>
                <w:szCs w:val="21"/>
              </w:rPr>
              <w:t xml:space="preserve">  Peak Inspiratory Pressure, cmH</w:t>
            </w:r>
            <w:r w:rsidRPr="00231A76">
              <w:rPr>
                <w:rFonts w:ascii="Times New Roman" w:eastAsia="DengXian" w:hAnsi="Times New Roman" w:cs="Times New Roman"/>
                <w:szCs w:val="21"/>
                <w:vertAlign w:val="subscript"/>
              </w:rPr>
              <w:t>2</w:t>
            </w:r>
            <w:r w:rsidRPr="00231A76">
              <w:rPr>
                <w:rFonts w:ascii="Times New Roman" w:eastAsia="DengXian" w:hAnsi="Times New Roman" w:cs="Times New Roman"/>
                <w:szCs w:val="21"/>
              </w:rPr>
              <w:t>O</w:t>
            </w:r>
          </w:p>
        </w:tc>
        <w:tc>
          <w:tcPr>
            <w:tcW w:w="1985" w:type="dxa"/>
            <w:tcBorders>
              <w:top w:val="nil"/>
              <w:left w:val="nil"/>
              <w:bottom w:val="nil"/>
              <w:right w:val="nil"/>
            </w:tcBorders>
            <w:shd w:val="clear" w:color="auto" w:fill="auto"/>
            <w:noWrap/>
            <w:vAlign w:val="center"/>
            <w:hideMark/>
          </w:tcPr>
          <w:p w14:paraId="6F433FAD" w14:textId="41D2D458" w:rsidR="00C63041" w:rsidRPr="00231A76" w:rsidRDefault="00C63041" w:rsidP="00C63041">
            <w:pPr>
              <w:rPr>
                <w:rFonts w:ascii="Times New Roman" w:eastAsia="DengXian" w:hAnsi="Times New Roman" w:cs="Times New Roman"/>
                <w:szCs w:val="21"/>
              </w:rPr>
            </w:pPr>
            <w:r w:rsidRPr="00231A76">
              <w:rPr>
                <w:rFonts w:ascii="Times New Roman" w:eastAsia="DengXian" w:hAnsi="Times New Roman" w:cs="Times New Roman"/>
                <w:szCs w:val="21"/>
              </w:rPr>
              <w:t>2</w:t>
            </w:r>
            <w:r w:rsidR="001E5D71" w:rsidRPr="00231A76">
              <w:rPr>
                <w:rFonts w:ascii="Times New Roman" w:eastAsia="DengXian" w:hAnsi="Times New Roman" w:cs="Times New Roman"/>
                <w:szCs w:val="21"/>
              </w:rPr>
              <w:t>8</w:t>
            </w:r>
            <w:r w:rsidRPr="00231A76">
              <w:rPr>
                <w:rFonts w:ascii="Times New Roman" w:eastAsia="DengXian" w:hAnsi="Times New Roman" w:cs="Times New Roman"/>
                <w:szCs w:val="21"/>
              </w:rPr>
              <w:t xml:space="preserve"> [22,3</w:t>
            </w:r>
            <w:r w:rsidR="001E5D71" w:rsidRPr="00231A76">
              <w:rPr>
                <w:rFonts w:ascii="Times New Roman" w:eastAsia="DengXian" w:hAnsi="Times New Roman" w:cs="Times New Roman"/>
                <w:szCs w:val="21"/>
              </w:rPr>
              <w:t>3</w:t>
            </w:r>
            <w:r w:rsidRPr="00231A76">
              <w:rPr>
                <w:rFonts w:ascii="Times New Roman" w:eastAsia="DengXian" w:hAnsi="Times New Roman" w:cs="Times New Roman"/>
                <w:szCs w:val="21"/>
              </w:rPr>
              <w:t>]</w:t>
            </w:r>
          </w:p>
        </w:tc>
        <w:tc>
          <w:tcPr>
            <w:tcW w:w="1842" w:type="dxa"/>
            <w:tcBorders>
              <w:top w:val="nil"/>
              <w:left w:val="nil"/>
              <w:bottom w:val="nil"/>
              <w:right w:val="nil"/>
            </w:tcBorders>
            <w:shd w:val="clear" w:color="auto" w:fill="auto"/>
            <w:noWrap/>
            <w:vAlign w:val="center"/>
            <w:hideMark/>
          </w:tcPr>
          <w:p w14:paraId="01EEBC6C" w14:textId="396919D1" w:rsidR="00C63041" w:rsidRPr="00231A76" w:rsidRDefault="00C63041" w:rsidP="00C63041">
            <w:pPr>
              <w:rPr>
                <w:rFonts w:ascii="Times New Roman" w:eastAsia="DengXian" w:hAnsi="Times New Roman" w:cs="Times New Roman"/>
                <w:szCs w:val="21"/>
              </w:rPr>
            </w:pPr>
            <w:r w:rsidRPr="00231A76">
              <w:rPr>
                <w:rFonts w:ascii="Times New Roman" w:eastAsia="DengXian" w:hAnsi="Times New Roman" w:cs="Times New Roman"/>
                <w:szCs w:val="21"/>
              </w:rPr>
              <w:t>31 [25,3</w:t>
            </w:r>
            <w:r w:rsidR="001E5D71" w:rsidRPr="00231A76">
              <w:rPr>
                <w:rFonts w:ascii="Times New Roman" w:eastAsia="DengXian" w:hAnsi="Times New Roman" w:cs="Times New Roman"/>
                <w:szCs w:val="21"/>
              </w:rPr>
              <w:t>7</w:t>
            </w:r>
            <w:r w:rsidRPr="00231A76">
              <w:rPr>
                <w:rFonts w:ascii="Times New Roman" w:eastAsia="DengXian" w:hAnsi="Times New Roman" w:cs="Times New Roman"/>
                <w:szCs w:val="21"/>
              </w:rPr>
              <w:t>]</w:t>
            </w:r>
          </w:p>
        </w:tc>
        <w:tc>
          <w:tcPr>
            <w:tcW w:w="1134" w:type="dxa"/>
            <w:tcBorders>
              <w:top w:val="nil"/>
              <w:left w:val="nil"/>
              <w:bottom w:val="nil"/>
              <w:right w:val="nil"/>
            </w:tcBorders>
            <w:shd w:val="clear" w:color="auto" w:fill="auto"/>
            <w:noWrap/>
            <w:vAlign w:val="center"/>
            <w:hideMark/>
          </w:tcPr>
          <w:p w14:paraId="3EBF365A" w14:textId="77777777" w:rsidR="00C63041" w:rsidRPr="00231A76" w:rsidRDefault="00C63041" w:rsidP="00C63041">
            <w:pPr>
              <w:rPr>
                <w:rFonts w:ascii="Times New Roman" w:eastAsia="DengXian" w:hAnsi="Times New Roman" w:cs="Times New Roman"/>
                <w:szCs w:val="21"/>
              </w:rPr>
            </w:pPr>
            <w:r w:rsidRPr="00231A76">
              <w:rPr>
                <w:rFonts w:ascii="Times New Roman" w:eastAsia="DengXian" w:hAnsi="Times New Roman" w:cs="Times New Roman"/>
                <w:szCs w:val="21"/>
              </w:rPr>
              <w:t>&lt;0.001</w:t>
            </w:r>
          </w:p>
        </w:tc>
      </w:tr>
      <w:tr w:rsidR="00231A76" w:rsidRPr="00231A76" w14:paraId="3AEA4EC5" w14:textId="77777777" w:rsidTr="001F5B88">
        <w:trPr>
          <w:trHeight w:val="284"/>
          <w:jc w:val="center"/>
        </w:trPr>
        <w:tc>
          <w:tcPr>
            <w:tcW w:w="3686" w:type="dxa"/>
            <w:tcBorders>
              <w:top w:val="nil"/>
              <w:left w:val="nil"/>
              <w:bottom w:val="nil"/>
              <w:right w:val="nil"/>
            </w:tcBorders>
            <w:shd w:val="clear" w:color="auto" w:fill="auto"/>
            <w:noWrap/>
            <w:vAlign w:val="center"/>
            <w:hideMark/>
          </w:tcPr>
          <w:p w14:paraId="1744DFA0" w14:textId="77777777" w:rsidR="00C63041" w:rsidRPr="00231A76" w:rsidRDefault="00C63041" w:rsidP="00C63041">
            <w:pPr>
              <w:rPr>
                <w:rFonts w:ascii="Times New Roman" w:eastAsia="DengXian" w:hAnsi="Times New Roman" w:cs="Times New Roman"/>
                <w:szCs w:val="21"/>
              </w:rPr>
            </w:pPr>
            <w:r w:rsidRPr="00231A76">
              <w:rPr>
                <w:rFonts w:ascii="Times New Roman" w:eastAsia="DengXian" w:hAnsi="Times New Roman" w:cs="Times New Roman"/>
                <w:szCs w:val="21"/>
              </w:rPr>
              <w:t xml:space="preserve">  Driving pressure, cmH</w:t>
            </w:r>
            <w:r w:rsidRPr="00231A76">
              <w:rPr>
                <w:rFonts w:ascii="Times New Roman" w:eastAsia="DengXian" w:hAnsi="Times New Roman" w:cs="Times New Roman"/>
                <w:szCs w:val="21"/>
                <w:vertAlign w:val="subscript"/>
              </w:rPr>
              <w:t>2</w:t>
            </w:r>
            <w:r w:rsidRPr="00231A76">
              <w:rPr>
                <w:rFonts w:ascii="Times New Roman" w:eastAsia="DengXian" w:hAnsi="Times New Roman" w:cs="Times New Roman"/>
                <w:szCs w:val="21"/>
              </w:rPr>
              <w:t>O</w:t>
            </w:r>
          </w:p>
        </w:tc>
        <w:tc>
          <w:tcPr>
            <w:tcW w:w="1985" w:type="dxa"/>
            <w:tcBorders>
              <w:top w:val="nil"/>
              <w:left w:val="nil"/>
              <w:bottom w:val="nil"/>
              <w:right w:val="nil"/>
            </w:tcBorders>
            <w:shd w:val="clear" w:color="auto" w:fill="auto"/>
            <w:noWrap/>
            <w:vAlign w:val="center"/>
            <w:hideMark/>
          </w:tcPr>
          <w:p w14:paraId="6A7B775A" w14:textId="0B2D207C" w:rsidR="00C63041" w:rsidRPr="00231A76" w:rsidRDefault="00C63041" w:rsidP="00C63041">
            <w:pPr>
              <w:rPr>
                <w:rFonts w:ascii="Times New Roman" w:eastAsia="DengXian" w:hAnsi="Times New Roman" w:cs="Times New Roman"/>
                <w:szCs w:val="21"/>
              </w:rPr>
            </w:pPr>
            <w:r w:rsidRPr="00231A76">
              <w:rPr>
                <w:rFonts w:ascii="Times New Roman" w:eastAsia="DengXian" w:hAnsi="Times New Roman" w:cs="Times New Roman"/>
                <w:szCs w:val="21"/>
              </w:rPr>
              <w:t>14 [11,18]</w:t>
            </w:r>
          </w:p>
        </w:tc>
        <w:tc>
          <w:tcPr>
            <w:tcW w:w="1842" w:type="dxa"/>
            <w:tcBorders>
              <w:top w:val="nil"/>
              <w:left w:val="nil"/>
              <w:bottom w:val="nil"/>
              <w:right w:val="nil"/>
            </w:tcBorders>
            <w:shd w:val="clear" w:color="auto" w:fill="auto"/>
            <w:noWrap/>
            <w:vAlign w:val="center"/>
            <w:hideMark/>
          </w:tcPr>
          <w:p w14:paraId="1D9EB235" w14:textId="29F57198" w:rsidR="00C63041" w:rsidRPr="00231A76" w:rsidRDefault="00C63041" w:rsidP="00C63041">
            <w:pPr>
              <w:rPr>
                <w:rFonts w:ascii="Times New Roman" w:eastAsia="DengXian" w:hAnsi="Times New Roman" w:cs="Times New Roman"/>
                <w:szCs w:val="21"/>
              </w:rPr>
            </w:pPr>
            <w:r w:rsidRPr="00231A76">
              <w:rPr>
                <w:rFonts w:ascii="Times New Roman" w:eastAsia="DengXian" w:hAnsi="Times New Roman" w:cs="Times New Roman"/>
                <w:szCs w:val="21"/>
              </w:rPr>
              <w:t>1</w:t>
            </w:r>
            <w:r w:rsidR="001E5D71" w:rsidRPr="00231A76">
              <w:rPr>
                <w:rFonts w:ascii="Times New Roman" w:eastAsia="DengXian" w:hAnsi="Times New Roman" w:cs="Times New Roman"/>
                <w:szCs w:val="21"/>
              </w:rPr>
              <w:t>6</w:t>
            </w:r>
            <w:r w:rsidRPr="00231A76">
              <w:rPr>
                <w:rFonts w:ascii="Times New Roman" w:eastAsia="DengXian" w:hAnsi="Times New Roman" w:cs="Times New Roman"/>
                <w:szCs w:val="21"/>
              </w:rPr>
              <w:t xml:space="preserve"> [12,</w:t>
            </w:r>
            <w:r w:rsidR="001E5D71" w:rsidRPr="00231A76">
              <w:rPr>
                <w:rFonts w:ascii="Times New Roman" w:eastAsia="DengXian" w:hAnsi="Times New Roman" w:cs="Times New Roman"/>
                <w:szCs w:val="21"/>
              </w:rPr>
              <w:t>20</w:t>
            </w:r>
            <w:r w:rsidRPr="00231A76">
              <w:rPr>
                <w:rFonts w:ascii="Times New Roman" w:eastAsia="DengXian" w:hAnsi="Times New Roman" w:cs="Times New Roman"/>
                <w:szCs w:val="21"/>
              </w:rPr>
              <w:t>]</w:t>
            </w:r>
          </w:p>
        </w:tc>
        <w:tc>
          <w:tcPr>
            <w:tcW w:w="1134" w:type="dxa"/>
            <w:tcBorders>
              <w:top w:val="nil"/>
              <w:left w:val="nil"/>
              <w:bottom w:val="nil"/>
              <w:right w:val="nil"/>
            </w:tcBorders>
            <w:shd w:val="clear" w:color="auto" w:fill="auto"/>
            <w:noWrap/>
            <w:vAlign w:val="center"/>
            <w:hideMark/>
          </w:tcPr>
          <w:p w14:paraId="6C274E0E" w14:textId="2A170478" w:rsidR="00C63041" w:rsidRPr="00231A76" w:rsidRDefault="00C63041" w:rsidP="00C63041">
            <w:pPr>
              <w:rPr>
                <w:rFonts w:ascii="Times New Roman" w:eastAsia="DengXian" w:hAnsi="Times New Roman" w:cs="Times New Roman"/>
                <w:szCs w:val="21"/>
              </w:rPr>
            </w:pPr>
            <w:r w:rsidRPr="00231A76">
              <w:rPr>
                <w:rFonts w:ascii="Times New Roman" w:eastAsia="DengXian" w:hAnsi="Times New Roman" w:cs="Times New Roman"/>
                <w:szCs w:val="21"/>
              </w:rPr>
              <w:t>&lt;0.001</w:t>
            </w:r>
          </w:p>
        </w:tc>
      </w:tr>
      <w:tr w:rsidR="00231A76" w:rsidRPr="00231A76" w14:paraId="4FCE8658" w14:textId="77777777" w:rsidTr="001F5B88">
        <w:trPr>
          <w:trHeight w:val="284"/>
          <w:jc w:val="center"/>
        </w:trPr>
        <w:tc>
          <w:tcPr>
            <w:tcW w:w="3686" w:type="dxa"/>
            <w:tcBorders>
              <w:top w:val="nil"/>
              <w:left w:val="nil"/>
              <w:bottom w:val="nil"/>
              <w:right w:val="nil"/>
            </w:tcBorders>
            <w:shd w:val="clear" w:color="auto" w:fill="auto"/>
            <w:noWrap/>
            <w:vAlign w:val="center"/>
          </w:tcPr>
          <w:p w14:paraId="49DCB3C2" w14:textId="77777777" w:rsidR="00C63041" w:rsidRPr="00231A76" w:rsidRDefault="00C63041" w:rsidP="00C63041">
            <w:pPr>
              <w:ind w:firstLineChars="100" w:firstLine="210"/>
              <w:rPr>
                <w:rFonts w:ascii="Times New Roman" w:eastAsia="DengXian" w:hAnsi="Times New Roman" w:cs="Times New Roman"/>
                <w:szCs w:val="21"/>
              </w:rPr>
            </w:pPr>
            <w:r w:rsidRPr="00231A76">
              <w:rPr>
                <w:rFonts w:ascii="Times New Roman" w:eastAsia="DengXian" w:hAnsi="Times New Roman" w:cs="Times New Roman" w:hint="eastAsia"/>
                <w:szCs w:val="21"/>
              </w:rPr>
              <w:t>Compliance</w:t>
            </w:r>
          </w:p>
        </w:tc>
        <w:tc>
          <w:tcPr>
            <w:tcW w:w="1985" w:type="dxa"/>
            <w:tcBorders>
              <w:top w:val="nil"/>
              <w:left w:val="nil"/>
              <w:bottom w:val="nil"/>
              <w:right w:val="nil"/>
            </w:tcBorders>
            <w:shd w:val="clear" w:color="auto" w:fill="auto"/>
            <w:noWrap/>
            <w:vAlign w:val="center"/>
          </w:tcPr>
          <w:p w14:paraId="2C97A9F0" w14:textId="201AB32A" w:rsidR="00C63041" w:rsidRPr="00231A76" w:rsidRDefault="00C63041" w:rsidP="00C63041">
            <w:pPr>
              <w:rPr>
                <w:rFonts w:ascii="Times New Roman" w:eastAsia="DengXian" w:hAnsi="Times New Roman" w:cs="Times New Roman"/>
                <w:szCs w:val="21"/>
              </w:rPr>
            </w:pPr>
            <w:r w:rsidRPr="00231A76">
              <w:rPr>
                <w:rFonts w:ascii="Times New Roman" w:eastAsia="DengXian" w:hAnsi="Times New Roman" w:cs="Times New Roman"/>
                <w:szCs w:val="21"/>
              </w:rPr>
              <w:t>3</w:t>
            </w:r>
            <w:r w:rsidR="001E5D71" w:rsidRPr="00231A76">
              <w:rPr>
                <w:rFonts w:ascii="Times New Roman" w:eastAsia="DengXian" w:hAnsi="Times New Roman" w:cs="Times New Roman"/>
                <w:szCs w:val="21"/>
              </w:rPr>
              <w:t>1</w:t>
            </w:r>
            <w:r w:rsidRPr="00231A76">
              <w:rPr>
                <w:rFonts w:ascii="Times New Roman" w:eastAsia="DengXian" w:hAnsi="Times New Roman" w:cs="Times New Roman"/>
                <w:szCs w:val="21"/>
              </w:rPr>
              <w:t>.</w:t>
            </w:r>
            <w:r w:rsidR="001E5D71" w:rsidRPr="00231A76">
              <w:rPr>
                <w:rFonts w:ascii="Times New Roman" w:eastAsia="DengXian" w:hAnsi="Times New Roman" w:cs="Times New Roman"/>
                <w:szCs w:val="21"/>
              </w:rPr>
              <w:t>8</w:t>
            </w:r>
            <w:r w:rsidRPr="00231A76">
              <w:rPr>
                <w:rFonts w:ascii="Times New Roman" w:eastAsia="DengXian" w:hAnsi="Times New Roman" w:cs="Times New Roman"/>
                <w:szCs w:val="21"/>
              </w:rPr>
              <w:t xml:space="preserve"> [2</w:t>
            </w:r>
            <w:r w:rsidR="001E5D71" w:rsidRPr="00231A76">
              <w:rPr>
                <w:rFonts w:ascii="Times New Roman" w:eastAsia="DengXian" w:hAnsi="Times New Roman" w:cs="Times New Roman"/>
                <w:szCs w:val="21"/>
              </w:rPr>
              <w:t>4</w:t>
            </w:r>
            <w:r w:rsidRPr="00231A76">
              <w:rPr>
                <w:rFonts w:ascii="Times New Roman" w:eastAsia="DengXian" w:hAnsi="Times New Roman" w:cs="Times New Roman"/>
                <w:szCs w:val="21"/>
              </w:rPr>
              <w:t>.</w:t>
            </w:r>
            <w:r w:rsidR="001E5D71" w:rsidRPr="00231A76">
              <w:rPr>
                <w:rFonts w:ascii="Times New Roman" w:eastAsia="DengXian" w:hAnsi="Times New Roman" w:cs="Times New Roman"/>
                <w:szCs w:val="21"/>
              </w:rPr>
              <w:t>7</w:t>
            </w:r>
            <w:r w:rsidRPr="00231A76">
              <w:rPr>
                <w:rFonts w:ascii="Times New Roman" w:eastAsia="DengXian" w:hAnsi="Times New Roman" w:cs="Times New Roman"/>
                <w:szCs w:val="21"/>
              </w:rPr>
              <w:t>,4</w:t>
            </w:r>
            <w:r w:rsidR="001E5D71" w:rsidRPr="00231A76">
              <w:rPr>
                <w:rFonts w:ascii="Times New Roman" w:eastAsia="DengXian" w:hAnsi="Times New Roman" w:cs="Times New Roman"/>
                <w:szCs w:val="21"/>
              </w:rPr>
              <w:t>1</w:t>
            </w:r>
            <w:r w:rsidRPr="00231A76">
              <w:rPr>
                <w:rFonts w:ascii="Times New Roman" w:eastAsia="DengXian" w:hAnsi="Times New Roman" w:cs="Times New Roman"/>
                <w:szCs w:val="21"/>
              </w:rPr>
              <w:t>.</w:t>
            </w:r>
            <w:r w:rsidR="001E5D71" w:rsidRPr="00231A76">
              <w:rPr>
                <w:rFonts w:ascii="Times New Roman" w:eastAsia="DengXian" w:hAnsi="Times New Roman" w:cs="Times New Roman"/>
                <w:szCs w:val="21"/>
              </w:rPr>
              <w:t>1</w:t>
            </w:r>
            <w:r w:rsidRPr="00231A76">
              <w:rPr>
                <w:rFonts w:ascii="Times New Roman" w:eastAsia="DengXian" w:hAnsi="Times New Roman" w:cs="Times New Roman"/>
                <w:szCs w:val="21"/>
              </w:rPr>
              <w:t>]</w:t>
            </w:r>
          </w:p>
        </w:tc>
        <w:tc>
          <w:tcPr>
            <w:tcW w:w="1842" w:type="dxa"/>
            <w:tcBorders>
              <w:top w:val="nil"/>
              <w:left w:val="nil"/>
              <w:bottom w:val="nil"/>
              <w:right w:val="nil"/>
            </w:tcBorders>
            <w:shd w:val="clear" w:color="auto" w:fill="auto"/>
            <w:noWrap/>
            <w:vAlign w:val="center"/>
          </w:tcPr>
          <w:p w14:paraId="515F222B" w14:textId="29ECDA9F" w:rsidR="00C63041" w:rsidRPr="00231A76" w:rsidRDefault="00C63041" w:rsidP="00C63041">
            <w:pPr>
              <w:rPr>
                <w:rFonts w:ascii="Times New Roman" w:eastAsia="DengXian" w:hAnsi="Times New Roman" w:cs="Times New Roman"/>
                <w:szCs w:val="21"/>
              </w:rPr>
            </w:pPr>
            <w:r w:rsidRPr="00231A76">
              <w:rPr>
                <w:rFonts w:ascii="Times New Roman" w:eastAsia="DengXian" w:hAnsi="Times New Roman" w:cs="Times New Roman"/>
                <w:szCs w:val="21"/>
              </w:rPr>
              <w:t>2</w:t>
            </w:r>
            <w:r w:rsidR="001E5D71" w:rsidRPr="00231A76">
              <w:rPr>
                <w:rFonts w:ascii="Times New Roman" w:eastAsia="DengXian" w:hAnsi="Times New Roman" w:cs="Times New Roman"/>
                <w:szCs w:val="21"/>
              </w:rPr>
              <w:t>5</w:t>
            </w:r>
            <w:r w:rsidRPr="00231A76">
              <w:rPr>
                <w:rFonts w:ascii="Times New Roman" w:eastAsia="DengXian" w:hAnsi="Times New Roman" w:cs="Times New Roman"/>
                <w:szCs w:val="21"/>
              </w:rPr>
              <w:t>.</w:t>
            </w:r>
            <w:r w:rsidR="001E5D71" w:rsidRPr="00231A76">
              <w:rPr>
                <w:rFonts w:ascii="Times New Roman" w:eastAsia="DengXian" w:hAnsi="Times New Roman" w:cs="Times New Roman"/>
                <w:szCs w:val="21"/>
              </w:rPr>
              <w:t>7</w:t>
            </w:r>
            <w:r w:rsidRPr="00231A76">
              <w:rPr>
                <w:rFonts w:ascii="Times New Roman" w:eastAsia="DengXian" w:hAnsi="Times New Roman" w:cs="Times New Roman"/>
                <w:szCs w:val="21"/>
              </w:rPr>
              <w:t xml:space="preserve"> [20.</w:t>
            </w:r>
            <w:r w:rsidR="001E5D71" w:rsidRPr="00231A76">
              <w:rPr>
                <w:rFonts w:ascii="Times New Roman" w:eastAsia="DengXian" w:hAnsi="Times New Roman" w:cs="Times New Roman"/>
                <w:szCs w:val="21"/>
              </w:rPr>
              <w:t>0</w:t>
            </w:r>
            <w:r w:rsidRPr="00231A76">
              <w:rPr>
                <w:rFonts w:ascii="Times New Roman" w:eastAsia="DengXian" w:hAnsi="Times New Roman" w:cs="Times New Roman"/>
                <w:szCs w:val="21"/>
              </w:rPr>
              <w:t>,3</w:t>
            </w:r>
            <w:r w:rsidR="001E5D71" w:rsidRPr="00231A76">
              <w:rPr>
                <w:rFonts w:ascii="Times New Roman" w:eastAsia="DengXian" w:hAnsi="Times New Roman" w:cs="Times New Roman"/>
                <w:szCs w:val="21"/>
              </w:rPr>
              <w:t>4</w:t>
            </w:r>
            <w:r w:rsidRPr="00231A76">
              <w:rPr>
                <w:rFonts w:ascii="Times New Roman" w:eastAsia="DengXian" w:hAnsi="Times New Roman" w:cs="Times New Roman"/>
                <w:szCs w:val="21"/>
              </w:rPr>
              <w:t>.</w:t>
            </w:r>
            <w:r w:rsidR="001E5D71" w:rsidRPr="00231A76">
              <w:rPr>
                <w:rFonts w:ascii="Times New Roman" w:eastAsia="DengXian" w:hAnsi="Times New Roman" w:cs="Times New Roman"/>
                <w:szCs w:val="21"/>
              </w:rPr>
              <w:t>6</w:t>
            </w:r>
            <w:r w:rsidRPr="00231A76">
              <w:rPr>
                <w:rFonts w:ascii="Times New Roman" w:eastAsia="DengXian" w:hAnsi="Times New Roman" w:cs="Times New Roman"/>
                <w:szCs w:val="21"/>
              </w:rPr>
              <w:t>]</w:t>
            </w:r>
          </w:p>
        </w:tc>
        <w:tc>
          <w:tcPr>
            <w:tcW w:w="1134" w:type="dxa"/>
            <w:tcBorders>
              <w:top w:val="nil"/>
              <w:left w:val="nil"/>
              <w:bottom w:val="nil"/>
              <w:right w:val="nil"/>
            </w:tcBorders>
            <w:shd w:val="clear" w:color="auto" w:fill="auto"/>
            <w:noWrap/>
            <w:vAlign w:val="center"/>
          </w:tcPr>
          <w:p w14:paraId="49AEBE7C" w14:textId="77777777" w:rsidR="00C63041" w:rsidRPr="00231A76" w:rsidRDefault="00C63041" w:rsidP="00C63041">
            <w:pPr>
              <w:rPr>
                <w:rFonts w:ascii="Times New Roman" w:eastAsia="DengXian" w:hAnsi="Times New Roman" w:cs="Times New Roman"/>
                <w:szCs w:val="21"/>
              </w:rPr>
            </w:pPr>
            <w:r w:rsidRPr="00231A76">
              <w:rPr>
                <w:rFonts w:ascii="Times New Roman" w:eastAsia="DengXian" w:hAnsi="Times New Roman" w:cs="Times New Roman"/>
                <w:szCs w:val="21"/>
              </w:rPr>
              <w:t>&lt;0.001</w:t>
            </w:r>
          </w:p>
        </w:tc>
      </w:tr>
      <w:tr w:rsidR="00231A76" w:rsidRPr="00231A76" w14:paraId="480D304B" w14:textId="77777777" w:rsidTr="001F5B88">
        <w:trPr>
          <w:trHeight w:val="284"/>
          <w:jc w:val="center"/>
        </w:trPr>
        <w:tc>
          <w:tcPr>
            <w:tcW w:w="3686" w:type="dxa"/>
            <w:tcBorders>
              <w:top w:val="nil"/>
              <w:left w:val="nil"/>
              <w:bottom w:val="nil"/>
              <w:right w:val="nil"/>
            </w:tcBorders>
            <w:shd w:val="clear" w:color="auto" w:fill="auto"/>
            <w:noWrap/>
            <w:vAlign w:val="center"/>
            <w:hideMark/>
          </w:tcPr>
          <w:p w14:paraId="4104BC01" w14:textId="77777777" w:rsidR="00C63041" w:rsidRPr="00231A76" w:rsidRDefault="00C63041" w:rsidP="00C63041">
            <w:pPr>
              <w:rPr>
                <w:rFonts w:ascii="Times New Roman" w:eastAsia="DengXian" w:hAnsi="Times New Roman" w:cs="Times New Roman"/>
                <w:szCs w:val="21"/>
              </w:rPr>
            </w:pPr>
            <w:r w:rsidRPr="00231A76">
              <w:rPr>
                <w:rFonts w:ascii="Times New Roman" w:eastAsia="DengXian" w:hAnsi="Times New Roman" w:cs="Times New Roman"/>
                <w:szCs w:val="21"/>
              </w:rPr>
              <w:t>Gas exchange</w:t>
            </w:r>
          </w:p>
        </w:tc>
        <w:tc>
          <w:tcPr>
            <w:tcW w:w="1985" w:type="dxa"/>
            <w:tcBorders>
              <w:top w:val="nil"/>
              <w:left w:val="nil"/>
              <w:bottom w:val="nil"/>
              <w:right w:val="nil"/>
            </w:tcBorders>
            <w:shd w:val="clear" w:color="auto" w:fill="auto"/>
            <w:noWrap/>
            <w:vAlign w:val="center"/>
            <w:hideMark/>
          </w:tcPr>
          <w:p w14:paraId="2C14DB48" w14:textId="77777777" w:rsidR="00C63041" w:rsidRPr="00231A76" w:rsidRDefault="00C63041" w:rsidP="00C63041">
            <w:pPr>
              <w:rPr>
                <w:rFonts w:ascii="Times New Roman" w:eastAsia="Times New Roman" w:hAnsi="Times New Roman" w:cs="Times New Roman"/>
                <w:szCs w:val="21"/>
              </w:rPr>
            </w:pPr>
          </w:p>
        </w:tc>
        <w:tc>
          <w:tcPr>
            <w:tcW w:w="1842" w:type="dxa"/>
            <w:tcBorders>
              <w:top w:val="nil"/>
              <w:left w:val="nil"/>
              <w:bottom w:val="nil"/>
              <w:right w:val="nil"/>
            </w:tcBorders>
            <w:shd w:val="clear" w:color="auto" w:fill="auto"/>
            <w:noWrap/>
            <w:vAlign w:val="center"/>
            <w:hideMark/>
          </w:tcPr>
          <w:p w14:paraId="372D1613" w14:textId="77777777" w:rsidR="00C63041" w:rsidRPr="00231A76" w:rsidRDefault="00C63041" w:rsidP="00C63041">
            <w:pPr>
              <w:rPr>
                <w:rFonts w:ascii="Times New Roman" w:eastAsia="Times New Roman" w:hAnsi="Times New Roman" w:cs="Times New Roman"/>
                <w:szCs w:val="21"/>
              </w:rPr>
            </w:pPr>
          </w:p>
        </w:tc>
        <w:tc>
          <w:tcPr>
            <w:tcW w:w="1134" w:type="dxa"/>
            <w:tcBorders>
              <w:top w:val="nil"/>
              <w:left w:val="nil"/>
              <w:bottom w:val="nil"/>
              <w:right w:val="nil"/>
            </w:tcBorders>
            <w:shd w:val="clear" w:color="auto" w:fill="auto"/>
            <w:noWrap/>
            <w:vAlign w:val="center"/>
            <w:hideMark/>
          </w:tcPr>
          <w:p w14:paraId="57B4A43A" w14:textId="77777777" w:rsidR="00C63041" w:rsidRPr="00231A76" w:rsidRDefault="00C63041" w:rsidP="00C63041">
            <w:pPr>
              <w:rPr>
                <w:rFonts w:ascii="Times New Roman" w:eastAsia="Times New Roman" w:hAnsi="Times New Roman" w:cs="Times New Roman"/>
                <w:szCs w:val="21"/>
              </w:rPr>
            </w:pPr>
          </w:p>
        </w:tc>
      </w:tr>
      <w:tr w:rsidR="00231A76" w:rsidRPr="00231A76" w14:paraId="241380D6" w14:textId="77777777" w:rsidTr="001F5B88">
        <w:trPr>
          <w:trHeight w:val="284"/>
          <w:jc w:val="center"/>
        </w:trPr>
        <w:tc>
          <w:tcPr>
            <w:tcW w:w="3686" w:type="dxa"/>
            <w:tcBorders>
              <w:top w:val="nil"/>
              <w:left w:val="nil"/>
              <w:bottom w:val="nil"/>
              <w:right w:val="nil"/>
            </w:tcBorders>
            <w:shd w:val="clear" w:color="auto" w:fill="auto"/>
            <w:noWrap/>
            <w:vAlign w:val="center"/>
            <w:hideMark/>
          </w:tcPr>
          <w:p w14:paraId="3D028450" w14:textId="77777777" w:rsidR="00C63041" w:rsidRPr="00231A76" w:rsidRDefault="00C63041" w:rsidP="00C63041">
            <w:pPr>
              <w:rPr>
                <w:rFonts w:ascii="Times New Roman" w:eastAsia="DengXian" w:hAnsi="Times New Roman" w:cs="Times New Roman"/>
                <w:szCs w:val="21"/>
              </w:rPr>
            </w:pPr>
            <w:r w:rsidRPr="00231A76">
              <w:rPr>
                <w:rFonts w:ascii="Times New Roman" w:eastAsia="DengXian" w:hAnsi="Times New Roman" w:cs="Times New Roman"/>
                <w:szCs w:val="21"/>
              </w:rPr>
              <w:t xml:space="preserve">  Arterial pH</w:t>
            </w:r>
          </w:p>
        </w:tc>
        <w:tc>
          <w:tcPr>
            <w:tcW w:w="1985" w:type="dxa"/>
            <w:tcBorders>
              <w:top w:val="nil"/>
              <w:left w:val="nil"/>
              <w:bottom w:val="nil"/>
              <w:right w:val="nil"/>
            </w:tcBorders>
            <w:shd w:val="clear" w:color="auto" w:fill="auto"/>
            <w:noWrap/>
            <w:vAlign w:val="center"/>
            <w:hideMark/>
          </w:tcPr>
          <w:p w14:paraId="61C88D31" w14:textId="5CEE95E2" w:rsidR="00C63041" w:rsidRPr="00231A76" w:rsidRDefault="00C63041" w:rsidP="00C63041">
            <w:pPr>
              <w:rPr>
                <w:rFonts w:ascii="Times New Roman" w:eastAsia="DengXian" w:hAnsi="Times New Roman" w:cs="Times New Roman"/>
                <w:szCs w:val="21"/>
              </w:rPr>
            </w:pPr>
            <w:r w:rsidRPr="00231A76">
              <w:rPr>
                <w:rFonts w:ascii="Times New Roman" w:eastAsia="DengXian" w:hAnsi="Times New Roman" w:cs="Times New Roman"/>
                <w:szCs w:val="21"/>
              </w:rPr>
              <w:t>7.3</w:t>
            </w:r>
            <w:r w:rsidR="001E5D71" w:rsidRPr="00231A76">
              <w:rPr>
                <w:rFonts w:ascii="Times New Roman" w:eastAsia="DengXian" w:hAnsi="Times New Roman" w:cs="Times New Roman"/>
                <w:szCs w:val="21"/>
              </w:rPr>
              <w:t>8</w:t>
            </w:r>
            <w:r w:rsidRPr="00231A76">
              <w:rPr>
                <w:rFonts w:ascii="Times New Roman" w:eastAsia="DengXian" w:hAnsi="Times New Roman" w:cs="Times New Roman"/>
                <w:szCs w:val="21"/>
              </w:rPr>
              <w:t xml:space="preserve"> [7.3</w:t>
            </w:r>
            <w:r w:rsidR="00734752" w:rsidRPr="00231A76">
              <w:rPr>
                <w:rFonts w:ascii="Times New Roman" w:eastAsia="DengXian" w:hAnsi="Times New Roman" w:cs="Times New Roman"/>
                <w:szCs w:val="21"/>
              </w:rPr>
              <w:t>3</w:t>
            </w:r>
            <w:r w:rsidRPr="00231A76">
              <w:rPr>
                <w:rFonts w:ascii="Times New Roman" w:eastAsia="DengXian" w:hAnsi="Times New Roman" w:cs="Times New Roman"/>
                <w:szCs w:val="21"/>
              </w:rPr>
              <w:t>,7.4</w:t>
            </w:r>
            <w:r w:rsidR="001E5D71" w:rsidRPr="00231A76">
              <w:rPr>
                <w:rFonts w:ascii="Times New Roman" w:eastAsia="DengXian" w:hAnsi="Times New Roman" w:cs="Times New Roman"/>
                <w:szCs w:val="21"/>
              </w:rPr>
              <w:t>3</w:t>
            </w:r>
            <w:r w:rsidRPr="00231A76">
              <w:rPr>
                <w:rFonts w:ascii="Times New Roman" w:eastAsia="DengXian" w:hAnsi="Times New Roman" w:cs="Times New Roman"/>
                <w:szCs w:val="21"/>
              </w:rPr>
              <w:t>]</w:t>
            </w:r>
          </w:p>
        </w:tc>
        <w:tc>
          <w:tcPr>
            <w:tcW w:w="1842" w:type="dxa"/>
            <w:tcBorders>
              <w:top w:val="nil"/>
              <w:left w:val="nil"/>
              <w:bottom w:val="nil"/>
              <w:right w:val="nil"/>
            </w:tcBorders>
            <w:shd w:val="clear" w:color="auto" w:fill="auto"/>
            <w:noWrap/>
            <w:vAlign w:val="center"/>
            <w:hideMark/>
          </w:tcPr>
          <w:p w14:paraId="65DD7787" w14:textId="4DEE58A3" w:rsidR="00C63041" w:rsidRPr="00231A76" w:rsidRDefault="00C63041" w:rsidP="00C63041">
            <w:pPr>
              <w:rPr>
                <w:rFonts w:ascii="Times New Roman" w:eastAsia="DengXian" w:hAnsi="Times New Roman" w:cs="Times New Roman"/>
                <w:szCs w:val="21"/>
              </w:rPr>
            </w:pPr>
            <w:r w:rsidRPr="00231A76">
              <w:rPr>
                <w:rFonts w:ascii="Times New Roman" w:eastAsia="DengXian" w:hAnsi="Times New Roman" w:cs="Times New Roman"/>
                <w:szCs w:val="21"/>
              </w:rPr>
              <w:t>7.</w:t>
            </w:r>
            <w:r w:rsidR="00734752" w:rsidRPr="00231A76">
              <w:rPr>
                <w:rFonts w:ascii="Times New Roman" w:eastAsia="DengXian" w:hAnsi="Times New Roman" w:cs="Times New Roman"/>
                <w:szCs w:val="21"/>
              </w:rPr>
              <w:t>3</w:t>
            </w:r>
            <w:r w:rsidR="001E5D71" w:rsidRPr="00231A76">
              <w:rPr>
                <w:rFonts w:ascii="Times New Roman" w:eastAsia="DengXian" w:hAnsi="Times New Roman" w:cs="Times New Roman"/>
                <w:szCs w:val="21"/>
              </w:rPr>
              <w:t>4</w:t>
            </w:r>
            <w:r w:rsidRPr="00231A76">
              <w:rPr>
                <w:rFonts w:ascii="Times New Roman" w:eastAsia="DengXian" w:hAnsi="Times New Roman" w:cs="Times New Roman"/>
                <w:szCs w:val="21"/>
              </w:rPr>
              <w:t xml:space="preserve"> [7.2</w:t>
            </w:r>
            <w:r w:rsidR="001E5D71" w:rsidRPr="00231A76">
              <w:rPr>
                <w:rFonts w:ascii="Times New Roman" w:eastAsia="DengXian" w:hAnsi="Times New Roman" w:cs="Times New Roman"/>
                <w:szCs w:val="21"/>
              </w:rPr>
              <w:t>7</w:t>
            </w:r>
            <w:r w:rsidRPr="00231A76">
              <w:rPr>
                <w:rFonts w:ascii="Times New Roman" w:eastAsia="DengXian" w:hAnsi="Times New Roman" w:cs="Times New Roman"/>
                <w:szCs w:val="21"/>
              </w:rPr>
              <w:t>,7.</w:t>
            </w:r>
            <w:r w:rsidR="00734752" w:rsidRPr="00231A76">
              <w:rPr>
                <w:rFonts w:ascii="Times New Roman" w:eastAsia="DengXian" w:hAnsi="Times New Roman" w:cs="Times New Roman"/>
                <w:szCs w:val="21"/>
              </w:rPr>
              <w:t>40</w:t>
            </w:r>
            <w:r w:rsidRPr="00231A76">
              <w:rPr>
                <w:rFonts w:ascii="Times New Roman" w:eastAsia="DengXian" w:hAnsi="Times New Roman" w:cs="Times New Roman"/>
                <w:szCs w:val="21"/>
              </w:rPr>
              <w:t>]</w:t>
            </w:r>
          </w:p>
        </w:tc>
        <w:tc>
          <w:tcPr>
            <w:tcW w:w="1134" w:type="dxa"/>
            <w:tcBorders>
              <w:top w:val="nil"/>
              <w:left w:val="nil"/>
              <w:bottom w:val="nil"/>
              <w:right w:val="nil"/>
            </w:tcBorders>
            <w:shd w:val="clear" w:color="auto" w:fill="auto"/>
            <w:noWrap/>
            <w:vAlign w:val="center"/>
            <w:hideMark/>
          </w:tcPr>
          <w:p w14:paraId="7C3F5101" w14:textId="77777777" w:rsidR="00C63041" w:rsidRPr="00231A76" w:rsidRDefault="00C63041" w:rsidP="00C63041">
            <w:pPr>
              <w:rPr>
                <w:rFonts w:ascii="Times New Roman" w:eastAsia="DengXian" w:hAnsi="Times New Roman" w:cs="Times New Roman"/>
                <w:szCs w:val="21"/>
              </w:rPr>
            </w:pPr>
            <w:r w:rsidRPr="00231A76">
              <w:rPr>
                <w:rFonts w:ascii="Times New Roman" w:eastAsia="DengXian" w:hAnsi="Times New Roman" w:cs="Times New Roman"/>
                <w:szCs w:val="21"/>
              </w:rPr>
              <w:t>&lt;0.001</w:t>
            </w:r>
          </w:p>
        </w:tc>
      </w:tr>
      <w:tr w:rsidR="00231A76" w:rsidRPr="00231A76" w14:paraId="661F9D70" w14:textId="77777777" w:rsidTr="001F5B88">
        <w:trPr>
          <w:trHeight w:val="284"/>
          <w:jc w:val="center"/>
        </w:trPr>
        <w:tc>
          <w:tcPr>
            <w:tcW w:w="3686" w:type="dxa"/>
            <w:tcBorders>
              <w:top w:val="nil"/>
              <w:left w:val="nil"/>
              <w:bottom w:val="nil"/>
              <w:right w:val="nil"/>
            </w:tcBorders>
            <w:shd w:val="clear" w:color="auto" w:fill="auto"/>
            <w:noWrap/>
            <w:vAlign w:val="center"/>
            <w:hideMark/>
          </w:tcPr>
          <w:p w14:paraId="1B4253C2" w14:textId="77777777" w:rsidR="00C63041" w:rsidRPr="00231A76" w:rsidRDefault="00C63041" w:rsidP="00C63041">
            <w:pPr>
              <w:rPr>
                <w:rFonts w:ascii="Times New Roman" w:eastAsia="DengXian" w:hAnsi="Times New Roman" w:cs="Times New Roman"/>
                <w:szCs w:val="21"/>
              </w:rPr>
            </w:pPr>
            <w:r w:rsidRPr="00231A76">
              <w:rPr>
                <w:rFonts w:ascii="Times New Roman" w:eastAsia="DengXian" w:hAnsi="Times New Roman" w:cs="Times New Roman"/>
                <w:szCs w:val="21"/>
              </w:rPr>
              <w:t xml:space="preserve">  SpO</w:t>
            </w:r>
            <w:r w:rsidRPr="00231A76">
              <w:rPr>
                <w:rFonts w:ascii="Times New Roman" w:eastAsia="DengXian" w:hAnsi="Times New Roman" w:cs="Times New Roman"/>
                <w:szCs w:val="21"/>
                <w:vertAlign w:val="subscript"/>
              </w:rPr>
              <w:t>2</w:t>
            </w:r>
            <w:r w:rsidRPr="00231A76">
              <w:rPr>
                <w:rFonts w:ascii="Times New Roman" w:eastAsia="DengXian" w:hAnsi="Times New Roman" w:cs="Times New Roman"/>
                <w:szCs w:val="21"/>
              </w:rPr>
              <w:t>, %</w:t>
            </w:r>
          </w:p>
        </w:tc>
        <w:tc>
          <w:tcPr>
            <w:tcW w:w="1985" w:type="dxa"/>
            <w:tcBorders>
              <w:top w:val="nil"/>
              <w:left w:val="nil"/>
              <w:bottom w:val="nil"/>
              <w:right w:val="nil"/>
            </w:tcBorders>
            <w:shd w:val="clear" w:color="auto" w:fill="auto"/>
            <w:noWrap/>
            <w:vAlign w:val="center"/>
            <w:hideMark/>
          </w:tcPr>
          <w:p w14:paraId="781B7CA1" w14:textId="66F0FE29" w:rsidR="00C63041" w:rsidRPr="00231A76" w:rsidRDefault="00C63041" w:rsidP="00C63041">
            <w:pPr>
              <w:rPr>
                <w:rFonts w:ascii="Times New Roman" w:eastAsia="DengXian" w:hAnsi="Times New Roman" w:cs="Times New Roman"/>
                <w:szCs w:val="21"/>
              </w:rPr>
            </w:pPr>
            <w:r w:rsidRPr="00231A76">
              <w:rPr>
                <w:rFonts w:ascii="Times New Roman" w:eastAsia="DengXian" w:hAnsi="Times New Roman" w:cs="Times New Roman"/>
                <w:szCs w:val="21"/>
              </w:rPr>
              <w:t>95 [</w:t>
            </w:r>
            <w:r w:rsidR="00734752" w:rsidRPr="00231A76">
              <w:rPr>
                <w:rFonts w:ascii="Times New Roman" w:eastAsia="DengXian" w:hAnsi="Times New Roman" w:cs="Times New Roman"/>
                <w:szCs w:val="21"/>
              </w:rPr>
              <w:t>7</w:t>
            </w:r>
            <w:r w:rsidRPr="00231A76">
              <w:rPr>
                <w:rFonts w:ascii="Times New Roman" w:eastAsia="DengXian" w:hAnsi="Times New Roman" w:cs="Times New Roman"/>
                <w:szCs w:val="21"/>
              </w:rPr>
              <w:t>0,98]</w:t>
            </w:r>
          </w:p>
        </w:tc>
        <w:tc>
          <w:tcPr>
            <w:tcW w:w="1842" w:type="dxa"/>
            <w:tcBorders>
              <w:top w:val="nil"/>
              <w:left w:val="nil"/>
              <w:bottom w:val="nil"/>
              <w:right w:val="nil"/>
            </w:tcBorders>
            <w:shd w:val="clear" w:color="auto" w:fill="auto"/>
            <w:noWrap/>
            <w:vAlign w:val="center"/>
            <w:hideMark/>
          </w:tcPr>
          <w:p w14:paraId="51891D08" w14:textId="52CB24E4" w:rsidR="00C63041" w:rsidRPr="00231A76" w:rsidRDefault="00C63041" w:rsidP="00C63041">
            <w:pPr>
              <w:rPr>
                <w:rFonts w:ascii="Times New Roman" w:eastAsia="DengXian" w:hAnsi="Times New Roman" w:cs="Times New Roman"/>
                <w:szCs w:val="21"/>
              </w:rPr>
            </w:pPr>
            <w:r w:rsidRPr="00231A76">
              <w:rPr>
                <w:rFonts w:ascii="Times New Roman" w:eastAsia="DengXian" w:hAnsi="Times New Roman" w:cs="Times New Roman"/>
                <w:szCs w:val="21"/>
              </w:rPr>
              <w:t>9</w:t>
            </w:r>
            <w:r w:rsidR="00734752" w:rsidRPr="00231A76">
              <w:rPr>
                <w:rFonts w:ascii="Times New Roman" w:eastAsia="DengXian" w:hAnsi="Times New Roman" w:cs="Times New Roman"/>
                <w:szCs w:val="21"/>
              </w:rPr>
              <w:t>4</w:t>
            </w:r>
            <w:r w:rsidRPr="00231A76">
              <w:rPr>
                <w:rFonts w:ascii="Times New Roman" w:eastAsia="DengXian" w:hAnsi="Times New Roman" w:cs="Times New Roman"/>
                <w:szCs w:val="21"/>
              </w:rPr>
              <w:t xml:space="preserve"> [8</w:t>
            </w:r>
            <w:r w:rsidR="001E5D71" w:rsidRPr="00231A76">
              <w:rPr>
                <w:rFonts w:ascii="Times New Roman" w:eastAsia="DengXian" w:hAnsi="Times New Roman" w:cs="Times New Roman"/>
                <w:szCs w:val="21"/>
              </w:rPr>
              <w:t>8</w:t>
            </w:r>
            <w:r w:rsidRPr="00231A76">
              <w:rPr>
                <w:rFonts w:ascii="Times New Roman" w:eastAsia="DengXian" w:hAnsi="Times New Roman" w:cs="Times New Roman"/>
                <w:szCs w:val="21"/>
              </w:rPr>
              <w:t>,98]</w:t>
            </w:r>
          </w:p>
        </w:tc>
        <w:tc>
          <w:tcPr>
            <w:tcW w:w="1134" w:type="dxa"/>
            <w:tcBorders>
              <w:top w:val="nil"/>
              <w:left w:val="nil"/>
              <w:bottom w:val="nil"/>
              <w:right w:val="nil"/>
            </w:tcBorders>
            <w:shd w:val="clear" w:color="auto" w:fill="auto"/>
            <w:noWrap/>
            <w:vAlign w:val="center"/>
            <w:hideMark/>
          </w:tcPr>
          <w:p w14:paraId="142B8F28" w14:textId="366B1F41" w:rsidR="00C63041" w:rsidRPr="00231A76" w:rsidRDefault="00C63041" w:rsidP="00C63041">
            <w:pPr>
              <w:rPr>
                <w:rFonts w:ascii="Times New Roman" w:eastAsia="DengXian" w:hAnsi="Times New Roman" w:cs="Times New Roman"/>
                <w:szCs w:val="21"/>
              </w:rPr>
            </w:pPr>
            <w:r w:rsidRPr="00231A76">
              <w:rPr>
                <w:rFonts w:ascii="Times New Roman" w:eastAsia="DengXian" w:hAnsi="Times New Roman" w:cs="Times New Roman"/>
                <w:szCs w:val="21"/>
              </w:rPr>
              <w:t>0.</w:t>
            </w:r>
            <w:r w:rsidR="001E5D71" w:rsidRPr="00231A76">
              <w:rPr>
                <w:rFonts w:ascii="Times New Roman" w:eastAsia="DengXian" w:hAnsi="Times New Roman" w:cs="Times New Roman"/>
                <w:szCs w:val="21"/>
              </w:rPr>
              <w:t>850</w:t>
            </w:r>
          </w:p>
        </w:tc>
      </w:tr>
      <w:tr w:rsidR="00231A76" w:rsidRPr="00231A76" w14:paraId="1DD5F5EB" w14:textId="77777777" w:rsidTr="001F5B88">
        <w:trPr>
          <w:trHeight w:val="284"/>
          <w:jc w:val="center"/>
        </w:trPr>
        <w:tc>
          <w:tcPr>
            <w:tcW w:w="3686" w:type="dxa"/>
            <w:tcBorders>
              <w:top w:val="nil"/>
              <w:left w:val="nil"/>
              <w:bottom w:val="nil"/>
              <w:right w:val="nil"/>
            </w:tcBorders>
            <w:shd w:val="clear" w:color="auto" w:fill="auto"/>
            <w:noWrap/>
            <w:vAlign w:val="center"/>
            <w:hideMark/>
          </w:tcPr>
          <w:p w14:paraId="65E7BC75" w14:textId="77777777" w:rsidR="00C63041" w:rsidRPr="00231A76" w:rsidRDefault="00C63041" w:rsidP="00C63041">
            <w:pPr>
              <w:rPr>
                <w:rFonts w:ascii="Times New Roman" w:eastAsia="DengXian" w:hAnsi="Times New Roman" w:cs="Times New Roman"/>
                <w:szCs w:val="21"/>
              </w:rPr>
            </w:pPr>
            <w:r w:rsidRPr="00231A76">
              <w:rPr>
                <w:rFonts w:ascii="Times New Roman" w:eastAsia="DengXian" w:hAnsi="Times New Roman" w:cs="Times New Roman"/>
                <w:szCs w:val="21"/>
              </w:rPr>
              <w:t xml:space="preserve">  PaO</w:t>
            </w:r>
            <w:r w:rsidRPr="00231A76">
              <w:rPr>
                <w:rFonts w:ascii="Times New Roman" w:eastAsia="DengXian" w:hAnsi="Times New Roman" w:cs="Times New Roman"/>
                <w:szCs w:val="21"/>
                <w:vertAlign w:val="subscript"/>
              </w:rPr>
              <w:t>2</w:t>
            </w:r>
            <w:r w:rsidRPr="00231A76">
              <w:rPr>
                <w:rFonts w:ascii="Times New Roman" w:eastAsia="DengXian" w:hAnsi="Times New Roman" w:cs="Times New Roman"/>
                <w:szCs w:val="21"/>
              </w:rPr>
              <w:t>, mmHg</w:t>
            </w:r>
          </w:p>
        </w:tc>
        <w:tc>
          <w:tcPr>
            <w:tcW w:w="1985" w:type="dxa"/>
            <w:tcBorders>
              <w:top w:val="nil"/>
              <w:left w:val="nil"/>
              <w:bottom w:val="nil"/>
              <w:right w:val="nil"/>
            </w:tcBorders>
            <w:shd w:val="clear" w:color="auto" w:fill="auto"/>
            <w:noWrap/>
            <w:vAlign w:val="center"/>
            <w:hideMark/>
          </w:tcPr>
          <w:p w14:paraId="593F6029" w14:textId="62D37AA1" w:rsidR="00C63041" w:rsidRPr="00231A76" w:rsidRDefault="00C63041" w:rsidP="00C63041">
            <w:pPr>
              <w:rPr>
                <w:rFonts w:ascii="Times New Roman" w:eastAsia="DengXian" w:hAnsi="Times New Roman" w:cs="Times New Roman"/>
                <w:szCs w:val="21"/>
              </w:rPr>
            </w:pPr>
            <w:r w:rsidRPr="00231A76">
              <w:rPr>
                <w:rFonts w:ascii="Times New Roman" w:eastAsia="DengXian" w:hAnsi="Times New Roman" w:cs="Times New Roman"/>
                <w:szCs w:val="21"/>
              </w:rPr>
              <w:t>8</w:t>
            </w:r>
            <w:r w:rsidR="00734752" w:rsidRPr="00231A76">
              <w:rPr>
                <w:rFonts w:ascii="Times New Roman" w:eastAsia="DengXian" w:hAnsi="Times New Roman" w:cs="Times New Roman"/>
                <w:szCs w:val="21"/>
              </w:rPr>
              <w:t>4</w:t>
            </w:r>
            <w:r w:rsidRPr="00231A76">
              <w:rPr>
                <w:rFonts w:ascii="Times New Roman" w:eastAsia="DengXian" w:hAnsi="Times New Roman" w:cs="Times New Roman"/>
                <w:szCs w:val="21"/>
              </w:rPr>
              <w:t xml:space="preserve"> [</w:t>
            </w:r>
            <w:r w:rsidR="00734752" w:rsidRPr="00231A76">
              <w:rPr>
                <w:rFonts w:ascii="Times New Roman" w:eastAsia="DengXian" w:hAnsi="Times New Roman" w:cs="Times New Roman"/>
                <w:szCs w:val="21"/>
              </w:rPr>
              <w:t>70</w:t>
            </w:r>
            <w:r w:rsidRPr="00231A76">
              <w:rPr>
                <w:rFonts w:ascii="Times New Roman" w:eastAsia="DengXian" w:hAnsi="Times New Roman" w:cs="Times New Roman"/>
                <w:szCs w:val="21"/>
              </w:rPr>
              <w:t>,1</w:t>
            </w:r>
            <w:r w:rsidR="001E5D71" w:rsidRPr="00231A76">
              <w:rPr>
                <w:rFonts w:ascii="Times New Roman" w:eastAsia="DengXian" w:hAnsi="Times New Roman" w:cs="Times New Roman"/>
                <w:szCs w:val="21"/>
              </w:rPr>
              <w:t>08</w:t>
            </w:r>
            <w:r w:rsidRPr="00231A76">
              <w:rPr>
                <w:rFonts w:ascii="Times New Roman" w:eastAsia="DengXian" w:hAnsi="Times New Roman" w:cs="Times New Roman"/>
                <w:szCs w:val="21"/>
              </w:rPr>
              <w:t>]</w:t>
            </w:r>
          </w:p>
        </w:tc>
        <w:tc>
          <w:tcPr>
            <w:tcW w:w="1842" w:type="dxa"/>
            <w:tcBorders>
              <w:top w:val="nil"/>
              <w:left w:val="nil"/>
              <w:bottom w:val="nil"/>
              <w:right w:val="nil"/>
            </w:tcBorders>
            <w:shd w:val="clear" w:color="auto" w:fill="auto"/>
            <w:noWrap/>
            <w:vAlign w:val="center"/>
            <w:hideMark/>
          </w:tcPr>
          <w:p w14:paraId="6F58DB0F" w14:textId="719919E2" w:rsidR="00C63041" w:rsidRPr="00231A76" w:rsidRDefault="001E5D71" w:rsidP="00C63041">
            <w:pPr>
              <w:rPr>
                <w:rFonts w:ascii="Times New Roman" w:eastAsia="DengXian" w:hAnsi="Times New Roman" w:cs="Times New Roman"/>
                <w:szCs w:val="21"/>
              </w:rPr>
            </w:pPr>
            <w:r w:rsidRPr="00231A76">
              <w:rPr>
                <w:rFonts w:ascii="Times New Roman" w:eastAsia="DengXian" w:hAnsi="Times New Roman" w:cs="Times New Roman"/>
                <w:szCs w:val="21"/>
              </w:rPr>
              <w:t>78</w:t>
            </w:r>
            <w:r w:rsidR="00C63041" w:rsidRPr="00231A76">
              <w:rPr>
                <w:rFonts w:ascii="Times New Roman" w:eastAsia="DengXian" w:hAnsi="Times New Roman" w:cs="Times New Roman"/>
                <w:szCs w:val="21"/>
              </w:rPr>
              <w:t xml:space="preserve"> [6</w:t>
            </w:r>
            <w:r w:rsidRPr="00231A76">
              <w:rPr>
                <w:rFonts w:ascii="Times New Roman" w:eastAsia="DengXian" w:hAnsi="Times New Roman" w:cs="Times New Roman"/>
                <w:szCs w:val="21"/>
              </w:rPr>
              <w:t>6</w:t>
            </w:r>
            <w:r w:rsidR="00C63041" w:rsidRPr="00231A76">
              <w:rPr>
                <w:rFonts w:ascii="Times New Roman" w:eastAsia="DengXian" w:hAnsi="Times New Roman" w:cs="Times New Roman"/>
                <w:szCs w:val="21"/>
              </w:rPr>
              <w:t>,9</w:t>
            </w:r>
            <w:r w:rsidRPr="00231A76">
              <w:rPr>
                <w:rFonts w:ascii="Times New Roman" w:eastAsia="DengXian" w:hAnsi="Times New Roman" w:cs="Times New Roman"/>
                <w:szCs w:val="21"/>
              </w:rPr>
              <w:t>7</w:t>
            </w:r>
            <w:r w:rsidR="00C63041" w:rsidRPr="00231A76">
              <w:rPr>
                <w:rFonts w:ascii="Times New Roman" w:eastAsia="DengXian" w:hAnsi="Times New Roman" w:cs="Times New Roman"/>
                <w:szCs w:val="21"/>
              </w:rPr>
              <w:t>]</w:t>
            </w:r>
          </w:p>
        </w:tc>
        <w:tc>
          <w:tcPr>
            <w:tcW w:w="1134" w:type="dxa"/>
            <w:tcBorders>
              <w:top w:val="nil"/>
              <w:left w:val="nil"/>
              <w:bottom w:val="nil"/>
              <w:right w:val="nil"/>
            </w:tcBorders>
            <w:shd w:val="clear" w:color="auto" w:fill="auto"/>
            <w:noWrap/>
            <w:vAlign w:val="center"/>
            <w:hideMark/>
          </w:tcPr>
          <w:p w14:paraId="3ED8CA4E" w14:textId="0736D11F" w:rsidR="00C63041" w:rsidRPr="00231A76" w:rsidRDefault="00734752" w:rsidP="00C63041">
            <w:pPr>
              <w:rPr>
                <w:rFonts w:ascii="Times New Roman" w:eastAsia="DengXian" w:hAnsi="Times New Roman" w:cs="Times New Roman"/>
                <w:szCs w:val="21"/>
              </w:rPr>
            </w:pPr>
            <w:r w:rsidRPr="00231A76">
              <w:rPr>
                <w:rFonts w:ascii="Times New Roman" w:eastAsia="DengXian" w:hAnsi="Times New Roman" w:cs="Times New Roman"/>
                <w:szCs w:val="21"/>
              </w:rPr>
              <w:t>&lt;0.001</w:t>
            </w:r>
          </w:p>
        </w:tc>
      </w:tr>
      <w:tr w:rsidR="00231A76" w:rsidRPr="00231A76" w14:paraId="75891C96" w14:textId="77777777" w:rsidTr="001F5B88">
        <w:trPr>
          <w:trHeight w:val="284"/>
          <w:jc w:val="center"/>
        </w:trPr>
        <w:tc>
          <w:tcPr>
            <w:tcW w:w="3686" w:type="dxa"/>
            <w:tcBorders>
              <w:top w:val="nil"/>
              <w:left w:val="nil"/>
              <w:bottom w:val="nil"/>
              <w:right w:val="nil"/>
            </w:tcBorders>
            <w:shd w:val="clear" w:color="auto" w:fill="auto"/>
            <w:noWrap/>
            <w:vAlign w:val="center"/>
            <w:hideMark/>
          </w:tcPr>
          <w:p w14:paraId="3447FB35" w14:textId="77777777" w:rsidR="00C63041" w:rsidRPr="00231A76" w:rsidRDefault="00C63041" w:rsidP="00C63041">
            <w:pPr>
              <w:rPr>
                <w:rFonts w:ascii="Times New Roman" w:eastAsia="DengXian" w:hAnsi="Times New Roman" w:cs="Times New Roman"/>
                <w:szCs w:val="21"/>
              </w:rPr>
            </w:pPr>
            <w:r w:rsidRPr="00231A76">
              <w:rPr>
                <w:rFonts w:ascii="Times New Roman" w:eastAsia="DengXian" w:hAnsi="Times New Roman" w:cs="Times New Roman"/>
                <w:szCs w:val="21"/>
              </w:rPr>
              <w:t xml:space="preserve">  PaCO</w:t>
            </w:r>
            <w:r w:rsidRPr="00231A76">
              <w:rPr>
                <w:rFonts w:ascii="Times New Roman" w:eastAsia="DengXian" w:hAnsi="Times New Roman" w:cs="Times New Roman"/>
                <w:szCs w:val="21"/>
                <w:vertAlign w:val="subscript"/>
              </w:rPr>
              <w:t>2</w:t>
            </w:r>
            <w:r w:rsidRPr="00231A76">
              <w:rPr>
                <w:rFonts w:ascii="Times New Roman" w:eastAsia="DengXian" w:hAnsi="Times New Roman" w:cs="Times New Roman"/>
                <w:szCs w:val="21"/>
              </w:rPr>
              <w:t xml:space="preserve"> , mmHg</w:t>
            </w:r>
          </w:p>
        </w:tc>
        <w:tc>
          <w:tcPr>
            <w:tcW w:w="1985" w:type="dxa"/>
            <w:tcBorders>
              <w:top w:val="nil"/>
              <w:left w:val="nil"/>
              <w:bottom w:val="nil"/>
              <w:right w:val="nil"/>
            </w:tcBorders>
            <w:shd w:val="clear" w:color="auto" w:fill="auto"/>
            <w:noWrap/>
            <w:vAlign w:val="center"/>
            <w:hideMark/>
          </w:tcPr>
          <w:p w14:paraId="7DB5BAD6" w14:textId="47497368" w:rsidR="00C63041" w:rsidRPr="00231A76" w:rsidRDefault="00734752" w:rsidP="00C63041">
            <w:pPr>
              <w:rPr>
                <w:rFonts w:ascii="Times New Roman" w:eastAsia="DengXian" w:hAnsi="Times New Roman" w:cs="Times New Roman"/>
                <w:szCs w:val="21"/>
              </w:rPr>
            </w:pPr>
            <w:r w:rsidRPr="00231A76">
              <w:rPr>
                <w:rFonts w:ascii="Times New Roman" w:eastAsia="DengXian" w:hAnsi="Times New Roman" w:cs="Times New Roman"/>
                <w:szCs w:val="21"/>
              </w:rPr>
              <w:t>36</w:t>
            </w:r>
            <w:r w:rsidR="00C63041" w:rsidRPr="00231A76">
              <w:rPr>
                <w:rFonts w:ascii="Times New Roman" w:eastAsia="DengXian" w:hAnsi="Times New Roman" w:cs="Times New Roman"/>
                <w:szCs w:val="21"/>
              </w:rPr>
              <w:t xml:space="preserve"> [3</w:t>
            </w:r>
            <w:r w:rsidR="001E5D71" w:rsidRPr="00231A76">
              <w:rPr>
                <w:rFonts w:ascii="Times New Roman" w:eastAsia="DengXian" w:hAnsi="Times New Roman" w:cs="Times New Roman"/>
                <w:szCs w:val="21"/>
              </w:rPr>
              <w:t>2</w:t>
            </w:r>
            <w:r w:rsidR="00C63041" w:rsidRPr="00231A76">
              <w:rPr>
                <w:rFonts w:ascii="Times New Roman" w:eastAsia="DengXian" w:hAnsi="Times New Roman" w:cs="Times New Roman"/>
                <w:szCs w:val="21"/>
              </w:rPr>
              <w:t>,4</w:t>
            </w:r>
            <w:r w:rsidR="001E5D71" w:rsidRPr="00231A76">
              <w:rPr>
                <w:rFonts w:ascii="Times New Roman" w:eastAsia="DengXian" w:hAnsi="Times New Roman" w:cs="Times New Roman"/>
                <w:szCs w:val="21"/>
              </w:rPr>
              <w:t>2</w:t>
            </w:r>
            <w:r w:rsidR="00C63041" w:rsidRPr="00231A76">
              <w:rPr>
                <w:rFonts w:ascii="Times New Roman" w:eastAsia="DengXian" w:hAnsi="Times New Roman" w:cs="Times New Roman"/>
                <w:szCs w:val="21"/>
              </w:rPr>
              <w:t>]</w:t>
            </w:r>
          </w:p>
        </w:tc>
        <w:tc>
          <w:tcPr>
            <w:tcW w:w="1842" w:type="dxa"/>
            <w:tcBorders>
              <w:top w:val="nil"/>
              <w:left w:val="nil"/>
              <w:bottom w:val="nil"/>
              <w:right w:val="nil"/>
            </w:tcBorders>
            <w:shd w:val="clear" w:color="auto" w:fill="auto"/>
            <w:noWrap/>
            <w:vAlign w:val="center"/>
            <w:hideMark/>
          </w:tcPr>
          <w:p w14:paraId="3FCD9868" w14:textId="6292CF2F" w:rsidR="00C63041" w:rsidRPr="00231A76" w:rsidRDefault="00734752" w:rsidP="00C63041">
            <w:pPr>
              <w:rPr>
                <w:rFonts w:ascii="Times New Roman" w:eastAsia="DengXian" w:hAnsi="Times New Roman" w:cs="Times New Roman"/>
                <w:szCs w:val="21"/>
              </w:rPr>
            </w:pPr>
            <w:r w:rsidRPr="00231A76">
              <w:rPr>
                <w:rFonts w:ascii="Times New Roman" w:eastAsia="DengXian" w:hAnsi="Times New Roman" w:cs="Times New Roman"/>
                <w:szCs w:val="21"/>
              </w:rPr>
              <w:t>4</w:t>
            </w:r>
            <w:r w:rsidR="001E5D71" w:rsidRPr="00231A76">
              <w:rPr>
                <w:rFonts w:ascii="Times New Roman" w:eastAsia="DengXian" w:hAnsi="Times New Roman" w:cs="Times New Roman"/>
                <w:szCs w:val="21"/>
              </w:rPr>
              <w:t>3</w:t>
            </w:r>
            <w:r w:rsidR="00C63041" w:rsidRPr="00231A76">
              <w:rPr>
                <w:rFonts w:ascii="Times New Roman" w:eastAsia="DengXian" w:hAnsi="Times New Roman" w:cs="Times New Roman"/>
                <w:szCs w:val="21"/>
              </w:rPr>
              <w:t xml:space="preserve"> [</w:t>
            </w:r>
            <w:r w:rsidRPr="00231A76">
              <w:rPr>
                <w:rFonts w:ascii="Times New Roman" w:eastAsia="DengXian" w:hAnsi="Times New Roman" w:cs="Times New Roman"/>
                <w:szCs w:val="21"/>
              </w:rPr>
              <w:t>3</w:t>
            </w:r>
            <w:r w:rsidR="001E5D71" w:rsidRPr="00231A76">
              <w:rPr>
                <w:rFonts w:ascii="Times New Roman" w:eastAsia="DengXian" w:hAnsi="Times New Roman" w:cs="Times New Roman"/>
                <w:szCs w:val="21"/>
              </w:rPr>
              <w:t>7</w:t>
            </w:r>
            <w:r w:rsidR="00C63041" w:rsidRPr="00231A76">
              <w:rPr>
                <w:rFonts w:ascii="Times New Roman" w:eastAsia="DengXian" w:hAnsi="Times New Roman" w:cs="Times New Roman"/>
                <w:szCs w:val="21"/>
              </w:rPr>
              <w:t>,</w:t>
            </w:r>
            <w:r w:rsidR="001E5D71" w:rsidRPr="00231A76">
              <w:rPr>
                <w:rFonts w:ascii="Times New Roman" w:eastAsia="DengXian" w:hAnsi="Times New Roman" w:cs="Times New Roman"/>
                <w:szCs w:val="21"/>
              </w:rPr>
              <w:t>50</w:t>
            </w:r>
            <w:r w:rsidR="00C63041" w:rsidRPr="00231A76">
              <w:rPr>
                <w:rFonts w:ascii="Times New Roman" w:eastAsia="DengXian" w:hAnsi="Times New Roman" w:cs="Times New Roman"/>
                <w:szCs w:val="21"/>
              </w:rPr>
              <w:t>]</w:t>
            </w:r>
          </w:p>
        </w:tc>
        <w:tc>
          <w:tcPr>
            <w:tcW w:w="1134" w:type="dxa"/>
            <w:tcBorders>
              <w:top w:val="nil"/>
              <w:left w:val="nil"/>
              <w:bottom w:val="nil"/>
              <w:right w:val="nil"/>
            </w:tcBorders>
            <w:shd w:val="clear" w:color="auto" w:fill="auto"/>
            <w:noWrap/>
            <w:vAlign w:val="center"/>
            <w:hideMark/>
          </w:tcPr>
          <w:p w14:paraId="4D5CA094" w14:textId="77777777" w:rsidR="00C63041" w:rsidRPr="00231A76" w:rsidRDefault="00C63041" w:rsidP="00C63041">
            <w:pPr>
              <w:rPr>
                <w:rFonts w:ascii="Times New Roman" w:eastAsia="DengXian" w:hAnsi="Times New Roman" w:cs="Times New Roman"/>
                <w:szCs w:val="21"/>
              </w:rPr>
            </w:pPr>
            <w:r w:rsidRPr="00231A76">
              <w:rPr>
                <w:rFonts w:ascii="Times New Roman" w:eastAsia="DengXian" w:hAnsi="Times New Roman" w:cs="Times New Roman"/>
                <w:szCs w:val="21"/>
              </w:rPr>
              <w:t>&lt;0.001</w:t>
            </w:r>
          </w:p>
        </w:tc>
      </w:tr>
      <w:tr w:rsidR="00231A76" w:rsidRPr="00231A76" w14:paraId="07A3570D" w14:textId="77777777" w:rsidTr="001F5B88">
        <w:trPr>
          <w:trHeight w:val="284"/>
          <w:jc w:val="center"/>
        </w:trPr>
        <w:tc>
          <w:tcPr>
            <w:tcW w:w="3686" w:type="dxa"/>
            <w:tcBorders>
              <w:top w:val="nil"/>
              <w:left w:val="nil"/>
              <w:right w:val="nil"/>
            </w:tcBorders>
            <w:shd w:val="clear" w:color="auto" w:fill="auto"/>
            <w:noWrap/>
            <w:vAlign w:val="center"/>
            <w:hideMark/>
          </w:tcPr>
          <w:p w14:paraId="281AA9FE" w14:textId="77777777" w:rsidR="00C63041" w:rsidRPr="00231A76" w:rsidRDefault="00C63041" w:rsidP="00C63041">
            <w:pPr>
              <w:rPr>
                <w:rFonts w:ascii="Times New Roman" w:eastAsia="DengXian" w:hAnsi="Times New Roman" w:cs="Times New Roman"/>
                <w:szCs w:val="21"/>
              </w:rPr>
            </w:pPr>
            <w:r w:rsidRPr="00231A76">
              <w:rPr>
                <w:rFonts w:ascii="Times New Roman" w:eastAsia="DengXian" w:hAnsi="Times New Roman" w:cs="Times New Roman"/>
                <w:szCs w:val="21"/>
              </w:rPr>
              <w:t xml:space="preserve">  PaO</w:t>
            </w:r>
            <w:r w:rsidRPr="00231A76">
              <w:rPr>
                <w:rFonts w:ascii="Times New Roman" w:eastAsia="DengXian" w:hAnsi="Times New Roman" w:cs="Times New Roman"/>
                <w:szCs w:val="21"/>
                <w:vertAlign w:val="subscript"/>
              </w:rPr>
              <w:t>2</w:t>
            </w:r>
            <w:r w:rsidRPr="00231A76">
              <w:rPr>
                <w:rFonts w:ascii="Times New Roman" w:eastAsia="DengXian" w:hAnsi="Times New Roman" w:cs="Times New Roman"/>
                <w:szCs w:val="21"/>
              </w:rPr>
              <w:t>/FiO</w:t>
            </w:r>
            <w:r w:rsidRPr="00231A76">
              <w:rPr>
                <w:rFonts w:ascii="Times New Roman" w:eastAsia="DengXian" w:hAnsi="Times New Roman" w:cs="Times New Roman"/>
                <w:szCs w:val="21"/>
                <w:vertAlign w:val="subscript"/>
              </w:rPr>
              <w:t>2</w:t>
            </w:r>
            <w:r w:rsidRPr="00231A76">
              <w:rPr>
                <w:rFonts w:ascii="Times New Roman" w:eastAsia="DengXian" w:hAnsi="Times New Roman" w:cs="Times New Roman"/>
                <w:szCs w:val="21"/>
              </w:rPr>
              <w:t>, mmHg</w:t>
            </w:r>
          </w:p>
        </w:tc>
        <w:tc>
          <w:tcPr>
            <w:tcW w:w="1985" w:type="dxa"/>
            <w:tcBorders>
              <w:top w:val="nil"/>
              <w:left w:val="nil"/>
              <w:right w:val="nil"/>
            </w:tcBorders>
            <w:shd w:val="clear" w:color="auto" w:fill="auto"/>
            <w:noWrap/>
            <w:vAlign w:val="center"/>
            <w:hideMark/>
          </w:tcPr>
          <w:p w14:paraId="4CBDEBB1" w14:textId="41263886" w:rsidR="00C63041" w:rsidRPr="00231A76" w:rsidRDefault="00C63041" w:rsidP="00C63041">
            <w:pPr>
              <w:rPr>
                <w:rFonts w:ascii="Times New Roman" w:eastAsia="DengXian" w:hAnsi="Times New Roman" w:cs="Times New Roman"/>
                <w:szCs w:val="21"/>
              </w:rPr>
            </w:pPr>
            <w:r w:rsidRPr="00231A76">
              <w:rPr>
                <w:rFonts w:ascii="Times New Roman" w:eastAsia="DengXian" w:hAnsi="Times New Roman" w:cs="Times New Roman"/>
                <w:szCs w:val="21"/>
              </w:rPr>
              <w:t>1</w:t>
            </w:r>
            <w:r w:rsidR="001E5D71" w:rsidRPr="00231A76">
              <w:rPr>
                <w:rFonts w:ascii="Times New Roman" w:eastAsia="DengXian" w:hAnsi="Times New Roman" w:cs="Times New Roman"/>
                <w:szCs w:val="21"/>
              </w:rPr>
              <w:t>68</w:t>
            </w:r>
            <w:r w:rsidRPr="00231A76">
              <w:rPr>
                <w:rFonts w:ascii="Times New Roman" w:eastAsia="DengXian" w:hAnsi="Times New Roman" w:cs="Times New Roman"/>
                <w:szCs w:val="21"/>
              </w:rPr>
              <w:t xml:space="preserve"> [1</w:t>
            </w:r>
            <w:r w:rsidR="00734752" w:rsidRPr="00231A76">
              <w:rPr>
                <w:rFonts w:ascii="Times New Roman" w:eastAsia="DengXian" w:hAnsi="Times New Roman" w:cs="Times New Roman"/>
                <w:szCs w:val="21"/>
              </w:rPr>
              <w:t>2</w:t>
            </w:r>
            <w:r w:rsidR="001E5D71" w:rsidRPr="00231A76">
              <w:rPr>
                <w:rFonts w:ascii="Times New Roman" w:eastAsia="DengXian" w:hAnsi="Times New Roman" w:cs="Times New Roman"/>
                <w:szCs w:val="21"/>
              </w:rPr>
              <w:t>3</w:t>
            </w:r>
            <w:r w:rsidRPr="00231A76">
              <w:rPr>
                <w:rFonts w:ascii="Times New Roman" w:eastAsia="DengXian" w:hAnsi="Times New Roman" w:cs="Times New Roman"/>
                <w:szCs w:val="21"/>
              </w:rPr>
              <w:t>,</w:t>
            </w:r>
            <w:r w:rsidR="00734752" w:rsidRPr="00231A76">
              <w:rPr>
                <w:rFonts w:ascii="Times New Roman" w:eastAsia="DengXian" w:hAnsi="Times New Roman" w:cs="Times New Roman"/>
                <w:szCs w:val="21"/>
              </w:rPr>
              <w:t>2</w:t>
            </w:r>
            <w:r w:rsidR="001E5D71" w:rsidRPr="00231A76">
              <w:rPr>
                <w:rFonts w:ascii="Times New Roman" w:eastAsia="DengXian" w:hAnsi="Times New Roman" w:cs="Times New Roman"/>
                <w:szCs w:val="21"/>
              </w:rPr>
              <w:t>25</w:t>
            </w:r>
            <w:r w:rsidRPr="00231A76">
              <w:rPr>
                <w:rFonts w:ascii="Times New Roman" w:eastAsia="DengXian" w:hAnsi="Times New Roman" w:cs="Times New Roman"/>
                <w:szCs w:val="21"/>
              </w:rPr>
              <w:t>]</w:t>
            </w:r>
          </w:p>
        </w:tc>
        <w:tc>
          <w:tcPr>
            <w:tcW w:w="1842" w:type="dxa"/>
            <w:tcBorders>
              <w:top w:val="nil"/>
              <w:left w:val="nil"/>
              <w:right w:val="nil"/>
            </w:tcBorders>
            <w:shd w:val="clear" w:color="auto" w:fill="auto"/>
            <w:noWrap/>
            <w:vAlign w:val="center"/>
            <w:hideMark/>
          </w:tcPr>
          <w:p w14:paraId="2D07BFE4" w14:textId="463FCE10" w:rsidR="00C63041" w:rsidRPr="00231A76" w:rsidRDefault="00C63041" w:rsidP="00C63041">
            <w:pPr>
              <w:rPr>
                <w:rFonts w:ascii="Times New Roman" w:eastAsia="DengXian" w:hAnsi="Times New Roman" w:cs="Times New Roman"/>
                <w:szCs w:val="21"/>
              </w:rPr>
            </w:pPr>
            <w:r w:rsidRPr="00231A76">
              <w:rPr>
                <w:rFonts w:ascii="Times New Roman" w:eastAsia="DengXian" w:hAnsi="Times New Roman" w:cs="Times New Roman"/>
                <w:szCs w:val="21"/>
              </w:rPr>
              <w:t>1</w:t>
            </w:r>
            <w:r w:rsidR="001E5D71" w:rsidRPr="00231A76">
              <w:rPr>
                <w:rFonts w:ascii="Times New Roman" w:eastAsia="DengXian" w:hAnsi="Times New Roman" w:cs="Times New Roman"/>
                <w:szCs w:val="21"/>
              </w:rPr>
              <w:t>27</w:t>
            </w:r>
            <w:r w:rsidRPr="00231A76">
              <w:rPr>
                <w:rFonts w:ascii="Times New Roman" w:eastAsia="DengXian" w:hAnsi="Times New Roman" w:cs="Times New Roman"/>
                <w:szCs w:val="21"/>
              </w:rPr>
              <w:t xml:space="preserve"> [</w:t>
            </w:r>
            <w:r w:rsidR="00734752" w:rsidRPr="00231A76">
              <w:rPr>
                <w:rFonts w:ascii="Times New Roman" w:eastAsia="DengXian" w:hAnsi="Times New Roman" w:cs="Times New Roman"/>
                <w:szCs w:val="21"/>
              </w:rPr>
              <w:t>9</w:t>
            </w:r>
            <w:r w:rsidR="001E5D71" w:rsidRPr="00231A76">
              <w:rPr>
                <w:rFonts w:ascii="Times New Roman" w:eastAsia="DengXian" w:hAnsi="Times New Roman" w:cs="Times New Roman"/>
                <w:szCs w:val="21"/>
              </w:rPr>
              <w:t>0</w:t>
            </w:r>
            <w:r w:rsidRPr="00231A76">
              <w:rPr>
                <w:rFonts w:ascii="Times New Roman" w:eastAsia="DengXian" w:hAnsi="Times New Roman" w:cs="Times New Roman"/>
                <w:szCs w:val="21"/>
              </w:rPr>
              <w:t>,18</w:t>
            </w:r>
            <w:r w:rsidR="001E5D71" w:rsidRPr="00231A76">
              <w:rPr>
                <w:rFonts w:ascii="Times New Roman" w:eastAsia="DengXian" w:hAnsi="Times New Roman" w:cs="Times New Roman"/>
                <w:szCs w:val="21"/>
              </w:rPr>
              <w:t>1</w:t>
            </w:r>
            <w:r w:rsidRPr="00231A76">
              <w:rPr>
                <w:rFonts w:ascii="Times New Roman" w:eastAsia="DengXian" w:hAnsi="Times New Roman" w:cs="Times New Roman"/>
                <w:szCs w:val="21"/>
              </w:rPr>
              <w:t>]</w:t>
            </w:r>
          </w:p>
        </w:tc>
        <w:tc>
          <w:tcPr>
            <w:tcW w:w="1134" w:type="dxa"/>
            <w:tcBorders>
              <w:top w:val="nil"/>
              <w:left w:val="nil"/>
              <w:right w:val="nil"/>
            </w:tcBorders>
            <w:shd w:val="clear" w:color="auto" w:fill="auto"/>
            <w:noWrap/>
            <w:vAlign w:val="center"/>
            <w:hideMark/>
          </w:tcPr>
          <w:p w14:paraId="1D595876" w14:textId="77777777" w:rsidR="00C63041" w:rsidRPr="00231A76" w:rsidRDefault="00C63041" w:rsidP="00C63041">
            <w:pPr>
              <w:rPr>
                <w:rFonts w:ascii="Times New Roman" w:eastAsia="DengXian" w:hAnsi="Times New Roman" w:cs="Times New Roman"/>
                <w:szCs w:val="21"/>
              </w:rPr>
            </w:pPr>
            <w:r w:rsidRPr="00231A76">
              <w:rPr>
                <w:rFonts w:ascii="Times New Roman" w:eastAsia="DengXian" w:hAnsi="Times New Roman" w:cs="Times New Roman"/>
                <w:szCs w:val="21"/>
              </w:rPr>
              <w:t>&lt;0.001</w:t>
            </w:r>
          </w:p>
        </w:tc>
      </w:tr>
      <w:tr w:rsidR="00231A76" w:rsidRPr="00231A76" w14:paraId="0C55540C" w14:textId="77777777" w:rsidTr="001F5B88">
        <w:trPr>
          <w:trHeight w:val="284"/>
          <w:jc w:val="center"/>
        </w:trPr>
        <w:tc>
          <w:tcPr>
            <w:tcW w:w="3686" w:type="dxa"/>
            <w:tcBorders>
              <w:top w:val="nil"/>
              <w:left w:val="nil"/>
              <w:bottom w:val="nil"/>
              <w:right w:val="nil"/>
            </w:tcBorders>
            <w:shd w:val="clear" w:color="auto" w:fill="auto"/>
            <w:noWrap/>
            <w:vAlign w:val="center"/>
            <w:hideMark/>
          </w:tcPr>
          <w:p w14:paraId="204F3955" w14:textId="77777777" w:rsidR="00C63041" w:rsidRPr="00231A76" w:rsidRDefault="00C63041" w:rsidP="00C63041">
            <w:pPr>
              <w:rPr>
                <w:rFonts w:ascii="Times New Roman" w:eastAsia="DengXian" w:hAnsi="Times New Roman" w:cs="Times New Roman"/>
                <w:szCs w:val="21"/>
              </w:rPr>
            </w:pPr>
            <w:r w:rsidRPr="00231A76">
              <w:rPr>
                <w:rFonts w:ascii="Times New Roman" w:eastAsia="DengXian" w:hAnsi="Times New Roman" w:cs="Times New Roman"/>
                <w:szCs w:val="21"/>
              </w:rPr>
              <w:t xml:space="preserve">  Ventilatory ratio</w:t>
            </w:r>
          </w:p>
        </w:tc>
        <w:tc>
          <w:tcPr>
            <w:tcW w:w="1985" w:type="dxa"/>
            <w:tcBorders>
              <w:top w:val="nil"/>
              <w:left w:val="nil"/>
              <w:bottom w:val="nil"/>
              <w:right w:val="nil"/>
            </w:tcBorders>
            <w:shd w:val="clear" w:color="auto" w:fill="auto"/>
            <w:noWrap/>
            <w:vAlign w:val="center"/>
            <w:hideMark/>
          </w:tcPr>
          <w:p w14:paraId="205CF666" w14:textId="37037C58" w:rsidR="00C63041" w:rsidRPr="00231A76" w:rsidRDefault="00C63041" w:rsidP="00C63041">
            <w:pPr>
              <w:rPr>
                <w:rFonts w:ascii="Times New Roman" w:eastAsia="DengXian" w:hAnsi="Times New Roman" w:cs="Times New Roman"/>
                <w:szCs w:val="21"/>
              </w:rPr>
            </w:pPr>
            <w:r w:rsidRPr="00231A76">
              <w:rPr>
                <w:rFonts w:ascii="Times New Roman" w:eastAsia="DengXian" w:hAnsi="Times New Roman" w:cs="Times New Roman"/>
                <w:szCs w:val="21"/>
              </w:rPr>
              <w:t>1.</w:t>
            </w:r>
            <w:r w:rsidR="001E5D71" w:rsidRPr="00231A76">
              <w:rPr>
                <w:rFonts w:ascii="Times New Roman" w:eastAsia="DengXian" w:hAnsi="Times New Roman" w:cs="Times New Roman"/>
                <w:szCs w:val="21"/>
              </w:rPr>
              <w:t>5</w:t>
            </w:r>
            <w:r w:rsidRPr="00231A76">
              <w:rPr>
                <w:rFonts w:ascii="Times New Roman" w:eastAsia="DengXian" w:hAnsi="Times New Roman" w:cs="Times New Roman"/>
                <w:szCs w:val="21"/>
              </w:rPr>
              <w:t xml:space="preserve"> [1.</w:t>
            </w:r>
            <w:r w:rsidR="001E5D71" w:rsidRPr="00231A76">
              <w:rPr>
                <w:rFonts w:ascii="Times New Roman" w:eastAsia="DengXian" w:hAnsi="Times New Roman" w:cs="Times New Roman"/>
                <w:szCs w:val="21"/>
              </w:rPr>
              <w:t>3</w:t>
            </w:r>
            <w:r w:rsidRPr="00231A76">
              <w:rPr>
                <w:rFonts w:ascii="Times New Roman" w:eastAsia="DengXian" w:hAnsi="Times New Roman" w:cs="Times New Roman"/>
                <w:szCs w:val="21"/>
              </w:rPr>
              <w:t>,</w:t>
            </w:r>
            <w:r w:rsidR="00734752" w:rsidRPr="00231A76">
              <w:rPr>
                <w:rFonts w:ascii="Times New Roman" w:eastAsia="DengXian" w:hAnsi="Times New Roman" w:cs="Times New Roman"/>
                <w:szCs w:val="21"/>
              </w:rPr>
              <w:t>1.</w:t>
            </w:r>
            <w:r w:rsidR="001E5D71" w:rsidRPr="00231A76">
              <w:rPr>
                <w:rFonts w:ascii="Times New Roman" w:eastAsia="DengXian" w:hAnsi="Times New Roman" w:cs="Times New Roman"/>
                <w:szCs w:val="21"/>
              </w:rPr>
              <w:t>8</w:t>
            </w:r>
            <w:r w:rsidRPr="00231A76">
              <w:rPr>
                <w:rFonts w:ascii="Times New Roman" w:eastAsia="DengXian" w:hAnsi="Times New Roman" w:cs="Times New Roman"/>
                <w:szCs w:val="21"/>
              </w:rPr>
              <w:t>]</w:t>
            </w:r>
          </w:p>
        </w:tc>
        <w:tc>
          <w:tcPr>
            <w:tcW w:w="1842" w:type="dxa"/>
            <w:tcBorders>
              <w:top w:val="nil"/>
              <w:left w:val="nil"/>
              <w:bottom w:val="nil"/>
              <w:right w:val="nil"/>
            </w:tcBorders>
            <w:shd w:val="clear" w:color="auto" w:fill="auto"/>
            <w:noWrap/>
            <w:vAlign w:val="center"/>
            <w:hideMark/>
          </w:tcPr>
          <w:p w14:paraId="2965744F" w14:textId="6E300C3A" w:rsidR="00C63041" w:rsidRPr="00231A76" w:rsidRDefault="00C63041" w:rsidP="00C63041">
            <w:pPr>
              <w:rPr>
                <w:rFonts w:ascii="Times New Roman" w:eastAsia="DengXian" w:hAnsi="Times New Roman" w:cs="Times New Roman"/>
                <w:szCs w:val="21"/>
              </w:rPr>
            </w:pPr>
            <w:r w:rsidRPr="00231A76">
              <w:rPr>
                <w:rFonts w:ascii="Times New Roman" w:eastAsia="DengXian" w:hAnsi="Times New Roman" w:cs="Times New Roman"/>
                <w:szCs w:val="21"/>
              </w:rPr>
              <w:t>2.</w:t>
            </w:r>
            <w:r w:rsidR="001E5D71" w:rsidRPr="00231A76">
              <w:rPr>
                <w:rFonts w:ascii="Times New Roman" w:eastAsia="DengXian" w:hAnsi="Times New Roman" w:cs="Times New Roman"/>
                <w:szCs w:val="21"/>
              </w:rPr>
              <w:t>5</w:t>
            </w:r>
            <w:r w:rsidRPr="00231A76">
              <w:rPr>
                <w:rFonts w:ascii="Times New Roman" w:eastAsia="DengXian" w:hAnsi="Times New Roman" w:cs="Times New Roman"/>
                <w:szCs w:val="21"/>
              </w:rPr>
              <w:t xml:space="preserve"> [2.</w:t>
            </w:r>
            <w:r w:rsidR="001E5D71" w:rsidRPr="00231A76">
              <w:rPr>
                <w:rFonts w:ascii="Times New Roman" w:eastAsia="DengXian" w:hAnsi="Times New Roman" w:cs="Times New Roman"/>
                <w:szCs w:val="21"/>
              </w:rPr>
              <w:t>2</w:t>
            </w:r>
            <w:r w:rsidRPr="00231A76">
              <w:rPr>
                <w:rFonts w:ascii="Times New Roman" w:eastAsia="DengXian" w:hAnsi="Times New Roman" w:cs="Times New Roman"/>
                <w:szCs w:val="21"/>
              </w:rPr>
              <w:t>,</w:t>
            </w:r>
            <w:r w:rsidR="00734752" w:rsidRPr="00231A76">
              <w:rPr>
                <w:rFonts w:ascii="Times New Roman" w:eastAsia="DengXian" w:hAnsi="Times New Roman" w:cs="Times New Roman"/>
                <w:szCs w:val="21"/>
              </w:rPr>
              <w:t>2</w:t>
            </w:r>
            <w:r w:rsidRPr="00231A76">
              <w:rPr>
                <w:rFonts w:ascii="Times New Roman" w:eastAsia="DengXian" w:hAnsi="Times New Roman" w:cs="Times New Roman"/>
                <w:szCs w:val="21"/>
              </w:rPr>
              <w:t>.</w:t>
            </w:r>
            <w:r w:rsidR="001E5D71" w:rsidRPr="00231A76">
              <w:rPr>
                <w:rFonts w:ascii="Times New Roman" w:eastAsia="DengXian" w:hAnsi="Times New Roman" w:cs="Times New Roman"/>
                <w:szCs w:val="21"/>
              </w:rPr>
              <w:t>9</w:t>
            </w:r>
            <w:r w:rsidRPr="00231A76">
              <w:rPr>
                <w:rFonts w:ascii="Times New Roman" w:eastAsia="DengXian" w:hAnsi="Times New Roman" w:cs="Times New Roman"/>
                <w:szCs w:val="21"/>
              </w:rPr>
              <w:t>]</w:t>
            </w:r>
          </w:p>
        </w:tc>
        <w:tc>
          <w:tcPr>
            <w:tcW w:w="1134" w:type="dxa"/>
            <w:tcBorders>
              <w:top w:val="nil"/>
              <w:left w:val="nil"/>
              <w:bottom w:val="nil"/>
              <w:right w:val="nil"/>
            </w:tcBorders>
            <w:shd w:val="clear" w:color="auto" w:fill="auto"/>
            <w:noWrap/>
            <w:vAlign w:val="center"/>
            <w:hideMark/>
          </w:tcPr>
          <w:p w14:paraId="342BB897" w14:textId="77777777" w:rsidR="00C63041" w:rsidRPr="00231A76" w:rsidRDefault="00C63041" w:rsidP="00C63041">
            <w:pPr>
              <w:rPr>
                <w:rFonts w:ascii="Times New Roman" w:eastAsia="DengXian" w:hAnsi="Times New Roman" w:cs="Times New Roman"/>
                <w:szCs w:val="21"/>
              </w:rPr>
            </w:pPr>
            <w:r w:rsidRPr="00231A76">
              <w:rPr>
                <w:rFonts w:ascii="Times New Roman" w:eastAsia="DengXian" w:hAnsi="Times New Roman" w:cs="Times New Roman"/>
                <w:szCs w:val="21"/>
              </w:rPr>
              <w:t>&lt;0.001</w:t>
            </w:r>
          </w:p>
        </w:tc>
      </w:tr>
      <w:tr w:rsidR="00231A76" w:rsidRPr="00231A76" w14:paraId="05D7F211" w14:textId="77777777" w:rsidTr="001F5B88">
        <w:trPr>
          <w:trHeight w:val="284"/>
          <w:jc w:val="center"/>
        </w:trPr>
        <w:tc>
          <w:tcPr>
            <w:tcW w:w="3686" w:type="dxa"/>
            <w:tcBorders>
              <w:top w:val="nil"/>
              <w:left w:val="nil"/>
              <w:bottom w:val="nil"/>
              <w:right w:val="nil"/>
            </w:tcBorders>
            <w:shd w:val="clear" w:color="auto" w:fill="auto"/>
            <w:noWrap/>
            <w:vAlign w:val="center"/>
          </w:tcPr>
          <w:p w14:paraId="40860602" w14:textId="77777777" w:rsidR="00C63041" w:rsidRPr="00231A76" w:rsidRDefault="00C63041" w:rsidP="00C63041">
            <w:pPr>
              <w:rPr>
                <w:rFonts w:ascii="Times New Roman" w:eastAsia="DengXian" w:hAnsi="Times New Roman" w:cs="Times New Roman"/>
                <w:szCs w:val="21"/>
              </w:rPr>
            </w:pPr>
            <w:r w:rsidRPr="00231A76">
              <w:rPr>
                <w:rFonts w:ascii="Times New Roman" w:eastAsia="DengXian" w:hAnsi="Times New Roman" w:cs="Times New Roman"/>
                <w:szCs w:val="21"/>
              </w:rPr>
              <w:t>I</w:t>
            </w:r>
            <w:r w:rsidRPr="00231A76">
              <w:rPr>
                <w:rFonts w:ascii="Times New Roman" w:eastAsia="DengXian" w:hAnsi="Times New Roman" w:cs="Times New Roman" w:hint="eastAsia"/>
                <w:szCs w:val="21"/>
              </w:rPr>
              <w:t>ntervention</w:t>
            </w:r>
          </w:p>
        </w:tc>
        <w:tc>
          <w:tcPr>
            <w:tcW w:w="1985" w:type="dxa"/>
            <w:tcBorders>
              <w:top w:val="nil"/>
              <w:left w:val="nil"/>
              <w:bottom w:val="nil"/>
              <w:right w:val="nil"/>
            </w:tcBorders>
            <w:shd w:val="clear" w:color="auto" w:fill="auto"/>
            <w:noWrap/>
            <w:vAlign w:val="center"/>
          </w:tcPr>
          <w:p w14:paraId="78868CB9" w14:textId="77777777" w:rsidR="00C63041" w:rsidRPr="00231A76" w:rsidRDefault="00C63041" w:rsidP="00C63041">
            <w:pPr>
              <w:rPr>
                <w:rFonts w:ascii="Times New Roman" w:eastAsia="DengXian" w:hAnsi="Times New Roman" w:cs="Times New Roman"/>
                <w:szCs w:val="21"/>
              </w:rPr>
            </w:pPr>
          </w:p>
        </w:tc>
        <w:tc>
          <w:tcPr>
            <w:tcW w:w="1842" w:type="dxa"/>
            <w:tcBorders>
              <w:top w:val="nil"/>
              <w:left w:val="nil"/>
              <w:bottom w:val="nil"/>
              <w:right w:val="nil"/>
            </w:tcBorders>
            <w:shd w:val="clear" w:color="auto" w:fill="auto"/>
            <w:noWrap/>
            <w:vAlign w:val="center"/>
          </w:tcPr>
          <w:p w14:paraId="5CD194CF" w14:textId="77777777" w:rsidR="00C63041" w:rsidRPr="00231A76" w:rsidRDefault="00C63041" w:rsidP="00C63041">
            <w:pPr>
              <w:rPr>
                <w:rFonts w:ascii="Times New Roman" w:eastAsia="DengXian" w:hAnsi="Times New Roman" w:cs="Times New Roman"/>
                <w:szCs w:val="21"/>
              </w:rPr>
            </w:pPr>
          </w:p>
        </w:tc>
        <w:tc>
          <w:tcPr>
            <w:tcW w:w="1134" w:type="dxa"/>
            <w:tcBorders>
              <w:top w:val="nil"/>
              <w:left w:val="nil"/>
              <w:bottom w:val="nil"/>
              <w:right w:val="nil"/>
            </w:tcBorders>
            <w:shd w:val="clear" w:color="auto" w:fill="auto"/>
            <w:noWrap/>
            <w:vAlign w:val="center"/>
          </w:tcPr>
          <w:p w14:paraId="6F46AFEC" w14:textId="77777777" w:rsidR="00C63041" w:rsidRPr="00231A76" w:rsidRDefault="00C63041" w:rsidP="00C63041">
            <w:pPr>
              <w:rPr>
                <w:rFonts w:ascii="Times New Roman" w:eastAsia="DengXian" w:hAnsi="Times New Roman" w:cs="Times New Roman"/>
                <w:szCs w:val="21"/>
              </w:rPr>
            </w:pPr>
          </w:p>
        </w:tc>
      </w:tr>
      <w:tr w:rsidR="00231A76" w:rsidRPr="00231A76" w14:paraId="656057D0" w14:textId="77777777" w:rsidTr="001F5B88">
        <w:trPr>
          <w:trHeight w:val="284"/>
          <w:jc w:val="center"/>
        </w:trPr>
        <w:tc>
          <w:tcPr>
            <w:tcW w:w="3686" w:type="dxa"/>
            <w:tcBorders>
              <w:top w:val="nil"/>
              <w:left w:val="nil"/>
              <w:bottom w:val="nil"/>
              <w:right w:val="nil"/>
            </w:tcBorders>
            <w:shd w:val="clear" w:color="auto" w:fill="auto"/>
            <w:noWrap/>
            <w:vAlign w:val="center"/>
          </w:tcPr>
          <w:p w14:paraId="486E1712" w14:textId="77777777" w:rsidR="00C63041" w:rsidRPr="00231A76" w:rsidRDefault="00C63041" w:rsidP="00C63041">
            <w:pPr>
              <w:rPr>
                <w:rFonts w:ascii="Times New Roman" w:eastAsia="DengXian" w:hAnsi="Times New Roman" w:cs="Times New Roman"/>
                <w:szCs w:val="21"/>
              </w:rPr>
            </w:pPr>
            <w:r w:rsidRPr="00231A76">
              <w:rPr>
                <w:rFonts w:ascii="Times New Roman" w:eastAsia="DengXian" w:hAnsi="Times New Roman" w:cs="Times New Roman"/>
                <w:szCs w:val="21"/>
              </w:rPr>
              <w:t xml:space="preserve">  Fluid balance, mL</w:t>
            </w:r>
          </w:p>
        </w:tc>
        <w:tc>
          <w:tcPr>
            <w:tcW w:w="1985" w:type="dxa"/>
            <w:tcBorders>
              <w:top w:val="nil"/>
              <w:left w:val="nil"/>
              <w:bottom w:val="nil"/>
              <w:right w:val="nil"/>
            </w:tcBorders>
            <w:shd w:val="clear" w:color="auto" w:fill="auto"/>
            <w:noWrap/>
            <w:vAlign w:val="center"/>
          </w:tcPr>
          <w:p w14:paraId="0B75F71D" w14:textId="450E8E6E" w:rsidR="00C63041" w:rsidRPr="00231A76" w:rsidRDefault="00734752" w:rsidP="00C63041">
            <w:pPr>
              <w:rPr>
                <w:rFonts w:ascii="Times New Roman" w:eastAsia="DengXian" w:hAnsi="Times New Roman" w:cs="Times New Roman"/>
                <w:szCs w:val="21"/>
              </w:rPr>
            </w:pPr>
            <w:r w:rsidRPr="00231A76">
              <w:rPr>
                <w:rFonts w:ascii="Times New Roman" w:eastAsia="DengXian" w:hAnsi="Times New Roman" w:cs="Times New Roman"/>
                <w:szCs w:val="21"/>
              </w:rPr>
              <w:t>20</w:t>
            </w:r>
            <w:r w:rsidR="001E5D71" w:rsidRPr="00231A76">
              <w:rPr>
                <w:rFonts w:ascii="Times New Roman" w:eastAsia="DengXian" w:hAnsi="Times New Roman" w:cs="Times New Roman"/>
                <w:szCs w:val="21"/>
              </w:rPr>
              <w:t>22</w:t>
            </w:r>
            <w:r w:rsidR="00C63041" w:rsidRPr="00231A76">
              <w:rPr>
                <w:rFonts w:ascii="Times New Roman" w:eastAsia="DengXian" w:hAnsi="Times New Roman" w:cs="Times New Roman"/>
                <w:szCs w:val="21"/>
              </w:rPr>
              <w:t xml:space="preserve"> [</w:t>
            </w:r>
            <w:r w:rsidRPr="00231A76">
              <w:rPr>
                <w:rFonts w:ascii="Times New Roman" w:eastAsia="DengXian" w:hAnsi="Times New Roman" w:cs="Times New Roman"/>
                <w:szCs w:val="21"/>
              </w:rPr>
              <w:t>5</w:t>
            </w:r>
            <w:r w:rsidR="001E5D71" w:rsidRPr="00231A76">
              <w:rPr>
                <w:rFonts w:ascii="Times New Roman" w:eastAsia="DengXian" w:hAnsi="Times New Roman" w:cs="Times New Roman"/>
                <w:szCs w:val="21"/>
              </w:rPr>
              <w:t>16</w:t>
            </w:r>
            <w:r w:rsidR="00C63041" w:rsidRPr="00231A76">
              <w:rPr>
                <w:rFonts w:ascii="Times New Roman" w:eastAsia="DengXian" w:hAnsi="Times New Roman" w:cs="Times New Roman"/>
                <w:szCs w:val="21"/>
              </w:rPr>
              <w:t>,</w:t>
            </w:r>
            <w:r w:rsidRPr="00231A76">
              <w:rPr>
                <w:rFonts w:ascii="Times New Roman" w:eastAsia="DengXian" w:hAnsi="Times New Roman" w:cs="Times New Roman"/>
                <w:szCs w:val="21"/>
              </w:rPr>
              <w:t>4</w:t>
            </w:r>
            <w:r w:rsidR="001E5D71" w:rsidRPr="00231A76">
              <w:rPr>
                <w:rFonts w:ascii="Times New Roman" w:eastAsia="DengXian" w:hAnsi="Times New Roman" w:cs="Times New Roman"/>
                <w:szCs w:val="21"/>
              </w:rPr>
              <w:t>084</w:t>
            </w:r>
            <w:r w:rsidR="00C63041" w:rsidRPr="00231A76">
              <w:rPr>
                <w:rFonts w:ascii="Times New Roman" w:eastAsia="DengXian" w:hAnsi="Times New Roman" w:cs="Times New Roman"/>
                <w:szCs w:val="21"/>
              </w:rPr>
              <w:t>]</w:t>
            </w:r>
          </w:p>
        </w:tc>
        <w:tc>
          <w:tcPr>
            <w:tcW w:w="1842" w:type="dxa"/>
            <w:tcBorders>
              <w:top w:val="nil"/>
              <w:left w:val="nil"/>
              <w:bottom w:val="nil"/>
              <w:right w:val="nil"/>
            </w:tcBorders>
            <w:shd w:val="clear" w:color="auto" w:fill="auto"/>
            <w:noWrap/>
            <w:vAlign w:val="center"/>
          </w:tcPr>
          <w:p w14:paraId="4795D193" w14:textId="4F24BCED" w:rsidR="00C63041" w:rsidRPr="00231A76" w:rsidRDefault="00C63041" w:rsidP="00C63041">
            <w:pPr>
              <w:rPr>
                <w:rFonts w:ascii="Times New Roman" w:eastAsia="DengXian" w:hAnsi="Times New Roman" w:cs="Times New Roman"/>
                <w:szCs w:val="21"/>
              </w:rPr>
            </w:pPr>
            <w:r w:rsidRPr="00231A76">
              <w:rPr>
                <w:rFonts w:ascii="Times New Roman" w:eastAsia="DengXian" w:hAnsi="Times New Roman" w:cs="Times New Roman"/>
                <w:szCs w:val="21"/>
              </w:rPr>
              <w:t>1</w:t>
            </w:r>
            <w:r w:rsidR="00734752" w:rsidRPr="00231A76">
              <w:rPr>
                <w:rFonts w:ascii="Times New Roman" w:eastAsia="DengXian" w:hAnsi="Times New Roman" w:cs="Times New Roman"/>
                <w:szCs w:val="21"/>
              </w:rPr>
              <w:t>895</w:t>
            </w:r>
            <w:r w:rsidRPr="00231A76">
              <w:rPr>
                <w:rFonts w:ascii="Times New Roman" w:eastAsia="DengXian" w:hAnsi="Times New Roman" w:cs="Times New Roman"/>
                <w:szCs w:val="21"/>
              </w:rPr>
              <w:t xml:space="preserve"> [</w:t>
            </w:r>
            <w:r w:rsidR="00734752" w:rsidRPr="00231A76">
              <w:rPr>
                <w:rFonts w:ascii="Times New Roman" w:eastAsia="DengXian" w:hAnsi="Times New Roman" w:cs="Times New Roman"/>
                <w:szCs w:val="21"/>
              </w:rPr>
              <w:t>4</w:t>
            </w:r>
            <w:r w:rsidR="001E5D71" w:rsidRPr="00231A76">
              <w:rPr>
                <w:rFonts w:ascii="Times New Roman" w:eastAsia="DengXian" w:hAnsi="Times New Roman" w:cs="Times New Roman"/>
                <w:szCs w:val="21"/>
              </w:rPr>
              <w:t>05</w:t>
            </w:r>
            <w:r w:rsidRPr="00231A76">
              <w:rPr>
                <w:rFonts w:ascii="Times New Roman" w:eastAsia="DengXian" w:hAnsi="Times New Roman" w:cs="Times New Roman"/>
                <w:szCs w:val="21"/>
              </w:rPr>
              <w:t>,3</w:t>
            </w:r>
            <w:r w:rsidR="001E5D71" w:rsidRPr="00231A76">
              <w:rPr>
                <w:rFonts w:ascii="Times New Roman" w:eastAsia="DengXian" w:hAnsi="Times New Roman" w:cs="Times New Roman"/>
                <w:szCs w:val="21"/>
              </w:rPr>
              <w:t>930</w:t>
            </w:r>
            <w:r w:rsidRPr="00231A76">
              <w:rPr>
                <w:rFonts w:ascii="Times New Roman" w:eastAsia="DengXian" w:hAnsi="Times New Roman" w:cs="Times New Roman"/>
                <w:szCs w:val="21"/>
              </w:rPr>
              <w:t>]</w:t>
            </w:r>
          </w:p>
        </w:tc>
        <w:tc>
          <w:tcPr>
            <w:tcW w:w="1134" w:type="dxa"/>
            <w:tcBorders>
              <w:top w:val="nil"/>
              <w:left w:val="nil"/>
              <w:bottom w:val="nil"/>
              <w:right w:val="nil"/>
            </w:tcBorders>
            <w:shd w:val="clear" w:color="auto" w:fill="auto"/>
            <w:noWrap/>
            <w:vAlign w:val="center"/>
          </w:tcPr>
          <w:p w14:paraId="5995DD87" w14:textId="74FC7C90" w:rsidR="00C63041" w:rsidRPr="00231A76" w:rsidRDefault="00734752" w:rsidP="00C63041">
            <w:pPr>
              <w:rPr>
                <w:rFonts w:ascii="Times New Roman" w:eastAsia="DengXian" w:hAnsi="Times New Roman" w:cs="Times New Roman"/>
                <w:szCs w:val="21"/>
              </w:rPr>
            </w:pPr>
            <w:r w:rsidRPr="00231A76">
              <w:rPr>
                <w:rFonts w:ascii="Times New Roman" w:eastAsia="DengXian" w:hAnsi="Times New Roman" w:cs="Times New Roman"/>
                <w:szCs w:val="21"/>
              </w:rPr>
              <w:t>0</w:t>
            </w:r>
            <w:r w:rsidR="00C63041" w:rsidRPr="00231A76">
              <w:rPr>
                <w:rFonts w:ascii="Times New Roman" w:eastAsia="DengXian" w:hAnsi="Times New Roman" w:cs="Times New Roman"/>
                <w:szCs w:val="21"/>
              </w:rPr>
              <w:t>.</w:t>
            </w:r>
            <w:r w:rsidR="001E5D71" w:rsidRPr="00231A76">
              <w:rPr>
                <w:rFonts w:ascii="Times New Roman" w:eastAsia="DengXian" w:hAnsi="Times New Roman" w:cs="Times New Roman"/>
                <w:szCs w:val="21"/>
              </w:rPr>
              <w:t>233</w:t>
            </w:r>
          </w:p>
        </w:tc>
      </w:tr>
      <w:tr w:rsidR="00231A76" w:rsidRPr="00231A76" w14:paraId="4B5D06E1" w14:textId="77777777" w:rsidTr="001F5B88">
        <w:trPr>
          <w:trHeight w:val="284"/>
          <w:jc w:val="center"/>
        </w:trPr>
        <w:tc>
          <w:tcPr>
            <w:tcW w:w="3686" w:type="dxa"/>
            <w:tcBorders>
              <w:top w:val="nil"/>
              <w:left w:val="nil"/>
              <w:bottom w:val="nil"/>
              <w:right w:val="nil"/>
            </w:tcBorders>
            <w:shd w:val="clear" w:color="auto" w:fill="auto"/>
            <w:noWrap/>
            <w:vAlign w:val="center"/>
          </w:tcPr>
          <w:p w14:paraId="3C15A340" w14:textId="77777777" w:rsidR="00C63041" w:rsidRPr="00231A76" w:rsidRDefault="00C63041" w:rsidP="00C63041">
            <w:pPr>
              <w:rPr>
                <w:rFonts w:ascii="Times New Roman" w:eastAsia="DengXian" w:hAnsi="Times New Roman" w:cs="Times New Roman"/>
                <w:szCs w:val="21"/>
              </w:rPr>
            </w:pPr>
            <w:r w:rsidRPr="00231A76">
              <w:rPr>
                <w:rFonts w:ascii="Times New Roman" w:eastAsia="DengXian" w:hAnsi="Times New Roman" w:cs="Times New Roman"/>
                <w:szCs w:val="21"/>
              </w:rPr>
              <w:t xml:space="preserve">  Sedatives or NMBAs use, no (%)</w:t>
            </w:r>
          </w:p>
        </w:tc>
        <w:tc>
          <w:tcPr>
            <w:tcW w:w="1985" w:type="dxa"/>
            <w:tcBorders>
              <w:top w:val="nil"/>
              <w:left w:val="nil"/>
              <w:bottom w:val="nil"/>
              <w:right w:val="nil"/>
            </w:tcBorders>
            <w:shd w:val="clear" w:color="auto" w:fill="auto"/>
            <w:noWrap/>
            <w:vAlign w:val="center"/>
          </w:tcPr>
          <w:p w14:paraId="08884098" w14:textId="4FBB9FEA" w:rsidR="00C63041" w:rsidRPr="00231A76" w:rsidRDefault="00C63041" w:rsidP="00C63041">
            <w:pPr>
              <w:rPr>
                <w:rFonts w:ascii="Times New Roman" w:eastAsia="DengXian" w:hAnsi="Times New Roman" w:cs="Times New Roman"/>
                <w:szCs w:val="21"/>
              </w:rPr>
            </w:pPr>
            <w:r w:rsidRPr="00231A76">
              <w:rPr>
                <w:rFonts w:ascii="Times New Roman" w:eastAsia="DengXian" w:hAnsi="Times New Roman" w:cs="Times New Roman"/>
                <w:szCs w:val="21"/>
              </w:rPr>
              <w:t>1</w:t>
            </w:r>
            <w:r w:rsidR="001E5D71" w:rsidRPr="00231A76">
              <w:rPr>
                <w:rFonts w:ascii="Times New Roman" w:eastAsia="DengXian" w:hAnsi="Times New Roman" w:cs="Times New Roman"/>
                <w:szCs w:val="21"/>
              </w:rPr>
              <w:t>467</w:t>
            </w:r>
            <w:r w:rsidRPr="00231A76">
              <w:rPr>
                <w:rFonts w:ascii="Times New Roman" w:eastAsia="DengXian" w:hAnsi="Times New Roman" w:cs="Times New Roman"/>
                <w:szCs w:val="21"/>
              </w:rPr>
              <w:t xml:space="preserve"> (89.</w:t>
            </w:r>
            <w:r w:rsidR="001E5D71" w:rsidRPr="00231A76">
              <w:rPr>
                <w:rFonts w:ascii="Times New Roman" w:eastAsia="DengXian" w:hAnsi="Times New Roman" w:cs="Times New Roman"/>
                <w:szCs w:val="21"/>
              </w:rPr>
              <w:t>3</w:t>
            </w:r>
            <w:r w:rsidRPr="00231A76">
              <w:rPr>
                <w:rFonts w:ascii="Times New Roman" w:eastAsia="DengXian" w:hAnsi="Times New Roman" w:cs="Times New Roman"/>
                <w:szCs w:val="21"/>
              </w:rPr>
              <w:t xml:space="preserve">) </w:t>
            </w:r>
          </w:p>
        </w:tc>
        <w:tc>
          <w:tcPr>
            <w:tcW w:w="1842" w:type="dxa"/>
            <w:tcBorders>
              <w:top w:val="nil"/>
              <w:left w:val="nil"/>
              <w:bottom w:val="nil"/>
              <w:right w:val="nil"/>
            </w:tcBorders>
            <w:shd w:val="clear" w:color="auto" w:fill="auto"/>
            <w:noWrap/>
            <w:vAlign w:val="center"/>
          </w:tcPr>
          <w:p w14:paraId="6E22BD51" w14:textId="644AC7FE" w:rsidR="00C63041" w:rsidRPr="00231A76" w:rsidRDefault="001E5D71" w:rsidP="00C63041">
            <w:pPr>
              <w:rPr>
                <w:rFonts w:ascii="Times New Roman" w:eastAsia="DengXian" w:hAnsi="Times New Roman" w:cs="Times New Roman"/>
                <w:szCs w:val="21"/>
              </w:rPr>
            </w:pPr>
            <w:r w:rsidRPr="00231A76">
              <w:rPr>
                <w:rFonts w:ascii="Times New Roman" w:eastAsia="DengXian" w:hAnsi="Times New Roman" w:cs="Times New Roman"/>
                <w:szCs w:val="21"/>
              </w:rPr>
              <w:t>929</w:t>
            </w:r>
            <w:r w:rsidR="00C63041" w:rsidRPr="00231A76">
              <w:rPr>
                <w:rFonts w:ascii="Times New Roman" w:eastAsia="DengXian" w:hAnsi="Times New Roman" w:cs="Times New Roman"/>
                <w:szCs w:val="21"/>
              </w:rPr>
              <w:t xml:space="preserve"> (9</w:t>
            </w:r>
            <w:r w:rsidR="00734752" w:rsidRPr="00231A76">
              <w:rPr>
                <w:rFonts w:ascii="Times New Roman" w:eastAsia="DengXian" w:hAnsi="Times New Roman" w:cs="Times New Roman"/>
                <w:szCs w:val="21"/>
              </w:rPr>
              <w:t>0</w:t>
            </w:r>
            <w:r w:rsidR="00C63041" w:rsidRPr="00231A76">
              <w:rPr>
                <w:rFonts w:ascii="Times New Roman" w:eastAsia="DengXian" w:hAnsi="Times New Roman" w:cs="Times New Roman"/>
                <w:szCs w:val="21"/>
              </w:rPr>
              <w:t>.</w:t>
            </w:r>
            <w:r w:rsidRPr="00231A76">
              <w:rPr>
                <w:rFonts w:ascii="Times New Roman" w:eastAsia="DengXian" w:hAnsi="Times New Roman" w:cs="Times New Roman"/>
                <w:szCs w:val="21"/>
              </w:rPr>
              <w:t>5</w:t>
            </w:r>
            <w:r w:rsidR="00C63041" w:rsidRPr="00231A76">
              <w:rPr>
                <w:rFonts w:ascii="Times New Roman" w:eastAsia="DengXian" w:hAnsi="Times New Roman" w:cs="Times New Roman"/>
                <w:szCs w:val="21"/>
              </w:rPr>
              <w:t xml:space="preserve">) </w:t>
            </w:r>
          </w:p>
        </w:tc>
        <w:tc>
          <w:tcPr>
            <w:tcW w:w="1134" w:type="dxa"/>
            <w:tcBorders>
              <w:top w:val="nil"/>
              <w:left w:val="nil"/>
              <w:bottom w:val="nil"/>
              <w:right w:val="nil"/>
            </w:tcBorders>
            <w:shd w:val="clear" w:color="auto" w:fill="auto"/>
            <w:noWrap/>
            <w:vAlign w:val="center"/>
          </w:tcPr>
          <w:p w14:paraId="45C5ABCF" w14:textId="67127909" w:rsidR="00C63041" w:rsidRPr="00231A76" w:rsidRDefault="00C63041" w:rsidP="00C63041">
            <w:pPr>
              <w:rPr>
                <w:rFonts w:ascii="Times New Roman" w:eastAsia="DengXian" w:hAnsi="Times New Roman" w:cs="Times New Roman"/>
                <w:szCs w:val="21"/>
              </w:rPr>
            </w:pPr>
            <w:r w:rsidRPr="00231A76">
              <w:rPr>
                <w:rFonts w:ascii="Times New Roman" w:eastAsia="DengXian" w:hAnsi="Times New Roman" w:cs="Times New Roman"/>
                <w:szCs w:val="21"/>
              </w:rPr>
              <w:t>0.</w:t>
            </w:r>
            <w:r w:rsidR="001E5D71" w:rsidRPr="00231A76">
              <w:rPr>
                <w:rFonts w:ascii="Times New Roman" w:eastAsia="DengXian" w:hAnsi="Times New Roman" w:cs="Times New Roman"/>
                <w:szCs w:val="21"/>
              </w:rPr>
              <w:t>366</w:t>
            </w:r>
          </w:p>
        </w:tc>
      </w:tr>
      <w:tr w:rsidR="00231A76" w:rsidRPr="00231A76" w14:paraId="45128973" w14:textId="77777777" w:rsidTr="001F5B88">
        <w:trPr>
          <w:trHeight w:val="284"/>
          <w:jc w:val="center"/>
        </w:trPr>
        <w:tc>
          <w:tcPr>
            <w:tcW w:w="3686" w:type="dxa"/>
            <w:tcBorders>
              <w:top w:val="nil"/>
              <w:left w:val="nil"/>
              <w:bottom w:val="single" w:sz="12" w:space="0" w:color="auto"/>
              <w:right w:val="nil"/>
            </w:tcBorders>
            <w:shd w:val="clear" w:color="auto" w:fill="auto"/>
            <w:noWrap/>
            <w:vAlign w:val="center"/>
          </w:tcPr>
          <w:p w14:paraId="4ADDC80B" w14:textId="77777777" w:rsidR="00C63041" w:rsidRPr="00231A76" w:rsidRDefault="00C63041" w:rsidP="00C63041">
            <w:pPr>
              <w:rPr>
                <w:rFonts w:ascii="Times New Roman" w:eastAsia="DengXian" w:hAnsi="Times New Roman" w:cs="Times New Roman"/>
                <w:szCs w:val="21"/>
              </w:rPr>
            </w:pPr>
            <w:r w:rsidRPr="00231A76">
              <w:rPr>
                <w:rFonts w:ascii="Times New Roman" w:eastAsia="DengXian" w:hAnsi="Times New Roman" w:cs="Times New Roman"/>
                <w:szCs w:val="21"/>
              </w:rPr>
              <w:t xml:space="preserve">  Vasopressors or inotropes use, no (%) </w:t>
            </w:r>
          </w:p>
        </w:tc>
        <w:tc>
          <w:tcPr>
            <w:tcW w:w="1985" w:type="dxa"/>
            <w:tcBorders>
              <w:top w:val="nil"/>
              <w:left w:val="nil"/>
              <w:bottom w:val="single" w:sz="12" w:space="0" w:color="auto"/>
              <w:right w:val="nil"/>
            </w:tcBorders>
            <w:shd w:val="clear" w:color="auto" w:fill="auto"/>
            <w:noWrap/>
            <w:vAlign w:val="center"/>
          </w:tcPr>
          <w:p w14:paraId="54E0F9B9" w14:textId="10822D2D" w:rsidR="00C63041" w:rsidRPr="00231A76" w:rsidRDefault="001E5D71" w:rsidP="00C63041">
            <w:pPr>
              <w:rPr>
                <w:rFonts w:ascii="Times New Roman" w:eastAsia="DengXian" w:hAnsi="Times New Roman" w:cs="Times New Roman"/>
                <w:szCs w:val="21"/>
              </w:rPr>
            </w:pPr>
            <w:r w:rsidRPr="00231A76">
              <w:rPr>
                <w:rFonts w:ascii="Times New Roman" w:eastAsia="DengXian" w:hAnsi="Times New Roman" w:cs="Times New Roman"/>
                <w:szCs w:val="21"/>
              </w:rPr>
              <w:t>755</w:t>
            </w:r>
            <w:r w:rsidR="00C63041" w:rsidRPr="00231A76">
              <w:rPr>
                <w:rFonts w:ascii="Times New Roman" w:eastAsia="DengXian" w:hAnsi="Times New Roman" w:cs="Times New Roman"/>
                <w:szCs w:val="21"/>
              </w:rPr>
              <w:t>(4</w:t>
            </w:r>
            <w:r w:rsidRPr="00231A76">
              <w:rPr>
                <w:rFonts w:ascii="Times New Roman" w:eastAsia="DengXian" w:hAnsi="Times New Roman" w:cs="Times New Roman"/>
                <w:szCs w:val="21"/>
              </w:rPr>
              <w:t>5</w:t>
            </w:r>
            <w:r w:rsidR="00C63041" w:rsidRPr="00231A76">
              <w:rPr>
                <w:rFonts w:ascii="Times New Roman" w:eastAsia="DengXian" w:hAnsi="Times New Roman" w:cs="Times New Roman"/>
                <w:szCs w:val="21"/>
              </w:rPr>
              <w:t>.</w:t>
            </w:r>
            <w:r w:rsidR="00734752" w:rsidRPr="00231A76">
              <w:rPr>
                <w:rFonts w:ascii="Times New Roman" w:eastAsia="DengXian" w:hAnsi="Times New Roman" w:cs="Times New Roman"/>
                <w:szCs w:val="21"/>
              </w:rPr>
              <w:t>9</w:t>
            </w:r>
            <w:r w:rsidR="00C63041" w:rsidRPr="00231A76">
              <w:rPr>
                <w:rFonts w:ascii="Times New Roman" w:eastAsia="DengXian" w:hAnsi="Times New Roman" w:cs="Times New Roman"/>
                <w:szCs w:val="21"/>
              </w:rPr>
              <w:t xml:space="preserve">) </w:t>
            </w:r>
          </w:p>
        </w:tc>
        <w:tc>
          <w:tcPr>
            <w:tcW w:w="1842" w:type="dxa"/>
            <w:tcBorders>
              <w:top w:val="nil"/>
              <w:left w:val="nil"/>
              <w:bottom w:val="single" w:sz="12" w:space="0" w:color="auto"/>
              <w:right w:val="nil"/>
            </w:tcBorders>
            <w:shd w:val="clear" w:color="auto" w:fill="auto"/>
            <w:noWrap/>
            <w:vAlign w:val="center"/>
          </w:tcPr>
          <w:p w14:paraId="55D90067" w14:textId="7F7C22E6" w:rsidR="00C63041" w:rsidRPr="00231A76" w:rsidRDefault="001E5D71" w:rsidP="00C63041">
            <w:pPr>
              <w:rPr>
                <w:rFonts w:ascii="Times New Roman" w:eastAsia="DengXian" w:hAnsi="Times New Roman" w:cs="Times New Roman"/>
                <w:szCs w:val="21"/>
              </w:rPr>
            </w:pPr>
            <w:r w:rsidRPr="00231A76">
              <w:rPr>
                <w:rFonts w:ascii="Times New Roman" w:eastAsia="DengXian" w:hAnsi="Times New Roman" w:cs="Times New Roman"/>
                <w:szCs w:val="21"/>
              </w:rPr>
              <w:t>457</w:t>
            </w:r>
            <w:r w:rsidR="00C63041" w:rsidRPr="00231A76">
              <w:rPr>
                <w:rFonts w:ascii="Times New Roman" w:eastAsia="DengXian" w:hAnsi="Times New Roman" w:cs="Times New Roman"/>
                <w:szCs w:val="21"/>
              </w:rPr>
              <w:t xml:space="preserve"> (4</w:t>
            </w:r>
            <w:r w:rsidRPr="00231A76">
              <w:rPr>
                <w:rFonts w:ascii="Times New Roman" w:eastAsia="DengXian" w:hAnsi="Times New Roman" w:cs="Times New Roman"/>
                <w:szCs w:val="21"/>
              </w:rPr>
              <w:t>4</w:t>
            </w:r>
            <w:r w:rsidR="00C63041" w:rsidRPr="00231A76">
              <w:rPr>
                <w:rFonts w:ascii="Times New Roman" w:eastAsia="DengXian" w:hAnsi="Times New Roman" w:cs="Times New Roman"/>
                <w:szCs w:val="21"/>
              </w:rPr>
              <w:t>.</w:t>
            </w:r>
            <w:r w:rsidRPr="00231A76">
              <w:rPr>
                <w:rFonts w:ascii="Times New Roman" w:eastAsia="DengXian" w:hAnsi="Times New Roman" w:cs="Times New Roman"/>
                <w:szCs w:val="21"/>
              </w:rPr>
              <w:t>5</w:t>
            </w:r>
            <w:r w:rsidR="00C63041" w:rsidRPr="00231A76">
              <w:rPr>
                <w:rFonts w:ascii="Times New Roman" w:eastAsia="DengXian" w:hAnsi="Times New Roman" w:cs="Times New Roman"/>
                <w:szCs w:val="21"/>
              </w:rPr>
              <w:t xml:space="preserve">) </w:t>
            </w:r>
          </w:p>
        </w:tc>
        <w:tc>
          <w:tcPr>
            <w:tcW w:w="1134" w:type="dxa"/>
            <w:tcBorders>
              <w:top w:val="nil"/>
              <w:left w:val="nil"/>
              <w:bottom w:val="single" w:sz="12" w:space="0" w:color="auto"/>
              <w:right w:val="nil"/>
            </w:tcBorders>
            <w:shd w:val="clear" w:color="auto" w:fill="auto"/>
            <w:noWrap/>
            <w:vAlign w:val="center"/>
          </w:tcPr>
          <w:p w14:paraId="00F1533A" w14:textId="261F4C86" w:rsidR="00C63041" w:rsidRPr="00231A76" w:rsidRDefault="00C63041" w:rsidP="00C63041">
            <w:pPr>
              <w:rPr>
                <w:rFonts w:ascii="Times New Roman" w:eastAsia="DengXian" w:hAnsi="Times New Roman" w:cs="Times New Roman"/>
                <w:szCs w:val="21"/>
              </w:rPr>
            </w:pPr>
            <w:r w:rsidRPr="00231A76">
              <w:rPr>
                <w:rFonts w:ascii="Times New Roman" w:eastAsia="DengXian" w:hAnsi="Times New Roman" w:cs="Times New Roman"/>
                <w:szCs w:val="21"/>
              </w:rPr>
              <w:t>0.</w:t>
            </w:r>
            <w:r w:rsidR="001E5D71" w:rsidRPr="00231A76">
              <w:rPr>
                <w:rFonts w:ascii="Times New Roman" w:eastAsia="DengXian" w:hAnsi="Times New Roman" w:cs="Times New Roman"/>
                <w:szCs w:val="21"/>
              </w:rPr>
              <w:t>514</w:t>
            </w:r>
          </w:p>
        </w:tc>
      </w:tr>
    </w:tbl>
    <w:p w14:paraId="732FCF27" w14:textId="77777777" w:rsidR="001F5B88" w:rsidRPr="00231A76" w:rsidRDefault="001F5B88" w:rsidP="001F5B88">
      <w:pPr>
        <w:pStyle w:val="NormalWeb"/>
        <w:spacing w:before="0" w:beforeAutospacing="0" w:after="0" w:afterAutospacing="0"/>
        <w:jc w:val="both"/>
        <w:rPr>
          <w:rFonts w:ascii="Times New Roman" w:hAnsi="Times New Roman" w:cs="Times New Roman"/>
          <w:sz w:val="18"/>
          <w:szCs w:val="18"/>
        </w:rPr>
      </w:pPr>
      <w:r w:rsidRPr="00231A76">
        <w:rPr>
          <w:rFonts w:ascii="Times New Roman" w:hAnsi="Times New Roman" w:cs="Times New Roman"/>
          <w:sz w:val="18"/>
          <w:szCs w:val="18"/>
        </w:rPr>
        <w:t>Data are expressed as n (%) and median (interquartile range).</w:t>
      </w:r>
    </w:p>
    <w:p w14:paraId="0C2AF053" w14:textId="7157A12F" w:rsidR="001F5B88" w:rsidRPr="00231A76" w:rsidRDefault="00734752" w:rsidP="001F5B88">
      <w:pPr>
        <w:pStyle w:val="NormalWeb"/>
        <w:spacing w:before="0" w:beforeAutospacing="0" w:after="0" w:afterAutospacing="0"/>
        <w:jc w:val="both"/>
        <w:rPr>
          <w:rFonts w:ascii="Times New Roman" w:hAnsi="Times New Roman" w:cs="Times New Roman"/>
          <w:sz w:val="18"/>
          <w:szCs w:val="18"/>
        </w:rPr>
      </w:pPr>
      <w:r w:rsidRPr="00231A76">
        <w:rPr>
          <w:rFonts w:ascii="Times New Roman" w:hAnsi="Times New Roman" w:cs="Times New Roman"/>
          <w:sz w:val="18"/>
          <w:szCs w:val="18"/>
        </w:rPr>
        <w:t>VR ventilatory ratio;</w:t>
      </w:r>
      <w:r w:rsidRPr="00231A76">
        <w:rPr>
          <w:rFonts w:ascii="Times New Roman" w:eastAsiaTheme="minorEastAsia" w:hAnsi="Times New Roman" w:cs="Times New Roman"/>
          <w:sz w:val="18"/>
          <w:szCs w:val="18"/>
        </w:rPr>
        <w:t xml:space="preserve"> </w:t>
      </w:r>
      <w:r w:rsidR="001F5B88" w:rsidRPr="00231A76">
        <w:rPr>
          <w:rFonts w:ascii="Times New Roman" w:hAnsi="Times New Roman" w:cs="Times New Roman"/>
          <w:sz w:val="18"/>
          <w:szCs w:val="18"/>
        </w:rPr>
        <w:t>BMI body mass index; APACHE Acute Physiology and Chronic Health Evaluation; ARDS acute respiratory distress syndrome; FiO</w:t>
      </w:r>
      <w:r w:rsidR="001F5B88" w:rsidRPr="00231A76">
        <w:rPr>
          <w:rFonts w:ascii="Times New Roman" w:hAnsi="Times New Roman" w:cs="Times New Roman"/>
          <w:sz w:val="18"/>
          <w:szCs w:val="18"/>
          <w:vertAlign w:val="subscript"/>
        </w:rPr>
        <w:t>2</w:t>
      </w:r>
      <w:r w:rsidR="001F5B88" w:rsidRPr="00231A76">
        <w:rPr>
          <w:rFonts w:ascii="Times New Roman" w:hAnsi="Times New Roman" w:cs="Times New Roman"/>
          <w:sz w:val="18"/>
          <w:szCs w:val="18"/>
        </w:rPr>
        <w:t xml:space="preserve"> </w:t>
      </w:r>
      <w:r w:rsidR="00E07F3D" w:rsidRPr="00231A76">
        <w:rPr>
          <w:rFonts w:ascii="Times New Roman" w:hAnsi="Times New Roman" w:cs="Times New Roman"/>
          <w:sz w:val="18"/>
          <w:szCs w:val="18"/>
        </w:rPr>
        <w:t>inspired fraction of oxygen</w:t>
      </w:r>
      <w:r w:rsidR="001F5B88" w:rsidRPr="00231A76">
        <w:rPr>
          <w:rFonts w:ascii="Times New Roman" w:hAnsi="Times New Roman" w:cs="Times New Roman"/>
          <w:sz w:val="18"/>
          <w:szCs w:val="18"/>
        </w:rPr>
        <w:t>; PBW predicted body weight; PEEP positive end-expiratory pressure; pH potential of hydrogen;</w:t>
      </w:r>
      <w:r w:rsidR="001F5B88" w:rsidRPr="00231A76">
        <w:rPr>
          <w:sz w:val="18"/>
          <w:szCs w:val="18"/>
        </w:rPr>
        <w:t xml:space="preserve"> </w:t>
      </w:r>
      <w:r w:rsidR="001F5B88" w:rsidRPr="00231A76">
        <w:rPr>
          <w:rFonts w:ascii="Times New Roman" w:hAnsi="Times New Roman" w:cs="Times New Roman"/>
          <w:sz w:val="18"/>
          <w:szCs w:val="18"/>
        </w:rPr>
        <w:t>SpO</w:t>
      </w:r>
      <w:r w:rsidR="001F5B88" w:rsidRPr="00231A76">
        <w:rPr>
          <w:rFonts w:ascii="Times New Roman" w:hAnsi="Times New Roman" w:cs="Times New Roman"/>
          <w:sz w:val="18"/>
          <w:szCs w:val="18"/>
          <w:vertAlign w:val="subscript"/>
        </w:rPr>
        <w:t>2</w:t>
      </w:r>
      <w:r w:rsidR="001F5B88" w:rsidRPr="00231A76">
        <w:rPr>
          <w:rFonts w:ascii="Times New Roman" w:hAnsi="Times New Roman" w:cs="Times New Roman"/>
          <w:sz w:val="18"/>
          <w:szCs w:val="18"/>
        </w:rPr>
        <w:t xml:space="preserve"> peripheral capillary oxygen saturation; PaO</w:t>
      </w:r>
      <w:r w:rsidR="001F5B88" w:rsidRPr="00231A76">
        <w:rPr>
          <w:rFonts w:ascii="Times New Roman" w:hAnsi="Times New Roman" w:cs="Times New Roman"/>
          <w:sz w:val="18"/>
          <w:szCs w:val="18"/>
          <w:vertAlign w:val="subscript"/>
        </w:rPr>
        <w:t>2</w:t>
      </w:r>
      <w:r w:rsidR="001F5B88" w:rsidRPr="00231A76">
        <w:rPr>
          <w:rFonts w:ascii="Times New Roman" w:hAnsi="Times New Roman" w:cs="Times New Roman"/>
          <w:sz w:val="18"/>
          <w:szCs w:val="18"/>
        </w:rPr>
        <w:t xml:space="preserve"> partial pressure of oxygen</w:t>
      </w:r>
      <w:r w:rsidR="001F5B88" w:rsidRPr="00231A76">
        <w:rPr>
          <w:rFonts w:ascii="Times New Roman" w:hAnsi="Times New Roman" w:cs="Times New Roman" w:hint="eastAsia"/>
          <w:sz w:val="18"/>
          <w:szCs w:val="18"/>
        </w:rPr>
        <w:t>;</w:t>
      </w:r>
      <w:r w:rsidR="001F5B88" w:rsidRPr="00231A76">
        <w:rPr>
          <w:rFonts w:ascii="Times New Roman" w:hAnsi="Times New Roman" w:cs="Times New Roman"/>
          <w:sz w:val="18"/>
          <w:szCs w:val="18"/>
        </w:rPr>
        <w:t xml:space="preserve"> </w:t>
      </w:r>
      <w:r w:rsidRPr="00231A76">
        <w:rPr>
          <w:rFonts w:ascii="Times New Roman" w:hAnsi="Times New Roman" w:cs="Times New Roman"/>
          <w:sz w:val="18"/>
          <w:szCs w:val="18"/>
        </w:rPr>
        <w:t>PaCO</w:t>
      </w:r>
      <w:r w:rsidRPr="00231A76">
        <w:rPr>
          <w:rFonts w:ascii="Times New Roman" w:hAnsi="Times New Roman" w:cs="Times New Roman"/>
          <w:sz w:val="18"/>
          <w:szCs w:val="18"/>
          <w:vertAlign w:val="subscript"/>
        </w:rPr>
        <w:t>2</w:t>
      </w:r>
      <w:r w:rsidRPr="00231A76">
        <w:rPr>
          <w:rFonts w:ascii="Times New Roman" w:hAnsi="Times New Roman" w:cs="Times New Roman"/>
          <w:sz w:val="18"/>
          <w:szCs w:val="18"/>
        </w:rPr>
        <w:t xml:space="preserve"> </w:t>
      </w:r>
      <w:r w:rsidR="00E07F3D" w:rsidRPr="00231A76">
        <w:rPr>
          <w:rFonts w:ascii="Times New Roman" w:hAnsi="Times New Roman" w:cs="Times New Roman"/>
          <w:sz w:val="18"/>
          <w:szCs w:val="18"/>
        </w:rPr>
        <w:t>arterial carbon dioxide pressure</w:t>
      </w:r>
      <w:r w:rsidRPr="00231A76">
        <w:rPr>
          <w:rFonts w:ascii="Times New Roman" w:hAnsi="Times New Roman" w:cs="Times New Roman"/>
          <w:sz w:val="18"/>
          <w:szCs w:val="18"/>
        </w:rPr>
        <w:t>;</w:t>
      </w:r>
      <w:r w:rsidRPr="00231A76">
        <w:rPr>
          <w:rFonts w:ascii="Times New Roman" w:eastAsiaTheme="minorEastAsia" w:hAnsi="Times New Roman" w:cs="Times New Roman"/>
          <w:sz w:val="18"/>
          <w:szCs w:val="18"/>
        </w:rPr>
        <w:t xml:space="preserve"> </w:t>
      </w:r>
      <w:r w:rsidR="001F5B88" w:rsidRPr="00231A76">
        <w:rPr>
          <w:rFonts w:ascii="Times New Roman" w:eastAsiaTheme="minorEastAsia" w:hAnsi="Times New Roman" w:cs="Times New Roman"/>
          <w:sz w:val="18"/>
          <w:szCs w:val="18"/>
        </w:rPr>
        <w:t>PaO</w:t>
      </w:r>
      <w:r w:rsidR="001F5B88" w:rsidRPr="00231A76">
        <w:rPr>
          <w:rFonts w:ascii="Times New Roman" w:eastAsiaTheme="minorEastAsia" w:hAnsi="Times New Roman" w:cs="Times New Roman"/>
          <w:sz w:val="18"/>
          <w:szCs w:val="18"/>
          <w:vertAlign w:val="subscript"/>
        </w:rPr>
        <w:t>2</w:t>
      </w:r>
      <w:r w:rsidR="001F5B88" w:rsidRPr="00231A76">
        <w:rPr>
          <w:rFonts w:ascii="Times New Roman" w:eastAsiaTheme="minorEastAsia" w:hAnsi="Times New Roman" w:cs="Times New Roman"/>
          <w:sz w:val="18"/>
          <w:szCs w:val="18"/>
        </w:rPr>
        <w:t>/FiO</w:t>
      </w:r>
      <w:r w:rsidR="001F5B88" w:rsidRPr="00231A76">
        <w:rPr>
          <w:rFonts w:ascii="Times New Roman" w:eastAsiaTheme="minorEastAsia" w:hAnsi="Times New Roman" w:cs="Times New Roman"/>
          <w:sz w:val="18"/>
          <w:szCs w:val="18"/>
          <w:vertAlign w:val="subscript"/>
        </w:rPr>
        <w:t xml:space="preserve">2 </w:t>
      </w:r>
      <w:r w:rsidR="001F5B88" w:rsidRPr="00231A76">
        <w:rPr>
          <w:rFonts w:ascii="Times New Roman" w:hAnsi="Times New Roman" w:cs="Times New Roman"/>
          <w:sz w:val="18"/>
          <w:szCs w:val="18"/>
        </w:rPr>
        <w:t xml:space="preserve">ratio of arterial oxygen partial pressure to </w:t>
      </w:r>
      <w:r w:rsidR="00140288" w:rsidRPr="00231A76">
        <w:rPr>
          <w:rFonts w:ascii="Times New Roman" w:hAnsi="Times New Roman" w:cs="Times New Roman"/>
          <w:sz w:val="18"/>
          <w:szCs w:val="18"/>
        </w:rPr>
        <w:t>inspired fraction of oxygen</w:t>
      </w:r>
      <w:r w:rsidRPr="00231A76">
        <w:rPr>
          <w:rFonts w:ascii="Times New Roman" w:hAnsi="Times New Roman" w:cs="Times New Roman" w:hint="eastAsia"/>
          <w:sz w:val="18"/>
          <w:szCs w:val="18"/>
        </w:rPr>
        <w:t>;</w:t>
      </w:r>
      <w:r w:rsidRPr="00231A76">
        <w:rPr>
          <w:rFonts w:ascii="Times New Roman" w:hAnsi="Times New Roman" w:cs="Times New Roman"/>
          <w:sz w:val="18"/>
          <w:szCs w:val="18"/>
        </w:rPr>
        <w:t xml:space="preserve"> </w:t>
      </w:r>
      <w:r w:rsidR="001F5B88" w:rsidRPr="00231A76">
        <w:rPr>
          <w:rFonts w:ascii="Times New Roman" w:hAnsi="Times New Roman" w:cs="Times New Roman"/>
          <w:sz w:val="18"/>
          <w:szCs w:val="18"/>
        </w:rPr>
        <w:t>NMBAs neuromuscular blocking agents.</w:t>
      </w:r>
    </w:p>
    <w:p w14:paraId="38F894DB" w14:textId="77777777" w:rsidR="005F02C2" w:rsidRPr="00231A76" w:rsidRDefault="005F02C2" w:rsidP="001F5B88">
      <w:pPr>
        <w:widowControl/>
        <w:rPr>
          <w:rFonts w:ascii="Times New Roman" w:hAnsi="Times New Roman" w:cs="Times New Roman"/>
          <w:sz w:val="24"/>
        </w:rPr>
      </w:pPr>
    </w:p>
    <w:p w14:paraId="53280D38" w14:textId="77777777" w:rsidR="00A76F0E" w:rsidRPr="00231A76" w:rsidRDefault="00A76F0E" w:rsidP="005F02C2">
      <w:pPr>
        <w:widowControl/>
        <w:rPr>
          <w:rFonts w:ascii="Times New Roman" w:hAnsi="Times New Roman" w:cs="Times New Roman"/>
          <w:b/>
          <w:bCs/>
          <w:sz w:val="24"/>
        </w:rPr>
      </w:pPr>
    </w:p>
    <w:p w14:paraId="295AE89E" w14:textId="77777777" w:rsidR="00A76F0E" w:rsidRPr="00231A76" w:rsidRDefault="00A76F0E" w:rsidP="005F02C2">
      <w:pPr>
        <w:widowControl/>
        <w:rPr>
          <w:rFonts w:ascii="Times New Roman" w:hAnsi="Times New Roman" w:cs="Times New Roman"/>
          <w:b/>
          <w:bCs/>
          <w:sz w:val="24"/>
        </w:rPr>
      </w:pPr>
    </w:p>
    <w:p w14:paraId="0DB76F3F" w14:textId="77777777" w:rsidR="00A76F0E" w:rsidRPr="00231A76" w:rsidRDefault="00A76F0E" w:rsidP="005F02C2">
      <w:pPr>
        <w:widowControl/>
        <w:rPr>
          <w:rFonts w:ascii="Times New Roman" w:hAnsi="Times New Roman" w:cs="Times New Roman"/>
          <w:b/>
          <w:bCs/>
          <w:sz w:val="24"/>
        </w:rPr>
      </w:pPr>
    </w:p>
    <w:p w14:paraId="3DD8E392" w14:textId="77777777" w:rsidR="00A76F0E" w:rsidRPr="00231A76" w:rsidRDefault="00A76F0E" w:rsidP="005F02C2">
      <w:pPr>
        <w:widowControl/>
        <w:rPr>
          <w:rFonts w:ascii="Times New Roman" w:hAnsi="Times New Roman" w:cs="Times New Roman"/>
          <w:b/>
          <w:bCs/>
          <w:sz w:val="24"/>
        </w:rPr>
      </w:pPr>
    </w:p>
    <w:p w14:paraId="29B0FD44" w14:textId="77777777" w:rsidR="00A76F0E" w:rsidRPr="00231A76" w:rsidRDefault="00A76F0E" w:rsidP="005F02C2">
      <w:pPr>
        <w:widowControl/>
        <w:rPr>
          <w:rFonts w:ascii="Times New Roman" w:hAnsi="Times New Roman" w:cs="Times New Roman"/>
          <w:b/>
          <w:bCs/>
          <w:sz w:val="24"/>
        </w:rPr>
      </w:pPr>
    </w:p>
    <w:p w14:paraId="05E76240" w14:textId="77777777" w:rsidR="00A76F0E" w:rsidRPr="00231A76" w:rsidRDefault="00A76F0E" w:rsidP="005F02C2">
      <w:pPr>
        <w:widowControl/>
        <w:rPr>
          <w:rFonts w:ascii="Times New Roman" w:hAnsi="Times New Roman" w:cs="Times New Roman"/>
          <w:b/>
          <w:bCs/>
          <w:sz w:val="24"/>
        </w:rPr>
      </w:pPr>
    </w:p>
    <w:p w14:paraId="58208443" w14:textId="77777777" w:rsidR="00A76F0E" w:rsidRPr="00231A76" w:rsidRDefault="00A76F0E" w:rsidP="005F02C2">
      <w:pPr>
        <w:widowControl/>
        <w:rPr>
          <w:rFonts w:ascii="Times New Roman" w:hAnsi="Times New Roman" w:cs="Times New Roman"/>
          <w:b/>
          <w:bCs/>
          <w:sz w:val="24"/>
        </w:rPr>
      </w:pPr>
    </w:p>
    <w:p w14:paraId="2D17E8D2" w14:textId="77777777" w:rsidR="001F5B88" w:rsidRPr="00231A76" w:rsidRDefault="001F5B88" w:rsidP="005F02C2">
      <w:pPr>
        <w:widowControl/>
        <w:rPr>
          <w:rFonts w:ascii="Times New Roman" w:hAnsi="Times New Roman" w:cs="Times New Roman"/>
          <w:b/>
          <w:bCs/>
          <w:sz w:val="24"/>
        </w:rPr>
      </w:pPr>
    </w:p>
    <w:p w14:paraId="307C62AB" w14:textId="77777777" w:rsidR="001F5B88" w:rsidRPr="00231A76" w:rsidRDefault="001F5B88" w:rsidP="005F02C2">
      <w:pPr>
        <w:widowControl/>
        <w:rPr>
          <w:rFonts w:ascii="Times New Roman" w:hAnsi="Times New Roman" w:cs="Times New Roman"/>
          <w:b/>
          <w:bCs/>
          <w:sz w:val="24"/>
        </w:rPr>
      </w:pPr>
    </w:p>
    <w:p w14:paraId="2E86FFAF" w14:textId="77777777" w:rsidR="001F5B88" w:rsidRPr="00231A76" w:rsidRDefault="001F5B88" w:rsidP="005F02C2">
      <w:pPr>
        <w:widowControl/>
        <w:rPr>
          <w:rFonts w:ascii="Times New Roman" w:hAnsi="Times New Roman" w:cs="Times New Roman"/>
          <w:b/>
          <w:bCs/>
          <w:sz w:val="24"/>
        </w:rPr>
      </w:pPr>
    </w:p>
    <w:p w14:paraId="35F4EE1D" w14:textId="77777777" w:rsidR="001F5B88" w:rsidRPr="00231A76" w:rsidRDefault="001F5B88" w:rsidP="005F02C2">
      <w:pPr>
        <w:widowControl/>
        <w:rPr>
          <w:rFonts w:ascii="Times New Roman" w:hAnsi="Times New Roman" w:cs="Times New Roman"/>
          <w:b/>
          <w:bCs/>
          <w:sz w:val="24"/>
        </w:rPr>
      </w:pPr>
    </w:p>
    <w:p w14:paraId="41E4EFE0" w14:textId="77777777" w:rsidR="001F5B88" w:rsidRPr="00231A76" w:rsidRDefault="001F5B88" w:rsidP="005F02C2">
      <w:pPr>
        <w:widowControl/>
        <w:rPr>
          <w:rFonts w:ascii="Times New Roman" w:hAnsi="Times New Roman" w:cs="Times New Roman"/>
          <w:b/>
          <w:bCs/>
          <w:sz w:val="24"/>
        </w:rPr>
      </w:pPr>
    </w:p>
    <w:p w14:paraId="6DED3958" w14:textId="77777777" w:rsidR="001F5B88" w:rsidRPr="00231A76" w:rsidRDefault="001F5B88" w:rsidP="005F02C2">
      <w:pPr>
        <w:widowControl/>
        <w:rPr>
          <w:rFonts w:ascii="Times New Roman" w:hAnsi="Times New Roman" w:cs="Times New Roman"/>
          <w:b/>
          <w:bCs/>
          <w:sz w:val="24"/>
        </w:rPr>
      </w:pPr>
    </w:p>
    <w:p w14:paraId="4DF6F2C9" w14:textId="77777777" w:rsidR="001F5B88" w:rsidRPr="00231A76" w:rsidRDefault="001F5B88" w:rsidP="005F02C2">
      <w:pPr>
        <w:widowControl/>
        <w:rPr>
          <w:rFonts w:ascii="Times New Roman" w:hAnsi="Times New Roman" w:cs="Times New Roman"/>
          <w:b/>
          <w:bCs/>
          <w:sz w:val="24"/>
        </w:rPr>
      </w:pPr>
    </w:p>
    <w:p w14:paraId="710539A2" w14:textId="77777777" w:rsidR="001F5B88" w:rsidRPr="00231A76" w:rsidRDefault="001F5B88" w:rsidP="005F02C2">
      <w:pPr>
        <w:widowControl/>
        <w:rPr>
          <w:rFonts w:ascii="Times New Roman" w:hAnsi="Times New Roman" w:cs="Times New Roman"/>
          <w:b/>
          <w:bCs/>
          <w:sz w:val="24"/>
        </w:rPr>
      </w:pPr>
    </w:p>
    <w:p w14:paraId="1DB1A9AA" w14:textId="77777777" w:rsidR="001F5B88" w:rsidRPr="00231A76" w:rsidRDefault="001F5B88" w:rsidP="005F02C2">
      <w:pPr>
        <w:widowControl/>
        <w:rPr>
          <w:rFonts w:ascii="Times New Roman" w:hAnsi="Times New Roman" w:cs="Times New Roman"/>
          <w:b/>
          <w:bCs/>
          <w:sz w:val="24"/>
        </w:rPr>
      </w:pPr>
    </w:p>
    <w:p w14:paraId="337D5E20" w14:textId="77777777" w:rsidR="001F5B88" w:rsidRPr="00231A76" w:rsidRDefault="001F5B88" w:rsidP="005F02C2">
      <w:pPr>
        <w:widowControl/>
        <w:rPr>
          <w:rFonts w:ascii="Times New Roman" w:hAnsi="Times New Roman" w:cs="Times New Roman"/>
          <w:b/>
          <w:bCs/>
          <w:sz w:val="24"/>
        </w:rPr>
      </w:pPr>
    </w:p>
    <w:p w14:paraId="2C05AF79" w14:textId="77777777" w:rsidR="001F5B88" w:rsidRPr="00231A76" w:rsidRDefault="001F5B88" w:rsidP="005F02C2">
      <w:pPr>
        <w:widowControl/>
        <w:rPr>
          <w:rFonts w:ascii="Times New Roman" w:hAnsi="Times New Roman" w:cs="Times New Roman"/>
          <w:b/>
          <w:bCs/>
          <w:sz w:val="24"/>
        </w:rPr>
      </w:pPr>
    </w:p>
    <w:p w14:paraId="61FBFDEB" w14:textId="77777777" w:rsidR="001F5B88" w:rsidRPr="00231A76" w:rsidRDefault="001F5B88" w:rsidP="005F02C2">
      <w:pPr>
        <w:widowControl/>
        <w:rPr>
          <w:rFonts w:ascii="Times New Roman" w:hAnsi="Times New Roman" w:cs="Times New Roman"/>
          <w:b/>
          <w:bCs/>
          <w:sz w:val="24"/>
        </w:rPr>
      </w:pPr>
    </w:p>
    <w:p w14:paraId="5C2C1ED6" w14:textId="77777777" w:rsidR="001F5B88" w:rsidRPr="00231A76" w:rsidRDefault="001F5B88" w:rsidP="005F02C2">
      <w:pPr>
        <w:widowControl/>
        <w:rPr>
          <w:rFonts w:ascii="Times New Roman" w:hAnsi="Times New Roman" w:cs="Times New Roman"/>
          <w:b/>
          <w:bCs/>
          <w:sz w:val="24"/>
        </w:rPr>
      </w:pPr>
    </w:p>
    <w:p w14:paraId="7A2B3B43" w14:textId="77777777" w:rsidR="001F5B88" w:rsidRPr="00231A76" w:rsidRDefault="001F5B88" w:rsidP="005F02C2">
      <w:pPr>
        <w:widowControl/>
        <w:rPr>
          <w:rFonts w:ascii="Times New Roman" w:hAnsi="Times New Roman" w:cs="Times New Roman"/>
          <w:b/>
          <w:bCs/>
          <w:sz w:val="24"/>
        </w:rPr>
      </w:pPr>
    </w:p>
    <w:p w14:paraId="3640C07D" w14:textId="77777777" w:rsidR="001F5B88" w:rsidRPr="00231A76" w:rsidRDefault="001F5B88" w:rsidP="005F02C2">
      <w:pPr>
        <w:widowControl/>
        <w:rPr>
          <w:rFonts w:ascii="Times New Roman" w:hAnsi="Times New Roman" w:cs="Times New Roman"/>
          <w:b/>
          <w:bCs/>
          <w:sz w:val="24"/>
        </w:rPr>
      </w:pPr>
    </w:p>
    <w:p w14:paraId="4CE262CF" w14:textId="77777777" w:rsidR="001F5B88" w:rsidRPr="00231A76" w:rsidRDefault="001F5B88" w:rsidP="005F02C2">
      <w:pPr>
        <w:widowControl/>
        <w:rPr>
          <w:rFonts w:ascii="Times New Roman" w:hAnsi="Times New Roman" w:cs="Times New Roman"/>
          <w:b/>
          <w:bCs/>
          <w:sz w:val="24"/>
        </w:rPr>
      </w:pPr>
    </w:p>
    <w:p w14:paraId="1BAA00E0" w14:textId="77777777" w:rsidR="001F5B88" w:rsidRPr="00231A76" w:rsidRDefault="001F5B88" w:rsidP="005F02C2">
      <w:pPr>
        <w:widowControl/>
        <w:rPr>
          <w:rFonts w:ascii="Times New Roman" w:hAnsi="Times New Roman" w:cs="Times New Roman"/>
          <w:b/>
          <w:bCs/>
          <w:sz w:val="24"/>
        </w:rPr>
      </w:pPr>
    </w:p>
    <w:p w14:paraId="164B9151" w14:textId="77777777" w:rsidR="001F5B88" w:rsidRPr="00231A76" w:rsidRDefault="001F5B88" w:rsidP="005F02C2">
      <w:pPr>
        <w:widowControl/>
        <w:rPr>
          <w:rFonts w:ascii="Times New Roman" w:hAnsi="Times New Roman" w:cs="Times New Roman"/>
          <w:b/>
          <w:bCs/>
          <w:sz w:val="24"/>
        </w:rPr>
      </w:pPr>
    </w:p>
    <w:p w14:paraId="1C135556" w14:textId="77777777" w:rsidR="001F5B88" w:rsidRPr="00231A76" w:rsidRDefault="001F5B88" w:rsidP="005F02C2">
      <w:pPr>
        <w:widowControl/>
        <w:rPr>
          <w:rFonts w:ascii="Times New Roman" w:hAnsi="Times New Roman" w:cs="Times New Roman"/>
          <w:b/>
          <w:bCs/>
          <w:sz w:val="24"/>
        </w:rPr>
      </w:pPr>
    </w:p>
    <w:p w14:paraId="7CFF8FFE" w14:textId="77777777" w:rsidR="001F5B88" w:rsidRPr="00231A76" w:rsidRDefault="001F5B88" w:rsidP="005F02C2">
      <w:pPr>
        <w:widowControl/>
        <w:rPr>
          <w:rFonts w:ascii="Times New Roman" w:hAnsi="Times New Roman" w:cs="Times New Roman"/>
          <w:b/>
          <w:bCs/>
          <w:sz w:val="24"/>
        </w:rPr>
      </w:pPr>
    </w:p>
    <w:p w14:paraId="13D5EA9B" w14:textId="77777777" w:rsidR="001F5B88" w:rsidRPr="00231A76" w:rsidRDefault="001F5B88" w:rsidP="005F02C2">
      <w:pPr>
        <w:widowControl/>
        <w:rPr>
          <w:rFonts w:ascii="Times New Roman" w:hAnsi="Times New Roman" w:cs="Times New Roman"/>
          <w:b/>
          <w:bCs/>
          <w:sz w:val="24"/>
        </w:rPr>
      </w:pPr>
    </w:p>
    <w:p w14:paraId="61F790E2" w14:textId="77777777" w:rsidR="001F5B88" w:rsidRPr="00231A76" w:rsidRDefault="001F5B88" w:rsidP="005F02C2">
      <w:pPr>
        <w:widowControl/>
        <w:rPr>
          <w:rFonts w:ascii="Times New Roman" w:hAnsi="Times New Roman" w:cs="Times New Roman"/>
          <w:b/>
          <w:bCs/>
          <w:sz w:val="24"/>
        </w:rPr>
      </w:pPr>
    </w:p>
    <w:p w14:paraId="0AB2FDD9" w14:textId="77777777" w:rsidR="001F5B88" w:rsidRPr="00231A76" w:rsidRDefault="001F5B88" w:rsidP="005F02C2">
      <w:pPr>
        <w:widowControl/>
        <w:rPr>
          <w:rFonts w:ascii="Times New Roman" w:hAnsi="Times New Roman" w:cs="Times New Roman"/>
          <w:b/>
          <w:bCs/>
          <w:sz w:val="24"/>
        </w:rPr>
      </w:pPr>
    </w:p>
    <w:p w14:paraId="7F27A55E" w14:textId="77777777" w:rsidR="001F5B88" w:rsidRPr="00231A76" w:rsidRDefault="001F5B88" w:rsidP="005F02C2">
      <w:pPr>
        <w:widowControl/>
        <w:rPr>
          <w:rFonts w:ascii="Times New Roman" w:hAnsi="Times New Roman" w:cs="Times New Roman"/>
          <w:b/>
          <w:bCs/>
          <w:sz w:val="24"/>
        </w:rPr>
      </w:pPr>
    </w:p>
    <w:p w14:paraId="2F159A38" w14:textId="77777777" w:rsidR="001F5B88" w:rsidRPr="00231A76" w:rsidRDefault="001F5B88" w:rsidP="005F02C2">
      <w:pPr>
        <w:widowControl/>
        <w:rPr>
          <w:rFonts w:ascii="Times New Roman" w:hAnsi="Times New Roman" w:cs="Times New Roman"/>
          <w:b/>
          <w:bCs/>
          <w:sz w:val="24"/>
        </w:rPr>
      </w:pPr>
    </w:p>
    <w:p w14:paraId="0A38909C" w14:textId="77777777" w:rsidR="001F5B88" w:rsidRPr="00231A76" w:rsidRDefault="001F5B88" w:rsidP="005F02C2">
      <w:pPr>
        <w:widowControl/>
        <w:rPr>
          <w:rFonts w:ascii="Times New Roman" w:hAnsi="Times New Roman" w:cs="Times New Roman"/>
          <w:b/>
          <w:bCs/>
          <w:sz w:val="24"/>
        </w:rPr>
      </w:pPr>
    </w:p>
    <w:p w14:paraId="0AA4E6F1" w14:textId="77777777" w:rsidR="00A76F0E" w:rsidRPr="00231A76" w:rsidRDefault="00A76F0E" w:rsidP="005F02C2">
      <w:pPr>
        <w:widowControl/>
        <w:rPr>
          <w:rFonts w:ascii="Times New Roman" w:hAnsi="Times New Roman" w:cs="Times New Roman"/>
          <w:b/>
          <w:bCs/>
          <w:sz w:val="24"/>
        </w:rPr>
      </w:pPr>
    </w:p>
    <w:p w14:paraId="65F7A612" w14:textId="77777777" w:rsidR="00A76F0E" w:rsidRPr="00231A76" w:rsidRDefault="00A76F0E" w:rsidP="005F02C2">
      <w:pPr>
        <w:widowControl/>
        <w:rPr>
          <w:rFonts w:ascii="Times New Roman" w:hAnsi="Times New Roman" w:cs="Times New Roman"/>
          <w:b/>
          <w:bCs/>
          <w:sz w:val="24"/>
        </w:rPr>
      </w:pPr>
    </w:p>
    <w:p w14:paraId="09685BE7" w14:textId="77777777" w:rsidR="00AE5FDE" w:rsidRPr="00231A76" w:rsidRDefault="00AE5FDE" w:rsidP="005F02C2">
      <w:pPr>
        <w:widowControl/>
        <w:rPr>
          <w:rFonts w:ascii="Times New Roman" w:hAnsi="Times New Roman" w:cs="Times New Roman"/>
          <w:b/>
          <w:bCs/>
          <w:sz w:val="24"/>
        </w:rPr>
      </w:pPr>
    </w:p>
    <w:p w14:paraId="577B5C1E" w14:textId="6F2E31A0" w:rsidR="00FA1B2E" w:rsidRPr="00231A76" w:rsidRDefault="00D16B2A" w:rsidP="00FA1B2E">
      <w:pPr>
        <w:rPr>
          <w:rFonts w:ascii="Times New Roman" w:eastAsia="DengXian" w:hAnsi="Times New Roman" w:cs="Times New Roman"/>
          <w:sz w:val="24"/>
          <w14:ligatures w14:val="standardContextual"/>
        </w:rPr>
      </w:pPr>
      <w:r w:rsidRPr="00231A76">
        <w:rPr>
          <w:rFonts w:ascii="Times New Roman" w:hAnsi="Times New Roman" w:cs="Times New Roman"/>
          <w:b/>
          <w:bCs/>
          <w:sz w:val="24"/>
        </w:rPr>
        <w:t>Table S6</w:t>
      </w:r>
      <w:r w:rsidR="00FA1B2E" w:rsidRPr="00231A76">
        <w:rPr>
          <w:rFonts w:ascii="Times New Roman" w:eastAsia="DengXian" w:hAnsi="Times New Roman" w:cs="Times New Roman"/>
          <w:szCs w:val="22"/>
          <w14:ligatures w14:val="standardContextual"/>
        </w:rPr>
        <w:t xml:space="preserve"> </w:t>
      </w:r>
      <w:r w:rsidR="00FA1B2E" w:rsidRPr="00231A76">
        <w:rPr>
          <w:rFonts w:ascii="Times New Roman" w:eastAsia="DengXian" w:hAnsi="Times New Roman" w:cs="Times New Roman"/>
          <w:sz w:val="24"/>
          <w14:ligatures w14:val="standardContextual"/>
        </w:rPr>
        <w:t>The effect of cumulative exposure to hypercapnia or high VR on mortality</w:t>
      </w:r>
    </w:p>
    <w:tbl>
      <w:tblPr>
        <w:tblW w:w="9454" w:type="dxa"/>
        <w:jc w:val="center"/>
        <w:tblLook w:val="04A0" w:firstRow="1" w:lastRow="0" w:firstColumn="1" w:lastColumn="0" w:noHBand="0" w:noVBand="1"/>
      </w:tblPr>
      <w:tblGrid>
        <w:gridCol w:w="3119"/>
        <w:gridCol w:w="1984"/>
        <w:gridCol w:w="993"/>
        <w:gridCol w:w="381"/>
        <w:gridCol w:w="1985"/>
        <w:gridCol w:w="992"/>
      </w:tblGrid>
      <w:tr w:rsidR="00231A76" w:rsidRPr="00231A76" w14:paraId="1A7DCC27" w14:textId="77777777" w:rsidTr="00EE48DF">
        <w:trPr>
          <w:trHeight w:val="96"/>
          <w:jc w:val="center"/>
        </w:trPr>
        <w:tc>
          <w:tcPr>
            <w:tcW w:w="3119" w:type="dxa"/>
            <w:vMerge w:val="restart"/>
            <w:tcBorders>
              <w:top w:val="single" w:sz="12" w:space="0" w:color="auto"/>
              <w:left w:val="nil"/>
              <w:right w:val="nil"/>
            </w:tcBorders>
            <w:shd w:val="clear" w:color="auto" w:fill="auto"/>
            <w:noWrap/>
            <w:vAlign w:val="center"/>
            <w:hideMark/>
          </w:tcPr>
          <w:p w14:paraId="3289CDBB" w14:textId="77777777" w:rsidR="00FA1B2E" w:rsidRPr="00231A76" w:rsidRDefault="00FA1B2E" w:rsidP="00FA1B2E">
            <w:pPr>
              <w:rPr>
                <w:rFonts w:ascii="Times New Roman" w:eastAsia="DengXian" w:hAnsi="Times New Roman" w:cs="Times New Roman"/>
                <w:b/>
                <w:bCs/>
                <w:szCs w:val="21"/>
                <w14:ligatures w14:val="standardContextual"/>
              </w:rPr>
            </w:pPr>
          </w:p>
        </w:tc>
        <w:tc>
          <w:tcPr>
            <w:tcW w:w="2977" w:type="dxa"/>
            <w:gridSpan w:val="2"/>
            <w:tcBorders>
              <w:top w:val="single" w:sz="12" w:space="0" w:color="auto"/>
              <w:left w:val="nil"/>
              <w:bottom w:val="single" w:sz="4" w:space="0" w:color="auto"/>
              <w:right w:val="nil"/>
            </w:tcBorders>
            <w:shd w:val="clear" w:color="auto" w:fill="auto"/>
            <w:noWrap/>
            <w:vAlign w:val="center"/>
            <w:hideMark/>
          </w:tcPr>
          <w:p w14:paraId="6BA648D0" w14:textId="77777777" w:rsidR="00FA1B2E" w:rsidRPr="00231A76" w:rsidRDefault="00FA1B2E" w:rsidP="00FA1B2E">
            <w:pPr>
              <w:jc w:val="center"/>
              <w:rPr>
                <w:rFonts w:ascii="Times New Roman" w:eastAsia="DengXian" w:hAnsi="Times New Roman" w:cs="Times New Roman"/>
                <w:b/>
                <w:bCs/>
                <w:szCs w:val="21"/>
                <w14:ligatures w14:val="standardContextual"/>
              </w:rPr>
            </w:pPr>
            <w:r w:rsidRPr="00231A76">
              <w:rPr>
                <w:rFonts w:ascii="Times New Roman" w:eastAsia="DengXian" w:hAnsi="Times New Roman" w:cs="Times New Roman"/>
                <w:b/>
                <w:bCs/>
                <w:szCs w:val="21"/>
                <w14:ligatures w14:val="standardContextual"/>
              </w:rPr>
              <w:t>M</w:t>
            </w:r>
            <w:r w:rsidRPr="00231A76">
              <w:rPr>
                <w:rFonts w:ascii="Times New Roman" w:eastAsia="DengXian" w:hAnsi="Times New Roman" w:cs="Times New Roman" w:hint="eastAsia"/>
                <w:b/>
                <w:bCs/>
                <w:szCs w:val="21"/>
                <w14:ligatures w14:val="standardContextual"/>
              </w:rPr>
              <w:t>odel</w:t>
            </w:r>
            <w:r w:rsidRPr="00231A76">
              <w:rPr>
                <w:rFonts w:ascii="Times New Roman" w:eastAsia="DengXian" w:hAnsi="Times New Roman" w:cs="Times New Roman"/>
                <w:b/>
                <w:bCs/>
                <w:szCs w:val="21"/>
                <w14:ligatures w14:val="standardContextual"/>
              </w:rPr>
              <w:t xml:space="preserve"> </w:t>
            </w:r>
            <w:r w:rsidRPr="00231A76">
              <w:rPr>
                <w:rFonts w:ascii="Times New Roman" w:eastAsia="DengXian" w:hAnsi="Times New Roman" w:cs="Times New Roman" w:hint="eastAsia"/>
                <w:b/>
                <w:bCs/>
                <w:szCs w:val="21"/>
                <w14:ligatures w14:val="standardContextual"/>
              </w:rPr>
              <w:t>with</w:t>
            </w:r>
            <w:r w:rsidRPr="00231A76">
              <w:rPr>
                <w:rFonts w:ascii="Times New Roman" w:eastAsia="DengXian" w:hAnsi="Times New Roman" w:cs="Times New Roman"/>
                <w:b/>
                <w:bCs/>
                <w:szCs w:val="21"/>
                <w14:ligatures w14:val="standardContextual"/>
              </w:rPr>
              <w:t xml:space="preserve"> PaCO</w:t>
            </w:r>
            <w:r w:rsidRPr="00231A76">
              <w:rPr>
                <w:rFonts w:ascii="Times New Roman" w:eastAsia="DengXian" w:hAnsi="Times New Roman" w:cs="Times New Roman"/>
                <w:b/>
                <w:bCs/>
                <w:szCs w:val="21"/>
                <w:vertAlign w:val="subscript"/>
                <w14:ligatures w14:val="standardContextual"/>
              </w:rPr>
              <w:t>2</w:t>
            </w:r>
          </w:p>
        </w:tc>
        <w:tc>
          <w:tcPr>
            <w:tcW w:w="381" w:type="dxa"/>
            <w:tcBorders>
              <w:top w:val="single" w:sz="12" w:space="0" w:color="auto"/>
              <w:left w:val="nil"/>
              <w:right w:val="nil"/>
            </w:tcBorders>
          </w:tcPr>
          <w:p w14:paraId="65443125" w14:textId="77777777" w:rsidR="00FA1B2E" w:rsidRPr="00231A76" w:rsidRDefault="00FA1B2E" w:rsidP="00FA1B2E">
            <w:pPr>
              <w:rPr>
                <w:rFonts w:ascii="Times New Roman" w:eastAsia="DengXian" w:hAnsi="Times New Roman" w:cs="Times New Roman"/>
                <w:b/>
                <w:bCs/>
                <w:szCs w:val="21"/>
                <w14:ligatures w14:val="standardContextual"/>
              </w:rPr>
            </w:pPr>
          </w:p>
        </w:tc>
        <w:tc>
          <w:tcPr>
            <w:tcW w:w="2977" w:type="dxa"/>
            <w:gridSpan w:val="2"/>
            <w:tcBorders>
              <w:top w:val="single" w:sz="12" w:space="0" w:color="auto"/>
              <w:left w:val="nil"/>
              <w:bottom w:val="single" w:sz="4" w:space="0" w:color="auto"/>
              <w:right w:val="nil"/>
            </w:tcBorders>
            <w:shd w:val="clear" w:color="auto" w:fill="auto"/>
            <w:noWrap/>
            <w:vAlign w:val="center"/>
            <w:hideMark/>
          </w:tcPr>
          <w:p w14:paraId="041E53B4" w14:textId="77777777" w:rsidR="00FA1B2E" w:rsidRPr="00231A76" w:rsidRDefault="00FA1B2E" w:rsidP="00FA1B2E">
            <w:pPr>
              <w:ind w:firstLineChars="50" w:firstLine="105"/>
              <w:jc w:val="center"/>
              <w:rPr>
                <w:rFonts w:ascii="Times New Roman" w:eastAsia="DengXian" w:hAnsi="Times New Roman" w:cs="Times New Roman"/>
                <w:b/>
                <w:bCs/>
                <w:szCs w:val="21"/>
                <w14:ligatures w14:val="standardContextual"/>
              </w:rPr>
            </w:pPr>
            <w:r w:rsidRPr="00231A76">
              <w:rPr>
                <w:rFonts w:ascii="Times New Roman" w:eastAsia="DengXian" w:hAnsi="Times New Roman" w:cs="Times New Roman"/>
                <w:b/>
                <w:bCs/>
                <w:szCs w:val="21"/>
                <w14:ligatures w14:val="standardContextual"/>
              </w:rPr>
              <w:t>M</w:t>
            </w:r>
            <w:r w:rsidRPr="00231A76">
              <w:rPr>
                <w:rFonts w:ascii="Times New Roman" w:eastAsia="DengXian" w:hAnsi="Times New Roman" w:cs="Times New Roman" w:hint="eastAsia"/>
                <w:b/>
                <w:bCs/>
                <w:szCs w:val="21"/>
                <w14:ligatures w14:val="standardContextual"/>
              </w:rPr>
              <w:t>odel</w:t>
            </w:r>
            <w:r w:rsidRPr="00231A76">
              <w:rPr>
                <w:rFonts w:ascii="Times New Roman" w:eastAsia="DengXian" w:hAnsi="Times New Roman" w:cs="Times New Roman"/>
                <w:b/>
                <w:bCs/>
                <w:szCs w:val="21"/>
                <w14:ligatures w14:val="standardContextual"/>
              </w:rPr>
              <w:t xml:space="preserve"> </w:t>
            </w:r>
            <w:r w:rsidRPr="00231A76">
              <w:rPr>
                <w:rFonts w:ascii="Times New Roman" w:eastAsia="DengXian" w:hAnsi="Times New Roman" w:cs="Times New Roman" w:hint="eastAsia"/>
                <w:b/>
                <w:bCs/>
                <w:szCs w:val="21"/>
                <w14:ligatures w14:val="standardContextual"/>
              </w:rPr>
              <w:t>with</w:t>
            </w:r>
            <w:r w:rsidRPr="00231A76">
              <w:rPr>
                <w:rFonts w:ascii="Times New Roman" w:eastAsia="DengXian" w:hAnsi="Times New Roman" w:cs="Times New Roman"/>
                <w:b/>
                <w:bCs/>
                <w:szCs w:val="21"/>
                <w14:ligatures w14:val="standardContextual"/>
              </w:rPr>
              <w:t xml:space="preserve"> VR</w:t>
            </w:r>
          </w:p>
        </w:tc>
      </w:tr>
      <w:tr w:rsidR="00231A76" w:rsidRPr="00231A76" w14:paraId="24585D69" w14:textId="77777777" w:rsidTr="00EE48DF">
        <w:trPr>
          <w:trHeight w:val="95"/>
          <w:jc w:val="center"/>
        </w:trPr>
        <w:tc>
          <w:tcPr>
            <w:tcW w:w="3119" w:type="dxa"/>
            <w:vMerge/>
            <w:tcBorders>
              <w:left w:val="nil"/>
              <w:bottom w:val="single" w:sz="4" w:space="0" w:color="auto"/>
              <w:right w:val="nil"/>
            </w:tcBorders>
            <w:shd w:val="clear" w:color="auto" w:fill="auto"/>
            <w:noWrap/>
            <w:vAlign w:val="center"/>
          </w:tcPr>
          <w:p w14:paraId="670DAAA4" w14:textId="77777777" w:rsidR="00FA1B2E" w:rsidRPr="00231A76" w:rsidRDefault="00FA1B2E" w:rsidP="00FA1B2E">
            <w:pPr>
              <w:rPr>
                <w:rFonts w:ascii="Times New Roman" w:eastAsia="DengXian" w:hAnsi="Times New Roman" w:cs="Times New Roman"/>
                <w:b/>
                <w:bCs/>
                <w:szCs w:val="21"/>
                <w14:ligatures w14:val="standardContextual"/>
              </w:rPr>
            </w:pPr>
          </w:p>
        </w:tc>
        <w:tc>
          <w:tcPr>
            <w:tcW w:w="1984" w:type="dxa"/>
            <w:tcBorders>
              <w:top w:val="single" w:sz="4" w:space="0" w:color="auto"/>
              <w:left w:val="nil"/>
              <w:bottom w:val="single" w:sz="4" w:space="0" w:color="auto"/>
              <w:right w:val="nil"/>
            </w:tcBorders>
            <w:shd w:val="clear" w:color="auto" w:fill="auto"/>
            <w:noWrap/>
            <w:vAlign w:val="center"/>
          </w:tcPr>
          <w:p w14:paraId="12583171" w14:textId="77777777" w:rsidR="00FA1B2E" w:rsidRPr="00231A76" w:rsidRDefault="00FA1B2E" w:rsidP="00FA1B2E">
            <w:pPr>
              <w:rPr>
                <w:rFonts w:ascii="Times New Roman" w:eastAsia="DengXian" w:hAnsi="Times New Roman" w:cs="Times New Roman"/>
                <w:szCs w:val="21"/>
                <w14:ligatures w14:val="standardContextual"/>
              </w:rPr>
            </w:pPr>
            <w:r w:rsidRPr="00231A76">
              <w:rPr>
                <w:rFonts w:ascii="Times New Roman" w:eastAsia="DengXian" w:hAnsi="Times New Roman" w:cs="Times New Roman"/>
                <w:szCs w:val="21"/>
                <w14:ligatures w14:val="standardContextual"/>
              </w:rPr>
              <w:t>HR (95% CI)</w:t>
            </w:r>
          </w:p>
        </w:tc>
        <w:tc>
          <w:tcPr>
            <w:tcW w:w="993" w:type="dxa"/>
            <w:tcBorders>
              <w:top w:val="single" w:sz="4" w:space="0" w:color="auto"/>
              <w:left w:val="nil"/>
              <w:bottom w:val="single" w:sz="4" w:space="0" w:color="auto"/>
              <w:right w:val="nil"/>
            </w:tcBorders>
            <w:shd w:val="clear" w:color="auto" w:fill="auto"/>
            <w:vAlign w:val="center"/>
          </w:tcPr>
          <w:p w14:paraId="5C6D8A0D" w14:textId="77777777" w:rsidR="00FA1B2E" w:rsidRPr="00231A76" w:rsidRDefault="00FA1B2E" w:rsidP="00FA1B2E">
            <w:pPr>
              <w:rPr>
                <w:rFonts w:ascii="Times New Roman" w:eastAsia="DengXian" w:hAnsi="Times New Roman" w:cs="Times New Roman"/>
                <w:szCs w:val="21"/>
                <w14:ligatures w14:val="standardContextual"/>
              </w:rPr>
            </w:pPr>
            <w:r w:rsidRPr="00231A76">
              <w:rPr>
                <w:rFonts w:ascii="Times New Roman" w:eastAsia="DengXian" w:hAnsi="Times New Roman" w:cs="Times New Roman"/>
                <w:szCs w:val="21"/>
                <w14:ligatures w14:val="standardContextual"/>
              </w:rPr>
              <w:t>P value</w:t>
            </w:r>
          </w:p>
        </w:tc>
        <w:tc>
          <w:tcPr>
            <w:tcW w:w="381" w:type="dxa"/>
            <w:tcBorders>
              <w:left w:val="nil"/>
              <w:bottom w:val="single" w:sz="4" w:space="0" w:color="auto"/>
              <w:right w:val="nil"/>
            </w:tcBorders>
          </w:tcPr>
          <w:p w14:paraId="7155F1EE" w14:textId="77777777" w:rsidR="00FA1B2E" w:rsidRPr="00231A76" w:rsidRDefault="00FA1B2E" w:rsidP="00FA1B2E">
            <w:pPr>
              <w:rPr>
                <w:rFonts w:ascii="Times New Roman" w:eastAsia="DengXian" w:hAnsi="Times New Roman" w:cs="Times New Roman"/>
                <w:szCs w:val="21"/>
                <w14:ligatures w14:val="standardContextual"/>
              </w:rPr>
            </w:pPr>
          </w:p>
        </w:tc>
        <w:tc>
          <w:tcPr>
            <w:tcW w:w="1985" w:type="dxa"/>
            <w:tcBorders>
              <w:top w:val="single" w:sz="4" w:space="0" w:color="auto"/>
              <w:left w:val="nil"/>
              <w:bottom w:val="single" w:sz="4" w:space="0" w:color="auto"/>
              <w:right w:val="nil"/>
            </w:tcBorders>
            <w:shd w:val="clear" w:color="auto" w:fill="auto"/>
            <w:noWrap/>
            <w:vAlign w:val="center"/>
          </w:tcPr>
          <w:p w14:paraId="092F362B" w14:textId="77777777" w:rsidR="00FA1B2E" w:rsidRPr="00231A76" w:rsidRDefault="00FA1B2E" w:rsidP="00FA1B2E">
            <w:pPr>
              <w:rPr>
                <w:rFonts w:ascii="Times New Roman" w:eastAsia="DengXian" w:hAnsi="Times New Roman" w:cs="Times New Roman"/>
                <w:szCs w:val="21"/>
                <w14:ligatures w14:val="standardContextual"/>
              </w:rPr>
            </w:pPr>
            <w:r w:rsidRPr="00231A76">
              <w:rPr>
                <w:rFonts w:ascii="Times New Roman" w:eastAsia="DengXian" w:hAnsi="Times New Roman" w:cs="Times New Roman"/>
                <w:szCs w:val="21"/>
                <w14:ligatures w14:val="standardContextual"/>
              </w:rPr>
              <w:t>HR (95% CI)</w:t>
            </w:r>
          </w:p>
        </w:tc>
        <w:tc>
          <w:tcPr>
            <w:tcW w:w="992" w:type="dxa"/>
            <w:tcBorders>
              <w:top w:val="single" w:sz="4" w:space="0" w:color="auto"/>
              <w:left w:val="nil"/>
              <w:bottom w:val="single" w:sz="4" w:space="0" w:color="auto"/>
              <w:right w:val="nil"/>
            </w:tcBorders>
            <w:shd w:val="clear" w:color="auto" w:fill="auto"/>
            <w:vAlign w:val="center"/>
          </w:tcPr>
          <w:p w14:paraId="733DC917" w14:textId="77777777" w:rsidR="00FA1B2E" w:rsidRPr="00231A76" w:rsidRDefault="00FA1B2E" w:rsidP="00FA1B2E">
            <w:pPr>
              <w:rPr>
                <w:rFonts w:ascii="Times New Roman" w:eastAsia="DengXian" w:hAnsi="Times New Roman" w:cs="Times New Roman"/>
                <w:szCs w:val="21"/>
                <w14:ligatures w14:val="standardContextual"/>
              </w:rPr>
            </w:pPr>
            <w:r w:rsidRPr="00231A76">
              <w:rPr>
                <w:rFonts w:ascii="Times New Roman" w:eastAsia="DengXian" w:hAnsi="Times New Roman" w:cs="Times New Roman"/>
                <w:szCs w:val="21"/>
                <w14:ligatures w14:val="standardContextual"/>
              </w:rPr>
              <w:t>P value</w:t>
            </w:r>
          </w:p>
        </w:tc>
      </w:tr>
      <w:tr w:rsidR="00231A76" w:rsidRPr="00231A76" w14:paraId="036137D1" w14:textId="77777777" w:rsidTr="00EE48DF">
        <w:trPr>
          <w:trHeight w:val="284"/>
          <w:jc w:val="center"/>
        </w:trPr>
        <w:tc>
          <w:tcPr>
            <w:tcW w:w="3119" w:type="dxa"/>
            <w:tcBorders>
              <w:top w:val="single" w:sz="4" w:space="0" w:color="auto"/>
              <w:left w:val="nil"/>
              <w:bottom w:val="nil"/>
              <w:right w:val="nil"/>
            </w:tcBorders>
            <w:shd w:val="clear" w:color="auto" w:fill="auto"/>
            <w:noWrap/>
            <w:vAlign w:val="center"/>
            <w:hideMark/>
          </w:tcPr>
          <w:p w14:paraId="6D0447E7" w14:textId="77777777" w:rsidR="00FA1B2E" w:rsidRPr="00231A76" w:rsidRDefault="00FA1B2E" w:rsidP="00FA1B2E">
            <w:pPr>
              <w:rPr>
                <w:rFonts w:ascii="Times New Roman" w:eastAsia="DengXian" w:hAnsi="Times New Roman" w:cs="Times New Roman"/>
                <w:szCs w:val="21"/>
                <w14:ligatures w14:val="standardContextual"/>
              </w:rPr>
            </w:pPr>
            <w:r w:rsidRPr="00231A76">
              <w:rPr>
                <w:rFonts w:ascii="Times New Roman" w:eastAsia="DengXian" w:hAnsi="Times New Roman" w:cs="Times New Roman"/>
                <w:b/>
                <w:bCs/>
                <w:szCs w:val="21"/>
                <w14:ligatures w14:val="standardContextual"/>
              </w:rPr>
              <w:t>Baseline characteristics</w:t>
            </w:r>
          </w:p>
        </w:tc>
        <w:tc>
          <w:tcPr>
            <w:tcW w:w="2977" w:type="dxa"/>
            <w:gridSpan w:val="2"/>
            <w:tcBorders>
              <w:top w:val="single" w:sz="4" w:space="0" w:color="auto"/>
              <w:left w:val="nil"/>
              <w:bottom w:val="nil"/>
              <w:right w:val="nil"/>
            </w:tcBorders>
          </w:tcPr>
          <w:p w14:paraId="5847630D" w14:textId="77777777" w:rsidR="00FA1B2E" w:rsidRPr="00231A76" w:rsidRDefault="00FA1B2E" w:rsidP="00FA1B2E">
            <w:pPr>
              <w:rPr>
                <w:rFonts w:ascii="Times New Roman" w:eastAsia="DengXian" w:hAnsi="Times New Roman" w:cs="Times New Roman"/>
                <w:szCs w:val="21"/>
                <w14:ligatures w14:val="standardContextual"/>
              </w:rPr>
            </w:pPr>
          </w:p>
        </w:tc>
        <w:tc>
          <w:tcPr>
            <w:tcW w:w="3358" w:type="dxa"/>
            <w:gridSpan w:val="3"/>
            <w:tcBorders>
              <w:top w:val="single" w:sz="4" w:space="0" w:color="auto"/>
              <w:left w:val="nil"/>
              <w:bottom w:val="nil"/>
              <w:right w:val="nil"/>
            </w:tcBorders>
            <w:shd w:val="clear" w:color="auto" w:fill="auto"/>
            <w:noWrap/>
            <w:vAlign w:val="center"/>
            <w:hideMark/>
          </w:tcPr>
          <w:p w14:paraId="45AFC68F" w14:textId="77777777" w:rsidR="00FA1B2E" w:rsidRPr="00231A76" w:rsidRDefault="00FA1B2E" w:rsidP="00FA1B2E">
            <w:pPr>
              <w:rPr>
                <w:rFonts w:ascii="Times New Roman" w:eastAsia="DengXian" w:hAnsi="Times New Roman" w:cs="Times New Roman"/>
                <w:szCs w:val="21"/>
                <w14:ligatures w14:val="standardContextual"/>
              </w:rPr>
            </w:pPr>
          </w:p>
        </w:tc>
      </w:tr>
      <w:tr w:rsidR="00231A76" w:rsidRPr="00231A76" w14:paraId="3BBCE3FE" w14:textId="77777777" w:rsidTr="00EE48DF">
        <w:trPr>
          <w:trHeight w:val="284"/>
          <w:jc w:val="center"/>
        </w:trPr>
        <w:tc>
          <w:tcPr>
            <w:tcW w:w="3119" w:type="dxa"/>
            <w:tcBorders>
              <w:top w:val="nil"/>
              <w:left w:val="nil"/>
              <w:bottom w:val="nil"/>
              <w:right w:val="nil"/>
            </w:tcBorders>
            <w:shd w:val="clear" w:color="auto" w:fill="auto"/>
            <w:noWrap/>
            <w:vAlign w:val="center"/>
            <w:hideMark/>
          </w:tcPr>
          <w:p w14:paraId="43A6F490" w14:textId="77777777" w:rsidR="00FA1B2E" w:rsidRPr="00231A76" w:rsidRDefault="00FA1B2E" w:rsidP="00FA1B2E">
            <w:pPr>
              <w:ind w:firstLineChars="50" w:firstLine="105"/>
              <w:rPr>
                <w:rFonts w:ascii="Times New Roman" w:eastAsia="DengXian" w:hAnsi="Times New Roman" w:cs="Times New Roman"/>
                <w:szCs w:val="21"/>
                <w14:ligatures w14:val="standardContextual"/>
              </w:rPr>
            </w:pPr>
            <w:r w:rsidRPr="00231A76">
              <w:rPr>
                <w:rFonts w:ascii="Times New Roman" w:eastAsia="DengXian" w:hAnsi="Times New Roman" w:cs="Times New Roman"/>
                <w:szCs w:val="21"/>
                <w14:ligatures w14:val="standardContextual"/>
              </w:rPr>
              <w:t>Age, years</w:t>
            </w:r>
          </w:p>
        </w:tc>
        <w:tc>
          <w:tcPr>
            <w:tcW w:w="1984" w:type="dxa"/>
            <w:tcBorders>
              <w:top w:val="nil"/>
              <w:left w:val="nil"/>
              <w:bottom w:val="nil"/>
              <w:right w:val="nil"/>
            </w:tcBorders>
            <w:shd w:val="clear" w:color="auto" w:fill="auto"/>
            <w:noWrap/>
            <w:vAlign w:val="center"/>
          </w:tcPr>
          <w:p w14:paraId="77011585" w14:textId="77777777" w:rsidR="00FA1B2E" w:rsidRPr="00231A76" w:rsidRDefault="00FA1B2E" w:rsidP="00FA1B2E">
            <w:pPr>
              <w:rPr>
                <w:rFonts w:ascii="Times New Roman" w:eastAsia="DengXian" w:hAnsi="Times New Roman" w:cs="Times New Roman"/>
                <w:szCs w:val="21"/>
                <w14:ligatures w14:val="standardContextual"/>
              </w:rPr>
            </w:pPr>
            <w:r w:rsidRPr="00231A76">
              <w:rPr>
                <w:rFonts w:ascii="Times New Roman" w:eastAsia="DengXian" w:hAnsi="Times New Roman" w:cs="Times New Roman"/>
                <w:szCs w:val="21"/>
                <w14:ligatures w14:val="standardContextual"/>
              </w:rPr>
              <w:t>1.023(1.016-1.031)</w:t>
            </w:r>
          </w:p>
        </w:tc>
        <w:tc>
          <w:tcPr>
            <w:tcW w:w="993" w:type="dxa"/>
            <w:tcBorders>
              <w:top w:val="nil"/>
              <w:left w:val="nil"/>
              <w:bottom w:val="nil"/>
              <w:right w:val="nil"/>
            </w:tcBorders>
            <w:shd w:val="clear" w:color="auto" w:fill="auto"/>
            <w:vAlign w:val="center"/>
          </w:tcPr>
          <w:p w14:paraId="7FA38E04" w14:textId="77777777" w:rsidR="00FA1B2E" w:rsidRPr="00231A76" w:rsidRDefault="00FA1B2E" w:rsidP="00FA1B2E">
            <w:pPr>
              <w:rPr>
                <w:rFonts w:ascii="Times New Roman" w:eastAsia="DengXian" w:hAnsi="Times New Roman" w:cs="Times New Roman"/>
                <w:szCs w:val="21"/>
                <w14:ligatures w14:val="standardContextual"/>
              </w:rPr>
            </w:pPr>
            <w:r w:rsidRPr="00231A76">
              <w:rPr>
                <w:rFonts w:ascii="Times New Roman" w:eastAsia="DengXian" w:hAnsi="Times New Roman" w:cs="Times New Roman"/>
                <w:szCs w:val="21"/>
                <w14:ligatures w14:val="standardContextual"/>
              </w:rPr>
              <w:t>&lt;0.001</w:t>
            </w:r>
          </w:p>
        </w:tc>
        <w:tc>
          <w:tcPr>
            <w:tcW w:w="381" w:type="dxa"/>
            <w:tcBorders>
              <w:top w:val="nil"/>
              <w:left w:val="nil"/>
              <w:bottom w:val="nil"/>
              <w:right w:val="nil"/>
            </w:tcBorders>
          </w:tcPr>
          <w:p w14:paraId="408C35A6" w14:textId="77777777" w:rsidR="00FA1B2E" w:rsidRPr="00231A76" w:rsidRDefault="00FA1B2E" w:rsidP="00FA1B2E">
            <w:pPr>
              <w:rPr>
                <w:rFonts w:ascii="Times New Roman" w:eastAsia="DengXian" w:hAnsi="Times New Roman" w:cs="Times New Roman"/>
                <w:szCs w:val="21"/>
                <w14:ligatures w14:val="standardContextual"/>
              </w:rPr>
            </w:pPr>
          </w:p>
        </w:tc>
        <w:tc>
          <w:tcPr>
            <w:tcW w:w="1985" w:type="dxa"/>
            <w:tcBorders>
              <w:top w:val="nil"/>
              <w:left w:val="nil"/>
              <w:bottom w:val="nil"/>
              <w:right w:val="nil"/>
            </w:tcBorders>
            <w:shd w:val="clear" w:color="auto" w:fill="auto"/>
            <w:noWrap/>
            <w:vAlign w:val="center"/>
          </w:tcPr>
          <w:p w14:paraId="5DF3076E" w14:textId="77777777" w:rsidR="00FA1B2E" w:rsidRPr="00231A76" w:rsidRDefault="00FA1B2E" w:rsidP="00FA1B2E">
            <w:pPr>
              <w:rPr>
                <w:rFonts w:ascii="Times New Roman" w:eastAsia="DengXian" w:hAnsi="Times New Roman" w:cs="Times New Roman"/>
                <w:szCs w:val="21"/>
                <w14:ligatures w14:val="standardContextual"/>
              </w:rPr>
            </w:pPr>
            <w:r w:rsidRPr="00231A76">
              <w:rPr>
                <w:rFonts w:ascii="Times New Roman" w:eastAsia="DengXian" w:hAnsi="Times New Roman" w:cs="Times New Roman"/>
                <w:szCs w:val="21"/>
                <w14:ligatures w14:val="standardContextual"/>
              </w:rPr>
              <w:t>1.023(1.016-1.031)</w:t>
            </w:r>
          </w:p>
        </w:tc>
        <w:tc>
          <w:tcPr>
            <w:tcW w:w="992" w:type="dxa"/>
            <w:tcBorders>
              <w:top w:val="nil"/>
              <w:left w:val="nil"/>
              <w:bottom w:val="nil"/>
              <w:right w:val="nil"/>
            </w:tcBorders>
            <w:shd w:val="clear" w:color="auto" w:fill="auto"/>
            <w:vAlign w:val="center"/>
          </w:tcPr>
          <w:p w14:paraId="4F70F6E7" w14:textId="77777777" w:rsidR="00FA1B2E" w:rsidRPr="00231A76" w:rsidRDefault="00FA1B2E" w:rsidP="00FA1B2E">
            <w:pPr>
              <w:rPr>
                <w:rFonts w:ascii="Times New Roman" w:eastAsia="DengXian" w:hAnsi="Times New Roman" w:cs="Times New Roman"/>
                <w:szCs w:val="21"/>
                <w14:ligatures w14:val="standardContextual"/>
              </w:rPr>
            </w:pPr>
            <w:r w:rsidRPr="00231A76">
              <w:rPr>
                <w:rFonts w:ascii="Times New Roman" w:eastAsia="DengXian" w:hAnsi="Times New Roman" w:cs="Times New Roman"/>
                <w:szCs w:val="21"/>
                <w14:ligatures w14:val="standardContextual"/>
              </w:rPr>
              <w:t>&lt;0.001</w:t>
            </w:r>
          </w:p>
        </w:tc>
      </w:tr>
      <w:tr w:rsidR="00231A76" w:rsidRPr="00231A76" w14:paraId="2F06EBB6" w14:textId="77777777" w:rsidTr="00EE48DF">
        <w:trPr>
          <w:trHeight w:val="284"/>
          <w:jc w:val="center"/>
        </w:trPr>
        <w:tc>
          <w:tcPr>
            <w:tcW w:w="3119" w:type="dxa"/>
            <w:tcBorders>
              <w:top w:val="nil"/>
              <w:left w:val="nil"/>
              <w:bottom w:val="nil"/>
              <w:right w:val="nil"/>
            </w:tcBorders>
            <w:shd w:val="clear" w:color="auto" w:fill="auto"/>
            <w:noWrap/>
            <w:vAlign w:val="center"/>
          </w:tcPr>
          <w:p w14:paraId="58836C93" w14:textId="77777777" w:rsidR="00FA1B2E" w:rsidRPr="00231A76" w:rsidRDefault="00FA1B2E" w:rsidP="00FA1B2E">
            <w:pPr>
              <w:ind w:firstLineChars="50" w:firstLine="105"/>
              <w:rPr>
                <w:rFonts w:ascii="Times New Roman" w:eastAsia="DengXian" w:hAnsi="Times New Roman" w:cs="Times New Roman"/>
                <w:szCs w:val="21"/>
                <w14:ligatures w14:val="standardContextual"/>
              </w:rPr>
            </w:pPr>
            <w:r w:rsidRPr="00231A76">
              <w:rPr>
                <w:rFonts w:ascii="Times New Roman" w:eastAsia="DengXian" w:hAnsi="Times New Roman" w:cs="Times New Roman"/>
                <w:szCs w:val="21"/>
                <w14:ligatures w14:val="standardContextual"/>
              </w:rPr>
              <w:t>Gender</w:t>
            </w:r>
          </w:p>
        </w:tc>
        <w:tc>
          <w:tcPr>
            <w:tcW w:w="1984" w:type="dxa"/>
            <w:tcBorders>
              <w:top w:val="nil"/>
              <w:left w:val="nil"/>
              <w:bottom w:val="nil"/>
              <w:right w:val="nil"/>
            </w:tcBorders>
            <w:shd w:val="clear" w:color="auto" w:fill="auto"/>
            <w:noWrap/>
            <w:vAlign w:val="center"/>
          </w:tcPr>
          <w:p w14:paraId="44E9336C" w14:textId="77777777" w:rsidR="00FA1B2E" w:rsidRPr="00231A76" w:rsidRDefault="00FA1B2E" w:rsidP="00FA1B2E">
            <w:pPr>
              <w:rPr>
                <w:rFonts w:ascii="Times New Roman" w:eastAsia="DengXian" w:hAnsi="Times New Roman" w:cs="Times New Roman"/>
                <w:szCs w:val="21"/>
                <w14:ligatures w14:val="standardContextual"/>
              </w:rPr>
            </w:pPr>
            <w:r w:rsidRPr="00231A76">
              <w:rPr>
                <w:rFonts w:ascii="Times New Roman" w:eastAsia="DengXian" w:hAnsi="Times New Roman" w:cs="Times New Roman"/>
                <w:szCs w:val="21"/>
                <w14:ligatures w14:val="standardContextual"/>
              </w:rPr>
              <w:t>1.098(0.926-1.293)</w:t>
            </w:r>
          </w:p>
        </w:tc>
        <w:tc>
          <w:tcPr>
            <w:tcW w:w="993" w:type="dxa"/>
            <w:tcBorders>
              <w:top w:val="nil"/>
              <w:left w:val="nil"/>
              <w:bottom w:val="nil"/>
              <w:right w:val="nil"/>
            </w:tcBorders>
            <w:shd w:val="clear" w:color="auto" w:fill="auto"/>
            <w:vAlign w:val="center"/>
          </w:tcPr>
          <w:p w14:paraId="41667EEA" w14:textId="77777777" w:rsidR="00FA1B2E" w:rsidRPr="00231A76" w:rsidRDefault="00FA1B2E" w:rsidP="00FA1B2E">
            <w:pPr>
              <w:rPr>
                <w:rFonts w:ascii="Times New Roman" w:eastAsia="DengXian" w:hAnsi="Times New Roman" w:cs="Times New Roman"/>
                <w:szCs w:val="21"/>
                <w14:ligatures w14:val="standardContextual"/>
              </w:rPr>
            </w:pPr>
            <w:r w:rsidRPr="00231A76">
              <w:rPr>
                <w:rFonts w:ascii="Times New Roman" w:eastAsia="DengXian" w:hAnsi="Times New Roman" w:cs="Times New Roman"/>
                <w:szCs w:val="21"/>
                <w14:ligatures w14:val="standardContextual"/>
              </w:rPr>
              <w:t>0.272</w:t>
            </w:r>
          </w:p>
        </w:tc>
        <w:tc>
          <w:tcPr>
            <w:tcW w:w="381" w:type="dxa"/>
            <w:tcBorders>
              <w:top w:val="nil"/>
              <w:left w:val="nil"/>
              <w:bottom w:val="nil"/>
              <w:right w:val="nil"/>
            </w:tcBorders>
          </w:tcPr>
          <w:p w14:paraId="141FB831" w14:textId="77777777" w:rsidR="00FA1B2E" w:rsidRPr="00231A76" w:rsidRDefault="00FA1B2E" w:rsidP="00FA1B2E">
            <w:pPr>
              <w:rPr>
                <w:rFonts w:ascii="Times New Roman" w:eastAsia="DengXian" w:hAnsi="Times New Roman" w:cs="Times New Roman"/>
                <w:szCs w:val="21"/>
                <w14:ligatures w14:val="standardContextual"/>
              </w:rPr>
            </w:pPr>
          </w:p>
        </w:tc>
        <w:tc>
          <w:tcPr>
            <w:tcW w:w="1985" w:type="dxa"/>
            <w:tcBorders>
              <w:top w:val="nil"/>
              <w:left w:val="nil"/>
              <w:bottom w:val="nil"/>
              <w:right w:val="nil"/>
            </w:tcBorders>
            <w:shd w:val="clear" w:color="auto" w:fill="auto"/>
            <w:noWrap/>
            <w:vAlign w:val="center"/>
          </w:tcPr>
          <w:p w14:paraId="1FE9F9D5" w14:textId="77777777" w:rsidR="00FA1B2E" w:rsidRPr="00231A76" w:rsidRDefault="00FA1B2E" w:rsidP="00FA1B2E">
            <w:pPr>
              <w:rPr>
                <w:rFonts w:ascii="Times New Roman" w:eastAsia="DengXian" w:hAnsi="Times New Roman" w:cs="Times New Roman"/>
                <w:szCs w:val="21"/>
                <w14:ligatures w14:val="standardContextual"/>
              </w:rPr>
            </w:pPr>
            <w:r w:rsidRPr="00231A76">
              <w:rPr>
                <w:rFonts w:ascii="Times New Roman" w:eastAsia="DengXian" w:hAnsi="Times New Roman" w:cs="Times New Roman"/>
                <w:szCs w:val="21"/>
                <w14:ligatures w14:val="standardContextual"/>
              </w:rPr>
              <w:t>1.118(0.943-1.320)</w:t>
            </w:r>
          </w:p>
        </w:tc>
        <w:tc>
          <w:tcPr>
            <w:tcW w:w="992" w:type="dxa"/>
            <w:tcBorders>
              <w:top w:val="nil"/>
              <w:left w:val="nil"/>
              <w:bottom w:val="nil"/>
              <w:right w:val="nil"/>
            </w:tcBorders>
            <w:shd w:val="clear" w:color="auto" w:fill="auto"/>
            <w:vAlign w:val="center"/>
          </w:tcPr>
          <w:p w14:paraId="6E222589" w14:textId="77777777" w:rsidR="00FA1B2E" w:rsidRPr="00231A76" w:rsidRDefault="00FA1B2E" w:rsidP="00FA1B2E">
            <w:pPr>
              <w:rPr>
                <w:rFonts w:ascii="Times New Roman" w:eastAsia="DengXian" w:hAnsi="Times New Roman" w:cs="Times New Roman"/>
                <w:szCs w:val="21"/>
                <w14:ligatures w14:val="standardContextual"/>
              </w:rPr>
            </w:pPr>
            <w:r w:rsidRPr="00231A76">
              <w:rPr>
                <w:rFonts w:ascii="Times New Roman" w:eastAsia="DengXian" w:hAnsi="Times New Roman" w:cs="Times New Roman"/>
                <w:szCs w:val="21"/>
                <w14:ligatures w14:val="standardContextual"/>
              </w:rPr>
              <w:t>0.188</w:t>
            </w:r>
          </w:p>
        </w:tc>
      </w:tr>
      <w:tr w:rsidR="00231A76" w:rsidRPr="00231A76" w14:paraId="4A2A61E7" w14:textId="77777777" w:rsidTr="00EE48DF">
        <w:trPr>
          <w:trHeight w:val="284"/>
          <w:jc w:val="center"/>
        </w:trPr>
        <w:tc>
          <w:tcPr>
            <w:tcW w:w="3119" w:type="dxa"/>
            <w:tcBorders>
              <w:top w:val="nil"/>
              <w:left w:val="nil"/>
              <w:bottom w:val="nil"/>
              <w:right w:val="nil"/>
            </w:tcBorders>
            <w:shd w:val="clear" w:color="auto" w:fill="auto"/>
            <w:noWrap/>
            <w:vAlign w:val="center"/>
            <w:hideMark/>
          </w:tcPr>
          <w:p w14:paraId="378D712C" w14:textId="77777777" w:rsidR="00FA1B2E" w:rsidRPr="00231A76" w:rsidRDefault="00FA1B2E" w:rsidP="00FA1B2E">
            <w:pPr>
              <w:ind w:firstLineChars="50" w:firstLine="105"/>
              <w:rPr>
                <w:rFonts w:ascii="Times New Roman" w:eastAsia="DengXian" w:hAnsi="Times New Roman" w:cs="Times New Roman"/>
                <w:szCs w:val="21"/>
                <w14:ligatures w14:val="standardContextual"/>
              </w:rPr>
            </w:pPr>
            <w:r w:rsidRPr="00231A76">
              <w:rPr>
                <w:rFonts w:ascii="Times New Roman" w:eastAsia="DengXian" w:hAnsi="Times New Roman" w:cs="Times New Roman"/>
                <w:szCs w:val="21"/>
                <w14:ligatures w14:val="standardContextual"/>
              </w:rPr>
              <w:t>BMI</w:t>
            </w:r>
          </w:p>
        </w:tc>
        <w:tc>
          <w:tcPr>
            <w:tcW w:w="1984" w:type="dxa"/>
            <w:tcBorders>
              <w:top w:val="nil"/>
              <w:left w:val="nil"/>
              <w:bottom w:val="nil"/>
              <w:right w:val="nil"/>
            </w:tcBorders>
            <w:shd w:val="clear" w:color="auto" w:fill="auto"/>
            <w:noWrap/>
            <w:vAlign w:val="center"/>
          </w:tcPr>
          <w:p w14:paraId="483B6679" w14:textId="77777777" w:rsidR="00FA1B2E" w:rsidRPr="00231A76" w:rsidRDefault="00FA1B2E" w:rsidP="00FA1B2E">
            <w:pPr>
              <w:rPr>
                <w:rFonts w:ascii="Times New Roman" w:eastAsia="DengXian" w:hAnsi="Times New Roman" w:cs="Times New Roman"/>
                <w:szCs w:val="21"/>
                <w14:ligatures w14:val="standardContextual"/>
              </w:rPr>
            </w:pPr>
            <w:r w:rsidRPr="00231A76">
              <w:rPr>
                <w:rFonts w:ascii="Times New Roman" w:eastAsia="DengXian" w:hAnsi="Times New Roman" w:cs="Times New Roman"/>
                <w:szCs w:val="21"/>
                <w14:ligatures w14:val="standardContextual"/>
              </w:rPr>
              <w:t>1.000(0.989-1.010)</w:t>
            </w:r>
          </w:p>
        </w:tc>
        <w:tc>
          <w:tcPr>
            <w:tcW w:w="993" w:type="dxa"/>
            <w:tcBorders>
              <w:top w:val="nil"/>
              <w:left w:val="nil"/>
              <w:bottom w:val="nil"/>
              <w:right w:val="nil"/>
            </w:tcBorders>
            <w:shd w:val="clear" w:color="auto" w:fill="auto"/>
            <w:vAlign w:val="center"/>
          </w:tcPr>
          <w:p w14:paraId="29D7005B" w14:textId="77777777" w:rsidR="00FA1B2E" w:rsidRPr="00231A76" w:rsidRDefault="00FA1B2E" w:rsidP="00FA1B2E">
            <w:pPr>
              <w:rPr>
                <w:rFonts w:ascii="Times New Roman" w:eastAsia="DengXian" w:hAnsi="Times New Roman" w:cs="Times New Roman"/>
                <w:szCs w:val="21"/>
                <w14:ligatures w14:val="standardContextual"/>
              </w:rPr>
            </w:pPr>
            <w:r w:rsidRPr="00231A76">
              <w:rPr>
                <w:rFonts w:ascii="Times New Roman" w:eastAsia="DengXian" w:hAnsi="Times New Roman" w:cs="Times New Roman"/>
                <w:szCs w:val="21"/>
                <w14:ligatures w14:val="standardContextual"/>
              </w:rPr>
              <w:t>0.907</w:t>
            </w:r>
          </w:p>
        </w:tc>
        <w:tc>
          <w:tcPr>
            <w:tcW w:w="381" w:type="dxa"/>
            <w:tcBorders>
              <w:top w:val="nil"/>
              <w:left w:val="nil"/>
              <w:bottom w:val="nil"/>
              <w:right w:val="nil"/>
            </w:tcBorders>
          </w:tcPr>
          <w:p w14:paraId="38357914" w14:textId="77777777" w:rsidR="00FA1B2E" w:rsidRPr="00231A76" w:rsidRDefault="00FA1B2E" w:rsidP="00FA1B2E">
            <w:pPr>
              <w:rPr>
                <w:rFonts w:ascii="Times New Roman" w:eastAsia="DengXian" w:hAnsi="Times New Roman" w:cs="Times New Roman"/>
                <w:szCs w:val="21"/>
                <w14:ligatures w14:val="standardContextual"/>
              </w:rPr>
            </w:pPr>
          </w:p>
        </w:tc>
        <w:tc>
          <w:tcPr>
            <w:tcW w:w="1985" w:type="dxa"/>
            <w:tcBorders>
              <w:top w:val="nil"/>
              <w:left w:val="nil"/>
              <w:bottom w:val="nil"/>
              <w:right w:val="nil"/>
            </w:tcBorders>
            <w:shd w:val="clear" w:color="auto" w:fill="auto"/>
            <w:noWrap/>
            <w:vAlign w:val="center"/>
          </w:tcPr>
          <w:p w14:paraId="7672BBD2" w14:textId="77777777" w:rsidR="00FA1B2E" w:rsidRPr="00231A76" w:rsidRDefault="00FA1B2E" w:rsidP="00FA1B2E">
            <w:pPr>
              <w:rPr>
                <w:rFonts w:ascii="Times New Roman" w:eastAsia="DengXian" w:hAnsi="Times New Roman" w:cs="Times New Roman"/>
                <w:szCs w:val="21"/>
                <w14:ligatures w14:val="standardContextual"/>
              </w:rPr>
            </w:pPr>
            <w:r w:rsidRPr="00231A76">
              <w:rPr>
                <w:rFonts w:ascii="Times New Roman" w:eastAsia="DengXian" w:hAnsi="Times New Roman" w:cs="Times New Roman"/>
                <w:szCs w:val="21"/>
                <w14:ligatures w14:val="standardContextual"/>
              </w:rPr>
              <w:t>1.000(0.989-1.010)</w:t>
            </w:r>
          </w:p>
        </w:tc>
        <w:tc>
          <w:tcPr>
            <w:tcW w:w="992" w:type="dxa"/>
            <w:tcBorders>
              <w:top w:val="nil"/>
              <w:left w:val="nil"/>
              <w:bottom w:val="nil"/>
              <w:right w:val="nil"/>
            </w:tcBorders>
            <w:shd w:val="clear" w:color="auto" w:fill="auto"/>
            <w:vAlign w:val="center"/>
          </w:tcPr>
          <w:p w14:paraId="2A9C530A" w14:textId="77777777" w:rsidR="00FA1B2E" w:rsidRPr="00231A76" w:rsidRDefault="00FA1B2E" w:rsidP="00FA1B2E">
            <w:pPr>
              <w:rPr>
                <w:rFonts w:ascii="Times New Roman" w:eastAsia="DengXian" w:hAnsi="Times New Roman" w:cs="Times New Roman"/>
                <w:szCs w:val="21"/>
                <w14:ligatures w14:val="standardContextual"/>
              </w:rPr>
            </w:pPr>
            <w:r w:rsidRPr="00231A76">
              <w:rPr>
                <w:rFonts w:ascii="Times New Roman" w:eastAsia="DengXian" w:hAnsi="Times New Roman" w:cs="Times New Roman"/>
                <w:szCs w:val="21"/>
                <w14:ligatures w14:val="standardContextual"/>
              </w:rPr>
              <w:t>0.999</w:t>
            </w:r>
          </w:p>
        </w:tc>
      </w:tr>
      <w:tr w:rsidR="00231A76" w:rsidRPr="00231A76" w14:paraId="099675B6" w14:textId="77777777" w:rsidTr="00EE48DF">
        <w:trPr>
          <w:trHeight w:val="284"/>
          <w:jc w:val="center"/>
        </w:trPr>
        <w:tc>
          <w:tcPr>
            <w:tcW w:w="3119" w:type="dxa"/>
            <w:tcBorders>
              <w:top w:val="nil"/>
              <w:left w:val="nil"/>
              <w:bottom w:val="nil"/>
              <w:right w:val="nil"/>
            </w:tcBorders>
            <w:shd w:val="clear" w:color="auto" w:fill="auto"/>
            <w:noWrap/>
            <w:vAlign w:val="center"/>
            <w:hideMark/>
          </w:tcPr>
          <w:p w14:paraId="56FAA865" w14:textId="77777777" w:rsidR="00FA1B2E" w:rsidRPr="00231A76" w:rsidRDefault="00FA1B2E" w:rsidP="00FA1B2E">
            <w:pPr>
              <w:ind w:firstLineChars="50" w:firstLine="105"/>
              <w:rPr>
                <w:rFonts w:ascii="Times New Roman" w:eastAsia="DengXian" w:hAnsi="Times New Roman" w:cs="Times New Roman"/>
                <w:szCs w:val="21"/>
                <w14:ligatures w14:val="standardContextual"/>
              </w:rPr>
            </w:pPr>
            <w:r w:rsidRPr="00231A76">
              <w:rPr>
                <w:rFonts w:ascii="Times New Roman" w:eastAsia="DengXian" w:hAnsi="Times New Roman" w:cs="Times New Roman"/>
                <w:szCs w:val="21"/>
                <w14:ligatures w14:val="standardContextual"/>
              </w:rPr>
              <w:t>APACHE III</w:t>
            </w:r>
          </w:p>
        </w:tc>
        <w:tc>
          <w:tcPr>
            <w:tcW w:w="1984" w:type="dxa"/>
            <w:tcBorders>
              <w:top w:val="nil"/>
              <w:left w:val="nil"/>
              <w:bottom w:val="nil"/>
              <w:right w:val="nil"/>
            </w:tcBorders>
            <w:shd w:val="clear" w:color="auto" w:fill="auto"/>
            <w:noWrap/>
            <w:vAlign w:val="center"/>
          </w:tcPr>
          <w:p w14:paraId="691AFD7C" w14:textId="77777777" w:rsidR="00FA1B2E" w:rsidRPr="00231A76" w:rsidRDefault="00FA1B2E" w:rsidP="00FA1B2E">
            <w:pPr>
              <w:rPr>
                <w:rFonts w:ascii="Times New Roman" w:eastAsia="DengXian" w:hAnsi="Times New Roman" w:cs="Times New Roman"/>
                <w:szCs w:val="21"/>
                <w14:ligatures w14:val="standardContextual"/>
              </w:rPr>
            </w:pPr>
            <w:r w:rsidRPr="00231A76">
              <w:rPr>
                <w:rFonts w:ascii="Times New Roman" w:eastAsia="DengXian" w:hAnsi="Times New Roman" w:cs="Times New Roman"/>
                <w:szCs w:val="21"/>
                <w14:ligatures w14:val="standardContextual"/>
              </w:rPr>
              <w:t>1.020(1.017-1.023)</w:t>
            </w:r>
          </w:p>
        </w:tc>
        <w:tc>
          <w:tcPr>
            <w:tcW w:w="993" w:type="dxa"/>
            <w:tcBorders>
              <w:top w:val="nil"/>
              <w:left w:val="nil"/>
              <w:bottom w:val="nil"/>
              <w:right w:val="nil"/>
            </w:tcBorders>
            <w:shd w:val="clear" w:color="auto" w:fill="auto"/>
            <w:vAlign w:val="center"/>
          </w:tcPr>
          <w:p w14:paraId="4B7B733C" w14:textId="77777777" w:rsidR="00FA1B2E" w:rsidRPr="00231A76" w:rsidRDefault="00FA1B2E" w:rsidP="00FA1B2E">
            <w:pPr>
              <w:rPr>
                <w:rFonts w:ascii="Times New Roman" w:eastAsia="DengXian" w:hAnsi="Times New Roman" w:cs="Times New Roman"/>
                <w:szCs w:val="21"/>
                <w14:ligatures w14:val="standardContextual"/>
              </w:rPr>
            </w:pPr>
            <w:r w:rsidRPr="00231A76">
              <w:rPr>
                <w:rFonts w:ascii="Times New Roman" w:eastAsia="DengXian" w:hAnsi="Times New Roman" w:cs="Times New Roman"/>
                <w:szCs w:val="21"/>
                <w14:ligatures w14:val="standardContextual"/>
              </w:rPr>
              <w:t>&lt;0.001</w:t>
            </w:r>
          </w:p>
        </w:tc>
        <w:tc>
          <w:tcPr>
            <w:tcW w:w="381" w:type="dxa"/>
            <w:tcBorders>
              <w:top w:val="nil"/>
              <w:left w:val="nil"/>
              <w:bottom w:val="nil"/>
              <w:right w:val="nil"/>
            </w:tcBorders>
          </w:tcPr>
          <w:p w14:paraId="5A00A1EE" w14:textId="77777777" w:rsidR="00FA1B2E" w:rsidRPr="00231A76" w:rsidRDefault="00FA1B2E" w:rsidP="00FA1B2E">
            <w:pPr>
              <w:rPr>
                <w:rFonts w:ascii="Times New Roman" w:eastAsia="DengXian" w:hAnsi="Times New Roman" w:cs="Times New Roman"/>
                <w:szCs w:val="21"/>
                <w14:ligatures w14:val="standardContextual"/>
              </w:rPr>
            </w:pPr>
          </w:p>
        </w:tc>
        <w:tc>
          <w:tcPr>
            <w:tcW w:w="1985" w:type="dxa"/>
            <w:tcBorders>
              <w:top w:val="nil"/>
              <w:left w:val="nil"/>
              <w:bottom w:val="nil"/>
              <w:right w:val="nil"/>
            </w:tcBorders>
            <w:shd w:val="clear" w:color="auto" w:fill="auto"/>
            <w:noWrap/>
            <w:vAlign w:val="center"/>
          </w:tcPr>
          <w:p w14:paraId="65511F32" w14:textId="77777777" w:rsidR="00FA1B2E" w:rsidRPr="00231A76" w:rsidRDefault="00FA1B2E" w:rsidP="00FA1B2E">
            <w:pPr>
              <w:rPr>
                <w:rFonts w:ascii="Times New Roman" w:eastAsia="DengXian" w:hAnsi="Times New Roman" w:cs="Times New Roman"/>
                <w:szCs w:val="21"/>
                <w14:ligatures w14:val="standardContextual"/>
              </w:rPr>
            </w:pPr>
            <w:r w:rsidRPr="00231A76">
              <w:rPr>
                <w:rFonts w:ascii="Times New Roman" w:eastAsia="DengXian" w:hAnsi="Times New Roman" w:cs="Times New Roman"/>
                <w:szCs w:val="21"/>
                <w14:ligatures w14:val="standardContextual"/>
              </w:rPr>
              <w:t>1.019(1.017-1.023)</w:t>
            </w:r>
          </w:p>
        </w:tc>
        <w:tc>
          <w:tcPr>
            <w:tcW w:w="992" w:type="dxa"/>
            <w:tcBorders>
              <w:top w:val="nil"/>
              <w:left w:val="nil"/>
              <w:bottom w:val="nil"/>
              <w:right w:val="nil"/>
            </w:tcBorders>
            <w:shd w:val="clear" w:color="auto" w:fill="auto"/>
            <w:vAlign w:val="center"/>
          </w:tcPr>
          <w:p w14:paraId="7426A50A" w14:textId="77777777" w:rsidR="00FA1B2E" w:rsidRPr="00231A76" w:rsidRDefault="00FA1B2E" w:rsidP="00FA1B2E">
            <w:pPr>
              <w:rPr>
                <w:rFonts w:ascii="Times New Roman" w:eastAsia="DengXian" w:hAnsi="Times New Roman" w:cs="Times New Roman"/>
                <w:szCs w:val="21"/>
                <w14:ligatures w14:val="standardContextual"/>
              </w:rPr>
            </w:pPr>
            <w:r w:rsidRPr="00231A76">
              <w:rPr>
                <w:rFonts w:ascii="Times New Roman" w:eastAsia="DengXian" w:hAnsi="Times New Roman" w:cs="Times New Roman"/>
                <w:szCs w:val="21"/>
                <w14:ligatures w14:val="standardContextual"/>
              </w:rPr>
              <w:t>&lt;0.001</w:t>
            </w:r>
          </w:p>
        </w:tc>
      </w:tr>
      <w:tr w:rsidR="00231A76" w:rsidRPr="00231A76" w14:paraId="39E2E3A2" w14:textId="77777777" w:rsidTr="00EE48DF">
        <w:trPr>
          <w:trHeight w:val="284"/>
          <w:jc w:val="center"/>
        </w:trPr>
        <w:tc>
          <w:tcPr>
            <w:tcW w:w="3119" w:type="dxa"/>
            <w:tcBorders>
              <w:top w:val="nil"/>
              <w:left w:val="nil"/>
              <w:bottom w:val="nil"/>
              <w:right w:val="nil"/>
            </w:tcBorders>
            <w:shd w:val="clear" w:color="auto" w:fill="auto"/>
            <w:noWrap/>
            <w:vAlign w:val="center"/>
          </w:tcPr>
          <w:p w14:paraId="6C2E6B01" w14:textId="77777777" w:rsidR="00FA1B2E" w:rsidRPr="00231A76" w:rsidRDefault="00FA1B2E" w:rsidP="00FA1B2E">
            <w:pPr>
              <w:ind w:firstLineChars="50" w:firstLine="105"/>
              <w:rPr>
                <w:rFonts w:ascii="Times New Roman" w:eastAsia="DengXian" w:hAnsi="Times New Roman" w:cs="Times New Roman"/>
                <w:szCs w:val="21"/>
                <w14:ligatures w14:val="standardContextual"/>
              </w:rPr>
            </w:pPr>
            <w:r w:rsidRPr="00231A76">
              <w:rPr>
                <w:rFonts w:ascii="Times New Roman" w:eastAsia="DengXian" w:hAnsi="Times New Roman" w:cs="Times New Roman"/>
                <w:szCs w:val="21"/>
                <w14:ligatures w14:val="standardContextual"/>
              </w:rPr>
              <w:t>Hypertension</w:t>
            </w:r>
          </w:p>
        </w:tc>
        <w:tc>
          <w:tcPr>
            <w:tcW w:w="1984" w:type="dxa"/>
            <w:tcBorders>
              <w:top w:val="nil"/>
              <w:left w:val="nil"/>
              <w:bottom w:val="nil"/>
              <w:right w:val="nil"/>
            </w:tcBorders>
            <w:shd w:val="clear" w:color="auto" w:fill="auto"/>
            <w:noWrap/>
            <w:vAlign w:val="center"/>
          </w:tcPr>
          <w:p w14:paraId="4BCC05CA" w14:textId="77777777" w:rsidR="00FA1B2E" w:rsidRPr="00231A76" w:rsidRDefault="00FA1B2E" w:rsidP="00FA1B2E">
            <w:pPr>
              <w:rPr>
                <w:rFonts w:ascii="Times New Roman" w:eastAsia="DengXian" w:hAnsi="Times New Roman" w:cs="Times New Roman"/>
                <w:szCs w:val="21"/>
                <w14:ligatures w14:val="standardContextual"/>
              </w:rPr>
            </w:pPr>
            <w:r w:rsidRPr="00231A76">
              <w:rPr>
                <w:rFonts w:ascii="Times New Roman" w:eastAsia="DengXian" w:hAnsi="Times New Roman" w:cs="Times New Roman"/>
                <w:szCs w:val="21"/>
                <w14:ligatures w14:val="standardContextual"/>
              </w:rPr>
              <w:t>0.863(0.711-1.036)</w:t>
            </w:r>
          </w:p>
        </w:tc>
        <w:tc>
          <w:tcPr>
            <w:tcW w:w="993" w:type="dxa"/>
            <w:tcBorders>
              <w:top w:val="nil"/>
              <w:left w:val="nil"/>
              <w:bottom w:val="nil"/>
              <w:right w:val="nil"/>
            </w:tcBorders>
            <w:shd w:val="clear" w:color="auto" w:fill="auto"/>
            <w:vAlign w:val="center"/>
          </w:tcPr>
          <w:p w14:paraId="6D06FD1B" w14:textId="77777777" w:rsidR="00FA1B2E" w:rsidRPr="00231A76" w:rsidRDefault="00FA1B2E" w:rsidP="00FA1B2E">
            <w:pPr>
              <w:rPr>
                <w:rFonts w:ascii="Times New Roman" w:eastAsia="DengXian" w:hAnsi="Times New Roman" w:cs="Times New Roman"/>
                <w:szCs w:val="21"/>
                <w14:ligatures w14:val="standardContextual"/>
              </w:rPr>
            </w:pPr>
            <w:r w:rsidRPr="00231A76">
              <w:rPr>
                <w:rFonts w:ascii="Times New Roman" w:eastAsia="DengXian" w:hAnsi="Times New Roman" w:cs="Times New Roman"/>
                <w:szCs w:val="21"/>
                <w14:ligatures w14:val="standardContextual"/>
              </w:rPr>
              <w:t>0.117</w:t>
            </w:r>
          </w:p>
        </w:tc>
        <w:tc>
          <w:tcPr>
            <w:tcW w:w="381" w:type="dxa"/>
            <w:tcBorders>
              <w:top w:val="nil"/>
              <w:left w:val="nil"/>
              <w:bottom w:val="nil"/>
              <w:right w:val="nil"/>
            </w:tcBorders>
          </w:tcPr>
          <w:p w14:paraId="4028F623" w14:textId="77777777" w:rsidR="00FA1B2E" w:rsidRPr="00231A76" w:rsidRDefault="00FA1B2E" w:rsidP="00FA1B2E">
            <w:pPr>
              <w:rPr>
                <w:rFonts w:ascii="Times New Roman" w:eastAsia="DengXian" w:hAnsi="Times New Roman" w:cs="Times New Roman"/>
                <w:szCs w:val="21"/>
                <w14:ligatures w14:val="standardContextual"/>
              </w:rPr>
            </w:pPr>
          </w:p>
        </w:tc>
        <w:tc>
          <w:tcPr>
            <w:tcW w:w="1985" w:type="dxa"/>
            <w:tcBorders>
              <w:top w:val="nil"/>
              <w:left w:val="nil"/>
              <w:bottom w:val="nil"/>
              <w:right w:val="nil"/>
            </w:tcBorders>
            <w:shd w:val="clear" w:color="auto" w:fill="auto"/>
            <w:noWrap/>
            <w:vAlign w:val="center"/>
          </w:tcPr>
          <w:p w14:paraId="7E7763F8" w14:textId="77777777" w:rsidR="00FA1B2E" w:rsidRPr="00231A76" w:rsidRDefault="00FA1B2E" w:rsidP="00FA1B2E">
            <w:pPr>
              <w:rPr>
                <w:rFonts w:ascii="Times New Roman" w:eastAsia="DengXian" w:hAnsi="Times New Roman" w:cs="Times New Roman"/>
                <w:szCs w:val="21"/>
                <w14:ligatures w14:val="standardContextual"/>
              </w:rPr>
            </w:pPr>
            <w:r w:rsidRPr="00231A76">
              <w:rPr>
                <w:rFonts w:ascii="Times New Roman" w:eastAsia="DengXian" w:hAnsi="Times New Roman" w:cs="Times New Roman"/>
                <w:szCs w:val="21"/>
                <w14:ligatures w14:val="standardContextual"/>
              </w:rPr>
              <w:t>0.863(0.721-1.045)</w:t>
            </w:r>
          </w:p>
        </w:tc>
        <w:tc>
          <w:tcPr>
            <w:tcW w:w="992" w:type="dxa"/>
            <w:tcBorders>
              <w:top w:val="nil"/>
              <w:left w:val="nil"/>
              <w:bottom w:val="nil"/>
              <w:right w:val="nil"/>
            </w:tcBorders>
            <w:shd w:val="clear" w:color="auto" w:fill="auto"/>
            <w:vAlign w:val="center"/>
          </w:tcPr>
          <w:p w14:paraId="45431755" w14:textId="77777777" w:rsidR="00FA1B2E" w:rsidRPr="00231A76" w:rsidRDefault="00FA1B2E" w:rsidP="00FA1B2E">
            <w:pPr>
              <w:rPr>
                <w:rFonts w:ascii="Times New Roman" w:eastAsia="DengXian" w:hAnsi="Times New Roman" w:cs="Times New Roman"/>
                <w:szCs w:val="21"/>
                <w14:ligatures w14:val="standardContextual"/>
              </w:rPr>
            </w:pPr>
            <w:r w:rsidRPr="00231A76">
              <w:rPr>
                <w:rFonts w:ascii="Times New Roman" w:eastAsia="DengXian" w:hAnsi="Times New Roman" w:cs="Times New Roman"/>
                <w:szCs w:val="21"/>
                <w14:ligatures w14:val="standardContextual"/>
              </w:rPr>
              <w:t>0.129</w:t>
            </w:r>
          </w:p>
        </w:tc>
      </w:tr>
      <w:tr w:rsidR="00231A76" w:rsidRPr="00231A76" w14:paraId="56A2CC08" w14:textId="77777777" w:rsidTr="00EE48DF">
        <w:trPr>
          <w:trHeight w:val="284"/>
          <w:jc w:val="center"/>
        </w:trPr>
        <w:tc>
          <w:tcPr>
            <w:tcW w:w="3119" w:type="dxa"/>
            <w:tcBorders>
              <w:top w:val="nil"/>
              <w:left w:val="nil"/>
              <w:bottom w:val="nil"/>
              <w:right w:val="nil"/>
            </w:tcBorders>
            <w:shd w:val="clear" w:color="auto" w:fill="auto"/>
            <w:noWrap/>
            <w:vAlign w:val="center"/>
          </w:tcPr>
          <w:p w14:paraId="504389D4" w14:textId="77777777" w:rsidR="00FA1B2E" w:rsidRPr="00231A76" w:rsidRDefault="00FA1B2E" w:rsidP="00FA1B2E">
            <w:pPr>
              <w:ind w:firstLineChars="50" w:firstLine="105"/>
              <w:rPr>
                <w:rFonts w:ascii="Times New Roman" w:eastAsia="DengXian" w:hAnsi="Times New Roman" w:cs="Times New Roman"/>
                <w:szCs w:val="21"/>
                <w14:ligatures w14:val="standardContextual"/>
              </w:rPr>
            </w:pPr>
            <w:r w:rsidRPr="00231A76">
              <w:rPr>
                <w:rFonts w:ascii="Times New Roman" w:eastAsia="DengXian" w:hAnsi="Times New Roman" w:cs="Times New Roman"/>
                <w:szCs w:val="21"/>
                <w14:ligatures w14:val="standardContextual"/>
              </w:rPr>
              <w:t>Diabetes Mellitus</w:t>
            </w:r>
          </w:p>
        </w:tc>
        <w:tc>
          <w:tcPr>
            <w:tcW w:w="1984" w:type="dxa"/>
            <w:tcBorders>
              <w:top w:val="nil"/>
              <w:left w:val="nil"/>
              <w:bottom w:val="nil"/>
              <w:right w:val="nil"/>
            </w:tcBorders>
            <w:shd w:val="clear" w:color="auto" w:fill="auto"/>
            <w:noWrap/>
            <w:vAlign w:val="center"/>
          </w:tcPr>
          <w:p w14:paraId="4A0B6AE6" w14:textId="77777777" w:rsidR="00FA1B2E" w:rsidRPr="00231A76" w:rsidRDefault="00FA1B2E" w:rsidP="00FA1B2E">
            <w:pPr>
              <w:rPr>
                <w:rFonts w:ascii="Times New Roman" w:eastAsia="DengXian" w:hAnsi="Times New Roman" w:cs="Times New Roman"/>
                <w:szCs w:val="21"/>
                <w14:ligatures w14:val="standardContextual"/>
              </w:rPr>
            </w:pPr>
            <w:r w:rsidRPr="00231A76">
              <w:rPr>
                <w:rFonts w:ascii="Times New Roman" w:eastAsia="DengXian" w:hAnsi="Times New Roman" w:cs="Times New Roman"/>
                <w:szCs w:val="21"/>
                <w14:ligatures w14:val="standardContextual"/>
              </w:rPr>
              <w:t>0.834(0.688-1.007)</w:t>
            </w:r>
          </w:p>
        </w:tc>
        <w:tc>
          <w:tcPr>
            <w:tcW w:w="993" w:type="dxa"/>
            <w:tcBorders>
              <w:top w:val="nil"/>
              <w:left w:val="nil"/>
              <w:bottom w:val="nil"/>
              <w:right w:val="nil"/>
            </w:tcBorders>
            <w:shd w:val="clear" w:color="auto" w:fill="auto"/>
            <w:vAlign w:val="center"/>
          </w:tcPr>
          <w:p w14:paraId="3310CE13" w14:textId="77777777" w:rsidR="00FA1B2E" w:rsidRPr="00231A76" w:rsidRDefault="00FA1B2E" w:rsidP="00FA1B2E">
            <w:pPr>
              <w:rPr>
                <w:rFonts w:ascii="Times New Roman" w:eastAsia="DengXian" w:hAnsi="Times New Roman" w:cs="Times New Roman"/>
                <w:szCs w:val="21"/>
                <w14:ligatures w14:val="standardContextual"/>
              </w:rPr>
            </w:pPr>
            <w:r w:rsidRPr="00231A76">
              <w:rPr>
                <w:rFonts w:ascii="Times New Roman" w:eastAsia="DengXian" w:hAnsi="Times New Roman" w:cs="Times New Roman"/>
                <w:szCs w:val="21"/>
                <w14:ligatures w14:val="standardContextual"/>
              </w:rPr>
              <w:t>0.065</w:t>
            </w:r>
          </w:p>
        </w:tc>
        <w:tc>
          <w:tcPr>
            <w:tcW w:w="381" w:type="dxa"/>
            <w:tcBorders>
              <w:top w:val="nil"/>
              <w:left w:val="nil"/>
              <w:bottom w:val="nil"/>
              <w:right w:val="nil"/>
            </w:tcBorders>
          </w:tcPr>
          <w:p w14:paraId="26BE848C" w14:textId="77777777" w:rsidR="00FA1B2E" w:rsidRPr="00231A76" w:rsidRDefault="00FA1B2E" w:rsidP="00FA1B2E">
            <w:pPr>
              <w:rPr>
                <w:rFonts w:ascii="Times New Roman" w:eastAsia="DengXian" w:hAnsi="Times New Roman" w:cs="Times New Roman"/>
                <w:szCs w:val="21"/>
                <w14:ligatures w14:val="standardContextual"/>
              </w:rPr>
            </w:pPr>
          </w:p>
        </w:tc>
        <w:tc>
          <w:tcPr>
            <w:tcW w:w="1985" w:type="dxa"/>
            <w:tcBorders>
              <w:top w:val="nil"/>
              <w:left w:val="nil"/>
              <w:bottom w:val="nil"/>
              <w:right w:val="nil"/>
            </w:tcBorders>
            <w:shd w:val="clear" w:color="auto" w:fill="auto"/>
            <w:noWrap/>
            <w:vAlign w:val="center"/>
          </w:tcPr>
          <w:p w14:paraId="75EFB9EF" w14:textId="77777777" w:rsidR="00FA1B2E" w:rsidRPr="00231A76" w:rsidRDefault="00FA1B2E" w:rsidP="00FA1B2E">
            <w:pPr>
              <w:rPr>
                <w:rFonts w:ascii="Times New Roman" w:eastAsia="DengXian" w:hAnsi="Times New Roman" w:cs="Times New Roman"/>
                <w:szCs w:val="21"/>
                <w14:ligatures w14:val="standardContextual"/>
              </w:rPr>
            </w:pPr>
            <w:r w:rsidRPr="00231A76">
              <w:rPr>
                <w:rFonts w:ascii="Times New Roman" w:eastAsia="DengXian" w:hAnsi="Times New Roman" w:cs="Times New Roman"/>
                <w:szCs w:val="21"/>
                <w14:ligatures w14:val="standardContextual"/>
              </w:rPr>
              <w:t>0.837(0.690-1.018)</w:t>
            </w:r>
          </w:p>
        </w:tc>
        <w:tc>
          <w:tcPr>
            <w:tcW w:w="992" w:type="dxa"/>
            <w:tcBorders>
              <w:top w:val="nil"/>
              <w:left w:val="nil"/>
              <w:bottom w:val="nil"/>
              <w:right w:val="nil"/>
            </w:tcBorders>
            <w:shd w:val="clear" w:color="auto" w:fill="auto"/>
            <w:vAlign w:val="center"/>
          </w:tcPr>
          <w:p w14:paraId="08BD062E" w14:textId="77777777" w:rsidR="00FA1B2E" w:rsidRPr="00231A76" w:rsidRDefault="00FA1B2E" w:rsidP="00FA1B2E">
            <w:pPr>
              <w:rPr>
                <w:rFonts w:ascii="Times New Roman" w:eastAsia="DengXian" w:hAnsi="Times New Roman" w:cs="Times New Roman"/>
                <w:szCs w:val="21"/>
                <w14:ligatures w14:val="standardContextual"/>
              </w:rPr>
            </w:pPr>
            <w:r w:rsidRPr="00231A76">
              <w:rPr>
                <w:rFonts w:ascii="Times New Roman" w:eastAsia="DengXian" w:hAnsi="Times New Roman" w:cs="Times New Roman"/>
                <w:szCs w:val="21"/>
                <w14:ligatures w14:val="standardContextual"/>
              </w:rPr>
              <w:t>0.077</w:t>
            </w:r>
          </w:p>
        </w:tc>
      </w:tr>
      <w:tr w:rsidR="00231A76" w:rsidRPr="00231A76" w14:paraId="5DD28FC0" w14:textId="77777777" w:rsidTr="00EE48DF">
        <w:trPr>
          <w:trHeight w:val="284"/>
          <w:jc w:val="center"/>
        </w:trPr>
        <w:tc>
          <w:tcPr>
            <w:tcW w:w="3119" w:type="dxa"/>
            <w:tcBorders>
              <w:top w:val="nil"/>
              <w:left w:val="nil"/>
              <w:bottom w:val="nil"/>
              <w:right w:val="nil"/>
            </w:tcBorders>
            <w:shd w:val="clear" w:color="auto" w:fill="auto"/>
            <w:noWrap/>
            <w:vAlign w:val="center"/>
          </w:tcPr>
          <w:p w14:paraId="3E7A2706" w14:textId="77777777" w:rsidR="00FA1B2E" w:rsidRPr="00231A76" w:rsidRDefault="00FA1B2E" w:rsidP="00FA1B2E">
            <w:pPr>
              <w:ind w:firstLineChars="50" w:firstLine="105"/>
              <w:rPr>
                <w:rFonts w:ascii="Times New Roman" w:eastAsia="DengXian" w:hAnsi="Times New Roman" w:cs="Times New Roman"/>
                <w:szCs w:val="21"/>
                <w14:ligatures w14:val="standardContextual"/>
              </w:rPr>
            </w:pPr>
            <w:r w:rsidRPr="00231A76">
              <w:rPr>
                <w:rFonts w:ascii="Times New Roman" w:eastAsia="DengXian" w:hAnsi="Times New Roman" w:cs="Times New Roman"/>
                <w:szCs w:val="21"/>
                <w14:ligatures w14:val="standardContextual"/>
              </w:rPr>
              <w:t>Chronic pulmonary disease</w:t>
            </w:r>
          </w:p>
        </w:tc>
        <w:tc>
          <w:tcPr>
            <w:tcW w:w="1984" w:type="dxa"/>
            <w:tcBorders>
              <w:top w:val="nil"/>
              <w:left w:val="nil"/>
              <w:bottom w:val="nil"/>
              <w:right w:val="nil"/>
            </w:tcBorders>
            <w:shd w:val="clear" w:color="auto" w:fill="auto"/>
            <w:noWrap/>
            <w:vAlign w:val="center"/>
          </w:tcPr>
          <w:p w14:paraId="6F37DC08" w14:textId="77777777" w:rsidR="00FA1B2E" w:rsidRPr="00231A76" w:rsidRDefault="00FA1B2E" w:rsidP="00FA1B2E">
            <w:pPr>
              <w:rPr>
                <w:rFonts w:ascii="Times New Roman" w:eastAsia="DengXian" w:hAnsi="Times New Roman" w:cs="Times New Roman"/>
                <w:szCs w:val="21"/>
                <w14:ligatures w14:val="standardContextual"/>
              </w:rPr>
            </w:pPr>
            <w:r w:rsidRPr="00231A76">
              <w:rPr>
                <w:rFonts w:ascii="Times New Roman" w:eastAsia="DengXian" w:hAnsi="Times New Roman" w:cs="Times New Roman"/>
                <w:szCs w:val="21"/>
                <w14:ligatures w14:val="standardContextual"/>
              </w:rPr>
              <w:t>1.208(0.973-1.500)</w:t>
            </w:r>
          </w:p>
        </w:tc>
        <w:tc>
          <w:tcPr>
            <w:tcW w:w="993" w:type="dxa"/>
            <w:tcBorders>
              <w:top w:val="nil"/>
              <w:left w:val="nil"/>
              <w:bottom w:val="nil"/>
              <w:right w:val="nil"/>
            </w:tcBorders>
            <w:shd w:val="clear" w:color="auto" w:fill="auto"/>
            <w:vAlign w:val="center"/>
          </w:tcPr>
          <w:p w14:paraId="4D010A5A" w14:textId="77777777" w:rsidR="00FA1B2E" w:rsidRPr="00231A76" w:rsidRDefault="00FA1B2E" w:rsidP="00FA1B2E">
            <w:pPr>
              <w:rPr>
                <w:rFonts w:ascii="Times New Roman" w:eastAsia="DengXian" w:hAnsi="Times New Roman" w:cs="Times New Roman"/>
                <w:szCs w:val="21"/>
                <w14:ligatures w14:val="standardContextual"/>
              </w:rPr>
            </w:pPr>
            <w:r w:rsidRPr="00231A76">
              <w:rPr>
                <w:rFonts w:ascii="Times New Roman" w:eastAsia="DengXian" w:hAnsi="Times New Roman" w:cs="Times New Roman"/>
                <w:szCs w:val="21"/>
                <w14:ligatures w14:val="standardContextual"/>
              </w:rPr>
              <w:t>0.082</w:t>
            </w:r>
          </w:p>
        </w:tc>
        <w:tc>
          <w:tcPr>
            <w:tcW w:w="381" w:type="dxa"/>
            <w:tcBorders>
              <w:top w:val="nil"/>
              <w:left w:val="nil"/>
              <w:bottom w:val="nil"/>
              <w:right w:val="nil"/>
            </w:tcBorders>
          </w:tcPr>
          <w:p w14:paraId="3BF70AD1" w14:textId="77777777" w:rsidR="00FA1B2E" w:rsidRPr="00231A76" w:rsidRDefault="00FA1B2E" w:rsidP="00FA1B2E">
            <w:pPr>
              <w:rPr>
                <w:rFonts w:ascii="Times New Roman" w:eastAsia="DengXian" w:hAnsi="Times New Roman" w:cs="Times New Roman"/>
                <w:szCs w:val="21"/>
                <w14:ligatures w14:val="standardContextual"/>
              </w:rPr>
            </w:pPr>
          </w:p>
        </w:tc>
        <w:tc>
          <w:tcPr>
            <w:tcW w:w="1985" w:type="dxa"/>
            <w:tcBorders>
              <w:top w:val="nil"/>
              <w:left w:val="nil"/>
              <w:bottom w:val="nil"/>
              <w:right w:val="nil"/>
            </w:tcBorders>
            <w:shd w:val="clear" w:color="auto" w:fill="auto"/>
            <w:noWrap/>
            <w:vAlign w:val="center"/>
          </w:tcPr>
          <w:p w14:paraId="0F66D1E4" w14:textId="77777777" w:rsidR="00FA1B2E" w:rsidRPr="00231A76" w:rsidRDefault="00FA1B2E" w:rsidP="00FA1B2E">
            <w:pPr>
              <w:rPr>
                <w:rFonts w:ascii="Times New Roman" w:eastAsia="DengXian" w:hAnsi="Times New Roman" w:cs="Times New Roman"/>
                <w:szCs w:val="21"/>
                <w14:ligatures w14:val="standardContextual"/>
              </w:rPr>
            </w:pPr>
            <w:r w:rsidRPr="00231A76">
              <w:rPr>
                <w:rFonts w:ascii="Times New Roman" w:eastAsia="DengXian" w:hAnsi="Times New Roman" w:cs="Times New Roman"/>
                <w:szCs w:val="21"/>
                <w14:ligatures w14:val="standardContextual"/>
              </w:rPr>
              <w:t>1.212(0.973-1.507)</w:t>
            </w:r>
          </w:p>
        </w:tc>
        <w:tc>
          <w:tcPr>
            <w:tcW w:w="992" w:type="dxa"/>
            <w:tcBorders>
              <w:top w:val="nil"/>
              <w:left w:val="nil"/>
              <w:bottom w:val="nil"/>
              <w:right w:val="nil"/>
            </w:tcBorders>
            <w:shd w:val="clear" w:color="auto" w:fill="auto"/>
            <w:vAlign w:val="center"/>
          </w:tcPr>
          <w:p w14:paraId="768EC2C2" w14:textId="77777777" w:rsidR="00FA1B2E" w:rsidRPr="00231A76" w:rsidRDefault="00FA1B2E" w:rsidP="00FA1B2E">
            <w:pPr>
              <w:rPr>
                <w:rFonts w:ascii="Times New Roman" w:eastAsia="DengXian" w:hAnsi="Times New Roman" w:cs="Times New Roman"/>
                <w:szCs w:val="21"/>
                <w14:ligatures w14:val="standardContextual"/>
              </w:rPr>
            </w:pPr>
            <w:r w:rsidRPr="00231A76">
              <w:rPr>
                <w:rFonts w:ascii="Times New Roman" w:eastAsia="DengXian" w:hAnsi="Times New Roman" w:cs="Times New Roman"/>
                <w:szCs w:val="21"/>
                <w14:ligatures w14:val="standardContextual"/>
              </w:rPr>
              <w:t>0.092</w:t>
            </w:r>
          </w:p>
        </w:tc>
      </w:tr>
      <w:tr w:rsidR="00231A76" w:rsidRPr="00231A76" w14:paraId="50B01A77" w14:textId="77777777" w:rsidTr="00EE48DF">
        <w:trPr>
          <w:trHeight w:val="284"/>
          <w:jc w:val="center"/>
        </w:trPr>
        <w:tc>
          <w:tcPr>
            <w:tcW w:w="3119" w:type="dxa"/>
            <w:tcBorders>
              <w:top w:val="nil"/>
              <w:left w:val="nil"/>
              <w:bottom w:val="nil"/>
              <w:right w:val="nil"/>
            </w:tcBorders>
            <w:shd w:val="clear" w:color="auto" w:fill="auto"/>
            <w:noWrap/>
            <w:vAlign w:val="center"/>
          </w:tcPr>
          <w:p w14:paraId="71E19B94" w14:textId="77777777" w:rsidR="00FA1B2E" w:rsidRPr="00231A76" w:rsidRDefault="00FA1B2E" w:rsidP="00FA1B2E">
            <w:pPr>
              <w:ind w:firstLineChars="50" w:firstLine="105"/>
              <w:rPr>
                <w:rFonts w:ascii="Times New Roman" w:eastAsia="DengXian" w:hAnsi="Times New Roman" w:cs="Times New Roman"/>
                <w:szCs w:val="21"/>
                <w14:ligatures w14:val="standardContextual"/>
              </w:rPr>
            </w:pPr>
            <w:r w:rsidRPr="00231A76">
              <w:rPr>
                <w:rFonts w:ascii="Times New Roman" w:eastAsia="DengXian" w:hAnsi="Times New Roman" w:cs="Times New Roman"/>
                <w:szCs w:val="21"/>
                <w14:ligatures w14:val="standardContextual"/>
              </w:rPr>
              <w:t>Tidal volume, mL/kg PBW</w:t>
            </w:r>
          </w:p>
        </w:tc>
        <w:tc>
          <w:tcPr>
            <w:tcW w:w="1984" w:type="dxa"/>
            <w:tcBorders>
              <w:top w:val="nil"/>
              <w:left w:val="nil"/>
              <w:bottom w:val="nil"/>
              <w:right w:val="nil"/>
            </w:tcBorders>
            <w:shd w:val="clear" w:color="auto" w:fill="auto"/>
            <w:noWrap/>
            <w:vAlign w:val="center"/>
          </w:tcPr>
          <w:p w14:paraId="771A6D01" w14:textId="77777777" w:rsidR="00FA1B2E" w:rsidRPr="00231A76" w:rsidRDefault="00FA1B2E" w:rsidP="00FA1B2E">
            <w:pPr>
              <w:rPr>
                <w:rFonts w:ascii="Times New Roman" w:eastAsia="DengXian" w:hAnsi="Times New Roman" w:cs="Times New Roman"/>
                <w:szCs w:val="21"/>
                <w14:ligatures w14:val="standardContextual"/>
              </w:rPr>
            </w:pPr>
            <w:r w:rsidRPr="00231A76">
              <w:rPr>
                <w:rFonts w:ascii="Times New Roman" w:eastAsia="DengXian" w:hAnsi="Times New Roman" w:cs="Times New Roman"/>
                <w:szCs w:val="21"/>
                <w14:ligatures w14:val="standardContextual"/>
              </w:rPr>
              <w:t>0.997 (0.965-1.015)</w:t>
            </w:r>
          </w:p>
        </w:tc>
        <w:tc>
          <w:tcPr>
            <w:tcW w:w="993" w:type="dxa"/>
            <w:tcBorders>
              <w:top w:val="nil"/>
              <w:left w:val="nil"/>
              <w:bottom w:val="nil"/>
              <w:right w:val="nil"/>
            </w:tcBorders>
            <w:shd w:val="clear" w:color="auto" w:fill="auto"/>
            <w:vAlign w:val="center"/>
          </w:tcPr>
          <w:p w14:paraId="4BD4C376" w14:textId="77777777" w:rsidR="00FA1B2E" w:rsidRPr="00231A76" w:rsidRDefault="00FA1B2E" w:rsidP="00FA1B2E">
            <w:pPr>
              <w:rPr>
                <w:rFonts w:ascii="Times New Roman" w:eastAsia="DengXian" w:hAnsi="Times New Roman" w:cs="Times New Roman"/>
                <w:szCs w:val="21"/>
                <w14:ligatures w14:val="standardContextual"/>
              </w:rPr>
            </w:pPr>
            <w:r w:rsidRPr="00231A76">
              <w:rPr>
                <w:rFonts w:ascii="Times New Roman" w:eastAsia="DengXian" w:hAnsi="Times New Roman" w:cs="Times New Roman"/>
                <w:szCs w:val="21"/>
                <w14:ligatures w14:val="standardContextual"/>
              </w:rPr>
              <w:t>0.970</w:t>
            </w:r>
          </w:p>
        </w:tc>
        <w:tc>
          <w:tcPr>
            <w:tcW w:w="381" w:type="dxa"/>
            <w:tcBorders>
              <w:top w:val="nil"/>
              <w:left w:val="nil"/>
              <w:bottom w:val="nil"/>
              <w:right w:val="nil"/>
            </w:tcBorders>
          </w:tcPr>
          <w:p w14:paraId="3C5B68B3" w14:textId="77777777" w:rsidR="00FA1B2E" w:rsidRPr="00231A76" w:rsidRDefault="00FA1B2E" w:rsidP="00FA1B2E">
            <w:pPr>
              <w:rPr>
                <w:rFonts w:ascii="Times New Roman" w:eastAsia="DengXian" w:hAnsi="Times New Roman" w:cs="Times New Roman"/>
                <w:szCs w:val="21"/>
                <w14:ligatures w14:val="standardContextual"/>
              </w:rPr>
            </w:pPr>
          </w:p>
        </w:tc>
        <w:tc>
          <w:tcPr>
            <w:tcW w:w="1985" w:type="dxa"/>
            <w:tcBorders>
              <w:top w:val="nil"/>
              <w:left w:val="nil"/>
              <w:bottom w:val="nil"/>
              <w:right w:val="nil"/>
            </w:tcBorders>
            <w:shd w:val="clear" w:color="auto" w:fill="auto"/>
            <w:noWrap/>
            <w:vAlign w:val="center"/>
          </w:tcPr>
          <w:p w14:paraId="19CC64E9" w14:textId="77777777" w:rsidR="00FA1B2E" w:rsidRPr="00231A76" w:rsidRDefault="00FA1B2E" w:rsidP="00FA1B2E">
            <w:pPr>
              <w:rPr>
                <w:rFonts w:ascii="Times New Roman" w:eastAsia="DengXian" w:hAnsi="Times New Roman" w:cs="Times New Roman"/>
                <w:szCs w:val="21"/>
                <w14:ligatures w14:val="standardContextual"/>
              </w:rPr>
            </w:pPr>
            <w:r w:rsidRPr="00231A76">
              <w:rPr>
                <w:rFonts w:ascii="Times New Roman" w:eastAsia="DengXian" w:hAnsi="Times New Roman" w:cs="Times New Roman"/>
                <w:szCs w:val="21"/>
                <w14:ligatures w14:val="standardContextual"/>
              </w:rPr>
              <w:t>0.995(0.961-1.015)</w:t>
            </w:r>
          </w:p>
        </w:tc>
        <w:tc>
          <w:tcPr>
            <w:tcW w:w="992" w:type="dxa"/>
            <w:tcBorders>
              <w:top w:val="nil"/>
              <w:left w:val="nil"/>
              <w:bottom w:val="nil"/>
              <w:right w:val="nil"/>
            </w:tcBorders>
            <w:shd w:val="clear" w:color="auto" w:fill="auto"/>
            <w:vAlign w:val="center"/>
          </w:tcPr>
          <w:p w14:paraId="5147F5DE" w14:textId="77777777" w:rsidR="00FA1B2E" w:rsidRPr="00231A76" w:rsidRDefault="00FA1B2E" w:rsidP="00FA1B2E">
            <w:pPr>
              <w:rPr>
                <w:rFonts w:ascii="Times New Roman" w:eastAsia="DengXian" w:hAnsi="Times New Roman" w:cs="Times New Roman"/>
                <w:szCs w:val="21"/>
                <w14:ligatures w14:val="standardContextual"/>
              </w:rPr>
            </w:pPr>
            <w:r w:rsidRPr="00231A76">
              <w:rPr>
                <w:rFonts w:ascii="Times New Roman" w:eastAsia="DengXian" w:hAnsi="Times New Roman" w:cs="Times New Roman"/>
                <w:szCs w:val="21"/>
                <w14:ligatures w14:val="standardContextual"/>
              </w:rPr>
              <w:t>0.856</w:t>
            </w:r>
          </w:p>
        </w:tc>
      </w:tr>
      <w:tr w:rsidR="00231A76" w:rsidRPr="00231A76" w14:paraId="708013CF" w14:textId="77777777" w:rsidTr="00EE48DF">
        <w:trPr>
          <w:trHeight w:val="284"/>
          <w:jc w:val="center"/>
        </w:trPr>
        <w:tc>
          <w:tcPr>
            <w:tcW w:w="3119" w:type="dxa"/>
            <w:tcBorders>
              <w:top w:val="nil"/>
              <w:left w:val="nil"/>
              <w:bottom w:val="nil"/>
              <w:right w:val="nil"/>
            </w:tcBorders>
            <w:shd w:val="clear" w:color="auto" w:fill="auto"/>
            <w:noWrap/>
            <w:vAlign w:val="center"/>
          </w:tcPr>
          <w:p w14:paraId="0EF438C0" w14:textId="77777777" w:rsidR="00FA1B2E" w:rsidRPr="00231A76" w:rsidRDefault="00FA1B2E" w:rsidP="00FA1B2E">
            <w:pPr>
              <w:ind w:firstLineChars="50" w:firstLine="105"/>
              <w:rPr>
                <w:rFonts w:ascii="Times New Roman" w:eastAsia="DengXian" w:hAnsi="Times New Roman" w:cs="Times New Roman"/>
                <w:szCs w:val="21"/>
                <w14:ligatures w14:val="standardContextual"/>
              </w:rPr>
            </w:pPr>
            <w:r w:rsidRPr="00231A76">
              <w:rPr>
                <w:rFonts w:ascii="Times New Roman" w:eastAsia="DengXian" w:hAnsi="Times New Roman" w:cs="Times New Roman"/>
                <w:szCs w:val="21"/>
                <w14:ligatures w14:val="standardContextual"/>
              </w:rPr>
              <w:t>Positive end-expiratory pressure</w:t>
            </w:r>
          </w:p>
        </w:tc>
        <w:tc>
          <w:tcPr>
            <w:tcW w:w="1984" w:type="dxa"/>
            <w:tcBorders>
              <w:top w:val="nil"/>
              <w:left w:val="nil"/>
              <w:bottom w:val="nil"/>
              <w:right w:val="nil"/>
            </w:tcBorders>
            <w:shd w:val="clear" w:color="auto" w:fill="auto"/>
            <w:noWrap/>
            <w:vAlign w:val="center"/>
          </w:tcPr>
          <w:p w14:paraId="4A31D858" w14:textId="77777777" w:rsidR="00FA1B2E" w:rsidRPr="00231A76" w:rsidRDefault="00FA1B2E" w:rsidP="00FA1B2E">
            <w:pPr>
              <w:rPr>
                <w:rFonts w:ascii="Times New Roman" w:eastAsia="DengXian" w:hAnsi="Times New Roman" w:cs="Times New Roman"/>
                <w:szCs w:val="22"/>
                <w14:ligatures w14:val="standardContextual"/>
              </w:rPr>
            </w:pPr>
            <w:r w:rsidRPr="00231A76">
              <w:rPr>
                <w:rFonts w:ascii="Times New Roman" w:eastAsia="DengXian" w:hAnsi="Times New Roman" w:cs="Times New Roman"/>
                <w:szCs w:val="22"/>
                <w14:ligatures w14:val="standardContextual"/>
              </w:rPr>
              <w:t>1.021(0.998-1.044)</w:t>
            </w:r>
          </w:p>
        </w:tc>
        <w:tc>
          <w:tcPr>
            <w:tcW w:w="993" w:type="dxa"/>
            <w:tcBorders>
              <w:top w:val="nil"/>
              <w:left w:val="nil"/>
              <w:bottom w:val="nil"/>
              <w:right w:val="nil"/>
            </w:tcBorders>
            <w:shd w:val="clear" w:color="auto" w:fill="auto"/>
            <w:vAlign w:val="center"/>
          </w:tcPr>
          <w:p w14:paraId="75458374" w14:textId="77777777" w:rsidR="00FA1B2E" w:rsidRPr="00231A76" w:rsidRDefault="00FA1B2E" w:rsidP="00FA1B2E">
            <w:pPr>
              <w:rPr>
                <w:rFonts w:ascii="Times New Roman" w:eastAsia="DengXian" w:hAnsi="Times New Roman" w:cs="Times New Roman"/>
                <w:szCs w:val="21"/>
                <w14:ligatures w14:val="standardContextual"/>
              </w:rPr>
            </w:pPr>
            <w:r w:rsidRPr="00231A76">
              <w:rPr>
                <w:rFonts w:ascii="Times New Roman" w:eastAsia="DengXian" w:hAnsi="Times New Roman" w:cs="Times New Roman"/>
                <w:szCs w:val="21"/>
                <w14:ligatures w14:val="standardContextual"/>
              </w:rPr>
              <w:t>0.077</w:t>
            </w:r>
          </w:p>
        </w:tc>
        <w:tc>
          <w:tcPr>
            <w:tcW w:w="381" w:type="dxa"/>
            <w:tcBorders>
              <w:top w:val="nil"/>
              <w:left w:val="nil"/>
              <w:bottom w:val="nil"/>
              <w:right w:val="nil"/>
            </w:tcBorders>
          </w:tcPr>
          <w:p w14:paraId="06D0F108" w14:textId="77777777" w:rsidR="00FA1B2E" w:rsidRPr="00231A76" w:rsidRDefault="00FA1B2E" w:rsidP="00FA1B2E">
            <w:pPr>
              <w:rPr>
                <w:rFonts w:ascii="Times New Roman" w:eastAsia="DengXian" w:hAnsi="Times New Roman" w:cs="Times New Roman"/>
                <w:szCs w:val="21"/>
                <w14:ligatures w14:val="standardContextual"/>
              </w:rPr>
            </w:pPr>
          </w:p>
        </w:tc>
        <w:tc>
          <w:tcPr>
            <w:tcW w:w="1985" w:type="dxa"/>
            <w:tcBorders>
              <w:top w:val="nil"/>
              <w:left w:val="nil"/>
              <w:bottom w:val="nil"/>
              <w:right w:val="nil"/>
            </w:tcBorders>
            <w:shd w:val="clear" w:color="auto" w:fill="auto"/>
            <w:noWrap/>
            <w:vAlign w:val="center"/>
          </w:tcPr>
          <w:p w14:paraId="18BB6500" w14:textId="77777777" w:rsidR="00FA1B2E" w:rsidRPr="00231A76" w:rsidRDefault="00FA1B2E" w:rsidP="00FA1B2E">
            <w:pPr>
              <w:rPr>
                <w:rFonts w:ascii="Times New Roman" w:eastAsia="DengXian" w:hAnsi="Times New Roman" w:cs="Times New Roman"/>
                <w:szCs w:val="21"/>
                <w14:ligatures w14:val="standardContextual"/>
              </w:rPr>
            </w:pPr>
            <w:r w:rsidRPr="00231A76">
              <w:rPr>
                <w:rFonts w:ascii="Times New Roman" w:eastAsia="DengXian" w:hAnsi="Times New Roman" w:cs="Times New Roman"/>
                <w:szCs w:val="21"/>
                <w14:ligatures w14:val="standardContextual"/>
              </w:rPr>
              <w:t>1.018(0.995-1.041)</w:t>
            </w:r>
          </w:p>
        </w:tc>
        <w:tc>
          <w:tcPr>
            <w:tcW w:w="992" w:type="dxa"/>
            <w:tcBorders>
              <w:top w:val="nil"/>
              <w:left w:val="nil"/>
              <w:bottom w:val="nil"/>
              <w:right w:val="nil"/>
            </w:tcBorders>
            <w:shd w:val="clear" w:color="auto" w:fill="auto"/>
            <w:vAlign w:val="center"/>
          </w:tcPr>
          <w:p w14:paraId="681E611A" w14:textId="77777777" w:rsidR="00FA1B2E" w:rsidRPr="00231A76" w:rsidRDefault="00FA1B2E" w:rsidP="00FA1B2E">
            <w:pPr>
              <w:rPr>
                <w:rFonts w:ascii="Times New Roman" w:eastAsia="DengXian" w:hAnsi="Times New Roman" w:cs="Times New Roman"/>
                <w:szCs w:val="21"/>
                <w14:ligatures w14:val="standardContextual"/>
              </w:rPr>
            </w:pPr>
            <w:r w:rsidRPr="00231A76">
              <w:rPr>
                <w:rFonts w:ascii="Times New Roman" w:eastAsia="DengXian" w:hAnsi="Times New Roman" w:cs="Times New Roman"/>
                <w:szCs w:val="21"/>
                <w14:ligatures w14:val="standardContextual"/>
              </w:rPr>
              <w:t>0.118</w:t>
            </w:r>
          </w:p>
        </w:tc>
      </w:tr>
      <w:tr w:rsidR="00231A76" w:rsidRPr="00231A76" w14:paraId="5D322B66" w14:textId="77777777" w:rsidTr="00EE48DF">
        <w:trPr>
          <w:trHeight w:val="284"/>
          <w:jc w:val="center"/>
        </w:trPr>
        <w:tc>
          <w:tcPr>
            <w:tcW w:w="3119" w:type="dxa"/>
            <w:tcBorders>
              <w:top w:val="nil"/>
              <w:left w:val="nil"/>
              <w:bottom w:val="nil"/>
              <w:right w:val="nil"/>
            </w:tcBorders>
            <w:shd w:val="clear" w:color="auto" w:fill="auto"/>
            <w:noWrap/>
            <w:vAlign w:val="center"/>
          </w:tcPr>
          <w:p w14:paraId="7C84E594" w14:textId="77777777" w:rsidR="00FA1B2E" w:rsidRPr="00231A76" w:rsidRDefault="00FA1B2E" w:rsidP="00FA1B2E">
            <w:pPr>
              <w:ind w:firstLineChars="50" w:firstLine="105"/>
              <w:rPr>
                <w:rFonts w:ascii="Times New Roman" w:eastAsia="DengXian" w:hAnsi="Times New Roman" w:cs="Times New Roman"/>
                <w:szCs w:val="21"/>
                <w14:ligatures w14:val="standardContextual"/>
              </w:rPr>
            </w:pPr>
            <w:r w:rsidRPr="00231A76">
              <w:rPr>
                <w:rFonts w:ascii="Times New Roman" w:eastAsia="DengXian" w:hAnsi="Times New Roman" w:cs="Times New Roman"/>
                <w:szCs w:val="21"/>
                <w14:ligatures w14:val="standardContextual"/>
              </w:rPr>
              <w:t>Use of sedatives or NMBAs</w:t>
            </w:r>
          </w:p>
        </w:tc>
        <w:tc>
          <w:tcPr>
            <w:tcW w:w="1984" w:type="dxa"/>
            <w:tcBorders>
              <w:top w:val="nil"/>
              <w:left w:val="nil"/>
              <w:bottom w:val="nil"/>
              <w:right w:val="nil"/>
            </w:tcBorders>
            <w:shd w:val="clear" w:color="auto" w:fill="auto"/>
            <w:noWrap/>
            <w:vAlign w:val="center"/>
          </w:tcPr>
          <w:p w14:paraId="116868DD" w14:textId="77777777" w:rsidR="00FA1B2E" w:rsidRPr="00231A76" w:rsidRDefault="00FA1B2E" w:rsidP="00FA1B2E">
            <w:pPr>
              <w:rPr>
                <w:rFonts w:ascii="Times New Roman" w:eastAsia="DengXian" w:hAnsi="Times New Roman" w:cs="Times New Roman"/>
                <w:szCs w:val="21"/>
                <w14:ligatures w14:val="standardContextual"/>
              </w:rPr>
            </w:pPr>
            <w:r w:rsidRPr="00231A76">
              <w:rPr>
                <w:rFonts w:ascii="Times New Roman" w:eastAsia="DengXian" w:hAnsi="Times New Roman" w:cs="Times New Roman"/>
                <w:szCs w:val="22"/>
                <w14:ligatures w14:val="standardContextual"/>
              </w:rPr>
              <w:t>0.595(0.479-0.754)</w:t>
            </w:r>
          </w:p>
        </w:tc>
        <w:tc>
          <w:tcPr>
            <w:tcW w:w="993" w:type="dxa"/>
            <w:tcBorders>
              <w:top w:val="nil"/>
              <w:left w:val="nil"/>
              <w:bottom w:val="nil"/>
              <w:right w:val="nil"/>
            </w:tcBorders>
            <w:shd w:val="clear" w:color="auto" w:fill="auto"/>
            <w:vAlign w:val="center"/>
          </w:tcPr>
          <w:p w14:paraId="6D8B90C4" w14:textId="77777777" w:rsidR="00FA1B2E" w:rsidRPr="00231A76" w:rsidRDefault="00FA1B2E" w:rsidP="00FA1B2E">
            <w:pPr>
              <w:rPr>
                <w:rFonts w:ascii="Times New Roman" w:eastAsia="DengXian" w:hAnsi="Times New Roman" w:cs="Times New Roman"/>
                <w:szCs w:val="21"/>
                <w14:ligatures w14:val="standardContextual"/>
              </w:rPr>
            </w:pPr>
            <w:r w:rsidRPr="00231A76">
              <w:rPr>
                <w:rFonts w:ascii="Times New Roman" w:eastAsia="DengXian" w:hAnsi="Times New Roman" w:cs="Times New Roman"/>
                <w:szCs w:val="21"/>
                <w14:ligatures w14:val="standardContextual"/>
              </w:rPr>
              <w:t>&lt;0.001</w:t>
            </w:r>
          </w:p>
        </w:tc>
        <w:tc>
          <w:tcPr>
            <w:tcW w:w="381" w:type="dxa"/>
            <w:tcBorders>
              <w:top w:val="nil"/>
              <w:left w:val="nil"/>
              <w:bottom w:val="nil"/>
              <w:right w:val="nil"/>
            </w:tcBorders>
          </w:tcPr>
          <w:p w14:paraId="1E3DAF08" w14:textId="77777777" w:rsidR="00FA1B2E" w:rsidRPr="00231A76" w:rsidRDefault="00FA1B2E" w:rsidP="00FA1B2E">
            <w:pPr>
              <w:rPr>
                <w:rFonts w:ascii="Times New Roman" w:eastAsia="DengXian" w:hAnsi="Times New Roman" w:cs="Times New Roman"/>
                <w:szCs w:val="21"/>
                <w14:ligatures w14:val="standardContextual"/>
              </w:rPr>
            </w:pPr>
          </w:p>
        </w:tc>
        <w:tc>
          <w:tcPr>
            <w:tcW w:w="1985" w:type="dxa"/>
            <w:tcBorders>
              <w:top w:val="nil"/>
              <w:left w:val="nil"/>
              <w:bottom w:val="nil"/>
              <w:right w:val="nil"/>
            </w:tcBorders>
            <w:shd w:val="clear" w:color="auto" w:fill="auto"/>
            <w:noWrap/>
            <w:vAlign w:val="center"/>
          </w:tcPr>
          <w:p w14:paraId="3F709B40" w14:textId="77777777" w:rsidR="00FA1B2E" w:rsidRPr="00231A76" w:rsidRDefault="00FA1B2E" w:rsidP="00FA1B2E">
            <w:pPr>
              <w:rPr>
                <w:rFonts w:ascii="Times New Roman" w:eastAsia="DengXian" w:hAnsi="Times New Roman" w:cs="Times New Roman"/>
                <w:szCs w:val="21"/>
                <w14:ligatures w14:val="standardContextual"/>
              </w:rPr>
            </w:pPr>
            <w:r w:rsidRPr="00231A76">
              <w:rPr>
                <w:rFonts w:ascii="Times New Roman" w:eastAsia="DengXian" w:hAnsi="Times New Roman" w:cs="Times New Roman"/>
                <w:szCs w:val="21"/>
                <w14:ligatures w14:val="standardContextual"/>
              </w:rPr>
              <w:t>0.590 (0.475-0.744)</w:t>
            </w:r>
          </w:p>
        </w:tc>
        <w:tc>
          <w:tcPr>
            <w:tcW w:w="992" w:type="dxa"/>
            <w:tcBorders>
              <w:top w:val="nil"/>
              <w:left w:val="nil"/>
              <w:bottom w:val="nil"/>
              <w:right w:val="nil"/>
            </w:tcBorders>
            <w:shd w:val="clear" w:color="auto" w:fill="auto"/>
            <w:vAlign w:val="center"/>
          </w:tcPr>
          <w:p w14:paraId="5E00BBD1" w14:textId="77777777" w:rsidR="00FA1B2E" w:rsidRPr="00231A76" w:rsidRDefault="00FA1B2E" w:rsidP="00FA1B2E">
            <w:pPr>
              <w:rPr>
                <w:rFonts w:ascii="Times New Roman" w:eastAsia="DengXian" w:hAnsi="Times New Roman" w:cs="Times New Roman"/>
                <w:szCs w:val="21"/>
                <w14:ligatures w14:val="standardContextual"/>
              </w:rPr>
            </w:pPr>
            <w:r w:rsidRPr="00231A76">
              <w:rPr>
                <w:rFonts w:ascii="Times New Roman" w:eastAsia="DengXian" w:hAnsi="Times New Roman" w:cs="Times New Roman"/>
                <w:szCs w:val="21"/>
                <w14:ligatures w14:val="standardContextual"/>
              </w:rPr>
              <w:t>&lt;0.001</w:t>
            </w:r>
          </w:p>
        </w:tc>
      </w:tr>
      <w:tr w:rsidR="00231A76" w:rsidRPr="00231A76" w14:paraId="597F70D1" w14:textId="77777777" w:rsidTr="00EE48DF">
        <w:trPr>
          <w:trHeight w:val="284"/>
          <w:jc w:val="center"/>
        </w:trPr>
        <w:tc>
          <w:tcPr>
            <w:tcW w:w="3119" w:type="dxa"/>
            <w:tcBorders>
              <w:top w:val="nil"/>
              <w:left w:val="nil"/>
              <w:bottom w:val="nil"/>
              <w:right w:val="nil"/>
            </w:tcBorders>
            <w:shd w:val="clear" w:color="auto" w:fill="auto"/>
            <w:noWrap/>
            <w:vAlign w:val="center"/>
          </w:tcPr>
          <w:p w14:paraId="68B7C62A" w14:textId="77777777" w:rsidR="00FA1B2E" w:rsidRPr="00231A76" w:rsidRDefault="00FA1B2E" w:rsidP="00FA1B2E">
            <w:pPr>
              <w:ind w:firstLineChars="50" w:firstLine="105"/>
              <w:rPr>
                <w:rFonts w:ascii="Times New Roman" w:eastAsia="DengXian" w:hAnsi="Times New Roman" w:cs="Times New Roman"/>
                <w:szCs w:val="21"/>
                <w14:ligatures w14:val="standardContextual"/>
              </w:rPr>
            </w:pPr>
            <w:r w:rsidRPr="00231A76">
              <w:rPr>
                <w:rFonts w:ascii="Times New Roman" w:eastAsia="DengXian" w:hAnsi="Times New Roman" w:cs="Times New Roman"/>
                <w:szCs w:val="21"/>
                <w14:ligatures w14:val="standardContextual"/>
              </w:rPr>
              <w:t>Use of vasopressors or inotropes</w:t>
            </w:r>
          </w:p>
        </w:tc>
        <w:tc>
          <w:tcPr>
            <w:tcW w:w="1984" w:type="dxa"/>
            <w:tcBorders>
              <w:top w:val="nil"/>
              <w:left w:val="nil"/>
              <w:bottom w:val="nil"/>
              <w:right w:val="nil"/>
            </w:tcBorders>
            <w:shd w:val="clear" w:color="auto" w:fill="auto"/>
            <w:noWrap/>
            <w:vAlign w:val="center"/>
          </w:tcPr>
          <w:p w14:paraId="6D3A187D" w14:textId="77777777" w:rsidR="00FA1B2E" w:rsidRPr="00231A76" w:rsidRDefault="00FA1B2E" w:rsidP="00FA1B2E">
            <w:pPr>
              <w:rPr>
                <w:rFonts w:ascii="Times New Roman" w:eastAsia="DengXian" w:hAnsi="Times New Roman" w:cs="Times New Roman"/>
                <w:szCs w:val="21"/>
                <w14:ligatures w14:val="standardContextual"/>
              </w:rPr>
            </w:pPr>
            <w:r w:rsidRPr="00231A76">
              <w:rPr>
                <w:rFonts w:ascii="Times New Roman" w:eastAsia="DengXian" w:hAnsi="Times New Roman" w:cs="Times New Roman"/>
                <w:szCs w:val="22"/>
                <w14:ligatures w14:val="standardContextual"/>
              </w:rPr>
              <w:t>1.027(0.862-1.219)</w:t>
            </w:r>
          </w:p>
        </w:tc>
        <w:tc>
          <w:tcPr>
            <w:tcW w:w="993" w:type="dxa"/>
            <w:tcBorders>
              <w:top w:val="nil"/>
              <w:left w:val="nil"/>
              <w:bottom w:val="nil"/>
              <w:right w:val="nil"/>
            </w:tcBorders>
            <w:shd w:val="clear" w:color="auto" w:fill="auto"/>
            <w:vAlign w:val="center"/>
          </w:tcPr>
          <w:p w14:paraId="68CA6E71" w14:textId="77777777" w:rsidR="00FA1B2E" w:rsidRPr="00231A76" w:rsidRDefault="00FA1B2E" w:rsidP="00FA1B2E">
            <w:pPr>
              <w:rPr>
                <w:rFonts w:ascii="Times New Roman" w:eastAsia="DengXian" w:hAnsi="Times New Roman" w:cs="Times New Roman"/>
                <w:szCs w:val="21"/>
                <w14:ligatures w14:val="standardContextual"/>
              </w:rPr>
            </w:pPr>
            <w:r w:rsidRPr="00231A76">
              <w:rPr>
                <w:rFonts w:ascii="Times New Roman" w:eastAsia="DengXian" w:hAnsi="Times New Roman" w:cs="Times New Roman"/>
                <w:szCs w:val="21"/>
                <w14:ligatures w14:val="standardContextual"/>
              </w:rPr>
              <w:t>0.757</w:t>
            </w:r>
          </w:p>
        </w:tc>
        <w:tc>
          <w:tcPr>
            <w:tcW w:w="381" w:type="dxa"/>
            <w:tcBorders>
              <w:top w:val="nil"/>
              <w:left w:val="nil"/>
              <w:bottom w:val="nil"/>
              <w:right w:val="nil"/>
            </w:tcBorders>
          </w:tcPr>
          <w:p w14:paraId="38FBC8C8" w14:textId="77777777" w:rsidR="00FA1B2E" w:rsidRPr="00231A76" w:rsidRDefault="00FA1B2E" w:rsidP="00FA1B2E">
            <w:pPr>
              <w:rPr>
                <w:rFonts w:ascii="Times New Roman" w:eastAsia="DengXian" w:hAnsi="Times New Roman" w:cs="Times New Roman"/>
                <w:szCs w:val="21"/>
                <w14:ligatures w14:val="standardContextual"/>
              </w:rPr>
            </w:pPr>
          </w:p>
        </w:tc>
        <w:tc>
          <w:tcPr>
            <w:tcW w:w="1985" w:type="dxa"/>
            <w:tcBorders>
              <w:top w:val="nil"/>
              <w:left w:val="nil"/>
              <w:bottom w:val="nil"/>
              <w:right w:val="nil"/>
            </w:tcBorders>
            <w:shd w:val="clear" w:color="auto" w:fill="auto"/>
            <w:noWrap/>
            <w:vAlign w:val="center"/>
          </w:tcPr>
          <w:p w14:paraId="2E52716E" w14:textId="77777777" w:rsidR="00FA1B2E" w:rsidRPr="00231A76" w:rsidRDefault="00FA1B2E" w:rsidP="00FA1B2E">
            <w:pPr>
              <w:rPr>
                <w:rFonts w:ascii="Times New Roman" w:eastAsia="DengXian" w:hAnsi="Times New Roman" w:cs="Times New Roman"/>
                <w:szCs w:val="21"/>
                <w14:ligatures w14:val="standardContextual"/>
              </w:rPr>
            </w:pPr>
            <w:r w:rsidRPr="00231A76">
              <w:rPr>
                <w:rFonts w:ascii="Times New Roman" w:eastAsia="DengXian" w:hAnsi="Times New Roman" w:cs="Times New Roman"/>
                <w:szCs w:val="21"/>
                <w14:ligatures w14:val="standardContextual"/>
              </w:rPr>
              <w:t>1.042(0.876-1.244)</w:t>
            </w:r>
          </w:p>
        </w:tc>
        <w:tc>
          <w:tcPr>
            <w:tcW w:w="992" w:type="dxa"/>
            <w:tcBorders>
              <w:top w:val="nil"/>
              <w:left w:val="nil"/>
              <w:bottom w:val="nil"/>
              <w:right w:val="nil"/>
            </w:tcBorders>
            <w:shd w:val="clear" w:color="auto" w:fill="auto"/>
            <w:vAlign w:val="center"/>
          </w:tcPr>
          <w:p w14:paraId="2BD65B75" w14:textId="77777777" w:rsidR="00FA1B2E" w:rsidRPr="00231A76" w:rsidRDefault="00FA1B2E" w:rsidP="00FA1B2E">
            <w:pPr>
              <w:rPr>
                <w:rFonts w:ascii="Times New Roman" w:eastAsia="DengXian" w:hAnsi="Times New Roman" w:cs="Times New Roman"/>
                <w:szCs w:val="21"/>
                <w14:ligatures w14:val="standardContextual"/>
              </w:rPr>
            </w:pPr>
            <w:r w:rsidRPr="00231A76">
              <w:rPr>
                <w:rFonts w:ascii="Times New Roman" w:eastAsia="DengXian" w:hAnsi="Times New Roman" w:cs="Times New Roman"/>
                <w:szCs w:val="21"/>
                <w14:ligatures w14:val="standardContextual"/>
              </w:rPr>
              <w:t>0.666</w:t>
            </w:r>
          </w:p>
        </w:tc>
      </w:tr>
      <w:tr w:rsidR="00231A76" w:rsidRPr="00231A76" w14:paraId="3F3D375E" w14:textId="77777777" w:rsidTr="00EE48DF">
        <w:trPr>
          <w:trHeight w:val="284"/>
          <w:jc w:val="center"/>
        </w:trPr>
        <w:tc>
          <w:tcPr>
            <w:tcW w:w="3119" w:type="dxa"/>
            <w:tcBorders>
              <w:top w:val="nil"/>
              <w:left w:val="nil"/>
              <w:bottom w:val="nil"/>
              <w:right w:val="nil"/>
            </w:tcBorders>
            <w:shd w:val="clear" w:color="auto" w:fill="auto"/>
            <w:noWrap/>
            <w:vAlign w:val="center"/>
            <w:hideMark/>
          </w:tcPr>
          <w:p w14:paraId="0917EF8D" w14:textId="77777777" w:rsidR="00FA1B2E" w:rsidRPr="00231A76" w:rsidRDefault="00FA1B2E" w:rsidP="00FA1B2E">
            <w:pPr>
              <w:rPr>
                <w:rFonts w:ascii="Times New Roman" w:eastAsia="DengXian" w:hAnsi="Times New Roman" w:cs="Times New Roman"/>
                <w:b/>
                <w:bCs/>
                <w:szCs w:val="21"/>
                <w14:ligatures w14:val="standardContextual"/>
              </w:rPr>
            </w:pPr>
            <w:r w:rsidRPr="00231A76">
              <w:rPr>
                <w:rFonts w:ascii="Times New Roman" w:eastAsia="DengXian" w:hAnsi="Times New Roman" w:cs="Times New Roman"/>
                <w:b/>
                <w:bCs/>
                <w:szCs w:val="21"/>
                <w14:ligatures w14:val="standardContextual"/>
              </w:rPr>
              <w:t>Time-varying variables</w:t>
            </w:r>
          </w:p>
        </w:tc>
        <w:tc>
          <w:tcPr>
            <w:tcW w:w="1984" w:type="dxa"/>
            <w:tcBorders>
              <w:top w:val="nil"/>
              <w:left w:val="nil"/>
              <w:bottom w:val="nil"/>
              <w:right w:val="nil"/>
            </w:tcBorders>
            <w:shd w:val="clear" w:color="auto" w:fill="auto"/>
            <w:noWrap/>
            <w:vAlign w:val="center"/>
          </w:tcPr>
          <w:p w14:paraId="764D9DBB" w14:textId="77777777" w:rsidR="00FA1B2E" w:rsidRPr="00231A76" w:rsidRDefault="00FA1B2E" w:rsidP="00FA1B2E">
            <w:pPr>
              <w:rPr>
                <w:rFonts w:ascii="Times New Roman" w:eastAsia="DengXian" w:hAnsi="Times New Roman" w:cs="Times New Roman"/>
                <w:szCs w:val="21"/>
                <w14:ligatures w14:val="standardContextual"/>
              </w:rPr>
            </w:pPr>
          </w:p>
        </w:tc>
        <w:tc>
          <w:tcPr>
            <w:tcW w:w="993" w:type="dxa"/>
            <w:tcBorders>
              <w:top w:val="nil"/>
              <w:left w:val="nil"/>
              <w:bottom w:val="nil"/>
              <w:right w:val="nil"/>
            </w:tcBorders>
            <w:shd w:val="clear" w:color="auto" w:fill="auto"/>
            <w:vAlign w:val="center"/>
          </w:tcPr>
          <w:p w14:paraId="1AA900E7" w14:textId="77777777" w:rsidR="00FA1B2E" w:rsidRPr="00231A76" w:rsidRDefault="00FA1B2E" w:rsidP="00FA1B2E">
            <w:pPr>
              <w:rPr>
                <w:rFonts w:ascii="Times New Roman" w:eastAsia="DengXian" w:hAnsi="Times New Roman" w:cs="Times New Roman"/>
                <w:szCs w:val="21"/>
                <w14:ligatures w14:val="standardContextual"/>
              </w:rPr>
            </w:pPr>
          </w:p>
        </w:tc>
        <w:tc>
          <w:tcPr>
            <w:tcW w:w="381" w:type="dxa"/>
            <w:tcBorders>
              <w:top w:val="nil"/>
              <w:left w:val="nil"/>
              <w:bottom w:val="nil"/>
              <w:right w:val="nil"/>
            </w:tcBorders>
          </w:tcPr>
          <w:p w14:paraId="60945C08" w14:textId="77777777" w:rsidR="00FA1B2E" w:rsidRPr="00231A76" w:rsidRDefault="00FA1B2E" w:rsidP="00FA1B2E">
            <w:pPr>
              <w:rPr>
                <w:rFonts w:ascii="Times New Roman" w:eastAsia="DengXian" w:hAnsi="Times New Roman" w:cs="Times New Roman"/>
                <w:szCs w:val="21"/>
                <w14:ligatures w14:val="standardContextual"/>
              </w:rPr>
            </w:pPr>
          </w:p>
        </w:tc>
        <w:tc>
          <w:tcPr>
            <w:tcW w:w="1985" w:type="dxa"/>
            <w:tcBorders>
              <w:top w:val="nil"/>
              <w:left w:val="nil"/>
              <w:bottom w:val="nil"/>
              <w:right w:val="nil"/>
            </w:tcBorders>
            <w:shd w:val="clear" w:color="auto" w:fill="auto"/>
            <w:noWrap/>
            <w:vAlign w:val="center"/>
          </w:tcPr>
          <w:p w14:paraId="369B8F00" w14:textId="77777777" w:rsidR="00FA1B2E" w:rsidRPr="00231A76" w:rsidRDefault="00FA1B2E" w:rsidP="00FA1B2E">
            <w:pPr>
              <w:rPr>
                <w:rFonts w:ascii="Times New Roman" w:eastAsia="DengXian" w:hAnsi="Times New Roman" w:cs="Times New Roman"/>
                <w:szCs w:val="21"/>
                <w14:ligatures w14:val="standardContextual"/>
              </w:rPr>
            </w:pPr>
          </w:p>
        </w:tc>
        <w:tc>
          <w:tcPr>
            <w:tcW w:w="992" w:type="dxa"/>
            <w:tcBorders>
              <w:top w:val="nil"/>
              <w:left w:val="nil"/>
              <w:bottom w:val="nil"/>
              <w:right w:val="nil"/>
            </w:tcBorders>
            <w:shd w:val="clear" w:color="auto" w:fill="auto"/>
            <w:vAlign w:val="center"/>
          </w:tcPr>
          <w:p w14:paraId="08C9C2A7" w14:textId="77777777" w:rsidR="00FA1B2E" w:rsidRPr="00231A76" w:rsidRDefault="00FA1B2E" w:rsidP="00FA1B2E">
            <w:pPr>
              <w:rPr>
                <w:rFonts w:ascii="Times New Roman" w:eastAsia="DengXian" w:hAnsi="Times New Roman" w:cs="Times New Roman"/>
                <w:szCs w:val="21"/>
                <w14:ligatures w14:val="standardContextual"/>
              </w:rPr>
            </w:pPr>
          </w:p>
        </w:tc>
      </w:tr>
      <w:tr w:rsidR="00231A76" w:rsidRPr="00231A76" w14:paraId="082EEB23" w14:textId="77777777" w:rsidTr="00EE48DF">
        <w:trPr>
          <w:trHeight w:val="284"/>
          <w:jc w:val="center"/>
        </w:trPr>
        <w:tc>
          <w:tcPr>
            <w:tcW w:w="3119" w:type="dxa"/>
            <w:tcBorders>
              <w:top w:val="nil"/>
              <w:left w:val="nil"/>
              <w:right w:val="nil"/>
            </w:tcBorders>
            <w:shd w:val="clear" w:color="auto" w:fill="auto"/>
            <w:noWrap/>
            <w:vAlign w:val="center"/>
          </w:tcPr>
          <w:p w14:paraId="2A81DB8E" w14:textId="77777777" w:rsidR="00FA1B2E" w:rsidRPr="00231A76" w:rsidRDefault="00FA1B2E" w:rsidP="00FA1B2E">
            <w:pPr>
              <w:ind w:firstLineChars="50" w:firstLine="105"/>
              <w:rPr>
                <w:rFonts w:ascii="Times New Roman" w:eastAsia="DengXian" w:hAnsi="Times New Roman" w:cs="Times New Roman"/>
                <w:szCs w:val="21"/>
                <w14:ligatures w14:val="standardContextual"/>
              </w:rPr>
            </w:pPr>
            <w:r w:rsidRPr="00231A76">
              <w:rPr>
                <w:rFonts w:ascii="Times New Roman" w:eastAsia="DengXian" w:hAnsi="Times New Roman" w:cs="Times New Roman"/>
                <w:szCs w:val="21"/>
                <w14:ligatures w14:val="standardContextual"/>
              </w:rPr>
              <w:t>PaO</w:t>
            </w:r>
            <w:r w:rsidRPr="00231A76">
              <w:rPr>
                <w:rFonts w:ascii="Times New Roman" w:eastAsia="DengXian" w:hAnsi="Times New Roman" w:cs="Times New Roman"/>
                <w:szCs w:val="21"/>
                <w:vertAlign w:val="subscript"/>
                <w14:ligatures w14:val="standardContextual"/>
              </w:rPr>
              <w:t>2</w:t>
            </w:r>
            <w:r w:rsidRPr="00231A76">
              <w:rPr>
                <w:rFonts w:ascii="Times New Roman" w:eastAsia="DengXian" w:hAnsi="Times New Roman" w:cs="Times New Roman"/>
                <w:szCs w:val="21"/>
                <w14:ligatures w14:val="standardContextual"/>
              </w:rPr>
              <w:t>/FiO</w:t>
            </w:r>
            <w:r w:rsidRPr="00231A76">
              <w:rPr>
                <w:rFonts w:ascii="Times New Roman" w:eastAsia="DengXian" w:hAnsi="Times New Roman" w:cs="Times New Roman"/>
                <w:szCs w:val="21"/>
                <w:vertAlign w:val="subscript"/>
                <w14:ligatures w14:val="standardContextual"/>
              </w:rPr>
              <w:t>2</w:t>
            </w:r>
          </w:p>
        </w:tc>
        <w:tc>
          <w:tcPr>
            <w:tcW w:w="1984" w:type="dxa"/>
            <w:tcBorders>
              <w:top w:val="nil"/>
              <w:left w:val="nil"/>
              <w:right w:val="nil"/>
            </w:tcBorders>
            <w:shd w:val="clear" w:color="auto" w:fill="auto"/>
            <w:noWrap/>
            <w:vAlign w:val="center"/>
          </w:tcPr>
          <w:p w14:paraId="52D09839" w14:textId="77777777" w:rsidR="00FA1B2E" w:rsidRPr="00231A76" w:rsidRDefault="00FA1B2E" w:rsidP="00FA1B2E">
            <w:pPr>
              <w:rPr>
                <w:rFonts w:ascii="Times New Roman" w:eastAsia="DengXian" w:hAnsi="Times New Roman" w:cs="Times New Roman"/>
                <w:szCs w:val="22"/>
                <w14:ligatures w14:val="standardContextual"/>
              </w:rPr>
            </w:pPr>
            <w:r w:rsidRPr="00231A76">
              <w:rPr>
                <w:rFonts w:ascii="Times New Roman" w:eastAsia="DengXian" w:hAnsi="Times New Roman" w:cs="Times New Roman"/>
                <w:szCs w:val="22"/>
                <w14:ligatures w14:val="standardContextual"/>
              </w:rPr>
              <w:t>0.998(0.996-1.000)</w:t>
            </w:r>
          </w:p>
        </w:tc>
        <w:tc>
          <w:tcPr>
            <w:tcW w:w="993" w:type="dxa"/>
            <w:tcBorders>
              <w:top w:val="nil"/>
              <w:left w:val="nil"/>
              <w:right w:val="nil"/>
            </w:tcBorders>
            <w:shd w:val="clear" w:color="auto" w:fill="auto"/>
            <w:vAlign w:val="center"/>
          </w:tcPr>
          <w:p w14:paraId="276CA10B" w14:textId="77777777" w:rsidR="00FA1B2E" w:rsidRPr="00231A76" w:rsidRDefault="00FA1B2E" w:rsidP="00FA1B2E">
            <w:pPr>
              <w:rPr>
                <w:rFonts w:ascii="Times New Roman" w:eastAsia="DengXian" w:hAnsi="Times New Roman" w:cs="Times New Roman"/>
                <w:szCs w:val="21"/>
                <w14:ligatures w14:val="standardContextual"/>
              </w:rPr>
            </w:pPr>
            <w:r w:rsidRPr="00231A76">
              <w:rPr>
                <w:rFonts w:ascii="Times New Roman" w:eastAsia="DengXian" w:hAnsi="Times New Roman" w:cs="Times New Roman"/>
                <w:szCs w:val="21"/>
                <w14:ligatures w14:val="standardContextual"/>
              </w:rPr>
              <w:t>0.017</w:t>
            </w:r>
          </w:p>
        </w:tc>
        <w:tc>
          <w:tcPr>
            <w:tcW w:w="381" w:type="dxa"/>
            <w:tcBorders>
              <w:top w:val="nil"/>
              <w:left w:val="nil"/>
              <w:right w:val="nil"/>
            </w:tcBorders>
          </w:tcPr>
          <w:p w14:paraId="0D6AF0C6" w14:textId="77777777" w:rsidR="00FA1B2E" w:rsidRPr="00231A76" w:rsidRDefault="00FA1B2E" w:rsidP="00FA1B2E">
            <w:pPr>
              <w:rPr>
                <w:rFonts w:ascii="Times New Roman" w:eastAsia="DengXian" w:hAnsi="Times New Roman" w:cs="Times New Roman"/>
                <w:szCs w:val="21"/>
                <w14:ligatures w14:val="standardContextual"/>
              </w:rPr>
            </w:pPr>
          </w:p>
        </w:tc>
        <w:tc>
          <w:tcPr>
            <w:tcW w:w="1985" w:type="dxa"/>
            <w:tcBorders>
              <w:top w:val="nil"/>
              <w:left w:val="nil"/>
              <w:right w:val="nil"/>
            </w:tcBorders>
            <w:shd w:val="clear" w:color="auto" w:fill="auto"/>
            <w:noWrap/>
            <w:vAlign w:val="center"/>
          </w:tcPr>
          <w:p w14:paraId="5AA3A43C" w14:textId="77777777" w:rsidR="00FA1B2E" w:rsidRPr="00231A76" w:rsidRDefault="00FA1B2E" w:rsidP="00FA1B2E">
            <w:pPr>
              <w:rPr>
                <w:rFonts w:ascii="Times New Roman" w:eastAsia="DengXian" w:hAnsi="Times New Roman" w:cs="Times New Roman"/>
                <w:szCs w:val="21"/>
                <w14:ligatures w14:val="standardContextual"/>
              </w:rPr>
            </w:pPr>
            <w:r w:rsidRPr="00231A76">
              <w:rPr>
                <w:rFonts w:ascii="Times New Roman" w:eastAsia="DengXian" w:hAnsi="Times New Roman" w:cs="Times New Roman"/>
                <w:szCs w:val="21"/>
                <w14:ligatures w14:val="standardContextual"/>
              </w:rPr>
              <w:t>0.999(0.997-1.001)</w:t>
            </w:r>
          </w:p>
        </w:tc>
        <w:tc>
          <w:tcPr>
            <w:tcW w:w="992" w:type="dxa"/>
            <w:tcBorders>
              <w:top w:val="nil"/>
              <w:left w:val="nil"/>
              <w:right w:val="nil"/>
            </w:tcBorders>
            <w:shd w:val="clear" w:color="auto" w:fill="auto"/>
            <w:vAlign w:val="center"/>
          </w:tcPr>
          <w:p w14:paraId="52E07680" w14:textId="77777777" w:rsidR="00FA1B2E" w:rsidRPr="00231A76" w:rsidRDefault="00FA1B2E" w:rsidP="00FA1B2E">
            <w:pPr>
              <w:rPr>
                <w:rFonts w:ascii="Times New Roman" w:eastAsia="DengXian" w:hAnsi="Times New Roman" w:cs="Times New Roman"/>
                <w:szCs w:val="21"/>
                <w14:ligatures w14:val="standardContextual"/>
              </w:rPr>
            </w:pPr>
            <w:r w:rsidRPr="00231A76">
              <w:rPr>
                <w:rFonts w:ascii="Times New Roman" w:eastAsia="DengXian" w:hAnsi="Times New Roman" w:cs="Times New Roman"/>
                <w:szCs w:val="21"/>
                <w14:ligatures w14:val="standardContextual"/>
              </w:rPr>
              <w:t>0.195</w:t>
            </w:r>
          </w:p>
        </w:tc>
      </w:tr>
      <w:tr w:rsidR="00231A76" w:rsidRPr="00231A76" w14:paraId="3D261457" w14:textId="77777777" w:rsidTr="00EE48DF">
        <w:trPr>
          <w:trHeight w:val="284"/>
          <w:jc w:val="center"/>
        </w:trPr>
        <w:tc>
          <w:tcPr>
            <w:tcW w:w="3119" w:type="dxa"/>
            <w:tcBorders>
              <w:top w:val="nil"/>
              <w:left w:val="nil"/>
              <w:right w:val="nil"/>
            </w:tcBorders>
            <w:shd w:val="clear" w:color="auto" w:fill="auto"/>
            <w:noWrap/>
            <w:vAlign w:val="center"/>
            <w:hideMark/>
          </w:tcPr>
          <w:p w14:paraId="0AFF6101" w14:textId="77777777" w:rsidR="00FA1B2E" w:rsidRPr="00231A76" w:rsidRDefault="00FA1B2E" w:rsidP="00FA1B2E">
            <w:pPr>
              <w:ind w:firstLineChars="50" w:firstLine="105"/>
              <w:rPr>
                <w:rFonts w:ascii="Times New Roman" w:eastAsia="DengXian" w:hAnsi="Times New Roman" w:cs="Times New Roman"/>
                <w:szCs w:val="21"/>
                <w14:ligatures w14:val="standardContextual"/>
              </w:rPr>
            </w:pPr>
            <w:r w:rsidRPr="00231A76">
              <w:rPr>
                <w:rFonts w:ascii="Times New Roman" w:eastAsia="DengXian" w:hAnsi="Times New Roman" w:cs="Times New Roman"/>
                <w:szCs w:val="21"/>
                <w14:ligatures w14:val="standardContextual"/>
              </w:rPr>
              <w:t>Area with PaCO</w:t>
            </w:r>
            <w:r w:rsidRPr="00231A76">
              <w:rPr>
                <w:rFonts w:ascii="Times New Roman" w:eastAsia="DengXian" w:hAnsi="Times New Roman" w:cs="Times New Roman"/>
                <w:szCs w:val="21"/>
                <w:vertAlign w:val="subscript"/>
                <w14:ligatures w14:val="standardContextual"/>
              </w:rPr>
              <w:t>2</w:t>
            </w:r>
            <w:r w:rsidRPr="00231A76">
              <w:rPr>
                <w:rFonts w:ascii="Times New Roman" w:eastAsia="DengXian" w:hAnsi="Times New Roman" w:cs="Times New Roman"/>
                <w:szCs w:val="21"/>
                <w14:ligatures w14:val="standardContextual"/>
              </w:rPr>
              <w:t>&gt;50,</w:t>
            </w:r>
          </w:p>
          <w:p w14:paraId="02391B30" w14:textId="77777777" w:rsidR="00FA1B2E" w:rsidRPr="00231A76" w:rsidRDefault="00FA1B2E" w:rsidP="00FA1B2E">
            <w:pPr>
              <w:ind w:firstLineChars="50" w:firstLine="105"/>
              <w:rPr>
                <w:rFonts w:ascii="Times New Roman" w:eastAsia="DengXian" w:hAnsi="Times New Roman" w:cs="Times New Roman"/>
                <w:szCs w:val="21"/>
                <w14:ligatures w14:val="standardContextual"/>
              </w:rPr>
            </w:pPr>
            <w:r w:rsidRPr="00231A76">
              <w:rPr>
                <w:rFonts w:ascii="Times New Roman" w:eastAsia="DengXian" w:hAnsi="Times New Roman" w:cs="Times New Roman"/>
                <w:szCs w:val="21"/>
                <w14:ligatures w14:val="standardContextual"/>
              </w:rPr>
              <w:t>(mmHg*day)</w:t>
            </w:r>
          </w:p>
        </w:tc>
        <w:tc>
          <w:tcPr>
            <w:tcW w:w="1984" w:type="dxa"/>
            <w:tcBorders>
              <w:top w:val="nil"/>
              <w:left w:val="nil"/>
              <w:right w:val="nil"/>
            </w:tcBorders>
            <w:shd w:val="clear" w:color="auto" w:fill="auto"/>
            <w:noWrap/>
            <w:vAlign w:val="center"/>
          </w:tcPr>
          <w:p w14:paraId="63D4C046" w14:textId="77777777" w:rsidR="00FA1B2E" w:rsidRPr="00231A76" w:rsidRDefault="00FA1B2E" w:rsidP="00FA1B2E">
            <w:pPr>
              <w:rPr>
                <w:rFonts w:ascii="Times New Roman" w:eastAsia="DengXian" w:hAnsi="Times New Roman" w:cs="Times New Roman"/>
                <w:szCs w:val="21"/>
                <w14:ligatures w14:val="standardContextual"/>
              </w:rPr>
            </w:pPr>
            <w:r w:rsidRPr="00231A76">
              <w:rPr>
                <w:rFonts w:ascii="Times New Roman" w:eastAsia="DengXian" w:hAnsi="Times New Roman" w:cs="Times New Roman"/>
                <w:szCs w:val="22"/>
                <w14:ligatures w14:val="standardContextual"/>
              </w:rPr>
              <w:t>1.002(0.999-1.004)</w:t>
            </w:r>
          </w:p>
        </w:tc>
        <w:tc>
          <w:tcPr>
            <w:tcW w:w="993" w:type="dxa"/>
            <w:tcBorders>
              <w:top w:val="nil"/>
              <w:left w:val="nil"/>
              <w:right w:val="nil"/>
            </w:tcBorders>
            <w:shd w:val="clear" w:color="auto" w:fill="auto"/>
            <w:vAlign w:val="center"/>
          </w:tcPr>
          <w:p w14:paraId="73E13457" w14:textId="77777777" w:rsidR="00FA1B2E" w:rsidRPr="00231A76" w:rsidRDefault="00FA1B2E" w:rsidP="00FA1B2E">
            <w:pPr>
              <w:rPr>
                <w:rFonts w:ascii="Times New Roman" w:eastAsia="DengXian" w:hAnsi="Times New Roman" w:cs="Times New Roman"/>
                <w:szCs w:val="21"/>
                <w14:ligatures w14:val="standardContextual"/>
              </w:rPr>
            </w:pPr>
            <w:r w:rsidRPr="00231A76">
              <w:rPr>
                <w:rFonts w:ascii="Times New Roman" w:eastAsia="DengXian" w:hAnsi="Times New Roman" w:cs="Times New Roman"/>
                <w:szCs w:val="21"/>
                <w14:ligatures w14:val="standardContextual"/>
              </w:rPr>
              <w:t>0.199</w:t>
            </w:r>
          </w:p>
        </w:tc>
        <w:tc>
          <w:tcPr>
            <w:tcW w:w="381" w:type="dxa"/>
            <w:tcBorders>
              <w:top w:val="nil"/>
              <w:left w:val="nil"/>
              <w:right w:val="nil"/>
            </w:tcBorders>
          </w:tcPr>
          <w:p w14:paraId="21A1E891" w14:textId="77777777" w:rsidR="00FA1B2E" w:rsidRPr="00231A76" w:rsidRDefault="00FA1B2E" w:rsidP="00FA1B2E">
            <w:pPr>
              <w:rPr>
                <w:rFonts w:ascii="Times New Roman" w:eastAsia="DengXian" w:hAnsi="Times New Roman" w:cs="Times New Roman"/>
                <w:szCs w:val="21"/>
                <w14:ligatures w14:val="standardContextual"/>
              </w:rPr>
            </w:pPr>
          </w:p>
        </w:tc>
        <w:tc>
          <w:tcPr>
            <w:tcW w:w="1985" w:type="dxa"/>
            <w:tcBorders>
              <w:top w:val="nil"/>
              <w:left w:val="nil"/>
              <w:right w:val="nil"/>
            </w:tcBorders>
            <w:shd w:val="clear" w:color="auto" w:fill="auto"/>
            <w:noWrap/>
            <w:vAlign w:val="center"/>
          </w:tcPr>
          <w:p w14:paraId="5B63B8FF" w14:textId="77777777" w:rsidR="00FA1B2E" w:rsidRPr="00231A76" w:rsidRDefault="00FA1B2E" w:rsidP="00FA1B2E">
            <w:pPr>
              <w:rPr>
                <w:rFonts w:ascii="Times New Roman" w:eastAsia="DengXian" w:hAnsi="Times New Roman" w:cs="Times New Roman"/>
                <w:szCs w:val="21"/>
                <w14:ligatures w14:val="standardContextual"/>
              </w:rPr>
            </w:pPr>
          </w:p>
        </w:tc>
        <w:tc>
          <w:tcPr>
            <w:tcW w:w="992" w:type="dxa"/>
            <w:tcBorders>
              <w:top w:val="nil"/>
              <w:left w:val="nil"/>
              <w:right w:val="nil"/>
            </w:tcBorders>
            <w:shd w:val="clear" w:color="auto" w:fill="auto"/>
            <w:vAlign w:val="center"/>
          </w:tcPr>
          <w:p w14:paraId="1BBD02EE" w14:textId="77777777" w:rsidR="00FA1B2E" w:rsidRPr="00231A76" w:rsidRDefault="00FA1B2E" w:rsidP="00FA1B2E">
            <w:pPr>
              <w:rPr>
                <w:rFonts w:ascii="Times New Roman" w:eastAsia="DengXian" w:hAnsi="Times New Roman" w:cs="Times New Roman"/>
                <w:szCs w:val="21"/>
                <w14:ligatures w14:val="standardContextual"/>
              </w:rPr>
            </w:pPr>
          </w:p>
        </w:tc>
      </w:tr>
      <w:tr w:rsidR="00231A76" w:rsidRPr="00231A76" w14:paraId="209D7EFA" w14:textId="77777777" w:rsidTr="00EE48DF">
        <w:trPr>
          <w:trHeight w:val="284"/>
          <w:jc w:val="center"/>
        </w:trPr>
        <w:tc>
          <w:tcPr>
            <w:tcW w:w="3119" w:type="dxa"/>
            <w:tcBorders>
              <w:top w:val="nil"/>
              <w:left w:val="nil"/>
              <w:bottom w:val="single" w:sz="12" w:space="0" w:color="auto"/>
              <w:right w:val="nil"/>
            </w:tcBorders>
            <w:shd w:val="clear" w:color="auto" w:fill="auto"/>
            <w:noWrap/>
            <w:vAlign w:val="center"/>
          </w:tcPr>
          <w:p w14:paraId="78E72A10" w14:textId="77777777" w:rsidR="00FA1B2E" w:rsidRPr="00231A76" w:rsidRDefault="00FA1B2E" w:rsidP="00FA1B2E">
            <w:pPr>
              <w:ind w:firstLineChars="50" w:firstLine="105"/>
              <w:rPr>
                <w:rFonts w:ascii="Times New Roman" w:eastAsia="DengXian" w:hAnsi="Times New Roman" w:cs="Times New Roman"/>
                <w:szCs w:val="21"/>
                <w14:ligatures w14:val="standardContextual"/>
              </w:rPr>
            </w:pPr>
            <w:r w:rsidRPr="00231A76">
              <w:rPr>
                <w:rFonts w:ascii="Times New Roman" w:eastAsia="DengXian" w:hAnsi="Times New Roman" w:cs="Times New Roman"/>
                <w:szCs w:val="21"/>
                <w14:ligatures w14:val="standardContextual"/>
              </w:rPr>
              <w:t>Area with VR&gt;2,</w:t>
            </w:r>
          </w:p>
          <w:p w14:paraId="5745AD8F" w14:textId="77777777" w:rsidR="00FA1B2E" w:rsidRPr="00231A76" w:rsidRDefault="00FA1B2E" w:rsidP="00FA1B2E">
            <w:pPr>
              <w:ind w:firstLineChars="50" w:firstLine="105"/>
              <w:rPr>
                <w:rFonts w:ascii="Times New Roman" w:eastAsia="DengXian" w:hAnsi="Times New Roman" w:cs="Times New Roman"/>
                <w:szCs w:val="21"/>
                <w14:ligatures w14:val="standardContextual"/>
              </w:rPr>
            </w:pPr>
            <w:r w:rsidRPr="00231A76">
              <w:rPr>
                <w:rFonts w:ascii="Times New Roman" w:eastAsia="DengXian" w:hAnsi="Times New Roman" w:cs="Times New Roman"/>
                <w:szCs w:val="21"/>
                <w14:ligatures w14:val="standardContextual"/>
              </w:rPr>
              <w:t>(1*day)</w:t>
            </w:r>
          </w:p>
        </w:tc>
        <w:tc>
          <w:tcPr>
            <w:tcW w:w="1984" w:type="dxa"/>
            <w:tcBorders>
              <w:top w:val="nil"/>
              <w:left w:val="nil"/>
              <w:bottom w:val="single" w:sz="12" w:space="0" w:color="auto"/>
              <w:right w:val="nil"/>
            </w:tcBorders>
            <w:shd w:val="clear" w:color="auto" w:fill="auto"/>
            <w:noWrap/>
            <w:vAlign w:val="center"/>
          </w:tcPr>
          <w:p w14:paraId="272029A2" w14:textId="77777777" w:rsidR="00FA1B2E" w:rsidRPr="00231A76" w:rsidRDefault="00FA1B2E" w:rsidP="00FA1B2E">
            <w:pPr>
              <w:rPr>
                <w:rFonts w:ascii="Times New Roman" w:eastAsia="DengXian" w:hAnsi="Times New Roman" w:cs="Times New Roman"/>
                <w:szCs w:val="22"/>
                <w14:ligatures w14:val="standardContextual"/>
              </w:rPr>
            </w:pPr>
          </w:p>
        </w:tc>
        <w:tc>
          <w:tcPr>
            <w:tcW w:w="993" w:type="dxa"/>
            <w:tcBorders>
              <w:top w:val="nil"/>
              <w:left w:val="nil"/>
              <w:bottom w:val="single" w:sz="12" w:space="0" w:color="auto"/>
              <w:right w:val="nil"/>
            </w:tcBorders>
            <w:shd w:val="clear" w:color="auto" w:fill="auto"/>
            <w:vAlign w:val="center"/>
          </w:tcPr>
          <w:p w14:paraId="17E9E7CC" w14:textId="77777777" w:rsidR="00FA1B2E" w:rsidRPr="00231A76" w:rsidRDefault="00FA1B2E" w:rsidP="00FA1B2E">
            <w:pPr>
              <w:rPr>
                <w:rFonts w:ascii="Times New Roman" w:eastAsia="DengXian" w:hAnsi="Times New Roman" w:cs="Times New Roman"/>
                <w:szCs w:val="21"/>
                <w14:ligatures w14:val="standardContextual"/>
              </w:rPr>
            </w:pPr>
          </w:p>
        </w:tc>
        <w:tc>
          <w:tcPr>
            <w:tcW w:w="381" w:type="dxa"/>
            <w:tcBorders>
              <w:top w:val="nil"/>
              <w:left w:val="nil"/>
              <w:bottom w:val="single" w:sz="12" w:space="0" w:color="auto"/>
              <w:right w:val="nil"/>
            </w:tcBorders>
          </w:tcPr>
          <w:p w14:paraId="036E3C94" w14:textId="77777777" w:rsidR="00FA1B2E" w:rsidRPr="00231A76" w:rsidRDefault="00FA1B2E" w:rsidP="00FA1B2E">
            <w:pPr>
              <w:rPr>
                <w:rFonts w:ascii="Times New Roman" w:eastAsia="DengXian" w:hAnsi="Times New Roman" w:cs="Times New Roman"/>
                <w:szCs w:val="21"/>
                <w14:ligatures w14:val="standardContextual"/>
              </w:rPr>
            </w:pPr>
          </w:p>
        </w:tc>
        <w:tc>
          <w:tcPr>
            <w:tcW w:w="1985" w:type="dxa"/>
            <w:tcBorders>
              <w:top w:val="nil"/>
              <w:left w:val="nil"/>
              <w:bottom w:val="single" w:sz="12" w:space="0" w:color="auto"/>
              <w:right w:val="nil"/>
            </w:tcBorders>
            <w:shd w:val="clear" w:color="auto" w:fill="auto"/>
            <w:noWrap/>
            <w:vAlign w:val="center"/>
          </w:tcPr>
          <w:p w14:paraId="3716A779" w14:textId="77777777" w:rsidR="00FA1B2E" w:rsidRPr="00231A76" w:rsidRDefault="00FA1B2E" w:rsidP="00FA1B2E">
            <w:pPr>
              <w:rPr>
                <w:rFonts w:ascii="Times New Roman" w:eastAsia="DengXian" w:hAnsi="Times New Roman" w:cs="Times New Roman"/>
                <w:szCs w:val="21"/>
                <w14:ligatures w14:val="standardContextual"/>
              </w:rPr>
            </w:pPr>
            <w:r w:rsidRPr="00231A76">
              <w:rPr>
                <w:rFonts w:ascii="Times New Roman" w:eastAsia="DengXian" w:hAnsi="Times New Roman" w:cs="Times New Roman"/>
                <w:szCs w:val="21"/>
                <w14:ligatures w14:val="standardContextual"/>
              </w:rPr>
              <w:t>1.085(1.050-1.122)</w:t>
            </w:r>
          </w:p>
        </w:tc>
        <w:tc>
          <w:tcPr>
            <w:tcW w:w="992" w:type="dxa"/>
            <w:tcBorders>
              <w:top w:val="nil"/>
              <w:left w:val="nil"/>
              <w:bottom w:val="single" w:sz="12" w:space="0" w:color="auto"/>
              <w:right w:val="nil"/>
            </w:tcBorders>
            <w:shd w:val="clear" w:color="auto" w:fill="auto"/>
            <w:vAlign w:val="center"/>
          </w:tcPr>
          <w:p w14:paraId="7B239F26" w14:textId="77777777" w:rsidR="00FA1B2E" w:rsidRPr="00231A76" w:rsidRDefault="00FA1B2E" w:rsidP="00FA1B2E">
            <w:pPr>
              <w:rPr>
                <w:rFonts w:ascii="Times New Roman" w:eastAsia="DengXian" w:hAnsi="Times New Roman" w:cs="Times New Roman"/>
                <w:szCs w:val="21"/>
                <w14:ligatures w14:val="standardContextual"/>
              </w:rPr>
            </w:pPr>
            <w:r w:rsidRPr="00231A76">
              <w:rPr>
                <w:rFonts w:ascii="Times New Roman" w:eastAsia="DengXian" w:hAnsi="Times New Roman" w:cs="Times New Roman"/>
                <w:szCs w:val="21"/>
                <w14:ligatures w14:val="standardContextual"/>
              </w:rPr>
              <w:t>&lt;0.001</w:t>
            </w:r>
          </w:p>
        </w:tc>
      </w:tr>
    </w:tbl>
    <w:p w14:paraId="551CEE32" w14:textId="77777777" w:rsidR="00FA1B2E" w:rsidRPr="00231A76" w:rsidRDefault="00FA1B2E" w:rsidP="00FA1B2E">
      <w:pPr>
        <w:rPr>
          <w:rFonts w:ascii="Times New Roman" w:eastAsia="DengXian" w:hAnsi="Times New Roman" w:cs="Times New Roman"/>
          <w:sz w:val="18"/>
          <w:szCs w:val="18"/>
          <w14:ligatures w14:val="standardContextual"/>
        </w:rPr>
      </w:pPr>
      <w:r w:rsidRPr="00231A76">
        <w:rPr>
          <w:rFonts w:ascii="Times New Roman" w:eastAsia="DengXian" w:hAnsi="Times New Roman" w:cs="Times New Roman"/>
          <w:sz w:val="18"/>
          <w:szCs w:val="18"/>
          <w14:ligatures w14:val="standardContextual"/>
        </w:rPr>
        <w:t>Number of subjects: 2851; Number of events: 608 (21.3%); Number of observations: 15989. The estimate represents the increase in the hazard of death for every 1-unit increase in the area below the longitudinal profile and above the indicated threshold for PaCO</w:t>
      </w:r>
      <w:r w:rsidRPr="00231A76">
        <w:rPr>
          <w:rFonts w:ascii="Times New Roman" w:eastAsia="DengXian" w:hAnsi="Times New Roman" w:cs="Times New Roman"/>
          <w:sz w:val="18"/>
          <w:szCs w:val="18"/>
          <w:vertAlign w:val="subscript"/>
          <w14:ligatures w14:val="standardContextual"/>
        </w:rPr>
        <w:t>2</w:t>
      </w:r>
      <w:r w:rsidRPr="00231A76">
        <w:rPr>
          <w:rFonts w:ascii="Times New Roman" w:eastAsia="DengXian" w:hAnsi="Times New Roman" w:cs="Times New Roman"/>
          <w:sz w:val="18"/>
          <w:szCs w:val="18"/>
          <w14:ligatures w14:val="standardContextual"/>
        </w:rPr>
        <w:t xml:space="preserve"> and ventilatory ratio. The area term therefore reflects the cumulative exposure to different doses of high ventilatory inefficiency. VR ventilatory ratio; HR hazard ratio; CI confidence interval; BMI body mass index; APACHE Acute Physiology and Chronic Health Evaluation; PBW predicted body weight; NMBAs neuromuscular blocking agents; PaO</w:t>
      </w:r>
      <w:r w:rsidRPr="00231A76">
        <w:rPr>
          <w:rFonts w:ascii="Times New Roman" w:eastAsia="DengXian" w:hAnsi="Times New Roman" w:cs="Times New Roman"/>
          <w:sz w:val="18"/>
          <w:szCs w:val="18"/>
          <w:vertAlign w:val="subscript"/>
          <w14:ligatures w14:val="standardContextual"/>
        </w:rPr>
        <w:t>2</w:t>
      </w:r>
      <w:r w:rsidRPr="00231A76">
        <w:rPr>
          <w:rFonts w:ascii="Times New Roman" w:eastAsia="DengXian" w:hAnsi="Times New Roman" w:cs="Times New Roman"/>
          <w:sz w:val="18"/>
          <w:szCs w:val="18"/>
          <w14:ligatures w14:val="standardContextual"/>
        </w:rPr>
        <w:t>/FiO</w:t>
      </w:r>
      <w:r w:rsidRPr="00231A76">
        <w:rPr>
          <w:rFonts w:ascii="Times New Roman" w:eastAsia="DengXian" w:hAnsi="Times New Roman" w:cs="Times New Roman"/>
          <w:sz w:val="18"/>
          <w:szCs w:val="18"/>
          <w:vertAlign w:val="subscript"/>
          <w14:ligatures w14:val="standardContextual"/>
        </w:rPr>
        <w:t xml:space="preserve">2 </w:t>
      </w:r>
      <w:r w:rsidRPr="00231A76">
        <w:rPr>
          <w:rFonts w:ascii="Times New Roman" w:eastAsia="DengXian" w:hAnsi="Times New Roman" w:cs="Times New Roman"/>
          <w:sz w:val="18"/>
          <w:szCs w:val="18"/>
          <w14:ligatures w14:val="standardContextual"/>
        </w:rPr>
        <w:t>ratio of arterial oxygen partial pressure to inspired fraction of oxygen; PaCO</w:t>
      </w:r>
      <w:r w:rsidRPr="00231A76">
        <w:rPr>
          <w:rFonts w:ascii="Times New Roman" w:eastAsia="DengXian" w:hAnsi="Times New Roman" w:cs="Times New Roman"/>
          <w:sz w:val="18"/>
          <w:szCs w:val="18"/>
          <w:vertAlign w:val="subscript"/>
          <w14:ligatures w14:val="standardContextual"/>
        </w:rPr>
        <w:t>2</w:t>
      </w:r>
      <w:r w:rsidRPr="00231A76">
        <w:rPr>
          <w:rFonts w:ascii="DengXian" w:eastAsia="DengXian" w:hAnsi="DengXian" w:cs="Times New Roman"/>
          <w:szCs w:val="22"/>
          <w14:ligatures w14:val="standardContextual"/>
        </w:rPr>
        <w:t xml:space="preserve"> </w:t>
      </w:r>
      <w:r w:rsidRPr="00231A76">
        <w:rPr>
          <w:rFonts w:ascii="Times New Roman" w:eastAsia="DengXian" w:hAnsi="Times New Roman" w:cs="Times New Roman"/>
          <w:sz w:val="18"/>
          <w:szCs w:val="18"/>
          <w14:ligatures w14:val="standardContextual"/>
        </w:rPr>
        <w:t xml:space="preserve">arterial carbon dioxide pressure. </w:t>
      </w:r>
    </w:p>
    <w:p w14:paraId="51EAE8E7" w14:textId="77777777" w:rsidR="00FA1B2E" w:rsidRPr="00231A76" w:rsidRDefault="00FA1B2E" w:rsidP="00FA1B2E">
      <w:pPr>
        <w:adjustRightInd w:val="0"/>
        <w:rPr>
          <w:rFonts w:ascii="Times New Roman" w:eastAsia="DengXian" w:hAnsi="Times New Roman" w:cs="Times New Roman"/>
          <w:szCs w:val="21"/>
          <w14:ligatures w14:val="standardContextual"/>
        </w:rPr>
      </w:pPr>
    </w:p>
    <w:p w14:paraId="3BF5BF9C" w14:textId="77777777" w:rsidR="00FA1B2E" w:rsidRPr="00231A76" w:rsidRDefault="00FA1B2E" w:rsidP="00FA1B2E">
      <w:pPr>
        <w:adjustRightInd w:val="0"/>
        <w:rPr>
          <w:rFonts w:ascii="Times New Roman" w:eastAsia="DengXian" w:hAnsi="Times New Roman" w:cs="Times New Roman"/>
          <w:szCs w:val="21"/>
          <w14:ligatures w14:val="standardContextual"/>
        </w:rPr>
      </w:pPr>
    </w:p>
    <w:p w14:paraId="0FBBE0B0" w14:textId="77777777" w:rsidR="009C540A" w:rsidRPr="00231A76" w:rsidRDefault="009C540A" w:rsidP="00F14D0F">
      <w:pPr>
        <w:widowControl/>
        <w:rPr>
          <w:rFonts w:ascii="Times New Roman" w:hAnsi="Times New Roman" w:cs="Times New Roman"/>
          <w:b/>
          <w:bCs/>
          <w:sz w:val="24"/>
        </w:rPr>
      </w:pPr>
    </w:p>
    <w:p w14:paraId="73EC7C36" w14:textId="77777777" w:rsidR="009C540A" w:rsidRPr="00231A76" w:rsidRDefault="009C540A" w:rsidP="00F14D0F">
      <w:pPr>
        <w:widowControl/>
        <w:rPr>
          <w:rFonts w:ascii="Times New Roman" w:hAnsi="Times New Roman" w:cs="Times New Roman"/>
          <w:b/>
          <w:bCs/>
          <w:sz w:val="24"/>
        </w:rPr>
      </w:pPr>
    </w:p>
    <w:p w14:paraId="3298CB20" w14:textId="77777777" w:rsidR="009C540A" w:rsidRPr="00231A76" w:rsidRDefault="009C540A" w:rsidP="00F14D0F">
      <w:pPr>
        <w:widowControl/>
        <w:rPr>
          <w:rFonts w:ascii="Times New Roman" w:hAnsi="Times New Roman" w:cs="Times New Roman"/>
          <w:b/>
          <w:bCs/>
          <w:sz w:val="24"/>
        </w:rPr>
      </w:pPr>
    </w:p>
    <w:p w14:paraId="0943F8C8" w14:textId="77777777" w:rsidR="009C540A" w:rsidRPr="00231A76" w:rsidRDefault="009C540A" w:rsidP="00F14D0F">
      <w:pPr>
        <w:widowControl/>
        <w:rPr>
          <w:rFonts w:ascii="Times New Roman" w:hAnsi="Times New Roman" w:cs="Times New Roman"/>
          <w:b/>
          <w:bCs/>
          <w:sz w:val="24"/>
        </w:rPr>
      </w:pPr>
    </w:p>
    <w:p w14:paraId="4A6DCB16" w14:textId="77777777" w:rsidR="009C540A" w:rsidRPr="00231A76" w:rsidRDefault="009C540A" w:rsidP="00F14D0F">
      <w:pPr>
        <w:widowControl/>
        <w:rPr>
          <w:rFonts w:ascii="Times New Roman" w:hAnsi="Times New Roman" w:cs="Times New Roman"/>
          <w:b/>
          <w:bCs/>
          <w:sz w:val="24"/>
        </w:rPr>
      </w:pPr>
    </w:p>
    <w:p w14:paraId="48ACFBC9" w14:textId="77777777" w:rsidR="009C540A" w:rsidRPr="00231A76" w:rsidRDefault="009C540A" w:rsidP="00F14D0F">
      <w:pPr>
        <w:widowControl/>
        <w:rPr>
          <w:rFonts w:ascii="Times New Roman" w:hAnsi="Times New Roman" w:cs="Times New Roman"/>
          <w:b/>
          <w:bCs/>
          <w:sz w:val="24"/>
        </w:rPr>
      </w:pPr>
    </w:p>
    <w:p w14:paraId="642FFACD" w14:textId="77777777" w:rsidR="009C540A" w:rsidRPr="00231A76" w:rsidRDefault="009C540A" w:rsidP="00F14D0F">
      <w:pPr>
        <w:widowControl/>
        <w:rPr>
          <w:rFonts w:ascii="Times New Roman" w:hAnsi="Times New Roman" w:cs="Times New Roman"/>
          <w:b/>
          <w:bCs/>
          <w:sz w:val="24"/>
        </w:rPr>
      </w:pPr>
    </w:p>
    <w:p w14:paraId="0DAAD92B" w14:textId="77777777" w:rsidR="009C540A" w:rsidRPr="00231A76" w:rsidRDefault="009C540A" w:rsidP="00F14D0F">
      <w:pPr>
        <w:widowControl/>
        <w:rPr>
          <w:rFonts w:ascii="Times New Roman" w:hAnsi="Times New Roman" w:cs="Times New Roman"/>
          <w:b/>
          <w:bCs/>
          <w:sz w:val="24"/>
        </w:rPr>
      </w:pPr>
    </w:p>
    <w:p w14:paraId="0D15E02C" w14:textId="77777777" w:rsidR="009C540A" w:rsidRPr="00231A76" w:rsidRDefault="009C540A" w:rsidP="00F14D0F">
      <w:pPr>
        <w:widowControl/>
        <w:rPr>
          <w:rFonts w:ascii="Times New Roman" w:hAnsi="Times New Roman" w:cs="Times New Roman"/>
          <w:b/>
          <w:bCs/>
          <w:sz w:val="24"/>
        </w:rPr>
      </w:pPr>
    </w:p>
    <w:p w14:paraId="59E9A9E2" w14:textId="77777777" w:rsidR="009C540A" w:rsidRPr="00231A76" w:rsidRDefault="009C540A" w:rsidP="00F14D0F">
      <w:pPr>
        <w:widowControl/>
        <w:rPr>
          <w:rFonts w:ascii="Times New Roman" w:hAnsi="Times New Roman" w:cs="Times New Roman"/>
          <w:b/>
          <w:bCs/>
          <w:sz w:val="24"/>
        </w:rPr>
      </w:pPr>
    </w:p>
    <w:p w14:paraId="1EE6B4B0" w14:textId="77777777" w:rsidR="009C540A" w:rsidRPr="00231A76" w:rsidRDefault="009C540A" w:rsidP="00F14D0F">
      <w:pPr>
        <w:widowControl/>
        <w:rPr>
          <w:rFonts w:ascii="Times New Roman" w:hAnsi="Times New Roman" w:cs="Times New Roman"/>
          <w:b/>
          <w:bCs/>
          <w:sz w:val="24"/>
        </w:rPr>
      </w:pPr>
    </w:p>
    <w:p w14:paraId="270570BC" w14:textId="77777777" w:rsidR="009C540A" w:rsidRPr="00231A76" w:rsidRDefault="009C540A" w:rsidP="00F14D0F">
      <w:pPr>
        <w:widowControl/>
        <w:rPr>
          <w:rFonts w:ascii="Times New Roman" w:hAnsi="Times New Roman" w:cs="Times New Roman"/>
          <w:b/>
          <w:bCs/>
          <w:sz w:val="24"/>
        </w:rPr>
      </w:pPr>
    </w:p>
    <w:p w14:paraId="42AA9E3D" w14:textId="77777777" w:rsidR="009C540A" w:rsidRPr="00231A76" w:rsidRDefault="009C540A" w:rsidP="00F14D0F">
      <w:pPr>
        <w:widowControl/>
        <w:rPr>
          <w:rFonts w:ascii="Times New Roman" w:hAnsi="Times New Roman" w:cs="Times New Roman"/>
          <w:b/>
          <w:bCs/>
          <w:sz w:val="24"/>
        </w:rPr>
      </w:pPr>
    </w:p>
    <w:p w14:paraId="64D33742" w14:textId="77777777" w:rsidR="009C540A" w:rsidRPr="00231A76" w:rsidRDefault="009C540A" w:rsidP="00F14D0F">
      <w:pPr>
        <w:widowControl/>
        <w:rPr>
          <w:rFonts w:ascii="Times New Roman" w:hAnsi="Times New Roman" w:cs="Times New Roman"/>
          <w:b/>
          <w:bCs/>
          <w:sz w:val="24"/>
        </w:rPr>
      </w:pPr>
    </w:p>
    <w:p w14:paraId="369A52FB" w14:textId="491E82C8" w:rsidR="00F14D0F" w:rsidRPr="00231A76" w:rsidRDefault="0096241D" w:rsidP="00BA114E">
      <w:pPr>
        <w:widowControl/>
        <w:ind w:leftChars="50" w:left="105"/>
        <w:jc w:val="left"/>
        <w:rPr>
          <w:rFonts w:ascii="Times New Roman" w:hAnsi="Times New Roman" w:cs="Times New Roman"/>
          <w:sz w:val="24"/>
        </w:rPr>
      </w:pPr>
      <w:r w:rsidRPr="00231A76">
        <w:rPr>
          <w:rFonts w:ascii="Times New Roman" w:hAnsi="Times New Roman" w:cs="Times New Roman"/>
          <w:b/>
          <w:bCs/>
          <w:sz w:val="24"/>
        </w:rPr>
        <w:t>Table S7</w:t>
      </w:r>
      <w:r w:rsidR="00E52D34" w:rsidRPr="00231A76">
        <w:rPr>
          <w:rFonts w:ascii="Times New Roman" w:hAnsi="Times New Roman" w:cs="Times New Roman"/>
          <w:b/>
          <w:bCs/>
          <w:sz w:val="24"/>
        </w:rPr>
        <w:t xml:space="preserve"> </w:t>
      </w:r>
      <w:r w:rsidR="00E52D34" w:rsidRPr="00231A76">
        <w:rPr>
          <w:rFonts w:ascii="Times New Roman" w:hAnsi="Times New Roman" w:cs="Times New Roman"/>
          <w:sz w:val="24"/>
        </w:rPr>
        <w:t>The effect of time-varying exposure to hypercapnia or high VR after excluding missing data</w:t>
      </w:r>
      <w:r w:rsidRPr="00231A76">
        <w:rPr>
          <w:rFonts w:ascii="Times New Roman" w:hAnsi="Times New Roman" w:cs="Times New Roman"/>
          <w:sz w:val="24"/>
        </w:rPr>
        <w:t xml:space="preserve"> </w:t>
      </w:r>
    </w:p>
    <w:tbl>
      <w:tblPr>
        <w:tblW w:w="9124" w:type="dxa"/>
        <w:jc w:val="center"/>
        <w:tblLayout w:type="fixed"/>
        <w:tblLook w:val="04A0" w:firstRow="1" w:lastRow="0" w:firstColumn="1" w:lastColumn="0" w:noHBand="0" w:noVBand="1"/>
      </w:tblPr>
      <w:tblGrid>
        <w:gridCol w:w="3119"/>
        <w:gridCol w:w="2126"/>
        <w:gridCol w:w="851"/>
        <w:gridCol w:w="236"/>
        <w:gridCol w:w="1941"/>
        <w:gridCol w:w="799"/>
        <w:gridCol w:w="52"/>
      </w:tblGrid>
      <w:tr w:rsidR="00231A76" w:rsidRPr="00231A76" w14:paraId="7ACA3B3A" w14:textId="77777777" w:rsidTr="00587072">
        <w:trPr>
          <w:trHeight w:val="96"/>
          <w:jc w:val="center"/>
        </w:trPr>
        <w:tc>
          <w:tcPr>
            <w:tcW w:w="3119" w:type="dxa"/>
            <w:vMerge w:val="restart"/>
            <w:tcBorders>
              <w:top w:val="single" w:sz="12" w:space="0" w:color="auto"/>
              <w:left w:val="nil"/>
              <w:right w:val="nil"/>
            </w:tcBorders>
            <w:shd w:val="clear" w:color="auto" w:fill="auto"/>
            <w:noWrap/>
            <w:vAlign w:val="center"/>
            <w:hideMark/>
          </w:tcPr>
          <w:p w14:paraId="0ED6E655" w14:textId="77777777" w:rsidR="00AA595E" w:rsidRPr="00231A76" w:rsidRDefault="00AA595E" w:rsidP="00587072">
            <w:pPr>
              <w:rPr>
                <w:rFonts w:ascii="Times New Roman" w:eastAsia="DengXian" w:hAnsi="Times New Roman" w:cs="Times New Roman"/>
                <w:b/>
                <w:bCs/>
                <w:szCs w:val="21"/>
              </w:rPr>
            </w:pPr>
          </w:p>
        </w:tc>
        <w:tc>
          <w:tcPr>
            <w:tcW w:w="2977" w:type="dxa"/>
            <w:gridSpan w:val="2"/>
            <w:tcBorders>
              <w:top w:val="single" w:sz="12" w:space="0" w:color="auto"/>
              <w:left w:val="nil"/>
              <w:bottom w:val="single" w:sz="4" w:space="0" w:color="auto"/>
              <w:right w:val="nil"/>
            </w:tcBorders>
            <w:shd w:val="clear" w:color="auto" w:fill="auto"/>
            <w:noWrap/>
            <w:vAlign w:val="center"/>
            <w:hideMark/>
          </w:tcPr>
          <w:p w14:paraId="654F1009" w14:textId="48A55BF4" w:rsidR="00AA595E" w:rsidRPr="00231A76" w:rsidRDefault="002E7010" w:rsidP="002E7010">
            <w:pPr>
              <w:jc w:val="center"/>
              <w:rPr>
                <w:rFonts w:ascii="Times New Roman" w:eastAsia="DengXian" w:hAnsi="Times New Roman" w:cs="Times New Roman"/>
                <w:b/>
                <w:bCs/>
                <w:szCs w:val="21"/>
              </w:rPr>
            </w:pPr>
            <w:r w:rsidRPr="00231A76">
              <w:rPr>
                <w:rFonts w:ascii="Times New Roman" w:eastAsia="DengXian" w:hAnsi="Times New Roman" w:cs="Times New Roman"/>
                <w:b/>
                <w:bCs/>
                <w:szCs w:val="21"/>
              </w:rPr>
              <w:t>M</w:t>
            </w:r>
            <w:r w:rsidRPr="00231A76">
              <w:rPr>
                <w:rFonts w:ascii="Times New Roman" w:eastAsia="DengXian" w:hAnsi="Times New Roman" w:cs="Times New Roman" w:hint="eastAsia"/>
                <w:b/>
                <w:bCs/>
                <w:szCs w:val="21"/>
              </w:rPr>
              <w:t>odel</w:t>
            </w:r>
            <w:r w:rsidRPr="00231A76">
              <w:rPr>
                <w:rFonts w:ascii="Times New Roman" w:eastAsia="DengXian" w:hAnsi="Times New Roman" w:cs="Times New Roman"/>
                <w:b/>
                <w:bCs/>
                <w:szCs w:val="21"/>
              </w:rPr>
              <w:t xml:space="preserve"> </w:t>
            </w:r>
            <w:r w:rsidRPr="00231A76">
              <w:rPr>
                <w:rFonts w:ascii="Times New Roman" w:eastAsia="DengXian" w:hAnsi="Times New Roman" w:cs="Times New Roman" w:hint="eastAsia"/>
                <w:b/>
                <w:bCs/>
                <w:szCs w:val="21"/>
              </w:rPr>
              <w:t>with</w:t>
            </w:r>
            <w:r w:rsidRPr="00231A76">
              <w:rPr>
                <w:rFonts w:ascii="Times New Roman" w:eastAsia="DengXian" w:hAnsi="Times New Roman" w:cs="Times New Roman"/>
                <w:b/>
                <w:bCs/>
                <w:szCs w:val="21"/>
              </w:rPr>
              <w:t xml:space="preserve"> PaCO</w:t>
            </w:r>
            <w:r w:rsidRPr="00231A76">
              <w:rPr>
                <w:rFonts w:ascii="Times New Roman" w:eastAsia="DengXian" w:hAnsi="Times New Roman" w:cs="Times New Roman"/>
                <w:b/>
                <w:bCs/>
                <w:szCs w:val="21"/>
                <w:vertAlign w:val="subscript"/>
              </w:rPr>
              <w:t>2</w:t>
            </w:r>
          </w:p>
        </w:tc>
        <w:tc>
          <w:tcPr>
            <w:tcW w:w="236" w:type="dxa"/>
            <w:tcBorders>
              <w:top w:val="single" w:sz="12" w:space="0" w:color="auto"/>
              <w:left w:val="nil"/>
              <w:right w:val="nil"/>
            </w:tcBorders>
          </w:tcPr>
          <w:p w14:paraId="25271C36" w14:textId="77777777" w:rsidR="00AA595E" w:rsidRPr="00231A76" w:rsidRDefault="00AA595E" w:rsidP="00587072">
            <w:pPr>
              <w:rPr>
                <w:rFonts w:ascii="Times New Roman" w:eastAsia="DengXian" w:hAnsi="Times New Roman" w:cs="Times New Roman"/>
                <w:b/>
                <w:bCs/>
                <w:szCs w:val="21"/>
              </w:rPr>
            </w:pPr>
          </w:p>
        </w:tc>
        <w:tc>
          <w:tcPr>
            <w:tcW w:w="2792" w:type="dxa"/>
            <w:gridSpan w:val="3"/>
            <w:tcBorders>
              <w:top w:val="single" w:sz="12" w:space="0" w:color="auto"/>
              <w:left w:val="nil"/>
              <w:bottom w:val="single" w:sz="4" w:space="0" w:color="auto"/>
              <w:right w:val="nil"/>
            </w:tcBorders>
            <w:shd w:val="clear" w:color="auto" w:fill="auto"/>
            <w:noWrap/>
            <w:vAlign w:val="center"/>
            <w:hideMark/>
          </w:tcPr>
          <w:p w14:paraId="68720F84" w14:textId="21C07C10" w:rsidR="00AA595E" w:rsidRPr="00231A76" w:rsidRDefault="002E7010" w:rsidP="00587072">
            <w:pPr>
              <w:jc w:val="center"/>
              <w:rPr>
                <w:rFonts w:ascii="Times New Roman" w:eastAsia="DengXian" w:hAnsi="Times New Roman" w:cs="Times New Roman"/>
                <w:b/>
                <w:bCs/>
                <w:szCs w:val="21"/>
              </w:rPr>
            </w:pPr>
            <w:r w:rsidRPr="00231A76">
              <w:rPr>
                <w:rFonts w:ascii="Times New Roman" w:eastAsia="DengXian" w:hAnsi="Times New Roman" w:cs="Times New Roman"/>
                <w:b/>
                <w:bCs/>
                <w:szCs w:val="21"/>
              </w:rPr>
              <w:t>M</w:t>
            </w:r>
            <w:r w:rsidRPr="00231A76">
              <w:rPr>
                <w:rFonts w:ascii="Times New Roman" w:eastAsia="DengXian" w:hAnsi="Times New Roman" w:cs="Times New Roman" w:hint="eastAsia"/>
                <w:b/>
                <w:bCs/>
                <w:szCs w:val="21"/>
              </w:rPr>
              <w:t>odel</w:t>
            </w:r>
            <w:r w:rsidRPr="00231A76">
              <w:rPr>
                <w:rFonts w:ascii="Times New Roman" w:eastAsia="DengXian" w:hAnsi="Times New Roman" w:cs="Times New Roman"/>
                <w:b/>
                <w:bCs/>
                <w:szCs w:val="21"/>
              </w:rPr>
              <w:t xml:space="preserve"> </w:t>
            </w:r>
            <w:r w:rsidRPr="00231A76">
              <w:rPr>
                <w:rFonts w:ascii="Times New Roman" w:eastAsia="DengXian" w:hAnsi="Times New Roman" w:cs="Times New Roman" w:hint="eastAsia"/>
                <w:b/>
                <w:bCs/>
                <w:szCs w:val="21"/>
              </w:rPr>
              <w:t>with</w:t>
            </w:r>
            <w:r w:rsidRPr="00231A76">
              <w:rPr>
                <w:rFonts w:ascii="Times New Roman" w:eastAsia="DengXian" w:hAnsi="Times New Roman" w:cs="Times New Roman"/>
                <w:b/>
                <w:bCs/>
                <w:szCs w:val="21"/>
              </w:rPr>
              <w:t xml:space="preserve"> VR</w:t>
            </w:r>
          </w:p>
        </w:tc>
      </w:tr>
      <w:tr w:rsidR="00231A76" w:rsidRPr="00231A76" w14:paraId="643E4F84" w14:textId="77777777" w:rsidTr="00587072">
        <w:trPr>
          <w:trHeight w:val="95"/>
          <w:jc w:val="center"/>
        </w:trPr>
        <w:tc>
          <w:tcPr>
            <w:tcW w:w="3119" w:type="dxa"/>
            <w:vMerge/>
            <w:tcBorders>
              <w:left w:val="nil"/>
              <w:bottom w:val="single" w:sz="4" w:space="0" w:color="auto"/>
              <w:right w:val="nil"/>
            </w:tcBorders>
            <w:shd w:val="clear" w:color="auto" w:fill="auto"/>
            <w:noWrap/>
            <w:vAlign w:val="center"/>
          </w:tcPr>
          <w:p w14:paraId="3B4F1F13" w14:textId="77777777" w:rsidR="00AA595E" w:rsidRPr="00231A76" w:rsidRDefault="00AA595E" w:rsidP="00587072">
            <w:pPr>
              <w:rPr>
                <w:rFonts w:ascii="Times New Roman" w:eastAsia="DengXian" w:hAnsi="Times New Roman" w:cs="Times New Roman"/>
                <w:b/>
                <w:bCs/>
                <w:szCs w:val="21"/>
              </w:rPr>
            </w:pPr>
          </w:p>
        </w:tc>
        <w:tc>
          <w:tcPr>
            <w:tcW w:w="2126" w:type="dxa"/>
            <w:tcBorders>
              <w:top w:val="single" w:sz="4" w:space="0" w:color="auto"/>
              <w:left w:val="nil"/>
              <w:bottom w:val="single" w:sz="4" w:space="0" w:color="auto"/>
              <w:right w:val="nil"/>
            </w:tcBorders>
            <w:shd w:val="clear" w:color="auto" w:fill="auto"/>
            <w:noWrap/>
            <w:vAlign w:val="center"/>
          </w:tcPr>
          <w:p w14:paraId="6567F13E" w14:textId="77777777" w:rsidR="00AA595E" w:rsidRPr="00231A76" w:rsidRDefault="00AA595E" w:rsidP="00587072">
            <w:pPr>
              <w:rPr>
                <w:rFonts w:ascii="Times New Roman" w:eastAsia="DengXian" w:hAnsi="Times New Roman" w:cs="Times New Roman"/>
                <w:szCs w:val="21"/>
              </w:rPr>
            </w:pPr>
            <w:r w:rsidRPr="00231A76">
              <w:rPr>
                <w:rFonts w:ascii="Times New Roman" w:eastAsia="DengXian" w:hAnsi="Times New Roman" w:cs="Times New Roman" w:hint="eastAsia"/>
                <w:szCs w:val="21"/>
              </w:rPr>
              <w:t>H</w:t>
            </w:r>
            <w:r w:rsidRPr="00231A76">
              <w:rPr>
                <w:rFonts w:ascii="Times New Roman" w:eastAsia="DengXian" w:hAnsi="Times New Roman" w:cs="Times New Roman"/>
                <w:szCs w:val="21"/>
              </w:rPr>
              <w:t>R (95% CI</w:t>
            </w:r>
            <w:r w:rsidRPr="00231A76">
              <w:rPr>
                <w:rFonts w:ascii="Times New Roman" w:eastAsia="DengXian" w:hAnsi="Times New Roman" w:cs="Times New Roman" w:hint="eastAsia"/>
                <w:szCs w:val="21"/>
              </w:rPr>
              <w:t>)</w:t>
            </w:r>
          </w:p>
        </w:tc>
        <w:tc>
          <w:tcPr>
            <w:tcW w:w="851" w:type="dxa"/>
            <w:tcBorders>
              <w:top w:val="single" w:sz="4" w:space="0" w:color="auto"/>
              <w:left w:val="nil"/>
              <w:bottom w:val="single" w:sz="4" w:space="0" w:color="auto"/>
              <w:right w:val="nil"/>
            </w:tcBorders>
            <w:shd w:val="clear" w:color="auto" w:fill="auto"/>
            <w:vAlign w:val="center"/>
          </w:tcPr>
          <w:p w14:paraId="5F9ED374" w14:textId="77777777" w:rsidR="00AA595E" w:rsidRPr="00231A76" w:rsidRDefault="00AA595E" w:rsidP="00587072">
            <w:pPr>
              <w:rPr>
                <w:rFonts w:ascii="Times New Roman" w:eastAsia="DengXian" w:hAnsi="Times New Roman" w:cs="Times New Roman"/>
                <w:szCs w:val="21"/>
              </w:rPr>
            </w:pPr>
            <w:r w:rsidRPr="00231A76">
              <w:rPr>
                <w:rFonts w:ascii="Times New Roman" w:eastAsia="DengXian" w:hAnsi="Times New Roman" w:cs="Times New Roman"/>
                <w:szCs w:val="21"/>
              </w:rPr>
              <w:t xml:space="preserve">P </w:t>
            </w:r>
            <w:r w:rsidRPr="00231A76">
              <w:rPr>
                <w:rFonts w:ascii="Times New Roman" w:eastAsia="DengXian" w:hAnsi="Times New Roman" w:cs="Times New Roman" w:hint="eastAsia"/>
                <w:szCs w:val="21"/>
              </w:rPr>
              <w:t>value</w:t>
            </w:r>
          </w:p>
        </w:tc>
        <w:tc>
          <w:tcPr>
            <w:tcW w:w="236" w:type="dxa"/>
            <w:tcBorders>
              <w:left w:val="nil"/>
              <w:bottom w:val="single" w:sz="4" w:space="0" w:color="auto"/>
              <w:right w:val="nil"/>
            </w:tcBorders>
          </w:tcPr>
          <w:p w14:paraId="6B22F39D" w14:textId="77777777" w:rsidR="00AA595E" w:rsidRPr="00231A76" w:rsidRDefault="00AA595E" w:rsidP="00587072">
            <w:pPr>
              <w:rPr>
                <w:rFonts w:ascii="Times New Roman" w:eastAsia="DengXian" w:hAnsi="Times New Roman" w:cs="Times New Roman"/>
                <w:szCs w:val="21"/>
              </w:rPr>
            </w:pPr>
          </w:p>
        </w:tc>
        <w:tc>
          <w:tcPr>
            <w:tcW w:w="1941" w:type="dxa"/>
            <w:tcBorders>
              <w:top w:val="single" w:sz="4" w:space="0" w:color="auto"/>
              <w:left w:val="nil"/>
              <w:bottom w:val="single" w:sz="4" w:space="0" w:color="auto"/>
              <w:right w:val="nil"/>
            </w:tcBorders>
            <w:shd w:val="clear" w:color="auto" w:fill="auto"/>
            <w:noWrap/>
            <w:vAlign w:val="center"/>
          </w:tcPr>
          <w:p w14:paraId="36E8AC25" w14:textId="77777777" w:rsidR="00AA595E" w:rsidRPr="00231A76" w:rsidRDefault="00AA595E" w:rsidP="00587072">
            <w:pPr>
              <w:rPr>
                <w:rFonts w:ascii="Times New Roman" w:eastAsia="DengXian" w:hAnsi="Times New Roman" w:cs="Times New Roman"/>
                <w:szCs w:val="21"/>
              </w:rPr>
            </w:pPr>
            <w:r w:rsidRPr="00231A76">
              <w:rPr>
                <w:rFonts w:ascii="Times New Roman" w:eastAsia="DengXian" w:hAnsi="Times New Roman" w:cs="Times New Roman" w:hint="eastAsia"/>
                <w:szCs w:val="21"/>
              </w:rPr>
              <w:t>H</w:t>
            </w:r>
            <w:r w:rsidRPr="00231A76">
              <w:rPr>
                <w:rFonts w:ascii="Times New Roman" w:eastAsia="DengXian" w:hAnsi="Times New Roman" w:cs="Times New Roman"/>
                <w:szCs w:val="21"/>
              </w:rPr>
              <w:t>R (95% CI</w:t>
            </w:r>
            <w:r w:rsidRPr="00231A76">
              <w:rPr>
                <w:rFonts w:ascii="Times New Roman" w:eastAsia="DengXian" w:hAnsi="Times New Roman" w:cs="Times New Roman" w:hint="eastAsia"/>
                <w:szCs w:val="21"/>
              </w:rPr>
              <w:t>)</w:t>
            </w:r>
          </w:p>
        </w:tc>
        <w:tc>
          <w:tcPr>
            <w:tcW w:w="851" w:type="dxa"/>
            <w:gridSpan w:val="2"/>
            <w:tcBorders>
              <w:top w:val="single" w:sz="4" w:space="0" w:color="auto"/>
              <w:left w:val="nil"/>
              <w:bottom w:val="single" w:sz="4" w:space="0" w:color="auto"/>
              <w:right w:val="nil"/>
            </w:tcBorders>
            <w:shd w:val="clear" w:color="auto" w:fill="auto"/>
            <w:vAlign w:val="center"/>
          </w:tcPr>
          <w:p w14:paraId="1720E6AE" w14:textId="77777777" w:rsidR="00AA595E" w:rsidRPr="00231A76" w:rsidRDefault="00AA595E" w:rsidP="00587072">
            <w:pPr>
              <w:rPr>
                <w:rFonts w:ascii="Times New Roman" w:eastAsia="DengXian" w:hAnsi="Times New Roman" w:cs="Times New Roman"/>
                <w:szCs w:val="21"/>
              </w:rPr>
            </w:pPr>
            <w:r w:rsidRPr="00231A76">
              <w:rPr>
                <w:rFonts w:ascii="Times New Roman" w:eastAsia="DengXian" w:hAnsi="Times New Roman" w:cs="Times New Roman"/>
                <w:szCs w:val="21"/>
              </w:rPr>
              <w:t xml:space="preserve">P </w:t>
            </w:r>
            <w:r w:rsidRPr="00231A76">
              <w:rPr>
                <w:rFonts w:ascii="Times New Roman" w:eastAsia="DengXian" w:hAnsi="Times New Roman" w:cs="Times New Roman" w:hint="eastAsia"/>
                <w:szCs w:val="21"/>
              </w:rPr>
              <w:t>value</w:t>
            </w:r>
          </w:p>
        </w:tc>
      </w:tr>
      <w:tr w:rsidR="00231A76" w:rsidRPr="00231A76" w14:paraId="2FF03600" w14:textId="77777777" w:rsidTr="00587072">
        <w:trPr>
          <w:gridAfter w:val="1"/>
          <w:wAfter w:w="52" w:type="dxa"/>
          <w:trHeight w:val="284"/>
          <w:jc w:val="center"/>
        </w:trPr>
        <w:tc>
          <w:tcPr>
            <w:tcW w:w="3119" w:type="dxa"/>
            <w:tcBorders>
              <w:top w:val="single" w:sz="4" w:space="0" w:color="auto"/>
              <w:left w:val="nil"/>
              <w:bottom w:val="nil"/>
              <w:right w:val="nil"/>
            </w:tcBorders>
            <w:shd w:val="clear" w:color="auto" w:fill="auto"/>
            <w:noWrap/>
            <w:vAlign w:val="center"/>
            <w:hideMark/>
          </w:tcPr>
          <w:p w14:paraId="457D5E88" w14:textId="77777777" w:rsidR="00AA595E" w:rsidRPr="00231A76" w:rsidRDefault="00AA595E" w:rsidP="00587072">
            <w:pPr>
              <w:rPr>
                <w:rFonts w:ascii="Times New Roman" w:eastAsia="DengXian" w:hAnsi="Times New Roman" w:cs="Times New Roman"/>
                <w:szCs w:val="21"/>
              </w:rPr>
            </w:pPr>
            <w:r w:rsidRPr="00231A76">
              <w:rPr>
                <w:rFonts w:ascii="Times New Roman" w:eastAsia="DengXian" w:hAnsi="Times New Roman" w:cs="Times New Roman"/>
                <w:b/>
                <w:bCs/>
                <w:szCs w:val="21"/>
              </w:rPr>
              <w:t>B</w:t>
            </w:r>
            <w:r w:rsidRPr="00231A76">
              <w:rPr>
                <w:rFonts w:ascii="Times New Roman" w:eastAsia="DengXian" w:hAnsi="Times New Roman" w:cs="Times New Roman" w:hint="eastAsia"/>
                <w:b/>
                <w:bCs/>
                <w:szCs w:val="21"/>
              </w:rPr>
              <w:t>aseline</w:t>
            </w:r>
            <w:r w:rsidRPr="00231A76">
              <w:rPr>
                <w:rFonts w:ascii="Times New Roman" w:eastAsia="DengXian" w:hAnsi="Times New Roman" w:cs="Times New Roman"/>
                <w:b/>
                <w:bCs/>
                <w:szCs w:val="21"/>
              </w:rPr>
              <w:t xml:space="preserve"> </w:t>
            </w:r>
            <w:r w:rsidRPr="00231A76">
              <w:rPr>
                <w:rFonts w:ascii="Times New Roman" w:eastAsia="DengXian" w:hAnsi="Times New Roman" w:cs="Times New Roman" w:hint="eastAsia"/>
                <w:b/>
                <w:bCs/>
                <w:szCs w:val="21"/>
              </w:rPr>
              <w:t>c</w:t>
            </w:r>
            <w:r w:rsidRPr="00231A76">
              <w:rPr>
                <w:rFonts w:ascii="Times New Roman" w:eastAsia="DengXian" w:hAnsi="Times New Roman" w:cs="Times New Roman"/>
                <w:b/>
                <w:bCs/>
                <w:szCs w:val="21"/>
              </w:rPr>
              <w:t>haracteristics</w:t>
            </w:r>
          </w:p>
        </w:tc>
        <w:tc>
          <w:tcPr>
            <w:tcW w:w="2977" w:type="dxa"/>
            <w:gridSpan w:val="2"/>
            <w:tcBorders>
              <w:top w:val="single" w:sz="4" w:space="0" w:color="auto"/>
              <w:left w:val="nil"/>
              <w:bottom w:val="nil"/>
              <w:right w:val="nil"/>
            </w:tcBorders>
          </w:tcPr>
          <w:p w14:paraId="75A0709A" w14:textId="77777777" w:rsidR="00AA595E" w:rsidRPr="00231A76" w:rsidRDefault="00AA595E" w:rsidP="00587072">
            <w:pPr>
              <w:rPr>
                <w:rFonts w:ascii="Times New Roman" w:eastAsia="DengXian" w:hAnsi="Times New Roman" w:cs="Times New Roman"/>
                <w:szCs w:val="21"/>
              </w:rPr>
            </w:pPr>
          </w:p>
        </w:tc>
        <w:tc>
          <w:tcPr>
            <w:tcW w:w="2976" w:type="dxa"/>
            <w:gridSpan w:val="3"/>
            <w:tcBorders>
              <w:top w:val="single" w:sz="4" w:space="0" w:color="auto"/>
              <w:left w:val="nil"/>
              <w:bottom w:val="nil"/>
              <w:right w:val="nil"/>
            </w:tcBorders>
            <w:shd w:val="clear" w:color="auto" w:fill="auto"/>
            <w:noWrap/>
            <w:vAlign w:val="center"/>
            <w:hideMark/>
          </w:tcPr>
          <w:p w14:paraId="270CC50C" w14:textId="77777777" w:rsidR="00AA595E" w:rsidRPr="00231A76" w:rsidRDefault="00AA595E" w:rsidP="00587072">
            <w:pPr>
              <w:rPr>
                <w:rFonts w:ascii="Times New Roman" w:eastAsia="DengXian" w:hAnsi="Times New Roman" w:cs="Times New Roman"/>
                <w:szCs w:val="21"/>
              </w:rPr>
            </w:pPr>
          </w:p>
        </w:tc>
      </w:tr>
      <w:tr w:rsidR="00231A76" w:rsidRPr="00231A76" w14:paraId="7D32A2D1" w14:textId="77777777" w:rsidTr="00587072">
        <w:trPr>
          <w:trHeight w:val="284"/>
          <w:jc w:val="center"/>
        </w:trPr>
        <w:tc>
          <w:tcPr>
            <w:tcW w:w="3119" w:type="dxa"/>
            <w:tcBorders>
              <w:top w:val="nil"/>
              <w:left w:val="nil"/>
              <w:bottom w:val="nil"/>
              <w:right w:val="nil"/>
            </w:tcBorders>
            <w:shd w:val="clear" w:color="auto" w:fill="auto"/>
            <w:noWrap/>
            <w:vAlign w:val="center"/>
            <w:hideMark/>
          </w:tcPr>
          <w:p w14:paraId="2D547345" w14:textId="77777777" w:rsidR="00AA595E" w:rsidRPr="00231A76" w:rsidRDefault="00AA595E" w:rsidP="00587072">
            <w:pPr>
              <w:ind w:firstLineChars="50" w:firstLine="105"/>
              <w:rPr>
                <w:rFonts w:ascii="Times New Roman" w:eastAsia="DengXian" w:hAnsi="Times New Roman" w:cs="Times New Roman"/>
                <w:szCs w:val="21"/>
              </w:rPr>
            </w:pPr>
            <w:r w:rsidRPr="00231A76">
              <w:rPr>
                <w:rFonts w:ascii="Times New Roman" w:eastAsia="DengXian" w:hAnsi="Times New Roman" w:cs="Times New Roman"/>
                <w:szCs w:val="21"/>
              </w:rPr>
              <w:t>Age, years</w:t>
            </w:r>
          </w:p>
        </w:tc>
        <w:tc>
          <w:tcPr>
            <w:tcW w:w="2126" w:type="dxa"/>
            <w:tcBorders>
              <w:top w:val="nil"/>
              <w:left w:val="nil"/>
              <w:bottom w:val="nil"/>
              <w:right w:val="nil"/>
            </w:tcBorders>
            <w:shd w:val="clear" w:color="auto" w:fill="auto"/>
            <w:noWrap/>
            <w:vAlign w:val="center"/>
            <w:hideMark/>
          </w:tcPr>
          <w:p w14:paraId="1BD6ECAB" w14:textId="77777777" w:rsidR="00AA595E" w:rsidRPr="00231A76" w:rsidRDefault="00AA595E" w:rsidP="00587072">
            <w:pPr>
              <w:rPr>
                <w:rFonts w:ascii="Times New Roman" w:eastAsia="DengXian" w:hAnsi="Times New Roman" w:cs="Times New Roman"/>
                <w:szCs w:val="21"/>
              </w:rPr>
            </w:pPr>
            <w:r w:rsidRPr="00231A76">
              <w:rPr>
                <w:rFonts w:ascii="Times New Roman" w:eastAsia="DengXian" w:hAnsi="Times New Roman" w:cs="Times New Roman"/>
              </w:rPr>
              <w:t>1.024</w:t>
            </w:r>
            <w:r w:rsidRPr="00231A76">
              <w:rPr>
                <w:rFonts w:ascii="Times New Roman" w:eastAsia="DengXian" w:hAnsi="Times New Roman" w:cs="Times New Roman" w:hint="eastAsia"/>
              </w:rPr>
              <w:t>(</w:t>
            </w:r>
            <w:r w:rsidRPr="00231A76">
              <w:rPr>
                <w:rFonts w:ascii="Times New Roman" w:eastAsia="DengXian" w:hAnsi="Times New Roman" w:cs="Times New Roman"/>
              </w:rPr>
              <w:t>1.013-1.035)</w:t>
            </w:r>
          </w:p>
        </w:tc>
        <w:tc>
          <w:tcPr>
            <w:tcW w:w="851" w:type="dxa"/>
            <w:tcBorders>
              <w:top w:val="nil"/>
              <w:left w:val="nil"/>
              <w:bottom w:val="nil"/>
              <w:right w:val="nil"/>
            </w:tcBorders>
            <w:shd w:val="clear" w:color="auto" w:fill="auto"/>
            <w:vAlign w:val="center"/>
          </w:tcPr>
          <w:p w14:paraId="1F42245B" w14:textId="77777777" w:rsidR="00AA595E" w:rsidRPr="00231A76" w:rsidRDefault="00AA595E" w:rsidP="00587072">
            <w:pPr>
              <w:rPr>
                <w:rFonts w:ascii="Times New Roman" w:eastAsia="DengXian" w:hAnsi="Times New Roman" w:cs="Times New Roman"/>
                <w:szCs w:val="21"/>
              </w:rPr>
            </w:pPr>
            <w:r w:rsidRPr="00231A76">
              <w:rPr>
                <w:rFonts w:ascii="Times New Roman" w:eastAsia="DengXian" w:hAnsi="Times New Roman" w:cs="Times New Roman" w:hint="eastAsia"/>
                <w:szCs w:val="21"/>
              </w:rPr>
              <w:t>&lt;</w:t>
            </w:r>
            <w:r w:rsidRPr="00231A76">
              <w:rPr>
                <w:rFonts w:ascii="Times New Roman" w:eastAsia="DengXian" w:hAnsi="Times New Roman" w:cs="Times New Roman"/>
                <w:szCs w:val="21"/>
              </w:rPr>
              <w:t>0.001</w:t>
            </w:r>
          </w:p>
        </w:tc>
        <w:tc>
          <w:tcPr>
            <w:tcW w:w="236" w:type="dxa"/>
            <w:tcBorders>
              <w:top w:val="nil"/>
              <w:left w:val="nil"/>
              <w:bottom w:val="nil"/>
              <w:right w:val="nil"/>
            </w:tcBorders>
          </w:tcPr>
          <w:p w14:paraId="47796E6E" w14:textId="77777777" w:rsidR="00AA595E" w:rsidRPr="00231A76" w:rsidRDefault="00AA595E" w:rsidP="00587072">
            <w:pPr>
              <w:rPr>
                <w:rFonts w:ascii="Times New Roman" w:eastAsia="DengXian" w:hAnsi="Times New Roman" w:cs="Times New Roman"/>
                <w:szCs w:val="21"/>
              </w:rPr>
            </w:pPr>
          </w:p>
        </w:tc>
        <w:tc>
          <w:tcPr>
            <w:tcW w:w="1941" w:type="dxa"/>
            <w:tcBorders>
              <w:top w:val="nil"/>
              <w:left w:val="nil"/>
              <w:bottom w:val="nil"/>
              <w:right w:val="nil"/>
            </w:tcBorders>
            <w:shd w:val="clear" w:color="auto" w:fill="auto"/>
            <w:noWrap/>
            <w:vAlign w:val="center"/>
            <w:hideMark/>
          </w:tcPr>
          <w:p w14:paraId="188E54B8" w14:textId="77777777" w:rsidR="00AA595E" w:rsidRPr="00231A76" w:rsidRDefault="00AA595E" w:rsidP="00587072">
            <w:pPr>
              <w:rPr>
                <w:rFonts w:ascii="Times New Roman" w:eastAsia="DengXian" w:hAnsi="Times New Roman" w:cs="Times New Roman"/>
                <w:szCs w:val="21"/>
              </w:rPr>
            </w:pPr>
            <w:r w:rsidRPr="00231A76">
              <w:rPr>
                <w:rFonts w:ascii="Times New Roman" w:eastAsia="DengXian" w:hAnsi="Times New Roman" w:cs="Times New Roman" w:hint="eastAsia"/>
                <w:szCs w:val="21"/>
              </w:rPr>
              <w:t>1</w:t>
            </w:r>
            <w:r w:rsidRPr="00231A76">
              <w:rPr>
                <w:rFonts w:ascii="Times New Roman" w:eastAsia="DengXian" w:hAnsi="Times New Roman" w:cs="Times New Roman"/>
                <w:szCs w:val="21"/>
              </w:rPr>
              <w:t>.024(1.012-1.035)</w:t>
            </w:r>
          </w:p>
        </w:tc>
        <w:tc>
          <w:tcPr>
            <w:tcW w:w="851" w:type="dxa"/>
            <w:gridSpan w:val="2"/>
            <w:tcBorders>
              <w:top w:val="nil"/>
              <w:left w:val="nil"/>
              <w:bottom w:val="nil"/>
              <w:right w:val="nil"/>
            </w:tcBorders>
            <w:shd w:val="clear" w:color="auto" w:fill="auto"/>
            <w:vAlign w:val="center"/>
          </w:tcPr>
          <w:p w14:paraId="2754D9C2" w14:textId="77777777" w:rsidR="00AA595E" w:rsidRPr="00231A76" w:rsidRDefault="00AA595E" w:rsidP="00587072">
            <w:pPr>
              <w:rPr>
                <w:rFonts w:ascii="Times New Roman" w:eastAsia="DengXian" w:hAnsi="Times New Roman" w:cs="Times New Roman"/>
                <w:szCs w:val="21"/>
              </w:rPr>
            </w:pPr>
            <w:r w:rsidRPr="00231A76">
              <w:rPr>
                <w:rFonts w:ascii="Times New Roman" w:eastAsia="DengXian" w:hAnsi="Times New Roman" w:cs="Times New Roman" w:hint="eastAsia"/>
                <w:szCs w:val="21"/>
              </w:rPr>
              <w:t>&lt;</w:t>
            </w:r>
            <w:r w:rsidRPr="00231A76">
              <w:rPr>
                <w:rFonts w:ascii="Times New Roman" w:eastAsia="DengXian" w:hAnsi="Times New Roman" w:cs="Times New Roman"/>
                <w:szCs w:val="21"/>
              </w:rPr>
              <w:t>0.001</w:t>
            </w:r>
          </w:p>
        </w:tc>
      </w:tr>
      <w:tr w:rsidR="00231A76" w:rsidRPr="00231A76" w14:paraId="5CBC5F41" w14:textId="77777777" w:rsidTr="00587072">
        <w:trPr>
          <w:trHeight w:val="284"/>
          <w:jc w:val="center"/>
        </w:trPr>
        <w:tc>
          <w:tcPr>
            <w:tcW w:w="3119" w:type="dxa"/>
            <w:tcBorders>
              <w:top w:val="nil"/>
              <w:left w:val="nil"/>
              <w:bottom w:val="nil"/>
              <w:right w:val="nil"/>
            </w:tcBorders>
            <w:shd w:val="clear" w:color="auto" w:fill="auto"/>
            <w:noWrap/>
            <w:vAlign w:val="center"/>
            <w:hideMark/>
          </w:tcPr>
          <w:p w14:paraId="1A9D26BC" w14:textId="77777777" w:rsidR="00AA595E" w:rsidRPr="00231A76" w:rsidRDefault="00AA595E" w:rsidP="00587072">
            <w:pPr>
              <w:ind w:firstLineChars="50" w:firstLine="105"/>
              <w:rPr>
                <w:rFonts w:ascii="Times New Roman" w:eastAsia="DengXian" w:hAnsi="Times New Roman" w:cs="Times New Roman"/>
                <w:szCs w:val="21"/>
              </w:rPr>
            </w:pPr>
            <w:r w:rsidRPr="00231A76">
              <w:rPr>
                <w:rFonts w:ascii="Times New Roman" w:eastAsia="DengXian" w:hAnsi="Times New Roman" w:cs="Times New Roman" w:hint="eastAsia"/>
                <w:szCs w:val="21"/>
              </w:rPr>
              <w:t>Gender</w:t>
            </w:r>
          </w:p>
        </w:tc>
        <w:tc>
          <w:tcPr>
            <w:tcW w:w="2126" w:type="dxa"/>
            <w:tcBorders>
              <w:top w:val="nil"/>
              <w:left w:val="nil"/>
              <w:bottom w:val="nil"/>
              <w:right w:val="nil"/>
            </w:tcBorders>
            <w:shd w:val="clear" w:color="auto" w:fill="auto"/>
            <w:noWrap/>
            <w:vAlign w:val="center"/>
            <w:hideMark/>
          </w:tcPr>
          <w:p w14:paraId="19E3C90D" w14:textId="77777777" w:rsidR="00AA595E" w:rsidRPr="00231A76" w:rsidRDefault="00AA595E" w:rsidP="00587072">
            <w:pPr>
              <w:rPr>
                <w:rFonts w:ascii="Times New Roman" w:eastAsia="DengXian" w:hAnsi="Times New Roman" w:cs="Times New Roman"/>
                <w:szCs w:val="21"/>
              </w:rPr>
            </w:pPr>
            <w:r w:rsidRPr="00231A76">
              <w:rPr>
                <w:rFonts w:ascii="Times New Roman" w:eastAsia="DengXian" w:hAnsi="Times New Roman" w:cs="Times New Roman"/>
              </w:rPr>
              <w:t>0.997</w:t>
            </w:r>
            <w:r w:rsidRPr="00231A76">
              <w:rPr>
                <w:rFonts w:ascii="Times New Roman" w:eastAsia="DengXian" w:hAnsi="Times New Roman" w:cs="Times New Roman" w:hint="eastAsia"/>
              </w:rPr>
              <w:t>(</w:t>
            </w:r>
            <w:r w:rsidRPr="00231A76">
              <w:rPr>
                <w:rFonts w:ascii="Times New Roman" w:eastAsia="DengXian" w:hAnsi="Times New Roman" w:cs="Times New Roman"/>
              </w:rPr>
              <w:t>0.780-1.264)</w:t>
            </w:r>
          </w:p>
        </w:tc>
        <w:tc>
          <w:tcPr>
            <w:tcW w:w="851" w:type="dxa"/>
            <w:tcBorders>
              <w:top w:val="nil"/>
              <w:left w:val="nil"/>
              <w:bottom w:val="nil"/>
              <w:right w:val="nil"/>
            </w:tcBorders>
            <w:shd w:val="clear" w:color="auto" w:fill="auto"/>
            <w:vAlign w:val="center"/>
          </w:tcPr>
          <w:p w14:paraId="52A4A787" w14:textId="77777777" w:rsidR="00AA595E" w:rsidRPr="00231A76" w:rsidRDefault="00AA595E" w:rsidP="00587072">
            <w:pPr>
              <w:rPr>
                <w:rFonts w:ascii="Times New Roman" w:eastAsia="DengXian" w:hAnsi="Times New Roman" w:cs="Times New Roman"/>
                <w:szCs w:val="21"/>
              </w:rPr>
            </w:pPr>
            <w:r w:rsidRPr="00231A76">
              <w:rPr>
                <w:rFonts w:ascii="Times New Roman" w:eastAsia="DengXian" w:hAnsi="Times New Roman" w:cs="Times New Roman" w:hint="eastAsia"/>
                <w:szCs w:val="21"/>
              </w:rPr>
              <w:t>0</w:t>
            </w:r>
            <w:r w:rsidRPr="00231A76">
              <w:rPr>
                <w:rFonts w:ascii="Times New Roman" w:eastAsia="DengXian" w:hAnsi="Times New Roman" w:cs="Times New Roman"/>
                <w:szCs w:val="21"/>
              </w:rPr>
              <w:t>.987</w:t>
            </w:r>
          </w:p>
        </w:tc>
        <w:tc>
          <w:tcPr>
            <w:tcW w:w="236" w:type="dxa"/>
            <w:tcBorders>
              <w:top w:val="nil"/>
              <w:left w:val="nil"/>
              <w:bottom w:val="nil"/>
              <w:right w:val="nil"/>
            </w:tcBorders>
          </w:tcPr>
          <w:p w14:paraId="11BBBB8A" w14:textId="77777777" w:rsidR="00AA595E" w:rsidRPr="00231A76" w:rsidRDefault="00AA595E" w:rsidP="00587072">
            <w:pPr>
              <w:rPr>
                <w:rFonts w:ascii="Times New Roman" w:eastAsia="DengXian" w:hAnsi="Times New Roman" w:cs="Times New Roman"/>
                <w:szCs w:val="21"/>
              </w:rPr>
            </w:pPr>
          </w:p>
        </w:tc>
        <w:tc>
          <w:tcPr>
            <w:tcW w:w="1941" w:type="dxa"/>
            <w:tcBorders>
              <w:top w:val="nil"/>
              <w:left w:val="nil"/>
              <w:bottom w:val="nil"/>
              <w:right w:val="nil"/>
            </w:tcBorders>
            <w:shd w:val="clear" w:color="auto" w:fill="auto"/>
            <w:noWrap/>
            <w:vAlign w:val="center"/>
            <w:hideMark/>
          </w:tcPr>
          <w:p w14:paraId="6A165A46" w14:textId="77777777" w:rsidR="00AA595E" w:rsidRPr="00231A76" w:rsidRDefault="00AA595E" w:rsidP="00587072">
            <w:pPr>
              <w:rPr>
                <w:rFonts w:ascii="Times New Roman" w:eastAsia="DengXian" w:hAnsi="Times New Roman" w:cs="Times New Roman"/>
                <w:szCs w:val="21"/>
              </w:rPr>
            </w:pPr>
            <w:r w:rsidRPr="00231A76">
              <w:rPr>
                <w:rFonts w:ascii="Times New Roman" w:eastAsia="DengXian" w:hAnsi="Times New Roman" w:cs="Times New Roman"/>
                <w:szCs w:val="21"/>
              </w:rPr>
              <w:t>1.018(0.787-1.320)</w:t>
            </w:r>
          </w:p>
        </w:tc>
        <w:tc>
          <w:tcPr>
            <w:tcW w:w="851" w:type="dxa"/>
            <w:gridSpan w:val="2"/>
            <w:tcBorders>
              <w:top w:val="nil"/>
              <w:left w:val="nil"/>
              <w:bottom w:val="nil"/>
              <w:right w:val="nil"/>
            </w:tcBorders>
            <w:shd w:val="clear" w:color="auto" w:fill="auto"/>
            <w:vAlign w:val="center"/>
          </w:tcPr>
          <w:p w14:paraId="769211A8" w14:textId="77777777" w:rsidR="00AA595E" w:rsidRPr="00231A76" w:rsidRDefault="00AA595E" w:rsidP="00587072">
            <w:pPr>
              <w:rPr>
                <w:rFonts w:ascii="Times New Roman" w:eastAsia="DengXian" w:hAnsi="Times New Roman" w:cs="Times New Roman"/>
                <w:szCs w:val="21"/>
              </w:rPr>
            </w:pPr>
            <w:r w:rsidRPr="00231A76">
              <w:rPr>
                <w:rFonts w:ascii="Times New Roman" w:eastAsia="DengXian" w:hAnsi="Times New Roman" w:cs="Times New Roman" w:hint="eastAsia"/>
                <w:szCs w:val="21"/>
              </w:rPr>
              <w:t>0</w:t>
            </w:r>
            <w:r w:rsidRPr="00231A76">
              <w:rPr>
                <w:rFonts w:ascii="Times New Roman" w:eastAsia="DengXian" w:hAnsi="Times New Roman" w:cs="Times New Roman"/>
                <w:szCs w:val="21"/>
              </w:rPr>
              <w:t>.892</w:t>
            </w:r>
          </w:p>
        </w:tc>
      </w:tr>
      <w:tr w:rsidR="00231A76" w:rsidRPr="00231A76" w14:paraId="6A7FDA7B" w14:textId="77777777" w:rsidTr="00587072">
        <w:trPr>
          <w:trHeight w:val="284"/>
          <w:jc w:val="center"/>
        </w:trPr>
        <w:tc>
          <w:tcPr>
            <w:tcW w:w="3119" w:type="dxa"/>
            <w:tcBorders>
              <w:top w:val="nil"/>
              <w:left w:val="nil"/>
              <w:bottom w:val="nil"/>
              <w:right w:val="nil"/>
            </w:tcBorders>
            <w:shd w:val="clear" w:color="auto" w:fill="auto"/>
            <w:noWrap/>
            <w:vAlign w:val="center"/>
            <w:hideMark/>
          </w:tcPr>
          <w:p w14:paraId="419F18F4" w14:textId="77777777" w:rsidR="00AA595E" w:rsidRPr="00231A76" w:rsidRDefault="00AA595E" w:rsidP="00587072">
            <w:pPr>
              <w:ind w:firstLineChars="50" w:firstLine="105"/>
              <w:rPr>
                <w:rFonts w:ascii="Times New Roman" w:eastAsia="DengXian" w:hAnsi="Times New Roman" w:cs="Times New Roman"/>
                <w:szCs w:val="21"/>
              </w:rPr>
            </w:pPr>
            <w:r w:rsidRPr="00231A76">
              <w:rPr>
                <w:rFonts w:ascii="Times New Roman" w:eastAsia="DengXian" w:hAnsi="Times New Roman" w:cs="Times New Roman"/>
                <w:szCs w:val="21"/>
              </w:rPr>
              <w:t>BMI</w:t>
            </w:r>
          </w:p>
        </w:tc>
        <w:tc>
          <w:tcPr>
            <w:tcW w:w="2126" w:type="dxa"/>
            <w:tcBorders>
              <w:top w:val="nil"/>
              <w:left w:val="nil"/>
              <w:bottom w:val="nil"/>
              <w:right w:val="nil"/>
            </w:tcBorders>
            <w:shd w:val="clear" w:color="auto" w:fill="auto"/>
            <w:noWrap/>
            <w:vAlign w:val="center"/>
            <w:hideMark/>
          </w:tcPr>
          <w:p w14:paraId="0F8D2867" w14:textId="77777777" w:rsidR="00AA595E" w:rsidRPr="00231A76" w:rsidRDefault="00AA595E" w:rsidP="00587072">
            <w:pPr>
              <w:rPr>
                <w:rFonts w:ascii="Times New Roman" w:eastAsia="DengXian" w:hAnsi="Times New Roman" w:cs="Times New Roman"/>
                <w:szCs w:val="21"/>
              </w:rPr>
            </w:pPr>
            <w:r w:rsidRPr="00231A76">
              <w:rPr>
                <w:rFonts w:ascii="Times New Roman" w:eastAsia="DengXian" w:hAnsi="Times New Roman" w:cs="Times New Roman"/>
              </w:rPr>
              <w:t>0.993</w:t>
            </w:r>
            <w:r w:rsidRPr="00231A76">
              <w:rPr>
                <w:rFonts w:ascii="Times New Roman" w:eastAsia="DengXian" w:hAnsi="Times New Roman" w:cs="Times New Roman" w:hint="eastAsia"/>
              </w:rPr>
              <w:t>(</w:t>
            </w:r>
            <w:r w:rsidRPr="00231A76">
              <w:rPr>
                <w:rFonts w:ascii="Times New Roman" w:eastAsia="DengXian" w:hAnsi="Times New Roman" w:cs="Times New Roman"/>
              </w:rPr>
              <w:t>0.979-1.008)</w:t>
            </w:r>
          </w:p>
        </w:tc>
        <w:tc>
          <w:tcPr>
            <w:tcW w:w="851" w:type="dxa"/>
            <w:tcBorders>
              <w:top w:val="nil"/>
              <w:left w:val="nil"/>
              <w:bottom w:val="nil"/>
              <w:right w:val="nil"/>
            </w:tcBorders>
            <w:shd w:val="clear" w:color="auto" w:fill="auto"/>
            <w:vAlign w:val="center"/>
          </w:tcPr>
          <w:p w14:paraId="3553B024" w14:textId="77777777" w:rsidR="00AA595E" w:rsidRPr="00231A76" w:rsidRDefault="00AA595E" w:rsidP="00587072">
            <w:pPr>
              <w:rPr>
                <w:rFonts w:ascii="Times New Roman" w:eastAsia="DengXian" w:hAnsi="Times New Roman" w:cs="Times New Roman"/>
                <w:szCs w:val="21"/>
              </w:rPr>
            </w:pPr>
            <w:r w:rsidRPr="00231A76">
              <w:rPr>
                <w:rFonts w:ascii="Times New Roman" w:eastAsia="DengXian" w:hAnsi="Times New Roman" w:cs="Times New Roman"/>
                <w:szCs w:val="21"/>
              </w:rPr>
              <w:t>0.369</w:t>
            </w:r>
          </w:p>
        </w:tc>
        <w:tc>
          <w:tcPr>
            <w:tcW w:w="236" w:type="dxa"/>
            <w:tcBorders>
              <w:top w:val="nil"/>
              <w:left w:val="nil"/>
              <w:bottom w:val="nil"/>
              <w:right w:val="nil"/>
            </w:tcBorders>
          </w:tcPr>
          <w:p w14:paraId="66991BCF" w14:textId="77777777" w:rsidR="00AA595E" w:rsidRPr="00231A76" w:rsidRDefault="00AA595E" w:rsidP="00587072">
            <w:pPr>
              <w:rPr>
                <w:rFonts w:ascii="Times New Roman" w:eastAsia="DengXian" w:hAnsi="Times New Roman" w:cs="Times New Roman"/>
                <w:szCs w:val="21"/>
              </w:rPr>
            </w:pPr>
          </w:p>
        </w:tc>
        <w:tc>
          <w:tcPr>
            <w:tcW w:w="1941" w:type="dxa"/>
            <w:tcBorders>
              <w:top w:val="nil"/>
              <w:left w:val="nil"/>
              <w:bottom w:val="nil"/>
              <w:right w:val="nil"/>
            </w:tcBorders>
            <w:shd w:val="clear" w:color="auto" w:fill="auto"/>
            <w:noWrap/>
            <w:vAlign w:val="center"/>
            <w:hideMark/>
          </w:tcPr>
          <w:p w14:paraId="1ACCC006" w14:textId="77777777" w:rsidR="00AA595E" w:rsidRPr="00231A76" w:rsidRDefault="00AA595E" w:rsidP="00587072">
            <w:pPr>
              <w:rPr>
                <w:rFonts w:ascii="Times New Roman" w:eastAsia="DengXian" w:hAnsi="Times New Roman" w:cs="Times New Roman"/>
                <w:szCs w:val="21"/>
              </w:rPr>
            </w:pPr>
            <w:r w:rsidRPr="00231A76">
              <w:rPr>
                <w:rFonts w:ascii="Times New Roman" w:eastAsia="DengXian" w:hAnsi="Times New Roman" w:cs="Times New Roman"/>
                <w:szCs w:val="21"/>
              </w:rPr>
              <w:t>0.994(0.979-1.008)</w:t>
            </w:r>
          </w:p>
        </w:tc>
        <w:tc>
          <w:tcPr>
            <w:tcW w:w="851" w:type="dxa"/>
            <w:gridSpan w:val="2"/>
            <w:tcBorders>
              <w:top w:val="nil"/>
              <w:left w:val="nil"/>
              <w:bottom w:val="nil"/>
              <w:right w:val="nil"/>
            </w:tcBorders>
            <w:shd w:val="clear" w:color="auto" w:fill="auto"/>
            <w:vAlign w:val="center"/>
          </w:tcPr>
          <w:p w14:paraId="3BEF6844" w14:textId="77777777" w:rsidR="00AA595E" w:rsidRPr="00231A76" w:rsidRDefault="00AA595E" w:rsidP="00587072">
            <w:pPr>
              <w:rPr>
                <w:rFonts w:ascii="Times New Roman" w:eastAsia="DengXian" w:hAnsi="Times New Roman" w:cs="Times New Roman"/>
                <w:szCs w:val="21"/>
              </w:rPr>
            </w:pPr>
            <w:r w:rsidRPr="00231A76">
              <w:rPr>
                <w:rFonts w:ascii="Times New Roman" w:eastAsia="DengXian" w:hAnsi="Times New Roman" w:cs="Times New Roman"/>
                <w:szCs w:val="21"/>
              </w:rPr>
              <w:t>0.438</w:t>
            </w:r>
          </w:p>
        </w:tc>
      </w:tr>
      <w:tr w:rsidR="00231A76" w:rsidRPr="00231A76" w14:paraId="2562F1A9" w14:textId="77777777" w:rsidTr="00587072">
        <w:trPr>
          <w:trHeight w:val="284"/>
          <w:jc w:val="center"/>
        </w:trPr>
        <w:tc>
          <w:tcPr>
            <w:tcW w:w="3119" w:type="dxa"/>
            <w:tcBorders>
              <w:top w:val="nil"/>
              <w:left w:val="nil"/>
              <w:bottom w:val="nil"/>
              <w:right w:val="nil"/>
            </w:tcBorders>
            <w:shd w:val="clear" w:color="auto" w:fill="auto"/>
            <w:noWrap/>
            <w:vAlign w:val="center"/>
            <w:hideMark/>
          </w:tcPr>
          <w:p w14:paraId="45EDA276" w14:textId="77777777" w:rsidR="00AA595E" w:rsidRPr="00231A76" w:rsidRDefault="00AA595E" w:rsidP="00587072">
            <w:pPr>
              <w:ind w:firstLineChars="50" w:firstLine="105"/>
              <w:rPr>
                <w:rFonts w:ascii="Times New Roman" w:eastAsia="DengXian" w:hAnsi="Times New Roman" w:cs="Times New Roman"/>
                <w:szCs w:val="21"/>
              </w:rPr>
            </w:pPr>
            <w:r w:rsidRPr="00231A76">
              <w:rPr>
                <w:rFonts w:ascii="Times New Roman" w:eastAsia="DengXian" w:hAnsi="Times New Roman" w:cs="Times New Roman"/>
                <w:szCs w:val="21"/>
              </w:rPr>
              <w:t>APACHE III</w:t>
            </w:r>
          </w:p>
        </w:tc>
        <w:tc>
          <w:tcPr>
            <w:tcW w:w="2126" w:type="dxa"/>
            <w:tcBorders>
              <w:top w:val="nil"/>
              <w:left w:val="nil"/>
              <w:bottom w:val="nil"/>
              <w:right w:val="nil"/>
            </w:tcBorders>
            <w:shd w:val="clear" w:color="auto" w:fill="auto"/>
            <w:noWrap/>
            <w:vAlign w:val="center"/>
            <w:hideMark/>
          </w:tcPr>
          <w:p w14:paraId="487E536C" w14:textId="77777777" w:rsidR="00AA595E" w:rsidRPr="00231A76" w:rsidRDefault="00AA595E" w:rsidP="00587072">
            <w:pPr>
              <w:rPr>
                <w:rFonts w:ascii="Times New Roman" w:eastAsia="DengXian" w:hAnsi="Times New Roman" w:cs="Times New Roman"/>
                <w:szCs w:val="21"/>
              </w:rPr>
            </w:pPr>
            <w:r w:rsidRPr="00231A76">
              <w:rPr>
                <w:rFonts w:ascii="Times New Roman" w:eastAsia="DengXian" w:hAnsi="Times New Roman" w:cs="Times New Roman"/>
                <w:szCs w:val="21"/>
              </w:rPr>
              <w:t>1.019(1.015-1.023)</w:t>
            </w:r>
          </w:p>
        </w:tc>
        <w:tc>
          <w:tcPr>
            <w:tcW w:w="851" w:type="dxa"/>
            <w:tcBorders>
              <w:top w:val="nil"/>
              <w:left w:val="nil"/>
              <w:bottom w:val="nil"/>
              <w:right w:val="nil"/>
            </w:tcBorders>
            <w:shd w:val="clear" w:color="auto" w:fill="auto"/>
            <w:vAlign w:val="center"/>
          </w:tcPr>
          <w:p w14:paraId="315325CF" w14:textId="77777777" w:rsidR="00AA595E" w:rsidRPr="00231A76" w:rsidRDefault="00AA595E" w:rsidP="00587072">
            <w:pPr>
              <w:rPr>
                <w:rFonts w:ascii="Times New Roman" w:eastAsia="DengXian" w:hAnsi="Times New Roman" w:cs="Times New Roman"/>
                <w:szCs w:val="21"/>
              </w:rPr>
            </w:pPr>
            <w:r w:rsidRPr="00231A76">
              <w:rPr>
                <w:rFonts w:ascii="Times New Roman" w:eastAsia="DengXian" w:hAnsi="Times New Roman" w:cs="Times New Roman" w:hint="eastAsia"/>
                <w:szCs w:val="21"/>
              </w:rPr>
              <w:t>&lt;</w:t>
            </w:r>
            <w:r w:rsidRPr="00231A76">
              <w:rPr>
                <w:rFonts w:ascii="Times New Roman" w:eastAsia="DengXian" w:hAnsi="Times New Roman" w:cs="Times New Roman"/>
                <w:szCs w:val="21"/>
              </w:rPr>
              <w:t>0.001</w:t>
            </w:r>
          </w:p>
        </w:tc>
        <w:tc>
          <w:tcPr>
            <w:tcW w:w="236" w:type="dxa"/>
            <w:tcBorders>
              <w:top w:val="nil"/>
              <w:left w:val="nil"/>
              <w:bottom w:val="nil"/>
              <w:right w:val="nil"/>
            </w:tcBorders>
          </w:tcPr>
          <w:p w14:paraId="5DDE4C4A" w14:textId="77777777" w:rsidR="00AA595E" w:rsidRPr="00231A76" w:rsidRDefault="00AA595E" w:rsidP="00587072">
            <w:pPr>
              <w:rPr>
                <w:rFonts w:ascii="Times New Roman" w:eastAsia="DengXian" w:hAnsi="Times New Roman" w:cs="Times New Roman"/>
                <w:szCs w:val="21"/>
              </w:rPr>
            </w:pPr>
          </w:p>
        </w:tc>
        <w:tc>
          <w:tcPr>
            <w:tcW w:w="1941" w:type="dxa"/>
            <w:tcBorders>
              <w:top w:val="nil"/>
              <w:left w:val="nil"/>
              <w:bottom w:val="nil"/>
              <w:right w:val="nil"/>
            </w:tcBorders>
            <w:shd w:val="clear" w:color="auto" w:fill="auto"/>
            <w:noWrap/>
            <w:vAlign w:val="center"/>
            <w:hideMark/>
          </w:tcPr>
          <w:p w14:paraId="3421A7C6" w14:textId="77777777" w:rsidR="00AA595E" w:rsidRPr="00231A76" w:rsidRDefault="00AA595E" w:rsidP="00587072">
            <w:pPr>
              <w:rPr>
                <w:rFonts w:ascii="Times New Roman" w:eastAsia="DengXian" w:hAnsi="Times New Roman" w:cs="Times New Roman"/>
                <w:szCs w:val="21"/>
              </w:rPr>
            </w:pPr>
            <w:r w:rsidRPr="00231A76">
              <w:rPr>
                <w:rFonts w:ascii="Times New Roman" w:eastAsia="DengXian" w:hAnsi="Times New Roman" w:cs="Times New Roman" w:hint="eastAsia"/>
                <w:szCs w:val="21"/>
              </w:rPr>
              <w:t>1</w:t>
            </w:r>
            <w:r w:rsidRPr="00231A76">
              <w:rPr>
                <w:rFonts w:ascii="Times New Roman" w:eastAsia="DengXian" w:hAnsi="Times New Roman" w:cs="Times New Roman"/>
                <w:szCs w:val="21"/>
              </w:rPr>
              <w:t>.018(1.014-1.022)</w:t>
            </w:r>
          </w:p>
        </w:tc>
        <w:tc>
          <w:tcPr>
            <w:tcW w:w="851" w:type="dxa"/>
            <w:gridSpan w:val="2"/>
            <w:tcBorders>
              <w:top w:val="nil"/>
              <w:left w:val="nil"/>
              <w:bottom w:val="nil"/>
              <w:right w:val="nil"/>
            </w:tcBorders>
            <w:shd w:val="clear" w:color="auto" w:fill="auto"/>
            <w:vAlign w:val="center"/>
          </w:tcPr>
          <w:p w14:paraId="0A2E1832" w14:textId="77777777" w:rsidR="00AA595E" w:rsidRPr="00231A76" w:rsidRDefault="00AA595E" w:rsidP="00587072">
            <w:pPr>
              <w:rPr>
                <w:rFonts w:ascii="Times New Roman" w:eastAsia="DengXian" w:hAnsi="Times New Roman" w:cs="Times New Roman"/>
                <w:szCs w:val="21"/>
              </w:rPr>
            </w:pPr>
            <w:r w:rsidRPr="00231A76">
              <w:rPr>
                <w:rFonts w:ascii="Times New Roman" w:eastAsia="DengXian" w:hAnsi="Times New Roman" w:cs="Times New Roman" w:hint="eastAsia"/>
                <w:szCs w:val="21"/>
              </w:rPr>
              <w:t>&lt;</w:t>
            </w:r>
            <w:r w:rsidRPr="00231A76">
              <w:rPr>
                <w:rFonts w:ascii="Times New Roman" w:eastAsia="DengXian" w:hAnsi="Times New Roman" w:cs="Times New Roman"/>
                <w:szCs w:val="21"/>
              </w:rPr>
              <w:t>0.001</w:t>
            </w:r>
          </w:p>
        </w:tc>
      </w:tr>
      <w:tr w:rsidR="00231A76" w:rsidRPr="00231A76" w14:paraId="43410E6A" w14:textId="77777777" w:rsidTr="00587072">
        <w:trPr>
          <w:trHeight w:val="284"/>
          <w:jc w:val="center"/>
        </w:trPr>
        <w:tc>
          <w:tcPr>
            <w:tcW w:w="3119" w:type="dxa"/>
            <w:tcBorders>
              <w:top w:val="nil"/>
              <w:left w:val="nil"/>
              <w:bottom w:val="nil"/>
              <w:right w:val="nil"/>
            </w:tcBorders>
            <w:shd w:val="clear" w:color="auto" w:fill="auto"/>
            <w:noWrap/>
            <w:vAlign w:val="center"/>
            <w:hideMark/>
          </w:tcPr>
          <w:p w14:paraId="5FDD9C69" w14:textId="77777777" w:rsidR="00AA595E" w:rsidRPr="00231A76" w:rsidRDefault="00AA595E" w:rsidP="00587072">
            <w:pPr>
              <w:ind w:firstLineChars="50" w:firstLine="105"/>
              <w:rPr>
                <w:rFonts w:ascii="Times New Roman" w:eastAsia="DengXian" w:hAnsi="Times New Roman" w:cs="Times New Roman"/>
                <w:szCs w:val="21"/>
              </w:rPr>
            </w:pPr>
            <w:r w:rsidRPr="00231A76">
              <w:rPr>
                <w:rFonts w:ascii="Times New Roman" w:eastAsia="DengXian" w:hAnsi="Times New Roman" w:cs="Times New Roman"/>
                <w:szCs w:val="21"/>
              </w:rPr>
              <w:t>Hypertension</w:t>
            </w:r>
          </w:p>
        </w:tc>
        <w:tc>
          <w:tcPr>
            <w:tcW w:w="2126" w:type="dxa"/>
            <w:tcBorders>
              <w:top w:val="nil"/>
              <w:left w:val="nil"/>
              <w:bottom w:val="nil"/>
              <w:right w:val="nil"/>
            </w:tcBorders>
            <w:shd w:val="clear" w:color="auto" w:fill="auto"/>
            <w:noWrap/>
            <w:vAlign w:val="center"/>
            <w:hideMark/>
          </w:tcPr>
          <w:p w14:paraId="53C654F1" w14:textId="77777777" w:rsidR="00AA595E" w:rsidRPr="00231A76" w:rsidRDefault="00AA595E" w:rsidP="00587072">
            <w:pPr>
              <w:rPr>
                <w:rFonts w:ascii="Times New Roman" w:eastAsia="DengXian" w:hAnsi="Times New Roman" w:cs="Times New Roman"/>
                <w:szCs w:val="21"/>
              </w:rPr>
            </w:pPr>
            <w:r w:rsidRPr="00231A76">
              <w:rPr>
                <w:rFonts w:ascii="Times New Roman" w:eastAsia="DengXian" w:hAnsi="Times New Roman" w:cs="Times New Roman"/>
                <w:szCs w:val="21"/>
              </w:rPr>
              <w:t>0.910(0.692-1.203)</w:t>
            </w:r>
          </w:p>
        </w:tc>
        <w:tc>
          <w:tcPr>
            <w:tcW w:w="851" w:type="dxa"/>
            <w:tcBorders>
              <w:top w:val="nil"/>
              <w:left w:val="nil"/>
              <w:bottom w:val="nil"/>
              <w:right w:val="nil"/>
            </w:tcBorders>
            <w:shd w:val="clear" w:color="auto" w:fill="auto"/>
            <w:vAlign w:val="center"/>
          </w:tcPr>
          <w:p w14:paraId="7AB5717F" w14:textId="77777777" w:rsidR="00AA595E" w:rsidRPr="00231A76" w:rsidRDefault="00AA595E" w:rsidP="00587072">
            <w:pPr>
              <w:rPr>
                <w:rFonts w:ascii="Times New Roman" w:eastAsia="DengXian" w:hAnsi="Times New Roman" w:cs="Times New Roman"/>
                <w:szCs w:val="21"/>
              </w:rPr>
            </w:pPr>
            <w:r w:rsidRPr="00231A76">
              <w:rPr>
                <w:rFonts w:ascii="Times New Roman" w:eastAsia="DengXian" w:hAnsi="Times New Roman" w:cs="Times New Roman"/>
                <w:szCs w:val="21"/>
              </w:rPr>
              <w:t>0.519</w:t>
            </w:r>
          </w:p>
        </w:tc>
        <w:tc>
          <w:tcPr>
            <w:tcW w:w="236" w:type="dxa"/>
            <w:tcBorders>
              <w:top w:val="nil"/>
              <w:left w:val="nil"/>
              <w:bottom w:val="nil"/>
              <w:right w:val="nil"/>
            </w:tcBorders>
          </w:tcPr>
          <w:p w14:paraId="1DD00E13" w14:textId="77777777" w:rsidR="00AA595E" w:rsidRPr="00231A76" w:rsidRDefault="00AA595E" w:rsidP="00587072">
            <w:pPr>
              <w:rPr>
                <w:rFonts w:ascii="Times New Roman" w:eastAsia="DengXian" w:hAnsi="Times New Roman" w:cs="Times New Roman"/>
                <w:szCs w:val="21"/>
              </w:rPr>
            </w:pPr>
          </w:p>
        </w:tc>
        <w:tc>
          <w:tcPr>
            <w:tcW w:w="1941" w:type="dxa"/>
            <w:tcBorders>
              <w:top w:val="nil"/>
              <w:left w:val="nil"/>
              <w:bottom w:val="nil"/>
              <w:right w:val="nil"/>
            </w:tcBorders>
            <w:shd w:val="clear" w:color="auto" w:fill="auto"/>
            <w:noWrap/>
            <w:vAlign w:val="center"/>
            <w:hideMark/>
          </w:tcPr>
          <w:p w14:paraId="51B8A8F9" w14:textId="77777777" w:rsidR="00AA595E" w:rsidRPr="00231A76" w:rsidRDefault="00AA595E" w:rsidP="00587072">
            <w:pPr>
              <w:rPr>
                <w:rFonts w:ascii="Times New Roman" w:eastAsia="DengXian" w:hAnsi="Times New Roman" w:cs="Times New Roman"/>
                <w:szCs w:val="21"/>
              </w:rPr>
            </w:pPr>
            <w:r w:rsidRPr="00231A76">
              <w:rPr>
                <w:rFonts w:ascii="Times New Roman" w:eastAsia="DengXian" w:hAnsi="Times New Roman" w:cs="Times New Roman" w:hint="eastAsia"/>
                <w:szCs w:val="21"/>
              </w:rPr>
              <w:t>0</w:t>
            </w:r>
            <w:r w:rsidRPr="00231A76">
              <w:rPr>
                <w:rFonts w:ascii="Times New Roman" w:eastAsia="DengXian" w:hAnsi="Times New Roman" w:cs="Times New Roman"/>
                <w:szCs w:val="21"/>
              </w:rPr>
              <w:t>.881(0.669-1.174)</w:t>
            </w:r>
          </w:p>
        </w:tc>
        <w:tc>
          <w:tcPr>
            <w:tcW w:w="851" w:type="dxa"/>
            <w:gridSpan w:val="2"/>
            <w:tcBorders>
              <w:top w:val="nil"/>
              <w:left w:val="nil"/>
              <w:bottom w:val="nil"/>
              <w:right w:val="nil"/>
            </w:tcBorders>
            <w:shd w:val="clear" w:color="auto" w:fill="auto"/>
            <w:vAlign w:val="center"/>
          </w:tcPr>
          <w:p w14:paraId="34372988" w14:textId="77777777" w:rsidR="00AA595E" w:rsidRPr="00231A76" w:rsidRDefault="00AA595E" w:rsidP="00587072">
            <w:pPr>
              <w:rPr>
                <w:rFonts w:ascii="Times New Roman" w:eastAsia="DengXian" w:hAnsi="Times New Roman" w:cs="Times New Roman"/>
                <w:szCs w:val="21"/>
              </w:rPr>
            </w:pPr>
            <w:r w:rsidRPr="00231A76">
              <w:rPr>
                <w:rFonts w:ascii="Times New Roman" w:eastAsia="DengXian" w:hAnsi="Times New Roman" w:cs="Times New Roman" w:hint="eastAsia"/>
                <w:szCs w:val="21"/>
              </w:rPr>
              <w:t>0</w:t>
            </w:r>
            <w:r w:rsidRPr="00231A76">
              <w:rPr>
                <w:rFonts w:ascii="Times New Roman" w:eastAsia="DengXian" w:hAnsi="Times New Roman" w:cs="Times New Roman"/>
                <w:szCs w:val="21"/>
              </w:rPr>
              <w:t>.360</w:t>
            </w:r>
          </w:p>
        </w:tc>
      </w:tr>
      <w:tr w:rsidR="00231A76" w:rsidRPr="00231A76" w14:paraId="5A078A2C" w14:textId="77777777" w:rsidTr="00587072">
        <w:trPr>
          <w:trHeight w:val="284"/>
          <w:jc w:val="center"/>
        </w:trPr>
        <w:tc>
          <w:tcPr>
            <w:tcW w:w="3119" w:type="dxa"/>
            <w:tcBorders>
              <w:top w:val="nil"/>
              <w:left w:val="nil"/>
              <w:bottom w:val="nil"/>
              <w:right w:val="nil"/>
            </w:tcBorders>
            <w:shd w:val="clear" w:color="auto" w:fill="auto"/>
            <w:noWrap/>
            <w:vAlign w:val="center"/>
            <w:hideMark/>
          </w:tcPr>
          <w:p w14:paraId="31D2C157" w14:textId="77777777" w:rsidR="00AA595E" w:rsidRPr="00231A76" w:rsidRDefault="00AA595E" w:rsidP="00587072">
            <w:pPr>
              <w:ind w:firstLineChars="50" w:firstLine="105"/>
              <w:rPr>
                <w:rFonts w:ascii="Times New Roman" w:eastAsia="DengXian" w:hAnsi="Times New Roman" w:cs="Times New Roman"/>
                <w:szCs w:val="21"/>
              </w:rPr>
            </w:pPr>
            <w:r w:rsidRPr="00231A76">
              <w:rPr>
                <w:rFonts w:ascii="Times New Roman" w:eastAsia="DengXian" w:hAnsi="Times New Roman" w:cs="Times New Roman"/>
                <w:szCs w:val="21"/>
              </w:rPr>
              <w:t>Diabetes Mellitus</w:t>
            </w:r>
          </w:p>
        </w:tc>
        <w:tc>
          <w:tcPr>
            <w:tcW w:w="2126" w:type="dxa"/>
            <w:tcBorders>
              <w:top w:val="nil"/>
              <w:left w:val="nil"/>
              <w:bottom w:val="nil"/>
              <w:right w:val="nil"/>
            </w:tcBorders>
            <w:shd w:val="clear" w:color="auto" w:fill="auto"/>
            <w:noWrap/>
            <w:vAlign w:val="center"/>
            <w:hideMark/>
          </w:tcPr>
          <w:p w14:paraId="7D4FEF5C" w14:textId="77777777" w:rsidR="00AA595E" w:rsidRPr="00231A76" w:rsidRDefault="00AA595E" w:rsidP="00587072">
            <w:pPr>
              <w:rPr>
                <w:rFonts w:ascii="Times New Roman" w:eastAsia="DengXian" w:hAnsi="Times New Roman" w:cs="Times New Roman"/>
                <w:szCs w:val="21"/>
              </w:rPr>
            </w:pPr>
            <w:r w:rsidRPr="00231A76">
              <w:rPr>
                <w:rFonts w:ascii="Times New Roman" w:eastAsia="DengXian" w:hAnsi="Times New Roman" w:cs="Times New Roman"/>
                <w:szCs w:val="21"/>
              </w:rPr>
              <w:t>0.966(0.720-1.308)</w:t>
            </w:r>
          </w:p>
        </w:tc>
        <w:tc>
          <w:tcPr>
            <w:tcW w:w="851" w:type="dxa"/>
            <w:tcBorders>
              <w:top w:val="nil"/>
              <w:left w:val="nil"/>
              <w:bottom w:val="nil"/>
              <w:right w:val="nil"/>
            </w:tcBorders>
            <w:shd w:val="clear" w:color="auto" w:fill="auto"/>
            <w:vAlign w:val="center"/>
          </w:tcPr>
          <w:p w14:paraId="7E9E8492" w14:textId="77777777" w:rsidR="00AA595E" w:rsidRPr="00231A76" w:rsidRDefault="00AA595E" w:rsidP="00587072">
            <w:pPr>
              <w:rPr>
                <w:rFonts w:ascii="Times New Roman" w:eastAsia="DengXian" w:hAnsi="Times New Roman" w:cs="Times New Roman"/>
                <w:szCs w:val="21"/>
              </w:rPr>
            </w:pPr>
            <w:r w:rsidRPr="00231A76">
              <w:rPr>
                <w:rFonts w:ascii="Times New Roman" w:eastAsia="DengXian" w:hAnsi="Times New Roman" w:cs="Times New Roman"/>
                <w:szCs w:val="21"/>
              </w:rPr>
              <w:t>0.830</w:t>
            </w:r>
          </w:p>
        </w:tc>
        <w:tc>
          <w:tcPr>
            <w:tcW w:w="236" w:type="dxa"/>
            <w:tcBorders>
              <w:top w:val="nil"/>
              <w:left w:val="nil"/>
              <w:bottom w:val="nil"/>
              <w:right w:val="nil"/>
            </w:tcBorders>
          </w:tcPr>
          <w:p w14:paraId="2250C176" w14:textId="77777777" w:rsidR="00AA595E" w:rsidRPr="00231A76" w:rsidRDefault="00AA595E" w:rsidP="00587072">
            <w:pPr>
              <w:rPr>
                <w:rFonts w:ascii="Times New Roman" w:eastAsia="DengXian" w:hAnsi="Times New Roman" w:cs="Times New Roman"/>
                <w:szCs w:val="21"/>
              </w:rPr>
            </w:pPr>
          </w:p>
        </w:tc>
        <w:tc>
          <w:tcPr>
            <w:tcW w:w="1941" w:type="dxa"/>
            <w:tcBorders>
              <w:top w:val="nil"/>
              <w:left w:val="nil"/>
              <w:bottom w:val="nil"/>
              <w:right w:val="nil"/>
            </w:tcBorders>
            <w:shd w:val="clear" w:color="auto" w:fill="auto"/>
            <w:noWrap/>
            <w:vAlign w:val="center"/>
            <w:hideMark/>
          </w:tcPr>
          <w:p w14:paraId="0F1A9F6A" w14:textId="77777777" w:rsidR="00AA595E" w:rsidRPr="00231A76" w:rsidRDefault="00AA595E" w:rsidP="00587072">
            <w:pPr>
              <w:rPr>
                <w:rFonts w:ascii="Times New Roman" w:eastAsia="DengXian" w:hAnsi="Times New Roman" w:cs="Times New Roman"/>
                <w:szCs w:val="21"/>
              </w:rPr>
            </w:pPr>
            <w:r w:rsidRPr="00231A76">
              <w:rPr>
                <w:rFonts w:ascii="Times New Roman" w:eastAsia="DengXian" w:hAnsi="Times New Roman" w:cs="Times New Roman"/>
                <w:szCs w:val="21"/>
              </w:rPr>
              <w:t>1.012(0.756-1.361)</w:t>
            </w:r>
          </w:p>
        </w:tc>
        <w:tc>
          <w:tcPr>
            <w:tcW w:w="851" w:type="dxa"/>
            <w:gridSpan w:val="2"/>
            <w:tcBorders>
              <w:top w:val="nil"/>
              <w:left w:val="nil"/>
              <w:bottom w:val="nil"/>
              <w:right w:val="nil"/>
            </w:tcBorders>
            <w:shd w:val="clear" w:color="auto" w:fill="auto"/>
            <w:vAlign w:val="center"/>
          </w:tcPr>
          <w:p w14:paraId="0B626D4B" w14:textId="77777777" w:rsidR="00AA595E" w:rsidRPr="00231A76" w:rsidRDefault="00AA595E" w:rsidP="00587072">
            <w:pPr>
              <w:rPr>
                <w:rFonts w:ascii="Times New Roman" w:eastAsia="DengXian" w:hAnsi="Times New Roman" w:cs="Times New Roman"/>
                <w:szCs w:val="21"/>
              </w:rPr>
            </w:pPr>
            <w:r w:rsidRPr="00231A76">
              <w:rPr>
                <w:rFonts w:ascii="Times New Roman" w:eastAsia="DengXian" w:hAnsi="Times New Roman" w:cs="Times New Roman" w:hint="eastAsia"/>
                <w:szCs w:val="21"/>
              </w:rPr>
              <w:t>0</w:t>
            </w:r>
            <w:r w:rsidRPr="00231A76">
              <w:rPr>
                <w:rFonts w:ascii="Times New Roman" w:eastAsia="DengXian" w:hAnsi="Times New Roman" w:cs="Times New Roman"/>
                <w:szCs w:val="21"/>
              </w:rPr>
              <w:t>.943</w:t>
            </w:r>
          </w:p>
        </w:tc>
      </w:tr>
      <w:tr w:rsidR="00231A76" w:rsidRPr="00231A76" w14:paraId="568D757D" w14:textId="77777777" w:rsidTr="00587072">
        <w:trPr>
          <w:trHeight w:val="284"/>
          <w:jc w:val="center"/>
        </w:trPr>
        <w:tc>
          <w:tcPr>
            <w:tcW w:w="3119" w:type="dxa"/>
            <w:tcBorders>
              <w:top w:val="nil"/>
              <w:left w:val="nil"/>
              <w:bottom w:val="nil"/>
              <w:right w:val="nil"/>
            </w:tcBorders>
            <w:shd w:val="clear" w:color="auto" w:fill="auto"/>
            <w:noWrap/>
            <w:vAlign w:val="center"/>
            <w:hideMark/>
          </w:tcPr>
          <w:p w14:paraId="6E4C8F1A" w14:textId="77777777" w:rsidR="00AA595E" w:rsidRPr="00231A76" w:rsidRDefault="00AA595E" w:rsidP="00587072">
            <w:pPr>
              <w:ind w:firstLineChars="50" w:firstLine="105"/>
              <w:rPr>
                <w:rFonts w:ascii="Times New Roman" w:eastAsia="DengXian" w:hAnsi="Times New Roman" w:cs="Times New Roman"/>
                <w:szCs w:val="21"/>
              </w:rPr>
            </w:pPr>
            <w:r w:rsidRPr="00231A76">
              <w:rPr>
                <w:rFonts w:ascii="Times New Roman" w:eastAsia="DengXian" w:hAnsi="Times New Roman" w:cs="Times New Roman"/>
                <w:szCs w:val="21"/>
              </w:rPr>
              <w:t>Chronic pulmonary disease</w:t>
            </w:r>
          </w:p>
        </w:tc>
        <w:tc>
          <w:tcPr>
            <w:tcW w:w="2126" w:type="dxa"/>
            <w:tcBorders>
              <w:top w:val="nil"/>
              <w:left w:val="nil"/>
              <w:bottom w:val="nil"/>
              <w:right w:val="nil"/>
            </w:tcBorders>
            <w:shd w:val="clear" w:color="auto" w:fill="auto"/>
            <w:noWrap/>
            <w:vAlign w:val="center"/>
          </w:tcPr>
          <w:p w14:paraId="0A1ABF7A" w14:textId="77777777" w:rsidR="00AA595E" w:rsidRPr="00231A76" w:rsidRDefault="00AA595E" w:rsidP="00587072">
            <w:pPr>
              <w:rPr>
                <w:rFonts w:ascii="Times New Roman" w:eastAsia="DengXian" w:hAnsi="Times New Roman" w:cs="Times New Roman"/>
                <w:szCs w:val="21"/>
              </w:rPr>
            </w:pPr>
            <w:r w:rsidRPr="00231A76">
              <w:rPr>
                <w:rFonts w:ascii="Times New Roman" w:eastAsia="DengXian" w:hAnsi="Times New Roman" w:cs="Times New Roman"/>
                <w:szCs w:val="21"/>
              </w:rPr>
              <w:t>1.573(1.106-2.183)</w:t>
            </w:r>
          </w:p>
        </w:tc>
        <w:tc>
          <w:tcPr>
            <w:tcW w:w="851" w:type="dxa"/>
            <w:tcBorders>
              <w:top w:val="nil"/>
              <w:left w:val="nil"/>
              <w:bottom w:val="nil"/>
              <w:right w:val="nil"/>
            </w:tcBorders>
            <w:shd w:val="clear" w:color="auto" w:fill="auto"/>
            <w:vAlign w:val="center"/>
          </w:tcPr>
          <w:p w14:paraId="3F305581" w14:textId="77777777" w:rsidR="00AA595E" w:rsidRPr="00231A76" w:rsidRDefault="00AA595E" w:rsidP="00587072">
            <w:pPr>
              <w:rPr>
                <w:rFonts w:ascii="Times New Roman" w:eastAsia="DengXian" w:hAnsi="Times New Roman" w:cs="Times New Roman"/>
                <w:szCs w:val="21"/>
              </w:rPr>
            </w:pPr>
            <w:r w:rsidRPr="00231A76">
              <w:rPr>
                <w:rFonts w:ascii="Times New Roman" w:eastAsia="DengXian" w:hAnsi="Times New Roman" w:cs="Times New Roman" w:hint="eastAsia"/>
                <w:szCs w:val="21"/>
              </w:rPr>
              <w:t>0.</w:t>
            </w:r>
            <w:r w:rsidRPr="00231A76">
              <w:rPr>
                <w:rFonts w:ascii="Times New Roman" w:eastAsia="DengXian" w:hAnsi="Times New Roman" w:cs="Times New Roman"/>
                <w:szCs w:val="21"/>
              </w:rPr>
              <w:t>015</w:t>
            </w:r>
          </w:p>
        </w:tc>
        <w:tc>
          <w:tcPr>
            <w:tcW w:w="236" w:type="dxa"/>
            <w:tcBorders>
              <w:top w:val="nil"/>
              <w:left w:val="nil"/>
              <w:bottom w:val="nil"/>
              <w:right w:val="nil"/>
            </w:tcBorders>
          </w:tcPr>
          <w:p w14:paraId="3C4D19D1" w14:textId="77777777" w:rsidR="00AA595E" w:rsidRPr="00231A76" w:rsidRDefault="00AA595E" w:rsidP="00587072">
            <w:pPr>
              <w:rPr>
                <w:rFonts w:ascii="Times New Roman" w:eastAsia="DengXian" w:hAnsi="Times New Roman" w:cs="Times New Roman"/>
                <w:szCs w:val="21"/>
              </w:rPr>
            </w:pPr>
          </w:p>
        </w:tc>
        <w:tc>
          <w:tcPr>
            <w:tcW w:w="1941" w:type="dxa"/>
            <w:tcBorders>
              <w:top w:val="nil"/>
              <w:left w:val="nil"/>
              <w:bottom w:val="nil"/>
              <w:right w:val="nil"/>
            </w:tcBorders>
            <w:shd w:val="clear" w:color="auto" w:fill="auto"/>
            <w:noWrap/>
            <w:vAlign w:val="center"/>
          </w:tcPr>
          <w:p w14:paraId="74E44C9A" w14:textId="77777777" w:rsidR="00AA595E" w:rsidRPr="00231A76" w:rsidRDefault="00AA595E" w:rsidP="00587072">
            <w:pPr>
              <w:rPr>
                <w:rFonts w:ascii="Times New Roman" w:eastAsia="DengXian" w:hAnsi="Times New Roman" w:cs="Times New Roman"/>
                <w:szCs w:val="21"/>
              </w:rPr>
            </w:pPr>
            <w:r w:rsidRPr="00231A76">
              <w:rPr>
                <w:rFonts w:ascii="Times New Roman" w:eastAsia="DengXian" w:hAnsi="Times New Roman" w:cs="Times New Roman"/>
                <w:szCs w:val="21"/>
              </w:rPr>
              <w:t>1.622(1.168-2.271)</w:t>
            </w:r>
          </w:p>
        </w:tc>
        <w:tc>
          <w:tcPr>
            <w:tcW w:w="851" w:type="dxa"/>
            <w:gridSpan w:val="2"/>
            <w:tcBorders>
              <w:top w:val="nil"/>
              <w:left w:val="nil"/>
              <w:bottom w:val="nil"/>
              <w:right w:val="nil"/>
            </w:tcBorders>
            <w:shd w:val="clear" w:color="auto" w:fill="auto"/>
            <w:vAlign w:val="center"/>
          </w:tcPr>
          <w:p w14:paraId="755B9C70" w14:textId="77777777" w:rsidR="00AA595E" w:rsidRPr="00231A76" w:rsidRDefault="00AA595E" w:rsidP="00587072">
            <w:pPr>
              <w:rPr>
                <w:rFonts w:ascii="Times New Roman" w:eastAsia="DengXian" w:hAnsi="Times New Roman" w:cs="Times New Roman"/>
                <w:szCs w:val="21"/>
              </w:rPr>
            </w:pPr>
            <w:r w:rsidRPr="00231A76">
              <w:rPr>
                <w:rFonts w:ascii="Times New Roman" w:eastAsia="DengXian" w:hAnsi="Times New Roman" w:cs="Times New Roman" w:hint="eastAsia"/>
                <w:szCs w:val="21"/>
              </w:rPr>
              <w:t>0</w:t>
            </w:r>
            <w:r w:rsidRPr="00231A76">
              <w:rPr>
                <w:rFonts w:ascii="Times New Roman" w:eastAsia="DengXian" w:hAnsi="Times New Roman" w:cs="Times New Roman"/>
                <w:szCs w:val="21"/>
              </w:rPr>
              <w:t>.004</w:t>
            </w:r>
          </w:p>
        </w:tc>
      </w:tr>
      <w:tr w:rsidR="00231A76" w:rsidRPr="00231A76" w14:paraId="642F47A6" w14:textId="77777777" w:rsidTr="00587072">
        <w:trPr>
          <w:trHeight w:val="284"/>
          <w:jc w:val="center"/>
        </w:trPr>
        <w:tc>
          <w:tcPr>
            <w:tcW w:w="3119" w:type="dxa"/>
            <w:tcBorders>
              <w:top w:val="nil"/>
              <w:left w:val="nil"/>
              <w:bottom w:val="nil"/>
              <w:right w:val="nil"/>
            </w:tcBorders>
            <w:shd w:val="clear" w:color="auto" w:fill="auto"/>
            <w:noWrap/>
            <w:vAlign w:val="center"/>
            <w:hideMark/>
          </w:tcPr>
          <w:p w14:paraId="0BE11F8B" w14:textId="77777777" w:rsidR="00AA595E" w:rsidRPr="00231A76" w:rsidRDefault="00AA595E" w:rsidP="00587072">
            <w:pPr>
              <w:ind w:firstLineChars="50" w:firstLine="105"/>
              <w:rPr>
                <w:rFonts w:ascii="Times New Roman" w:eastAsia="DengXian" w:hAnsi="Times New Roman" w:cs="Times New Roman"/>
                <w:szCs w:val="21"/>
              </w:rPr>
            </w:pPr>
            <w:r w:rsidRPr="00231A76">
              <w:rPr>
                <w:rFonts w:ascii="Times New Roman" w:eastAsia="DengXian" w:hAnsi="Times New Roman" w:cs="Times New Roman"/>
                <w:szCs w:val="21"/>
              </w:rPr>
              <w:t>Tidal volume, mL/kg PBW</w:t>
            </w:r>
          </w:p>
        </w:tc>
        <w:tc>
          <w:tcPr>
            <w:tcW w:w="2126" w:type="dxa"/>
            <w:tcBorders>
              <w:top w:val="nil"/>
              <w:left w:val="nil"/>
              <w:bottom w:val="nil"/>
              <w:right w:val="nil"/>
            </w:tcBorders>
            <w:shd w:val="clear" w:color="auto" w:fill="auto"/>
            <w:noWrap/>
            <w:vAlign w:val="center"/>
          </w:tcPr>
          <w:p w14:paraId="5683D6E2" w14:textId="77777777" w:rsidR="00AA595E" w:rsidRPr="00231A76" w:rsidRDefault="00AA595E" w:rsidP="00587072">
            <w:pPr>
              <w:rPr>
                <w:rFonts w:ascii="Times New Roman" w:eastAsia="DengXian" w:hAnsi="Times New Roman" w:cs="Times New Roman"/>
                <w:szCs w:val="21"/>
              </w:rPr>
            </w:pPr>
            <w:r w:rsidRPr="00231A76">
              <w:rPr>
                <w:rFonts w:ascii="Times New Roman" w:eastAsia="DengXian" w:hAnsi="Times New Roman" w:cs="Times New Roman"/>
                <w:szCs w:val="21"/>
              </w:rPr>
              <w:t>1.080(1.001-1.164)</w:t>
            </w:r>
          </w:p>
        </w:tc>
        <w:tc>
          <w:tcPr>
            <w:tcW w:w="851" w:type="dxa"/>
            <w:tcBorders>
              <w:top w:val="nil"/>
              <w:left w:val="nil"/>
              <w:bottom w:val="nil"/>
              <w:right w:val="nil"/>
            </w:tcBorders>
            <w:shd w:val="clear" w:color="auto" w:fill="auto"/>
            <w:vAlign w:val="center"/>
          </w:tcPr>
          <w:p w14:paraId="1AD78F92" w14:textId="77777777" w:rsidR="00AA595E" w:rsidRPr="00231A76" w:rsidRDefault="00AA595E" w:rsidP="00587072">
            <w:pPr>
              <w:rPr>
                <w:rFonts w:ascii="Times New Roman" w:eastAsia="DengXian" w:hAnsi="Times New Roman" w:cs="Times New Roman"/>
                <w:szCs w:val="21"/>
              </w:rPr>
            </w:pPr>
            <w:r w:rsidRPr="00231A76">
              <w:rPr>
                <w:rFonts w:ascii="Times New Roman" w:eastAsia="DengXian" w:hAnsi="Times New Roman" w:cs="Times New Roman" w:hint="eastAsia"/>
                <w:szCs w:val="21"/>
              </w:rPr>
              <w:t>0</w:t>
            </w:r>
            <w:r w:rsidRPr="00231A76">
              <w:rPr>
                <w:rFonts w:ascii="Times New Roman" w:eastAsia="DengXian" w:hAnsi="Times New Roman" w:cs="Times New Roman"/>
                <w:szCs w:val="21"/>
              </w:rPr>
              <w:t>.048</w:t>
            </w:r>
          </w:p>
        </w:tc>
        <w:tc>
          <w:tcPr>
            <w:tcW w:w="236" w:type="dxa"/>
            <w:tcBorders>
              <w:top w:val="nil"/>
              <w:left w:val="nil"/>
              <w:bottom w:val="nil"/>
              <w:right w:val="nil"/>
            </w:tcBorders>
          </w:tcPr>
          <w:p w14:paraId="5AAB83FE" w14:textId="77777777" w:rsidR="00AA595E" w:rsidRPr="00231A76" w:rsidRDefault="00AA595E" w:rsidP="00587072">
            <w:pPr>
              <w:rPr>
                <w:rFonts w:ascii="Times New Roman" w:eastAsia="DengXian" w:hAnsi="Times New Roman" w:cs="Times New Roman"/>
                <w:szCs w:val="21"/>
              </w:rPr>
            </w:pPr>
          </w:p>
        </w:tc>
        <w:tc>
          <w:tcPr>
            <w:tcW w:w="1941" w:type="dxa"/>
            <w:tcBorders>
              <w:top w:val="nil"/>
              <w:left w:val="nil"/>
              <w:bottom w:val="nil"/>
              <w:right w:val="nil"/>
            </w:tcBorders>
            <w:shd w:val="clear" w:color="auto" w:fill="auto"/>
            <w:noWrap/>
            <w:vAlign w:val="center"/>
          </w:tcPr>
          <w:p w14:paraId="00F38AB5" w14:textId="77777777" w:rsidR="00AA595E" w:rsidRPr="00231A76" w:rsidRDefault="00AA595E" w:rsidP="00587072">
            <w:pPr>
              <w:rPr>
                <w:rFonts w:ascii="Times New Roman" w:eastAsia="DengXian" w:hAnsi="Times New Roman" w:cs="Times New Roman"/>
                <w:szCs w:val="21"/>
              </w:rPr>
            </w:pPr>
            <w:r w:rsidRPr="00231A76">
              <w:rPr>
                <w:rFonts w:ascii="Times New Roman" w:eastAsia="DengXian" w:hAnsi="Times New Roman" w:cs="Times New Roman"/>
                <w:szCs w:val="21"/>
              </w:rPr>
              <w:t>1.057(0.981-1.138)</w:t>
            </w:r>
          </w:p>
        </w:tc>
        <w:tc>
          <w:tcPr>
            <w:tcW w:w="851" w:type="dxa"/>
            <w:gridSpan w:val="2"/>
            <w:tcBorders>
              <w:top w:val="nil"/>
              <w:left w:val="nil"/>
              <w:bottom w:val="nil"/>
              <w:right w:val="nil"/>
            </w:tcBorders>
            <w:shd w:val="clear" w:color="auto" w:fill="auto"/>
            <w:vAlign w:val="center"/>
          </w:tcPr>
          <w:p w14:paraId="1A1CF6A8" w14:textId="77777777" w:rsidR="00AA595E" w:rsidRPr="00231A76" w:rsidRDefault="00AA595E" w:rsidP="00587072">
            <w:pPr>
              <w:rPr>
                <w:rFonts w:ascii="Times New Roman" w:eastAsia="DengXian" w:hAnsi="Times New Roman" w:cs="Times New Roman"/>
                <w:szCs w:val="21"/>
              </w:rPr>
            </w:pPr>
            <w:r w:rsidRPr="00231A76">
              <w:rPr>
                <w:rFonts w:ascii="Times New Roman" w:eastAsia="DengXian" w:hAnsi="Times New Roman" w:cs="Times New Roman" w:hint="eastAsia"/>
                <w:szCs w:val="21"/>
              </w:rPr>
              <w:t>0</w:t>
            </w:r>
            <w:r w:rsidRPr="00231A76">
              <w:rPr>
                <w:rFonts w:ascii="Times New Roman" w:eastAsia="DengXian" w:hAnsi="Times New Roman" w:cs="Times New Roman"/>
                <w:szCs w:val="21"/>
              </w:rPr>
              <w:t>.154</w:t>
            </w:r>
          </w:p>
        </w:tc>
      </w:tr>
      <w:tr w:rsidR="00231A76" w:rsidRPr="00231A76" w14:paraId="2AC3633E" w14:textId="77777777" w:rsidTr="00587072">
        <w:trPr>
          <w:trHeight w:val="284"/>
          <w:jc w:val="center"/>
        </w:trPr>
        <w:tc>
          <w:tcPr>
            <w:tcW w:w="3119" w:type="dxa"/>
            <w:tcBorders>
              <w:top w:val="nil"/>
              <w:left w:val="nil"/>
              <w:bottom w:val="nil"/>
              <w:right w:val="nil"/>
            </w:tcBorders>
            <w:shd w:val="clear" w:color="auto" w:fill="auto"/>
            <w:noWrap/>
            <w:vAlign w:val="center"/>
          </w:tcPr>
          <w:p w14:paraId="04DC8EA0" w14:textId="77777777" w:rsidR="00AA595E" w:rsidRPr="00231A76" w:rsidRDefault="00AA595E" w:rsidP="00587072">
            <w:pPr>
              <w:ind w:firstLineChars="50" w:firstLine="105"/>
              <w:rPr>
                <w:rFonts w:ascii="Times New Roman" w:eastAsia="DengXian" w:hAnsi="Times New Roman" w:cs="Times New Roman"/>
                <w:szCs w:val="21"/>
              </w:rPr>
            </w:pPr>
            <w:r w:rsidRPr="00231A76">
              <w:rPr>
                <w:rFonts w:ascii="Times New Roman" w:eastAsia="DengXian" w:hAnsi="Times New Roman" w:cs="Times New Roman"/>
                <w:szCs w:val="21"/>
              </w:rPr>
              <w:t>Positive end-expiratory pressure</w:t>
            </w:r>
          </w:p>
        </w:tc>
        <w:tc>
          <w:tcPr>
            <w:tcW w:w="2126" w:type="dxa"/>
            <w:tcBorders>
              <w:top w:val="nil"/>
              <w:left w:val="nil"/>
              <w:bottom w:val="nil"/>
              <w:right w:val="nil"/>
            </w:tcBorders>
            <w:shd w:val="clear" w:color="auto" w:fill="auto"/>
            <w:noWrap/>
            <w:vAlign w:val="center"/>
          </w:tcPr>
          <w:p w14:paraId="1C584DB8" w14:textId="77777777" w:rsidR="00AA595E" w:rsidRPr="00231A76" w:rsidRDefault="00AA595E" w:rsidP="00587072">
            <w:pPr>
              <w:rPr>
                <w:rFonts w:ascii="Times New Roman" w:eastAsia="DengXian" w:hAnsi="Times New Roman" w:cs="Times New Roman"/>
                <w:szCs w:val="21"/>
              </w:rPr>
            </w:pPr>
            <w:r w:rsidRPr="00231A76">
              <w:rPr>
                <w:rFonts w:ascii="Times New Roman" w:eastAsia="DengXian" w:hAnsi="Times New Roman" w:cs="Times New Roman"/>
              </w:rPr>
              <w:t>1.021</w:t>
            </w:r>
            <w:r w:rsidRPr="00231A76">
              <w:rPr>
                <w:rFonts w:ascii="Times New Roman" w:eastAsia="DengXian" w:hAnsi="Times New Roman" w:cs="Times New Roman" w:hint="eastAsia"/>
              </w:rPr>
              <w:t>(</w:t>
            </w:r>
            <w:r w:rsidRPr="00231A76">
              <w:rPr>
                <w:rFonts w:ascii="Times New Roman" w:eastAsia="DengXian" w:hAnsi="Times New Roman" w:cs="Times New Roman"/>
              </w:rPr>
              <w:t>0.989-1.054)</w:t>
            </w:r>
          </w:p>
        </w:tc>
        <w:tc>
          <w:tcPr>
            <w:tcW w:w="851" w:type="dxa"/>
            <w:tcBorders>
              <w:top w:val="nil"/>
              <w:left w:val="nil"/>
              <w:bottom w:val="nil"/>
              <w:right w:val="nil"/>
            </w:tcBorders>
            <w:shd w:val="clear" w:color="auto" w:fill="auto"/>
            <w:vAlign w:val="center"/>
          </w:tcPr>
          <w:p w14:paraId="02AA4B2A" w14:textId="77777777" w:rsidR="00AA595E" w:rsidRPr="00231A76" w:rsidRDefault="00AA595E" w:rsidP="00587072">
            <w:pPr>
              <w:rPr>
                <w:rFonts w:ascii="Times New Roman" w:eastAsia="DengXian" w:hAnsi="Times New Roman" w:cs="Times New Roman"/>
                <w:szCs w:val="21"/>
              </w:rPr>
            </w:pPr>
            <w:r w:rsidRPr="00231A76">
              <w:rPr>
                <w:rFonts w:ascii="Times New Roman" w:eastAsia="DengXian" w:hAnsi="Times New Roman" w:cs="Times New Roman"/>
                <w:szCs w:val="21"/>
              </w:rPr>
              <w:t>0.217</w:t>
            </w:r>
          </w:p>
        </w:tc>
        <w:tc>
          <w:tcPr>
            <w:tcW w:w="236" w:type="dxa"/>
            <w:tcBorders>
              <w:top w:val="nil"/>
              <w:left w:val="nil"/>
              <w:bottom w:val="nil"/>
              <w:right w:val="nil"/>
            </w:tcBorders>
          </w:tcPr>
          <w:p w14:paraId="5A122A07" w14:textId="77777777" w:rsidR="00AA595E" w:rsidRPr="00231A76" w:rsidRDefault="00AA595E" w:rsidP="00587072">
            <w:pPr>
              <w:rPr>
                <w:rFonts w:ascii="Times New Roman" w:eastAsia="DengXian" w:hAnsi="Times New Roman" w:cs="Times New Roman"/>
                <w:szCs w:val="21"/>
              </w:rPr>
            </w:pPr>
          </w:p>
        </w:tc>
        <w:tc>
          <w:tcPr>
            <w:tcW w:w="1941" w:type="dxa"/>
            <w:tcBorders>
              <w:top w:val="nil"/>
              <w:left w:val="nil"/>
              <w:bottom w:val="nil"/>
              <w:right w:val="nil"/>
            </w:tcBorders>
            <w:shd w:val="clear" w:color="auto" w:fill="auto"/>
            <w:noWrap/>
            <w:vAlign w:val="center"/>
          </w:tcPr>
          <w:p w14:paraId="05E328FD" w14:textId="77777777" w:rsidR="00AA595E" w:rsidRPr="00231A76" w:rsidRDefault="00AA595E" w:rsidP="00587072">
            <w:pPr>
              <w:rPr>
                <w:rFonts w:ascii="Times New Roman" w:eastAsia="DengXian" w:hAnsi="Times New Roman" w:cs="Times New Roman"/>
                <w:szCs w:val="21"/>
              </w:rPr>
            </w:pPr>
            <w:r w:rsidRPr="00231A76">
              <w:rPr>
                <w:rFonts w:ascii="Times New Roman" w:eastAsia="DengXian" w:hAnsi="Times New Roman" w:cs="Times New Roman"/>
                <w:szCs w:val="21"/>
              </w:rPr>
              <w:t>1.018 (0.985-1.049)</w:t>
            </w:r>
          </w:p>
        </w:tc>
        <w:tc>
          <w:tcPr>
            <w:tcW w:w="851" w:type="dxa"/>
            <w:gridSpan w:val="2"/>
            <w:tcBorders>
              <w:top w:val="nil"/>
              <w:left w:val="nil"/>
              <w:bottom w:val="nil"/>
              <w:right w:val="nil"/>
            </w:tcBorders>
            <w:shd w:val="clear" w:color="auto" w:fill="auto"/>
            <w:vAlign w:val="center"/>
          </w:tcPr>
          <w:p w14:paraId="76A81F3D" w14:textId="77777777" w:rsidR="00AA595E" w:rsidRPr="00231A76" w:rsidRDefault="00AA595E" w:rsidP="00587072">
            <w:pPr>
              <w:rPr>
                <w:rFonts w:ascii="Times New Roman" w:eastAsia="DengXian" w:hAnsi="Times New Roman" w:cs="Times New Roman"/>
                <w:szCs w:val="21"/>
              </w:rPr>
            </w:pPr>
            <w:r w:rsidRPr="00231A76">
              <w:rPr>
                <w:rFonts w:ascii="Times New Roman" w:eastAsia="DengXian" w:hAnsi="Times New Roman" w:cs="Times New Roman"/>
                <w:szCs w:val="21"/>
              </w:rPr>
              <w:t>0.272</w:t>
            </w:r>
          </w:p>
        </w:tc>
      </w:tr>
      <w:tr w:rsidR="00231A76" w:rsidRPr="00231A76" w14:paraId="1F4B8478" w14:textId="77777777" w:rsidTr="00587072">
        <w:trPr>
          <w:trHeight w:val="284"/>
          <w:jc w:val="center"/>
        </w:trPr>
        <w:tc>
          <w:tcPr>
            <w:tcW w:w="3119" w:type="dxa"/>
            <w:tcBorders>
              <w:top w:val="nil"/>
              <w:left w:val="nil"/>
              <w:bottom w:val="nil"/>
              <w:right w:val="nil"/>
            </w:tcBorders>
            <w:shd w:val="clear" w:color="auto" w:fill="auto"/>
            <w:noWrap/>
            <w:vAlign w:val="center"/>
            <w:hideMark/>
          </w:tcPr>
          <w:p w14:paraId="24C31392" w14:textId="77777777" w:rsidR="00AA595E" w:rsidRPr="00231A76" w:rsidRDefault="00AA595E" w:rsidP="00587072">
            <w:pPr>
              <w:ind w:firstLineChars="50" w:firstLine="105"/>
              <w:rPr>
                <w:rFonts w:ascii="Times New Roman" w:eastAsia="DengXian" w:hAnsi="Times New Roman" w:cs="Times New Roman"/>
                <w:szCs w:val="21"/>
              </w:rPr>
            </w:pPr>
            <w:r w:rsidRPr="00231A76">
              <w:rPr>
                <w:rFonts w:ascii="Times New Roman" w:eastAsia="DengXian" w:hAnsi="Times New Roman" w:cs="Times New Roman"/>
                <w:szCs w:val="21"/>
              </w:rPr>
              <w:t>U</w:t>
            </w:r>
            <w:r w:rsidRPr="00231A76">
              <w:rPr>
                <w:rFonts w:ascii="Times New Roman" w:eastAsia="DengXian" w:hAnsi="Times New Roman" w:cs="Times New Roman" w:hint="eastAsia"/>
                <w:szCs w:val="21"/>
              </w:rPr>
              <w:t>se</w:t>
            </w:r>
            <w:r w:rsidRPr="00231A76">
              <w:rPr>
                <w:rFonts w:ascii="Times New Roman" w:eastAsia="DengXian" w:hAnsi="Times New Roman" w:cs="Times New Roman"/>
                <w:szCs w:val="21"/>
              </w:rPr>
              <w:t xml:space="preserve"> </w:t>
            </w:r>
            <w:r w:rsidRPr="00231A76">
              <w:rPr>
                <w:rFonts w:ascii="Times New Roman" w:eastAsia="DengXian" w:hAnsi="Times New Roman" w:cs="Times New Roman" w:hint="eastAsia"/>
                <w:szCs w:val="21"/>
              </w:rPr>
              <w:t>of</w:t>
            </w:r>
            <w:r w:rsidRPr="00231A76">
              <w:rPr>
                <w:rFonts w:ascii="Times New Roman" w:eastAsia="DengXian" w:hAnsi="Times New Roman" w:cs="Times New Roman"/>
                <w:szCs w:val="21"/>
              </w:rPr>
              <w:t xml:space="preserve"> </w:t>
            </w:r>
            <w:r w:rsidRPr="00231A76">
              <w:rPr>
                <w:rFonts w:ascii="Times New Roman" w:eastAsia="DengXian" w:hAnsi="Times New Roman" w:cs="Times New Roman" w:hint="eastAsia"/>
                <w:szCs w:val="21"/>
              </w:rPr>
              <w:t>s</w:t>
            </w:r>
            <w:r w:rsidRPr="00231A76">
              <w:rPr>
                <w:rFonts w:ascii="Times New Roman" w:eastAsia="DengXian" w:hAnsi="Times New Roman" w:cs="Times New Roman"/>
                <w:szCs w:val="21"/>
              </w:rPr>
              <w:t>edatives or NMBAs</w:t>
            </w:r>
          </w:p>
        </w:tc>
        <w:tc>
          <w:tcPr>
            <w:tcW w:w="2126" w:type="dxa"/>
            <w:tcBorders>
              <w:top w:val="nil"/>
              <w:left w:val="nil"/>
              <w:bottom w:val="nil"/>
              <w:right w:val="nil"/>
            </w:tcBorders>
            <w:shd w:val="clear" w:color="auto" w:fill="auto"/>
            <w:noWrap/>
            <w:vAlign w:val="center"/>
          </w:tcPr>
          <w:p w14:paraId="6AD29DE8" w14:textId="77777777" w:rsidR="00AA595E" w:rsidRPr="00231A76" w:rsidRDefault="00AA595E" w:rsidP="00587072">
            <w:pPr>
              <w:rPr>
                <w:rFonts w:ascii="Times New Roman" w:eastAsia="DengXian" w:hAnsi="Times New Roman" w:cs="Times New Roman"/>
                <w:szCs w:val="21"/>
              </w:rPr>
            </w:pPr>
            <w:r w:rsidRPr="00231A76">
              <w:rPr>
                <w:rFonts w:ascii="Times New Roman" w:eastAsia="DengXian" w:hAnsi="Times New Roman" w:cs="Times New Roman"/>
                <w:szCs w:val="21"/>
              </w:rPr>
              <w:t>0.616(0.437-0.886)</w:t>
            </w:r>
          </w:p>
        </w:tc>
        <w:tc>
          <w:tcPr>
            <w:tcW w:w="851" w:type="dxa"/>
            <w:tcBorders>
              <w:top w:val="nil"/>
              <w:left w:val="nil"/>
              <w:bottom w:val="nil"/>
              <w:right w:val="nil"/>
            </w:tcBorders>
            <w:shd w:val="clear" w:color="auto" w:fill="auto"/>
            <w:vAlign w:val="center"/>
          </w:tcPr>
          <w:p w14:paraId="2D00AD44" w14:textId="77777777" w:rsidR="00AA595E" w:rsidRPr="00231A76" w:rsidRDefault="00AA595E" w:rsidP="00587072">
            <w:pPr>
              <w:rPr>
                <w:rFonts w:ascii="Times New Roman" w:eastAsia="DengXian" w:hAnsi="Times New Roman" w:cs="Times New Roman"/>
                <w:szCs w:val="21"/>
              </w:rPr>
            </w:pPr>
            <w:r w:rsidRPr="00231A76">
              <w:rPr>
                <w:rFonts w:ascii="Times New Roman" w:eastAsia="DengXian" w:hAnsi="Times New Roman" w:cs="Times New Roman"/>
                <w:szCs w:val="21"/>
              </w:rPr>
              <w:t>0.008</w:t>
            </w:r>
          </w:p>
        </w:tc>
        <w:tc>
          <w:tcPr>
            <w:tcW w:w="236" w:type="dxa"/>
            <w:tcBorders>
              <w:top w:val="nil"/>
              <w:left w:val="nil"/>
              <w:bottom w:val="nil"/>
              <w:right w:val="nil"/>
            </w:tcBorders>
          </w:tcPr>
          <w:p w14:paraId="0E03D768" w14:textId="77777777" w:rsidR="00AA595E" w:rsidRPr="00231A76" w:rsidRDefault="00AA595E" w:rsidP="00587072">
            <w:pPr>
              <w:rPr>
                <w:rFonts w:ascii="Times New Roman" w:eastAsia="DengXian" w:hAnsi="Times New Roman" w:cs="Times New Roman"/>
                <w:szCs w:val="21"/>
              </w:rPr>
            </w:pPr>
          </w:p>
        </w:tc>
        <w:tc>
          <w:tcPr>
            <w:tcW w:w="1941" w:type="dxa"/>
            <w:tcBorders>
              <w:top w:val="nil"/>
              <w:left w:val="nil"/>
              <w:bottom w:val="nil"/>
              <w:right w:val="nil"/>
            </w:tcBorders>
            <w:shd w:val="clear" w:color="auto" w:fill="auto"/>
            <w:noWrap/>
            <w:vAlign w:val="center"/>
          </w:tcPr>
          <w:p w14:paraId="446B721E" w14:textId="77777777" w:rsidR="00AA595E" w:rsidRPr="00231A76" w:rsidRDefault="00AA595E" w:rsidP="00587072">
            <w:pPr>
              <w:rPr>
                <w:rFonts w:ascii="Times New Roman" w:eastAsia="DengXian" w:hAnsi="Times New Roman" w:cs="Times New Roman"/>
                <w:szCs w:val="21"/>
              </w:rPr>
            </w:pPr>
            <w:r w:rsidRPr="00231A76">
              <w:rPr>
                <w:rFonts w:ascii="Times New Roman" w:eastAsia="DengXian" w:hAnsi="Times New Roman" w:cs="Times New Roman" w:hint="eastAsia"/>
                <w:szCs w:val="21"/>
              </w:rPr>
              <w:t>0</w:t>
            </w:r>
            <w:r w:rsidRPr="00231A76">
              <w:rPr>
                <w:rFonts w:ascii="Times New Roman" w:eastAsia="DengXian" w:hAnsi="Times New Roman" w:cs="Times New Roman"/>
                <w:szCs w:val="21"/>
              </w:rPr>
              <w:t>.604(0.427-0.884)</w:t>
            </w:r>
          </w:p>
        </w:tc>
        <w:tc>
          <w:tcPr>
            <w:tcW w:w="851" w:type="dxa"/>
            <w:gridSpan w:val="2"/>
            <w:tcBorders>
              <w:top w:val="nil"/>
              <w:left w:val="nil"/>
              <w:bottom w:val="nil"/>
              <w:right w:val="nil"/>
            </w:tcBorders>
            <w:shd w:val="clear" w:color="auto" w:fill="auto"/>
            <w:vAlign w:val="center"/>
          </w:tcPr>
          <w:p w14:paraId="6905D1B9" w14:textId="77777777" w:rsidR="00AA595E" w:rsidRPr="00231A76" w:rsidRDefault="00AA595E" w:rsidP="00587072">
            <w:pPr>
              <w:rPr>
                <w:rFonts w:ascii="Times New Roman" w:eastAsia="DengXian" w:hAnsi="Times New Roman" w:cs="Times New Roman"/>
                <w:szCs w:val="21"/>
              </w:rPr>
            </w:pPr>
            <w:r w:rsidRPr="00231A76">
              <w:rPr>
                <w:rFonts w:ascii="Times New Roman" w:eastAsia="DengXian" w:hAnsi="Times New Roman" w:cs="Times New Roman"/>
                <w:szCs w:val="21"/>
              </w:rPr>
              <w:t>0.009</w:t>
            </w:r>
          </w:p>
        </w:tc>
      </w:tr>
      <w:tr w:rsidR="00231A76" w:rsidRPr="00231A76" w14:paraId="76423CDA" w14:textId="77777777" w:rsidTr="00587072">
        <w:trPr>
          <w:trHeight w:val="284"/>
          <w:jc w:val="center"/>
        </w:trPr>
        <w:tc>
          <w:tcPr>
            <w:tcW w:w="3119" w:type="dxa"/>
            <w:tcBorders>
              <w:top w:val="nil"/>
              <w:left w:val="nil"/>
              <w:bottom w:val="nil"/>
              <w:right w:val="nil"/>
            </w:tcBorders>
            <w:shd w:val="clear" w:color="auto" w:fill="auto"/>
            <w:noWrap/>
            <w:vAlign w:val="center"/>
          </w:tcPr>
          <w:p w14:paraId="2F25B667" w14:textId="77777777" w:rsidR="00AA595E" w:rsidRPr="00231A76" w:rsidRDefault="00AA595E" w:rsidP="00587072">
            <w:pPr>
              <w:ind w:firstLineChars="50" w:firstLine="105"/>
              <w:rPr>
                <w:rFonts w:ascii="Times New Roman" w:eastAsia="DengXian" w:hAnsi="Times New Roman" w:cs="Times New Roman"/>
                <w:szCs w:val="21"/>
              </w:rPr>
            </w:pPr>
            <w:r w:rsidRPr="00231A76">
              <w:rPr>
                <w:rFonts w:ascii="Times New Roman" w:eastAsia="DengXian" w:hAnsi="Times New Roman" w:cs="Times New Roman"/>
                <w:szCs w:val="21"/>
              </w:rPr>
              <w:t>Use of vasopressors or inotropes</w:t>
            </w:r>
          </w:p>
        </w:tc>
        <w:tc>
          <w:tcPr>
            <w:tcW w:w="2126" w:type="dxa"/>
            <w:tcBorders>
              <w:top w:val="nil"/>
              <w:left w:val="nil"/>
              <w:bottom w:val="nil"/>
              <w:right w:val="nil"/>
            </w:tcBorders>
            <w:shd w:val="clear" w:color="auto" w:fill="auto"/>
            <w:noWrap/>
            <w:vAlign w:val="center"/>
          </w:tcPr>
          <w:p w14:paraId="54D359D8" w14:textId="77777777" w:rsidR="00AA595E" w:rsidRPr="00231A76" w:rsidRDefault="00AA595E" w:rsidP="00587072">
            <w:pPr>
              <w:rPr>
                <w:rFonts w:ascii="Times New Roman" w:eastAsia="DengXian" w:hAnsi="Times New Roman" w:cs="Times New Roman"/>
                <w:szCs w:val="21"/>
              </w:rPr>
            </w:pPr>
            <w:r w:rsidRPr="00231A76">
              <w:rPr>
                <w:rFonts w:ascii="Times New Roman" w:eastAsia="DengXian" w:hAnsi="Times New Roman" w:cs="Times New Roman"/>
                <w:szCs w:val="21"/>
              </w:rPr>
              <w:t>1.220 (0.950-1.562)</w:t>
            </w:r>
          </w:p>
        </w:tc>
        <w:tc>
          <w:tcPr>
            <w:tcW w:w="851" w:type="dxa"/>
            <w:tcBorders>
              <w:top w:val="nil"/>
              <w:left w:val="nil"/>
              <w:bottom w:val="nil"/>
              <w:right w:val="nil"/>
            </w:tcBorders>
            <w:shd w:val="clear" w:color="auto" w:fill="auto"/>
            <w:vAlign w:val="center"/>
          </w:tcPr>
          <w:p w14:paraId="4B2A97CC" w14:textId="77777777" w:rsidR="00AA595E" w:rsidRPr="00231A76" w:rsidRDefault="00AA595E" w:rsidP="00587072">
            <w:pPr>
              <w:rPr>
                <w:rFonts w:ascii="Times New Roman" w:eastAsia="DengXian" w:hAnsi="Times New Roman" w:cs="Times New Roman"/>
                <w:szCs w:val="21"/>
              </w:rPr>
            </w:pPr>
            <w:r w:rsidRPr="00231A76">
              <w:rPr>
                <w:rFonts w:ascii="Times New Roman" w:eastAsia="DengXian" w:hAnsi="Times New Roman" w:cs="Times New Roman" w:hint="eastAsia"/>
                <w:szCs w:val="21"/>
              </w:rPr>
              <w:t>0</w:t>
            </w:r>
            <w:r w:rsidRPr="00231A76">
              <w:rPr>
                <w:rFonts w:ascii="Times New Roman" w:eastAsia="DengXian" w:hAnsi="Times New Roman" w:cs="Times New Roman"/>
                <w:szCs w:val="21"/>
              </w:rPr>
              <w:t>.111</w:t>
            </w:r>
          </w:p>
        </w:tc>
        <w:tc>
          <w:tcPr>
            <w:tcW w:w="236" w:type="dxa"/>
            <w:tcBorders>
              <w:top w:val="nil"/>
              <w:left w:val="nil"/>
              <w:bottom w:val="nil"/>
              <w:right w:val="nil"/>
            </w:tcBorders>
          </w:tcPr>
          <w:p w14:paraId="3C0E4F44" w14:textId="77777777" w:rsidR="00AA595E" w:rsidRPr="00231A76" w:rsidRDefault="00AA595E" w:rsidP="00587072">
            <w:pPr>
              <w:rPr>
                <w:rFonts w:ascii="Times New Roman" w:eastAsia="DengXian" w:hAnsi="Times New Roman" w:cs="Times New Roman"/>
                <w:szCs w:val="21"/>
              </w:rPr>
            </w:pPr>
          </w:p>
        </w:tc>
        <w:tc>
          <w:tcPr>
            <w:tcW w:w="1941" w:type="dxa"/>
            <w:tcBorders>
              <w:top w:val="nil"/>
              <w:left w:val="nil"/>
              <w:bottom w:val="nil"/>
              <w:right w:val="nil"/>
            </w:tcBorders>
            <w:shd w:val="clear" w:color="auto" w:fill="auto"/>
            <w:noWrap/>
            <w:vAlign w:val="center"/>
          </w:tcPr>
          <w:p w14:paraId="0C03BB99" w14:textId="77777777" w:rsidR="00AA595E" w:rsidRPr="00231A76" w:rsidRDefault="00AA595E" w:rsidP="00587072">
            <w:pPr>
              <w:rPr>
                <w:rFonts w:ascii="Times New Roman" w:eastAsia="DengXian" w:hAnsi="Times New Roman" w:cs="Times New Roman"/>
                <w:szCs w:val="21"/>
              </w:rPr>
            </w:pPr>
            <w:r w:rsidRPr="00231A76">
              <w:rPr>
                <w:rFonts w:ascii="Times New Roman" w:eastAsia="DengXian" w:hAnsi="Times New Roman" w:cs="Times New Roman" w:hint="eastAsia"/>
                <w:szCs w:val="21"/>
              </w:rPr>
              <w:t>1</w:t>
            </w:r>
            <w:r w:rsidRPr="00231A76">
              <w:rPr>
                <w:rFonts w:ascii="Times New Roman" w:eastAsia="DengXian" w:hAnsi="Times New Roman" w:cs="Times New Roman"/>
                <w:szCs w:val="21"/>
              </w:rPr>
              <w:t>.276 (0.992-1.640)</w:t>
            </w:r>
          </w:p>
        </w:tc>
        <w:tc>
          <w:tcPr>
            <w:tcW w:w="851" w:type="dxa"/>
            <w:gridSpan w:val="2"/>
            <w:tcBorders>
              <w:top w:val="nil"/>
              <w:left w:val="nil"/>
              <w:bottom w:val="nil"/>
              <w:right w:val="nil"/>
            </w:tcBorders>
            <w:shd w:val="clear" w:color="auto" w:fill="auto"/>
            <w:vAlign w:val="center"/>
          </w:tcPr>
          <w:p w14:paraId="06409289" w14:textId="77777777" w:rsidR="00AA595E" w:rsidRPr="00231A76" w:rsidRDefault="00AA595E" w:rsidP="00587072">
            <w:pPr>
              <w:rPr>
                <w:rFonts w:ascii="Times New Roman" w:eastAsia="DengXian" w:hAnsi="Times New Roman" w:cs="Times New Roman"/>
                <w:szCs w:val="21"/>
              </w:rPr>
            </w:pPr>
            <w:r w:rsidRPr="00231A76">
              <w:rPr>
                <w:rFonts w:ascii="Times New Roman" w:eastAsia="DengXian" w:hAnsi="Times New Roman" w:cs="Times New Roman"/>
                <w:szCs w:val="21"/>
              </w:rPr>
              <w:t>0.057</w:t>
            </w:r>
          </w:p>
        </w:tc>
      </w:tr>
      <w:tr w:rsidR="00231A76" w:rsidRPr="00231A76" w14:paraId="72E9D728" w14:textId="77777777" w:rsidTr="00587072">
        <w:trPr>
          <w:trHeight w:val="284"/>
          <w:jc w:val="center"/>
        </w:trPr>
        <w:tc>
          <w:tcPr>
            <w:tcW w:w="3119" w:type="dxa"/>
            <w:tcBorders>
              <w:top w:val="nil"/>
              <w:left w:val="nil"/>
              <w:bottom w:val="nil"/>
              <w:right w:val="nil"/>
            </w:tcBorders>
            <w:shd w:val="clear" w:color="auto" w:fill="auto"/>
            <w:noWrap/>
            <w:vAlign w:val="center"/>
            <w:hideMark/>
          </w:tcPr>
          <w:p w14:paraId="6625620B" w14:textId="77777777" w:rsidR="00AA595E" w:rsidRPr="00231A76" w:rsidRDefault="00AA595E" w:rsidP="00587072">
            <w:pPr>
              <w:rPr>
                <w:rFonts w:ascii="Times New Roman" w:eastAsia="DengXian" w:hAnsi="Times New Roman" w:cs="Times New Roman"/>
                <w:b/>
                <w:bCs/>
                <w:szCs w:val="21"/>
              </w:rPr>
            </w:pPr>
            <w:r w:rsidRPr="00231A76">
              <w:rPr>
                <w:rFonts w:ascii="Times New Roman" w:eastAsia="DengXian" w:hAnsi="Times New Roman" w:cs="Times New Roman"/>
                <w:b/>
                <w:bCs/>
                <w:szCs w:val="21"/>
              </w:rPr>
              <w:t>T</w:t>
            </w:r>
            <w:r w:rsidRPr="00231A76">
              <w:rPr>
                <w:rFonts w:ascii="Times New Roman" w:eastAsia="DengXian" w:hAnsi="Times New Roman" w:cs="Times New Roman" w:hint="eastAsia"/>
                <w:b/>
                <w:bCs/>
                <w:szCs w:val="21"/>
              </w:rPr>
              <w:t>ime</w:t>
            </w:r>
            <w:r w:rsidRPr="00231A76">
              <w:rPr>
                <w:rFonts w:ascii="Times New Roman" w:eastAsia="DengXian" w:hAnsi="Times New Roman" w:cs="Times New Roman"/>
                <w:b/>
                <w:bCs/>
                <w:szCs w:val="21"/>
              </w:rPr>
              <w:t>-</w:t>
            </w:r>
            <w:r w:rsidRPr="00231A76">
              <w:rPr>
                <w:rFonts w:ascii="Times New Roman" w:eastAsia="DengXian" w:hAnsi="Times New Roman" w:cs="Times New Roman" w:hint="eastAsia"/>
                <w:b/>
                <w:bCs/>
                <w:szCs w:val="21"/>
              </w:rPr>
              <w:t>varying</w:t>
            </w:r>
            <w:r w:rsidRPr="00231A76">
              <w:rPr>
                <w:rFonts w:ascii="Times New Roman" w:eastAsia="DengXian" w:hAnsi="Times New Roman" w:cs="Times New Roman"/>
                <w:b/>
                <w:bCs/>
                <w:szCs w:val="21"/>
              </w:rPr>
              <w:t xml:space="preserve"> </w:t>
            </w:r>
            <w:r w:rsidRPr="00231A76">
              <w:rPr>
                <w:rFonts w:ascii="Times New Roman" w:eastAsia="DengXian" w:hAnsi="Times New Roman" w:cs="Times New Roman" w:hint="eastAsia"/>
                <w:b/>
                <w:bCs/>
                <w:szCs w:val="21"/>
              </w:rPr>
              <w:t>variables</w:t>
            </w:r>
          </w:p>
        </w:tc>
        <w:tc>
          <w:tcPr>
            <w:tcW w:w="2126" w:type="dxa"/>
            <w:tcBorders>
              <w:top w:val="nil"/>
              <w:left w:val="nil"/>
              <w:bottom w:val="nil"/>
              <w:right w:val="nil"/>
            </w:tcBorders>
            <w:shd w:val="clear" w:color="auto" w:fill="auto"/>
            <w:noWrap/>
            <w:vAlign w:val="center"/>
          </w:tcPr>
          <w:p w14:paraId="432F1ABC" w14:textId="77777777" w:rsidR="00AA595E" w:rsidRPr="00231A76" w:rsidRDefault="00AA595E" w:rsidP="00587072">
            <w:pPr>
              <w:rPr>
                <w:rFonts w:ascii="Times New Roman" w:eastAsia="DengXian" w:hAnsi="Times New Roman" w:cs="Times New Roman"/>
                <w:szCs w:val="21"/>
              </w:rPr>
            </w:pPr>
          </w:p>
        </w:tc>
        <w:tc>
          <w:tcPr>
            <w:tcW w:w="851" w:type="dxa"/>
            <w:tcBorders>
              <w:top w:val="nil"/>
              <w:left w:val="nil"/>
              <w:bottom w:val="nil"/>
              <w:right w:val="nil"/>
            </w:tcBorders>
            <w:shd w:val="clear" w:color="auto" w:fill="auto"/>
            <w:vAlign w:val="center"/>
          </w:tcPr>
          <w:p w14:paraId="012176DE" w14:textId="77777777" w:rsidR="00AA595E" w:rsidRPr="00231A76" w:rsidRDefault="00AA595E" w:rsidP="00587072">
            <w:pPr>
              <w:rPr>
                <w:rFonts w:ascii="Times New Roman" w:eastAsia="DengXian" w:hAnsi="Times New Roman" w:cs="Times New Roman"/>
                <w:szCs w:val="21"/>
              </w:rPr>
            </w:pPr>
          </w:p>
        </w:tc>
        <w:tc>
          <w:tcPr>
            <w:tcW w:w="236" w:type="dxa"/>
            <w:tcBorders>
              <w:top w:val="nil"/>
              <w:left w:val="nil"/>
              <w:bottom w:val="nil"/>
              <w:right w:val="nil"/>
            </w:tcBorders>
          </w:tcPr>
          <w:p w14:paraId="7BD9CA95" w14:textId="77777777" w:rsidR="00AA595E" w:rsidRPr="00231A76" w:rsidRDefault="00AA595E" w:rsidP="00587072">
            <w:pPr>
              <w:rPr>
                <w:rFonts w:ascii="Times New Roman" w:eastAsia="DengXian" w:hAnsi="Times New Roman" w:cs="Times New Roman"/>
                <w:szCs w:val="21"/>
              </w:rPr>
            </w:pPr>
          </w:p>
        </w:tc>
        <w:tc>
          <w:tcPr>
            <w:tcW w:w="1941" w:type="dxa"/>
            <w:tcBorders>
              <w:top w:val="nil"/>
              <w:left w:val="nil"/>
              <w:bottom w:val="nil"/>
              <w:right w:val="nil"/>
            </w:tcBorders>
            <w:shd w:val="clear" w:color="auto" w:fill="auto"/>
            <w:noWrap/>
            <w:vAlign w:val="center"/>
          </w:tcPr>
          <w:p w14:paraId="6D3DAF36" w14:textId="77777777" w:rsidR="00AA595E" w:rsidRPr="00231A76" w:rsidRDefault="00AA595E" w:rsidP="00587072">
            <w:pPr>
              <w:rPr>
                <w:rFonts w:ascii="Times New Roman" w:eastAsia="DengXian" w:hAnsi="Times New Roman" w:cs="Times New Roman"/>
                <w:szCs w:val="21"/>
              </w:rPr>
            </w:pPr>
          </w:p>
        </w:tc>
        <w:tc>
          <w:tcPr>
            <w:tcW w:w="851" w:type="dxa"/>
            <w:gridSpan w:val="2"/>
            <w:tcBorders>
              <w:top w:val="nil"/>
              <w:left w:val="nil"/>
              <w:bottom w:val="nil"/>
              <w:right w:val="nil"/>
            </w:tcBorders>
            <w:shd w:val="clear" w:color="auto" w:fill="auto"/>
            <w:vAlign w:val="center"/>
          </w:tcPr>
          <w:p w14:paraId="7277A45F" w14:textId="77777777" w:rsidR="00AA595E" w:rsidRPr="00231A76" w:rsidRDefault="00AA595E" w:rsidP="00587072">
            <w:pPr>
              <w:rPr>
                <w:rFonts w:ascii="Times New Roman" w:eastAsia="DengXian" w:hAnsi="Times New Roman" w:cs="Times New Roman"/>
                <w:szCs w:val="21"/>
              </w:rPr>
            </w:pPr>
          </w:p>
        </w:tc>
      </w:tr>
      <w:tr w:rsidR="00231A76" w:rsidRPr="00231A76" w14:paraId="13C5DFDE" w14:textId="77777777" w:rsidTr="00587072">
        <w:trPr>
          <w:trHeight w:val="284"/>
          <w:jc w:val="center"/>
        </w:trPr>
        <w:tc>
          <w:tcPr>
            <w:tcW w:w="3119" w:type="dxa"/>
            <w:tcBorders>
              <w:top w:val="nil"/>
              <w:left w:val="nil"/>
              <w:bottom w:val="nil"/>
              <w:right w:val="nil"/>
            </w:tcBorders>
            <w:shd w:val="clear" w:color="auto" w:fill="auto"/>
            <w:noWrap/>
            <w:vAlign w:val="center"/>
            <w:hideMark/>
          </w:tcPr>
          <w:p w14:paraId="0FF0031C" w14:textId="77777777" w:rsidR="00AA595E" w:rsidRPr="00231A76" w:rsidRDefault="00AA595E" w:rsidP="00587072">
            <w:pPr>
              <w:ind w:firstLineChars="50" w:firstLine="105"/>
              <w:rPr>
                <w:rFonts w:ascii="Times New Roman" w:eastAsia="DengXian" w:hAnsi="Times New Roman" w:cs="Times New Roman"/>
                <w:szCs w:val="21"/>
              </w:rPr>
            </w:pPr>
            <w:r w:rsidRPr="00231A76">
              <w:rPr>
                <w:rFonts w:ascii="Times New Roman" w:eastAsia="DengXian" w:hAnsi="Times New Roman" w:cs="Times New Roman"/>
                <w:szCs w:val="21"/>
              </w:rPr>
              <w:t>PaO</w:t>
            </w:r>
            <w:r w:rsidRPr="00231A76">
              <w:rPr>
                <w:rFonts w:ascii="Times New Roman" w:eastAsia="DengXian" w:hAnsi="Times New Roman" w:cs="Times New Roman"/>
                <w:szCs w:val="21"/>
                <w:vertAlign w:val="subscript"/>
              </w:rPr>
              <w:t>2</w:t>
            </w:r>
            <w:r w:rsidRPr="00231A76">
              <w:rPr>
                <w:rFonts w:ascii="Times New Roman" w:eastAsia="DengXian" w:hAnsi="Times New Roman" w:cs="Times New Roman"/>
                <w:szCs w:val="21"/>
              </w:rPr>
              <w:t>/FiO</w:t>
            </w:r>
            <w:r w:rsidRPr="00231A76">
              <w:rPr>
                <w:rFonts w:ascii="Times New Roman" w:eastAsia="DengXian" w:hAnsi="Times New Roman" w:cs="Times New Roman"/>
                <w:szCs w:val="21"/>
                <w:vertAlign w:val="subscript"/>
              </w:rPr>
              <w:t>2</w:t>
            </w:r>
          </w:p>
        </w:tc>
        <w:tc>
          <w:tcPr>
            <w:tcW w:w="2126" w:type="dxa"/>
            <w:tcBorders>
              <w:top w:val="nil"/>
              <w:left w:val="nil"/>
              <w:bottom w:val="nil"/>
              <w:right w:val="nil"/>
            </w:tcBorders>
            <w:shd w:val="clear" w:color="auto" w:fill="auto"/>
            <w:noWrap/>
            <w:vAlign w:val="center"/>
          </w:tcPr>
          <w:p w14:paraId="05B3FA1B" w14:textId="77777777" w:rsidR="00AA595E" w:rsidRPr="00231A76" w:rsidRDefault="00AA595E" w:rsidP="00587072">
            <w:pPr>
              <w:rPr>
                <w:rFonts w:ascii="Times New Roman" w:eastAsia="DengXian" w:hAnsi="Times New Roman" w:cs="Times New Roman"/>
                <w:szCs w:val="21"/>
              </w:rPr>
            </w:pPr>
            <w:r w:rsidRPr="00231A76">
              <w:rPr>
                <w:rFonts w:ascii="Times New Roman" w:eastAsia="DengXian" w:hAnsi="Times New Roman" w:cs="Times New Roman"/>
              </w:rPr>
              <w:t>0.996(0.993–0.999)</w:t>
            </w:r>
          </w:p>
        </w:tc>
        <w:tc>
          <w:tcPr>
            <w:tcW w:w="851" w:type="dxa"/>
            <w:tcBorders>
              <w:top w:val="nil"/>
              <w:left w:val="nil"/>
              <w:bottom w:val="nil"/>
              <w:right w:val="nil"/>
            </w:tcBorders>
            <w:shd w:val="clear" w:color="auto" w:fill="auto"/>
            <w:vAlign w:val="center"/>
          </w:tcPr>
          <w:p w14:paraId="648E825F" w14:textId="77777777" w:rsidR="00AA595E" w:rsidRPr="00231A76" w:rsidRDefault="00AA595E" w:rsidP="00587072">
            <w:pPr>
              <w:rPr>
                <w:rFonts w:ascii="Times New Roman" w:eastAsia="DengXian" w:hAnsi="Times New Roman" w:cs="Times New Roman"/>
                <w:szCs w:val="21"/>
              </w:rPr>
            </w:pPr>
            <w:r w:rsidRPr="00231A76">
              <w:rPr>
                <w:rFonts w:ascii="Times New Roman" w:eastAsia="DengXian" w:hAnsi="Times New Roman" w:cs="Times New Roman"/>
                <w:szCs w:val="21"/>
              </w:rPr>
              <w:t>0.007</w:t>
            </w:r>
          </w:p>
        </w:tc>
        <w:tc>
          <w:tcPr>
            <w:tcW w:w="236" w:type="dxa"/>
            <w:tcBorders>
              <w:top w:val="nil"/>
              <w:left w:val="nil"/>
              <w:bottom w:val="nil"/>
              <w:right w:val="nil"/>
            </w:tcBorders>
          </w:tcPr>
          <w:p w14:paraId="4A2C68ED" w14:textId="77777777" w:rsidR="00AA595E" w:rsidRPr="00231A76" w:rsidRDefault="00AA595E" w:rsidP="00587072">
            <w:pPr>
              <w:rPr>
                <w:rFonts w:ascii="Times New Roman" w:eastAsia="DengXian" w:hAnsi="Times New Roman" w:cs="Times New Roman"/>
                <w:szCs w:val="21"/>
              </w:rPr>
            </w:pPr>
          </w:p>
        </w:tc>
        <w:tc>
          <w:tcPr>
            <w:tcW w:w="1941" w:type="dxa"/>
            <w:tcBorders>
              <w:top w:val="nil"/>
              <w:left w:val="nil"/>
              <w:bottom w:val="nil"/>
              <w:right w:val="nil"/>
            </w:tcBorders>
            <w:shd w:val="clear" w:color="auto" w:fill="auto"/>
            <w:noWrap/>
            <w:vAlign w:val="center"/>
          </w:tcPr>
          <w:p w14:paraId="24C233F3" w14:textId="77777777" w:rsidR="00AA595E" w:rsidRPr="00231A76" w:rsidRDefault="00AA595E" w:rsidP="00587072">
            <w:pPr>
              <w:rPr>
                <w:rFonts w:ascii="Times New Roman" w:eastAsia="DengXian" w:hAnsi="Times New Roman" w:cs="Times New Roman"/>
                <w:szCs w:val="21"/>
              </w:rPr>
            </w:pPr>
            <w:r w:rsidRPr="00231A76">
              <w:rPr>
                <w:rFonts w:ascii="Times New Roman" w:eastAsia="DengXian" w:hAnsi="Times New Roman" w:cs="Times New Roman"/>
                <w:szCs w:val="21"/>
              </w:rPr>
              <w:t>0.997</w:t>
            </w:r>
            <w:r w:rsidRPr="00231A76">
              <w:rPr>
                <w:rFonts w:ascii="Times New Roman" w:eastAsia="DengXian" w:hAnsi="Times New Roman" w:cs="Times New Roman" w:hint="eastAsia"/>
                <w:szCs w:val="21"/>
              </w:rPr>
              <w:t xml:space="preserve"> (</w:t>
            </w:r>
            <w:r w:rsidRPr="00231A76">
              <w:rPr>
                <w:rFonts w:ascii="Times New Roman" w:eastAsia="DengXian" w:hAnsi="Times New Roman" w:cs="Times New Roman"/>
                <w:szCs w:val="21"/>
              </w:rPr>
              <w:t>0.993-1.000)</w:t>
            </w:r>
          </w:p>
        </w:tc>
        <w:tc>
          <w:tcPr>
            <w:tcW w:w="851" w:type="dxa"/>
            <w:gridSpan w:val="2"/>
            <w:tcBorders>
              <w:top w:val="nil"/>
              <w:left w:val="nil"/>
              <w:bottom w:val="nil"/>
              <w:right w:val="nil"/>
            </w:tcBorders>
            <w:shd w:val="clear" w:color="auto" w:fill="auto"/>
            <w:vAlign w:val="center"/>
          </w:tcPr>
          <w:p w14:paraId="494FC1AD" w14:textId="77777777" w:rsidR="00AA595E" w:rsidRPr="00231A76" w:rsidRDefault="00AA595E" w:rsidP="00587072">
            <w:pPr>
              <w:rPr>
                <w:rFonts w:ascii="Times New Roman" w:eastAsia="DengXian" w:hAnsi="Times New Roman" w:cs="Times New Roman"/>
                <w:szCs w:val="21"/>
              </w:rPr>
            </w:pPr>
            <w:r w:rsidRPr="00231A76">
              <w:rPr>
                <w:rFonts w:ascii="Times New Roman" w:eastAsia="DengXian" w:hAnsi="Times New Roman" w:cs="Times New Roman" w:hint="eastAsia"/>
                <w:szCs w:val="21"/>
              </w:rPr>
              <w:t>0</w:t>
            </w:r>
            <w:r w:rsidRPr="00231A76">
              <w:rPr>
                <w:rFonts w:ascii="Times New Roman" w:eastAsia="DengXian" w:hAnsi="Times New Roman" w:cs="Times New Roman"/>
                <w:szCs w:val="21"/>
              </w:rPr>
              <w:t>.028</w:t>
            </w:r>
          </w:p>
        </w:tc>
      </w:tr>
      <w:tr w:rsidR="00231A76" w:rsidRPr="00231A76" w14:paraId="7349AE6B" w14:textId="77777777" w:rsidTr="00587072">
        <w:trPr>
          <w:trHeight w:val="284"/>
          <w:jc w:val="center"/>
        </w:trPr>
        <w:tc>
          <w:tcPr>
            <w:tcW w:w="3119" w:type="dxa"/>
            <w:tcBorders>
              <w:top w:val="nil"/>
              <w:left w:val="nil"/>
              <w:bottom w:val="nil"/>
              <w:right w:val="nil"/>
            </w:tcBorders>
            <w:shd w:val="clear" w:color="auto" w:fill="auto"/>
            <w:noWrap/>
            <w:vAlign w:val="center"/>
          </w:tcPr>
          <w:p w14:paraId="292A0F35" w14:textId="77777777" w:rsidR="00AA595E" w:rsidRPr="00231A76" w:rsidRDefault="00AA595E" w:rsidP="00587072">
            <w:pPr>
              <w:ind w:firstLineChars="50" w:firstLine="105"/>
              <w:rPr>
                <w:rFonts w:ascii="Times New Roman" w:eastAsia="DengXian" w:hAnsi="Times New Roman" w:cs="Times New Roman"/>
                <w:szCs w:val="21"/>
                <w:vertAlign w:val="subscript"/>
              </w:rPr>
            </w:pPr>
            <w:r w:rsidRPr="00231A76">
              <w:rPr>
                <w:rFonts w:ascii="Times New Roman" w:eastAsia="DengXian" w:hAnsi="Times New Roman" w:cs="Times New Roman"/>
                <w:szCs w:val="21"/>
              </w:rPr>
              <w:t>A</w:t>
            </w:r>
            <w:r w:rsidRPr="00231A76">
              <w:rPr>
                <w:rFonts w:ascii="Times New Roman" w:eastAsia="DengXian" w:hAnsi="Times New Roman" w:cs="Times New Roman" w:hint="eastAsia"/>
                <w:szCs w:val="21"/>
              </w:rPr>
              <w:t>ny</w:t>
            </w:r>
            <w:r w:rsidRPr="00231A76">
              <w:rPr>
                <w:rFonts w:ascii="Times New Roman" w:eastAsia="DengXian" w:hAnsi="Times New Roman" w:cs="Times New Roman"/>
                <w:szCs w:val="21"/>
              </w:rPr>
              <w:t xml:space="preserve"> </w:t>
            </w:r>
            <w:r w:rsidRPr="00231A76">
              <w:rPr>
                <w:rFonts w:ascii="Times New Roman" w:eastAsia="DengXian" w:hAnsi="Times New Roman" w:cs="Times New Roman" w:hint="eastAsia"/>
                <w:szCs w:val="21"/>
              </w:rPr>
              <w:t>exposure</w:t>
            </w:r>
            <w:r w:rsidRPr="00231A76">
              <w:rPr>
                <w:rFonts w:ascii="Times New Roman" w:eastAsia="DengXian" w:hAnsi="Times New Roman" w:cs="Times New Roman"/>
                <w:szCs w:val="21"/>
              </w:rPr>
              <w:t xml:space="preserve"> </w:t>
            </w:r>
            <w:r w:rsidRPr="00231A76">
              <w:rPr>
                <w:rFonts w:ascii="Times New Roman" w:eastAsia="DengXian" w:hAnsi="Times New Roman" w:cs="Times New Roman" w:hint="eastAsia"/>
                <w:szCs w:val="21"/>
              </w:rPr>
              <w:t>to</w:t>
            </w:r>
            <w:r w:rsidRPr="00231A76">
              <w:rPr>
                <w:rFonts w:ascii="Times New Roman" w:eastAsia="DengXian" w:hAnsi="Times New Roman" w:cs="Times New Roman"/>
                <w:szCs w:val="21"/>
              </w:rPr>
              <w:t xml:space="preserve"> hypercapnia</w:t>
            </w:r>
          </w:p>
          <w:p w14:paraId="4D9629A3" w14:textId="77777777" w:rsidR="00AA595E" w:rsidRPr="00231A76" w:rsidRDefault="00AA595E" w:rsidP="00587072">
            <w:pPr>
              <w:ind w:firstLineChars="50" w:firstLine="105"/>
              <w:rPr>
                <w:rFonts w:ascii="Times New Roman" w:eastAsia="DengXian" w:hAnsi="Times New Roman" w:cs="Times New Roman"/>
                <w:szCs w:val="21"/>
              </w:rPr>
            </w:pPr>
            <w:r w:rsidRPr="00231A76">
              <w:rPr>
                <w:rFonts w:ascii="Times New Roman" w:eastAsia="DengXian" w:hAnsi="Times New Roman" w:cs="Times New Roman"/>
                <w:szCs w:val="21"/>
              </w:rPr>
              <w:t>(PaC</w:t>
            </w:r>
            <w:r w:rsidRPr="00231A76">
              <w:rPr>
                <w:rFonts w:ascii="Times New Roman" w:eastAsia="DengXian" w:hAnsi="Times New Roman" w:cs="Times New Roman" w:hint="eastAsia"/>
                <w:szCs w:val="21"/>
              </w:rPr>
              <w:t>O</w:t>
            </w:r>
            <w:r w:rsidRPr="00231A76">
              <w:rPr>
                <w:rFonts w:ascii="Times New Roman" w:eastAsia="DengXian" w:hAnsi="Times New Roman" w:cs="Times New Roman"/>
                <w:szCs w:val="21"/>
                <w:vertAlign w:val="subscript"/>
              </w:rPr>
              <w:t>2</w:t>
            </w:r>
            <w:r w:rsidRPr="00231A76">
              <w:rPr>
                <w:rFonts w:ascii="Times New Roman" w:eastAsia="DengXian" w:hAnsi="Times New Roman" w:cs="Times New Roman"/>
                <w:szCs w:val="21"/>
              </w:rPr>
              <w:t xml:space="preserve"> &gt;50</w:t>
            </w:r>
            <w:r w:rsidRPr="00231A76">
              <w:rPr>
                <w:rFonts w:ascii="Times New Roman" w:eastAsia="DengXian" w:hAnsi="Times New Roman" w:cs="Times New Roman" w:hint="eastAsia"/>
                <w:szCs w:val="21"/>
              </w:rPr>
              <w:t>mmHg</w:t>
            </w:r>
            <w:r w:rsidRPr="00231A76">
              <w:rPr>
                <w:rFonts w:ascii="Times New Roman" w:eastAsia="DengXian" w:hAnsi="Times New Roman" w:cs="Times New Roman"/>
                <w:szCs w:val="21"/>
              </w:rPr>
              <w:t>)</w:t>
            </w:r>
          </w:p>
        </w:tc>
        <w:tc>
          <w:tcPr>
            <w:tcW w:w="2126" w:type="dxa"/>
            <w:tcBorders>
              <w:top w:val="nil"/>
              <w:left w:val="nil"/>
              <w:bottom w:val="nil"/>
              <w:right w:val="nil"/>
            </w:tcBorders>
            <w:shd w:val="clear" w:color="auto" w:fill="auto"/>
            <w:noWrap/>
            <w:vAlign w:val="center"/>
          </w:tcPr>
          <w:p w14:paraId="14C833B3" w14:textId="77777777" w:rsidR="00AA595E" w:rsidRPr="00231A76" w:rsidRDefault="00AA595E" w:rsidP="00587072">
            <w:pPr>
              <w:rPr>
                <w:rFonts w:ascii="Times New Roman" w:eastAsia="DengXian" w:hAnsi="Times New Roman" w:cs="Times New Roman"/>
                <w:szCs w:val="21"/>
              </w:rPr>
            </w:pPr>
            <w:r w:rsidRPr="00231A76">
              <w:rPr>
                <w:rFonts w:ascii="Times New Roman" w:eastAsia="DengXian" w:hAnsi="Times New Roman" w:cs="Times New Roman"/>
              </w:rPr>
              <w:t>1.073</w:t>
            </w:r>
            <w:r w:rsidRPr="00231A76">
              <w:rPr>
                <w:rFonts w:ascii="Times New Roman" w:eastAsia="DengXian" w:hAnsi="Times New Roman" w:cs="Times New Roman" w:hint="eastAsia"/>
              </w:rPr>
              <w:t>(</w:t>
            </w:r>
            <w:r w:rsidRPr="00231A76">
              <w:rPr>
                <w:rFonts w:ascii="Times New Roman" w:eastAsia="DengXian" w:hAnsi="Times New Roman" w:cs="Times New Roman"/>
              </w:rPr>
              <w:t>0.998-1.158)</w:t>
            </w:r>
          </w:p>
        </w:tc>
        <w:tc>
          <w:tcPr>
            <w:tcW w:w="851" w:type="dxa"/>
            <w:tcBorders>
              <w:top w:val="nil"/>
              <w:left w:val="nil"/>
              <w:bottom w:val="nil"/>
              <w:right w:val="nil"/>
            </w:tcBorders>
            <w:shd w:val="clear" w:color="auto" w:fill="auto"/>
            <w:vAlign w:val="center"/>
          </w:tcPr>
          <w:p w14:paraId="5F741991" w14:textId="77777777" w:rsidR="00AA595E" w:rsidRPr="00231A76" w:rsidRDefault="00AA595E" w:rsidP="00587072">
            <w:pPr>
              <w:rPr>
                <w:rFonts w:ascii="Times New Roman" w:eastAsia="DengXian" w:hAnsi="Times New Roman" w:cs="Times New Roman"/>
                <w:szCs w:val="21"/>
              </w:rPr>
            </w:pPr>
            <w:r w:rsidRPr="00231A76">
              <w:rPr>
                <w:rFonts w:ascii="Times New Roman" w:eastAsia="DengXian" w:hAnsi="Times New Roman" w:cs="Times New Roman"/>
                <w:szCs w:val="21"/>
              </w:rPr>
              <w:t>0.057</w:t>
            </w:r>
          </w:p>
        </w:tc>
        <w:tc>
          <w:tcPr>
            <w:tcW w:w="236" w:type="dxa"/>
            <w:tcBorders>
              <w:top w:val="nil"/>
              <w:left w:val="nil"/>
              <w:bottom w:val="nil"/>
              <w:right w:val="nil"/>
            </w:tcBorders>
          </w:tcPr>
          <w:p w14:paraId="0405AAB8" w14:textId="77777777" w:rsidR="00AA595E" w:rsidRPr="00231A76" w:rsidRDefault="00AA595E" w:rsidP="00587072">
            <w:pPr>
              <w:rPr>
                <w:rFonts w:ascii="Times New Roman" w:eastAsia="DengXian" w:hAnsi="Times New Roman" w:cs="Times New Roman"/>
                <w:szCs w:val="21"/>
              </w:rPr>
            </w:pPr>
          </w:p>
        </w:tc>
        <w:tc>
          <w:tcPr>
            <w:tcW w:w="1941" w:type="dxa"/>
            <w:tcBorders>
              <w:top w:val="nil"/>
              <w:left w:val="nil"/>
              <w:bottom w:val="nil"/>
              <w:right w:val="nil"/>
            </w:tcBorders>
            <w:shd w:val="clear" w:color="auto" w:fill="auto"/>
            <w:noWrap/>
            <w:vAlign w:val="center"/>
          </w:tcPr>
          <w:p w14:paraId="6872FC8E" w14:textId="77777777" w:rsidR="00AA595E" w:rsidRPr="00231A76" w:rsidRDefault="00AA595E" w:rsidP="00587072">
            <w:pPr>
              <w:rPr>
                <w:rFonts w:ascii="Times New Roman" w:eastAsia="DengXian" w:hAnsi="Times New Roman" w:cs="Times New Roman"/>
              </w:rPr>
            </w:pPr>
          </w:p>
        </w:tc>
        <w:tc>
          <w:tcPr>
            <w:tcW w:w="851" w:type="dxa"/>
            <w:gridSpan w:val="2"/>
            <w:tcBorders>
              <w:top w:val="nil"/>
              <w:left w:val="nil"/>
              <w:bottom w:val="nil"/>
              <w:right w:val="nil"/>
            </w:tcBorders>
            <w:shd w:val="clear" w:color="auto" w:fill="auto"/>
            <w:vAlign w:val="center"/>
          </w:tcPr>
          <w:p w14:paraId="1E4FB7C4" w14:textId="77777777" w:rsidR="00AA595E" w:rsidRPr="00231A76" w:rsidRDefault="00AA595E" w:rsidP="00587072">
            <w:pPr>
              <w:rPr>
                <w:rFonts w:ascii="Times New Roman" w:eastAsia="DengXian" w:hAnsi="Times New Roman" w:cs="Times New Roman"/>
                <w:szCs w:val="21"/>
              </w:rPr>
            </w:pPr>
          </w:p>
        </w:tc>
      </w:tr>
      <w:tr w:rsidR="00231A76" w:rsidRPr="00231A76" w14:paraId="0C10AD88" w14:textId="77777777" w:rsidTr="00587072">
        <w:trPr>
          <w:trHeight w:val="284"/>
          <w:jc w:val="center"/>
        </w:trPr>
        <w:tc>
          <w:tcPr>
            <w:tcW w:w="3119" w:type="dxa"/>
            <w:tcBorders>
              <w:top w:val="nil"/>
              <w:left w:val="nil"/>
              <w:bottom w:val="single" w:sz="12" w:space="0" w:color="auto"/>
              <w:right w:val="nil"/>
            </w:tcBorders>
            <w:shd w:val="clear" w:color="auto" w:fill="auto"/>
            <w:noWrap/>
            <w:vAlign w:val="center"/>
          </w:tcPr>
          <w:p w14:paraId="6CB5455D" w14:textId="77777777" w:rsidR="00AA595E" w:rsidRPr="00231A76" w:rsidRDefault="00AA595E" w:rsidP="00587072">
            <w:pPr>
              <w:ind w:firstLineChars="50" w:firstLine="105"/>
              <w:rPr>
                <w:rFonts w:ascii="Times New Roman" w:eastAsia="DengXian" w:hAnsi="Times New Roman" w:cs="Times New Roman"/>
                <w:szCs w:val="21"/>
                <w:vertAlign w:val="subscript"/>
              </w:rPr>
            </w:pPr>
            <w:r w:rsidRPr="00231A76">
              <w:rPr>
                <w:rFonts w:ascii="Times New Roman" w:eastAsia="DengXian" w:hAnsi="Times New Roman" w:cs="Times New Roman"/>
                <w:szCs w:val="21"/>
              </w:rPr>
              <w:t>A</w:t>
            </w:r>
            <w:r w:rsidRPr="00231A76">
              <w:rPr>
                <w:rFonts w:ascii="Times New Roman" w:eastAsia="DengXian" w:hAnsi="Times New Roman" w:cs="Times New Roman" w:hint="eastAsia"/>
                <w:szCs w:val="21"/>
              </w:rPr>
              <w:t>ny</w:t>
            </w:r>
            <w:r w:rsidRPr="00231A76">
              <w:rPr>
                <w:rFonts w:ascii="Times New Roman" w:eastAsia="DengXian" w:hAnsi="Times New Roman" w:cs="Times New Roman"/>
                <w:szCs w:val="21"/>
              </w:rPr>
              <w:t xml:space="preserve"> </w:t>
            </w:r>
            <w:r w:rsidRPr="00231A76">
              <w:rPr>
                <w:rFonts w:ascii="Times New Roman" w:eastAsia="DengXian" w:hAnsi="Times New Roman" w:cs="Times New Roman" w:hint="eastAsia"/>
                <w:szCs w:val="21"/>
              </w:rPr>
              <w:t>exposure</w:t>
            </w:r>
            <w:r w:rsidRPr="00231A76">
              <w:rPr>
                <w:rFonts w:ascii="Times New Roman" w:eastAsia="DengXian" w:hAnsi="Times New Roman" w:cs="Times New Roman"/>
                <w:szCs w:val="21"/>
              </w:rPr>
              <w:t xml:space="preserve"> </w:t>
            </w:r>
            <w:r w:rsidRPr="00231A76">
              <w:rPr>
                <w:rFonts w:ascii="Times New Roman" w:eastAsia="DengXian" w:hAnsi="Times New Roman" w:cs="Times New Roman" w:hint="eastAsia"/>
                <w:szCs w:val="21"/>
              </w:rPr>
              <w:t>to</w:t>
            </w:r>
            <w:r w:rsidRPr="00231A76">
              <w:rPr>
                <w:rFonts w:ascii="Times New Roman" w:eastAsia="DengXian" w:hAnsi="Times New Roman" w:cs="Times New Roman"/>
                <w:szCs w:val="21"/>
              </w:rPr>
              <w:t xml:space="preserve"> high VR</w:t>
            </w:r>
          </w:p>
          <w:p w14:paraId="013302CA" w14:textId="77777777" w:rsidR="00AA595E" w:rsidRPr="00231A76" w:rsidRDefault="00AA595E" w:rsidP="00587072">
            <w:pPr>
              <w:ind w:leftChars="50" w:left="210" w:hangingChars="50" w:hanging="105"/>
              <w:rPr>
                <w:rFonts w:ascii="Times New Roman" w:eastAsia="DengXian" w:hAnsi="Times New Roman" w:cs="Times New Roman"/>
                <w:szCs w:val="21"/>
              </w:rPr>
            </w:pPr>
            <w:r w:rsidRPr="00231A76">
              <w:rPr>
                <w:rFonts w:ascii="Times New Roman" w:eastAsia="DengXian" w:hAnsi="Times New Roman" w:cs="Times New Roman"/>
                <w:szCs w:val="21"/>
              </w:rPr>
              <w:t>(Ventilatory ratio &gt;2)</w:t>
            </w:r>
          </w:p>
        </w:tc>
        <w:tc>
          <w:tcPr>
            <w:tcW w:w="2126" w:type="dxa"/>
            <w:tcBorders>
              <w:top w:val="nil"/>
              <w:left w:val="nil"/>
              <w:bottom w:val="single" w:sz="12" w:space="0" w:color="auto"/>
              <w:right w:val="nil"/>
            </w:tcBorders>
            <w:shd w:val="clear" w:color="auto" w:fill="auto"/>
            <w:noWrap/>
            <w:vAlign w:val="center"/>
          </w:tcPr>
          <w:p w14:paraId="1CFEB88E" w14:textId="77777777" w:rsidR="00AA595E" w:rsidRPr="00231A76" w:rsidRDefault="00AA595E" w:rsidP="00587072">
            <w:pPr>
              <w:rPr>
                <w:rFonts w:ascii="Times New Roman" w:eastAsia="DengXian" w:hAnsi="Times New Roman" w:cs="Times New Roman"/>
                <w:szCs w:val="21"/>
              </w:rPr>
            </w:pPr>
          </w:p>
        </w:tc>
        <w:tc>
          <w:tcPr>
            <w:tcW w:w="851" w:type="dxa"/>
            <w:tcBorders>
              <w:top w:val="nil"/>
              <w:left w:val="nil"/>
              <w:bottom w:val="single" w:sz="12" w:space="0" w:color="auto"/>
              <w:right w:val="nil"/>
            </w:tcBorders>
            <w:shd w:val="clear" w:color="auto" w:fill="auto"/>
            <w:vAlign w:val="center"/>
          </w:tcPr>
          <w:p w14:paraId="72FAE9C3" w14:textId="77777777" w:rsidR="00AA595E" w:rsidRPr="00231A76" w:rsidRDefault="00AA595E" w:rsidP="00587072">
            <w:pPr>
              <w:rPr>
                <w:rFonts w:ascii="Times New Roman" w:eastAsia="DengXian" w:hAnsi="Times New Roman" w:cs="Times New Roman"/>
                <w:szCs w:val="21"/>
              </w:rPr>
            </w:pPr>
          </w:p>
        </w:tc>
        <w:tc>
          <w:tcPr>
            <w:tcW w:w="236" w:type="dxa"/>
            <w:tcBorders>
              <w:top w:val="nil"/>
              <w:left w:val="nil"/>
              <w:bottom w:val="single" w:sz="12" w:space="0" w:color="auto"/>
              <w:right w:val="nil"/>
            </w:tcBorders>
          </w:tcPr>
          <w:p w14:paraId="1EE6E2CD" w14:textId="77777777" w:rsidR="00AA595E" w:rsidRPr="00231A76" w:rsidRDefault="00AA595E" w:rsidP="00587072">
            <w:pPr>
              <w:rPr>
                <w:rFonts w:ascii="Times New Roman" w:eastAsia="DengXian" w:hAnsi="Times New Roman" w:cs="Times New Roman"/>
                <w:szCs w:val="21"/>
              </w:rPr>
            </w:pPr>
          </w:p>
        </w:tc>
        <w:tc>
          <w:tcPr>
            <w:tcW w:w="1941" w:type="dxa"/>
            <w:tcBorders>
              <w:top w:val="nil"/>
              <w:left w:val="nil"/>
              <w:bottom w:val="single" w:sz="12" w:space="0" w:color="auto"/>
              <w:right w:val="nil"/>
            </w:tcBorders>
            <w:shd w:val="clear" w:color="auto" w:fill="auto"/>
            <w:noWrap/>
            <w:vAlign w:val="center"/>
          </w:tcPr>
          <w:p w14:paraId="1A97A592" w14:textId="77777777" w:rsidR="00AA595E" w:rsidRPr="00231A76" w:rsidRDefault="00AA595E" w:rsidP="00587072">
            <w:pPr>
              <w:rPr>
                <w:rFonts w:ascii="Times New Roman" w:eastAsia="DengXian" w:hAnsi="Times New Roman" w:cs="Times New Roman"/>
              </w:rPr>
            </w:pPr>
            <w:r w:rsidRPr="00231A76">
              <w:rPr>
                <w:rFonts w:ascii="Times New Roman" w:eastAsia="DengXian" w:hAnsi="Times New Roman" w:cs="Times New Roman"/>
              </w:rPr>
              <w:t>1.088(1.021–1.164)</w:t>
            </w:r>
          </w:p>
        </w:tc>
        <w:tc>
          <w:tcPr>
            <w:tcW w:w="851" w:type="dxa"/>
            <w:gridSpan w:val="2"/>
            <w:tcBorders>
              <w:top w:val="nil"/>
              <w:left w:val="nil"/>
              <w:bottom w:val="single" w:sz="12" w:space="0" w:color="auto"/>
              <w:right w:val="nil"/>
            </w:tcBorders>
            <w:shd w:val="clear" w:color="auto" w:fill="auto"/>
            <w:vAlign w:val="center"/>
          </w:tcPr>
          <w:p w14:paraId="46B79660" w14:textId="77777777" w:rsidR="00AA595E" w:rsidRPr="00231A76" w:rsidRDefault="00AA595E" w:rsidP="00587072">
            <w:pPr>
              <w:rPr>
                <w:rFonts w:ascii="Times New Roman" w:eastAsia="DengXian" w:hAnsi="Times New Roman" w:cs="Times New Roman"/>
                <w:szCs w:val="21"/>
              </w:rPr>
            </w:pPr>
            <w:r w:rsidRPr="00231A76">
              <w:rPr>
                <w:rFonts w:ascii="Times New Roman" w:eastAsia="DengXian" w:hAnsi="Times New Roman" w:cs="Times New Roman"/>
                <w:szCs w:val="21"/>
              </w:rPr>
              <w:t>0.009</w:t>
            </w:r>
          </w:p>
        </w:tc>
      </w:tr>
    </w:tbl>
    <w:p w14:paraId="76DDE6E9" w14:textId="4881B263" w:rsidR="00AA595E" w:rsidRPr="00231A76" w:rsidRDefault="00AA595E" w:rsidP="00AA595E">
      <w:pPr>
        <w:rPr>
          <w:rFonts w:ascii="Times New Roman" w:eastAsia="DengXian" w:hAnsi="Times New Roman" w:cs="Times New Roman"/>
          <w:sz w:val="18"/>
          <w:szCs w:val="18"/>
        </w:rPr>
      </w:pPr>
      <w:r w:rsidRPr="00231A76">
        <w:rPr>
          <w:rFonts w:ascii="Times New Roman" w:eastAsia="DengXian" w:hAnsi="Times New Roman" w:cs="Times New Roman"/>
          <w:sz w:val="18"/>
          <w:szCs w:val="18"/>
        </w:rPr>
        <w:t xml:space="preserve">Number of subjects:1205; Number of events:309 (25.6%); Number of observations:6158. The hazard ratios were the adjusted hazard ratios associated with 1 increment in the given variable. VR </w:t>
      </w:r>
      <w:r w:rsidRPr="00231A76">
        <w:rPr>
          <w:rFonts w:ascii="Times New Roman" w:eastAsia="DengXian" w:hAnsi="Times New Roman" w:cs="Times New Roman" w:hint="eastAsia"/>
          <w:sz w:val="18"/>
          <w:szCs w:val="18"/>
        </w:rPr>
        <w:t>ventilatory</w:t>
      </w:r>
      <w:r w:rsidRPr="00231A76">
        <w:rPr>
          <w:rFonts w:ascii="Times New Roman" w:eastAsia="DengXian" w:hAnsi="Times New Roman" w:cs="Times New Roman"/>
          <w:sz w:val="18"/>
          <w:szCs w:val="18"/>
        </w:rPr>
        <w:t xml:space="preserve"> </w:t>
      </w:r>
      <w:r w:rsidRPr="00231A76">
        <w:rPr>
          <w:rFonts w:ascii="Times New Roman" w:eastAsia="DengXian" w:hAnsi="Times New Roman" w:cs="Times New Roman" w:hint="eastAsia"/>
          <w:sz w:val="18"/>
          <w:szCs w:val="18"/>
        </w:rPr>
        <w:t>ratio</w:t>
      </w:r>
      <w:r w:rsidRPr="00231A76">
        <w:rPr>
          <w:rFonts w:ascii="Times New Roman" w:eastAsia="DengXian" w:hAnsi="Times New Roman" w:cs="Times New Roman"/>
          <w:sz w:val="18"/>
          <w:szCs w:val="18"/>
        </w:rPr>
        <w:t xml:space="preserve">; HR hazard ratio; CI </w:t>
      </w:r>
      <w:r w:rsidRPr="00231A76">
        <w:rPr>
          <w:rFonts w:ascii="Times New Roman" w:eastAsia="DengXian" w:hAnsi="Times New Roman" w:cs="Times New Roman" w:hint="eastAsia"/>
          <w:sz w:val="18"/>
          <w:szCs w:val="18"/>
        </w:rPr>
        <w:t>c</w:t>
      </w:r>
      <w:r w:rsidRPr="00231A76">
        <w:rPr>
          <w:rFonts w:ascii="Times New Roman" w:eastAsia="DengXian" w:hAnsi="Times New Roman" w:cs="Times New Roman"/>
          <w:sz w:val="18"/>
          <w:szCs w:val="18"/>
        </w:rPr>
        <w:t>onfidence interval; BMI body mass index; APACHE Acute Physiology and Chronic Health Evaluation; PBW predicted body weight; NMBAs neuromuscular blocking agents; PaO</w:t>
      </w:r>
      <w:r w:rsidRPr="00231A76">
        <w:rPr>
          <w:rFonts w:ascii="Times New Roman" w:eastAsia="DengXian" w:hAnsi="Times New Roman" w:cs="Times New Roman"/>
          <w:sz w:val="18"/>
          <w:szCs w:val="18"/>
          <w:vertAlign w:val="subscript"/>
        </w:rPr>
        <w:t>2</w:t>
      </w:r>
      <w:r w:rsidRPr="00231A76">
        <w:rPr>
          <w:rFonts w:ascii="Times New Roman" w:eastAsia="DengXian" w:hAnsi="Times New Roman" w:cs="Times New Roman"/>
          <w:sz w:val="18"/>
          <w:szCs w:val="18"/>
        </w:rPr>
        <w:t>/FiO</w:t>
      </w:r>
      <w:r w:rsidRPr="00231A76">
        <w:rPr>
          <w:rFonts w:ascii="Times New Roman" w:eastAsia="DengXian" w:hAnsi="Times New Roman" w:cs="Times New Roman"/>
          <w:sz w:val="18"/>
          <w:szCs w:val="18"/>
          <w:vertAlign w:val="subscript"/>
        </w:rPr>
        <w:t xml:space="preserve">2 </w:t>
      </w:r>
      <w:r w:rsidRPr="00231A76">
        <w:rPr>
          <w:rFonts w:ascii="Times New Roman" w:eastAsia="DengXian" w:hAnsi="Times New Roman" w:cs="Times New Roman"/>
          <w:sz w:val="18"/>
          <w:szCs w:val="18"/>
        </w:rPr>
        <w:t xml:space="preserve">ratio of arterial oxygen partial pressure to </w:t>
      </w:r>
      <w:r w:rsidR="00140288" w:rsidRPr="00231A76">
        <w:rPr>
          <w:rFonts w:ascii="Times New Roman" w:eastAsia="DengXian" w:hAnsi="Times New Roman" w:cs="Times New Roman"/>
          <w:sz w:val="18"/>
          <w:szCs w:val="18"/>
        </w:rPr>
        <w:t>inspired fraction of oxygen</w:t>
      </w:r>
      <w:r w:rsidRPr="00231A76">
        <w:rPr>
          <w:rFonts w:ascii="Times New Roman" w:eastAsia="DengXian" w:hAnsi="Times New Roman" w:cs="Times New Roman"/>
          <w:sz w:val="18"/>
          <w:szCs w:val="18"/>
        </w:rPr>
        <w:t>; PaCO</w:t>
      </w:r>
      <w:r w:rsidRPr="00231A76">
        <w:rPr>
          <w:rFonts w:ascii="Times New Roman" w:eastAsia="DengXian" w:hAnsi="Times New Roman" w:cs="Times New Roman"/>
          <w:sz w:val="18"/>
          <w:szCs w:val="18"/>
          <w:vertAlign w:val="subscript"/>
        </w:rPr>
        <w:t>2</w:t>
      </w:r>
      <w:r w:rsidRPr="00231A76">
        <w:rPr>
          <w:rFonts w:ascii="Times New Roman" w:eastAsia="DengXian" w:hAnsi="Times New Roman" w:cs="Times New Roman"/>
          <w:sz w:val="18"/>
          <w:szCs w:val="18"/>
        </w:rPr>
        <w:t xml:space="preserve"> </w:t>
      </w:r>
      <w:r w:rsidR="00E07F3D" w:rsidRPr="00231A76">
        <w:rPr>
          <w:rFonts w:ascii="Times New Roman" w:eastAsia="DengXian" w:hAnsi="Times New Roman" w:cs="Times New Roman"/>
          <w:sz w:val="18"/>
          <w:szCs w:val="18"/>
        </w:rPr>
        <w:t>arterial carbon dioxide pressure</w:t>
      </w:r>
      <w:r w:rsidRPr="00231A76">
        <w:rPr>
          <w:rFonts w:ascii="Times New Roman" w:eastAsia="DengXian" w:hAnsi="Times New Roman" w:cs="Times New Roman"/>
          <w:sz w:val="18"/>
          <w:szCs w:val="18"/>
        </w:rPr>
        <w:t xml:space="preserve">. </w:t>
      </w:r>
    </w:p>
    <w:p w14:paraId="7420879A" w14:textId="77777777" w:rsidR="00F14D0F" w:rsidRPr="00231A76" w:rsidRDefault="00F14D0F" w:rsidP="00F14D0F">
      <w:pPr>
        <w:widowControl/>
        <w:rPr>
          <w:rFonts w:ascii="Times New Roman" w:hAnsi="Times New Roman" w:cs="Times New Roman"/>
          <w:b/>
          <w:bCs/>
          <w:sz w:val="24"/>
        </w:rPr>
      </w:pPr>
    </w:p>
    <w:p w14:paraId="39D9C351" w14:textId="77777777" w:rsidR="00F14D0F" w:rsidRPr="00231A76" w:rsidRDefault="00F14D0F" w:rsidP="00F14D0F">
      <w:pPr>
        <w:widowControl/>
        <w:rPr>
          <w:rFonts w:ascii="Times New Roman" w:hAnsi="Times New Roman" w:cs="Times New Roman"/>
          <w:b/>
          <w:bCs/>
          <w:sz w:val="24"/>
        </w:rPr>
      </w:pPr>
    </w:p>
    <w:p w14:paraId="5656AA20" w14:textId="77777777" w:rsidR="00F14D0F" w:rsidRPr="00231A76" w:rsidRDefault="00F14D0F" w:rsidP="00F14D0F">
      <w:pPr>
        <w:widowControl/>
        <w:rPr>
          <w:rFonts w:ascii="Times New Roman" w:hAnsi="Times New Roman" w:cs="Times New Roman"/>
          <w:b/>
          <w:bCs/>
          <w:sz w:val="24"/>
        </w:rPr>
      </w:pPr>
    </w:p>
    <w:p w14:paraId="2B2E4AEC" w14:textId="77777777" w:rsidR="00F14D0F" w:rsidRPr="00231A76" w:rsidRDefault="00F14D0F" w:rsidP="00F14D0F">
      <w:pPr>
        <w:widowControl/>
        <w:rPr>
          <w:rFonts w:ascii="Times New Roman" w:hAnsi="Times New Roman" w:cs="Times New Roman"/>
          <w:b/>
          <w:bCs/>
          <w:sz w:val="24"/>
        </w:rPr>
      </w:pPr>
    </w:p>
    <w:p w14:paraId="691F23DF" w14:textId="77777777" w:rsidR="00F14D0F" w:rsidRPr="00231A76" w:rsidRDefault="00F14D0F" w:rsidP="00F14D0F">
      <w:pPr>
        <w:widowControl/>
        <w:rPr>
          <w:rFonts w:ascii="Times New Roman" w:hAnsi="Times New Roman" w:cs="Times New Roman"/>
          <w:b/>
          <w:bCs/>
          <w:sz w:val="24"/>
        </w:rPr>
      </w:pPr>
    </w:p>
    <w:p w14:paraId="00403F20" w14:textId="77777777" w:rsidR="00F14D0F" w:rsidRPr="00231A76" w:rsidRDefault="00F14D0F" w:rsidP="00F14D0F">
      <w:pPr>
        <w:widowControl/>
        <w:rPr>
          <w:rFonts w:ascii="Times New Roman" w:hAnsi="Times New Roman" w:cs="Times New Roman"/>
          <w:b/>
          <w:bCs/>
          <w:sz w:val="24"/>
        </w:rPr>
      </w:pPr>
    </w:p>
    <w:p w14:paraId="2A31DD05" w14:textId="77777777" w:rsidR="00F14D0F" w:rsidRPr="00231A76" w:rsidRDefault="00F14D0F" w:rsidP="00F14D0F">
      <w:pPr>
        <w:widowControl/>
        <w:rPr>
          <w:rFonts w:ascii="Times New Roman" w:hAnsi="Times New Roman" w:cs="Times New Roman"/>
          <w:b/>
          <w:bCs/>
          <w:sz w:val="24"/>
        </w:rPr>
      </w:pPr>
    </w:p>
    <w:p w14:paraId="43C68A9F" w14:textId="77777777" w:rsidR="00F14D0F" w:rsidRPr="00231A76" w:rsidRDefault="00F14D0F" w:rsidP="00F14D0F">
      <w:pPr>
        <w:widowControl/>
        <w:rPr>
          <w:rFonts w:ascii="Times New Roman" w:hAnsi="Times New Roman" w:cs="Times New Roman"/>
          <w:b/>
          <w:bCs/>
          <w:sz w:val="24"/>
        </w:rPr>
      </w:pPr>
    </w:p>
    <w:p w14:paraId="2C83FA9D" w14:textId="77777777" w:rsidR="00F14D0F" w:rsidRPr="00231A76" w:rsidRDefault="00F14D0F" w:rsidP="00F14D0F">
      <w:pPr>
        <w:widowControl/>
        <w:rPr>
          <w:rFonts w:ascii="Times New Roman" w:hAnsi="Times New Roman" w:cs="Times New Roman"/>
          <w:b/>
          <w:bCs/>
          <w:sz w:val="24"/>
        </w:rPr>
      </w:pPr>
    </w:p>
    <w:p w14:paraId="473848A6" w14:textId="77777777" w:rsidR="00F14D0F" w:rsidRPr="00231A76" w:rsidRDefault="00F14D0F" w:rsidP="00F14D0F">
      <w:pPr>
        <w:widowControl/>
        <w:rPr>
          <w:rFonts w:ascii="Times New Roman" w:hAnsi="Times New Roman" w:cs="Times New Roman"/>
          <w:b/>
          <w:bCs/>
          <w:sz w:val="24"/>
        </w:rPr>
      </w:pPr>
    </w:p>
    <w:p w14:paraId="43A9E0DF" w14:textId="77777777" w:rsidR="00F14D0F" w:rsidRPr="00231A76" w:rsidRDefault="00F14D0F" w:rsidP="00F14D0F">
      <w:pPr>
        <w:widowControl/>
        <w:rPr>
          <w:rFonts w:ascii="Times New Roman" w:hAnsi="Times New Roman" w:cs="Times New Roman"/>
          <w:b/>
          <w:bCs/>
          <w:sz w:val="24"/>
        </w:rPr>
      </w:pPr>
    </w:p>
    <w:p w14:paraId="01067134" w14:textId="77777777" w:rsidR="00F14D0F" w:rsidRPr="00231A76" w:rsidRDefault="00F14D0F" w:rsidP="00F14D0F">
      <w:pPr>
        <w:widowControl/>
        <w:rPr>
          <w:rFonts w:ascii="Times New Roman" w:hAnsi="Times New Roman" w:cs="Times New Roman"/>
          <w:b/>
          <w:bCs/>
          <w:sz w:val="24"/>
        </w:rPr>
      </w:pPr>
    </w:p>
    <w:p w14:paraId="59D6712B" w14:textId="77777777" w:rsidR="00F14D0F" w:rsidRPr="00231A76" w:rsidRDefault="00F14D0F" w:rsidP="00F14D0F">
      <w:pPr>
        <w:widowControl/>
        <w:rPr>
          <w:rFonts w:ascii="Times New Roman" w:hAnsi="Times New Roman" w:cs="Times New Roman"/>
          <w:b/>
          <w:bCs/>
          <w:sz w:val="24"/>
        </w:rPr>
      </w:pPr>
    </w:p>
    <w:p w14:paraId="7762004C" w14:textId="77777777" w:rsidR="00F14D0F" w:rsidRPr="00231A76" w:rsidRDefault="00F14D0F" w:rsidP="00F14D0F">
      <w:pPr>
        <w:widowControl/>
        <w:rPr>
          <w:rFonts w:ascii="Times New Roman" w:hAnsi="Times New Roman" w:cs="Times New Roman"/>
          <w:b/>
          <w:bCs/>
          <w:sz w:val="24"/>
        </w:rPr>
      </w:pPr>
    </w:p>
    <w:p w14:paraId="6CA9AE51" w14:textId="77777777" w:rsidR="00F14D0F" w:rsidRPr="00231A76" w:rsidRDefault="00F14D0F" w:rsidP="00F14D0F">
      <w:pPr>
        <w:widowControl/>
        <w:rPr>
          <w:rFonts w:ascii="Times New Roman" w:hAnsi="Times New Roman" w:cs="Times New Roman"/>
          <w:b/>
          <w:bCs/>
          <w:sz w:val="24"/>
        </w:rPr>
      </w:pPr>
    </w:p>
    <w:p w14:paraId="4CDF0A3E" w14:textId="77777777" w:rsidR="00E52D34" w:rsidRPr="00231A76" w:rsidRDefault="00E52D34" w:rsidP="001B7C2A">
      <w:pPr>
        <w:widowControl/>
        <w:rPr>
          <w:rFonts w:ascii="Times New Roman" w:hAnsi="Times New Roman" w:cs="Times New Roman"/>
          <w:b/>
          <w:bCs/>
        </w:rPr>
      </w:pPr>
    </w:p>
    <w:p w14:paraId="747D9AF4" w14:textId="77777777" w:rsidR="00E17350" w:rsidRPr="00231A76" w:rsidRDefault="00E17350" w:rsidP="001B7C2A">
      <w:pPr>
        <w:widowControl/>
        <w:rPr>
          <w:rFonts w:ascii="Times New Roman" w:hAnsi="Times New Roman" w:cs="Times New Roman"/>
          <w:b/>
          <w:bCs/>
        </w:rPr>
      </w:pPr>
    </w:p>
    <w:p w14:paraId="0D755C9B" w14:textId="77777777" w:rsidR="00760AD7" w:rsidRPr="00231A76" w:rsidRDefault="00760AD7" w:rsidP="00760AD7">
      <w:pPr>
        <w:widowControl/>
        <w:jc w:val="left"/>
        <w:rPr>
          <w:rFonts w:ascii="Times New Roman" w:hAnsi="Times New Roman" w:cs="Times New Roman"/>
          <w:b/>
          <w:bCs/>
        </w:rPr>
      </w:pPr>
      <w:r w:rsidRPr="00231A76">
        <w:rPr>
          <w:rFonts w:ascii="Times New Roman" w:hAnsi="Times New Roman" w:cs="Times New Roman" w:hint="eastAsia"/>
          <w:b/>
          <w:bCs/>
          <w:sz w:val="24"/>
        </w:rPr>
        <w:t>F</w:t>
      </w:r>
      <w:r w:rsidRPr="00231A76">
        <w:rPr>
          <w:rFonts w:ascii="Times New Roman" w:hAnsi="Times New Roman" w:cs="Times New Roman"/>
          <w:b/>
          <w:bCs/>
          <w:sz w:val="24"/>
        </w:rPr>
        <w:t xml:space="preserve">ig. S1 </w:t>
      </w:r>
      <w:r w:rsidRPr="00231A76">
        <w:rPr>
          <w:rFonts w:ascii="Times New Roman" w:hAnsi="Times New Roman" w:cs="Times New Roman"/>
          <w:sz w:val="24"/>
        </w:rPr>
        <w:t xml:space="preserve">Directed acyclic graph illustrating the potential confounders on the association of ventilatory parameters and </w:t>
      </w:r>
      <w:r w:rsidRPr="00231A76">
        <w:rPr>
          <w:rFonts w:ascii="Times New Roman" w:hAnsi="Times New Roman" w:cs="Times New Roman" w:hint="eastAsia"/>
          <w:sz w:val="24"/>
        </w:rPr>
        <w:t>mortality</w:t>
      </w:r>
      <w:r w:rsidRPr="00231A76">
        <w:rPr>
          <w:rFonts w:ascii="Times New Roman" w:hAnsi="Times New Roman" w:cs="Times New Roman"/>
          <w:b/>
          <w:bCs/>
          <w:noProof/>
          <w:lang w:val="en-IN" w:eastAsia="en-IN"/>
        </w:rPr>
        <w:drawing>
          <wp:inline distT="0" distB="0" distL="0" distR="0" wp14:anchorId="3E7E5538" wp14:editId="0F982568">
            <wp:extent cx="5221356" cy="3119520"/>
            <wp:effectExtent l="0" t="0" r="0" b="5080"/>
            <wp:docPr id="91637969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379692" name=""/>
                    <pic:cNvPicPr/>
                  </pic:nvPicPr>
                  <pic:blipFill rotWithShape="1">
                    <a:blip r:embed="rId10"/>
                    <a:srcRect l="16958" t="9826" r="3775" b="5987"/>
                    <a:stretch/>
                  </pic:blipFill>
                  <pic:spPr bwMode="auto">
                    <a:xfrm>
                      <a:off x="0" y="0"/>
                      <a:ext cx="5232053" cy="3125911"/>
                    </a:xfrm>
                    <a:prstGeom prst="rect">
                      <a:avLst/>
                    </a:prstGeom>
                    <a:ln>
                      <a:noFill/>
                    </a:ln>
                    <a:extLst>
                      <a:ext uri="{53640926-AAD7-44D8-BBD7-CCE9431645EC}">
                        <a14:shadowObscured xmlns:a14="http://schemas.microsoft.com/office/drawing/2010/main"/>
                      </a:ext>
                    </a:extLst>
                  </pic:spPr>
                </pic:pic>
              </a:graphicData>
            </a:graphic>
          </wp:inline>
        </w:drawing>
      </w:r>
    </w:p>
    <w:p w14:paraId="6A6E5583" w14:textId="77777777" w:rsidR="00760AD7" w:rsidRPr="00231A76" w:rsidRDefault="00760AD7" w:rsidP="00760AD7">
      <w:pPr>
        <w:rPr>
          <w:rFonts w:ascii="Times New Roman" w:hAnsi="Times New Roman" w:cs="Times New Roman"/>
          <w:sz w:val="18"/>
          <w:szCs w:val="18"/>
        </w:rPr>
      </w:pPr>
      <w:r w:rsidRPr="00231A76">
        <w:rPr>
          <w:rFonts w:ascii="Times New Roman" w:hAnsi="Times New Roman" w:cs="Times New Roman"/>
          <w:sz w:val="18"/>
          <w:szCs w:val="18"/>
        </w:rPr>
        <w:t>ARDS acute respiratory distress syndrome; VR ventilatory ratio; BMI body mass index; APACHE Acute Physiology and Chronic Health Evaluation; FiO</w:t>
      </w:r>
      <w:r w:rsidRPr="00231A76">
        <w:rPr>
          <w:rFonts w:ascii="Times New Roman" w:hAnsi="Times New Roman" w:cs="Times New Roman"/>
          <w:sz w:val="18"/>
          <w:szCs w:val="18"/>
          <w:vertAlign w:val="subscript"/>
        </w:rPr>
        <w:t>2</w:t>
      </w:r>
      <w:r w:rsidRPr="00231A76">
        <w:rPr>
          <w:rFonts w:ascii="Times New Roman" w:hAnsi="Times New Roman" w:cs="Times New Roman"/>
          <w:sz w:val="18"/>
          <w:szCs w:val="18"/>
        </w:rPr>
        <w:t xml:space="preserve"> inspired fraction of oxygen; pbw predicted body weight; PEEP positive end-expiratory pressure; NMBAs neuromuscular blocking agents; pH potential of hydrogen; SpO</w:t>
      </w:r>
      <w:r w:rsidRPr="00231A76">
        <w:rPr>
          <w:rFonts w:ascii="Times New Roman" w:hAnsi="Times New Roman" w:cs="Times New Roman"/>
          <w:sz w:val="18"/>
          <w:szCs w:val="18"/>
          <w:vertAlign w:val="subscript"/>
        </w:rPr>
        <w:t>2</w:t>
      </w:r>
      <w:r w:rsidRPr="00231A76">
        <w:rPr>
          <w:rFonts w:ascii="Times New Roman" w:hAnsi="Times New Roman" w:cs="Times New Roman"/>
          <w:sz w:val="18"/>
          <w:szCs w:val="18"/>
        </w:rPr>
        <w:t xml:space="preserve"> peripheral capillary oxygen saturation; PaCO</w:t>
      </w:r>
      <w:r w:rsidRPr="00231A76">
        <w:rPr>
          <w:rFonts w:ascii="Times New Roman" w:hAnsi="Times New Roman" w:cs="Times New Roman"/>
          <w:sz w:val="18"/>
          <w:szCs w:val="18"/>
          <w:vertAlign w:val="subscript"/>
        </w:rPr>
        <w:t>2</w:t>
      </w:r>
      <w:r w:rsidRPr="00231A76">
        <w:rPr>
          <w:rFonts w:ascii="Times New Roman" w:hAnsi="Times New Roman" w:cs="Times New Roman"/>
          <w:sz w:val="18"/>
          <w:szCs w:val="18"/>
        </w:rPr>
        <w:t xml:space="preserve"> arterial carbon dioxide pressure; PaO</w:t>
      </w:r>
      <w:r w:rsidRPr="00231A76">
        <w:rPr>
          <w:rFonts w:ascii="Times New Roman" w:hAnsi="Times New Roman" w:cs="Times New Roman"/>
          <w:sz w:val="18"/>
          <w:szCs w:val="18"/>
          <w:vertAlign w:val="subscript"/>
        </w:rPr>
        <w:t>2</w:t>
      </w:r>
      <w:r w:rsidRPr="00231A76">
        <w:rPr>
          <w:rFonts w:ascii="Times New Roman" w:hAnsi="Times New Roman" w:cs="Times New Roman"/>
          <w:sz w:val="18"/>
          <w:szCs w:val="18"/>
        </w:rPr>
        <w:t>/FiO</w:t>
      </w:r>
      <w:r w:rsidRPr="00231A76">
        <w:rPr>
          <w:rFonts w:ascii="Times New Roman" w:hAnsi="Times New Roman" w:cs="Times New Roman"/>
          <w:sz w:val="18"/>
          <w:szCs w:val="18"/>
          <w:vertAlign w:val="subscript"/>
        </w:rPr>
        <w:t xml:space="preserve">2 </w:t>
      </w:r>
      <w:r w:rsidRPr="00231A76">
        <w:rPr>
          <w:rFonts w:ascii="Times New Roman" w:hAnsi="Times New Roman" w:cs="Times New Roman"/>
          <w:sz w:val="18"/>
          <w:szCs w:val="18"/>
        </w:rPr>
        <w:t>ratio of arterial oxygen partial pressure to inspired fraction of oxygen;</w:t>
      </w:r>
      <w:r w:rsidRPr="00231A76">
        <w:rPr>
          <w:rFonts w:ascii="Times New Roman" w:eastAsia="DengXian" w:hAnsi="Times New Roman" w:cs="Times New Roman"/>
          <w:szCs w:val="21"/>
        </w:rPr>
        <w:t xml:space="preserve"> </w:t>
      </w:r>
      <w:r w:rsidRPr="00231A76">
        <w:rPr>
          <w:rFonts w:ascii="Times New Roman" w:hAnsi="Times New Roman" w:cs="Times New Roman"/>
          <w:sz w:val="18"/>
          <w:szCs w:val="18"/>
        </w:rPr>
        <w:t xml:space="preserve">Pplat plateau Pressure; </w:t>
      </w:r>
      <w:r w:rsidRPr="00231A76">
        <w:rPr>
          <w:rFonts w:ascii="Cambria Math" w:hAnsi="Cambria Math" w:cs="Cambria Math"/>
          <w:sz w:val="18"/>
          <w:szCs w:val="18"/>
        </w:rPr>
        <w:t>△</w:t>
      </w:r>
      <w:r w:rsidRPr="00231A76">
        <w:rPr>
          <w:rFonts w:ascii="Times New Roman" w:hAnsi="Times New Roman" w:cs="Times New Roman"/>
          <w:sz w:val="18"/>
          <w:szCs w:val="18"/>
        </w:rPr>
        <w:t>P driving pressure.</w:t>
      </w:r>
    </w:p>
    <w:p w14:paraId="25D38411" w14:textId="77777777" w:rsidR="00760AD7" w:rsidRPr="00231A76" w:rsidRDefault="00760AD7" w:rsidP="00760AD7">
      <w:pPr>
        <w:rPr>
          <w:rFonts w:ascii="Times New Roman" w:hAnsi="Times New Roman" w:cs="Times New Roman"/>
          <w:sz w:val="18"/>
          <w:szCs w:val="18"/>
        </w:rPr>
      </w:pPr>
      <w:r w:rsidRPr="00231A76">
        <w:rPr>
          <w:rFonts w:ascii="Times New Roman" w:hAnsi="Times New Roman" w:cs="Times New Roman"/>
          <w:sz w:val="18"/>
          <w:szCs w:val="18"/>
        </w:rPr>
        <w:t>T</w:t>
      </w:r>
      <w:r w:rsidRPr="00231A76">
        <w:rPr>
          <w:rFonts w:ascii="Times New Roman" w:hAnsi="Times New Roman" w:cs="Times New Roman" w:hint="eastAsia"/>
          <w:sz w:val="18"/>
          <w:szCs w:val="18"/>
        </w:rPr>
        <w:t>he</w:t>
      </w:r>
      <w:r w:rsidRPr="00231A76">
        <w:rPr>
          <w:rFonts w:ascii="Times New Roman" w:hAnsi="Times New Roman" w:cs="Times New Roman"/>
          <w:sz w:val="18"/>
          <w:szCs w:val="18"/>
        </w:rPr>
        <w:t xml:space="preserve"> </w:t>
      </w:r>
      <w:r w:rsidRPr="00231A76">
        <w:rPr>
          <w:rFonts w:ascii="Times New Roman" w:hAnsi="Times New Roman" w:cs="Times New Roman" w:hint="eastAsia"/>
          <w:sz w:val="18"/>
          <w:szCs w:val="18"/>
        </w:rPr>
        <w:t>m</w:t>
      </w:r>
      <w:r w:rsidRPr="00231A76">
        <w:rPr>
          <w:rFonts w:ascii="Times New Roman" w:hAnsi="Times New Roman" w:cs="Times New Roman"/>
          <w:sz w:val="18"/>
          <w:szCs w:val="18"/>
        </w:rPr>
        <w:t>inimal sufficient adjustment sets for estimating the total effect of Ventilatory parameters [PaCO2&amp;VR] on 28-day mortality: age, Gender, BMI,</w:t>
      </w:r>
      <w:r w:rsidRPr="00231A76">
        <w:rPr>
          <w:rFonts w:ascii="Times New Roman" w:hAnsi="Times New Roman" w:cs="Times New Roman" w:hint="eastAsia"/>
          <w:sz w:val="18"/>
          <w:szCs w:val="18"/>
        </w:rPr>
        <w:t xml:space="preserve"> </w:t>
      </w:r>
      <w:r w:rsidRPr="00231A76">
        <w:rPr>
          <w:rFonts w:ascii="Times New Roman" w:hAnsi="Times New Roman" w:cs="Times New Roman"/>
          <w:sz w:val="18"/>
          <w:szCs w:val="18"/>
        </w:rPr>
        <w:t>APACHE, Combidities, PEEP, Tidal volume per pbw, Use of sedatives or NMBAs, Use of vasopressors or inotropes and PaO</w:t>
      </w:r>
      <w:r w:rsidRPr="00231A76">
        <w:rPr>
          <w:rFonts w:ascii="Times New Roman" w:hAnsi="Times New Roman" w:cs="Times New Roman"/>
          <w:sz w:val="18"/>
          <w:szCs w:val="18"/>
          <w:vertAlign w:val="subscript"/>
        </w:rPr>
        <w:t>2</w:t>
      </w:r>
      <w:r w:rsidRPr="00231A76">
        <w:rPr>
          <w:rFonts w:ascii="Times New Roman" w:hAnsi="Times New Roman" w:cs="Times New Roman"/>
          <w:sz w:val="18"/>
          <w:szCs w:val="18"/>
        </w:rPr>
        <w:t>/FiO</w:t>
      </w:r>
      <w:r w:rsidRPr="00231A76">
        <w:rPr>
          <w:rFonts w:ascii="Times New Roman" w:hAnsi="Times New Roman" w:cs="Times New Roman"/>
          <w:sz w:val="18"/>
          <w:szCs w:val="18"/>
          <w:vertAlign w:val="subscript"/>
        </w:rPr>
        <w:t>2</w:t>
      </w:r>
      <w:r w:rsidRPr="00231A76">
        <w:rPr>
          <w:rFonts w:ascii="Times New Roman" w:hAnsi="Times New Roman" w:cs="Times New Roman"/>
          <w:sz w:val="18"/>
          <w:szCs w:val="18"/>
        </w:rPr>
        <w:t>.</w:t>
      </w:r>
    </w:p>
    <w:p w14:paraId="4B455023" w14:textId="77777777" w:rsidR="00760AD7" w:rsidRPr="00231A76" w:rsidRDefault="00760AD7" w:rsidP="001B7C2A">
      <w:pPr>
        <w:widowControl/>
        <w:rPr>
          <w:rFonts w:ascii="Times New Roman" w:hAnsi="Times New Roman" w:cs="Times New Roman"/>
          <w:b/>
          <w:bCs/>
          <w:sz w:val="24"/>
        </w:rPr>
      </w:pPr>
    </w:p>
    <w:p w14:paraId="1464D0E9" w14:textId="77777777" w:rsidR="00760AD7" w:rsidRPr="00231A76" w:rsidRDefault="00760AD7" w:rsidP="001B7C2A">
      <w:pPr>
        <w:widowControl/>
        <w:rPr>
          <w:rFonts w:ascii="Times New Roman" w:hAnsi="Times New Roman" w:cs="Times New Roman"/>
          <w:b/>
          <w:bCs/>
          <w:sz w:val="24"/>
        </w:rPr>
      </w:pPr>
    </w:p>
    <w:p w14:paraId="2D750DD7" w14:textId="77777777" w:rsidR="00760AD7" w:rsidRPr="00231A76" w:rsidRDefault="00760AD7" w:rsidP="001B7C2A">
      <w:pPr>
        <w:widowControl/>
        <w:rPr>
          <w:rFonts w:ascii="Times New Roman" w:hAnsi="Times New Roman" w:cs="Times New Roman"/>
          <w:b/>
          <w:bCs/>
          <w:sz w:val="24"/>
        </w:rPr>
      </w:pPr>
    </w:p>
    <w:p w14:paraId="781B08A7" w14:textId="77777777" w:rsidR="00760AD7" w:rsidRPr="00231A76" w:rsidRDefault="00760AD7" w:rsidP="001B7C2A">
      <w:pPr>
        <w:widowControl/>
        <w:rPr>
          <w:rFonts w:ascii="Times New Roman" w:hAnsi="Times New Roman" w:cs="Times New Roman"/>
          <w:b/>
          <w:bCs/>
          <w:sz w:val="24"/>
        </w:rPr>
      </w:pPr>
    </w:p>
    <w:p w14:paraId="5800A760" w14:textId="77777777" w:rsidR="00760AD7" w:rsidRPr="00231A76" w:rsidRDefault="00760AD7" w:rsidP="001B7C2A">
      <w:pPr>
        <w:widowControl/>
        <w:rPr>
          <w:rFonts w:ascii="Times New Roman" w:hAnsi="Times New Roman" w:cs="Times New Roman"/>
          <w:b/>
          <w:bCs/>
          <w:sz w:val="24"/>
        </w:rPr>
      </w:pPr>
    </w:p>
    <w:p w14:paraId="2FE219B1" w14:textId="77777777" w:rsidR="00760AD7" w:rsidRPr="00231A76" w:rsidRDefault="00760AD7" w:rsidP="001B7C2A">
      <w:pPr>
        <w:widowControl/>
        <w:rPr>
          <w:rFonts w:ascii="Times New Roman" w:hAnsi="Times New Roman" w:cs="Times New Roman"/>
          <w:b/>
          <w:bCs/>
          <w:sz w:val="24"/>
        </w:rPr>
      </w:pPr>
    </w:p>
    <w:p w14:paraId="7A19B496" w14:textId="77777777" w:rsidR="00760AD7" w:rsidRPr="00231A76" w:rsidRDefault="00760AD7" w:rsidP="001B7C2A">
      <w:pPr>
        <w:widowControl/>
        <w:rPr>
          <w:rFonts w:ascii="Times New Roman" w:hAnsi="Times New Roman" w:cs="Times New Roman"/>
          <w:b/>
          <w:bCs/>
          <w:sz w:val="24"/>
        </w:rPr>
      </w:pPr>
    </w:p>
    <w:p w14:paraId="5EE5C83C" w14:textId="77777777" w:rsidR="00760AD7" w:rsidRPr="00231A76" w:rsidRDefault="00760AD7" w:rsidP="001B7C2A">
      <w:pPr>
        <w:widowControl/>
        <w:rPr>
          <w:rFonts w:ascii="Times New Roman" w:hAnsi="Times New Roman" w:cs="Times New Roman"/>
          <w:b/>
          <w:bCs/>
          <w:sz w:val="24"/>
        </w:rPr>
      </w:pPr>
    </w:p>
    <w:p w14:paraId="11BF62FB" w14:textId="77777777" w:rsidR="00760AD7" w:rsidRPr="00231A76" w:rsidRDefault="00760AD7" w:rsidP="001B7C2A">
      <w:pPr>
        <w:widowControl/>
        <w:rPr>
          <w:rFonts w:ascii="Times New Roman" w:hAnsi="Times New Roman" w:cs="Times New Roman"/>
          <w:b/>
          <w:bCs/>
          <w:sz w:val="24"/>
        </w:rPr>
      </w:pPr>
    </w:p>
    <w:p w14:paraId="4EB9F23F" w14:textId="77777777" w:rsidR="00760AD7" w:rsidRPr="00231A76" w:rsidRDefault="00760AD7" w:rsidP="001B7C2A">
      <w:pPr>
        <w:widowControl/>
        <w:rPr>
          <w:rFonts w:ascii="Times New Roman" w:hAnsi="Times New Roman" w:cs="Times New Roman"/>
          <w:b/>
          <w:bCs/>
          <w:sz w:val="24"/>
        </w:rPr>
      </w:pPr>
    </w:p>
    <w:p w14:paraId="6526296A" w14:textId="77777777" w:rsidR="00760AD7" w:rsidRPr="00231A76" w:rsidRDefault="00760AD7" w:rsidP="001B7C2A">
      <w:pPr>
        <w:widowControl/>
        <w:rPr>
          <w:rFonts w:ascii="Times New Roman" w:hAnsi="Times New Roman" w:cs="Times New Roman"/>
          <w:b/>
          <w:bCs/>
          <w:sz w:val="24"/>
        </w:rPr>
      </w:pPr>
    </w:p>
    <w:p w14:paraId="6AF7B399" w14:textId="77777777" w:rsidR="00760AD7" w:rsidRPr="00231A76" w:rsidRDefault="00760AD7" w:rsidP="001B7C2A">
      <w:pPr>
        <w:widowControl/>
        <w:rPr>
          <w:rFonts w:ascii="Times New Roman" w:hAnsi="Times New Roman" w:cs="Times New Roman"/>
          <w:b/>
          <w:bCs/>
          <w:sz w:val="24"/>
        </w:rPr>
      </w:pPr>
    </w:p>
    <w:p w14:paraId="34C397DF" w14:textId="77777777" w:rsidR="00760AD7" w:rsidRPr="00231A76" w:rsidRDefault="00760AD7" w:rsidP="001B7C2A">
      <w:pPr>
        <w:widowControl/>
        <w:rPr>
          <w:rFonts w:ascii="Times New Roman" w:hAnsi="Times New Roman" w:cs="Times New Roman"/>
          <w:b/>
          <w:bCs/>
          <w:sz w:val="24"/>
        </w:rPr>
      </w:pPr>
    </w:p>
    <w:p w14:paraId="54ADF08D" w14:textId="77777777" w:rsidR="00760AD7" w:rsidRPr="00231A76" w:rsidRDefault="00760AD7" w:rsidP="001B7C2A">
      <w:pPr>
        <w:widowControl/>
        <w:rPr>
          <w:rFonts w:ascii="Times New Roman" w:hAnsi="Times New Roman" w:cs="Times New Roman"/>
          <w:b/>
          <w:bCs/>
          <w:sz w:val="24"/>
        </w:rPr>
      </w:pPr>
    </w:p>
    <w:p w14:paraId="7787C0B3" w14:textId="77777777" w:rsidR="00760AD7" w:rsidRPr="00231A76" w:rsidRDefault="00760AD7" w:rsidP="001B7C2A">
      <w:pPr>
        <w:widowControl/>
        <w:rPr>
          <w:rFonts w:ascii="Times New Roman" w:hAnsi="Times New Roman" w:cs="Times New Roman"/>
          <w:b/>
          <w:bCs/>
          <w:sz w:val="24"/>
        </w:rPr>
      </w:pPr>
    </w:p>
    <w:p w14:paraId="312FD30C" w14:textId="77777777" w:rsidR="00760AD7" w:rsidRPr="00231A76" w:rsidRDefault="00760AD7" w:rsidP="001B7C2A">
      <w:pPr>
        <w:widowControl/>
        <w:rPr>
          <w:rFonts w:ascii="Times New Roman" w:hAnsi="Times New Roman" w:cs="Times New Roman"/>
          <w:b/>
          <w:bCs/>
          <w:sz w:val="24"/>
        </w:rPr>
      </w:pPr>
    </w:p>
    <w:p w14:paraId="720BC0FD" w14:textId="77777777" w:rsidR="00760AD7" w:rsidRPr="00231A76" w:rsidRDefault="00760AD7" w:rsidP="001B7C2A">
      <w:pPr>
        <w:widowControl/>
        <w:rPr>
          <w:rFonts w:ascii="Times New Roman" w:hAnsi="Times New Roman" w:cs="Times New Roman"/>
          <w:b/>
          <w:bCs/>
          <w:sz w:val="24"/>
        </w:rPr>
      </w:pPr>
    </w:p>
    <w:p w14:paraId="7F82F787" w14:textId="77777777" w:rsidR="00760AD7" w:rsidRPr="00231A76" w:rsidRDefault="00760AD7" w:rsidP="001B7C2A">
      <w:pPr>
        <w:widowControl/>
        <w:rPr>
          <w:rFonts w:ascii="Times New Roman" w:hAnsi="Times New Roman" w:cs="Times New Roman"/>
          <w:b/>
          <w:bCs/>
          <w:sz w:val="24"/>
        </w:rPr>
      </w:pPr>
    </w:p>
    <w:p w14:paraId="4F41C6E1" w14:textId="47F79103" w:rsidR="001B7C2A" w:rsidRPr="00231A76" w:rsidRDefault="001B7C2A" w:rsidP="001B7C2A">
      <w:pPr>
        <w:widowControl/>
        <w:rPr>
          <w:rFonts w:ascii="Times New Roman" w:hAnsi="Times New Roman" w:cs="Times New Roman"/>
          <w:sz w:val="24"/>
        </w:rPr>
      </w:pPr>
      <w:r w:rsidRPr="00231A76">
        <w:rPr>
          <w:rFonts w:ascii="Times New Roman" w:hAnsi="Times New Roman" w:cs="Times New Roman" w:hint="eastAsia"/>
          <w:b/>
          <w:bCs/>
          <w:sz w:val="24"/>
        </w:rPr>
        <w:t>F</w:t>
      </w:r>
      <w:r w:rsidRPr="00231A76">
        <w:rPr>
          <w:rFonts w:ascii="Times New Roman" w:hAnsi="Times New Roman" w:cs="Times New Roman"/>
          <w:b/>
          <w:bCs/>
          <w:sz w:val="24"/>
        </w:rPr>
        <w:t>ig</w:t>
      </w:r>
      <w:r w:rsidR="00E17350" w:rsidRPr="00231A76">
        <w:rPr>
          <w:rFonts w:ascii="Times New Roman" w:hAnsi="Times New Roman" w:cs="Times New Roman" w:hint="eastAsia"/>
          <w:b/>
          <w:bCs/>
          <w:sz w:val="24"/>
        </w:rPr>
        <w:t>.</w:t>
      </w:r>
      <w:r w:rsidR="00A9264B" w:rsidRPr="00231A76">
        <w:rPr>
          <w:rFonts w:ascii="Times New Roman" w:hAnsi="Times New Roman" w:cs="Times New Roman"/>
          <w:b/>
          <w:bCs/>
          <w:sz w:val="24"/>
        </w:rPr>
        <w:t xml:space="preserve"> </w:t>
      </w:r>
      <w:r w:rsidRPr="00231A76">
        <w:rPr>
          <w:rFonts w:ascii="Times New Roman" w:hAnsi="Times New Roman" w:cs="Times New Roman"/>
          <w:b/>
          <w:bCs/>
          <w:sz w:val="24"/>
        </w:rPr>
        <w:t>S</w:t>
      </w:r>
      <w:r w:rsidR="00760AD7" w:rsidRPr="00231A76">
        <w:rPr>
          <w:rFonts w:ascii="Times New Roman" w:hAnsi="Times New Roman" w:cs="Times New Roman"/>
          <w:b/>
          <w:bCs/>
          <w:sz w:val="24"/>
        </w:rPr>
        <w:t>2</w:t>
      </w:r>
      <w:r w:rsidRPr="00231A76">
        <w:rPr>
          <w:rFonts w:ascii="Times New Roman" w:hAnsi="Times New Roman" w:cs="Times New Roman"/>
          <w:b/>
          <w:bCs/>
          <w:sz w:val="24"/>
        </w:rPr>
        <w:t xml:space="preserve"> </w:t>
      </w:r>
      <w:r w:rsidRPr="00231A76">
        <w:rPr>
          <w:rFonts w:ascii="Times New Roman" w:hAnsi="Times New Roman" w:cs="Times New Roman"/>
          <w:sz w:val="24"/>
        </w:rPr>
        <w:t>Correlation matrix for baseline</w:t>
      </w:r>
      <w:r w:rsidR="004A062E" w:rsidRPr="00231A76">
        <w:rPr>
          <w:rFonts w:ascii="Times New Roman" w:hAnsi="Times New Roman" w:cs="Times New Roman"/>
          <w:sz w:val="24"/>
        </w:rPr>
        <w:t>(A)</w:t>
      </w:r>
      <w:r w:rsidRPr="00231A76">
        <w:rPr>
          <w:rFonts w:ascii="Times New Roman" w:hAnsi="Times New Roman" w:cs="Times New Roman"/>
          <w:sz w:val="24"/>
        </w:rPr>
        <w:t xml:space="preserve"> </w:t>
      </w:r>
      <w:r w:rsidRPr="00231A76">
        <w:rPr>
          <w:rFonts w:ascii="Times New Roman" w:hAnsi="Times New Roman" w:cs="Times New Roman" w:hint="eastAsia"/>
          <w:sz w:val="24"/>
        </w:rPr>
        <w:t>a</w:t>
      </w:r>
      <w:r w:rsidRPr="00231A76">
        <w:rPr>
          <w:rFonts w:ascii="Times New Roman" w:hAnsi="Times New Roman" w:cs="Times New Roman"/>
          <w:sz w:val="24"/>
        </w:rPr>
        <w:t>nd dynamic</w:t>
      </w:r>
      <w:r w:rsidR="004A062E" w:rsidRPr="00231A76">
        <w:rPr>
          <w:rFonts w:ascii="Times New Roman" w:hAnsi="Times New Roman" w:cs="Times New Roman"/>
          <w:sz w:val="24"/>
        </w:rPr>
        <w:t>(B)</w:t>
      </w:r>
      <w:r w:rsidRPr="00231A76">
        <w:rPr>
          <w:rFonts w:ascii="Times New Roman" w:hAnsi="Times New Roman" w:cs="Times New Roman"/>
          <w:sz w:val="24"/>
        </w:rPr>
        <w:t xml:space="preserve"> covariates</w:t>
      </w:r>
    </w:p>
    <w:p w14:paraId="21AF5240" w14:textId="0E981367" w:rsidR="001B7C2A" w:rsidRPr="00231A76" w:rsidRDefault="004A062E" w:rsidP="001B7C2A">
      <w:pPr>
        <w:widowControl/>
        <w:rPr>
          <w:rFonts w:ascii="Times New Roman" w:hAnsi="Times New Roman" w:cs="Times New Roman"/>
          <w:b/>
          <w:bCs/>
        </w:rPr>
      </w:pPr>
      <w:r w:rsidRPr="00231A76">
        <w:rPr>
          <w:rFonts w:ascii="Times New Roman" w:hAnsi="Times New Roman" w:cs="Times New Roman"/>
          <w:b/>
          <w:bCs/>
          <w:noProof/>
          <w:lang w:val="en-IN" w:eastAsia="en-IN"/>
        </w:rPr>
        <w:drawing>
          <wp:inline distT="0" distB="0" distL="0" distR="0" wp14:anchorId="2E3E2DD6" wp14:editId="73F93D7E">
            <wp:extent cx="5261113" cy="3115945"/>
            <wp:effectExtent l="0" t="0" r="0" b="0"/>
            <wp:docPr id="10863138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31383" name=""/>
                    <pic:cNvPicPr/>
                  </pic:nvPicPr>
                  <pic:blipFill>
                    <a:blip r:embed="rId11"/>
                    <a:stretch>
                      <a:fillRect/>
                    </a:stretch>
                  </pic:blipFill>
                  <pic:spPr>
                    <a:xfrm>
                      <a:off x="0" y="0"/>
                      <a:ext cx="5267087" cy="3119483"/>
                    </a:xfrm>
                    <a:prstGeom prst="rect">
                      <a:avLst/>
                    </a:prstGeom>
                  </pic:spPr>
                </pic:pic>
              </a:graphicData>
            </a:graphic>
          </wp:inline>
        </w:drawing>
      </w:r>
      <w:r w:rsidR="008F0090" w:rsidRPr="00231A76">
        <w:rPr>
          <w:rFonts w:ascii="Times New Roman" w:hAnsi="Times New Roman" w:cs="Times New Roman" w:hint="eastAsia"/>
          <w:b/>
          <w:bCs/>
        </w:rPr>
        <w:t xml:space="preserve"> </w:t>
      </w:r>
      <w:r w:rsidR="008F0090" w:rsidRPr="00231A76">
        <w:rPr>
          <w:rFonts w:ascii="Times New Roman" w:hAnsi="Times New Roman" w:cs="Times New Roman"/>
          <w:b/>
          <w:bCs/>
        </w:rPr>
        <w:t xml:space="preserve">            </w:t>
      </w:r>
    </w:p>
    <w:p w14:paraId="14A9D214" w14:textId="7AB7F469" w:rsidR="004A062E" w:rsidRPr="00231A76" w:rsidRDefault="004A062E" w:rsidP="004A062E">
      <w:pPr>
        <w:pStyle w:val="NormalWeb"/>
        <w:spacing w:before="0" w:beforeAutospacing="0" w:after="0" w:afterAutospacing="0" w:line="240" w:lineRule="exact"/>
        <w:jc w:val="both"/>
        <w:rPr>
          <w:rFonts w:ascii="Times New Roman" w:hAnsi="Times New Roman" w:cs="Times New Roman"/>
          <w:sz w:val="18"/>
          <w:szCs w:val="18"/>
        </w:rPr>
      </w:pPr>
      <w:r w:rsidRPr="00231A76">
        <w:rPr>
          <w:rFonts w:ascii="Times New Roman" w:hAnsi="Times New Roman" w:cs="Times New Roman"/>
          <w:sz w:val="18"/>
          <w:szCs w:val="18"/>
        </w:rPr>
        <w:t xml:space="preserve">bmi body mass index; apache Acute Physiology and Chronic Health Evaluation; fio2 </w:t>
      </w:r>
      <w:r w:rsidR="00E07F3D" w:rsidRPr="00231A76">
        <w:rPr>
          <w:rFonts w:ascii="Times New Roman" w:hAnsi="Times New Roman" w:cs="Times New Roman"/>
          <w:sz w:val="18"/>
          <w:szCs w:val="18"/>
        </w:rPr>
        <w:t>inspired fraction of oxygen</w:t>
      </w:r>
      <w:r w:rsidRPr="00231A76">
        <w:rPr>
          <w:rFonts w:ascii="Times New Roman" w:hAnsi="Times New Roman" w:cs="Times New Roman"/>
          <w:sz w:val="18"/>
          <w:szCs w:val="18"/>
        </w:rPr>
        <w:t xml:space="preserve">; srate set respiratory rate; resp respiratory rate; tmnvnt minute ventilation; </w:t>
      </w:r>
      <w:r w:rsidR="00CD4A85" w:rsidRPr="00231A76">
        <w:rPr>
          <w:rFonts w:ascii="Times New Roman" w:hAnsi="Times New Roman" w:cs="Times New Roman"/>
          <w:sz w:val="18"/>
          <w:szCs w:val="18"/>
        </w:rPr>
        <w:t>tidalpbw tidal volume per predicted body weight; peep positive end-expiratory pressure; pplat plateau pressure; pip peak inspiratory pressure; dp driving pressure; crs compliance of the respiratory system; ph potential of hydrogen; spo2 peripheral capillary oxygen saturation; pao2 partial pressure of oxygen</w:t>
      </w:r>
      <w:r w:rsidR="00CD4A85" w:rsidRPr="00231A76">
        <w:rPr>
          <w:rFonts w:ascii="Times New Roman" w:hAnsi="Times New Roman" w:cs="Times New Roman" w:hint="eastAsia"/>
          <w:sz w:val="18"/>
          <w:szCs w:val="18"/>
        </w:rPr>
        <w:t>;</w:t>
      </w:r>
      <w:r w:rsidR="00CD4A85" w:rsidRPr="00231A76">
        <w:rPr>
          <w:rFonts w:ascii="Times New Roman" w:hAnsi="Times New Roman" w:cs="Times New Roman"/>
          <w:sz w:val="18"/>
          <w:szCs w:val="18"/>
        </w:rPr>
        <w:t xml:space="preserve"> paco2 </w:t>
      </w:r>
      <w:r w:rsidR="00E07F3D" w:rsidRPr="00231A76">
        <w:rPr>
          <w:rFonts w:ascii="Times New Roman" w:hAnsi="Times New Roman" w:cs="Times New Roman"/>
          <w:sz w:val="18"/>
          <w:szCs w:val="18"/>
        </w:rPr>
        <w:t>arterial carbon dioxide pressure</w:t>
      </w:r>
      <w:r w:rsidR="00CD4A85" w:rsidRPr="00231A76">
        <w:rPr>
          <w:rFonts w:ascii="Times New Roman" w:hAnsi="Times New Roman" w:cs="Times New Roman"/>
          <w:sz w:val="18"/>
          <w:szCs w:val="18"/>
        </w:rPr>
        <w:t>;</w:t>
      </w:r>
      <w:r w:rsidR="00CD4A85" w:rsidRPr="00231A76">
        <w:rPr>
          <w:rFonts w:ascii="Times New Roman" w:eastAsiaTheme="minorEastAsia" w:hAnsi="Times New Roman" w:cs="Times New Roman"/>
          <w:sz w:val="18"/>
          <w:szCs w:val="18"/>
        </w:rPr>
        <w:t xml:space="preserve"> pf</w:t>
      </w:r>
      <w:r w:rsidR="00CD4A85" w:rsidRPr="00231A76">
        <w:rPr>
          <w:rFonts w:ascii="Times New Roman" w:eastAsiaTheme="minorEastAsia" w:hAnsi="Times New Roman" w:cs="Times New Roman"/>
          <w:sz w:val="18"/>
          <w:szCs w:val="18"/>
          <w:vertAlign w:val="subscript"/>
        </w:rPr>
        <w:t xml:space="preserve"> </w:t>
      </w:r>
      <w:r w:rsidR="00CD4A85" w:rsidRPr="00231A76">
        <w:rPr>
          <w:rFonts w:ascii="Times New Roman" w:hAnsi="Times New Roman" w:cs="Times New Roman"/>
          <w:sz w:val="18"/>
          <w:szCs w:val="18"/>
        </w:rPr>
        <w:t xml:space="preserve">ratio of arterial oxygen partial pressure to </w:t>
      </w:r>
      <w:r w:rsidR="00140288" w:rsidRPr="00231A76">
        <w:rPr>
          <w:rFonts w:ascii="Times New Roman" w:hAnsi="Times New Roman" w:cs="Times New Roman"/>
          <w:sz w:val="18"/>
          <w:szCs w:val="18"/>
        </w:rPr>
        <w:t>inspired fraction of oxygen</w:t>
      </w:r>
      <w:r w:rsidR="00CD4A85" w:rsidRPr="00231A76">
        <w:rPr>
          <w:rFonts w:ascii="Times New Roman" w:hAnsi="Times New Roman" w:cs="Times New Roman" w:hint="eastAsia"/>
          <w:sz w:val="18"/>
          <w:szCs w:val="18"/>
        </w:rPr>
        <w:t>;</w:t>
      </w:r>
      <w:r w:rsidR="00CD4A85" w:rsidRPr="00231A76">
        <w:rPr>
          <w:rFonts w:ascii="Times New Roman" w:hAnsi="Times New Roman" w:cs="Times New Roman"/>
          <w:sz w:val="18"/>
          <w:szCs w:val="18"/>
        </w:rPr>
        <w:t xml:space="preserve"> </w:t>
      </w:r>
      <w:r w:rsidR="00CD4A85" w:rsidRPr="00231A76">
        <w:rPr>
          <w:rFonts w:ascii="Times New Roman" w:eastAsiaTheme="minorEastAsia" w:hAnsi="Times New Roman" w:cs="Times New Roman" w:hint="eastAsia"/>
          <w:sz w:val="18"/>
          <w:szCs w:val="18"/>
        </w:rPr>
        <w:t>v</w:t>
      </w:r>
      <w:r w:rsidR="00CD4A85" w:rsidRPr="00231A76">
        <w:rPr>
          <w:rFonts w:ascii="Times New Roman" w:eastAsiaTheme="minorEastAsia" w:hAnsi="Times New Roman" w:cs="Times New Roman"/>
          <w:sz w:val="18"/>
          <w:szCs w:val="18"/>
        </w:rPr>
        <w:t>r ventilatory ratio; fb fluid balance</w:t>
      </w:r>
      <w:r w:rsidR="00204F58" w:rsidRPr="00231A76">
        <w:rPr>
          <w:rFonts w:ascii="Times New Roman" w:eastAsiaTheme="minorEastAsia" w:hAnsi="Times New Roman" w:cs="Times New Roman"/>
          <w:sz w:val="18"/>
          <w:szCs w:val="18"/>
        </w:rPr>
        <w:t>.</w:t>
      </w:r>
    </w:p>
    <w:p w14:paraId="5531E9EB" w14:textId="77777777" w:rsidR="001B7C2A" w:rsidRPr="00231A76" w:rsidRDefault="001B7C2A" w:rsidP="001B7C2A">
      <w:pPr>
        <w:widowControl/>
        <w:rPr>
          <w:rFonts w:ascii="Times New Roman" w:hAnsi="Times New Roman" w:cs="Times New Roman"/>
          <w:b/>
          <w:bCs/>
        </w:rPr>
      </w:pPr>
    </w:p>
    <w:p w14:paraId="1BDCFF03" w14:textId="77777777" w:rsidR="00CD4A85" w:rsidRPr="00231A76" w:rsidRDefault="00CD4A85" w:rsidP="001B7C2A">
      <w:pPr>
        <w:widowControl/>
        <w:rPr>
          <w:rFonts w:ascii="Times New Roman" w:hAnsi="Times New Roman" w:cs="Times New Roman"/>
          <w:b/>
          <w:bCs/>
        </w:rPr>
      </w:pPr>
    </w:p>
    <w:p w14:paraId="2E14FD2D" w14:textId="77777777" w:rsidR="00CD4A85" w:rsidRPr="00231A76" w:rsidRDefault="00CD4A85" w:rsidP="001B7C2A">
      <w:pPr>
        <w:widowControl/>
        <w:rPr>
          <w:rFonts w:ascii="Times New Roman" w:hAnsi="Times New Roman" w:cs="Times New Roman"/>
          <w:b/>
          <w:bCs/>
        </w:rPr>
      </w:pPr>
    </w:p>
    <w:p w14:paraId="45995310" w14:textId="77777777" w:rsidR="00CD4A85" w:rsidRPr="00231A76" w:rsidRDefault="00CD4A85" w:rsidP="001B7C2A">
      <w:pPr>
        <w:widowControl/>
        <w:rPr>
          <w:rFonts w:ascii="Times New Roman" w:hAnsi="Times New Roman" w:cs="Times New Roman"/>
          <w:b/>
          <w:bCs/>
        </w:rPr>
      </w:pPr>
    </w:p>
    <w:p w14:paraId="797ED1A5" w14:textId="77777777" w:rsidR="00CD4A85" w:rsidRPr="00231A76" w:rsidRDefault="00CD4A85" w:rsidP="001B7C2A">
      <w:pPr>
        <w:widowControl/>
        <w:rPr>
          <w:rFonts w:ascii="Times New Roman" w:hAnsi="Times New Roman" w:cs="Times New Roman"/>
          <w:b/>
          <w:bCs/>
        </w:rPr>
      </w:pPr>
    </w:p>
    <w:p w14:paraId="041CD562" w14:textId="77777777" w:rsidR="00CD4A85" w:rsidRPr="00231A76" w:rsidRDefault="00CD4A85" w:rsidP="001B7C2A">
      <w:pPr>
        <w:widowControl/>
        <w:rPr>
          <w:rFonts w:ascii="Times New Roman" w:hAnsi="Times New Roman" w:cs="Times New Roman"/>
          <w:b/>
          <w:bCs/>
        </w:rPr>
      </w:pPr>
    </w:p>
    <w:p w14:paraId="7453DC87" w14:textId="77777777" w:rsidR="00CD4A85" w:rsidRPr="00231A76" w:rsidRDefault="00CD4A85" w:rsidP="001B7C2A">
      <w:pPr>
        <w:widowControl/>
        <w:rPr>
          <w:rFonts w:ascii="Times New Roman" w:hAnsi="Times New Roman" w:cs="Times New Roman"/>
          <w:b/>
          <w:bCs/>
        </w:rPr>
      </w:pPr>
    </w:p>
    <w:p w14:paraId="48370D52" w14:textId="77777777" w:rsidR="00CD4A85" w:rsidRPr="00231A76" w:rsidRDefault="00CD4A85" w:rsidP="001B7C2A">
      <w:pPr>
        <w:widowControl/>
        <w:rPr>
          <w:rFonts w:ascii="Times New Roman" w:hAnsi="Times New Roman" w:cs="Times New Roman"/>
          <w:b/>
          <w:bCs/>
        </w:rPr>
      </w:pPr>
    </w:p>
    <w:p w14:paraId="3975FC39" w14:textId="77777777" w:rsidR="00CD4A85" w:rsidRPr="00231A76" w:rsidRDefault="00CD4A85" w:rsidP="001B7C2A">
      <w:pPr>
        <w:widowControl/>
        <w:rPr>
          <w:rFonts w:ascii="Times New Roman" w:hAnsi="Times New Roman" w:cs="Times New Roman"/>
          <w:b/>
          <w:bCs/>
        </w:rPr>
      </w:pPr>
    </w:p>
    <w:p w14:paraId="57D91CCA" w14:textId="77777777" w:rsidR="00CD4A85" w:rsidRPr="00231A76" w:rsidRDefault="00CD4A85" w:rsidP="001B7C2A">
      <w:pPr>
        <w:widowControl/>
        <w:rPr>
          <w:rFonts w:ascii="Times New Roman" w:hAnsi="Times New Roman" w:cs="Times New Roman"/>
          <w:b/>
          <w:bCs/>
        </w:rPr>
      </w:pPr>
    </w:p>
    <w:p w14:paraId="079F19D5" w14:textId="77777777" w:rsidR="00CD4A85" w:rsidRPr="00231A76" w:rsidRDefault="00CD4A85" w:rsidP="001B7C2A">
      <w:pPr>
        <w:widowControl/>
        <w:rPr>
          <w:rFonts w:ascii="Times New Roman" w:hAnsi="Times New Roman" w:cs="Times New Roman"/>
          <w:b/>
          <w:bCs/>
        </w:rPr>
      </w:pPr>
    </w:p>
    <w:p w14:paraId="230081C5" w14:textId="77777777" w:rsidR="00D360B1" w:rsidRPr="00231A76" w:rsidRDefault="00D360B1" w:rsidP="00315341">
      <w:pPr>
        <w:widowControl/>
        <w:rPr>
          <w:rFonts w:ascii="Times New Roman" w:hAnsi="Times New Roman" w:cs="Times New Roman"/>
          <w:b/>
          <w:bCs/>
        </w:rPr>
      </w:pPr>
    </w:p>
    <w:p w14:paraId="5777B5ED" w14:textId="77777777" w:rsidR="00D360B1" w:rsidRPr="00231A76" w:rsidRDefault="00D360B1" w:rsidP="00315341">
      <w:pPr>
        <w:widowControl/>
        <w:rPr>
          <w:rFonts w:ascii="Times New Roman" w:hAnsi="Times New Roman" w:cs="Times New Roman"/>
          <w:b/>
          <w:bCs/>
        </w:rPr>
      </w:pPr>
    </w:p>
    <w:p w14:paraId="2B00D6A3" w14:textId="77777777" w:rsidR="00885B24" w:rsidRPr="00231A76" w:rsidRDefault="00885B24" w:rsidP="00204F58">
      <w:pPr>
        <w:rPr>
          <w:rFonts w:ascii="Times New Roman" w:eastAsia="DengXian" w:hAnsi="Times New Roman" w:cs="Times New Roman"/>
          <w:sz w:val="18"/>
          <w:szCs w:val="18"/>
        </w:rPr>
      </w:pPr>
    </w:p>
    <w:p w14:paraId="33CABA65" w14:textId="77777777" w:rsidR="003F52E1" w:rsidRPr="00231A76" w:rsidRDefault="003F52E1" w:rsidP="00315341">
      <w:pPr>
        <w:widowControl/>
        <w:rPr>
          <w:rFonts w:ascii="Times New Roman" w:hAnsi="Times New Roman" w:cs="Times New Roman"/>
          <w:b/>
          <w:bCs/>
        </w:rPr>
      </w:pPr>
    </w:p>
    <w:p w14:paraId="35DBB878" w14:textId="77777777" w:rsidR="003F52E1" w:rsidRPr="00231A76" w:rsidRDefault="003F52E1" w:rsidP="00315341">
      <w:pPr>
        <w:widowControl/>
        <w:rPr>
          <w:rFonts w:ascii="Times New Roman" w:hAnsi="Times New Roman" w:cs="Times New Roman"/>
          <w:b/>
          <w:bCs/>
        </w:rPr>
      </w:pPr>
    </w:p>
    <w:p w14:paraId="77EC704B" w14:textId="77777777" w:rsidR="00CD4A85" w:rsidRPr="00231A76" w:rsidRDefault="00CD4A85" w:rsidP="00315341">
      <w:pPr>
        <w:widowControl/>
        <w:rPr>
          <w:rFonts w:ascii="Times New Roman" w:hAnsi="Times New Roman" w:cs="Times New Roman"/>
          <w:b/>
          <w:bCs/>
        </w:rPr>
      </w:pPr>
    </w:p>
    <w:p w14:paraId="5173DBF0" w14:textId="77777777" w:rsidR="00CD4A85" w:rsidRPr="00231A76" w:rsidRDefault="00CD4A85" w:rsidP="00315341">
      <w:pPr>
        <w:widowControl/>
        <w:rPr>
          <w:rFonts w:ascii="Times New Roman" w:hAnsi="Times New Roman" w:cs="Times New Roman"/>
          <w:b/>
          <w:bCs/>
        </w:rPr>
      </w:pPr>
    </w:p>
    <w:p w14:paraId="1CE5D92C" w14:textId="77777777" w:rsidR="00CD4A85" w:rsidRPr="00231A76" w:rsidRDefault="00CD4A85" w:rsidP="00315341">
      <w:pPr>
        <w:widowControl/>
        <w:rPr>
          <w:rFonts w:ascii="Times New Roman" w:hAnsi="Times New Roman" w:cs="Times New Roman"/>
          <w:b/>
          <w:bCs/>
        </w:rPr>
      </w:pPr>
    </w:p>
    <w:p w14:paraId="1B86CBA6" w14:textId="77777777" w:rsidR="00CD4A85" w:rsidRPr="00231A76" w:rsidRDefault="00CD4A85" w:rsidP="00315341">
      <w:pPr>
        <w:widowControl/>
        <w:rPr>
          <w:rFonts w:ascii="Times New Roman" w:hAnsi="Times New Roman" w:cs="Times New Roman"/>
          <w:b/>
          <w:bCs/>
        </w:rPr>
      </w:pPr>
    </w:p>
    <w:p w14:paraId="21A530D7" w14:textId="77777777" w:rsidR="00CD4A85" w:rsidRPr="00231A76" w:rsidRDefault="00CD4A85" w:rsidP="00315341">
      <w:pPr>
        <w:widowControl/>
        <w:rPr>
          <w:rFonts w:ascii="Times New Roman" w:hAnsi="Times New Roman" w:cs="Times New Roman"/>
          <w:b/>
          <w:bCs/>
        </w:rPr>
      </w:pPr>
    </w:p>
    <w:p w14:paraId="54FA8EFB" w14:textId="77777777" w:rsidR="00CD4A85" w:rsidRPr="00231A76" w:rsidRDefault="00CD4A85" w:rsidP="00315341">
      <w:pPr>
        <w:widowControl/>
        <w:rPr>
          <w:rFonts w:ascii="Times New Roman" w:hAnsi="Times New Roman" w:cs="Times New Roman"/>
          <w:b/>
          <w:bCs/>
        </w:rPr>
      </w:pPr>
    </w:p>
    <w:p w14:paraId="7B3812FA" w14:textId="2FD53138" w:rsidR="0043091E" w:rsidRPr="00231A76" w:rsidRDefault="0043091E" w:rsidP="0043091E">
      <w:pPr>
        <w:spacing w:line="360" w:lineRule="auto"/>
        <w:rPr>
          <w:rFonts w:ascii="Times New Roman" w:hAnsi="Times New Roman" w:cs="Times New Roman"/>
          <w:sz w:val="24"/>
        </w:rPr>
      </w:pPr>
      <w:r w:rsidRPr="00231A76">
        <w:rPr>
          <w:rFonts w:ascii="Times New Roman" w:hAnsi="Times New Roman" w:cs="Times New Roman" w:hint="eastAsia"/>
          <w:b/>
          <w:bCs/>
          <w:sz w:val="24"/>
        </w:rPr>
        <w:t>F</w:t>
      </w:r>
      <w:r w:rsidRPr="00231A76">
        <w:rPr>
          <w:rFonts w:ascii="Times New Roman" w:hAnsi="Times New Roman" w:cs="Times New Roman"/>
          <w:b/>
          <w:bCs/>
          <w:sz w:val="24"/>
        </w:rPr>
        <w:t>ig</w:t>
      </w:r>
      <w:r w:rsidR="00E17350" w:rsidRPr="00231A76">
        <w:rPr>
          <w:rFonts w:ascii="Times New Roman" w:hAnsi="Times New Roman" w:cs="Times New Roman"/>
          <w:b/>
          <w:bCs/>
          <w:sz w:val="24"/>
        </w:rPr>
        <w:t>.</w:t>
      </w:r>
      <w:r w:rsidRPr="00231A76">
        <w:rPr>
          <w:rFonts w:ascii="Times New Roman" w:hAnsi="Times New Roman" w:cs="Times New Roman"/>
          <w:b/>
          <w:bCs/>
          <w:sz w:val="24"/>
        </w:rPr>
        <w:t xml:space="preserve"> S</w:t>
      </w:r>
      <w:r w:rsidR="00760AD7" w:rsidRPr="00231A76">
        <w:rPr>
          <w:rFonts w:ascii="Times New Roman" w:hAnsi="Times New Roman" w:cs="Times New Roman"/>
          <w:b/>
          <w:bCs/>
          <w:sz w:val="24"/>
        </w:rPr>
        <w:t>3</w:t>
      </w:r>
      <w:r w:rsidRPr="00231A76">
        <w:rPr>
          <w:rFonts w:ascii="Times New Roman" w:hAnsi="Times New Roman" w:cs="Times New Roman"/>
          <w:b/>
          <w:bCs/>
          <w:sz w:val="24"/>
        </w:rPr>
        <w:t xml:space="preserve"> </w:t>
      </w:r>
      <w:r w:rsidRPr="00231A76">
        <w:rPr>
          <w:rFonts w:ascii="Times New Roman" w:hAnsi="Times New Roman" w:cs="Times New Roman"/>
          <w:sz w:val="24"/>
        </w:rPr>
        <w:t>Study flow diagram in the present study</w:t>
      </w:r>
    </w:p>
    <w:p w14:paraId="313CF27D" w14:textId="77777777" w:rsidR="0043091E" w:rsidRPr="00231A76" w:rsidRDefault="0043091E" w:rsidP="0043091E">
      <w:pPr>
        <w:spacing w:before="100" w:beforeAutospacing="1" w:after="100" w:afterAutospacing="1"/>
        <w:jc w:val="center"/>
        <w:rPr>
          <w:rFonts w:ascii="Times New Roman" w:hAnsi="Times New Roman" w:cs="Times New Roman"/>
          <w:b/>
          <w:bCs/>
        </w:rPr>
      </w:pPr>
      <w:r w:rsidRPr="00231A76">
        <w:rPr>
          <w:rFonts w:ascii="Times New Roman" w:hAnsi="Times New Roman" w:cs="Times New Roman"/>
          <w:b/>
          <w:bCs/>
          <w:noProof/>
          <w:lang w:val="en-IN" w:eastAsia="en-IN"/>
        </w:rPr>
        <w:drawing>
          <wp:inline distT="0" distB="0" distL="0" distR="0" wp14:anchorId="589C69AA" wp14:editId="038E9346">
            <wp:extent cx="4648200" cy="2959100"/>
            <wp:effectExtent l="0" t="0" r="0" b="0"/>
            <wp:docPr id="12889612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96124" name="图片 128896124"/>
                    <pic:cNvPicPr/>
                  </pic:nvPicPr>
                  <pic:blipFill>
                    <a:blip r:embed="rId12">
                      <a:extLst>
                        <a:ext uri="{28A0092B-C50C-407E-A947-70E740481C1C}">
                          <a14:useLocalDpi xmlns:a14="http://schemas.microsoft.com/office/drawing/2010/main" val="0"/>
                        </a:ext>
                      </a:extLst>
                    </a:blip>
                    <a:stretch>
                      <a:fillRect/>
                    </a:stretch>
                  </pic:blipFill>
                  <pic:spPr>
                    <a:xfrm>
                      <a:off x="0" y="0"/>
                      <a:ext cx="4648200" cy="2959100"/>
                    </a:xfrm>
                    <a:prstGeom prst="rect">
                      <a:avLst/>
                    </a:prstGeom>
                  </pic:spPr>
                </pic:pic>
              </a:graphicData>
            </a:graphic>
          </wp:inline>
        </w:drawing>
      </w:r>
    </w:p>
    <w:p w14:paraId="0A2F6E05" w14:textId="77777777" w:rsidR="0043091E" w:rsidRPr="00231A76" w:rsidRDefault="0043091E" w:rsidP="0043091E">
      <w:pPr>
        <w:spacing w:line="360" w:lineRule="auto"/>
        <w:jc w:val="left"/>
        <w:rPr>
          <w:rFonts w:ascii="Times New Roman" w:hAnsi="Times New Roman" w:cs="Times New Roman"/>
          <w:sz w:val="18"/>
          <w:szCs w:val="18"/>
        </w:rPr>
      </w:pPr>
      <w:r w:rsidRPr="00231A76">
        <w:rPr>
          <w:rFonts w:ascii="Times New Roman" w:hAnsi="Times New Roman" w:cs="Times New Roman"/>
          <w:sz w:val="18"/>
          <w:szCs w:val="18"/>
        </w:rPr>
        <w:t>ARDS: acute respiratory distress syndrome; PBW: predicted body weight.</w:t>
      </w:r>
    </w:p>
    <w:p w14:paraId="1168C41C" w14:textId="77777777" w:rsidR="0043091E" w:rsidRPr="00231A76" w:rsidRDefault="0043091E" w:rsidP="00315341">
      <w:pPr>
        <w:widowControl/>
        <w:rPr>
          <w:rFonts w:ascii="Times New Roman" w:hAnsi="Times New Roman" w:cs="Times New Roman"/>
          <w:b/>
          <w:bCs/>
        </w:rPr>
      </w:pPr>
    </w:p>
    <w:p w14:paraId="787E155C" w14:textId="77777777" w:rsidR="0043091E" w:rsidRPr="00231A76" w:rsidRDefault="0043091E" w:rsidP="007B46D0">
      <w:pPr>
        <w:widowControl/>
        <w:rPr>
          <w:rFonts w:ascii="Times New Roman" w:hAnsi="Times New Roman" w:cs="Times New Roman"/>
          <w:b/>
          <w:bCs/>
        </w:rPr>
      </w:pPr>
    </w:p>
    <w:p w14:paraId="4694AC22" w14:textId="77777777" w:rsidR="0043091E" w:rsidRPr="00231A76" w:rsidRDefault="0043091E" w:rsidP="007B46D0">
      <w:pPr>
        <w:widowControl/>
        <w:rPr>
          <w:rFonts w:ascii="Times New Roman" w:hAnsi="Times New Roman" w:cs="Times New Roman"/>
          <w:b/>
          <w:bCs/>
        </w:rPr>
      </w:pPr>
    </w:p>
    <w:p w14:paraId="1DFF6B2C" w14:textId="77777777" w:rsidR="0043091E" w:rsidRPr="00231A76" w:rsidRDefault="0043091E" w:rsidP="007B46D0">
      <w:pPr>
        <w:widowControl/>
        <w:rPr>
          <w:rFonts w:ascii="Times New Roman" w:hAnsi="Times New Roman" w:cs="Times New Roman"/>
          <w:b/>
          <w:bCs/>
        </w:rPr>
      </w:pPr>
    </w:p>
    <w:p w14:paraId="4381DA64" w14:textId="77777777" w:rsidR="0043091E" w:rsidRPr="00231A76" w:rsidRDefault="0043091E" w:rsidP="007B46D0">
      <w:pPr>
        <w:widowControl/>
        <w:rPr>
          <w:rFonts w:ascii="Times New Roman" w:hAnsi="Times New Roman" w:cs="Times New Roman"/>
          <w:b/>
          <w:bCs/>
        </w:rPr>
      </w:pPr>
    </w:p>
    <w:p w14:paraId="1C1EFCAE" w14:textId="77777777" w:rsidR="0043091E" w:rsidRPr="00231A76" w:rsidRDefault="0043091E" w:rsidP="007B46D0">
      <w:pPr>
        <w:widowControl/>
        <w:rPr>
          <w:rFonts w:ascii="Times New Roman" w:hAnsi="Times New Roman" w:cs="Times New Roman"/>
          <w:b/>
          <w:bCs/>
        </w:rPr>
      </w:pPr>
    </w:p>
    <w:p w14:paraId="36E3635A" w14:textId="77777777" w:rsidR="0043091E" w:rsidRPr="00231A76" w:rsidRDefault="0043091E" w:rsidP="007B46D0">
      <w:pPr>
        <w:widowControl/>
        <w:rPr>
          <w:rFonts w:ascii="Times New Roman" w:hAnsi="Times New Roman" w:cs="Times New Roman"/>
          <w:b/>
          <w:bCs/>
        </w:rPr>
      </w:pPr>
    </w:p>
    <w:p w14:paraId="3397811D" w14:textId="77777777" w:rsidR="0043091E" w:rsidRPr="00231A76" w:rsidRDefault="0043091E" w:rsidP="007B46D0">
      <w:pPr>
        <w:widowControl/>
        <w:rPr>
          <w:rFonts w:ascii="Times New Roman" w:hAnsi="Times New Roman" w:cs="Times New Roman"/>
          <w:b/>
          <w:bCs/>
        </w:rPr>
      </w:pPr>
    </w:p>
    <w:p w14:paraId="16A1C273" w14:textId="77777777" w:rsidR="0043091E" w:rsidRPr="00231A76" w:rsidRDefault="0043091E" w:rsidP="007B46D0">
      <w:pPr>
        <w:widowControl/>
        <w:rPr>
          <w:rFonts w:ascii="Times New Roman" w:hAnsi="Times New Roman" w:cs="Times New Roman"/>
          <w:b/>
          <w:bCs/>
        </w:rPr>
      </w:pPr>
    </w:p>
    <w:p w14:paraId="57945E4C" w14:textId="77777777" w:rsidR="0043091E" w:rsidRPr="00231A76" w:rsidRDefault="0043091E" w:rsidP="007B46D0">
      <w:pPr>
        <w:widowControl/>
        <w:rPr>
          <w:rFonts w:ascii="Times New Roman" w:hAnsi="Times New Roman" w:cs="Times New Roman"/>
          <w:b/>
          <w:bCs/>
        </w:rPr>
      </w:pPr>
    </w:p>
    <w:p w14:paraId="7F0B5456" w14:textId="77777777" w:rsidR="0043091E" w:rsidRPr="00231A76" w:rsidRDefault="0043091E" w:rsidP="007B46D0">
      <w:pPr>
        <w:widowControl/>
        <w:rPr>
          <w:rFonts w:ascii="Times New Roman" w:hAnsi="Times New Roman" w:cs="Times New Roman"/>
          <w:b/>
          <w:bCs/>
        </w:rPr>
      </w:pPr>
    </w:p>
    <w:p w14:paraId="144E5018" w14:textId="77777777" w:rsidR="0043091E" w:rsidRPr="00231A76" w:rsidRDefault="0043091E" w:rsidP="007B46D0">
      <w:pPr>
        <w:widowControl/>
        <w:rPr>
          <w:rFonts w:ascii="Times New Roman" w:hAnsi="Times New Roman" w:cs="Times New Roman"/>
          <w:b/>
          <w:bCs/>
        </w:rPr>
      </w:pPr>
    </w:p>
    <w:p w14:paraId="506F9DD5" w14:textId="77777777" w:rsidR="0043091E" w:rsidRPr="00231A76" w:rsidRDefault="0043091E" w:rsidP="007B46D0">
      <w:pPr>
        <w:widowControl/>
        <w:rPr>
          <w:rFonts w:ascii="Times New Roman" w:hAnsi="Times New Roman" w:cs="Times New Roman"/>
          <w:b/>
          <w:bCs/>
        </w:rPr>
      </w:pPr>
    </w:p>
    <w:p w14:paraId="5183C79E" w14:textId="77777777" w:rsidR="0043091E" w:rsidRPr="00231A76" w:rsidRDefault="0043091E" w:rsidP="007B46D0">
      <w:pPr>
        <w:widowControl/>
        <w:rPr>
          <w:rFonts w:ascii="Times New Roman" w:hAnsi="Times New Roman" w:cs="Times New Roman"/>
          <w:b/>
          <w:bCs/>
        </w:rPr>
      </w:pPr>
    </w:p>
    <w:p w14:paraId="28B5A997" w14:textId="77777777" w:rsidR="0043091E" w:rsidRPr="00231A76" w:rsidRDefault="0043091E" w:rsidP="007B46D0">
      <w:pPr>
        <w:widowControl/>
        <w:rPr>
          <w:rFonts w:ascii="Times New Roman" w:hAnsi="Times New Roman" w:cs="Times New Roman"/>
          <w:b/>
          <w:bCs/>
        </w:rPr>
      </w:pPr>
    </w:p>
    <w:p w14:paraId="63BEE1AA" w14:textId="77777777" w:rsidR="0043091E" w:rsidRPr="00231A76" w:rsidRDefault="0043091E" w:rsidP="007B46D0">
      <w:pPr>
        <w:widowControl/>
        <w:rPr>
          <w:rFonts w:ascii="Times New Roman" w:hAnsi="Times New Roman" w:cs="Times New Roman"/>
          <w:b/>
          <w:bCs/>
        </w:rPr>
      </w:pPr>
    </w:p>
    <w:p w14:paraId="49375763" w14:textId="77777777" w:rsidR="0043091E" w:rsidRPr="00231A76" w:rsidRDefault="0043091E" w:rsidP="007B46D0">
      <w:pPr>
        <w:widowControl/>
        <w:rPr>
          <w:rFonts w:ascii="Times New Roman" w:hAnsi="Times New Roman" w:cs="Times New Roman"/>
          <w:b/>
          <w:bCs/>
        </w:rPr>
      </w:pPr>
    </w:p>
    <w:p w14:paraId="4E7B6E2F" w14:textId="77777777" w:rsidR="0043091E" w:rsidRPr="00231A76" w:rsidRDefault="0043091E" w:rsidP="007B46D0">
      <w:pPr>
        <w:widowControl/>
        <w:rPr>
          <w:rFonts w:ascii="Times New Roman" w:hAnsi="Times New Roman" w:cs="Times New Roman"/>
          <w:b/>
          <w:bCs/>
        </w:rPr>
      </w:pPr>
    </w:p>
    <w:p w14:paraId="363E963C" w14:textId="77777777" w:rsidR="0043091E" w:rsidRPr="00231A76" w:rsidRDefault="0043091E" w:rsidP="007B46D0">
      <w:pPr>
        <w:widowControl/>
        <w:rPr>
          <w:rFonts w:ascii="Times New Roman" w:hAnsi="Times New Roman" w:cs="Times New Roman"/>
          <w:b/>
          <w:bCs/>
        </w:rPr>
      </w:pPr>
    </w:p>
    <w:p w14:paraId="61BE4F7A" w14:textId="77777777" w:rsidR="0043091E" w:rsidRPr="00231A76" w:rsidRDefault="0043091E" w:rsidP="007B46D0">
      <w:pPr>
        <w:widowControl/>
        <w:rPr>
          <w:rFonts w:ascii="Times New Roman" w:hAnsi="Times New Roman" w:cs="Times New Roman"/>
          <w:b/>
          <w:bCs/>
        </w:rPr>
      </w:pPr>
    </w:p>
    <w:p w14:paraId="4729F52A" w14:textId="77777777" w:rsidR="0043091E" w:rsidRPr="00231A76" w:rsidRDefault="0043091E" w:rsidP="007B46D0">
      <w:pPr>
        <w:widowControl/>
        <w:rPr>
          <w:rFonts w:ascii="Times New Roman" w:hAnsi="Times New Roman" w:cs="Times New Roman"/>
          <w:b/>
          <w:bCs/>
        </w:rPr>
      </w:pPr>
    </w:p>
    <w:p w14:paraId="6FB6C356" w14:textId="77777777" w:rsidR="0043091E" w:rsidRPr="00231A76" w:rsidRDefault="0043091E" w:rsidP="007B46D0">
      <w:pPr>
        <w:widowControl/>
        <w:rPr>
          <w:rFonts w:ascii="Times New Roman" w:hAnsi="Times New Roman" w:cs="Times New Roman"/>
          <w:b/>
          <w:bCs/>
        </w:rPr>
      </w:pPr>
    </w:p>
    <w:p w14:paraId="6829ED26" w14:textId="77777777" w:rsidR="0043091E" w:rsidRPr="00231A76" w:rsidRDefault="0043091E" w:rsidP="007B46D0">
      <w:pPr>
        <w:widowControl/>
        <w:rPr>
          <w:rFonts w:ascii="Times New Roman" w:hAnsi="Times New Roman" w:cs="Times New Roman"/>
          <w:b/>
          <w:bCs/>
        </w:rPr>
      </w:pPr>
    </w:p>
    <w:p w14:paraId="43706835" w14:textId="77777777" w:rsidR="0043091E" w:rsidRPr="00231A76" w:rsidRDefault="0043091E" w:rsidP="007B46D0">
      <w:pPr>
        <w:widowControl/>
        <w:rPr>
          <w:rFonts w:ascii="Times New Roman" w:hAnsi="Times New Roman" w:cs="Times New Roman"/>
          <w:b/>
          <w:bCs/>
        </w:rPr>
      </w:pPr>
    </w:p>
    <w:p w14:paraId="352F5966" w14:textId="7959C352" w:rsidR="007B46D0" w:rsidRPr="00231A76" w:rsidRDefault="00C433E3" w:rsidP="00E17350">
      <w:pPr>
        <w:widowControl/>
        <w:jc w:val="left"/>
        <w:rPr>
          <w:rFonts w:ascii="Times New Roman" w:hAnsi="Times New Roman" w:cs="Times New Roman"/>
          <w:sz w:val="18"/>
          <w:szCs w:val="18"/>
        </w:rPr>
      </w:pPr>
      <w:r w:rsidRPr="00231A76">
        <w:rPr>
          <w:rFonts w:ascii="Times New Roman" w:hAnsi="Times New Roman" w:cs="Times New Roman" w:hint="eastAsia"/>
          <w:b/>
          <w:bCs/>
          <w:sz w:val="24"/>
        </w:rPr>
        <w:t>F</w:t>
      </w:r>
      <w:r w:rsidRPr="00231A76">
        <w:rPr>
          <w:rFonts w:ascii="Times New Roman" w:hAnsi="Times New Roman" w:cs="Times New Roman"/>
          <w:b/>
          <w:bCs/>
          <w:sz w:val="24"/>
        </w:rPr>
        <w:t>ig</w:t>
      </w:r>
      <w:r w:rsidR="00E17350" w:rsidRPr="00231A76">
        <w:rPr>
          <w:rFonts w:ascii="Times New Roman" w:hAnsi="Times New Roman" w:cs="Times New Roman"/>
          <w:b/>
          <w:bCs/>
          <w:sz w:val="24"/>
        </w:rPr>
        <w:t>.</w:t>
      </w:r>
      <w:r w:rsidRPr="00231A76">
        <w:rPr>
          <w:rFonts w:ascii="Times New Roman" w:hAnsi="Times New Roman" w:cs="Times New Roman"/>
          <w:b/>
          <w:bCs/>
          <w:sz w:val="24"/>
        </w:rPr>
        <w:t xml:space="preserve"> S</w:t>
      </w:r>
      <w:r w:rsidR="00D16B2A" w:rsidRPr="00231A76">
        <w:rPr>
          <w:rFonts w:ascii="Times New Roman" w:hAnsi="Times New Roman" w:cs="Times New Roman"/>
          <w:b/>
          <w:bCs/>
          <w:sz w:val="24"/>
        </w:rPr>
        <w:t>4</w:t>
      </w:r>
      <w:r w:rsidRPr="00231A76">
        <w:rPr>
          <w:rFonts w:ascii="Times New Roman" w:hAnsi="Times New Roman" w:cs="Times New Roman"/>
          <w:b/>
          <w:bCs/>
          <w:sz w:val="24"/>
        </w:rPr>
        <w:t xml:space="preserve"> </w:t>
      </w:r>
      <w:r w:rsidR="00F73250" w:rsidRPr="00231A76">
        <w:rPr>
          <w:rFonts w:ascii="Times New Roman" w:hAnsi="Times New Roman" w:cs="Times New Roman"/>
          <w:sz w:val="24"/>
        </w:rPr>
        <w:t>Diagnostic plot</w:t>
      </w:r>
      <w:r w:rsidRPr="00231A76">
        <w:rPr>
          <w:rFonts w:ascii="Times New Roman" w:hAnsi="Times New Roman" w:cs="Times New Roman"/>
          <w:sz w:val="24"/>
        </w:rPr>
        <w:t xml:space="preserve"> </w:t>
      </w:r>
      <w:r w:rsidRPr="00231A76">
        <w:rPr>
          <w:rFonts w:ascii="Times New Roman" w:hAnsi="Times New Roman" w:cs="Times New Roman" w:hint="eastAsia"/>
          <w:sz w:val="24"/>
        </w:rPr>
        <w:t>of</w:t>
      </w:r>
      <w:r w:rsidR="00202E42" w:rsidRPr="00231A76">
        <w:rPr>
          <w:rFonts w:ascii="Times New Roman" w:hAnsi="Times New Roman" w:cs="Times New Roman"/>
          <w:sz w:val="24"/>
        </w:rPr>
        <w:t xml:space="preserve"> </w:t>
      </w:r>
      <w:r w:rsidR="00202E42" w:rsidRPr="00231A76">
        <w:rPr>
          <w:rFonts w:ascii="Times New Roman" w:hAnsi="Times New Roman" w:cs="Times New Roman" w:hint="eastAsia"/>
          <w:sz w:val="24"/>
        </w:rPr>
        <w:t>the</w:t>
      </w:r>
      <w:r w:rsidRPr="00231A76">
        <w:rPr>
          <w:rFonts w:ascii="Times New Roman" w:hAnsi="Times New Roman" w:cs="Times New Roman"/>
          <w:sz w:val="24"/>
        </w:rPr>
        <w:t xml:space="preserve"> joint </w:t>
      </w:r>
      <w:r w:rsidRPr="00231A76">
        <w:rPr>
          <w:rFonts w:ascii="Times New Roman" w:hAnsi="Times New Roman" w:cs="Times New Roman" w:hint="eastAsia"/>
          <w:sz w:val="24"/>
        </w:rPr>
        <w:t>model</w:t>
      </w:r>
      <w:r w:rsidR="00202E42" w:rsidRPr="00231A76">
        <w:rPr>
          <w:rFonts w:ascii="Times New Roman" w:hAnsi="Times New Roman" w:cs="Times New Roman"/>
          <w:sz w:val="24"/>
        </w:rPr>
        <w:t xml:space="preserve"> </w:t>
      </w:r>
      <w:r w:rsidR="00202E42" w:rsidRPr="00231A76">
        <w:rPr>
          <w:rFonts w:ascii="Times New Roman" w:hAnsi="Times New Roman" w:cs="Times New Roman" w:hint="eastAsia"/>
          <w:sz w:val="24"/>
        </w:rPr>
        <w:t>based</w:t>
      </w:r>
      <w:r w:rsidR="00202E42" w:rsidRPr="00231A76">
        <w:rPr>
          <w:rFonts w:ascii="Times New Roman" w:hAnsi="Times New Roman" w:cs="Times New Roman"/>
          <w:sz w:val="24"/>
        </w:rPr>
        <w:t xml:space="preserve"> </w:t>
      </w:r>
      <w:r w:rsidR="00202E42" w:rsidRPr="00231A76">
        <w:rPr>
          <w:rFonts w:ascii="Times New Roman" w:hAnsi="Times New Roman" w:cs="Times New Roman" w:hint="eastAsia"/>
          <w:sz w:val="24"/>
        </w:rPr>
        <w:t>on</w:t>
      </w:r>
      <w:r w:rsidR="00202E42" w:rsidRPr="00231A76">
        <w:rPr>
          <w:rFonts w:ascii="Times New Roman" w:hAnsi="Times New Roman" w:cs="Times New Roman"/>
          <w:sz w:val="24"/>
        </w:rPr>
        <w:t xml:space="preserve"> Pa</w:t>
      </w:r>
      <w:r w:rsidR="00E41C0D" w:rsidRPr="00231A76">
        <w:rPr>
          <w:rFonts w:ascii="Times New Roman" w:hAnsi="Times New Roman" w:cs="Times New Roman"/>
          <w:sz w:val="24"/>
        </w:rPr>
        <w:t>C</w:t>
      </w:r>
      <w:r w:rsidR="00202E42" w:rsidRPr="00231A76">
        <w:rPr>
          <w:rFonts w:ascii="Times New Roman" w:hAnsi="Times New Roman" w:cs="Times New Roman"/>
          <w:sz w:val="24"/>
        </w:rPr>
        <w:t>O</w:t>
      </w:r>
      <w:r w:rsidR="00202E42" w:rsidRPr="00231A76">
        <w:rPr>
          <w:rFonts w:ascii="Times New Roman" w:hAnsi="Times New Roman" w:cs="Times New Roman"/>
          <w:sz w:val="24"/>
          <w:vertAlign w:val="subscript"/>
        </w:rPr>
        <w:t>2</w:t>
      </w:r>
      <w:r w:rsidRPr="00231A76">
        <w:rPr>
          <w:rFonts w:ascii="Times New Roman" w:hAnsi="Times New Roman" w:cs="Times New Roman" w:hint="eastAsia"/>
          <w:sz w:val="24"/>
        </w:rPr>
        <w:t>.</w:t>
      </w:r>
      <w:r w:rsidRPr="00231A76">
        <w:rPr>
          <w:rFonts w:ascii="Times New Roman" w:hAnsi="Times New Roman" w:cs="Times New Roman"/>
          <w:sz w:val="24"/>
        </w:rPr>
        <w:t xml:space="preserve"> A. </w:t>
      </w:r>
      <w:r w:rsidR="00202E42" w:rsidRPr="00231A76">
        <w:rPr>
          <w:rFonts w:ascii="Times New Roman" w:hAnsi="Times New Roman" w:cs="Times New Roman"/>
          <w:sz w:val="24"/>
        </w:rPr>
        <w:t>Traceplot</w:t>
      </w:r>
      <w:r w:rsidR="00202E42" w:rsidRPr="00231A76">
        <w:rPr>
          <w:rFonts w:ascii="Times New Roman" w:hAnsi="Times New Roman" w:cs="Times New Roman" w:hint="eastAsia"/>
          <w:sz w:val="24"/>
        </w:rPr>
        <w:t>.</w:t>
      </w:r>
      <w:r w:rsidR="00202E42" w:rsidRPr="00231A76">
        <w:rPr>
          <w:rFonts w:ascii="Times New Roman" w:hAnsi="Times New Roman" w:cs="Times New Roman"/>
          <w:sz w:val="24"/>
        </w:rPr>
        <w:t xml:space="preserve"> B. Density plot.</w:t>
      </w:r>
      <w:r w:rsidR="00B12A5A" w:rsidRPr="00231A76">
        <w:rPr>
          <w:rFonts w:ascii="Times New Roman" w:hAnsi="Times New Roman" w:cs="Times New Roman"/>
          <w:sz w:val="18"/>
          <w:szCs w:val="18"/>
        </w:rPr>
        <w:t xml:space="preserve"> </w:t>
      </w:r>
      <w:r w:rsidR="00B12A5A" w:rsidRPr="00231A76">
        <w:rPr>
          <w:rFonts w:ascii="Times New Roman" w:hAnsi="Times New Roman" w:cs="Times New Roman"/>
          <w:szCs w:val="21"/>
        </w:rPr>
        <w:t>PaCO</w:t>
      </w:r>
      <w:r w:rsidR="00B12A5A" w:rsidRPr="00231A76">
        <w:rPr>
          <w:rFonts w:ascii="Times New Roman" w:hAnsi="Times New Roman" w:cs="Times New Roman"/>
          <w:szCs w:val="21"/>
          <w:vertAlign w:val="subscript"/>
        </w:rPr>
        <w:t>2</w:t>
      </w:r>
      <w:r w:rsidR="00B12A5A" w:rsidRPr="00231A76">
        <w:rPr>
          <w:rFonts w:ascii="Times New Roman" w:hAnsi="Times New Roman" w:cs="Times New Roman"/>
          <w:szCs w:val="21"/>
        </w:rPr>
        <w:t xml:space="preserve"> </w:t>
      </w:r>
      <w:r w:rsidR="00E17350" w:rsidRPr="00231A76">
        <w:rPr>
          <w:rFonts w:ascii="Times New Roman" w:hAnsi="Times New Roman" w:cs="Times New Roman"/>
          <w:szCs w:val="21"/>
        </w:rPr>
        <w:t xml:space="preserve">arterial carbon dioxide pressure. </w:t>
      </w:r>
      <w:r w:rsidR="007B46D0" w:rsidRPr="00231A76">
        <w:rPr>
          <w:rFonts w:ascii="Times New Roman" w:hAnsi="Times New Roman" w:cs="Times New Roman"/>
          <w:noProof/>
          <w:sz w:val="18"/>
          <w:szCs w:val="18"/>
          <w:lang w:val="en-IN" w:eastAsia="en-IN"/>
        </w:rPr>
        <w:drawing>
          <wp:inline distT="0" distB="0" distL="0" distR="0" wp14:anchorId="41288074" wp14:editId="67EE13EF">
            <wp:extent cx="5274742" cy="2157882"/>
            <wp:effectExtent l="0" t="0" r="0" b="1270"/>
            <wp:docPr id="158543814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438145" name=""/>
                    <pic:cNvPicPr/>
                  </pic:nvPicPr>
                  <pic:blipFill rotWithShape="1">
                    <a:blip r:embed="rId13"/>
                    <a:srcRect t="15531" b="11745"/>
                    <a:stretch/>
                  </pic:blipFill>
                  <pic:spPr bwMode="auto">
                    <a:xfrm>
                      <a:off x="0" y="0"/>
                      <a:ext cx="5274945" cy="2157965"/>
                    </a:xfrm>
                    <a:prstGeom prst="rect">
                      <a:avLst/>
                    </a:prstGeom>
                    <a:ln>
                      <a:noFill/>
                    </a:ln>
                    <a:extLst>
                      <a:ext uri="{53640926-AAD7-44D8-BBD7-CCE9431645EC}">
                        <a14:shadowObscured xmlns:a14="http://schemas.microsoft.com/office/drawing/2010/main"/>
                      </a:ext>
                    </a:extLst>
                  </pic:spPr>
                </pic:pic>
              </a:graphicData>
            </a:graphic>
          </wp:inline>
        </w:drawing>
      </w:r>
    </w:p>
    <w:p w14:paraId="163CE524" w14:textId="77777777" w:rsidR="00A234E3" w:rsidRPr="00231A76" w:rsidRDefault="00A234E3" w:rsidP="00FA6FC4">
      <w:pPr>
        <w:widowControl/>
        <w:rPr>
          <w:rFonts w:ascii="Times New Roman" w:hAnsi="Times New Roman" w:cs="Times New Roman"/>
          <w:b/>
          <w:bCs/>
        </w:rPr>
      </w:pPr>
    </w:p>
    <w:p w14:paraId="58DB9F94" w14:textId="3E029E16" w:rsidR="00FA6FC4" w:rsidRPr="00231A76" w:rsidRDefault="00FA6FC4" w:rsidP="007B46D0">
      <w:pPr>
        <w:widowControl/>
        <w:jc w:val="left"/>
        <w:rPr>
          <w:rFonts w:ascii="Times New Roman" w:hAnsi="Times New Roman" w:cs="Times New Roman"/>
          <w:sz w:val="18"/>
          <w:szCs w:val="18"/>
        </w:rPr>
      </w:pPr>
      <w:r w:rsidRPr="00231A76">
        <w:rPr>
          <w:rFonts w:ascii="Times New Roman" w:hAnsi="Times New Roman" w:cs="Times New Roman" w:hint="eastAsia"/>
          <w:b/>
          <w:bCs/>
          <w:sz w:val="24"/>
        </w:rPr>
        <w:t>F</w:t>
      </w:r>
      <w:r w:rsidRPr="00231A76">
        <w:rPr>
          <w:rFonts w:ascii="Times New Roman" w:hAnsi="Times New Roman" w:cs="Times New Roman"/>
          <w:b/>
          <w:bCs/>
          <w:sz w:val="24"/>
        </w:rPr>
        <w:t>ig</w:t>
      </w:r>
      <w:r w:rsidR="00E17350" w:rsidRPr="00231A76">
        <w:rPr>
          <w:rFonts w:ascii="Times New Roman" w:hAnsi="Times New Roman" w:cs="Times New Roman"/>
          <w:b/>
          <w:bCs/>
          <w:sz w:val="24"/>
        </w:rPr>
        <w:t>.</w:t>
      </w:r>
      <w:r w:rsidRPr="00231A76">
        <w:rPr>
          <w:rFonts w:ascii="Times New Roman" w:hAnsi="Times New Roman" w:cs="Times New Roman"/>
          <w:b/>
          <w:bCs/>
          <w:sz w:val="24"/>
        </w:rPr>
        <w:t xml:space="preserve"> S</w:t>
      </w:r>
      <w:r w:rsidR="00D16B2A" w:rsidRPr="00231A76">
        <w:rPr>
          <w:rFonts w:ascii="Times New Roman" w:hAnsi="Times New Roman" w:cs="Times New Roman"/>
          <w:b/>
          <w:bCs/>
          <w:sz w:val="24"/>
        </w:rPr>
        <w:t>5</w:t>
      </w:r>
      <w:r w:rsidRPr="00231A76">
        <w:rPr>
          <w:rFonts w:ascii="Times New Roman" w:hAnsi="Times New Roman" w:cs="Times New Roman"/>
          <w:b/>
          <w:bCs/>
          <w:sz w:val="24"/>
        </w:rPr>
        <w:t xml:space="preserve"> </w:t>
      </w:r>
      <w:r w:rsidR="00F73250" w:rsidRPr="00231A76">
        <w:rPr>
          <w:rFonts w:ascii="Times New Roman" w:hAnsi="Times New Roman" w:cs="Times New Roman"/>
          <w:sz w:val="24"/>
        </w:rPr>
        <w:t>Diagnostic plot</w:t>
      </w:r>
      <w:r w:rsidRPr="00231A76">
        <w:rPr>
          <w:rFonts w:ascii="Times New Roman" w:hAnsi="Times New Roman" w:cs="Times New Roman"/>
          <w:sz w:val="24"/>
        </w:rPr>
        <w:t xml:space="preserve"> </w:t>
      </w:r>
      <w:r w:rsidRPr="00231A76">
        <w:rPr>
          <w:rFonts w:ascii="Times New Roman" w:hAnsi="Times New Roman" w:cs="Times New Roman" w:hint="eastAsia"/>
          <w:sz w:val="24"/>
        </w:rPr>
        <w:t>of</w:t>
      </w:r>
      <w:r w:rsidRPr="00231A76">
        <w:rPr>
          <w:rFonts w:ascii="Times New Roman" w:hAnsi="Times New Roman" w:cs="Times New Roman"/>
          <w:sz w:val="24"/>
        </w:rPr>
        <w:t xml:space="preserve"> </w:t>
      </w:r>
      <w:r w:rsidRPr="00231A76">
        <w:rPr>
          <w:rFonts w:ascii="Times New Roman" w:hAnsi="Times New Roman" w:cs="Times New Roman" w:hint="eastAsia"/>
          <w:sz w:val="24"/>
        </w:rPr>
        <w:t>the</w:t>
      </w:r>
      <w:r w:rsidRPr="00231A76">
        <w:rPr>
          <w:rFonts w:ascii="Times New Roman" w:hAnsi="Times New Roman" w:cs="Times New Roman"/>
          <w:sz w:val="24"/>
        </w:rPr>
        <w:t xml:space="preserve"> joint </w:t>
      </w:r>
      <w:r w:rsidRPr="00231A76">
        <w:rPr>
          <w:rFonts w:ascii="Times New Roman" w:hAnsi="Times New Roman" w:cs="Times New Roman" w:hint="eastAsia"/>
          <w:sz w:val="24"/>
        </w:rPr>
        <w:t>model</w:t>
      </w:r>
      <w:r w:rsidRPr="00231A76">
        <w:rPr>
          <w:rFonts w:ascii="Times New Roman" w:hAnsi="Times New Roman" w:cs="Times New Roman"/>
          <w:sz w:val="24"/>
        </w:rPr>
        <w:t xml:space="preserve"> </w:t>
      </w:r>
      <w:r w:rsidRPr="00231A76">
        <w:rPr>
          <w:rFonts w:ascii="Times New Roman" w:hAnsi="Times New Roman" w:cs="Times New Roman" w:hint="eastAsia"/>
          <w:sz w:val="24"/>
        </w:rPr>
        <w:t>based</w:t>
      </w:r>
      <w:r w:rsidRPr="00231A76">
        <w:rPr>
          <w:rFonts w:ascii="Times New Roman" w:hAnsi="Times New Roman" w:cs="Times New Roman"/>
          <w:sz w:val="24"/>
        </w:rPr>
        <w:t xml:space="preserve"> </w:t>
      </w:r>
      <w:r w:rsidRPr="00231A76">
        <w:rPr>
          <w:rFonts w:ascii="Times New Roman" w:hAnsi="Times New Roman" w:cs="Times New Roman" w:hint="eastAsia"/>
          <w:sz w:val="24"/>
        </w:rPr>
        <w:t>on</w:t>
      </w:r>
      <w:r w:rsidRPr="00231A76">
        <w:rPr>
          <w:rFonts w:ascii="Times New Roman" w:hAnsi="Times New Roman" w:cs="Times New Roman"/>
          <w:sz w:val="24"/>
        </w:rPr>
        <w:t xml:space="preserve"> ventilatory ratio</w:t>
      </w:r>
      <w:r w:rsidRPr="00231A76">
        <w:rPr>
          <w:rFonts w:ascii="Times New Roman" w:hAnsi="Times New Roman" w:cs="Times New Roman" w:hint="eastAsia"/>
          <w:sz w:val="24"/>
        </w:rPr>
        <w:t>.</w:t>
      </w:r>
      <w:r w:rsidRPr="00231A76">
        <w:rPr>
          <w:rFonts w:ascii="Times New Roman" w:hAnsi="Times New Roman" w:cs="Times New Roman"/>
          <w:sz w:val="24"/>
        </w:rPr>
        <w:t xml:space="preserve"> A.Traceplot</w:t>
      </w:r>
      <w:r w:rsidRPr="00231A76">
        <w:rPr>
          <w:rFonts w:ascii="Times New Roman" w:hAnsi="Times New Roman" w:cs="Times New Roman" w:hint="eastAsia"/>
          <w:sz w:val="24"/>
        </w:rPr>
        <w:t>.</w:t>
      </w:r>
      <w:r w:rsidRPr="00231A76">
        <w:rPr>
          <w:rFonts w:ascii="Times New Roman" w:hAnsi="Times New Roman" w:cs="Times New Roman"/>
          <w:sz w:val="24"/>
        </w:rPr>
        <w:t xml:space="preserve"> B. Density plot.</w:t>
      </w:r>
      <w:r w:rsidR="007B46D0" w:rsidRPr="00231A76">
        <w:rPr>
          <w:rFonts w:ascii="Times New Roman" w:hAnsi="Times New Roman" w:cs="Times New Roman"/>
          <w:sz w:val="24"/>
        </w:rPr>
        <w:t xml:space="preserve"> </w:t>
      </w:r>
      <w:r w:rsidR="007B46D0" w:rsidRPr="00231A76">
        <w:rPr>
          <w:rFonts w:ascii="Times New Roman" w:hAnsi="Times New Roman" w:cs="Times New Roman"/>
          <w:szCs w:val="21"/>
        </w:rPr>
        <w:t>vr ventilatory ratio.</w:t>
      </w:r>
      <w:r w:rsidR="007B46D0" w:rsidRPr="00231A76">
        <w:rPr>
          <w:rFonts w:ascii="Times New Roman" w:hAnsi="Times New Roman" w:cs="Times New Roman" w:hint="eastAsia"/>
          <w:sz w:val="18"/>
          <w:szCs w:val="18"/>
        </w:rPr>
        <w:t xml:space="preserve"> </w:t>
      </w:r>
      <w:r w:rsidR="007B46D0" w:rsidRPr="00231A76">
        <w:rPr>
          <w:rFonts w:ascii="Times New Roman" w:hAnsi="Times New Roman" w:cs="Times New Roman"/>
          <w:sz w:val="18"/>
          <w:szCs w:val="18"/>
        </w:rPr>
        <w:t xml:space="preserve"> </w:t>
      </w:r>
      <w:r w:rsidR="007B46D0" w:rsidRPr="00231A76">
        <w:rPr>
          <w:rFonts w:ascii="Times New Roman" w:hAnsi="Times New Roman" w:cs="Times New Roman"/>
          <w:noProof/>
          <w:sz w:val="18"/>
          <w:szCs w:val="18"/>
          <w:lang w:val="en-IN" w:eastAsia="en-IN"/>
        </w:rPr>
        <w:drawing>
          <wp:inline distT="0" distB="0" distL="0" distR="0" wp14:anchorId="3E43EC29" wp14:editId="137BC894">
            <wp:extent cx="5273541" cy="2099462"/>
            <wp:effectExtent l="0" t="0" r="0" b="0"/>
            <wp:docPr id="132053376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533762" name=""/>
                    <pic:cNvPicPr/>
                  </pic:nvPicPr>
                  <pic:blipFill rotWithShape="1">
                    <a:blip r:embed="rId14"/>
                    <a:srcRect l="-1" t="17257" r="1" b="11973"/>
                    <a:stretch/>
                  </pic:blipFill>
                  <pic:spPr bwMode="auto">
                    <a:xfrm>
                      <a:off x="0" y="0"/>
                      <a:ext cx="5274945" cy="2100021"/>
                    </a:xfrm>
                    <a:prstGeom prst="rect">
                      <a:avLst/>
                    </a:prstGeom>
                    <a:ln>
                      <a:noFill/>
                    </a:ln>
                    <a:extLst>
                      <a:ext uri="{53640926-AAD7-44D8-BBD7-CCE9431645EC}">
                        <a14:shadowObscured xmlns:a14="http://schemas.microsoft.com/office/drawing/2010/main"/>
                      </a:ext>
                    </a:extLst>
                  </pic:spPr>
                </pic:pic>
              </a:graphicData>
            </a:graphic>
          </wp:inline>
        </w:drawing>
      </w:r>
    </w:p>
    <w:p w14:paraId="44A655B6" w14:textId="77777777" w:rsidR="00A9264B" w:rsidRPr="00231A76" w:rsidRDefault="00A9264B" w:rsidP="00A9264B">
      <w:pPr>
        <w:spacing w:before="240"/>
        <w:ind w:leftChars="5" w:left="10"/>
        <w:rPr>
          <w:rFonts w:ascii="Times New Roman" w:hAnsi="Times New Roman" w:cs="Times New Roman"/>
          <w:b/>
          <w:bCs/>
        </w:rPr>
      </w:pPr>
    </w:p>
    <w:p w14:paraId="097F6249" w14:textId="77777777" w:rsidR="00A9264B" w:rsidRPr="00231A76" w:rsidRDefault="00A9264B" w:rsidP="00A9264B">
      <w:pPr>
        <w:spacing w:before="240"/>
        <w:ind w:leftChars="5" w:left="10"/>
        <w:rPr>
          <w:rFonts w:ascii="Times New Roman" w:hAnsi="Times New Roman" w:cs="Times New Roman"/>
          <w:b/>
          <w:bCs/>
        </w:rPr>
      </w:pPr>
    </w:p>
    <w:p w14:paraId="14D4A03E" w14:textId="77777777" w:rsidR="00A9264B" w:rsidRPr="00231A76" w:rsidRDefault="00A9264B" w:rsidP="00A9264B">
      <w:pPr>
        <w:spacing w:before="240"/>
        <w:ind w:leftChars="5" w:left="10"/>
        <w:rPr>
          <w:rFonts w:ascii="Times New Roman" w:hAnsi="Times New Roman" w:cs="Times New Roman"/>
          <w:b/>
          <w:bCs/>
        </w:rPr>
      </w:pPr>
    </w:p>
    <w:p w14:paraId="3B9AB6ED" w14:textId="77777777" w:rsidR="00A9264B" w:rsidRPr="00231A76" w:rsidRDefault="00A9264B" w:rsidP="00450FEF">
      <w:pPr>
        <w:spacing w:before="240"/>
        <w:rPr>
          <w:rFonts w:ascii="Times New Roman" w:hAnsi="Times New Roman" w:cs="Times New Roman"/>
          <w:b/>
          <w:bCs/>
        </w:rPr>
      </w:pPr>
    </w:p>
    <w:p w14:paraId="6D40892B" w14:textId="77777777" w:rsidR="00A9264B" w:rsidRPr="00231A76" w:rsidRDefault="00A9264B" w:rsidP="00A9264B">
      <w:pPr>
        <w:spacing w:before="240"/>
        <w:ind w:leftChars="5" w:left="10"/>
        <w:rPr>
          <w:rFonts w:ascii="Times New Roman" w:hAnsi="Times New Roman" w:cs="Times New Roman"/>
          <w:b/>
          <w:bCs/>
        </w:rPr>
      </w:pPr>
    </w:p>
    <w:p w14:paraId="46A6E53D" w14:textId="1DE19B96" w:rsidR="00A9264B" w:rsidRPr="00231A76" w:rsidRDefault="00A9264B" w:rsidP="00A9264B">
      <w:pPr>
        <w:widowControl/>
        <w:rPr>
          <w:rFonts w:ascii="Times New Roman" w:hAnsi="Times New Roman" w:cs="Times New Roman"/>
          <w:szCs w:val="21"/>
        </w:rPr>
      </w:pPr>
    </w:p>
    <w:sectPr w:rsidR="00A9264B" w:rsidRPr="00231A76" w:rsidSect="00231A76">
      <w:type w:val="nextPage"/>
      <w:pgSz w:w="11901" w:h="16817"/>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9F7B80" w14:textId="77777777" w:rsidR="00BD344A" w:rsidRDefault="00BD344A" w:rsidP="00714CCB">
      <w:r>
        <w:separator/>
      </w:r>
    </w:p>
  </w:endnote>
  <w:endnote w:type="continuationSeparator" w:id="0">
    <w:p w14:paraId="1AD12EDA" w14:textId="77777777" w:rsidR="00BD344A" w:rsidRDefault="00BD344A" w:rsidP="00714C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w:altName w:val="Arial Unicode MS"/>
    <w:charset w:val="86"/>
    <w:family w:val="auto"/>
    <w:pitch w:val="variable"/>
    <w:sig w:usb0="00000000" w:usb1="38CF7CFA" w:usb2="00000016" w:usb3="00000000" w:csb0="0004000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haker2Lancet-Bold">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DengXian Light">
    <w:altName w:val="Arial Unicode MS"/>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508630350"/>
      <w:docPartObj>
        <w:docPartGallery w:val="Page Numbers (Bottom of Page)"/>
        <w:docPartUnique/>
      </w:docPartObj>
    </w:sdtPr>
    <w:sdtEndPr>
      <w:rPr>
        <w:rStyle w:val="PageNumber"/>
      </w:rPr>
    </w:sdtEndPr>
    <w:sdtContent>
      <w:p w14:paraId="27758A74" w14:textId="38DA8C9C" w:rsidR="00714CCB" w:rsidRDefault="00714CCB" w:rsidP="00E50D7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1C62D8">
          <w:rPr>
            <w:rStyle w:val="PageNumber"/>
            <w:noProof/>
          </w:rPr>
          <w:t>4</w:t>
        </w:r>
        <w:r>
          <w:rPr>
            <w:rStyle w:val="PageNumber"/>
          </w:rPr>
          <w:fldChar w:fldCharType="end"/>
        </w:r>
      </w:p>
    </w:sdtContent>
  </w:sdt>
  <w:p w14:paraId="4729BE47" w14:textId="77777777" w:rsidR="00714CCB" w:rsidRDefault="00714CC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29360796"/>
      <w:docPartObj>
        <w:docPartGallery w:val="Page Numbers (Bottom of Page)"/>
        <w:docPartUnique/>
      </w:docPartObj>
    </w:sdtPr>
    <w:sdtEndPr>
      <w:rPr>
        <w:rStyle w:val="PageNumber"/>
      </w:rPr>
    </w:sdtEndPr>
    <w:sdtContent>
      <w:p w14:paraId="4BC84F91" w14:textId="28ABD504" w:rsidR="00714CCB" w:rsidRDefault="00714CCB" w:rsidP="00E50D7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7B46CF">
          <w:rPr>
            <w:rStyle w:val="PageNumber"/>
            <w:noProof/>
          </w:rPr>
          <w:t>36</w:t>
        </w:r>
        <w:r>
          <w:rPr>
            <w:rStyle w:val="PageNumber"/>
          </w:rPr>
          <w:fldChar w:fldCharType="end"/>
        </w:r>
      </w:p>
    </w:sdtContent>
  </w:sdt>
  <w:p w14:paraId="3CCAD132" w14:textId="77777777" w:rsidR="00714CCB" w:rsidRDefault="00714C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74E7F2" w14:textId="77777777" w:rsidR="00BD344A" w:rsidRDefault="00BD344A" w:rsidP="00714CCB">
      <w:r>
        <w:separator/>
      </w:r>
    </w:p>
  </w:footnote>
  <w:footnote w:type="continuationSeparator" w:id="0">
    <w:p w14:paraId="1A89F276" w14:textId="77777777" w:rsidR="00BD344A" w:rsidRDefault="00BD344A" w:rsidP="00714CC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368AB"/>
    <w:multiLevelType w:val="hybridMultilevel"/>
    <w:tmpl w:val="7A8A7C66"/>
    <w:lvl w:ilvl="0" w:tplc="D97AA4E4">
      <w:start w:val="1"/>
      <w:numFmt w:val="bullet"/>
      <w:lvlText w:val="•"/>
      <w:lvlJc w:val="left"/>
      <w:pPr>
        <w:tabs>
          <w:tab w:val="num" w:pos="720"/>
        </w:tabs>
        <w:ind w:left="720" w:hanging="360"/>
      </w:pPr>
      <w:rPr>
        <w:rFonts w:ascii="Arial" w:hAnsi="Arial" w:hint="default"/>
      </w:rPr>
    </w:lvl>
    <w:lvl w:ilvl="1" w:tplc="4F3AE906" w:tentative="1">
      <w:start w:val="1"/>
      <w:numFmt w:val="bullet"/>
      <w:lvlText w:val="•"/>
      <w:lvlJc w:val="left"/>
      <w:pPr>
        <w:tabs>
          <w:tab w:val="num" w:pos="1440"/>
        </w:tabs>
        <w:ind w:left="1440" w:hanging="360"/>
      </w:pPr>
      <w:rPr>
        <w:rFonts w:ascii="Arial" w:hAnsi="Arial" w:hint="default"/>
      </w:rPr>
    </w:lvl>
    <w:lvl w:ilvl="2" w:tplc="4A3AFDD4" w:tentative="1">
      <w:start w:val="1"/>
      <w:numFmt w:val="bullet"/>
      <w:lvlText w:val="•"/>
      <w:lvlJc w:val="left"/>
      <w:pPr>
        <w:tabs>
          <w:tab w:val="num" w:pos="2160"/>
        </w:tabs>
        <w:ind w:left="2160" w:hanging="360"/>
      </w:pPr>
      <w:rPr>
        <w:rFonts w:ascii="Arial" w:hAnsi="Arial" w:hint="default"/>
      </w:rPr>
    </w:lvl>
    <w:lvl w:ilvl="3" w:tplc="40B001EC" w:tentative="1">
      <w:start w:val="1"/>
      <w:numFmt w:val="bullet"/>
      <w:lvlText w:val="•"/>
      <w:lvlJc w:val="left"/>
      <w:pPr>
        <w:tabs>
          <w:tab w:val="num" w:pos="2880"/>
        </w:tabs>
        <w:ind w:left="2880" w:hanging="360"/>
      </w:pPr>
      <w:rPr>
        <w:rFonts w:ascii="Arial" w:hAnsi="Arial" w:hint="default"/>
      </w:rPr>
    </w:lvl>
    <w:lvl w:ilvl="4" w:tplc="FECEC506" w:tentative="1">
      <w:start w:val="1"/>
      <w:numFmt w:val="bullet"/>
      <w:lvlText w:val="•"/>
      <w:lvlJc w:val="left"/>
      <w:pPr>
        <w:tabs>
          <w:tab w:val="num" w:pos="3600"/>
        </w:tabs>
        <w:ind w:left="3600" w:hanging="360"/>
      </w:pPr>
      <w:rPr>
        <w:rFonts w:ascii="Arial" w:hAnsi="Arial" w:hint="default"/>
      </w:rPr>
    </w:lvl>
    <w:lvl w:ilvl="5" w:tplc="E87A4F72" w:tentative="1">
      <w:start w:val="1"/>
      <w:numFmt w:val="bullet"/>
      <w:lvlText w:val="•"/>
      <w:lvlJc w:val="left"/>
      <w:pPr>
        <w:tabs>
          <w:tab w:val="num" w:pos="4320"/>
        </w:tabs>
        <w:ind w:left="4320" w:hanging="360"/>
      </w:pPr>
      <w:rPr>
        <w:rFonts w:ascii="Arial" w:hAnsi="Arial" w:hint="default"/>
      </w:rPr>
    </w:lvl>
    <w:lvl w:ilvl="6" w:tplc="31725A8E" w:tentative="1">
      <w:start w:val="1"/>
      <w:numFmt w:val="bullet"/>
      <w:lvlText w:val="•"/>
      <w:lvlJc w:val="left"/>
      <w:pPr>
        <w:tabs>
          <w:tab w:val="num" w:pos="5040"/>
        </w:tabs>
        <w:ind w:left="5040" w:hanging="360"/>
      </w:pPr>
      <w:rPr>
        <w:rFonts w:ascii="Arial" w:hAnsi="Arial" w:hint="default"/>
      </w:rPr>
    </w:lvl>
    <w:lvl w:ilvl="7" w:tplc="71F2F318" w:tentative="1">
      <w:start w:val="1"/>
      <w:numFmt w:val="bullet"/>
      <w:lvlText w:val="•"/>
      <w:lvlJc w:val="left"/>
      <w:pPr>
        <w:tabs>
          <w:tab w:val="num" w:pos="5760"/>
        </w:tabs>
        <w:ind w:left="5760" w:hanging="360"/>
      </w:pPr>
      <w:rPr>
        <w:rFonts w:ascii="Arial" w:hAnsi="Arial" w:hint="default"/>
      </w:rPr>
    </w:lvl>
    <w:lvl w:ilvl="8" w:tplc="76E2361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6120A8E"/>
    <w:multiLevelType w:val="multilevel"/>
    <w:tmpl w:val="495CB110"/>
    <w:styleLink w:val="1"/>
    <w:lvl w:ilvl="0">
      <w:start w:val="1"/>
      <w:numFmt w:val="decimal"/>
      <w:lvlText w:val="%1."/>
      <w:lvlJc w:val="left"/>
      <w:pPr>
        <w:ind w:left="360" w:hanging="360"/>
      </w:pPr>
      <w:rPr>
        <w:rFonts w:ascii="Times New Roman" w:eastAsiaTheme="minorEastAsia" w:hAnsi="Times New Roman" w:cs="Times New Roman"/>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 w15:restartNumberingAfterBreak="0">
    <w:nsid w:val="07DC3683"/>
    <w:multiLevelType w:val="hybridMultilevel"/>
    <w:tmpl w:val="DB62FF06"/>
    <w:lvl w:ilvl="0" w:tplc="1B1E9B06">
      <w:start w:val="1"/>
      <w:numFmt w:val="bullet"/>
      <w:lvlText w:val="•"/>
      <w:lvlJc w:val="left"/>
      <w:pPr>
        <w:tabs>
          <w:tab w:val="num" w:pos="720"/>
        </w:tabs>
        <w:ind w:left="720" w:hanging="360"/>
      </w:pPr>
      <w:rPr>
        <w:rFonts w:ascii="Arial" w:hAnsi="Arial" w:hint="default"/>
      </w:rPr>
    </w:lvl>
    <w:lvl w:ilvl="1" w:tplc="B98CA6B4" w:tentative="1">
      <w:start w:val="1"/>
      <w:numFmt w:val="bullet"/>
      <w:lvlText w:val="•"/>
      <w:lvlJc w:val="left"/>
      <w:pPr>
        <w:tabs>
          <w:tab w:val="num" w:pos="1440"/>
        </w:tabs>
        <w:ind w:left="1440" w:hanging="360"/>
      </w:pPr>
      <w:rPr>
        <w:rFonts w:ascii="Arial" w:hAnsi="Arial" w:hint="default"/>
      </w:rPr>
    </w:lvl>
    <w:lvl w:ilvl="2" w:tplc="DE2CDCC8" w:tentative="1">
      <w:start w:val="1"/>
      <w:numFmt w:val="bullet"/>
      <w:lvlText w:val="•"/>
      <w:lvlJc w:val="left"/>
      <w:pPr>
        <w:tabs>
          <w:tab w:val="num" w:pos="2160"/>
        </w:tabs>
        <w:ind w:left="2160" w:hanging="360"/>
      </w:pPr>
      <w:rPr>
        <w:rFonts w:ascii="Arial" w:hAnsi="Arial" w:hint="default"/>
      </w:rPr>
    </w:lvl>
    <w:lvl w:ilvl="3" w:tplc="62EA2834" w:tentative="1">
      <w:start w:val="1"/>
      <w:numFmt w:val="bullet"/>
      <w:lvlText w:val="•"/>
      <w:lvlJc w:val="left"/>
      <w:pPr>
        <w:tabs>
          <w:tab w:val="num" w:pos="2880"/>
        </w:tabs>
        <w:ind w:left="2880" w:hanging="360"/>
      </w:pPr>
      <w:rPr>
        <w:rFonts w:ascii="Arial" w:hAnsi="Arial" w:hint="default"/>
      </w:rPr>
    </w:lvl>
    <w:lvl w:ilvl="4" w:tplc="99F48F70" w:tentative="1">
      <w:start w:val="1"/>
      <w:numFmt w:val="bullet"/>
      <w:lvlText w:val="•"/>
      <w:lvlJc w:val="left"/>
      <w:pPr>
        <w:tabs>
          <w:tab w:val="num" w:pos="3600"/>
        </w:tabs>
        <w:ind w:left="3600" w:hanging="360"/>
      </w:pPr>
      <w:rPr>
        <w:rFonts w:ascii="Arial" w:hAnsi="Arial" w:hint="default"/>
      </w:rPr>
    </w:lvl>
    <w:lvl w:ilvl="5" w:tplc="39D4EFE2" w:tentative="1">
      <w:start w:val="1"/>
      <w:numFmt w:val="bullet"/>
      <w:lvlText w:val="•"/>
      <w:lvlJc w:val="left"/>
      <w:pPr>
        <w:tabs>
          <w:tab w:val="num" w:pos="4320"/>
        </w:tabs>
        <w:ind w:left="4320" w:hanging="360"/>
      </w:pPr>
      <w:rPr>
        <w:rFonts w:ascii="Arial" w:hAnsi="Arial" w:hint="default"/>
      </w:rPr>
    </w:lvl>
    <w:lvl w:ilvl="6" w:tplc="3F783F28" w:tentative="1">
      <w:start w:val="1"/>
      <w:numFmt w:val="bullet"/>
      <w:lvlText w:val="•"/>
      <w:lvlJc w:val="left"/>
      <w:pPr>
        <w:tabs>
          <w:tab w:val="num" w:pos="5040"/>
        </w:tabs>
        <w:ind w:left="5040" w:hanging="360"/>
      </w:pPr>
      <w:rPr>
        <w:rFonts w:ascii="Arial" w:hAnsi="Arial" w:hint="default"/>
      </w:rPr>
    </w:lvl>
    <w:lvl w:ilvl="7" w:tplc="3D14AA00" w:tentative="1">
      <w:start w:val="1"/>
      <w:numFmt w:val="bullet"/>
      <w:lvlText w:val="•"/>
      <w:lvlJc w:val="left"/>
      <w:pPr>
        <w:tabs>
          <w:tab w:val="num" w:pos="5760"/>
        </w:tabs>
        <w:ind w:left="5760" w:hanging="360"/>
      </w:pPr>
      <w:rPr>
        <w:rFonts w:ascii="Arial" w:hAnsi="Arial" w:hint="default"/>
      </w:rPr>
    </w:lvl>
    <w:lvl w:ilvl="8" w:tplc="389C190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A2146EF"/>
    <w:multiLevelType w:val="hybridMultilevel"/>
    <w:tmpl w:val="45A63D40"/>
    <w:lvl w:ilvl="0" w:tplc="FFFFFFFF">
      <w:start w:val="1"/>
      <w:numFmt w:val="decimal"/>
      <w:lvlText w:val="%1."/>
      <w:lvlJc w:val="left"/>
      <w:pPr>
        <w:ind w:left="720" w:hanging="360"/>
      </w:pPr>
      <w:rPr>
        <w:rFonts w:ascii="Times New Roman" w:eastAsiaTheme="minorEastAsia" w:hAnsi="Times New Roman" w:cs="Times New Roman"/>
      </w:rPr>
    </w:lvl>
    <w:lvl w:ilvl="1" w:tplc="FFFFFFFF" w:tentative="1">
      <w:start w:val="1"/>
      <w:numFmt w:val="lowerLetter"/>
      <w:lvlText w:val="%2)"/>
      <w:lvlJc w:val="left"/>
      <w:pPr>
        <w:ind w:left="1240" w:hanging="440"/>
      </w:pPr>
    </w:lvl>
    <w:lvl w:ilvl="2" w:tplc="FFFFFFFF" w:tentative="1">
      <w:start w:val="1"/>
      <w:numFmt w:val="lowerRoman"/>
      <w:lvlText w:val="%3."/>
      <w:lvlJc w:val="right"/>
      <w:pPr>
        <w:ind w:left="1680" w:hanging="440"/>
      </w:pPr>
    </w:lvl>
    <w:lvl w:ilvl="3" w:tplc="FFFFFFFF" w:tentative="1">
      <w:start w:val="1"/>
      <w:numFmt w:val="decimal"/>
      <w:lvlText w:val="%4."/>
      <w:lvlJc w:val="left"/>
      <w:pPr>
        <w:ind w:left="2120" w:hanging="440"/>
      </w:pPr>
    </w:lvl>
    <w:lvl w:ilvl="4" w:tplc="FFFFFFFF" w:tentative="1">
      <w:start w:val="1"/>
      <w:numFmt w:val="lowerLetter"/>
      <w:lvlText w:val="%5)"/>
      <w:lvlJc w:val="left"/>
      <w:pPr>
        <w:ind w:left="2560" w:hanging="440"/>
      </w:pPr>
    </w:lvl>
    <w:lvl w:ilvl="5" w:tplc="FFFFFFFF" w:tentative="1">
      <w:start w:val="1"/>
      <w:numFmt w:val="lowerRoman"/>
      <w:lvlText w:val="%6."/>
      <w:lvlJc w:val="right"/>
      <w:pPr>
        <w:ind w:left="3000" w:hanging="440"/>
      </w:pPr>
    </w:lvl>
    <w:lvl w:ilvl="6" w:tplc="FFFFFFFF" w:tentative="1">
      <w:start w:val="1"/>
      <w:numFmt w:val="decimal"/>
      <w:lvlText w:val="%7."/>
      <w:lvlJc w:val="left"/>
      <w:pPr>
        <w:ind w:left="3440" w:hanging="440"/>
      </w:pPr>
    </w:lvl>
    <w:lvl w:ilvl="7" w:tplc="FFFFFFFF" w:tentative="1">
      <w:start w:val="1"/>
      <w:numFmt w:val="lowerLetter"/>
      <w:lvlText w:val="%8)"/>
      <w:lvlJc w:val="left"/>
      <w:pPr>
        <w:ind w:left="3880" w:hanging="440"/>
      </w:pPr>
    </w:lvl>
    <w:lvl w:ilvl="8" w:tplc="FFFFFFFF" w:tentative="1">
      <w:start w:val="1"/>
      <w:numFmt w:val="lowerRoman"/>
      <w:lvlText w:val="%9."/>
      <w:lvlJc w:val="right"/>
      <w:pPr>
        <w:ind w:left="4320" w:hanging="440"/>
      </w:pPr>
    </w:lvl>
  </w:abstractNum>
  <w:abstractNum w:abstractNumId="4" w15:restartNumberingAfterBreak="0">
    <w:nsid w:val="0B457FD7"/>
    <w:multiLevelType w:val="hybridMultilevel"/>
    <w:tmpl w:val="D0ECA566"/>
    <w:lvl w:ilvl="0" w:tplc="A28EC3BE">
      <w:start w:val="1"/>
      <w:numFmt w:val="decimal"/>
      <w:lvlText w:val="%1."/>
      <w:lvlJc w:val="left"/>
      <w:pPr>
        <w:ind w:left="480" w:hanging="360"/>
      </w:pPr>
      <w:rPr>
        <w:rFonts w:hint="default"/>
      </w:rPr>
    </w:lvl>
    <w:lvl w:ilvl="1" w:tplc="04090019" w:tentative="1">
      <w:start w:val="1"/>
      <w:numFmt w:val="lowerLetter"/>
      <w:lvlText w:val="%2)"/>
      <w:lvlJc w:val="left"/>
      <w:pPr>
        <w:ind w:left="1000" w:hanging="440"/>
      </w:pPr>
    </w:lvl>
    <w:lvl w:ilvl="2" w:tplc="0409001B" w:tentative="1">
      <w:start w:val="1"/>
      <w:numFmt w:val="lowerRoman"/>
      <w:lvlText w:val="%3."/>
      <w:lvlJc w:val="right"/>
      <w:pPr>
        <w:ind w:left="1440" w:hanging="440"/>
      </w:pPr>
    </w:lvl>
    <w:lvl w:ilvl="3" w:tplc="0409000F" w:tentative="1">
      <w:start w:val="1"/>
      <w:numFmt w:val="decimal"/>
      <w:lvlText w:val="%4."/>
      <w:lvlJc w:val="left"/>
      <w:pPr>
        <w:ind w:left="1880" w:hanging="440"/>
      </w:pPr>
    </w:lvl>
    <w:lvl w:ilvl="4" w:tplc="04090019" w:tentative="1">
      <w:start w:val="1"/>
      <w:numFmt w:val="lowerLetter"/>
      <w:lvlText w:val="%5)"/>
      <w:lvlJc w:val="left"/>
      <w:pPr>
        <w:ind w:left="2320" w:hanging="440"/>
      </w:pPr>
    </w:lvl>
    <w:lvl w:ilvl="5" w:tplc="0409001B" w:tentative="1">
      <w:start w:val="1"/>
      <w:numFmt w:val="lowerRoman"/>
      <w:lvlText w:val="%6."/>
      <w:lvlJc w:val="right"/>
      <w:pPr>
        <w:ind w:left="2760" w:hanging="440"/>
      </w:pPr>
    </w:lvl>
    <w:lvl w:ilvl="6" w:tplc="0409000F" w:tentative="1">
      <w:start w:val="1"/>
      <w:numFmt w:val="decimal"/>
      <w:lvlText w:val="%7."/>
      <w:lvlJc w:val="left"/>
      <w:pPr>
        <w:ind w:left="3200" w:hanging="440"/>
      </w:pPr>
    </w:lvl>
    <w:lvl w:ilvl="7" w:tplc="04090019" w:tentative="1">
      <w:start w:val="1"/>
      <w:numFmt w:val="lowerLetter"/>
      <w:lvlText w:val="%8)"/>
      <w:lvlJc w:val="left"/>
      <w:pPr>
        <w:ind w:left="3640" w:hanging="440"/>
      </w:pPr>
    </w:lvl>
    <w:lvl w:ilvl="8" w:tplc="0409001B" w:tentative="1">
      <w:start w:val="1"/>
      <w:numFmt w:val="lowerRoman"/>
      <w:lvlText w:val="%9."/>
      <w:lvlJc w:val="right"/>
      <w:pPr>
        <w:ind w:left="4080" w:hanging="440"/>
      </w:pPr>
    </w:lvl>
  </w:abstractNum>
  <w:abstractNum w:abstractNumId="5" w15:restartNumberingAfterBreak="0">
    <w:nsid w:val="113F51D0"/>
    <w:multiLevelType w:val="hybridMultilevel"/>
    <w:tmpl w:val="66E4CE44"/>
    <w:lvl w:ilvl="0" w:tplc="0A98D0B4">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18F22330"/>
    <w:multiLevelType w:val="hybridMultilevel"/>
    <w:tmpl w:val="36EC6CF6"/>
    <w:lvl w:ilvl="0" w:tplc="3D541A24">
      <w:start w:val="1"/>
      <w:numFmt w:val="decimal"/>
      <w:lvlText w:val="%1."/>
      <w:lvlJc w:val="left"/>
      <w:pPr>
        <w:ind w:left="720" w:hanging="360"/>
      </w:pPr>
      <w:rPr>
        <w:rFonts w:hint="default"/>
      </w:rPr>
    </w:lvl>
    <w:lvl w:ilvl="1" w:tplc="04090019" w:tentative="1">
      <w:start w:val="1"/>
      <w:numFmt w:val="lowerLetter"/>
      <w:lvlText w:val="%2)"/>
      <w:lvlJc w:val="left"/>
      <w:pPr>
        <w:ind w:left="1240" w:hanging="440"/>
      </w:pPr>
    </w:lvl>
    <w:lvl w:ilvl="2" w:tplc="0409001B" w:tentative="1">
      <w:start w:val="1"/>
      <w:numFmt w:val="lowerRoman"/>
      <w:lvlText w:val="%3."/>
      <w:lvlJc w:val="right"/>
      <w:pPr>
        <w:ind w:left="1680" w:hanging="440"/>
      </w:pPr>
    </w:lvl>
    <w:lvl w:ilvl="3" w:tplc="0409000F" w:tentative="1">
      <w:start w:val="1"/>
      <w:numFmt w:val="decimal"/>
      <w:lvlText w:val="%4."/>
      <w:lvlJc w:val="left"/>
      <w:pPr>
        <w:ind w:left="2120" w:hanging="440"/>
      </w:pPr>
    </w:lvl>
    <w:lvl w:ilvl="4" w:tplc="04090019" w:tentative="1">
      <w:start w:val="1"/>
      <w:numFmt w:val="lowerLetter"/>
      <w:lvlText w:val="%5)"/>
      <w:lvlJc w:val="left"/>
      <w:pPr>
        <w:ind w:left="2560" w:hanging="440"/>
      </w:pPr>
    </w:lvl>
    <w:lvl w:ilvl="5" w:tplc="0409001B" w:tentative="1">
      <w:start w:val="1"/>
      <w:numFmt w:val="lowerRoman"/>
      <w:lvlText w:val="%6."/>
      <w:lvlJc w:val="right"/>
      <w:pPr>
        <w:ind w:left="3000" w:hanging="440"/>
      </w:pPr>
    </w:lvl>
    <w:lvl w:ilvl="6" w:tplc="0409000F" w:tentative="1">
      <w:start w:val="1"/>
      <w:numFmt w:val="decimal"/>
      <w:lvlText w:val="%7."/>
      <w:lvlJc w:val="left"/>
      <w:pPr>
        <w:ind w:left="3440" w:hanging="440"/>
      </w:pPr>
    </w:lvl>
    <w:lvl w:ilvl="7" w:tplc="04090019" w:tentative="1">
      <w:start w:val="1"/>
      <w:numFmt w:val="lowerLetter"/>
      <w:lvlText w:val="%8)"/>
      <w:lvlJc w:val="left"/>
      <w:pPr>
        <w:ind w:left="3880" w:hanging="440"/>
      </w:pPr>
    </w:lvl>
    <w:lvl w:ilvl="8" w:tplc="0409001B" w:tentative="1">
      <w:start w:val="1"/>
      <w:numFmt w:val="lowerRoman"/>
      <w:lvlText w:val="%9."/>
      <w:lvlJc w:val="right"/>
      <w:pPr>
        <w:ind w:left="4320" w:hanging="440"/>
      </w:pPr>
    </w:lvl>
  </w:abstractNum>
  <w:abstractNum w:abstractNumId="7" w15:restartNumberingAfterBreak="0">
    <w:nsid w:val="1A9C1576"/>
    <w:multiLevelType w:val="hybridMultilevel"/>
    <w:tmpl w:val="7646BB68"/>
    <w:lvl w:ilvl="0" w:tplc="FFFFFFFF">
      <w:start w:val="1"/>
      <w:numFmt w:val="upperLetter"/>
      <w:lvlText w:val="%1."/>
      <w:lvlJc w:val="left"/>
      <w:pPr>
        <w:ind w:left="360" w:hanging="360"/>
      </w:pPr>
      <w:rPr>
        <w:rFonts w:ascii="Times New Roman" w:eastAsiaTheme="minorEastAsia" w:hAnsi="Times New Roman" w:cs="Times New Roman"/>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8" w15:restartNumberingAfterBreak="0">
    <w:nsid w:val="20993EBD"/>
    <w:multiLevelType w:val="hybridMultilevel"/>
    <w:tmpl w:val="62364DAA"/>
    <w:lvl w:ilvl="0" w:tplc="2D264F7A">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9" w15:restartNumberingAfterBreak="0">
    <w:nsid w:val="27244301"/>
    <w:multiLevelType w:val="hybridMultilevel"/>
    <w:tmpl w:val="666A4CE4"/>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0" w15:restartNumberingAfterBreak="0">
    <w:nsid w:val="35CD25E3"/>
    <w:multiLevelType w:val="hybridMultilevel"/>
    <w:tmpl w:val="1C007F40"/>
    <w:lvl w:ilvl="0" w:tplc="04090001">
      <w:start w:val="1"/>
      <w:numFmt w:val="bullet"/>
      <w:lvlText w:val=""/>
      <w:lvlJc w:val="left"/>
      <w:pPr>
        <w:ind w:left="440" w:hanging="44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1" w15:restartNumberingAfterBreak="0">
    <w:nsid w:val="36A45DAF"/>
    <w:multiLevelType w:val="multilevel"/>
    <w:tmpl w:val="984044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7794FBA"/>
    <w:multiLevelType w:val="multilevel"/>
    <w:tmpl w:val="B2FAD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8D16D72"/>
    <w:multiLevelType w:val="multilevel"/>
    <w:tmpl w:val="0EDEB8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9E66D13"/>
    <w:multiLevelType w:val="hybridMultilevel"/>
    <w:tmpl w:val="66E4CE44"/>
    <w:lvl w:ilvl="0" w:tplc="FFFFFFFF">
      <w:start w:val="1"/>
      <w:numFmt w:val="upperLetter"/>
      <w:lvlText w:val="%1."/>
      <w:lvlJc w:val="left"/>
      <w:pPr>
        <w:ind w:left="360" w:hanging="36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5" w15:restartNumberingAfterBreak="0">
    <w:nsid w:val="3AB45A49"/>
    <w:multiLevelType w:val="hybridMultilevel"/>
    <w:tmpl w:val="7646BB68"/>
    <w:lvl w:ilvl="0" w:tplc="20780116">
      <w:start w:val="1"/>
      <w:numFmt w:val="upperLetter"/>
      <w:lvlText w:val="%1."/>
      <w:lvlJc w:val="left"/>
      <w:pPr>
        <w:ind w:left="360" w:hanging="360"/>
      </w:pPr>
      <w:rPr>
        <w:rFonts w:ascii="Times New Roman" w:eastAsiaTheme="minorEastAsia" w:hAnsi="Times New Roman" w:cs="Times New Roman"/>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6" w15:restartNumberingAfterBreak="0">
    <w:nsid w:val="46532F63"/>
    <w:multiLevelType w:val="hybridMultilevel"/>
    <w:tmpl w:val="222A2500"/>
    <w:lvl w:ilvl="0" w:tplc="0409000B">
      <w:start w:val="1"/>
      <w:numFmt w:val="bullet"/>
      <w:lvlText w:val=""/>
      <w:lvlJc w:val="left"/>
      <w:pPr>
        <w:ind w:left="680" w:hanging="440"/>
      </w:pPr>
      <w:rPr>
        <w:rFonts w:ascii="Wingdings" w:hAnsi="Wingdings" w:hint="default"/>
      </w:rPr>
    </w:lvl>
    <w:lvl w:ilvl="1" w:tplc="FFFFFFFF" w:tentative="1">
      <w:start w:val="1"/>
      <w:numFmt w:val="bullet"/>
      <w:lvlText w:val=""/>
      <w:lvlJc w:val="left"/>
      <w:pPr>
        <w:ind w:left="1120" w:hanging="440"/>
      </w:pPr>
      <w:rPr>
        <w:rFonts w:ascii="Wingdings" w:hAnsi="Wingdings" w:hint="default"/>
      </w:rPr>
    </w:lvl>
    <w:lvl w:ilvl="2" w:tplc="FFFFFFFF" w:tentative="1">
      <w:start w:val="1"/>
      <w:numFmt w:val="bullet"/>
      <w:lvlText w:val=""/>
      <w:lvlJc w:val="left"/>
      <w:pPr>
        <w:ind w:left="1560" w:hanging="440"/>
      </w:pPr>
      <w:rPr>
        <w:rFonts w:ascii="Wingdings" w:hAnsi="Wingdings" w:hint="default"/>
      </w:rPr>
    </w:lvl>
    <w:lvl w:ilvl="3" w:tplc="FFFFFFFF" w:tentative="1">
      <w:start w:val="1"/>
      <w:numFmt w:val="bullet"/>
      <w:lvlText w:val=""/>
      <w:lvlJc w:val="left"/>
      <w:pPr>
        <w:ind w:left="2000" w:hanging="440"/>
      </w:pPr>
      <w:rPr>
        <w:rFonts w:ascii="Wingdings" w:hAnsi="Wingdings" w:hint="default"/>
      </w:rPr>
    </w:lvl>
    <w:lvl w:ilvl="4" w:tplc="FFFFFFFF" w:tentative="1">
      <w:start w:val="1"/>
      <w:numFmt w:val="bullet"/>
      <w:lvlText w:val=""/>
      <w:lvlJc w:val="left"/>
      <w:pPr>
        <w:ind w:left="2440" w:hanging="440"/>
      </w:pPr>
      <w:rPr>
        <w:rFonts w:ascii="Wingdings" w:hAnsi="Wingdings" w:hint="default"/>
      </w:rPr>
    </w:lvl>
    <w:lvl w:ilvl="5" w:tplc="FFFFFFFF" w:tentative="1">
      <w:start w:val="1"/>
      <w:numFmt w:val="bullet"/>
      <w:lvlText w:val=""/>
      <w:lvlJc w:val="left"/>
      <w:pPr>
        <w:ind w:left="2880" w:hanging="440"/>
      </w:pPr>
      <w:rPr>
        <w:rFonts w:ascii="Wingdings" w:hAnsi="Wingdings" w:hint="default"/>
      </w:rPr>
    </w:lvl>
    <w:lvl w:ilvl="6" w:tplc="FFFFFFFF" w:tentative="1">
      <w:start w:val="1"/>
      <w:numFmt w:val="bullet"/>
      <w:lvlText w:val=""/>
      <w:lvlJc w:val="left"/>
      <w:pPr>
        <w:ind w:left="3320" w:hanging="440"/>
      </w:pPr>
      <w:rPr>
        <w:rFonts w:ascii="Wingdings" w:hAnsi="Wingdings" w:hint="default"/>
      </w:rPr>
    </w:lvl>
    <w:lvl w:ilvl="7" w:tplc="FFFFFFFF" w:tentative="1">
      <w:start w:val="1"/>
      <w:numFmt w:val="bullet"/>
      <w:lvlText w:val=""/>
      <w:lvlJc w:val="left"/>
      <w:pPr>
        <w:ind w:left="3760" w:hanging="440"/>
      </w:pPr>
      <w:rPr>
        <w:rFonts w:ascii="Wingdings" w:hAnsi="Wingdings" w:hint="default"/>
      </w:rPr>
    </w:lvl>
    <w:lvl w:ilvl="8" w:tplc="FFFFFFFF" w:tentative="1">
      <w:start w:val="1"/>
      <w:numFmt w:val="bullet"/>
      <w:lvlText w:val=""/>
      <w:lvlJc w:val="left"/>
      <w:pPr>
        <w:ind w:left="4200" w:hanging="440"/>
      </w:pPr>
      <w:rPr>
        <w:rFonts w:ascii="Wingdings" w:hAnsi="Wingdings" w:hint="default"/>
      </w:rPr>
    </w:lvl>
  </w:abstractNum>
  <w:abstractNum w:abstractNumId="17" w15:restartNumberingAfterBreak="0">
    <w:nsid w:val="48BD4DAD"/>
    <w:multiLevelType w:val="hybridMultilevel"/>
    <w:tmpl w:val="36EC6C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240" w:hanging="440"/>
      </w:pPr>
    </w:lvl>
    <w:lvl w:ilvl="2" w:tplc="FFFFFFFF" w:tentative="1">
      <w:start w:val="1"/>
      <w:numFmt w:val="lowerRoman"/>
      <w:lvlText w:val="%3."/>
      <w:lvlJc w:val="right"/>
      <w:pPr>
        <w:ind w:left="1680" w:hanging="440"/>
      </w:pPr>
    </w:lvl>
    <w:lvl w:ilvl="3" w:tplc="FFFFFFFF" w:tentative="1">
      <w:start w:val="1"/>
      <w:numFmt w:val="decimal"/>
      <w:lvlText w:val="%4."/>
      <w:lvlJc w:val="left"/>
      <w:pPr>
        <w:ind w:left="2120" w:hanging="440"/>
      </w:pPr>
    </w:lvl>
    <w:lvl w:ilvl="4" w:tplc="FFFFFFFF" w:tentative="1">
      <w:start w:val="1"/>
      <w:numFmt w:val="lowerLetter"/>
      <w:lvlText w:val="%5)"/>
      <w:lvlJc w:val="left"/>
      <w:pPr>
        <w:ind w:left="2560" w:hanging="440"/>
      </w:pPr>
    </w:lvl>
    <w:lvl w:ilvl="5" w:tplc="FFFFFFFF" w:tentative="1">
      <w:start w:val="1"/>
      <w:numFmt w:val="lowerRoman"/>
      <w:lvlText w:val="%6."/>
      <w:lvlJc w:val="right"/>
      <w:pPr>
        <w:ind w:left="3000" w:hanging="440"/>
      </w:pPr>
    </w:lvl>
    <w:lvl w:ilvl="6" w:tplc="FFFFFFFF" w:tentative="1">
      <w:start w:val="1"/>
      <w:numFmt w:val="decimal"/>
      <w:lvlText w:val="%7."/>
      <w:lvlJc w:val="left"/>
      <w:pPr>
        <w:ind w:left="3440" w:hanging="440"/>
      </w:pPr>
    </w:lvl>
    <w:lvl w:ilvl="7" w:tplc="FFFFFFFF" w:tentative="1">
      <w:start w:val="1"/>
      <w:numFmt w:val="lowerLetter"/>
      <w:lvlText w:val="%8)"/>
      <w:lvlJc w:val="left"/>
      <w:pPr>
        <w:ind w:left="3880" w:hanging="440"/>
      </w:pPr>
    </w:lvl>
    <w:lvl w:ilvl="8" w:tplc="FFFFFFFF" w:tentative="1">
      <w:start w:val="1"/>
      <w:numFmt w:val="lowerRoman"/>
      <w:lvlText w:val="%9."/>
      <w:lvlJc w:val="right"/>
      <w:pPr>
        <w:ind w:left="4320" w:hanging="440"/>
      </w:pPr>
    </w:lvl>
  </w:abstractNum>
  <w:abstractNum w:abstractNumId="18" w15:restartNumberingAfterBreak="0">
    <w:nsid w:val="4BCC19F3"/>
    <w:multiLevelType w:val="hybridMultilevel"/>
    <w:tmpl w:val="DD64E2C8"/>
    <w:lvl w:ilvl="0" w:tplc="CF7EB406">
      <w:numFmt w:val="bullet"/>
      <w:lvlText w:val=""/>
      <w:lvlJc w:val="left"/>
      <w:pPr>
        <w:ind w:left="360" w:hanging="360"/>
      </w:pPr>
      <w:rPr>
        <w:rFonts w:ascii="Wingdings" w:eastAsiaTheme="minorEastAsia" w:hAnsi="Wingdings"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9" w15:restartNumberingAfterBreak="0">
    <w:nsid w:val="5A9C5943"/>
    <w:multiLevelType w:val="hybridMultilevel"/>
    <w:tmpl w:val="448C1E78"/>
    <w:lvl w:ilvl="0" w:tplc="0409000B">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0" w15:restartNumberingAfterBreak="0">
    <w:nsid w:val="5D7759F4"/>
    <w:multiLevelType w:val="hybridMultilevel"/>
    <w:tmpl w:val="47340AB2"/>
    <w:lvl w:ilvl="0" w:tplc="04090001">
      <w:start w:val="1"/>
      <w:numFmt w:val="bullet"/>
      <w:lvlText w:val=""/>
      <w:lvlJc w:val="left"/>
      <w:pPr>
        <w:ind w:left="680" w:hanging="440"/>
      </w:pPr>
      <w:rPr>
        <w:rFonts w:ascii="Wingdings" w:hAnsi="Wingdings" w:hint="default"/>
      </w:rPr>
    </w:lvl>
    <w:lvl w:ilvl="1" w:tplc="04090003" w:tentative="1">
      <w:start w:val="1"/>
      <w:numFmt w:val="bullet"/>
      <w:lvlText w:val=""/>
      <w:lvlJc w:val="left"/>
      <w:pPr>
        <w:ind w:left="1120" w:hanging="440"/>
      </w:pPr>
      <w:rPr>
        <w:rFonts w:ascii="Wingdings" w:hAnsi="Wingdings" w:hint="default"/>
      </w:rPr>
    </w:lvl>
    <w:lvl w:ilvl="2" w:tplc="04090005"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3" w:tentative="1">
      <w:start w:val="1"/>
      <w:numFmt w:val="bullet"/>
      <w:lvlText w:val=""/>
      <w:lvlJc w:val="left"/>
      <w:pPr>
        <w:ind w:left="2440" w:hanging="440"/>
      </w:pPr>
      <w:rPr>
        <w:rFonts w:ascii="Wingdings" w:hAnsi="Wingdings" w:hint="default"/>
      </w:rPr>
    </w:lvl>
    <w:lvl w:ilvl="5" w:tplc="04090005"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3" w:tentative="1">
      <w:start w:val="1"/>
      <w:numFmt w:val="bullet"/>
      <w:lvlText w:val=""/>
      <w:lvlJc w:val="left"/>
      <w:pPr>
        <w:ind w:left="3760" w:hanging="440"/>
      </w:pPr>
      <w:rPr>
        <w:rFonts w:ascii="Wingdings" w:hAnsi="Wingdings" w:hint="default"/>
      </w:rPr>
    </w:lvl>
    <w:lvl w:ilvl="8" w:tplc="04090005" w:tentative="1">
      <w:start w:val="1"/>
      <w:numFmt w:val="bullet"/>
      <w:lvlText w:val=""/>
      <w:lvlJc w:val="left"/>
      <w:pPr>
        <w:ind w:left="4200" w:hanging="440"/>
      </w:pPr>
      <w:rPr>
        <w:rFonts w:ascii="Wingdings" w:hAnsi="Wingdings" w:hint="default"/>
      </w:rPr>
    </w:lvl>
  </w:abstractNum>
  <w:abstractNum w:abstractNumId="21" w15:restartNumberingAfterBreak="0">
    <w:nsid w:val="5F411D9D"/>
    <w:multiLevelType w:val="hybridMultilevel"/>
    <w:tmpl w:val="8946E0CE"/>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2" w15:restartNumberingAfterBreak="0">
    <w:nsid w:val="65820AB4"/>
    <w:multiLevelType w:val="hybridMultilevel"/>
    <w:tmpl w:val="8752E0EE"/>
    <w:lvl w:ilvl="0" w:tplc="BEF0AB8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3" w15:restartNumberingAfterBreak="0">
    <w:nsid w:val="6BED21CF"/>
    <w:multiLevelType w:val="hybridMultilevel"/>
    <w:tmpl w:val="495CB110"/>
    <w:lvl w:ilvl="0" w:tplc="1EBEB218">
      <w:start w:val="1"/>
      <w:numFmt w:val="decimal"/>
      <w:lvlText w:val="%1."/>
      <w:lvlJc w:val="left"/>
      <w:pPr>
        <w:ind w:left="360" w:hanging="360"/>
      </w:pPr>
      <w:rPr>
        <w:rFonts w:ascii="Times New Roman" w:eastAsiaTheme="minorEastAsia" w:hAnsi="Times New Roman" w:cs="Times New Roman"/>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24" w15:restartNumberingAfterBreak="0">
    <w:nsid w:val="70EC4F94"/>
    <w:multiLevelType w:val="hybridMultilevel"/>
    <w:tmpl w:val="9BC8C35C"/>
    <w:lvl w:ilvl="0" w:tplc="04090001">
      <w:start w:val="1"/>
      <w:numFmt w:val="bullet"/>
      <w:lvlText w:val=""/>
      <w:lvlJc w:val="left"/>
      <w:pPr>
        <w:ind w:left="680" w:hanging="440"/>
      </w:pPr>
      <w:rPr>
        <w:rFonts w:ascii="Wingdings" w:hAnsi="Wingdings" w:hint="default"/>
      </w:rPr>
    </w:lvl>
    <w:lvl w:ilvl="1" w:tplc="FFFFFFFF" w:tentative="1">
      <w:start w:val="1"/>
      <w:numFmt w:val="bullet"/>
      <w:lvlText w:val=""/>
      <w:lvlJc w:val="left"/>
      <w:pPr>
        <w:ind w:left="1120" w:hanging="440"/>
      </w:pPr>
      <w:rPr>
        <w:rFonts w:ascii="Wingdings" w:hAnsi="Wingdings" w:hint="default"/>
      </w:rPr>
    </w:lvl>
    <w:lvl w:ilvl="2" w:tplc="FFFFFFFF" w:tentative="1">
      <w:start w:val="1"/>
      <w:numFmt w:val="bullet"/>
      <w:lvlText w:val=""/>
      <w:lvlJc w:val="left"/>
      <w:pPr>
        <w:ind w:left="1560" w:hanging="440"/>
      </w:pPr>
      <w:rPr>
        <w:rFonts w:ascii="Wingdings" w:hAnsi="Wingdings" w:hint="default"/>
      </w:rPr>
    </w:lvl>
    <w:lvl w:ilvl="3" w:tplc="FFFFFFFF" w:tentative="1">
      <w:start w:val="1"/>
      <w:numFmt w:val="bullet"/>
      <w:lvlText w:val=""/>
      <w:lvlJc w:val="left"/>
      <w:pPr>
        <w:ind w:left="2000" w:hanging="440"/>
      </w:pPr>
      <w:rPr>
        <w:rFonts w:ascii="Wingdings" w:hAnsi="Wingdings" w:hint="default"/>
      </w:rPr>
    </w:lvl>
    <w:lvl w:ilvl="4" w:tplc="FFFFFFFF" w:tentative="1">
      <w:start w:val="1"/>
      <w:numFmt w:val="bullet"/>
      <w:lvlText w:val=""/>
      <w:lvlJc w:val="left"/>
      <w:pPr>
        <w:ind w:left="2440" w:hanging="440"/>
      </w:pPr>
      <w:rPr>
        <w:rFonts w:ascii="Wingdings" w:hAnsi="Wingdings" w:hint="default"/>
      </w:rPr>
    </w:lvl>
    <w:lvl w:ilvl="5" w:tplc="FFFFFFFF" w:tentative="1">
      <w:start w:val="1"/>
      <w:numFmt w:val="bullet"/>
      <w:lvlText w:val=""/>
      <w:lvlJc w:val="left"/>
      <w:pPr>
        <w:ind w:left="2880" w:hanging="440"/>
      </w:pPr>
      <w:rPr>
        <w:rFonts w:ascii="Wingdings" w:hAnsi="Wingdings" w:hint="default"/>
      </w:rPr>
    </w:lvl>
    <w:lvl w:ilvl="6" w:tplc="FFFFFFFF" w:tentative="1">
      <w:start w:val="1"/>
      <w:numFmt w:val="bullet"/>
      <w:lvlText w:val=""/>
      <w:lvlJc w:val="left"/>
      <w:pPr>
        <w:ind w:left="3320" w:hanging="440"/>
      </w:pPr>
      <w:rPr>
        <w:rFonts w:ascii="Wingdings" w:hAnsi="Wingdings" w:hint="default"/>
      </w:rPr>
    </w:lvl>
    <w:lvl w:ilvl="7" w:tplc="FFFFFFFF" w:tentative="1">
      <w:start w:val="1"/>
      <w:numFmt w:val="bullet"/>
      <w:lvlText w:val=""/>
      <w:lvlJc w:val="left"/>
      <w:pPr>
        <w:ind w:left="3760" w:hanging="440"/>
      </w:pPr>
      <w:rPr>
        <w:rFonts w:ascii="Wingdings" w:hAnsi="Wingdings" w:hint="default"/>
      </w:rPr>
    </w:lvl>
    <w:lvl w:ilvl="8" w:tplc="FFFFFFFF" w:tentative="1">
      <w:start w:val="1"/>
      <w:numFmt w:val="bullet"/>
      <w:lvlText w:val=""/>
      <w:lvlJc w:val="left"/>
      <w:pPr>
        <w:ind w:left="4200" w:hanging="440"/>
      </w:pPr>
      <w:rPr>
        <w:rFonts w:ascii="Wingdings" w:hAnsi="Wingdings" w:hint="default"/>
      </w:rPr>
    </w:lvl>
  </w:abstractNum>
  <w:abstractNum w:abstractNumId="25" w15:restartNumberingAfterBreak="0">
    <w:nsid w:val="730F45A3"/>
    <w:multiLevelType w:val="hybridMultilevel"/>
    <w:tmpl w:val="1052733C"/>
    <w:lvl w:ilvl="0" w:tplc="2D264F7A">
      <w:start w:val="1"/>
      <w:numFmt w:val="decimal"/>
      <w:lvlText w:val="%1."/>
      <w:lvlJc w:val="left"/>
      <w:pPr>
        <w:ind w:left="440" w:hanging="440"/>
      </w:pPr>
      <w:rPr>
        <w:rFonts w:hint="default"/>
      </w:rPr>
    </w:lvl>
    <w:lvl w:ilvl="1" w:tplc="FFFFFFFF">
      <w:start w:val="1"/>
      <w:numFmt w:val="decimal"/>
      <w:lvlText w:val="%2."/>
      <w:lvlJc w:val="left"/>
      <w:pPr>
        <w:ind w:left="800" w:hanging="360"/>
      </w:pPr>
      <w:rPr>
        <w:rFonts w:hint="default"/>
      </w:r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26" w15:restartNumberingAfterBreak="0">
    <w:nsid w:val="76D52653"/>
    <w:multiLevelType w:val="hybridMultilevel"/>
    <w:tmpl w:val="36EEA4EE"/>
    <w:lvl w:ilvl="0" w:tplc="1B1E9B06">
      <w:start w:val="1"/>
      <w:numFmt w:val="bullet"/>
      <w:lvlText w:val="•"/>
      <w:lvlJc w:val="left"/>
      <w:pPr>
        <w:ind w:left="440" w:hanging="440"/>
      </w:pPr>
      <w:rPr>
        <w:rFonts w:ascii="Arial" w:hAnsi="Arial"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27" w15:restartNumberingAfterBreak="0">
    <w:nsid w:val="79563161"/>
    <w:multiLevelType w:val="hybridMultilevel"/>
    <w:tmpl w:val="753026D0"/>
    <w:lvl w:ilvl="0" w:tplc="F27C23EC">
      <w:start w:val="1"/>
      <w:numFmt w:val="upperLetter"/>
      <w:lvlText w:val="%1."/>
      <w:lvlJc w:val="left"/>
      <w:pPr>
        <w:ind w:left="360" w:hanging="360"/>
      </w:pPr>
      <w:rPr>
        <w:rFonts w:hint="default"/>
      </w:rPr>
    </w:lvl>
    <w:lvl w:ilvl="1" w:tplc="5830BE12">
      <w:start w:val="1"/>
      <w:numFmt w:val="decimal"/>
      <w:lvlText w:val="%2."/>
      <w:lvlJc w:val="left"/>
      <w:pPr>
        <w:ind w:left="800" w:hanging="360"/>
      </w:pPr>
      <w:rPr>
        <w:rFonts w:hint="default"/>
      </w:r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8" w15:restartNumberingAfterBreak="0">
    <w:nsid w:val="7ADC0F9A"/>
    <w:multiLevelType w:val="hybridMultilevel"/>
    <w:tmpl w:val="F3E8C700"/>
    <w:lvl w:ilvl="0" w:tplc="C0C25666">
      <w:start w:val="1"/>
      <w:numFmt w:val="decimal"/>
      <w:lvlText w:val="%1."/>
      <w:lvlJc w:val="left"/>
      <w:pPr>
        <w:ind w:left="360" w:hanging="360"/>
      </w:pPr>
      <w:rPr>
        <w:rFonts w:ascii="Segoe UI" w:hAnsi="Segoe UI" w:cs="Segoe UI" w:hint="default"/>
        <w:b w:val="0"/>
        <w:color w:val="212121"/>
        <w:sz w:val="21"/>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9" w15:restartNumberingAfterBreak="0">
    <w:nsid w:val="7E8C06A1"/>
    <w:multiLevelType w:val="hybridMultilevel"/>
    <w:tmpl w:val="223E197A"/>
    <w:lvl w:ilvl="0" w:tplc="837A6020">
      <w:numFmt w:val="bullet"/>
      <w:lvlText w:val=""/>
      <w:lvlJc w:val="left"/>
      <w:pPr>
        <w:ind w:left="360" w:hanging="360"/>
      </w:pPr>
      <w:rPr>
        <w:rFonts w:ascii="Wingdings" w:eastAsiaTheme="minorEastAsia" w:hAnsi="Wingdings"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0" w15:restartNumberingAfterBreak="0">
    <w:nsid w:val="7F6A682F"/>
    <w:multiLevelType w:val="hybridMultilevel"/>
    <w:tmpl w:val="0368F182"/>
    <w:lvl w:ilvl="0" w:tplc="9A9826DE">
      <w:start w:val="1"/>
      <w:numFmt w:val="decimal"/>
      <w:lvlText w:val="%1."/>
      <w:lvlJc w:val="left"/>
      <w:pPr>
        <w:ind w:left="720" w:hanging="360"/>
      </w:pPr>
      <w:rPr>
        <w:rFonts w:ascii="Times New Roman" w:eastAsiaTheme="minorEastAsia" w:hAnsi="Times New Roman" w:cs="Times New Roman"/>
      </w:rPr>
    </w:lvl>
    <w:lvl w:ilvl="1" w:tplc="04090019" w:tentative="1">
      <w:start w:val="1"/>
      <w:numFmt w:val="lowerLetter"/>
      <w:lvlText w:val="%2)"/>
      <w:lvlJc w:val="left"/>
      <w:pPr>
        <w:ind w:left="1240" w:hanging="440"/>
      </w:pPr>
    </w:lvl>
    <w:lvl w:ilvl="2" w:tplc="0409001B" w:tentative="1">
      <w:start w:val="1"/>
      <w:numFmt w:val="lowerRoman"/>
      <w:lvlText w:val="%3."/>
      <w:lvlJc w:val="right"/>
      <w:pPr>
        <w:ind w:left="1680" w:hanging="440"/>
      </w:pPr>
    </w:lvl>
    <w:lvl w:ilvl="3" w:tplc="0409000F" w:tentative="1">
      <w:start w:val="1"/>
      <w:numFmt w:val="decimal"/>
      <w:lvlText w:val="%4."/>
      <w:lvlJc w:val="left"/>
      <w:pPr>
        <w:ind w:left="2120" w:hanging="440"/>
      </w:pPr>
    </w:lvl>
    <w:lvl w:ilvl="4" w:tplc="04090019" w:tentative="1">
      <w:start w:val="1"/>
      <w:numFmt w:val="lowerLetter"/>
      <w:lvlText w:val="%5)"/>
      <w:lvlJc w:val="left"/>
      <w:pPr>
        <w:ind w:left="2560" w:hanging="440"/>
      </w:pPr>
    </w:lvl>
    <w:lvl w:ilvl="5" w:tplc="0409001B" w:tentative="1">
      <w:start w:val="1"/>
      <w:numFmt w:val="lowerRoman"/>
      <w:lvlText w:val="%6."/>
      <w:lvlJc w:val="right"/>
      <w:pPr>
        <w:ind w:left="3000" w:hanging="440"/>
      </w:pPr>
    </w:lvl>
    <w:lvl w:ilvl="6" w:tplc="0409000F" w:tentative="1">
      <w:start w:val="1"/>
      <w:numFmt w:val="decimal"/>
      <w:lvlText w:val="%7."/>
      <w:lvlJc w:val="left"/>
      <w:pPr>
        <w:ind w:left="3440" w:hanging="440"/>
      </w:pPr>
    </w:lvl>
    <w:lvl w:ilvl="7" w:tplc="04090019" w:tentative="1">
      <w:start w:val="1"/>
      <w:numFmt w:val="lowerLetter"/>
      <w:lvlText w:val="%8)"/>
      <w:lvlJc w:val="left"/>
      <w:pPr>
        <w:ind w:left="3880" w:hanging="440"/>
      </w:pPr>
    </w:lvl>
    <w:lvl w:ilvl="8" w:tplc="0409001B" w:tentative="1">
      <w:start w:val="1"/>
      <w:numFmt w:val="lowerRoman"/>
      <w:lvlText w:val="%9."/>
      <w:lvlJc w:val="right"/>
      <w:pPr>
        <w:ind w:left="4320" w:hanging="440"/>
      </w:pPr>
    </w:lvl>
  </w:abstractNum>
  <w:abstractNum w:abstractNumId="31" w15:restartNumberingAfterBreak="0">
    <w:nsid w:val="7FB05765"/>
    <w:multiLevelType w:val="hybridMultilevel"/>
    <w:tmpl w:val="906290CA"/>
    <w:lvl w:ilvl="0" w:tplc="0409000B">
      <w:start w:val="1"/>
      <w:numFmt w:val="bullet"/>
      <w:lvlText w:val=""/>
      <w:lvlJc w:val="left"/>
      <w:pPr>
        <w:ind w:left="440" w:hanging="44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num w:numId="1">
    <w:abstractNumId w:val="29"/>
  </w:num>
  <w:num w:numId="2">
    <w:abstractNumId w:val="18"/>
  </w:num>
  <w:num w:numId="3">
    <w:abstractNumId w:val="5"/>
  </w:num>
  <w:num w:numId="4">
    <w:abstractNumId w:val="14"/>
  </w:num>
  <w:num w:numId="5">
    <w:abstractNumId w:val="0"/>
  </w:num>
  <w:num w:numId="6">
    <w:abstractNumId w:val="2"/>
  </w:num>
  <w:num w:numId="7">
    <w:abstractNumId w:val="15"/>
  </w:num>
  <w:num w:numId="8">
    <w:abstractNumId w:val="7"/>
  </w:num>
  <w:num w:numId="9">
    <w:abstractNumId w:val="30"/>
  </w:num>
  <w:num w:numId="10">
    <w:abstractNumId w:val="8"/>
  </w:num>
  <w:num w:numId="11">
    <w:abstractNumId w:val="23"/>
  </w:num>
  <w:num w:numId="12">
    <w:abstractNumId w:val="1"/>
  </w:num>
  <w:num w:numId="13">
    <w:abstractNumId w:val="6"/>
  </w:num>
  <w:num w:numId="14">
    <w:abstractNumId w:val="27"/>
  </w:num>
  <w:num w:numId="15">
    <w:abstractNumId w:val="13"/>
  </w:num>
  <w:num w:numId="16">
    <w:abstractNumId w:val="12"/>
  </w:num>
  <w:num w:numId="17">
    <w:abstractNumId w:val="20"/>
  </w:num>
  <w:num w:numId="18">
    <w:abstractNumId w:val="16"/>
  </w:num>
  <w:num w:numId="19">
    <w:abstractNumId w:val="24"/>
  </w:num>
  <w:num w:numId="20">
    <w:abstractNumId w:val="22"/>
  </w:num>
  <w:num w:numId="21">
    <w:abstractNumId w:val="17"/>
  </w:num>
  <w:num w:numId="22">
    <w:abstractNumId w:val="3"/>
  </w:num>
  <w:num w:numId="23">
    <w:abstractNumId w:val="4"/>
  </w:num>
  <w:num w:numId="24">
    <w:abstractNumId w:val="21"/>
  </w:num>
  <w:num w:numId="25">
    <w:abstractNumId w:val="26"/>
  </w:num>
  <w:num w:numId="26">
    <w:abstractNumId w:val="28"/>
  </w:num>
  <w:num w:numId="27">
    <w:abstractNumId w:val="25"/>
  </w:num>
  <w:num w:numId="28">
    <w:abstractNumId w:val="11"/>
  </w:num>
  <w:num w:numId="29">
    <w:abstractNumId w:val="9"/>
  </w:num>
  <w:num w:numId="30">
    <w:abstractNumId w:val="10"/>
  </w:num>
  <w:num w:numId="31">
    <w:abstractNumId w:val="19"/>
  </w:num>
  <w:num w:numId="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90"/>
  <w:bordersDoNotSurroundHeader/>
  <w:bordersDoNotSurroundFooter/>
  <w:revisionView w:markup="0"/>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C03"/>
    <w:rsid w:val="00000605"/>
    <w:rsid w:val="000008C1"/>
    <w:rsid w:val="00002BEC"/>
    <w:rsid w:val="000037AF"/>
    <w:rsid w:val="000041F4"/>
    <w:rsid w:val="0000646C"/>
    <w:rsid w:val="00006E57"/>
    <w:rsid w:val="0001156C"/>
    <w:rsid w:val="0001328D"/>
    <w:rsid w:val="000146EB"/>
    <w:rsid w:val="000164CB"/>
    <w:rsid w:val="00016C85"/>
    <w:rsid w:val="000175C5"/>
    <w:rsid w:val="00017A73"/>
    <w:rsid w:val="00025599"/>
    <w:rsid w:val="00030CF8"/>
    <w:rsid w:val="00030FBD"/>
    <w:rsid w:val="0003499A"/>
    <w:rsid w:val="00037A98"/>
    <w:rsid w:val="00043439"/>
    <w:rsid w:val="00045376"/>
    <w:rsid w:val="00045A7B"/>
    <w:rsid w:val="00045E1B"/>
    <w:rsid w:val="00050C47"/>
    <w:rsid w:val="00056BE8"/>
    <w:rsid w:val="00057BA6"/>
    <w:rsid w:val="00062C5F"/>
    <w:rsid w:val="00067B54"/>
    <w:rsid w:val="000754FB"/>
    <w:rsid w:val="00075C5C"/>
    <w:rsid w:val="00077EAB"/>
    <w:rsid w:val="00083CDC"/>
    <w:rsid w:val="000841FB"/>
    <w:rsid w:val="00087989"/>
    <w:rsid w:val="00090B0A"/>
    <w:rsid w:val="000917D6"/>
    <w:rsid w:val="00094B05"/>
    <w:rsid w:val="00095E5E"/>
    <w:rsid w:val="00096720"/>
    <w:rsid w:val="000A226F"/>
    <w:rsid w:val="000A26A4"/>
    <w:rsid w:val="000A3873"/>
    <w:rsid w:val="000A3A9E"/>
    <w:rsid w:val="000A4A8F"/>
    <w:rsid w:val="000A4E57"/>
    <w:rsid w:val="000A761D"/>
    <w:rsid w:val="000B0318"/>
    <w:rsid w:val="000B3A5A"/>
    <w:rsid w:val="000B4F37"/>
    <w:rsid w:val="000B638D"/>
    <w:rsid w:val="000B6B14"/>
    <w:rsid w:val="000B7AC2"/>
    <w:rsid w:val="000C743B"/>
    <w:rsid w:val="000C754A"/>
    <w:rsid w:val="000C76BA"/>
    <w:rsid w:val="000C7B3F"/>
    <w:rsid w:val="000C7FDA"/>
    <w:rsid w:val="000D0B31"/>
    <w:rsid w:val="000D417C"/>
    <w:rsid w:val="000D5371"/>
    <w:rsid w:val="000D65F6"/>
    <w:rsid w:val="000D6C42"/>
    <w:rsid w:val="000E031B"/>
    <w:rsid w:val="000E2B4B"/>
    <w:rsid w:val="000E4062"/>
    <w:rsid w:val="000E5AD0"/>
    <w:rsid w:val="000E7A22"/>
    <w:rsid w:val="000F087D"/>
    <w:rsid w:val="000F2724"/>
    <w:rsid w:val="000F29CB"/>
    <w:rsid w:val="000F4A71"/>
    <w:rsid w:val="00100E36"/>
    <w:rsid w:val="001024DC"/>
    <w:rsid w:val="001026A5"/>
    <w:rsid w:val="00112DA5"/>
    <w:rsid w:val="00112E88"/>
    <w:rsid w:val="001149D4"/>
    <w:rsid w:val="001169B0"/>
    <w:rsid w:val="00120DB2"/>
    <w:rsid w:val="00122708"/>
    <w:rsid w:val="00122809"/>
    <w:rsid w:val="00123179"/>
    <w:rsid w:val="00127229"/>
    <w:rsid w:val="00131EFA"/>
    <w:rsid w:val="001320CE"/>
    <w:rsid w:val="0013258B"/>
    <w:rsid w:val="00132761"/>
    <w:rsid w:val="00140288"/>
    <w:rsid w:val="0014300C"/>
    <w:rsid w:val="00145316"/>
    <w:rsid w:val="0014788B"/>
    <w:rsid w:val="00154401"/>
    <w:rsid w:val="00155C73"/>
    <w:rsid w:val="00156AFA"/>
    <w:rsid w:val="00161081"/>
    <w:rsid w:val="001612AA"/>
    <w:rsid w:val="001669A7"/>
    <w:rsid w:val="001715E2"/>
    <w:rsid w:val="00171A65"/>
    <w:rsid w:val="00172128"/>
    <w:rsid w:val="00174EFB"/>
    <w:rsid w:val="001817F1"/>
    <w:rsid w:val="00183065"/>
    <w:rsid w:val="001925BE"/>
    <w:rsid w:val="0019273D"/>
    <w:rsid w:val="00192CFD"/>
    <w:rsid w:val="00193053"/>
    <w:rsid w:val="00195C03"/>
    <w:rsid w:val="001A031F"/>
    <w:rsid w:val="001A1161"/>
    <w:rsid w:val="001A16A5"/>
    <w:rsid w:val="001A2D15"/>
    <w:rsid w:val="001A3DFB"/>
    <w:rsid w:val="001A4E70"/>
    <w:rsid w:val="001A5B04"/>
    <w:rsid w:val="001A6953"/>
    <w:rsid w:val="001B3414"/>
    <w:rsid w:val="001B57CD"/>
    <w:rsid w:val="001B71AF"/>
    <w:rsid w:val="001B7C2A"/>
    <w:rsid w:val="001C22A9"/>
    <w:rsid w:val="001C62D8"/>
    <w:rsid w:val="001D0107"/>
    <w:rsid w:val="001D41F3"/>
    <w:rsid w:val="001D6D22"/>
    <w:rsid w:val="001E202F"/>
    <w:rsid w:val="001E5D71"/>
    <w:rsid w:val="001E7B82"/>
    <w:rsid w:val="001F5B88"/>
    <w:rsid w:val="001F6D62"/>
    <w:rsid w:val="001F7901"/>
    <w:rsid w:val="00202E42"/>
    <w:rsid w:val="00204990"/>
    <w:rsid w:val="00204F58"/>
    <w:rsid w:val="00211500"/>
    <w:rsid w:val="00213FE0"/>
    <w:rsid w:val="002144AA"/>
    <w:rsid w:val="002177AC"/>
    <w:rsid w:val="002208BF"/>
    <w:rsid w:val="00222017"/>
    <w:rsid w:val="00223DC6"/>
    <w:rsid w:val="00224983"/>
    <w:rsid w:val="0022506E"/>
    <w:rsid w:val="00230BBC"/>
    <w:rsid w:val="00231A76"/>
    <w:rsid w:val="002324DB"/>
    <w:rsid w:val="00234138"/>
    <w:rsid w:val="00240F62"/>
    <w:rsid w:val="0024162C"/>
    <w:rsid w:val="00244462"/>
    <w:rsid w:val="002472DC"/>
    <w:rsid w:val="002512AC"/>
    <w:rsid w:val="002627D4"/>
    <w:rsid w:val="0026380F"/>
    <w:rsid w:val="00265C9E"/>
    <w:rsid w:val="00270437"/>
    <w:rsid w:val="00270CEF"/>
    <w:rsid w:val="002754D2"/>
    <w:rsid w:val="002824AD"/>
    <w:rsid w:val="002827A6"/>
    <w:rsid w:val="00283A11"/>
    <w:rsid w:val="002939F2"/>
    <w:rsid w:val="0029481E"/>
    <w:rsid w:val="002A12CD"/>
    <w:rsid w:val="002A332C"/>
    <w:rsid w:val="002A43B7"/>
    <w:rsid w:val="002A46DE"/>
    <w:rsid w:val="002A5AF0"/>
    <w:rsid w:val="002A7BB6"/>
    <w:rsid w:val="002B34BD"/>
    <w:rsid w:val="002B4835"/>
    <w:rsid w:val="002B4DB0"/>
    <w:rsid w:val="002B53C3"/>
    <w:rsid w:val="002B5464"/>
    <w:rsid w:val="002B7BFD"/>
    <w:rsid w:val="002C0AA7"/>
    <w:rsid w:val="002C4718"/>
    <w:rsid w:val="002D186E"/>
    <w:rsid w:val="002D1879"/>
    <w:rsid w:val="002D29C5"/>
    <w:rsid w:val="002D39B3"/>
    <w:rsid w:val="002D4FF4"/>
    <w:rsid w:val="002D6CC4"/>
    <w:rsid w:val="002E24AF"/>
    <w:rsid w:val="002E2A3E"/>
    <w:rsid w:val="002E3DDF"/>
    <w:rsid w:val="002E6B2F"/>
    <w:rsid w:val="002E7010"/>
    <w:rsid w:val="002E7E52"/>
    <w:rsid w:val="002F0EE2"/>
    <w:rsid w:val="002F24FD"/>
    <w:rsid w:val="002F3BB0"/>
    <w:rsid w:val="002F5D81"/>
    <w:rsid w:val="002F67EF"/>
    <w:rsid w:val="002F7C10"/>
    <w:rsid w:val="0030532E"/>
    <w:rsid w:val="00305DC9"/>
    <w:rsid w:val="00306671"/>
    <w:rsid w:val="00307493"/>
    <w:rsid w:val="00315341"/>
    <w:rsid w:val="003161F2"/>
    <w:rsid w:val="00320E6C"/>
    <w:rsid w:val="003229CF"/>
    <w:rsid w:val="003246A0"/>
    <w:rsid w:val="00324D45"/>
    <w:rsid w:val="003266BC"/>
    <w:rsid w:val="003325C3"/>
    <w:rsid w:val="003330A8"/>
    <w:rsid w:val="0033461A"/>
    <w:rsid w:val="00336C6F"/>
    <w:rsid w:val="003370B9"/>
    <w:rsid w:val="00337234"/>
    <w:rsid w:val="003374EA"/>
    <w:rsid w:val="00346926"/>
    <w:rsid w:val="0035103C"/>
    <w:rsid w:val="00356662"/>
    <w:rsid w:val="00357BF8"/>
    <w:rsid w:val="00361E8F"/>
    <w:rsid w:val="0036309F"/>
    <w:rsid w:val="0037073D"/>
    <w:rsid w:val="00374181"/>
    <w:rsid w:val="00374725"/>
    <w:rsid w:val="00382606"/>
    <w:rsid w:val="00384785"/>
    <w:rsid w:val="003860DC"/>
    <w:rsid w:val="003905DB"/>
    <w:rsid w:val="00394158"/>
    <w:rsid w:val="00394DF1"/>
    <w:rsid w:val="00394DFB"/>
    <w:rsid w:val="003965C3"/>
    <w:rsid w:val="00397A46"/>
    <w:rsid w:val="003A2A8A"/>
    <w:rsid w:val="003A45AE"/>
    <w:rsid w:val="003B25C3"/>
    <w:rsid w:val="003B61F7"/>
    <w:rsid w:val="003C0808"/>
    <w:rsid w:val="003D086D"/>
    <w:rsid w:val="003D41AC"/>
    <w:rsid w:val="003E1048"/>
    <w:rsid w:val="003E40C7"/>
    <w:rsid w:val="003E58F3"/>
    <w:rsid w:val="003F1979"/>
    <w:rsid w:val="003F52E1"/>
    <w:rsid w:val="003F6330"/>
    <w:rsid w:val="003F63DC"/>
    <w:rsid w:val="003F72E2"/>
    <w:rsid w:val="003F7DE7"/>
    <w:rsid w:val="00401687"/>
    <w:rsid w:val="0040189B"/>
    <w:rsid w:val="00401E68"/>
    <w:rsid w:val="004024EF"/>
    <w:rsid w:val="004034B9"/>
    <w:rsid w:val="0040686B"/>
    <w:rsid w:val="00410107"/>
    <w:rsid w:val="00414BA4"/>
    <w:rsid w:val="00415D7E"/>
    <w:rsid w:val="00416F8D"/>
    <w:rsid w:val="004216CA"/>
    <w:rsid w:val="00422B92"/>
    <w:rsid w:val="00426143"/>
    <w:rsid w:val="0043091E"/>
    <w:rsid w:val="00430FF0"/>
    <w:rsid w:val="004318C4"/>
    <w:rsid w:val="00431DFD"/>
    <w:rsid w:val="00436CE6"/>
    <w:rsid w:val="00440BD0"/>
    <w:rsid w:val="00440D6E"/>
    <w:rsid w:val="0044201F"/>
    <w:rsid w:val="004430F1"/>
    <w:rsid w:val="004465D5"/>
    <w:rsid w:val="00447858"/>
    <w:rsid w:val="00450D4F"/>
    <w:rsid w:val="00450FEF"/>
    <w:rsid w:val="004541F6"/>
    <w:rsid w:val="00455C1E"/>
    <w:rsid w:val="00456341"/>
    <w:rsid w:val="00457954"/>
    <w:rsid w:val="00457D41"/>
    <w:rsid w:val="00461322"/>
    <w:rsid w:val="00461CB8"/>
    <w:rsid w:val="00462C25"/>
    <w:rsid w:val="00462CA4"/>
    <w:rsid w:val="00462D20"/>
    <w:rsid w:val="0046421D"/>
    <w:rsid w:val="00464C4C"/>
    <w:rsid w:val="00464E7E"/>
    <w:rsid w:val="00467C56"/>
    <w:rsid w:val="0047059F"/>
    <w:rsid w:val="004731CD"/>
    <w:rsid w:val="004737F9"/>
    <w:rsid w:val="00474809"/>
    <w:rsid w:val="00486CE8"/>
    <w:rsid w:val="004872CF"/>
    <w:rsid w:val="00487374"/>
    <w:rsid w:val="00492801"/>
    <w:rsid w:val="004934DD"/>
    <w:rsid w:val="004935D8"/>
    <w:rsid w:val="00494D21"/>
    <w:rsid w:val="00494F22"/>
    <w:rsid w:val="00496F64"/>
    <w:rsid w:val="0049771C"/>
    <w:rsid w:val="004A062E"/>
    <w:rsid w:val="004A22C2"/>
    <w:rsid w:val="004A27A7"/>
    <w:rsid w:val="004A35B8"/>
    <w:rsid w:val="004A36A6"/>
    <w:rsid w:val="004A4CBF"/>
    <w:rsid w:val="004A5165"/>
    <w:rsid w:val="004B1665"/>
    <w:rsid w:val="004B2540"/>
    <w:rsid w:val="004B3B1F"/>
    <w:rsid w:val="004B6573"/>
    <w:rsid w:val="004B673E"/>
    <w:rsid w:val="004C2CD9"/>
    <w:rsid w:val="004C333A"/>
    <w:rsid w:val="004C5AA5"/>
    <w:rsid w:val="004C5CDA"/>
    <w:rsid w:val="004C63D8"/>
    <w:rsid w:val="004D0446"/>
    <w:rsid w:val="004D0698"/>
    <w:rsid w:val="004D08F8"/>
    <w:rsid w:val="004D4BB1"/>
    <w:rsid w:val="004D596C"/>
    <w:rsid w:val="004E36E6"/>
    <w:rsid w:val="004E468C"/>
    <w:rsid w:val="004E49AE"/>
    <w:rsid w:val="004E6078"/>
    <w:rsid w:val="004F022C"/>
    <w:rsid w:val="004F0A31"/>
    <w:rsid w:val="004F1043"/>
    <w:rsid w:val="004F138F"/>
    <w:rsid w:val="005005DF"/>
    <w:rsid w:val="00500E55"/>
    <w:rsid w:val="005015B4"/>
    <w:rsid w:val="00501F27"/>
    <w:rsid w:val="00503701"/>
    <w:rsid w:val="00504862"/>
    <w:rsid w:val="00506E1A"/>
    <w:rsid w:val="00511E79"/>
    <w:rsid w:val="00516201"/>
    <w:rsid w:val="0051628C"/>
    <w:rsid w:val="00516A2D"/>
    <w:rsid w:val="00522050"/>
    <w:rsid w:val="005221B5"/>
    <w:rsid w:val="00523A06"/>
    <w:rsid w:val="0052498B"/>
    <w:rsid w:val="005279F9"/>
    <w:rsid w:val="005317AA"/>
    <w:rsid w:val="0053266B"/>
    <w:rsid w:val="00535F88"/>
    <w:rsid w:val="00541192"/>
    <w:rsid w:val="0054254F"/>
    <w:rsid w:val="0054491A"/>
    <w:rsid w:val="00547E3F"/>
    <w:rsid w:val="005517EF"/>
    <w:rsid w:val="00552538"/>
    <w:rsid w:val="00554F1F"/>
    <w:rsid w:val="005609C8"/>
    <w:rsid w:val="00561501"/>
    <w:rsid w:val="00562B94"/>
    <w:rsid w:val="00564508"/>
    <w:rsid w:val="005679CD"/>
    <w:rsid w:val="005735D8"/>
    <w:rsid w:val="00574978"/>
    <w:rsid w:val="005749F7"/>
    <w:rsid w:val="00574C87"/>
    <w:rsid w:val="00575423"/>
    <w:rsid w:val="00575D1B"/>
    <w:rsid w:val="00577190"/>
    <w:rsid w:val="005774A7"/>
    <w:rsid w:val="00587435"/>
    <w:rsid w:val="005874F9"/>
    <w:rsid w:val="00590C37"/>
    <w:rsid w:val="00590CDA"/>
    <w:rsid w:val="0059133A"/>
    <w:rsid w:val="00593F24"/>
    <w:rsid w:val="00594EA5"/>
    <w:rsid w:val="005955E3"/>
    <w:rsid w:val="005A20BE"/>
    <w:rsid w:val="005B034C"/>
    <w:rsid w:val="005B6AA2"/>
    <w:rsid w:val="005C3B6E"/>
    <w:rsid w:val="005C52C7"/>
    <w:rsid w:val="005D16AF"/>
    <w:rsid w:val="005D1E88"/>
    <w:rsid w:val="005D1FA7"/>
    <w:rsid w:val="005D2626"/>
    <w:rsid w:val="005D2762"/>
    <w:rsid w:val="005D3AC2"/>
    <w:rsid w:val="005D49F6"/>
    <w:rsid w:val="005D5D36"/>
    <w:rsid w:val="005E5892"/>
    <w:rsid w:val="005E5955"/>
    <w:rsid w:val="005E724E"/>
    <w:rsid w:val="005E769F"/>
    <w:rsid w:val="005F02C2"/>
    <w:rsid w:val="005F268D"/>
    <w:rsid w:val="005F4A9F"/>
    <w:rsid w:val="005F5D36"/>
    <w:rsid w:val="005F610A"/>
    <w:rsid w:val="005F63DC"/>
    <w:rsid w:val="005F7EF1"/>
    <w:rsid w:val="006141B6"/>
    <w:rsid w:val="00616AE9"/>
    <w:rsid w:val="00622557"/>
    <w:rsid w:val="00623873"/>
    <w:rsid w:val="00626445"/>
    <w:rsid w:val="006277BF"/>
    <w:rsid w:val="0063164D"/>
    <w:rsid w:val="00634492"/>
    <w:rsid w:val="0063744C"/>
    <w:rsid w:val="00644286"/>
    <w:rsid w:val="00644767"/>
    <w:rsid w:val="0065389E"/>
    <w:rsid w:val="00656027"/>
    <w:rsid w:val="00657A34"/>
    <w:rsid w:val="006660F2"/>
    <w:rsid w:val="00666A0F"/>
    <w:rsid w:val="00667888"/>
    <w:rsid w:val="0067230A"/>
    <w:rsid w:val="0067327B"/>
    <w:rsid w:val="00680AFC"/>
    <w:rsid w:val="00680E00"/>
    <w:rsid w:val="00682611"/>
    <w:rsid w:val="0068318F"/>
    <w:rsid w:val="00684DD2"/>
    <w:rsid w:val="00685C83"/>
    <w:rsid w:val="006868F2"/>
    <w:rsid w:val="00690D9C"/>
    <w:rsid w:val="00693E4E"/>
    <w:rsid w:val="0069515D"/>
    <w:rsid w:val="006953F2"/>
    <w:rsid w:val="00695C54"/>
    <w:rsid w:val="006A3475"/>
    <w:rsid w:val="006B3563"/>
    <w:rsid w:val="006B6052"/>
    <w:rsid w:val="006B7EB7"/>
    <w:rsid w:val="006C0900"/>
    <w:rsid w:val="006C09F8"/>
    <w:rsid w:val="006C325B"/>
    <w:rsid w:val="006D0025"/>
    <w:rsid w:val="006D20F8"/>
    <w:rsid w:val="006D261D"/>
    <w:rsid w:val="006D45C8"/>
    <w:rsid w:val="006D75A0"/>
    <w:rsid w:val="006E1001"/>
    <w:rsid w:val="006E71FA"/>
    <w:rsid w:val="006F07CF"/>
    <w:rsid w:val="006F1425"/>
    <w:rsid w:val="006F3349"/>
    <w:rsid w:val="006F3726"/>
    <w:rsid w:val="006F4C99"/>
    <w:rsid w:val="006F52EC"/>
    <w:rsid w:val="006F5EBD"/>
    <w:rsid w:val="006F6A8B"/>
    <w:rsid w:val="006F6DBF"/>
    <w:rsid w:val="006F702F"/>
    <w:rsid w:val="00706100"/>
    <w:rsid w:val="00711E7B"/>
    <w:rsid w:val="00714CCB"/>
    <w:rsid w:val="00715903"/>
    <w:rsid w:val="00716B78"/>
    <w:rsid w:val="007202D5"/>
    <w:rsid w:val="00720CA2"/>
    <w:rsid w:val="00721108"/>
    <w:rsid w:val="007235AC"/>
    <w:rsid w:val="00723702"/>
    <w:rsid w:val="007316B5"/>
    <w:rsid w:val="00731D9D"/>
    <w:rsid w:val="0073346C"/>
    <w:rsid w:val="00734752"/>
    <w:rsid w:val="00736D77"/>
    <w:rsid w:val="00745ED1"/>
    <w:rsid w:val="00746061"/>
    <w:rsid w:val="0074630B"/>
    <w:rsid w:val="00746ADD"/>
    <w:rsid w:val="00747842"/>
    <w:rsid w:val="00756308"/>
    <w:rsid w:val="0076083B"/>
    <w:rsid w:val="00760AD7"/>
    <w:rsid w:val="00763AF8"/>
    <w:rsid w:val="007641DF"/>
    <w:rsid w:val="0076428C"/>
    <w:rsid w:val="007653E2"/>
    <w:rsid w:val="007674A0"/>
    <w:rsid w:val="00776EEF"/>
    <w:rsid w:val="00777390"/>
    <w:rsid w:val="0078022A"/>
    <w:rsid w:val="00784EFD"/>
    <w:rsid w:val="00785799"/>
    <w:rsid w:val="0078677C"/>
    <w:rsid w:val="007A03D2"/>
    <w:rsid w:val="007A3CDC"/>
    <w:rsid w:val="007A60E0"/>
    <w:rsid w:val="007B378E"/>
    <w:rsid w:val="007B46CF"/>
    <w:rsid w:val="007B46D0"/>
    <w:rsid w:val="007B629F"/>
    <w:rsid w:val="007B67D5"/>
    <w:rsid w:val="007C3EAA"/>
    <w:rsid w:val="007C4733"/>
    <w:rsid w:val="007D0CF8"/>
    <w:rsid w:val="007D2A30"/>
    <w:rsid w:val="007D52E8"/>
    <w:rsid w:val="007D5ACA"/>
    <w:rsid w:val="007E160D"/>
    <w:rsid w:val="007E4309"/>
    <w:rsid w:val="007F0D4C"/>
    <w:rsid w:val="007F2837"/>
    <w:rsid w:val="00801509"/>
    <w:rsid w:val="00803D21"/>
    <w:rsid w:val="00804374"/>
    <w:rsid w:val="008130D7"/>
    <w:rsid w:val="00814457"/>
    <w:rsid w:val="00816977"/>
    <w:rsid w:val="00816E72"/>
    <w:rsid w:val="008206DE"/>
    <w:rsid w:val="0082251C"/>
    <w:rsid w:val="00822BD9"/>
    <w:rsid w:val="008233F1"/>
    <w:rsid w:val="00833B13"/>
    <w:rsid w:val="00834851"/>
    <w:rsid w:val="008366F0"/>
    <w:rsid w:val="00837781"/>
    <w:rsid w:val="00845938"/>
    <w:rsid w:val="00845E43"/>
    <w:rsid w:val="008470C0"/>
    <w:rsid w:val="00847F21"/>
    <w:rsid w:val="00852007"/>
    <w:rsid w:val="00854999"/>
    <w:rsid w:val="008610A7"/>
    <w:rsid w:val="008611ED"/>
    <w:rsid w:val="008635FF"/>
    <w:rsid w:val="00871A28"/>
    <w:rsid w:val="00876AEF"/>
    <w:rsid w:val="008801FD"/>
    <w:rsid w:val="008811C9"/>
    <w:rsid w:val="008817D9"/>
    <w:rsid w:val="0088220E"/>
    <w:rsid w:val="00883ABF"/>
    <w:rsid w:val="00884F77"/>
    <w:rsid w:val="00885B24"/>
    <w:rsid w:val="00885DD6"/>
    <w:rsid w:val="00886EDA"/>
    <w:rsid w:val="00887D0F"/>
    <w:rsid w:val="0089009C"/>
    <w:rsid w:val="0089626E"/>
    <w:rsid w:val="00897D72"/>
    <w:rsid w:val="008B20EB"/>
    <w:rsid w:val="008B4309"/>
    <w:rsid w:val="008B4C40"/>
    <w:rsid w:val="008C0FAC"/>
    <w:rsid w:val="008C3D4D"/>
    <w:rsid w:val="008C765B"/>
    <w:rsid w:val="008C76D2"/>
    <w:rsid w:val="008D2770"/>
    <w:rsid w:val="008D4946"/>
    <w:rsid w:val="008D6A23"/>
    <w:rsid w:val="008E234E"/>
    <w:rsid w:val="008F0090"/>
    <w:rsid w:val="008F1322"/>
    <w:rsid w:val="008F239B"/>
    <w:rsid w:val="008F5A20"/>
    <w:rsid w:val="008F6A9E"/>
    <w:rsid w:val="00902C56"/>
    <w:rsid w:val="00903679"/>
    <w:rsid w:val="00904CDD"/>
    <w:rsid w:val="00905BBC"/>
    <w:rsid w:val="00910CF3"/>
    <w:rsid w:val="009134E3"/>
    <w:rsid w:val="009164E7"/>
    <w:rsid w:val="00916C54"/>
    <w:rsid w:val="00917C3F"/>
    <w:rsid w:val="0092031D"/>
    <w:rsid w:val="009222B3"/>
    <w:rsid w:val="00924090"/>
    <w:rsid w:val="00926954"/>
    <w:rsid w:val="00926EA4"/>
    <w:rsid w:val="00930938"/>
    <w:rsid w:val="00932FC0"/>
    <w:rsid w:val="00933713"/>
    <w:rsid w:val="0093381B"/>
    <w:rsid w:val="0094252E"/>
    <w:rsid w:val="0094708A"/>
    <w:rsid w:val="00947ED4"/>
    <w:rsid w:val="00954B43"/>
    <w:rsid w:val="009561DE"/>
    <w:rsid w:val="00960E92"/>
    <w:rsid w:val="0096108A"/>
    <w:rsid w:val="0096241D"/>
    <w:rsid w:val="0096350F"/>
    <w:rsid w:val="00967A59"/>
    <w:rsid w:val="00971D16"/>
    <w:rsid w:val="00974BAE"/>
    <w:rsid w:val="00975B8D"/>
    <w:rsid w:val="009778FE"/>
    <w:rsid w:val="009809FF"/>
    <w:rsid w:val="00981B0B"/>
    <w:rsid w:val="00981F9F"/>
    <w:rsid w:val="00982010"/>
    <w:rsid w:val="00991934"/>
    <w:rsid w:val="00994361"/>
    <w:rsid w:val="00996CD9"/>
    <w:rsid w:val="009A0F43"/>
    <w:rsid w:val="009A3DA4"/>
    <w:rsid w:val="009B0B9F"/>
    <w:rsid w:val="009B0D16"/>
    <w:rsid w:val="009B6371"/>
    <w:rsid w:val="009C1619"/>
    <w:rsid w:val="009C29A6"/>
    <w:rsid w:val="009C3679"/>
    <w:rsid w:val="009C4B8A"/>
    <w:rsid w:val="009C540A"/>
    <w:rsid w:val="009C60D1"/>
    <w:rsid w:val="009D3FEE"/>
    <w:rsid w:val="009D5F2F"/>
    <w:rsid w:val="009D7729"/>
    <w:rsid w:val="009E25DA"/>
    <w:rsid w:val="009E4DC4"/>
    <w:rsid w:val="009E78EB"/>
    <w:rsid w:val="009F1CB4"/>
    <w:rsid w:val="009F52B8"/>
    <w:rsid w:val="009F553C"/>
    <w:rsid w:val="009F5E2C"/>
    <w:rsid w:val="00A04F6E"/>
    <w:rsid w:val="00A0510B"/>
    <w:rsid w:val="00A062F0"/>
    <w:rsid w:val="00A06429"/>
    <w:rsid w:val="00A070FB"/>
    <w:rsid w:val="00A07BC8"/>
    <w:rsid w:val="00A07F77"/>
    <w:rsid w:val="00A21848"/>
    <w:rsid w:val="00A234E3"/>
    <w:rsid w:val="00A27EA8"/>
    <w:rsid w:val="00A30243"/>
    <w:rsid w:val="00A3444E"/>
    <w:rsid w:val="00A347CC"/>
    <w:rsid w:val="00A36136"/>
    <w:rsid w:val="00A36264"/>
    <w:rsid w:val="00A36609"/>
    <w:rsid w:val="00A370F9"/>
    <w:rsid w:val="00A44741"/>
    <w:rsid w:val="00A465AC"/>
    <w:rsid w:val="00A46680"/>
    <w:rsid w:val="00A50629"/>
    <w:rsid w:val="00A57244"/>
    <w:rsid w:val="00A640CC"/>
    <w:rsid w:val="00A671AA"/>
    <w:rsid w:val="00A677BE"/>
    <w:rsid w:val="00A70338"/>
    <w:rsid w:val="00A71261"/>
    <w:rsid w:val="00A71844"/>
    <w:rsid w:val="00A74318"/>
    <w:rsid w:val="00A76F0E"/>
    <w:rsid w:val="00A7703B"/>
    <w:rsid w:val="00A841CC"/>
    <w:rsid w:val="00A8686F"/>
    <w:rsid w:val="00A87302"/>
    <w:rsid w:val="00A91D18"/>
    <w:rsid w:val="00A92280"/>
    <w:rsid w:val="00A9264B"/>
    <w:rsid w:val="00A92C36"/>
    <w:rsid w:val="00A95B8E"/>
    <w:rsid w:val="00A96D31"/>
    <w:rsid w:val="00AA595E"/>
    <w:rsid w:val="00AB26F6"/>
    <w:rsid w:val="00AB7974"/>
    <w:rsid w:val="00AC4944"/>
    <w:rsid w:val="00AC6CD0"/>
    <w:rsid w:val="00AE04C4"/>
    <w:rsid w:val="00AE0B86"/>
    <w:rsid w:val="00AE2A7F"/>
    <w:rsid w:val="00AE5FDE"/>
    <w:rsid w:val="00AE7F44"/>
    <w:rsid w:val="00AF009F"/>
    <w:rsid w:val="00AF2E5B"/>
    <w:rsid w:val="00AF5592"/>
    <w:rsid w:val="00AF6FBE"/>
    <w:rsid w:val="00B02C70"/>
    <w:rsid w:val="00B067FF"/>
    <w:rsid w:val="00B1189A"/>
    <w:rsid w:val="00B12A5A"/>
    <w:rsid w:val="00B135DA"/>
    <w:rsid w:val="00B141D3"/>
    <w:rsid w:val="00B163DE"/>
    <w:rsid w:val="00B21C9F"/>
    <w:rsid w:val="00B220AA"/>
    <w:rsid w:val="00B220C6"/>
    <w:rsid w:val="00B25B14"/>
    <w:rsid w:val="00B26E47"/>
    <w:rsid w:val="00B27909"/>
    <w:rsid w:val="00B304E6"/>
    <w:rsid w:val="00B364F1"/>
    <w:rsid w:val="00B40558"/>
    <w:rsid w:val="00B41BBB"/>
    <w:rsid w:val="00B430AB"/>
    <w:rsid w:val="00B43C4B"/>
    <w:rsid w:val="00B447A1"/>
    <w:rsid w:val="00B46020"/>
    <w:rsid w:val="00B47278"/>
    <w:rsid w:val="00B518ED"/>
    <w:rsid w:val="00B51E48"/>
    <w:rsid w:val="00B55868"/>
    <w:rsid w:val="00B55DA4"/>
    <w:rsid w:val="00B6651F"/>
    <w:rsid w:val="00B66C0C"/>
    <w:rsid w:val="00B70CFC"/>
    <w:rsid w:val="00B86156"/>
    <w:rsid w:val="00B86EF2"/>
    <w:rsid w:val="00B86F18"/>
    <w:rsid w:val="00B86F8F"/>
    <w:rsid w:val="00B90681"/>
    <w:rsid w:val="00B931D3"/>
    <w:rsid w:val="00B95227"/>
    <w:rsid w:val="00B9684B"/>
    <w:rsid w:val="00B9760A"/>
    <w:rsid w:val="00BA114E"/>
    <w:rsid w:val="00BA5349"/>
    <w:rsid w:val="00BA63AD"/>
    <w:rsid w:val="00BA71C2"/>
    <w:rsid w:val="00BA7EDE"/>
    <w:rsid w:val="00BB13C0"/>
    <w:rsid w:val="00BB3528"/>
    <w:rsid w:val="00BB5422"/>
    <w:rsid w:val="00BB6A36"/>
    <w:rsid w:val="00BB6F38"/>
    <w:rsid w:val="00BC1C64"/>
    <w:rsid w:val="00BC2EC6"/>
    <w:rsid w:val="00BC5288"/>
    <w:rsid w:val="00BD344A"/>
    <w:rsid w:val="00BD3BDC"/>
    <w:rsid w:val="00BD77CA"/>
    <w:rsid w:val="00BE1AA1"/>
    <w:rsid w:val="00BE36C8"/>
    <w:rsid w:val="00BE4569"/>
    <w:rsid w:val="00BF0675"/>
    <w:rsid w:val="00BF14A8"/>
    <w:rsid w:val="00BF152E"/>
    <w:rsid w:val="00BF396C"/>
    <w:rsid w:val="00BF47EA"/>
    <w:rsid w:val="00BF5DE5"/>
    <w:rsid w:val="00BF7FDF"/>
    <w:rsid w:val="00C1091D"/>
    <w:rsid w:val="00C127ED"/>
    <w:rsid w:val="00C12ADD"/>
    <w:rsid w:val="00C1444C"/>
    <w:rsid w:val="00C1473A"/>
    <w:rsid w:val="00C17B54"/>
    <w:rsid w:val="00C204A6"/>
    <w:rsid w:val="00C254A0"/>
    <w:rsid w:val="00C26207"/>
    <w:rsid w:val="00C27A00"/>
    <w:rsid w:val="00C27F99"/>
    <w:rsid w:val="00C35047"/>
    <w:rsid w:val="00C350AC"/>
    <w:rsid w:val="00C3785C"/>
    <w:rsid w:val="00C408DA"/>
    <w:rsid w:val="00C433E3"/>
    <w:rsid w:val="00C53596"/>
    <w:rsid w:val="00C5460B"/>
    <w:rsid w:val="00C5584D"/>
    <w:rsid w:val="00C575AE"/>
    <w:rsid w:val="00C63041"/>
    <w:rsid w:val="00C72DD2"/>
    <w:rsid w:val="00C74332"/>
    <w:rsid w:val="00C74AC2"/>
    <w:rsid w:val="00C763B3"/>
    <w:rsid w:val="00C76A64"/>
    <w:rsid w:val="00C770D5"/>
    <w:rsid w:val="00C80670"/>
    <w:rsid w:val="00C85B2F"/>
    <w:rsid w:val="00C87D2D"/>
    <w:rsid w:val="00C938C6"/>
    <w:rsid w:val="00CA4C71"/>
    <w:rsid w:val="00CA7015"/>
    <w:rsid w:val="00CA7F14"/>
    <w:rsid w:val="00CB02BD"/>
    <w:rsid w:val="00CB1E78"/>
    <w:rsid w:val="00CB223B"/>
    <w:rsid w:val="00CB273F"/>
    <w:rsid w:val="00CB4F6C"/>
    <w:rsid w:val="00CB772F"/>
    <w:rsid w:val="00CC091C"/>
    <w:rsid w:val="00CC1F8A"/>
    <w:rsid w:val="00CC37C8"/>
    <w:rsid w:val="00CC4F1A"/>
    <w:rsid w:val="00CC584C"/>
    <w:rsid w:val="00CC6B93"/>
    <w:rsid w:val="00CD4A85"/>
    <w:rsid w:val="00CD7CE6"/>
    <w:rsid w:val="00CE0367"/>
    <w:rsid w:val="00CE122A"/>
    <w:rsid w:val="00CE1338"/>
    <w:rsid w:val="00CE1AE9"/>
    <w:rsid w:val="00CE262E"/>
    <w:rsid w:val="00CE3F60"/>
    <w:rsid w:val="00CF11D1"/>
    <w:rsid w:val="00CF4508"/>
    <w:rsid w:val="00CF46A3"/>
    <w:rsid w:val="00CF6AF8"/>
    <w:rsid w:val="00CF732E"/>
    <w:rsid w:val="00D027E4"/>
    <w:rsid w:val="00D02C8E"/>
    <w:rsid w:val="00D04341"/>
    <w:rsid w:val="00D06ADF"/>
    <w:rsid w:val="00D1206C"/>
    <w:rsid w:val="00D13AC7"/>
    <w:rsid w:val="00D157D7"/>
    <w:rsid w:val="00D169C5"/>
    <w:rsid w:val="00D16B2A"/>
    <w:rsid w:val="00D1726D"/>
    <w:rsid w:val="00D220A0"/>
    <w:rsid w:val="00D24643"/>
    <w:rsid w:val="00D26C9D"/>
    <w:rsid w:val="00D31898"/>
    <w:rsid w:val="00D34EED"/>
    <w:rsid w:val="00D360B1"/>
    <w:rsid w:val="00D36495"/>
    <w:rsid w:val="00D365AD"/>
    <w:rsid w:val="00D366CE"/>
    <w:rsid w:val="00D460B2"/>
    <w:rsid w:val="00D50F47"/>
    <w:rsid w:val="00D539EB"/>
    <w:rsid w:val="00D564C3"/>
    <w:rsid w:val="00D60691"/>
    <w:rsid w:val="00D62B03"/>
    <w:rsid w:val="00D6740D"/>
    <w:rsid w:val="00D75048"/>
    <w:rsid w:val="00D84854"/>
    <w:rsid w:val="00D84C0B"/>
    <w:rsid w:val="00D86D6B"/>
    <w:rsid w:val="00D8721D"/>
    <w:rsid w:val="00D91CD1"/>
    <w:rsid w:val="00D951F4"/>
    <w:rsid w:val="00D97FC8"/>
    <w:rsid w:val="00DA0DE4"/>
    <w:rsid w:val="00DA171D"/>
    <w:rsid w:val="00DA2BA5"/>
    <w:rsid w:val="00DA4710"/>
    <w:rsid w:val="00DA4DB6"/>
    <w:rsid w:val="00DA5E0A"/>
    <w:rsid w:val="00DA75EA"/>
    <w:rsid w:val="00DB00F0"/>
    <w:rsid w:val="00DB2187"/>
    <w:rsid w:val="00DB22C3"/>
    <w:rsid w:val="00DC44AE"/>
    <w:rsid w:val="00DC65BF"/>
    <w:rsid w:val="00DD0154"/>
    <w:rsid w:val="00DD08C6"/>
    <w:rsid w:val="00DD30DE"/>
    <w:rsid w:val="00DE2E34"/>
    <w:rsid w:val="00DE4ECE"/>
    <w:rsid w:val="00DE5238"/>
    <w:rsid w:val="00DF3E43"/>
    <w:rsid w:val="00DF5342"/>
    <w:rsid w:val="00DF57F5"/>
    <w:rsid w:val="00DF5E68"/>
    <w:rsid w:val="00E035BE"/>
    <w:rsid w:val="00E05A00"/>
    <w:rsid w:val="00E0602E"/>
    <w:rsid w:val="00E06131"/>
    <w:rsid w:val="00E06BBB"/>
    <w:rsid w:val="00E07F3D"/>
    <w:rsid w:val="00E10CF9"/>
    <w:rsid w:val="00E12F29"/>
    <w:rsid w:val="00E15A2F"/>
    <w:rsid w:val="00E17350"/>
    <w:rsid w:val="00E208A6"/>
    <w:rsid w:val="00E21B82"/>
    <w:rsid w:val="00E23599"/>
    <w:rsid w:val="00E25D2E"/>
    <w:rsid w:val="00E25E53"/>
    <w:rsid w:val="00E26AB5"/>
    <w:rsid w:val="00E32769"/>
    <w:rsid w:val="00E34603"/>
    <w:rsid w:val="00E3469D"/>
    <w:rsid w:val="00E3681B"/>
    <w:rsid w:val="00E378CD"/>
    <w:rsid w:val="00E4169C"/>
    <w:rsid w:val="00E41C0D"/>
    <w:rsid w:val="00E420F5"/>
    <w:rsid w:val="00E42311"/>
    <w:rsid w:val="00E42995"/>
    <w:rsid w:val="00E436A0"/>
    <w:rsid w:val="00E439D3"/>
    <w:rsid w:val="00E43B1E"/>
    <w:rsid w:val="00E43B8F"/>
    <w:rsid w:val="00E45130"/>
    <w:rsid w:val="00E51B40"/>
    <w:rsid w:val="00E52D34"/>
    <w:rsid w:val="00E62846"/>
    <w:rsid w:val="00E63276"/>
    <w:rsid w:val="00E65209"/>
    <w:rsid w:val="00E653A0"/>
    <w:rsid w:val="00E660CF"/>
    <w:rsid w:val="00E73020"/>
    <w:rsid w:val="00E7423B"/>
    <w:rsid w:val="00E75004"/>
    <w:rsid w:val="00E75625"/>
    <w:rsid w:val="00E775FD"/>
    <w:rsid w:val="00E82294"/>
    <w:rsid w:val="00E86D2C"/>
    <w:rsid w:val="00E910E1"/>
    <w:rsid w:val="00E94888"/>
    <w:rsid w:val="00E96254"/>
    <w:rsid w:val="00E97139"/>
    <w:rsid w:val="00E974A6"/>
    <w:rsid w:val="00E97D73"/>
    <w:rsid w:val="00EA1D46"/>
    <w:rsid w:val="00EA47B6"/>
    <w:rsid w:val="00EA69BE"/>
    <w:rsid w:val="00EB1572"/>
    <w:rsid w:val="00EB3172"/>
    <w:rsid w:val="00EB45CE"/>
    <w:rsid w:val="00EB5AB6"/>
    <w:rsid w:val="00EB66C1"/>
    <w:rsid w:val="00EB7050"/>
    <w:rsid w:val="00EC1A15"/>
    <w:rsid w:val="00EC3519"/>
    <w:rsid w:val="00EC4231"/>
    <w:rsid w:val="00EC7462"/>
    <w:rsid w:val="00EC762F"/>
    <w:rsid w:val="00ED019B"/>
    <w:rsid w:val="00ED2A5A"/>
    <w:rsid w:val="00ED2D23"/>
    <w:rsid w:val="00ED3E15"/>
    <w:rsid w:val="00ED541D"/>
    <w:rsid w:val="00ED7C55"/>
    <w:rsid w:val="00EE14CA"/>
    <w:rsid w:val="00EF19A8"/>
    <w:rsid w:val="00EF1E36"/>
    <w:rsid w:val="00EF1F78"/>
    <w:rsid w:val="00EF3952"/>
    <w:rsid w:val="00EF437A"/>
    <w:rsid w:val="00F005EA"/>
    <w:rsid w:val="00F009C0"/>
    <w:rsid w:val="00F03CBB"/>
    <w:rsid w:val="00F04E9A"/>
    <w:rsid w:val="00F123A9"/>
    <w:rsid w:val="00F14D0F"/>
    <w:rsid w:val="00F1683F"/>
    <w:rsid w:val="00F16E80"/>
    <w:rsid w:val="00F1749C"/>
    <w:rsid w:val="00F2037A"/>
    <w:rsid w:val="00F2247B"/>
    <w:rsid w:val="00F23ACE"/>
    <w:rsid w:val="00F23F4A"/>
    <w:rsid w:val="00F2412A"/>
    <w:rsid w:val="00F279A7"/>
    <w:rsid w:val="00F343CB"/>
    <w:rsid w:val="00F366A1"/>
    <w:rsid w:val="00F37AA7"/>
    <w:rsid w:val="00F40F97"/>
    <w:rsid w:val="00F43F40"/>
    <w:rsid w:val="00F45A58"/>
    <w:rsid w:val="00F45A59"/>
    <w:rsid w:val="00F46215"/>
    <w:rsid w:val="00F46C88"/>
    <w:rsid w:val="00F55B22"/>
    <w:rsid w:val="00F56149"/>
    <w:rsid w:val="00F563D8"/>
    <w:rsid w:val="00F5707F"/>
    <w:rsid w:val="00F61BDE"/>
    <w:rsid w:val="00F63E44"/>
    <w:rsid w:val="00F70311"/>
    <w:rsid w:val="00F72440"/>
    <w:rsid w:val="00F73250"/>
    <w:rsid w:val="00F8153E"/>
    <w:rsid w:val="00F826E1"/>
    <w:rsid w:val="00F83D48"/>
    <w:rsid w:val="00F8521C"/>
    <w:rsid w:val="00F85879"/>
    <w:rsid w:val="00F864EF"/>
    <w:rsid w:val="00F87EB2"/>
    <w:rsid w:val="00F96A97"/>
    <w:rsid w:val="00F97E33"/>
    <w:rsid w:val="00FA147D"/>
    <w:rsid w:val="00FA1B2E"/>
    <w:rsid w:val="00FA1FFA"/>
    <w:rsid w:val="00FA265C"/>
    <w:rsid w:val="00FA36AF"/>
    <w:rsid w:val="00FA4523"/>
    <w:rsid w:val="00FA607F"/>
    <w:rsid w:val="00FA6FC4"/>
    <w:rsid w:val="00FB0601"/>
    <w:rsid w:val="00FB33C2"/>
    <w:rsid w:val="00FB6444"/>
    <w:rsid w:val="00FC1247"/>
    <w:rsid w:val="00FC7DC8"/>
    <w:rsid w:val="00FD0153"/>
    <w:rsid w:val="00FD2738"/>
    <w:rsid w:val="00FD3287"/>
    <w:rsid w:val="00FE15A1"/>
    <w:rsid w:val="00FE4F55"/>
    <w:rsid w:val="00FE6A6C"/>
    <w:rsid w:val="00FF03B8"/>
    <w:rsid w:val="00FF2128"/>
    <w:rsid w:val="00FF44E6"/>
    <w:rsid w:val="00FF77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AB5B1"/>
  <w15:chartTrackingRefBased/>
  <w15:docId w15:val="{5FE048D0-7E9E-E64B-896E-2A3162035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paragraph" w:styleId="Heading3">
    <w:name w:val="heading 3"/>
    <w:basedOn w:val="Normal"/>
    <w:link w:val="Heading3Char"/>
    <w:uiPriority w:val="9"/>
    <w:qFormat/>
    <w:rsid w:val="00050C47"/>
    <w:pPr>
      <w:widowControl/>
      <w:spacing w:before="100" w:beforeAutospacing="1" w:after="100" w:afterAutospacing="1"/>
      <w:jc w:val="left"/>
      <w:outlineLvl w:val="2"/>
    </w:pPr>
    <w:rPr>
      <w:rFonts w:ascii="SimSun" w:eastAsia="SimSun" w:hAnsi="SimSun" w:cs="SimSun"/>
      <w:b/>
      <w:bCs/>
      <w:kern w:val="0"/>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C74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6F07CF"/>
    <w:rPr>
      <w:rFonts w:ascii="Shaker2Lancet-Bold" w:hAnsi="Shaker2Lancet-Bold" w:hint="default"/>
      <w:b/>
      <w:bCs/>
      <w:i w:val="0"/>
      <w:iCs w:val="0"/>
      <w:color w:val="242021"/>
      <w:sz w:val="14"/>
      <w:szCs w:val="14"/>
    </w:rPr>
  </w:style>
  <w:style w:type="paragraph" w:styleId="ListParagraph">
    <w:name w:val="List Paragraph"/>
    <w:basedOn w:val="Normal"/>
    <w:uiPriority w:val="34"/>
    <w:qFormat/>
    <w:rsid w:val="00F55B22"/>
    <w:pPr>
      <w:ind w:firstLineChars="200" w:firstLine="420"/>
    </w:pPr>
  </w:style>
  <w:style w:type="paragraph" w:styleId="Footer">
    <w:name w:val="footer"/>
    <w:basedOn w:val="Normal"/>
    <w:link w:val="FooterChar"/>
    <w:uiPriority w:val="99"/>
    <w:unhideWhenUsed/>
    <w:rsid w:val="00714CCB"/>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714CCB"/>
    <w:rPr>
      <w:sz w:val="18"/>
      <w:szCs w:val="18"/>
    </w:rPr>
  </w:style>
  <w:style w:type="character" w:styleId="PageNumber">
    <w:name w:val="page number"/>
    <w:basedOn w:val="DefaultParagraphFont"/>
    <w:uiPriority w:val="99"/>
    <w:semiHidden/>
    <w:unhideWhenUsed/>
    <w:rsid w:val="00714CCB"/>
  </w:style>
  <w:style w:type="paragraph" w:styleId="Revision">
    <w:name w:val="Revision"/>
    <w:hidden/>
    <w:uiPriority w:val="99"/>
    <w:semiHidden/>
    <w:rsid w:val="00F2037A"/>
  </w:style>
  <w:style w:type="paragraph" w:styleId="NormalWeb">
    <w:name w:val="Normal (Web)"/>
    <w:basedOn w:val="Normal"/>
    <w:link w:val="NormalWebChar"/>
    <w:uiPriority w:val="99"/>
    <w:unhideWhenUsed/>
    <w:qFormat/>
    <w:rsid w:val="00657A34"/>
    <w:pPr>
      <w:widowControl/>
      <w:spacing w:before="100" w:beforeAutospacing="1" w:after="100" w:afterAutospacing="1"/>
      <w:jc w:val="left"/>
    </w:pPr>
    <w:rPr>
      <w:rFonts w:ascii="SimSun" w:eastAsia="SimSun" w:hAnsi="SimSun" w:cs="SimSun"/>
      <w:kern w:val="0"/>
      <w:sz w:val="24"/>
    </w:rPr>
  </w:style>
  <w:style w:type="character" w:styleId="Hyperlink">
    <w:name w:val="Hyperlink"/>
    <w:basedOn w:val="DefaultParagraphFont"/>
    <w:uiPriority w:val="99"/>
    <w:unhideWhenUsed/>
    <w:rsid w:val="00695C54"/>
    <w:rPr>
      <w:color w:val="0563C1" w:themeColor="hyperlink"/>
      <w:u w:val="single"/>
    </w:rPr>
  </w:style>
  <w:style w:type="character" w:customStyle="1" w:styleId="UnresolvedMention">
    <w:name w:val="Unresolved Mention"/>
    <w:basedOn w:val="DefaultParagraphFont"/>
    <w:uiPriority w:val="99"/>
    <w:semiHidden/>
    <w:unhideWhenUsed/>
    <w:rsid w:val="00695C54"/>
    <w:rPr>
      <w:color w:val="605E5C"/>
      <w:shd w:val="clear" w:color="auto" w:fill="E1DFDD"/>
    </w:rPr>
  </w:style>
  <w:style w:type="numbering" w:customStyle="1" w:styleId="1">
    <w:name w:val="当前列表1"/>
    <w:uiPriority w:val="99"/>
    <w:rsid w:val="009D3FEE"/>
    <w:pPr>
      <w:numPr>
        <w:numId w:val="12"/>
      </w:numPr>
    </w:pPr>
  </w:style>
  <w:style w:type="paragraph" w:styleId="HTMLPreformatted">
    <w:name w:val="HTML Preformatted"/>
    <w:basedOn w:val="Normal"/>
    <w:link w:val="HTMLPreformattedChar"/>
    <w:uiPriority w:val="99"/>
    <w:unhideWhenUsed/>
    <w:rsid w:val="00050C4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SimSun" w:eastAsia="SimSun" w:hAnsi="SimSun" w:cs="SimSun"/>
      <w:kern w:val="0"/>
      <w:sz w:val="24"/>
    </w:rPr>
  </w:style>
  <w:style w:type="character" w:customStyle="1" w:styleId="HTMLPreformattedChar">
    <w:name w:val="HTML Preformatted Char"/>
    <w:basedOn w:val="DefaultParagraphFont"/>
    <w:link w:val="HTMLPreformatted"/>
    <w:uiPriority w:val="99"/>
    <w:rsid w:val="00050C47"/>
    <w:rPr>
      <w:rFonts w:ascii="SimSun" w:eastAsia="SimSun" w:hAnsi="SimSun" w:cs="SimSun"/>
      <w:kern w:val="0"/>
      <w:sz w:val="24"/>
    </w:rPr>
  </w:style>
  <w:style w:type="character" w:customStyle="1" w:styleId="code-snippetouter">
    <w:name w:val="code-snippet_outer"/>
    <w:basedOn w:val="DefaultParagraphFont"/>
    <w:rsid w:val="00050C47"/>
  </w:style>
  <w:style w:type="character" w:customStyle="1" w:styleId="code-snippetnumber">
    <w:name w:val="code-snippet__number"/>
    <w:basedOn w:val="DefaultParagraphFont"/>
    <w:rsid w:val="00050C47"/>
  </w:style>
  <w:style w:type="character" w:customStyle="1" w:styleId="code-snippetkeyword">
    <w:name w:val="code-snippet__keyword"/>
    <w:basedOn w:val="DefaultParagraphFont"/>
    <w:rsid w:val="00050C47"/>
  </w:style>
  <w:style w:type="character" w:customStyle="1" w:styleId="Heading3Char">
    <w:name w:val="Heading 3 Char"/>
    <w:basedOn w:val="DefaultParagraphFont"/>
    <w:link w:val="Heading3"/>
    <w:uiPriority w:val="9"/>
    <w:rsid w:val="00050C47"/>
    <w:rPr>
      <w:rFonts w:ascii="SimSun" w:eastAsia="SimSun" w:hAnsi="SimSun" w:cs="SimSun"/>
      <w:b/>
      <w:bCs/>
      <w:kern w:val="0"/>
      <w:sz w:val="27"/>
      <w:szCs w:val="27"/>
    </w:rPr>
  </w:style>
  <w:style w:type="paragraph" w:customStyle="1" w:styleId="10">
    <w:name w:val="书目1"/>
    <w:basedOn w:val="Normal"/>
    <w:link w:val="Bibliography"/>
    <w:rsid w:val="00DA171D"/>
    <w:pPr>
      <w:widowControl/>
      <w:tabs>
        <w:tab w:val="left" w:pos="260"/>
      </w:tabs>
      <w:spacing w:after="240"/>
      <w:ind w:left="264" w:firstLineChars="100" w:hanging="264"/>
      <w:jc w:val="left"/>
    </w:pPr>
    <w:rPr>
      <w:rFonts w:ascii="Times New Roman" w:hAnsi="Times New Roman" w:cs="Times New Roman"/>
      <w:sz w:val="24"/>
      <w:lang w:val="en-GB"/>
    </w:rPr>
  </w:style>
  <w:style w:type="character" w:customStyle="1" w:styleId="Bibliography">
    <w:name w:val="Bibliography 字符"/>
    <w:basedOn w:val="DefaultParagraphFont"/>
    <w:link w:val="10"/>
    <w:rsid w:val="00DA171D"/>
    <w:rPr>
      <w:rFonts w:ascii="Times New Roman" w:hAnsi="Times New Roman" w:cs="Times New Roman"/>
      <w:sz w:val="24"/>
      <w:lang w:val="en-GB"/>
    </w:rPr>
  </w:style>
  <w:style w:type="character" w:customStyle="1" w:styleId="NormalWebChar">
    <w:name w:val="Normal (Web) Char"/>
    <w:basedOn w:val="DefaultParagraphFont"/>
    <w:link w:val="NormalWeb"/>
    <w:uiPriority w:val="99"/>
    <w:rsid w:val="0035103C"/>
    <w:rPr>
      <w:rFonts w:ascii="SimSun" w:eastAsia="SimSun" w:hAnsi="SimSun" w:cs="SimSun"/>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159211">
      <w:bodyDiv w:val="1"/>
      <w:marLeft w:val="0"/>
      <w:marRight w:val="0"/>
      <w:marTop w:val="0"/>
      <w:marBottom w:val="0"/>
      <w:divBdr>
        <w:top w:val="none" w:sz="0" w:space="0" w:color="auto"/>
        <w:left w:val="none" w:sz="0" w:space="0" w:color="auto"/>
        <w:bottom w:val="none" w:sz="0" w:space="0" w:color="auto"/>
        <w:right w:val="none" w:sz="0" w:space="0" w:color="auto"/>
      </w:divBdr>
    </w:div>
    <w:div w:id="127478455">
      <w:bodyDiv w:val="1"/>
      <w:marLeft w:val="0"/>
      <w:marRight w:val="0"/>
      <w:marTop w:val="0"/>
      <w:marBottom w:val="0"/>
      <w:divBdr>
        <w:top w:val="none" w:sz="0" w:space="0" w:color="auto"/>
        <w:left w:val="none" w:sz="0" w:space="0" w:color="auto"/>
        <w:bottom w:val="none" w:sz="0" w:space="0" w:color="auto"/>
        <w:right w:val="none" w:sz="0" w:space="0" w:color="auto"/>
      </w:divBdr>
      <w:divsChild>
        <w:div w:id="1944533857">
          <w:marLeft w:val="677"/>
          <w:marRight w:val="0"/>
          <w:marTop w:val="0"/>
          <w:marBottom w:val="178"/>
          <w:divBdr>
            <w:top w:val="none" w:sz="0" w:space="0" w:color="auto"/>
            <w:left w:val="none" w:sz="0" w:space="0" w:color="auto"/>
            <w:bottom w:val="none" w:sz="0" w:space="0" w:color="auto"/>
            <w:right w:val="none" w:sz="0" w:space="0" w:color="auto"/>
          </w:divBdr>
        </w:div>
      </w:divsChild>
    </w:div>
    <w:div w:id="131027129">
      <w:bodyDiv w:val="1"/>
      <w:marLeft w:val="0"/>
      <w:marRight w:val="0"/>
      <w:marTop w:val="0"/>
      <w:marBottom w:val="0"/>
      <w:divBdr>
        <w:top w:val="none" w:sz="0" w:space="0" w:color="auto"/>
        <w:left w:val="none" w:sz="0" w:space="0" w:color="auto"/>
        <w:bottom w:val="none" w:sz="0" w:space="0" w:color="auto"/>
        <w:right w:val="none" w:sz="0" w:space="0" w:color="auto"/>
      </w:divBdr>
      <w:divsChild>
        <w:div w:id="1103261387">
          <w:marLeft w:val="0"/>
          <w:marRight w:val="0"/>
          <w:marTop w:val="0"/>
          <w:marBottom w:val="0"/>
          <w:divBdr>
            <w:top w:val="none" w:sz="0" w:space="0" w:color="auto"/>
            <w:left w:val="none" w:sz="0" w:space="0" w:color="auto"/>
            <w:bottom w:val="none" w:sz="0" w:space="0" w:color="auto"/>
            <w:right w:val="none" w:sz="0" w:space="0" w:color="auto"/>
          </w:divBdr>
          <w:divsChild>
            <w:div w:id="674188108">
              <w:marLeft w:val="0"/>
              <w:marRight w:val="0"/>
              <w:marTop w:val="0"/>
              <w:marBottom w:val="0"/>
              <w:divBdr>
                <w:top w:val="none" w:sz="0" w:space="0" w:color="auto"/>
                <w:left w:val="none" w:sz="0" w:space="0" w:color="auto"/>
                <w:bottom w:val="none" w:sz="0" w:space="0" w:color="auto"/>
                <w:right w:val="none" w:sz="0" w:space="0" w:color="auto"/>
              </w:divBdr>
              <w:divsChild>
                <w:div w:id="65669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53528">
      <w:bodyDiv w:val="1"/>
      <w:marLeft w:val="0"/>
      <w:marRight w:val="0"/>
      <w:marTop w:val="0"/>
      <w:marBottom w:val="0"/>
      <w:divBdr>
        <w:top w:val="none" w:sz="0" w:space="0" w:color="auto"/>
        <w:left w:val="none" w:sz="0" w:space="0" w:color="auto"/>
        <w:bottom w:val="none" w:sz="0" w:space="0" w:color="auto"/>
        <w:right w:val="none" w:sz="0" w:space="0" w:color="auto"/>
      </w:divBdr>
    </w:div>
    <w:div w:id="173881354">
      <w:bodyDiv w:val="1"/>
      <w:marLeft w:val="0"/>
      <w:marRight w:val="0"/>
      <w:marTop w:val="0"/>
      <w:marBottom w:val="0"/>
      <w:divBdr>
        <w:top w:val="none" w:sz="0" w:space="0" w:color="auto"/>
        <w:left w:val="none" w:sz="0" w:space="0" w:color="auto"/>
        <w:bottom w:val="none" w:sz="0" w:space="0" w:color="auto"/>
        <w:right w:val="none" w:sz="0" w:space="0" w:color="auto"/>
      </w:divBdr>
      <w:divsChild>
        <w:div w:id="812140709">
          <w:marLeft w:val="677"/>
          <w:marRight w:val="0"/>
          <w:marTop w:val="0"/>
          <w:marBottom w:val="178"/>
          <w:divBdr>
            <w:top w:val="none" w:sz="0" w:space="0" w:color="auto"/>
            <w:left w:val="none" w:sz="0" w:space="0" w:color="auto"/>
            <w:bottom w:val="none" w:sz="0" w:space="0" w:color="auto"/>
            <w:right w:val="none" w:sz="0" w:space="0" w:color="auto"/>
          </w:divBdr>
        </w:div>
      </w:divsChild>
    </w:div>
    <w:div w:id="177930419">
      <w:bodyDiv w:val="1"/>
      <w:marLeft w:val="0"/>
      <w:marRight w:val="0"/>
      <w:marTop w:val="0"/>
      <w:marBottom w:val="0"/>
      <w:divBdr>
        <w:top w:val="none" w:sz="0" w:space="0" w:color="auto"/>
        <w:left w:val="none" w:sz="0" w:space="0" w:color="auto"/>
        <w:bottom w:val="none" w:sz="0" w:space="0" w:color="auto"/>
        <w:right w:val="none" w:sz="0" w:space="0" w:color="auto"/>
      </w:divBdr>
    </w:div>
    <w:div w:id="209077121">
      <w:bodyDiv w:val="1"/>
      <w:marLeft w:val="0"/>
      <w:marRight w:val="0"/>
      <w:marTop w:val="0"/>
      <w:marBottom w:val="0"/>
      <w:divBdr>
        <w:top w:val="none" w:sz="0" w:space="0" w:color="auto"/>
        <w:left w:val="none" w:sz="0" w:space="0" w:color="auto"/>
        <w:bottom w:val="none" w:sz="0" w:space="0" w:color="auto"/>
        <w:right w:val="none" w:sz="0" w:space="0" w:color="auto"/>
      </w:divBdr>
      <w:divsChild>
        <w:div w:id="59063190">
          <w:marLeft w:val="0"/>
          <w:marRight w:val="0"/>
          <w:marTop w:val="0"/>
          <w:marBottom w:val="0"/>
          <w:divBdr>
            <w:top w:val="none" w:sz="0" w:space="0" w:color="auto"/>
            <w:left w:val="none" w:sz="0" w:space="0" w:color="auto"/>
            <w:bottom w:val="none" w:sz="0" w:space="0" w:color="auto"/>
            <w:right w:val="none" w:sz="0" w:space="0" w:color="auto"/>
          </w:divBdr>
          <w:divsChild>
            <w:div w:id="1609580682">
              <w:marLeft w:val="0"/>
              <w:marRight w:val="0"/>
              <w:marTop w:val="0"/>
              <w:marBottom w:val="0"/>
              <w:divBdr>
                <w:top w:val="none" w:sz="0" w:space="0" w:color="auto"/>
                <w:left w:val="none" w:sz="0" w:space="0" w:color="auto"/>
                <w:bottom w:val="none" w:sz="0" w:space="0" w:color="auto"/>
                <w:right w:val="none" w:sz="0" w:space="0" w:color="auto"/>
              </w:divBdr>
              <w:divsChild>
                <w:div w:id="534932146">
                  <w:marLeft w:val="0"/>
                  <w:marRight w:val="0"/>
                  <w:marTop w:val="0"/>
                  <w:marBottom w:val="0"/>
                  <w:divBdr>
                    <w:top w:val="none" w:sz="0" w:space="0" w:color="auto"/>
                    <w:left w:val="none" w:sz="0" w:space="0" w:color="auto"/>
                    <w:bottom w:val="none" w:sz="0" w:space="0" w:color="auto"/>
                    <w:right w:val="none" w:sz="0" w:space="0" w:color="auto"/>
                  </w:divBdr>
                  <w:divsChild>
                    <w:div w:id="1619095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8245327">
      <w:bodyDiv w:val="1"/>
      <w:marLeft w:val="0"/>
      <w:marRight w:val="0"/>
      <w:marTop w:val="0"/>
      <w:marBottom w:val="0"/>
      <w:divBdr>
        <w:top w:val="none" w:sz="0" w:space="0" w:color="auto"/>
        <w:left w:val="none" w:sz="0" w:space="0" w:color="auto"/>
        <w:bottom w:val="none" w:sz="0" w:space="0" w:color="auto"/>
        <w:right w:val="none" w:sz="0" w:space="0" w:color="auto"/>
      </w:divBdr>
      <w:divsChild>
        <w:div w:id="1973753010">
          <w:marLeft w:val="0"/>
          <w:marRight w:val="0"/>
          <w:marTop w:val="0"/>
          <w:marBottom w:val="0"/>
          <w:divBdr>
            <w:top w:val="none" w:sz="0" w:space="0" w:color="auto"/>
            <w:left w:val="none" w:sz="0" w:space="0" w:color="auto"/>
            <w:bottom w:val="none" w:sz="0" w:space="0" w:color="auto"/>
            <w:right w:val="none" w:sz="0" w:space="0" w:color="auto"/>
          </w:divBdr>
          <w:divsChild>
            <w:div w:id="1841390799">
              <w:marLeft w:val="0"/>
              <w:marRight w:val="0"/>
              <w:marTop w:val="0"/>
              <w:marBottom w:val="0"/>
              <w:divBdr>
                <w:top w:val="none" w:sz="0" w:space="0" w:color="auto"/>
                <w:left w:val="none" w:sz="0" w:space="0" w:color="auto"/>
                <w:bottom w:val="none" w:sz="0" w:space="0" w:color="auto"/>
                <w:right w:val="none" w:sz="0" w:space="0" w:color="auto"/>
              </w:divBdr>
              <w:divsChild>
                <w:div w:id="358508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204453">
      <w:bodyDiv w:val="1"/>
      <w:marLeft w:val="0"/>
      <w:marRight w:val="0"/>
      <w:marTop w:val="0"/>
      <w:marBottom w:val="0"/>
      <w:divBdr>
        <w:top w:val="none" w:sz="0" w:space="0" w:color="auto"/>
        <w:left w:val="none" w:sz="0" w:space="0" w:color="auto"/>
        <w:bottom w:val="none" w:sz="0" w:space="0" w:color="auto"/>
        <w:right w:val="none" w:sz="0" w:space="0" w:color="auto"/>
      </w:divBdr>
    </w:div>
    <w:div w:id="290864148">
      <w:bodyDiv w:val="1"/>
      <w:marLeft w:val="0"/>
      <w:marRight w:val="0"/>
      <w:marTop w:val="0"/>
      <w:marBottom w:val="0"/>
      <w:divBdr>
        <w:top w:val="none" w:sz="0" w:space="0" w:color="auto"/>
        <w:left w:val="none" w:sz="0" w:space="0" w:color="auto"/>
        <w:bottom w:val="none" w:sz="0" w:space="0" w:color="auto"/>
        <w:right w:val="none" w:sz="0" w:space="0" w:color="auto"/>
      </w:divBdr>
    </w:div>
    <w:div w:id="296224763">
      <w:bodyDiv w:val="1"/>
      <w:marLeft w:val="0"/>
      <w:marRight w:val="0"/>
      <w:marTop w:val="0"/>
      <w:marBottom w:val="0"/>
      <w:divBdr>
        <w:top w:val="none" w:sz="0" w:space="0" w:color="auto"/>
        <w:left w:val="none" w:sz="0" w:space="0" w:color="auto"/>
        <w:bottom w:val="none" w:sz="0" w:space="0" w:color="auto"/>
        <w:right w:val="none" w:sz="0" w:space="0" w:color="auto"/>
      </w:divBdr>
      <w:divsChild>
        <w:div w:id="346568611">
          <w:marLeft w:val="0"/>
          <w:marRight w:val="0"/>
          <w:marTop w:val="0"/>
          <w:marBottom w:val="0"/>
          <w:divBdr>
            <w:top w:val="none" w:sz="0" w:space="0" w:color="auto"/>
            <w:left w:val="none" w:sz="0" w:space="0" w:color="auto"/>
            <w:bottom w:val="none" w:sz="0" w:space="0" w:color="auto"/>
            <w:right w:val="none" w:sz="0" w:space="0" w:color="auto"/>
          </w:divBdr>
          <w:divsChild>
            <w:div w:id="1874003502">
              <w:marLeft w:val="0"/>
              <w:marRight w:val="0"/>
              <w:marTop w:val="0"/>
              <w:marBottom w:val="0"/>
              <w:divBdr>
                <w:top w:val="none" w:sz="0" w:space="0" w:color="auto"/>
                <w:left w:val="none" w:sz="0" w:space="0" w:color="auto"/>
                <w:bottom w:val="none" w:sz="0" w:space="0" w:color="auto"/>
                <w:right w:val="none" w:sz="0" w:space="0" w:color="auto"/>
              </w:divBdr>
              <w:divsChild>
                <w:div w:id="130161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079504">
      <w:bodyDiv w:val="1"/>
      <w:marLeft w:val="0"/>
      <w:marRight w:val="0"/>
      <w:marTop w:val="0"/>
      <w:marBottom w:val="0"/>
      <w:divBdr>
        <w:top w:val="none" w:sz="0" w:space="0" w:color="auto"/>
        <w:left w:val="none" w:sz="0" w:space="0" w:color="auto"/>
        <w:bottom w:val="none" w:sz="0" w:space="0" w:color="auto"/>
        <w:right w:val="none" w:sz="0" w:space="0" w:color="auto"/>
      </w:divBdr>
      <w:divsChild>
        <w:div w:id="465272624">
          <w:marLeft w:val="0"/>
          <w:marRight w:val="0"/>
          <w:marTop w:val="0"/>
          <w:marBottom w:val="0"/>
          <w:divBdr>
            <w:top w:val="none" w:sz="0" w:space="0" w:color="auto"/>
            <w:left w:val="none" w:sz="0" w:space="0" w:color="auto"/>
            <w:bottom w:val="none" w:sz="0" w:space="0" w:color="auto"/>
            <w:right w:val="none" w:sz="0" w:space="0" w:color="auto"/>
          </w:divBdr>
          <w:divsChild>
            <w:div w:id="927075239">
              <w:marLeft w:val="0"/>
              <w:marRight w:val="0"/>
              <w:marTop w:val="0"/>
              <w:marBottom w:val="0"/>
              <w:divBdr>
                <w:top w:val="none" w:sz="0" w:space="0" w:color="auto"/>
                <w:left w:val="none" w:sz="0" w:space="0" w:color="auto"/>
                <w:bottom w:val="none" w:sz="0" w:space="0" w:color="auto"/>
                <w:right w:val="none" w:sz="0" w:space="0" w:color="auto"/>
              </w:divBdr>
              <w:divsChild>
                <w:div w:id="42365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721257">
      <w:bodyDiv w:val="1"/>
      <w:marLeft w:val="0"/>
      <w:marRight w:val="0"/>
      <w:marTop w:val="0"/>
      <w:marBottom w:val="0"/>
      <w:divBdr>
        <w:top w:val="none" w:sz="0" w:space="0" w:color="auto"/>
        <w:left w:val="none" w:sz="0" w:space="0" w:color="auto"/>
        <w:bottom w:val="none" w:sz="0" w:space="0" w:color="auto"/>
        <w:right w:val="none" w:sz="0" w:space="0" w:color="auto"/>
      </w:divBdr>
      <w:divsChild>
        <w:div w:id="1844734917">
          <w:marLeft w:val="0"/>
          <w:marRight w:val="0"/>
          <w:marTop w:val="0"/>
          <w:marBottom w:val="0"/>
          <w:divBdr>
            <w:top w:val="none" w:sz="0" w:space="0" w:color="auto"/>
            <w:left w:val="none" w:sz="0" w:space="0" w:color="auto"/>
            <w:bottom w:val="none" w:sz="0" w:space="0" w:color="auto"/>
            <w:right w:val="none" w:sz="0" w:space="0" w:color="auto"/>
          </w:divBdr>
          <w:divsChild>
            <w:div w:id="1755786666">
              <w:marLeft w:val="0"/>
              <w:marRight w:val="0"/>
              <w:marTop w:val="0"/>
              <w:marBottom w:val="0"/>
              <w:divBdr>
                <w:top w:val="none" w:sz="0" w:space="0" w:color="auto"/>
                <w:left w:val="none" w:sz="0" w:space="0" w:color="auto"/>
                <w:bottom w:val="none" w:sz="0" w:space="0" w:color="auto"/>
                <w:right w:val="none" w:sz="0" w:space="0" w:color="auto"/>
              </w:divBdr>
              <w:divsChild>
                <w:div w:id="104779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152298">
      <w:bodyDiv w:val="1"/>
      <w:marLeft w:val="0"/>
      <w:marRight w:val="0"/>
      <w:marTop w:val="0"/>
      <w:marBottom w:val="0"/>
      <w:divBdr>
        <w:top w:val="none" w:sz="0" w:space="0" w:color="auto"/>
        <w:left w:val="none" w:sz="0" w:space="0" w:color="auto"/>
        <w:bottom w:val="none" w:sz="0" w:space="0" w:color="auto"/>
        <w:right w:val="none" w:sz="0" w:space="0" w:color="auto"/>
      </w:divBdr>
    </w:div>
    <w:div w:id="334577378">
      <w:bodyDiv w:val="1"/>
      <w:marLeft w:val="0"/>
      <w:marRight w:val="0"/>
      <w:marTop w:val="0"/>
      <w:marBottom w:val="0"/>
      <w:divBdr>
        <w:top w:val="none" w:sz="0" w:space="0" w:color="auto"/>
        <w:left w:val="none" w:sz="0" w:space="0" w:color="auto"/>
        <w:bottom w:val="none" w:sz="0" w:space="0" w:color="auto"/>
        <w:right w:val="none" w:sz="0" w:space="0" w:color="auto"/>
      </w:divBdr>
    </w:div>
    <w:div w:id="365104856">
      <w:bodyDiv w:val="1"/>
      <w:marLeft w:val="0"/>
      <w:marRight w:val="0"/>
      <w:marTop w:val="0"/>
      <w:marBottom w:val="0"/>
      <w:divBdr>
        <w:top w:val="none" w:sz="0" w:space="0" w:color="auto"/>
        <w:left w:val="none" w:sz="0" w:space="0" w:color="auto"/>
        <w:bottom w:val="none" w:sz="0" w:space="0" w:color="auto"/>
        <w:right w:val="none" w:sz="0" w:space="0" w:color="auto"/>
      </w:divBdr>
      <w:divsChild>
        <w:div w:id="240525805">
          <w:marLeft w:val="0"/>
          <w:marRight w:val="0"/>
          <w:marTop w:val="0"/>
          <w:marBottom w:val="0"/>
          <w:divBdr>
            <w:top w:val="none" w:sz="0" w:space="0" w:color="auto"/>
            <w:left w:val="none" w:sz="0" w:space="0" w:color="auto"/>
            <w:bottom w:val="none" w:sz="0" w:space="0" w:color="auto"/>
            <w:right w:val="none" w:sz="0" w:space="0" w:color="auto"/>
          </w:divBdr>
          <w:divsChild>
            <w:div w:id="1029842046">
              <w:marLeft w:val="0"/>
              <w:marRight w:val="0"/>
              <w:marTop w:val="0"/>
              <w:marBottom w:val="0"/>
              <w:divBdr>
                <w:top w:val="none" w:sz="0" w:space="0" w:color="auto"/>
                <w:left w:val="none" w:sz="0" w:space="0" w:color="auto"/>
                <w:bottom w:val="none" w:sz="0" w:space="0" w:color="auto"/>
                <w:right w:val="none" w:sz="0" w:space="0" w:color="auto"/>
              </w:divBdr>
              <w:divsChild>
                <w:div w:id="164055390">
                  <w:marLeft w:val="0"/>
                  <w:marRight w:val="0"/>
                  <w:marTop w:val="0"/>
                  <w:marBottom w:val="0"/>
                  <w:divBdr>
                    <w:top w:val="none" w:sz="0" w:space="0" w:color="auto"/>
                    <w:left w:val="none" w:sz="0" w:space="0" w:color="auto"/>
                    <w:bottom w:val="none" w:sz="0" w:space="0" w:color="auto"/>
                    <w:right w:val="none" w:sz="0" w:space="0" w:color="auto"/>
                  </w:divBdr>
                  <w:divsChild>
                    <w:div w:id="116578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8023478">
      <w:bodyDiv w:val="1"/>
      <w:marLeft w:val="0"/>
      <w:marRight w:val="0"/>
      <w:marTop w:val="0"/>
      <w:marBottom w:val="0"/>
      <w:divBdr>
        <w:top w:val="none" w:sz="0" w:space="0" w:color="auto"/>
        <w:left w:val="none" w:sz="0" w:space="0" w:color="auto"/>
        <w:bottom w:val="none" w:sz="0" w:space="0" w:color="auto"/>
        <w:right w:val="none" w:sz="0" w:space="0" w:color="auto"/>
      </w:divBdr>
      <w:divsChild>
        <w:div w:id="596406567">
          <w:marLeft w:val="0"/>
          <w:marRight w:val="0"/>
          <w:marTop w:val="0"/>
          <w:marBottom w:val="0"/>
          <w:divBdr>
            <w:top w:val="none" w:sz="0" w:space="0" w:color="auto"/>
            <w:left w:val="none" w:sz="0" w:space="0" w:color="auto"/>
            <w:bottom w:val="none" w:sz="0" w:space="0" w:color="auto"/>
            <w:right w:val="none" w:sz="0" w:space="0" w:color="auto"/>
          </w:divBdr>
          <w:divsChild>
            <w:div w:id="2052344421">
              <w:marLeft w:val="0"/>
              <w:marRight w:val="0"/>
              <w:marTop w:val="0"/>
              <w:marBottom w:val="0"/>
              <w:divBdr>
                <w:top w:val="none" w:sz="0" w:space="0" w:color="auto"/>
                <w:left w:val="none" w:sz="0" w:space="0" w:color="auto"/>
                <w:bottom w:val="none" w:sz="0" w:space="0" w:color="auto"/>
                <w:right w:val="none" w:sz="0" w:space="0" w:color="auto"/>
              </w:divBdr>
              <w:divsChild>
                <w:div w:id="1661233806">
                  <w:marLeft w:val="0"/>
                  <w:marRight w:val="0"/>
                  <w:marTop w:val="0"/>
                  <w:marBottom w:val="0"/>
                  <w:divBdr>
                    <w:top w:val="none" w:sz="0" w:space="0" w:color="auto"/>
                    <w:left w:val="none" w:sz="0" w:space="0" w:color="auto"/>
                    <w:bottom w:val="none" w:sz="0" w:space="0" w:color="auto"/>
                    <w:right w:val="none" w:sz="0" w:space="0" w:color="auto"/>
                  </w:divBdr>
                  <w:divsChild>
                    <w:div w:id="1392534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5592522">
      <w:bodyDiv w:val="1"/>
      <w:marLeft w:val="0"/>
      <w:marRight w:val="0"/>
      <w:marTop w:val="0"/>
      <w:marBottom w:val="0"/>
      <w:divBdr>
        <w:top w:val="none" w:sz="0" w:space="0" w:color="auto"/>
        <w:left w:val="none" w:sz="0" w:space="0" w:color="auto"/>
        <w:bottom w:val="none" w:sz="0" w:space="0" w:color="auto"/>
        <w:right w:val="none" w:sz="0" w:space="0" w:color="auto"/>
      </w:divBdr>
    </w:div>
    <w:div w:id="440536379">
      <w:bodyDiv w:val="1"/>
      <w:marLeft w:val="0"/>
      <w:marRight w:val="0"/>
      <w:marTop w:val="0"/>
      <w:marBottom w:val="0"/>
      <w:divBdr>
        <w:top w:val="none" w:sz="0" w:space="0" w:color="auto"/>
        <w:left w:val="none" w:sz="0" w:space="0" w:color="auto"/>
        <w:bottom w:val="none" w:sz="0" w:space="0" w:color="auto"/>
        <w:right w:val="none" w:sz="0" w:space="0" w:color="auto"/>
      </w:divBdr>
      <w:divsChild>
        <w:div w:id="1368947695">
          <w:marLeft w:val="0"/>
          <w:marRight w:val="0"/>
          <w:marTop w:val="0"/>
          <w:marBottom w:val="0"/>
          <w:divBdr>
            <w:top w:val="none" w:sz="0" w:space="0" w:color="auto"/>
            <w:left w:val="none" w:sz="0" w:space="0" w:color="auto"/>
            <w:bottom w:val="none" w:sz="0" w:space="0" w:color="auto"/>
            <w:right w:val="none" w:sz="0" w:space="0" w:color="auto"/>
          </w:divBdr>
          <w:divsChild>
            <w:div w:id="2005081102">
              <w:marLeft w:val="0"/>
              <w:marRight w:val="0"/>
              <w:marTop w:val="0"/>
              <w:marBottom w:val="0"/>
              <w:divBdr>
                <w:top w:val="none" w:sz="0" w:space="0" w:color="auto"/>
                <w:left w:val="none" w:sz="0" w:space="0" w:color="auto"/>
                <w:bottom w:val="none" w:sz="0" w:space="0" w:color="auto"/>
                <w:right w:val="none" w:sz="0" w:space="0" w:color="auto"/>
              </w:divBdr>
              <w:divsChild>
                <w:div w:id="128328876">
                  <w:marLeft w:val="0"/>
                  <w:marRight w:val="0"/>
                  <w:marTop w:val="0"/>
                  <w:marBottom w:val="0"/>
                  <w:divBdr>
                    <w:top w:val="none" w:sz="0" w:space="0" w:color="auto"/>
                    <w:left w:val="none" w:sz="0" w:space="0" w:color="auto"/>
                    <w:bottom w:val="none" w:sz="0" w:space="0" w:color="auto"/>
                    <w:right w:val="none" w:sz="0" w:space="0" w:color="auto"/>
                  </w:divBdr>
                  <w:divsChild>
                    <w:div w:id="1676758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7477968">
      <w:bodyDiv w:val="1"/>
      <w:marLeft w:val="0"/>
      <w:marRight w:val="0"/>
      <w:marTop w:val="0"/>
      <w:marBottom w:val="0"/>
      <w:divBdr>
        <w:top w:val="none" w:sz="0" w:space="0" w:color="auto"/>
        <w:left w:val="none" w:sz="0" w:space="0" w:color="auto"/>
        <w:bottom w:val="none" w:sz="0" w:space="0" w:color="auto"/>
        <w:right w:val="none" w:sz="0" w:space="0" w:color="auto"/>
      </w:divBdr>
      <w:divsChild>
        <w:div w:id="1698390631">
          <w:marLeft w:val="677"/>
          <w:marRight w:val="0"/>
          <w:marTop w:val="0"/>
          <w:marBottom w:val="178"/>
          <w:divBdr>
            <w:top w:val="none" w:sz="0" w:space="0" w:color="auto"/>
            <w:left w:val="none" w:sz="0" w:space="0" w:color="auto"/>
            <w:bottom w:val="none" w:sz="0" w:space="0" w:color="auto"/>
            <w:right w:val="none" w:sz="0" w:space="0" w:color="auto"/>
          </w:divBdr>
        </w:div>
      </w:divsChild>
    </w:div>
    <w:div w:id="468714897">
      <w:bodyDiv w:val="1"/>
      <w:marLeft w:val="0"/>
      <w:marRight w:val="0"/>
      <w:marTop w:val="0"/>
      <w:marBottom w:val="0"/>
      <w:divBdr>
        <w:top w:val="none" w:sz="0" w:space="0" w:color="auto"/>
        <w:left w:val="none" w:sz="0" w:space="0" w:color="auto"/>
        <w:bottom w:val="none" w:sz="0" w:space="0" w:color="auto"/>
        <w:right w:val="none" w:sz="0" w:space="0" w:color="auto"/>
      </w:divBdr>
      <w:divsChild>
        <w:div w:id="193689522">
          <w:marLeft w:val="0"/>
          <w:marRight w:val="0"/>
          <w:marTop w:val="0"/>
          <w:marBottom w:val="0"/>
          <w:divBdr>
            <w:top w:val="none" w:sz="0" w:space="0" w:color="auto"/>
            <w:left w:val="none" w:sz="0" w:space="0" w:color="auto"/>
            <w:bottom w:val="none" w:sz="0" w:space="0" w:color="auto"/>
            <w:right w:val="none" w:sz="0" w:space="0" w:color="auto"/>
          </w:divBdr>
          <w:divsChild>
            <w:div w:id="1098329812">
              <w:marLeft w:val="0"/>
              <w:marRight w:val="0"/>
              <w:marTop w:val="0"/>
              <w:marBottom w:val="0"/>
              <w:divBdr>
                <w:top w:val="none" w:sz="0" w:space="0" w:color="auto"/>
                <w:left w:val="none" w:sz="0" w:space="0" w:color="auto"/>
                <w:bottom w:val="none" w:sz="0" w:space="0" w:color="auto"/>
                <w:right w:val="none" w:sz="0" w:space="0" w:color="auto"/>
              </w:divBdr>
              <w:divsChild>
                <w:div w:id="98258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232720">
      <w:bodyDiv w:val="1"/>
      <w:marLeft w:val="0"/>
      <w:marRight w:val="0"/>
      <w:marTop w:val="0"/>
      <w:marBottom w:val="0"/>
      <w:divBdr>
        <w:top w:val="none" w:sz="0" w:space="0" w:color="auto"/>
        <w:left w:val="none" w:sz="0" w:space="0" w:color="auto"/>
        <w:bottom w:val="none" w:sz="0" w:space="0" w:color="auto"/>
        <w:right w:val="none" w:sz="0" w:space="0" w:color="auto"/>
      </w:divBdr>
    </w:div>
    <w:div w:id="517742028">
      <w:bodyDiv w:val="1"/>
      <w:marLeft w:val="0"/>
      <w:marRight w:val="0"/>
      <w:marTop w:val="0"/>
      <w:marBottom w:val="0"/>
      <w:divBdr>
        <w:top w:val="none" w:sz="0" w:space="0" w:color="auto"/>
        <w:left w:val="none" w:sz="0" w:space="0" w:color="auto"/>
        <w:bottom w:val="none" w:sz="0" w:space="0" w:color="auto"/>
        <w:right w:val="none" w:sz="0" w:space="0" w:color="auto"/>
      </w:divBdr>
      <w:divsChild>
        <w:div w:id="1499686366">
          <w:marLeft w:val="0"/>
          <w:marRight w:val="0"/>
          <w:marTop w:val="0"/>
          <w:marBottom w:val="0"/>
          <w:divBdr>
            <w:top w:val="none" w:sz="0" w:space="0" w:color="auto"/>
            <w:left w:val="none" w:sz="0" w:space="0" w:color="auto"/>
            <w:bottom w:val="none" w:sz="0" w:space="0" w:color="auto"/>
            <w:right w:val="none" w:sz="0" w:space="0" w:color="auto"/>
          </w:divBdr>
          <w:divsChild>
            <w:div w:id="1870950413">
              <w:marLeft w:val="0"/>
              <w:marRight w:val="0"/>
              <w:marTop w:val="0"/>
              <w:marBottom w:val="0"/>
              <w:divBdr>
                <w:top w:val="none" w:sz="0" w:space="0" w:color="auto"/>
                <w:left w:val="none" w:sz="0" w:space="0" w:color="auto"/>
                <w:bottom w:val="none" w:sz="0" w:space="0" w:color="auto"/>
                <w:right w:val="none" w:sz="0" w:space="0" w:color="auto"/>
              </w:divBdr>
              <w:divsChild>
                <w:div w:id="919871780">
                  <w:marLeft w:val="0"/>
                  <w:marRight w:val="0"/>
                  <w:marTop w:val="0"/>
                  <w:marBottom w:val="0"/>
                  <w:divBdr>
                    <w:top w:val="none" w:sz="0" w:space="0" w:color="auto"/>
                    <w:left w:val="none" w:sz="0" w:space="0" w:color="auto"/>
                    <w:bottom w:val="none" w:sz="0" w:space="0" w:color="auto"/>
                    <w:right w:val="none" w:sz="0" w:space="0" w:color="auto"/>
                  </w:divBdr>
                  <w:divsChild>
                    <w:div w:id="131283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9243006">
      <w:bodyDiv w:val="1"/>
      <w:marLeft w:val="0"/>
      <w:marRight w:val="0"/>
      <w:marTop w:val="0"/>
      <w:marBottom w:val="0"/>
      <w:divBdr>
        <w:top w:val="none" w:sz="0" w:space="0" w:color="auto"/>
        <w:left w:val="none" w:sz="0" w:space="0" w:color="auto"/>
        <w:bottom w:val="none" w:sz="0" w:space="0" w:color="auto"/>
        <w:right w:val="none" w:sz="0" w:space="0" w:color="auto"/>
      </w:divBdr>
      <w:divsChild>
        <w:div w:id="1560357361">
          <w:marLeft w:val="0"/>
          <w:marRight w:val="0"/>
          <w:marTop w:val="0"/>
          <w:marBottom w:val="0"/>
          <w:divBdr>
            <w:top w:val="none" w:sz="0" w:space="0" w:color="auto"/>
            <w:left w:val="none" w:sz="0" w:space="0" w:color="auto"/>
            <w:bottom w:val="none" w:sz="0" w:space="0" w:color="auto"/>
            <w:right w:val="none" w:sz="0" w:space="0" w:color="auto"/>
          </w:divBdr>
          <w:divsChild>
            <w:div w:id="2094353452">
              <w:marLeft w:val="0"/>
              <w:marRight w:val="0"/>
              <w:marTop w:val="0"/>
              <w:marBottom w:val="0"/>
              <w:divBdr>
                <w:top w:val="none" w:sz="0" w:space="0" w:color="auto"/>
                <w:left w:val="none" w:sz="0" w:space="0" w:color="auto"/>
                <w:bottom w:val="none" w:sz="0" w:space="0" w:color="auto"/>
                <w:right w:val="none" w:sz="0" w:space="0" w:color="auto"/>
              </w:divBdr>
              <w:divsChild>
                <w:div w:id="86864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608767">
      <w:bodyDiv w:val="1"/>
      <w:marLeft w:val="0"/>
      <w:marRight w:val="0"/>
      <w:marTop w:val="0"/>
      <w:marBottom w:val="0"/>
      <w:divBdr>
        <w:top w:val="none" w:sz="0" w:space="0" w:color="auto"/>
        <w:left w:val="none" w:sz="0" w:space="0" w:color="auto"/>
        <w:bottom w:val="none" w:sz="0" w:space="0" w:color="auto"/>
        <w:right w:val="none" w:sz="0" w:space="0" w:color="auto"/>
      </w:divBdr>
      <w:divsChild>
        <w:div w:id="1933080485">
          <w:marLeft w:val="0"/>
          <w:marRight w:val="0"/>
          <w:marTop w:val="0"/>
          <w:marBottom w:val="0"/>
          <w:divBdr>
            <w:top w:val="none" w:sz="0" w:space="0" w:color="auto"/>
            <w:left w:val="none" w:sz="0" w:space="0" w:color="auto"/>
            <w:bottom w:val="none" w:sz="0" w:space="0" w:color="auto"/>
            <w:right w:val="none" w:sz="0" w:space="0" w:color="auto"/>
          </w:divBdr>
          <w:divsChild>
            <w:div w:id="580139622">
              <w:marLeft w:val="0"/>
              <w:marRight w:val="0"/>
              <w:marTop w:val="0"/>
              <w:marBottom w:val="0"/>
              <w:divBdr>
                <w:top w:val="none" w:sz="0" w:space="0" w:color="auto"/>
                <w:left w:val="none" w:sz="0" w:space="0" w:color="auto"/>
                <w:bottom w:val="none" w:sz="0" w:space="0" w:color="auto"/>
                <w:right w:val="none" w:sz="0" w:space="0" w:color="auto"/>
              </w:divBdr>
              <w:divsChild>
                <w:div w:id="83329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984180">
      <w:bodyDiv w:val="1"/>
      <w:marLeft w:val="0"/>
      <w:marRight w:val="0"/>
      <w:marTop w:val="0"/>
      <w:marBottom w:val="0"/>
      <w:divBdr>
        <w:top w:val="none" w:sz="0" w:space="0" w:color="auto"/>
        <w:left w:val="none" w:sz="0" w:space="0" w:color="auto"/>
        <w:bottom w:val="none" w:sz="0" w:space="0" w:color="auto"/>
        <w:right w:val="none" w:sz="0" w:space="0" w:color="auto"/>
      </w:divBdr>
      <w:divsChild>
        <w:div w:id="758793222">
          <w:marLeft w:val="0"/>
          <w:marRight w:val="0"/>
          <w:marTop w:val="0"/>
          <w:marBottom w:val="0"/>
          <w:divBdr>
            <w:top w:val="none" w:sz="0" w:space="0" w:color="auto"/>
            <w:left w:val="none" w:sz="0" w:space="0" w:color="auto"/>
            <w:bottom w:val="none" w:sz="0" w:space="0" w:color="auto"/>
            <w:right w:val="none" w:sz="0" w:space="0" w:color="auto"/>
          </w:divBdr>
          <w:divsChild>
            <w:div w:id="2060280717">
              <w:marLeft w:val="0"/>
              <w:marRight w:val="0"/>
              <w:marTop w:val="0"/>
              <w:marBottom w:val="0"/>
              <w:divBdr>
                <w:top w:val="none" w:sz="0" w:space="0" w:color="auto"/>
                <w:left w:val="none" w:sz="0" w:space="0" w:color="auto"/>
                <w:bottom w:val="none" w:sz="0" w:space="0" w:color="auto"/>
                <w:right w:val="none" w:sz="0" w:space="0" w:color="auto"/>
              </w:divBdr>
              <w:divsChild>
                <w:div w:id="114415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501953">
      <w:bodyDiv w:val="1"/>
      <w:marLeft w:val="0"/>
      <w:marRight w:val="0"/>
      <w:marTop w:val="0"/>
      <w:marBottom w:val="0"/>
      <w:divBdr>
        <w:top w:val="none" w:sz="0" w:space="0" w:color="auto"/>
        <w:left w:val="none" w:sz="0" w:space="0" w:color="auto"/>
        <w:bottom w:val="none" w:sz="0" w:space="0" w:color="auto"/>
        <w:right w:val="none" w:sz="0" w:space="0" w:color="auto"/>
      </w:divBdr>
      <w:divsChild>
        <w:div w:id="193080744">
          <w:marLeft w:val="0"/>
          <w:marRight w:val="0"/>
          <w:marTop w:val="0"/>
          <w:marBottom w:val="0"/>
          <w:divBdr>
            <w:top w:val="none" w:sz="0" w:space="0" w:color="auto"/>
            <w:left w:val="none" w:sz="0" w:space="0" w:color="auto"/>
            <w:bottom w:val="none" w:sz="0" w:space="0" w:color="auto"/>
            <w:right w:val="none" w:sz="0" w:space="0" w:color="auto"/>
          </w:divBdr>
          <w:divsChild>
            <w:div w:id="127866341">
              <w:marLeft w:val="0"/>
              <w:marRight w:val="0"/>
              <w:marTop w:val="0"/>
              <w:marBottom w:val="0"/>
              <w:divBdr>
                <w:top w:val="none" w:sz="0" w:space="0" w:color="auto"/>
                <w:left w:val="none" w:sz="0" w:space="0" w:color="auto"/>
                <w:bottom w:val="none" w:sz="0" w:space="0" w:color="auto"/>
                <w:right w:val="none" w:sz="0" w:space="0" w:color="auto"/>
              </w:divBdr>
              <w:divsChild>
                <w:div w:id="25128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622178">
      <w:bodyDiv w:val="1"/>
      <w:marLeft w:val="0"/>
      <w:marRight w:val="0"/>
      <w:marTop w:val="0"/>
      <w:marBottom w:val="0"/>
      <w:divBdr>
        <w:top w:val="none" w:sz="0" w:space="0" w:color="auto"/>
        <w:left w:val="none" w:sz="0" w:space="0" w:color="auto"/>
        <w:bottom w:val="none" w:sz="0" w:space="0" w:color="auto"/>
        <w:right w:val="none" w:sz="0" w:space="0" w:color="auto"/>
      </w:divBdr>
      <w:divsChild>
        <w:div w:id="987051506">
          <w:marLeft w:val="0"/>
          <w:marRight w:val="0"/>
          <w:marTop w:val="0"/>
          <w:marBottom w:val="0"/>
          <w:divBdr>
            <w:top w:val="none" w:sz="0" w:space="0" w:color="auto"/>
            <w:left w:val="none" w:sz="0" w:space="0" w:color="auto"/>
            <w:bottom w:val="none" w:sz="0" w:space="0" w:color="auto"/>
            <w:right w:val="none" w:sz="0" w:space="0" w:color="auto"/>
          </w:divBdr>
          <w:divsChild>
            <w:div w:id="726073983">
              <w:marLeft w:val="0"/>
              <w:marRight w:val="0"/>
              <w:marTop w:val="0"/>
              <w:marBottom w:val="0"/>
              <w:divBdr>
                <w:top w:val="none" w:sz="0" w:space="0" w:color="auto"/>
                <w:left w:val="none" w:sz="0" w:space="0" w:color="auto"/>
                <w:bottom w:val="none" w:sz="0" w:space="0" w:color="auto"/>
                <w:right w:val="none" w:sz="0" w:space="0" w:color="auto"/>
              </w:divBdr>
              <w:divsChild>
                <w:div w:id="1476414190">
                  <w:marLeft w:val="0"/>
                  <w:marRight w:val="0"/>
                  <w:marTop w:val="0"/>
                  <w:marBottom w:val="0"/>
                  <w:divBdr>
                    <w:top w:val="none" w:sz="0" w:space="0" w:color="auto"/>
                    <w:left w:val="none" w:sz="0" w:space="0" w:color="auto"/>
                    <w:bottom w:val="none" w:sz="0" w:space="0" w:color="auto"/>
                    <w:right w:val="none" w:sz="0" w:space="0" w:color="auto"/>
                  </w:divBdr>
                  <w:divsChild>
                    <w:div w:id="62573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4841017">
      <w:bodyDiv w:val="1"/>
      <w:marLeft w:val="0"/>
      <w:marRight w:val="0"/>
      <w:marTop w:val="0"/>
      <w:marBottom w:val="0"/>
      <w:divBdr>
        <w:top w:val="none" w:sz="0" w:space="0" w:color="auto"/>
        <w:left w:val="none" w:sz="0" w:space="0" w:color="auto"/>
        <w:bottom w:val="none" w:sz="0" w:space="0" w:color="auto"/>
        <w:right w:val="none" w:sz="0" w:space="0" w:color="auto"/>
      </w:divBdr>
      <w:divsChild>
        <w:div w:id="2147122513">
          <w:marLeft w:val="0"/>
          <w:marRight w:val="0"/>
          <w:marTop w:val="0"/>
          <w:marBottom w:val="0"/>
          <w:divBdr>
            <w:top w:val="none" w:sz="0" w:space="0" w:color="auto"/>
            <w:left w:val="none" w:sz="0" w:space="0" w:color="auto"/>
            <w:bottom w:val="none" w:sz="0" w:space="0" w:color="auto"/>
            <w:right w:val="none" w:sz="0" w:space="0" w:color="auto"/>
          </w:divBdr>
          <w:divsChild>
            <w:div w:id="347952254">
              <w:marLeft w:val="0"/>
              <w:marRight w:val="0"/>
              <w:marTop w:val="0"/>
              <w:marBottom w:val="0"/>
              <w:divBdr>
                <w:top w:val="none" w:sz="0" w:space="0" w:color="auto"/>
                <w:left w:val="none" w:sz="0" w:space="0" w:color="auto"/>
                <w:bottom w:val="none" w:sz="0" w:space="0" w:color="auto"/>
                <w:right w:val="none" w:sz="0" w:space="0" w:color="auto"/>
              </w:divBdr>
              <w:divsChild>
                <w:div w:id="397240915">
                  <w:marLeft w:val="0"/>
                  <w:marRight w:val="0"/>
                  <w:marTop w:val="0"/>
                  <w:marBottom w:val="0"/>
                  <w:divBdr>
                    <w:top w:val="none" w:sz="0" w:space="0" w:color="auto"/>
                    <w:left w:val="none" w:sz="0" w:space="0" w:color="auto"/>
                    <w:bottom w:val="none" w:sz="0" w:space="0" w:color="auto"/>
                    <w:right w:val="none" w:sz="0" w:space="0" w:color="auto"/>
                  </w:divBdr>
                  <w:divsChild>
                    <w:div w:id="173605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885362">
      <w:bodyDiv w:val="1"/>
      <w:marLeft w:val="0"/>
      <w:marRight w:val="0"/>
      <w:marTop w:val="0"/>
      <w:marBottom w:val="0"/>
      <w:divBdr>
        <w:top w:val="none" w:sz="0" w:space="0" w:color="auto"/>
        <w:left w:val="none" w:sz="0" w:space="0" w:color="auto"/>
        <w:bottom w:val="none" w:sz="0" w:space="0" w:color="auto"/>
        <w:right w:val="none" w:sz="0" w:space="0" w:color="auto"/>
      </w:divBdr>
      <w:divsChild>
        <w:div w:id="1801682810">
          <w:marLeft w:val="0"/>
          <w:marRight w:val="0"/>
          <w:marTop w:val="0"/>
          <w:marBottom w:val="0"/>
          <w:divBdr>
            <w:top w:val="none" w:sz="0" w:space="0" w:color="auto"/>
            <w:left w:val="none" w:sz="0" w:space="0" w:color="auto"/>
            <w:bottom w:val="none" w:sz="0" w:space="0" w:color="auto"/>
            <w:right w:val="none" w:sz="0" w:space="0" w:color="auto"/>
          </w:divBdr>
          <w:divsChild>
            <w:div w:id="1717468278">
              <w:marLeft w:val="0"/>
              <w:marRight w:val="0"/>
              <w:marTop w:val="0"/>
              <w:marBottom w:val="0"/>
              <w:divBdr>
                <w:top w:val="none" w:sz="0" w:space="0" w:color="auto"/>
                <w:left w:val="none" w:sz="0" w:space="0" w:color="auto"/>
                <w:bottom w:val="none" w:sz="0" w:space="0" w:color="auto"/>
                <w:right w:val="none" w:sz="0" w:space="0" w:color="auto"/>
              </w:divBdr>
              <w:divsChild>
                <w:div w:id="74522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988613">
      <w:bodyDiv w:val="1"/>
      <w:marLeft w:val="0"/>
      <w:marRight w:val="0"/>
      <w:marTop w:val="0"/>
      <w:marBottom w:val="0"/>
      <w:divBdr>
        <w:top w:val="none" w:sz="0" w:space="0" w:color="auto"/>
        <w:left w:val="none" w:sz="0" w:space="0" w:color="auto"/>
        <w:bottom w:val="none" w:sz="0" w:space="0" w:color="auto"/>
        <w:right w:val="none" w:sz="0" w:space="0" w:color="auto"/>
      </w:divBdr>
      <w:divsChild>
        <w:div w:id="1294140280">
          <w:marLeft w:val="0"/>
          <w:marRight w:val="0"/>
          <w:marTop w:val="0"/>
          <w:marBottom w:val="0"/>
          <w:divBdr>
            <w:top w:val="none" w:sz="0" w:space="0" w:color="auto"/>
            <w:left w:val="none" w:sz="0" w:space="0" w:color="auto"/>
            <w:bottom w:val="none" w:sz="0" w:space="0" w:color="auto"/>
            <w:right w:val="none" w:sz="0" w:space="0" w:color="auto"/>
          </w:divBdr>
          <w:divsChild>
            <w:div w:id="1375697177">
              <w:marLeft w:val="0"/>
              <w:marRight w:val="0"/>
              <w:marTop w:val="0"/>
              <w:marBottom w:val="0"/>
              <w:divBdr>
                <w:top w:val="none" w:sz="0" w:space="0" w:color="auto"/>
                <w:left w:val="none" w:sz="0" w:space="0" w:color="auto"/>
                <w:bottom w:val="none" w:sz="0" w:space="0" w:color="auto"/>
                <w:right w:val="none" w:sz="0" w:space="0" w:color="auto"/>
              </w:divBdr>
              <w:divsChild>
                <w:div w:id="418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050593">
      <w:bodyDiv w:val="1"/>
      <w:marLeft w:val="0"/>
      <w:marRight w:val="0"/>
      <w:marTop w:val="0"/>
      <w:marBottom w:val="0"/>
      <w:divBdr>
        <w:top w:val="none" w:sz="0" w:space="0" w:color="auto"/>
        <w:left w:val="none" w:sz="0" w:space="0" w:color="auto"/>
        <w:bottom w:val="none" w:sz="0" w:space="0" w:color="auto"/>
        <w:right w:val="none" w:sz="0" w:space="0" w:color="auto"/>
      </w:divBdr>
    </w:div>
    <w:div w:id="729155100">
      <w:bodyDiv w:val="1"/>
      <w:marLeft w:val="0"/>
      <w:marRight w:val="0"/>
      <w:marTop w:val="0"/>
      <w:marBottom w:val="0"/>
      <w:divBdr>
        <w:top w:val="none" w:sz="0" w:space="0" w:color="auto"/>
        <w:left w:val="none" w:sz="0" w:space="0" w:color="auto"/>
        <w:bottom w:val="none" w:sz="0" w:space="0" w:color="auto"/>
        <w:right w:val="none" w:sz="0" w:space="0" w:color="auto"/>
      </w:divBdr>
    </w:div>
    <w:div w:id="734202395">
      <w:bodyDiv w:val="1"/>
      <w:marLeft w:val="0"/>
      <w:marRight w:val="0"/>
      <w:marTop w:val="0"/>
      <w:marBottom w:val="0"/>
      <w:divBdr>
        <w:top w:val="none" w:sz="0" w:space="0" w:color="auto"/>
        <w:left w:val="none" w:sz="0" w:space="0" w:color="auto"/>
        <w:bottom w:val="none" w:sz="0" w:space="0" w:color="auto"/>
        <w:right w:val="none" w:sz="0" w:space="0" w:color="auto"/>
      </w:divBdr>
      <w:divsChild>
        <w:div w:id="1142766921">
          <w:marLeft w:val="0"/>
          <w:marRight w:val="0"/>
          <w:marTop w:val="0"/>
          <w:marBottom w:val="0"/>
          <w:divBdr>
            <w:top w:val="none" w:sz="0" w:space="0" w:color="auto"/>
            <w:left w:val="none" w:sz="0" w:space="0" w:color="auto"/>
            <w:bottom w:val="none" w:sz="0" w:space="0" w:color="auto"/>
            <w:right w:val="none" w:sz="0" w:space="0" w:color="auto"/>
          </w:divBdr>
          <w:divsChild>
            <w:div w:id="1586919537">
              <w:marLeft w:val="0"/>
              <w:marRight w:val="0"/>
              <w:marTop w:val="0"/>
              <w:marBottom w:val="0"/>
              <w:divBdr>
                <w:top w:val="none" w:sz="0" w:space="0" w:color="auto"/>
                <w:left w:val="none" w:sz="0" w:space="0" w:color="auto"/>
                <w:bottom w:val="none" w:sz="0" w:space="0" w:color="auto"/>
                <w:right w:val="none" w:sz="0" w:space="0" w:color="auto"/>
              </w:divBdr>
              <w:divsChild>
                <w:div w:id="116513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914279">
      <w:bodyDiv w:val="1"/>
      <w:marLeft w:val="0"/>
      <w:marRight w:val="0"/>
      <w:marTop w:val="0"/>
      <w:marBottom w:val="0"/>
      <w:divBdr>
        <w:top w:val="none" w:sz="0" w:space="0" w:color="auto"/>
        <w:left w:val="none" w:sz="0" w:space="0" w:color="auto"/>
        <w:bottom w:val="none" w:sz="0" w:space="0" w:color="auto"/>
        <w:right w:val="none" w:sz="0" w:space="0" w:color="auto"/>
      </w:divBdr>
      <w:divsChild>
        <w:div w:id="642735302">
          <w:marLeft w:val="0"/>
          <w:marRight w:val="0"/>
          <w:marTop w:val="0"/>
          <w:marBottom w:val="0"/>
          <w:divBdr>
            <w:top w:val="none" w:sz="0" w:space="0" w:color="auto"/>
            <w:left w:val="none" w:sz="0" w:space="0" w:color="auto"/>
            <w:bottom w:val="none" w:sz="0" w:space="0" w:color="auto"/>
            <w:right w:val="none" w:sz="0" w:space="0" w:color="auto"/>
          </w:divBdr>
          <w:divsChild>
            <w:div w:id="1243485450">
              <w:marLeft w:val="0"/>
              <w:marRight w:val="0"/>
              <w:marTop w:val="0"/>
              <w:marBottom w:val="0"/>
              <w:divBdr>
                <w:top w:val="none" w:sz="0" w:space="0" w:color="auto"/>
                <w:left w:val="none" w:sz="0" w:space="0" w:color="auto"/>
                <w:bottom w:val="none" w:sz="0" w:space="0" w:color="auto"/>
                <w:right w:val="none" w:sz="0" w:space="0" w:color="auto"/>
              </w:divBdr>
              <w:divsChild>
                <w:div w:id="120606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539631">
      <w:bodyDiv w:val="1"/>
      <w:marLeft w:val="0"/>
      <w:marRight w:val="0"/>
      <w:marTop w:val="0"/>
      <w:marBottom w:val="0"/>
      <w:divBdr>
        <w:top w:val="none" w:sz="0" w:space="0" w:color="auto"/>
        <w:left w:val="none" w:sz="0" w:space="0" w:color="auto"/>
        <w:bottom w:val="none" w:sz="0" w:space="0" w:color="auto"/>
        <w:right w:val="none" w:sz="0" w:space="0" w:color="auto"/>
      </w:divBdr>
    </w:div>
    <w:div w:id="763960674">
      <w:bodyDiv w:val="1"/>
      <w:marLeft w:val="0"/>
      <w:marRight w:val="0"/>
      <w:marTop w:val="0"/>
      <w:marBottom w:val="0"/>
      <w:divBdr>
        <w:top w:val="none" w:sz="0" w:space="0" w:color="auto"/>
        <w:left w:val="none" w:sz="0" w:space="0" w:color="auto"/>
        <w:bottom w:val="none" w:sz="0" w:space="0" w:color="auto"/>
        <w:right w:val="none" w:sz="0" w:space="0" w:color="auto"/>
      </w:divBdr>
    </w:div>
    <w:div w:id="768743488">
      <w:bodyDiv w:val="1"/>
      <w:marLeft w:val="0"/>
      <w:marRight w:val="0"/>
      <w:marTop w:val="0"/>
      <w:marBottom w:val="0"/>
      <w:divBdr>
        <w:top w:val="none" w:sz="0" w:space="0" w:color="auto"/>
        <w:left w:val="none" w:sz="0" w:space="0" w:color="auto"/>
        <w:bottom w:val="none" w:sz="0" w:space="0" w:color="auto"/>
        <w:right w:val="none" w:sz="0" w:space="0" w:color="auto"/>
      </w:divBdr>
      <w:divsChild>
        <w:div w:id="1022320031">
          <w:marLeft w:val="0"/>
          <w:marRight w:val="0"/>
          <w:marTop w:val="0"/>
          <w:marBottom w:val="0"/>
          <w:divBdr>
            <w:top w:val="none" w:sz="0" w:space="0" w:color="auto"/>
            <w:left w:val="none" w:sz="0" w:space="0" w:color="auto"/>
            <w:bottom w:val="none" w:sz="0" w:space="0" w:color="auto"/>
            <w:right w:val="none" w:sz="0" w:space="0" w:color="auto"/>
          </w:divBdr>
          <w:divsChild>
            <w:div w:id="1056128092">
              <w:marLeft w:val="0"/>
              <w:marRight w:val="0"/>
              <w:marTop w:val="0"/>
              <w:marBottom w:val="0"/>
              <w:divBdr>
                <w:top w:val="none" w:sz="0" w:space="0" w:color="auto"/>
                <w:left w:val="none" w:sz="0" w:space="0" w:color="auto"/>
                <w:bottom w:val="none" w:sz="0" w:space="0" w:color="auto"/>
                <w:right w:val="none" w:sz="0" w:space="0" w:color="auto"/>
              </w:divBdr>
              <w:divsChild>
                <w:div w:id="2101219090">
                  <w:marLeft w:val="0"/>
                  <w:marRight w:val="0"/>
                  <w:marTop w:val="0"/>
                  <w:marBottom w:val="0"/>
                  <w:divBdr>
                    <w:top w:val="none" w:sz="0" w:space="0" w:color="auto"/>
                    <w:left w:val="none" w:sz="0" w:space="0" w:color="auto"/>
                    <w:bottom w:val="none" w:sz="0" w:space="0" w:color="auto"/>
                    <w:right w:val="none" w:sz="0" w:space="0" w:color="auto"/>
                  </w:divBdr>
                  <w:divsChild>
                    <w:div w:id="1416629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0292841">
      <w:bodyDiv w:val="1"/>
      <w:marLeft w:val="0"/>
      <w:marRight w:val="0"/>
      <w:marTop w:val="0"/>
      <w:marBottom w:val="0"/>
      <w:divBdr>
        <w:top w:val="none" w:sz="0" w:space="0" w:color="auto"/>
        <w:left w:val="none" w:sz="0" w:space="0" w:color="auto"/>
        <w:bottom w:val="none" w:sz="0" w:space="0" w:color="auto"/>
        <w:right w:val="none" w:sz="0" w:space="0" w:color="auto"/>
      </w:divBdr>
      <w:divsChild>
        <w:div w:id="1679038764">
          <w:marLeft w:val="0"/>
          <w:marRight w:val="0"/>
          <w:marTop w:val="0"/>
          <w:marBottom w:val="0"/>
          <w:divBdr>
            <w:top w:val="none" w:sz="0" w:space="0" w:color="auto"/>
            <w:left w:val="none" w:sz="0" w:space="0" w:color="auto"/>
            <w:bottom w:val="none" w:sz="0" w:space="0" w:color="auto"/>
            <w:right w:val="none" w:sz="0" w:space="0" w:color="auto"/>
          </w:divBdr>
          <w:divsChild>
            <w:div w:id="1445343204">
              <w:marLeft w:val="0"/>
              <w:marRight w:val="0"/>
              <w:marTop w:val="0"/>
              <w:marBottom w:val="0"/>
              <w:divBdr>
                <w:top w:val="none" w:sz="0" w:space="0" w:color="auto"/>
                <w:left w:val="none" w:sz="0" w:space="0" w:color="auto"/>
                <w:bottom w:val="none" w:sz="0" w:space="0" w:color="auto"/>
                <w:right w:val="none" w:sz="0" w:space="0" w:color="auto"/>
              </w:divBdr>
              <w:divsChild>
                <w:div w:id="1471283609">
                  <w:marLeft w:val="0"/>
                  <w:marRight w:val="0"/>
                  <w:marTop w:val="0"/>
                  <w:marBottom w:val="0"/>
                  <w:divBdr>
                    <w:top w:val="none" w:sz="0" w:space="0" w:color="auto"/>
                    <w:left w:val="none" w:sz="0" w:space="0" w:color="auto"/>
                    <w:bottom w:val="none" w:sz="0" w:space="0" w:color="auto"/>
                    <w:right w:val="none" w:sz="0" w:space="0" w:color="auto"/>
                  </w:divBdr>
                  <w:divsChild>
                    <w:div w:id="198430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8425260">
      <w:bodyDiv w:val="1"/>
      <w:marLeft w:val="0"/>
      <w:marRight w:val="0"/>
      <w:marTop w:val="0"/>
      <w:marBottom w:val="0"/>
      <w:divBdr>
        <w:top w:val="none" w:sz="0" w:space="0" w:color="auto"/>
        <w:left w:val="none" w:sz="0" w:space="0" w:color="auto"/>
        <w:bottom w:val="none" w:sz="0" w:space="0" w:color="auto"/>
        <w:right w:val="none" w:sz="0" w:space="0" w:color="auto"/>
      </w:divBdr>
    </w:div>
    <w:div w:id="911352370">
      <w:bodyDiv w:val="1"/>
      <w:marLeft w:val="0"/>
      <w:marRight w:val="0"/>
      <w:marTop w:val="0"/>
      <w:marBottom w:val="0"/>
      <w:divBdr>
        <w:top w:val="none" w:sz="0" w:space="0" w:color="auto"/>
        <w:left w:val="none" w:sz="0" w:space="0" w:color="auto"/>
        <w:bottom w:val="none" w:sz="0" w:space="0" w:color="auto"/>
        <w:right w:val="none" w:sz="0" w:space="0" w:color="auto"/>
      </w:divBdr>
    </w:div>
    <w:div w:id="923419992">
      <w:bodyDiv w:val="1"/>
      <w:marLeft w:val="0"/>
      <w:marRight w:val="0"/>
      <w:marTop w:val="0"/>
      <w:marBottom w:val="0"/>
      <w:divBdr>
        <w:top w:val="none" w:sz="0" w:space="0" w:color="auto"/>
        <w:left w:val="none" w:sz="0" w:space="0" w:color="auto"/>
        <w:bottom w:val="none" w:sz="0" w:space="0" w:color="auto"/>
        <w:right w:val="none" w:sz="0" w:space="0" w:color="auto"/>
      </w:divBdr>
      <w:divsChild>
        <w:div w:id="2100710213">
          <w:marLeft w:val="0"/>
          <w:marRight w:val="0"/>
          <w:marTop w:val="0"/>
          <w:marBottom w:val="0"/>
          <w:divBdr>
            <w:top w:val="none" w:sz="0" w:space="0" w:color="auto"/>
            <w:left w:val="none" w:sz="0" w:space="0" w:color="auto"/>
            <w:bottom w:val="none" w:sz="0" w:space="0" w:color="auto"/>
            <w:right w:val="none" w:sz="0" w:space="0" w:color="auto"/>
          </w:divBdr>
          <w:divsChild>
            <w:div w:id="906576410">
              <w:marLeft w:val="0"/>
              <w:marRight w:val="0"/>
              <w:marTop w:val="0"/>
              <w:marBottom w:val="0"/>
              <w:divBdr>
                <w:top w:val="none" w:sz="0" w:space="0" w:color="auto"/>
                <w:left w:val="none" w:sz="0" w:space="0" w:color="auto"/>
                <w:bottom w:val="none" w:sz="0" w:space="0" w:color="auto"/>
                <w:right w:val="none" w:sz="0" w:space="0" w:color="auto"/>
              </w:divBdr>
              <w:divsChild>
                <w:div w:id="873421508">
                  <w:marLeft w:val="0"/>
                  <w:marRight w:val="0"/>
                  <w:marTop w:val="0"/>
                  <w:marBottom w:val="0"/>
                  <w:divBdr>
                    <w:top w:val="none" w:sz="0" w:space="0" w:color="auto"/>
                    <w:left w:val="none" w:sz="0" w:space="0" w:color="auto"/>
                    <w:bottom w:val="none" w:sz="0" w:space="0" w:color="auto"/>
                    <w:right w:val="none" w:sz="0" w:space="0" w:color="auto"/>
                  </w:divBdr>
                  <w:divsChild>
                    <w:div w:id="155720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4723718">
      <w:bodyDiv w:val="1"/>
      <w:marLeft w:val="0"/>
      <w:marRight w:val="0"/>
      <w:marTop w:val="0"/>
      <w:marBottom w:val="0"/>
      <w:divBdr>
        <w:top w:val="none" w:sz="0" w:space="0" w:color="auto"/>
        <w:left w:val="none" w:sz="0" w:space="0" w:color="auto"/>
        <w:bottom w:val="none" w:sz="0" w:space="0" w:color="auto"/>
        <w:right w:val="none" w:sz="0" w:space="0" w:color="auto"/>
      </w:divBdr>
      <w:divsChild>
        <w:div w:id="19747704">
          <w:marLeft w:val="0"/>
          <w:marRight w:val="0"/>
          <w:marTop w:val="0"/>
          <w:marBottom w:val="0"/>
          <w:divBdr>
            <w:top w:val="none" w:sz="0" w:space="0" w:color="auto"/>
            <w:left w:val="none" w:sz="0" w:space="0" w:color="auto"/>
            <w:bottom w:val="none" w:sz="0" w:space="0" w:color="auto"/>
            <w:right w:val="none" w:sz="0" w:space="0" w:color="auto"/>
          </w:divBdr>
          <w:divsChild>
            <w:div w:id="1318220618">
              <w:marLeft w:val="0"/>
              <w:marRight w:val="0"/>
              <w:marTop w:val="0"/>
              <w:marBottom w:val="0"/>
              <w:divBdr>
                <w:top w:val="none" w:sz="0" w:space="0" w:color="auto"/>
                <w:left w:val="none" w:sz="0" w:space="0" w:color="auto"/>
                <w:bottom w:val="none" w:sz="0" w:space="0" w:color="auto"/>
                <w:right w:val="none" w:sz="0" w:space="0" w:color="auto"/>
              </w:divBdr>
              <w:divsChild>
                <w:div w:id="163586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459037">
      <w:bodyDiv w:val="1"/>
      <w:marLeft w:val="0"/>
      <w:marRight w:val="0"/>
      <w:marTop w:val="0"/>
      <w:marBottom w:val="0"/>
      <w:divBdr>
        <w:top w:val="none" w:sz="0" w:space="0" w:color="auto"/>
        <w:left w:val="none" w:sz="0" w:space="0" w:color="auto"/>
        <w:bottom w:val="none" w:sz="0" w:space="0" w:color="auto"/>
        <w:right w:val="none" w:sz="0" w:space="0" w:color="auto"/>
      </w:divBdr>
      <w:divsChild>
        <w:div w:id="1358891173">
          <w:marLeft w:val="0"/>
          <w:marRight w:val="0"/>
          <w:marTop w:val="0"/>
          <w:marBottom w:val="0"/>
          <w:divBdr>
            <w:top w:val="none" w:sz="0" w:space="0" w:color="auto"/>
            <w:left w:val="none" w:sz="0" w:space="0" w:color="auto"/>
            <w:bottom w:val="none" w:sz="0" w:space="0" w:color="auto"/>
            <w:right w:val="none" w:sz="0" w:space="0" w:color="auto"/>
          </w:divBdr>
          <w:divsChild>
            <w:div w:id="119230081">
              <w:marLeft w:val="0"/>
              <w:marRight w:val="0"/>
              <w:marTop w:val="0"/>
              <w:marBottom w:val="0"/>
              <w:divBdr>
                <w:top w:val="none" w:sz="0" w:space="0" w:color="auto"/>
                <w:left w:val="none" w:sz="0" w:space="0" w:color="auto"/>
                <w:bottom w:val="none" w:sz="0" w:space="0" w:color="auto"/>
                <w:right w:val="none" w:sz="0" w:space="0" w:color="auto"/>
              </w:divBdr>
              <w:divsChild>
                <w:div w:id="148342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556719">
      <w:bodyDiv w:val="1"/>
      <w:marLeft w:val="0"/>
      <w:marRight w:val="0"/>
      <w:marTop w:val="0"/>
      <w:marBottom w:val="0"/>
      <w:divBdr>
        <w:top w:val="none" w:sz="0" w:space="0" w:color="auto"/>
        <w:left w:val="none" w:sz="0" w:space="0" w:color="auto"/>
        <w:bottom w:val="none" w:sz="0" w:space="0" w:color="auto"/>
        <w:right w:val="none" w:sz="0" w:space="0" w:color="auto"/>
      </w:divBdr>
    </w:div>
    <w:div w:id="1039475148">
      <w:bodyDiv w:val="1"/>
      <w:marLeft w:val="0"/>
      <w:marRight w:val="0"/>
      <w:marTop w:val="0"/>
      <w:marBottom w:val="0"/>
      <w:divBdr>
        <w:top w:val="none" w:sz="0" w:space="0" w:color="auto"/>
        <w:left w:val="none" w:sz="0" w:space="0" w:color="auto"/>
        <w:bottom w:val="none" w:sz="0" w:space="0" w:color="auto"/>
        <w:right w:val="none" w:sz="0" w:space="0" w:color="auto"/>
      </w:divBdr>
      <w:divsChild>
        <w:div w:id="1855193363">
          <w:marLeft w:val="0"/>
          <w:marRight w:val="0"/>
          <w:marTop w:val="0"/>
          <w:marBottom w:val="0"/>
          <w:divBdr>
            <w:top w:val="none" w:sz="0" w:space="0" w:color="auto"/>
            <w:left w:val="none" w:sz="0" w:space="0" w:color="auto"/>
            <w:bottom w:val="none" w:sz="0" w:space="0" w:color="auto"/>
            <w:right w:val="none" w:sz="0" w:space="0" w:color="auto"/>
          </w:divBdr>
          <w:divsChild>
            <w:div w:id="1020668930">
              <w:marLeft w:val="0"/>
              <w:marRight w:val="0"/>
              <w:marTop w:val="0"/>
              <w:marBottom w:val="0"/>
              <w:divBdr>
                <w:top w:val="none" w:sz="0" w:space="0" w:color="auto"/>
                <w:left w:val="none" w:sz="0" w:space="0" w:color="auto"/>
                <w:bottom w:val="none" w:sz="0" w:space="0" w:color="auto"/>
                <w:right w:val="none" w:sz="0" w:space="0" w:color="auto"/>
              </w:divBdr>
              <w:divsChild>
                <w:div w:id="107546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194440">
      <w:bodyDiv w:val="1"/>
      <w:marLeft w:val="0"/>
      <w:marRight w:val="0"/>
      <w:marTop w:val="0"/>
      <w:marBottom w:val="0"/>
      <w:divBdr>
        <w:top w:val="none" w:sz="0" w:space="0" w:color="auto"/>
        <w:left w:val="none" w:sz="0" w:space="0" w:color="auto"/>
        <w:bottom w:val="none" w:sz="0" w:space="0" w:color="auto"/>
        <w:right w:val="none" w:sz="0" w:space="0" w:color="auto"/>
      </w:divBdr>
      <w:divsChild>
        <w:div w:id="186261813">
          <w:marLeft w:val="0"/>
          <w:marRight w:val="0"/>
          <w:marTop w:val="0"/>
          <w:marBottom w:val="0"/>
          <w:divBdr>
            <w:top w:val="none" w:sz="0" w:space="0" w:color="auto"/>
            <w:left w:val="none" w:sz="0" w:space="0" w:color="auto"/>
            <w:bottom w:val="none" w:sz="0" w:space="0" w:color="auto"/>
            <w:right w:val="none" w:sz="0" w:space="0" w:color="auto"/>
          </w:divBdr>
        </w:div>
      </w:divsChild>
    </w:div>
    <w:div w:id="1154446012">
      <w:bodyDiv w:val="1"/>
      <w:marLeft w:val="0"/>
      <w:marRight w:val="0"/>
      <w:marTop w:val="0"/>
      <w:marBottom w:val="0"/>
      <w:divBdr>
        <w:top w:val="none" w:sz="0" w:space="0" w:color="auto"/>
        <w:left w:val="none" w:sz="0" w:space="0" w:color="auto"/>
        <w:bottom w:val="none" w:sz="0" w:space="0" w:color="auto"/>
        <w:right w:val="none" w:sz="0" w:space="0" w:color="auto"/>
      </w:divBdr>
    </w:div>
    <w:div w:id="1164585709">
      <w:bodyDiv w:val="1"/>
      <w:marLeft w:val="0"/>
      <w:marRight w:val="0"/>
      <w:marTop w:val="0"/>
      <w:marBottom w:val="0"/>
      <w:divBdr>
        <w:top w:val="none" w:sz="0" w:space="0" w:color="auto"/>
        <w:left w:val="none" w:sz="0" w:space="0" w:color="auto"/>
        <w:bottom w:val="none" w:sz="0" w:space="0" w:color="auto"/>
        <w:right w:val="none" w:sz="0" w:space="0" w:color="auto"/>
      </w:divBdr>
    </w:div>
    <w:div w:id="1178037655">
      <w:bodyDiv w:val="1"/>
      <w:marLeft w:val="0"/>
      <w:marRight w:val="0"/>
      <w:marTop w:val="0"/>
      <w:marBottom w:val="0"/>
      <w:divBdr>
        <w:top w:val="none" w:sz="0" w:space="0" w:color="auto"/>
        <w:left w:val="none" w:sz="0" w:space="0" w:color="auto"/>
        <w:bottom w:val="none" w:sz="0" w:space="0" w:color="auto"/>
        <w:right w:val="none" w:sz="0" w:space="0" w:color="auto"/>
      </w:divBdr>
      <w:divsChild>
        <w:div w:id="119804404">
          <w:marLeft w:val="0"/>
          <w:marRight w:val="0"/>
          <w:marTop w:val="0"/>
          <w:marBottom w:val="0"/>
          <w:divBdr>
            <w:top w:val="none" w:sz="0" w:space="0" w:color="auto"/>
            <w:left w:val="none" w:sz="0" w:space="0" w:color="auto"/>
            <w:bottom w:val="none" w:sz="0" w:space="0" w:color="auto"/>
            <w:right w:val="none" w:sz="0" w:space="0" w:color="auto"/>
          </w:divBdr>
          <w:divsChild>
            <w:div w:id="731123990">
              <w:marLeft w:val="0"/>
              <w:marRight w:val="0"/>
              <w:marTop w:val="0"/>
              <w:marBottom w:val="0"/>
              <w:divBdr>
                <w:top w:val="none" w:sz="0" w:space="0" w:color="auto"/>
                <w:left w:val="none" w:sz="0" w:space="0" w:color="auto"/>
                <w:bottom w:val="none" w:sz="0" w:space="0" w:color="auto"/>
                <w:right w:val="none" w:sz="0" w:space="0" w:color="auto"/>
              </w:divBdr>
              <w:divsChild>
                <w:div w:id="185521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669963">
      <w:bodyDiv w:val="1"/>
      <w:marLeft w:val="0"/>
      <w:marRight w:val="0"/>
      <w:marTop w:val="0"/>
      <w:marBottom w:val="0"/>
      <w:divBdr>
        <w:top w:val="none" w:sz="0" w:space="0" w:color="auto"/>
        <w:left w:val="none" w:sz="0" w:space="0" w:color="auto"/>
        <w:bottom w:val="none" w:sz="0" w:space="0" w:color="auto"/>
        <w:right w:val="none" w:sz="0" w:space="0" w:color="auto"/>
      </w:divBdr>
    </w:div>
    <w:div w:id="1187211076">
      <w:bodyDiv w:val="1"/>
      <w:marLeft w:val="0"/>
      <w:marRight w:val="0"/>
      <w:marTop w:val="0"/>
      <w:marBottom w:val="0"/>
      <w:divBdr>
        <w:top w:val="none" w:sz="0" w:space="0" w:color="auto"/>
        <w:left w:val="none" w:sz="0" w:space="0" w:color="auto"/>
        <w:bottom w:val="none" w:sz="0" w:space="0" w:color="auto"/>
        <w:right w:val="none" w:sz="0" w:space="0" w:color="auto"/>
      </w:divBdr>
      <w:divsChild>
        <w:div w:id="2124786">
          <w:marLeft w:val="0"/>
          <w:marRight w:val="0"/>
          <w:marTop w:val="0"/>
          <w:marBottom w:val="0"/>
          <w:divBdr>
            <w:top w:val="none" w:sz="0" w:space="0" w:color="auto"/>
            <w:left w:val="none" w:sz="0" w:space="0" w:color="auto"/>
            <w:bottom w:val="none" w:sz="0" w:space="0" w:color="auto"/>
            <w:right w:val="none" w:sz="0" w:space="0" w:color="auto"/>
          </w:divBdr>
          <w:divsChild>
            <w:div w:id="2005938556">
              <w:marLeft w:val="0"/>
              <w:marRight w:val="0"/>
              <w:marTop w:val="0"/>
              <w:marBottom w:val="0"/>
              <w:divBdr>
                <w:top w:val="none" w:sz="0" w:space="0" w:color="auto"/>
                <w:left w:val="none" w:sz="0" w:space="0" w:color="auto"/>
                <w:bottom w:val="none" w:sz="0" w:space="0" w:color="auto"/>
                <w:right w:val="none" w:sz="0" w:space="0" w:color="auto"/>
              </w:divBdr>
              <w:divsChild>
                <w:div w:id="66374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274902">
      <w:bodyDiv w:val="1"/>
      <w:marLeft w:val="0"/>
      <w:marRight w:val="0"/>
      <w:marTop w:val="0"/>
      <w:marBottom w:val="0"/>
      <w:divBdr>
        <w:top w:val="none" w:sz="0" w:space="0" w:color="auto"/>
        <w:left w:val="none" w:sz="0" w:space="0" w:color="auto"/>
        <w:bottom w:val="none" w:sz="0" w:space="0" w:color="auto"/>
        <w:right w:val="none" w:sz="0" w:space="0" w:color="auto"/>
      </w:divBdr>
    </w:div>
    <w:div w:id="1356422791">
      <w:bodyDiv w:val="1"/>
      <w:marLeft w:val="0"/>
      <w:marRight w:val="0"/>
      <w:marTop w:val="0"/>
      <w:marBottom w:val="0"/>
      <w:divBdr>
        <w:top w:val="none" w:sz="0" w:space="0" w:color="auto"/>
        <w:left w:val="none" w:sz="0" w:space="0" w:color="auto"/>
        <w:bottom w:val="none" w:sz="0" w:space="0" w:color="auto"/>
        <w:right w:val="none" w:sz="0" w:space="0" w:color="auto"/>
      </w:divBdr>
    </w:div>
    <w:div w:id="1371955516">
      <w:bodyDiv w:val="1"/>
      <w:marLeft w:val="0"/>
      <w:marRight w:val="0"/>
      <w:marTop w:val="0"/>
      <w:marBottom w:val="0"/>
      <w:divBdr>
        <w:top w:val="none" w:sz="0" w:space="0" w:color="auto"/>
        <w:left w:val="none" w:sz="0" w:space="0" w:color="auto"/>
        <w:bottom w:val="none" w:sz="0" w:space="0" w:color="auto"/>
        <w:right w:val="none" w:sz="0" w:space="0" w:color="auto"/>
      </w:divBdr>
      <w:divsChild>
        <w:div w:id="1752048478">
          <w:marLeft w:val="0"/>
          <w:marRight w:val="0"/>
          <w:marTop w:val="0"/>
          <w:marBottom w:val="0"/>
          <w:divBdr>
            <w:top w:val="none" w:sz="0" w:space="0" w:color="auto"/>
            <w:left w:val="none" w:sz="0" w:space="0" w:color="auto"/>
            <w:bottom w:val="none" w:sz="0" w:space="0" w:color="auto"/>
            <w:right w:val="none" w:sz="0" w:space="0" w:color="auto"/>
          </w:divBdr>
          <w:divsChild>
            <w:div w:id="887033509">
              <w:marLeft w:val="0"/>
              <w:marRight w:val="0"/>
              <w:marTop w:val="0"/>
              <w:marBottom w:val="0"/>
              <w:divBdr>
                <w:top w:val="none" w:sz="0" w:space="0" w:color="auto"/>
                <w:left w:val="none" w:sz="0" w:space="0" w:color="auto"/>
                <w:bottom w:val="none" w:sz="0" w:space="0" w:color="auto"/>
                <w:right w:val="none" w:sz="0" w:space="0" w:color="auto"/>
              </w:divBdr>
              <w:divsChild>
                <w:div w:id="701398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787405">
      <w:bodyDiv w:val="1"/>
      <w:marLeft w:val="0"/>
      <w:marRight w:val="0"/>
      <w:marTop w:val="0"/>
      <w:marBottom w:val="0"/>
      <w:divBdr>
        <w:top w:val="none" w:sz="0" w:space="0" w:color="auto"/>
        <w:left w:val="none" w:sz="0" w:space="0" w:color="auto"/>
        <w:bottom w:val="none" w:sz="0" w:space="0" w:color="auto"/>
        <w:right w:val="none" w:sz="0" w:space="0" w:color="auto"/>
      </w:divBdr>
      <w:divsChild>
        <w:div w:id="1689526143">
          <w:marLeft w:val="677"/>
          <w:marRight w:val="0"/>
          <w:marTop w:val="0"/>
          <w:marBottom w:val="178"/>
          <w:divBdr>
            <w:top w:val="none" w:sz="0" w:space="0" w:color="auto"/>
            <w:left w:val="none" w:sz="0" w:space="0" w:color="auto"/>
            <w:bottom w:val="none" w:sz="0" w:space="0" w:color="auto"/>
            <w:right w:val="none" w:sz="0" w:space="0" w:color="auto"/>
          </w:divBdr>
        </w:div>
      </w:divsChild>
    </w:div>
    <w:div w:id="1402944879">
      <w:bodyDiv w:val="1"/>
      <w:marLeft w:val="0"/>
      <w:marRight w:val="0"/>
      <w:marTop w:val="0"/>
      <w:marBottom w:val="0"/>
      <w:divBdr>
        <w:top w:val="none" w:sz="0" w:space="0" w:color="auto"/>
        <w:left w:val="none" w:sz="0" w:space="0" w:color="auto"/>
        <w:bottom w:val="none" w:sz="0" w:space="0" w:color="auto"/>
        <w:right w:val="none" w:sz="0" w:space="0" w:color="auto"/>
      </w:divBdr>
    </w:div>
    <w:div w:id="1413308149">
      <w:bodyDiv w:val="1"/>
      <w:marLeft w:val="0"/>
      <w:marRight w:val="0"/>
      <w:marTop w:val="0"/>
      <w:marBottom w:val="0"/>
      <w:divBdr>
        <w:top w:val="none" w:sz="0" w:space="0" w:color="auto"/>
        <w:left w:val="none" w:sz="0" w:space="0" w:color="auto"/>
        <w:bottom w:val="none" w:sz="0" w:space="0" w:color="auto"/>
        <w:right w:val="none" w:sz="0" w:space="0" w:color="auto"/>
      </w:divBdr>
    </w:div>
    <w:div w:id="1423407690">
      <w:bodyDiv w:val="1"/>
      <w:marLeft w:val="0"/>
      <w:marRight w:val="0"/>
      <w:marTop w:val="0"/>
      <w:marBottom w:val="0"/>
      <w:divBdr>
        <w:top w:val="none" w:sz="0" w:space="0" w:color="auto"/>
        <w:left w:val="none" w:sz="0" w:space="0" w:color="auto"/>
        <w:bottom w:val="none" w:sz="0" w:space="0" w:color="auto"/>
        <w:right w:val="none" w:sz="0" w:space="0" w:color="auto"/>
      </w:divBdr>
    </w:div>
    <w:div w:id="1455053961">
      <w:bodyDiv w:val="1"/>
      <w:marLeft w:val="0"/>
      <w:marRight w:val="0"/>
      <w:marTop w:val="0"/>
      <w:marBottom w:val="0"/>
      <w:divBdr>
        <w:top w:val="none" w:sz="0" w:space="0" w:color="auto"/>
        <w:left w:val="none" w:sz="0" w:space="0" w:color="auto"/>
        <w:bottom w:val="none" w:sz="0" w:space="0" w:color="auto"/>
        <w:right w:val="none" w:sz="0" w:space="0" w:color="auto"/>
      </w:divBdr>
      <w:divsChild>
        <w:div w:id="185683749">
          <w:marLeft w:val="0"/>
          <w:marRight w:val="0"/>
          <w:marTop w:val="0"/>
          <w:marBottom w:val="0"/>
          <w:divBdr>
            <w:top w:val="none" w:sz="0" w:space="0" w:color="auto"/>
            <w:left w:val="none" w:sz="0" w:space="0" w:color="auto"/>
            <w:bottom w:val="none" w:sz="0" w:space="0" w:color="auto"/>
            <w:right w:val="none" w:sz="0" w:space="0" w:color="auto"/>
          </w:divBdr>
          <w:divsChild>
            <w:div w:id="482702958">
              <w:marLeft w:val="0"/>
              <w:marRight w:val="0"/>
              <w:marTop w:val="0"/>
              <w:marBottom w:val="0"/>
              <w:divBdr>
                <w:top w:val="none" w:sz="0" w:space="0" w:color="auto"/>
                <w:left w:val="none" w:sz="0" w:space="0" w:color="auto"/>
                <w:bottom w:val="none" w:sz="0" w:space="0" w:color="auto"/>
                <w:right w:val="none" w:sz="0" w:space="0" w:color="auto"/>
              </w:divBdr>
              <w:divsChild>
                <w:div w:id="150007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415824">
      <w:bodyDiv w:val="1"/>
      <w:marLeft w:val="0"/>
      <w:marRight w:val="0"/>
      <w:marTop w:val="0"/>
      <w:marBottom w:val="0"/>
      <w:divBdr>
        <w:top w:val="none" w:sz="0" w:space="0" w:color="auto"/>
        <w:left w:val="none" w:sz="0" w:space="0" w:color="auto"/>
        <w:bottom w:val="none" w:sz="0" w:space="0" w:color="auto"/>
        <w:right w:val="none" w:sz="0" w:space="0" w:color="auto"/>
      </w:divBdr>
      <w:divsChild>
        <w:div w:id="1083645306">
          <w:marLeft w:val="677"/>
          <w:marRight w:val="0"/>
          <w:marTop w:val="0"/>
          <w:marBottom w:val="178"/>
          <w:divBdr>
            <w:top w:val="none" w:sz="0" w:space="0" w:color="auto"/>
            <w:left w:val="none" w:sz="0" w:space="0" w:color="auto"/>
            <w:bottom w:val="none" w:sz="0" w:space="0" w:color="auto"/>
            <w:right w:val="none" w:sz="0" w:space="0" w:color="auto"/>
          </w:divBdr>
        </w:div>
      </w:divsChild>
    </w:div>
    <w:div w:id="1577128842">
      <w:bodyDiv w:val="1"/>
      <w:marLeft w:val="0"/>
      <w:marRight w:val="0"/>
      <w:marTop w:val="0"/>
      <w:marBottom w:val="0"/>
      <w:divBdr>
        <w:top w:val="none" w:sz="0" w:space="0" w:color="auto"/>
        <w:left w:val="none" w:sz="0" w:space="0" w:color="auto"/>
        <w:bottom w:val="none" w:sz="0" w:space="0" w:color="auto"/>
        <w:right w:val="none" w:sz="0" w:space="0" w:color="auto"/>
      </w:divBdr>
    </w:div>
    <w:div w:id="1614314860">
      <w:bodyDiv w:val="1"/>
      <w:marLeft w:val="0"/>
      <w:marRight w:val="0"/>
      <w:marTop w:val="0"/>
      <w:marBottom w:val="0"/>
      <w:divBdr>
        <w:top w:val="none" w:sz="0" w:space="0" w:color="auto"/>
        <w:left w:val="none" w:sz="0" w:space="0" w:color="auto"/>
        <w:bottom w:val="none" w:sz="0" w:space="0" w:color="auto"/>
        <w:right w:val="none" w:sz="0" w:space="0" w:color="auto"/>
      </w:divBdr>
      <w:divsChild>
        <w:div w:id="536041550">
          <w:marLeft w:val="0"/>
          <w:marRight w:val="0"/>
          <w:marTop w:val="0"/>
          <w:marBottom w:val="0"/>
          <w:divBdr>
            <w:top w:val="none" w:sz="0" w:space="0" w:color="auto"/>
            <w:left w:val="none" w:sz="0" w:space="0" w:color="auto"/>
            <w:bottom w:val="none" w:sz="0" w:space="0" w:color="auto"/>
            <w:right w:val="none" w:sz="0" w:space="0" w:color="auto"/>
          </w:divBdr>
        </w:div>
      </w:divsChild>
    </w:div>
    <w:div w:id="1664167014">
      <w:bodyDiv w:val="1"/>
      <w:marLeft w:val="0"/>
      <w:marRight w:val="0"/>
      <w:marTop w:val="0"/>
      <w:marBottom w:val="0"/>
      <w:divBdr>
        <w:top w:val="none" w:sz="0" w:space="0" w:color="auto"/>
        <w:left w:val="none" w:sz="0" w:space="0" w:color="auto"/>
        <w:bottom w:val="none" w:sz="0" w:space="0" w:color="auto"/>
        <w:right w:val="none" w:sz="0" w:space="0" w:color="auto"/>
      </w:divBdr>
      <w:divsChild>
        <w:div w:id="124666110">
          <w:marLeft w:val="0"/>
          <w:marRight w:val="0"/>
          <w:marTop w:val="0"/>
          <w:marBottom w:val="0"/>
          <w:divBdr>
            <w:top w:val="none" w:sz="0" w:space="0" w:color="auto"/>
            <w:left w:val="none" w:sz="0" w:space="0" w:color="auto"/>
            <w:bottom w:val="none" w:sz="0" w:space="0" w:color="auto"/>
            <w:right w:val="none" w:sz="0" w:space="0" w:color="auto"/>
          </w:divBdr>
          <w:divsChild>
            <w:div w:id="1207375910">
              <w:marLeft w:val="0"/>
              <w:marRight w:val="0"/>
              <w:marTop w:val="0"/>
              <w:marBottom w:val="0"/>
              <w:divBdr>
                <w:top w:val="none" w:sz="0" w:space="0" w:color="auto"/>
                <w:left w:val="none" w:sz="0" w:space="0" w:color="auto"/>
                <w:bottom w:val="none" w:sz="0" w:space="0" w:color="auto"/>
                <w:right w:val="none" w:sz="0" w:space="0" w:color="auto"/>
              </w:divBdr>
              <w:divsChild>
                <w:div w:id="965816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020247">
      <w:bodyDiv w:val="1"/>
      <w:marLeft w:val="0"/>
      <w:marRight w:val="0"/>
      <w:marTop w:val="0"/>
      <w:marBottom w:val="0"/>
      <w:divBdr>
        <w:top w:val="none" w:sz="0" w:space="0" w:color="auto"/>
        <w:left w:val="none" w:sz="0" w:space="0" w:color="auto"/>
        <w:bottom w:val="none" w:sz="0" w:space="0" w:color="auto"/>
        <w:right w:val="none" w:sz="0" w:space="0" w:color="auto"/>
      </w:divBdr>
      <w:divsChild>
        <w:div w:id="469593949">
          <w:marLeft w:val="0"/>
          <w:marRight w:val="0"/>
          <w:marTop w:val="0"/>
          <w:marBottom w:val="0"/>
          <w:divBdr>
            <w:top w:val="none" w:sz="0" w:space="0" w:color="auto"/>
            <w:left w:val="none" w:sz="0" w:space="0" w:color="auto"/>
            <w:bottom w:val="none" w:sz="0" w:space="0" w:color="auto"/>
            <w:right w:val="none" w:sz="0" w:space="0" w:color="auto"/>
          </w:divBdr>
          <w:divsChild>
            <w:div w:id="128086365">
              <w:marLeft w:val="0"/>
              <w:marRight w:val="0"/>
              <w:marTop w:val="0"/>
              <w:marBottom w:val="0"/>
              <w:divBdr>
                <w:top w:val="none" w:sz="0" w:space="0" w:color="auto"/>
                <w:left w:val="none" w:sz="0" w:space="0" w:color="auto"/>
                <w:bottom w:val="none" w:sz="0" w:space="0" w:color="auto"/>
                <w:right w:val="none" w:sz="0" w:space="0" w:color="auto"/>
              </w:divBdr>
              <w:divsChild>
                <w:div w:id="128596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792644">
      <w:bodyDiv w:val="1"/>
      <w:marLeft w:val="0"/>
      <w:marRight w:val="0"/>
      <w:marTop w:val="0"/>
      <w:marBottom w:val="0"/>
      <w:divBdr>
        <w:top w:val="none" w:sz="0" w:space="0" w:color="auto"/>
        <w:left w:val="none" w:sz="0" w:space="0" w:color="auto"/>
        <w:bottom w:val="none" w:sz="0" w:space="0" w:color="auto"/>
        <w:right w:val="none" w:sz="0" w:space="0" w:color="auto"/>
      </w:divBdr>
    </w:div>
    <w:div w:id="1733314556">
      <w:bodyDiv w:val="1"/>
      <w:marLeft w:val="0"/>
      <w:marRight w:val="0"/>
      <w:marTop w:val="0"/>
      <w:marBottom w:val="0"/>
      <w:divBdr>
        <w:top w:val="none" w:sz="0" w:space="0" w:color="auto"/>
        <w:left w:val="none" w:sz="0" w:space="0" w:color="auto"/>
        <w:bottom w:val="none" w:sz="0" w:space="0" w:color="auto"/>
        <w:right w:val="none" w:sz="0" w:space="0" w:color="auto"/>
      </w:divBdr>
      <w:divsChild>
        <w:div w:id="7147670">
          <w:marLeft w:val="0"/>
          <w:marRight w:val="0"/>
          <w:marTop w:val="0"/>
          <w:marBottom w:val="0"/>
          <w:divBdr>
            <w:top w:val="none" w:sz="0" w:space="0" w:color="auto"/>
            <w:left w:val="none" w:sz="0" w:space="0" w:color="auto"/>
            <w:bottom w:val="none" w:sz="0" w:space="0" w:color="auto"/>
            <w:right w:val="none" w:sz="0" w:space="0" w:color="auto"/>
          </w:divBdr>
          <w:divsChild>
            <w:div w:id="668213647">
              <w:marLeft w:val="0"/>
              <w:marRight w:val="0"/>
              <w:marTop w:val="0"/>
              <w:marBottom w:val="0"/>
              <w:divBdr>
                <w:top w:val="none" w:sz="0" w:space="0" w:color="auto"/>
                <w:left w:val="none" w:sz="0" w:space="0" w:color="auto"/>
                <w:bottom w:val="none" w:sz="0" w:space="0" w:color="auto"/>
                <w:right w:val="none" w:sz="0" w:space="0" w:color="auto"/>
              </w:divBdr>
              <w:divsChild>
                <w:div w:id="170625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047353">
      <w:bodyDiv w:val="1"/>
      <w:marLeft w:val="0"/>
      <w:marRight w:val="0"/>
      <w:marTop w:val="0"/>
      <w:marBottom w:val="0"/>
      <w:divBdr>
        <w:top w:val="none" w:sz="0" w:space="0" w:color="auto"/>
        <w:left w:val="none" w:sz="0" w:space="0" w:color="auto"/>
        <w:bottom w:val="none" w:sz="0" w:space="0" w:color="auto"/>
        <w:right w:val="none" w:sz="0" w:space="0" w:color="auto"/>
      </w:divBdr>
      <w:divsChild>
        <w:div w:id="889656788">
          <w:marLeft w:val="0"/>
          <w:marRight w:val="0"/>
          <w:marTop w:val="0"/>
          <w:marBottom w:val="0"/>
          <w:divBdr>
            <w:top w:val="none" w:sz="0" w:space="0" w:color="auto"/>
            <w:left w:val="none" w:sz="0" w:space="0" w:color="auto"/>
            <w:bottom w:val="none" w:sz="0" w:space="0" w:color="auto"/>
            <w:right w:val="none" w:sz="0" w:space="0" w:color="auto"/>
          </w:divBdr>
          <w:divsChild>
            <w:div w:id="1212227424">
              <w:marLeft w:val="0"/>
              <w:marRight w:val="0"/>
              <w:marTop w:val="0"/>
              <w:marBottom w:val="0"/>
              <w:divBdr>
                <w:top w:val="none" w:sz="0" w:space="0" w:color="auto"/>
                <w:left w:val="none" w:sz="0" w:space="0" w:color="auto"/>
                <w:bottom w:val="none" w:sz="0" w:space="0" w:color="auto"/>
                <w:right w:val="none" w:sz="0" w:space="0" w:color="auto"/>
              </w:divBdr>
              <w:divsChild>
                <w:div w:id="958922834">
                  <w:marLeft w:val="0"/>
                  <w:marRight w:val="0"/>
                  <w:marTop w:val="0"/>
                  <w:marBottom w:val="0"/>
                  <w:divBdr>
                    <w:top w:val="none" w:sz="0" w:space="0" w:color="auto"/>
                    <w:left w:val="none" w:sz="0" w:space="0" w:color="auto"/>
                    <w:bottom w:val="none" w:sz="0" w:space="0" w:color="auto"/>
                    <w:right w:val="none" w:sz="0" w:space="0" w:color="auto"/>
                  </w:divBdr>
                  <w:divsChild>
                    <w:div w:id="129829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796481">
      <w:bodyDiv w:val="1"/>
      <w:marLeft w:val="0"/>
      <w:marRight w:val="0"/>
      <w:marTop w:val="0"/>
      <w:marBottom w:val="0"/>
      <w:divBdr>
        <w:top w:val="none" w:sz="0" w:space="0" w:color="auto"/>
        <w:left w:val="none" w:sz="0" w:space="0" w:color="auto"/>
        <w:bottom w:val="none" w:sz="0" w:space="0" w:color="auto"/>
        <w:right w:val="none" w:sz="0" w:space="0" w:color="auto"/>
      </w:divBdr>
    </w:div>
    <w:div w:id="1773474082">
      <w:bodyDiv w:val="1"/>
      <w:marLeft w:val="0"/>
      <w:marRight w:val="0"/>
      <w:marTop w:val="0"/>
      <w:marBottom w:val="0"/>
      <w:divBdr>
        <w:top w:val="none" w:sz="0" w:space="0" w:color="auto"/>
        <w:left w:val="none" w:sz="0" w:space="0" w:color="auto"/>
        <w:bottom w:val="none" w:sz="0" w:space="0" w:color="auto"/>
        <w:right w:val="none" w:sz="0" w:space="0" w:color="auto"/>
      </w:divBdr>
      <w:divsChild>
        <w:div w:id="2115006745">
          <w:marLeft w:val="0"/>
          <w:marRight w:val="0"/>
          <w:marTop w:val="0"/>
          <w:marBottom w:val="0"/>
          <w:divBdr>
            <w:top w:val="none" w:sz="0" w:space="0" w:color="auto"/>
            <w:left w:val="none" w:sz="0" w:space="0" w:color="auto"/>
            <w:bottom w:val="none" w:sz="0" w:space="0" w:color="auto"/>
            <w:right w:val="none" w:sz="0" w:space="0" w:color="auto"/>
          </w:divBdr>
          <w:divsChild>
            <w:div w:id="1277710762">
              <w:marLeft w:val="0"/>
              <w:marRight w:val="0"/>
              <w:marTop w:val="0"/>
              <w:marBottom w:val="0"/>
              <w:divBdr>
                <w:top w:val="none" w:sz="0" w:space="0" w:color="auto"/>
                <w:left w:val="none" w:sz="0" w:space="0" w:color="auto"/>
                <w:bottom w:val="none" w:sz="0" w:space="0" w:color="auto"/>
                <w:right w:val="none" w:sz="0" w:space="0" w:color="auto"/>
              </w:divBdr>
              <w:divsChild>
                <w:div w:id="431780113">
                  <w:marLeft w:val="0"/>
                  <w:marRight w:val="0"/>
                  <w:marTop w:val="0"/>
                  <w:marBottom w:val="0"/>
                  <w:divBdr>
                    <w:top w:val="none" w:sz="0" w:space="0" w:color="auto"/>
                    <w:left w:val="none" w:sz="0" w:space="0" w:color="auto"/>
                    <w:bottom w:val="none" w:sz="0" w:space="0" w:color="auto"/>
                    <w:right w:val="none" w:sz="0" w:space="0" w:color="auto"/>
                  </w:divBdr>
                  <w:divsChild>
                    <w:div w:id="2100783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9348590">
      <w:bodyDiv w:val="1"/>
      <w:marLeft w:val="0"/>
      <w:marRight w:val="0"/>
      <w:marTop w:val="0"/>
      <w:marBottom w:val="0"/>
      <w:divBdr>
        <w:top w:val="none" w:sz="0" w:space="0" w:color="auto"/>
        <w:left w:val="none" w:sz="0" w:space="0" w:color="auto"/>
        <w:bottom w:val="none" w:sz="0" w:space="0" w:color="auto"/>
        <w:right w:val="none" w:sz="0" w:space="0" w:color="auto"/>
      </w:divBdr>
      <w:divsChild>
        <w:div w:id="400956010">
          <w:marLeft w:val="0"/>
          <w:marRight w:val="0"/>
          <w:marTop w:val="0"/>
          <w:marBottom w:val="0"/>
          <w:divBdr>
            <w:top w:val="none" w:sz="0" w:space="0" w:color="auto"/>
            <w:left w:val="none" w:sz="0" w:space="0" w:color="auto"/>
            <w:bottom w:val="none" w:sz="0" w:space="0" w:color="auto"/>
            <w:right w:val="none" w:sz="0" w:space="0" w:color="auto"/>
          </w:divBdr>
          <w:divsChild>
            <w:div w:id="723606638">
              <w:marLeft w:val="0"/>
              <w:marRight w:val="0"/>
              <w:marTop w:val="0"/>
              <w:marBottom w:val="0"/>
              <w:divBdr>
                <w:top w:val="none" w:sz="0" w:space="0" w:color="auto"/>
                <w:left w:val="none" w:sz="0" w:space="0" w:color="auto"/>
                <w:bottom w:val="none" w:sz="0" w:space="0" w:color="auto"/>
                <w:right w:val="none" w:sz="0" w:space="0" w:color="auto"/>
              </w:divBdr>
              <w:divsChild>
                <w:div w:id="2130392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305642">
      <w:bodyDiv w:val="1"/>
      <w:marLeft w:val="0"/>
      <w:marRight w:val="0"/>
      <w:marTop w:val="0"/>
      <w:marBottom w:val="0"/>
      <w:divBdr>
        <w:top w:val="none" w:sz="0" w:space="0" w:color="auto"/>
        <w:left w:val="none" w:sz="0" w:space="0" w:color="auto"/>
        <w:bottom w:val="none" w:sz="0" w:space="0" w:color="auto"/>
        <w:right w:val="none" w:sz="0" w:space="0" w:color="auto"/>
      </w:divBdr>
    </w:div>
    <w:div w:id="1871406240">
      <w:bodyDiv w:val="1"/>
      <w:marLeft w:val="0"/>
      <w:marRight w:val="0"/>
      <w:marTop w:val="0"/>
      <w:marBottom w:val="0"/>
      <w:divBdr>
        <w:top w:val="none" w:sz="0" w:space="0" w:color="auto"/>
        <w:left w:val="none" w:sz="0" w:space="0" w:color="auto"/>
        <w:bottom w:val="none" w:sz="0" w:space="0" w:color="auto"/>
        <w:right w:val="none" w:sz="0" w:space="0" w:color="auto"/>
      </w:divBdr>
    </w:div>
    <w:div w:id="1889879397">
      <w:bodyDiv w:val="1"/>
      <w:marLeft w:val="0"/>
      <w:marRight w:val="0"/>
      <w:marTop w:val="0"/>
      <w:marBottom w:val="0"/>
      <w:divBdr>
        <w:top w:val="none" w:sz="0" w:space="0" w:color="auto"/>
        <w:left w:val="none" w:sz="0" w:space="0" w:color="auto"/>
        <w:bottom w:val="none" w:sz="0" w:space="0" w:color="auto"/>
        <w:right w:val="none" w:sz="0" w:space="0" w:color="auto"/>
      </w:divBdr>
    </w:div>
    <w:div w:id="1933707823">
      <w:bodyDiv w:val="1"/>
      <w:marLeft w:val="0"/>
      <w:marRight w:val="0"/>
      <w:marTop w:val="0"/>
      <w:marBottom w:val="0"/>
      <w:divBdr>
        <w:top w:val="none" w:sz="0" w:space="0" w:color="auto"/>
        <w:left w:val="none" w:sz="0" w:space="0" w:color="auto"/>
        <w:bottom w:val="none" w:sz="0" w:space="0" w:color="auto"/>
        <w:right w:val="none" w:sz="0" w:space="0" w:color="auto"/>
      </w:divBdr>
      <w:divsChild>
        <w:div w:id="663243377">
          <w:marLeft w:val="0"/>
          <w:marRight w:val="0"/>
          <w:marTop w:val="0"/>
          <w:marBottom w:val="0"/>
          <w:divBdr>
            <w:top w:val="none" w:sz="0" w:space="0" w:color="auto"/>
            <w:left w:val="none" w:sz="0" w:space="0" w:color="auto"/>
            <w:bottom w:val="none" w:sz="0" w:space="0" w:color="auto"/>
            <w:right w:val="none" w:sz="0" w:space="0" w:color="auto"/>
          </w:divBdr>
          <w:divsChild>
            <w:div w:id="1409230184">
              <w:marLeft w:val="0"/>
              <w:marRight w:val="0"/>
              <w:marTop w:val="0"/>
              <w:marBottom w:val="0"/>
              <w:divBdr>
                <w:top w:val="none" w:sz="0" w:space="0" w:color="auto"/>
                <w:left w:val="none" w:sz="0" w:space="0" w:color="auto"/>
                <w:bottom w:val="none" w:sz="0" w:space="0" w:color="auto"/>
                <w:right w:val="none" w:sz="0" w:space="0" w:color="auto"/>
              </w:divBdr>
              <w:divsChild>
                <w:div w:id="161463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899909">
      <w:bodyDiv w:val="1"/>
      <w:marLeft w:val="0"/>
      <w:marRight w:val="0"/>
      <w:marTop w:val="0"/>
      <w:marBottom w:val="0"/>
      <w:divBdr>
        <w:top w:val="none" w:sz="0" w:space="0" w:color="auto"/>
        <w:left w:val="none" w:sz="0" w:space="0" w:color="auto"/>
        <w:bottom w:val="none" w:sz="0" w:space="0" w:color="auto"/>
        <w:right w:val="none" w:sz="0" w:space="0" w:color="auto"/>
      </w:divBdr>
      <w:divsChild>
        <w:div w:id="1697807151">
          <w:marLeft w:val="0"/>
          <w:marRight w:val="0"/>
          <w:marTop w:val="0"/>
          <w:marBottom w:val="0"/>
          <w:divBdr>
            <w:top w:val="none" w:sz="0" w:space="0" w:color="auto"/>
            <w:left w:val="none" w:sz="0" w:space="0" w:color="auto"/>
            <w:bottom w:val="none" w:sz="0" w:space="0" w:color="auto"/>
            <w:right w:val="none" w:sz="0" w:space="0" w:color="auto"/>
          </w:divBdr>
          <w:divsChild>
            <w:div w:id="1720978465">
              <w:marLeft w:val="0"/>
              <w:marRight w:val="0"/>
              <w:marTop w:val="0"/>
              <w:marBottom w:val="0"/>
              <w:divBdr>
                <w:top w:val="none" w:sz="0" w:space="0" w:color="auto"/>
                <w:left w:val="none" w:sz="0" w:space="0" w:color="auto"/>
                <w:bottom w:val="none" w:sz="0" w:space="0" w:color="auto"/>
                <w:right w:val="none" w:sz="0" w:space="0" w:color="auto"/>
              </w:divBdr>
              <w:divsChild>
                <w:div w:id="158395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368458">
      <w:bodyDiv w:val="1"/>
      <w:marLeft w:val="0"/>
      <w:marRight w:val="0"/>
      <w:marTop w:val="0"/>
      <w:marBottom w:val="0"/>
      <w:divBdr>
        <w:top w:val="none" w:sz="0" w:space="0" w:color="auto"/>
        <w:left w:val="none" w:sz="0" w:space="0" w:color="auto"/>
        <w:bottom w:val="none" w:sz="0" w:space="0" w:color="auto"/>
        <w:right w:val="none" w:sz="0" w:space="0" w:color="auto"/>
      </w:divBdr>
      <w:divsChild>
        <w:div w:id="340744338">
          <w:marLeft w:val="0"/>
          <w:marRight w:val="0"/>
          <w:marTop w:val="0"/>
          <w:marBottom w:val="0"/>
          <w:divBdr>
            <w:top w:val="none" w:sz="0" w:space="0" w:color="auto"/>
            <w:left w:val="none" w:sz="0" w:space="0" w:color="auto"/>
            <w:bottom w:val="none" w:sz="0" w:space="0" w:color="auto"/>
            <w:right w:val="none" w:sz="0" w:space="0" w:color="auto"/>
          </w:divBdr>
          <w:divsChild>
            <w:div w:id="1405647270">
              <w:marLeft w:val="0"/>
              <w:marRight w:val="0"/>
              <w:marTop w:val="0"/>
              <w:marBottom w:val="0"/>
              <w:divBdr>
                <w:top w:val="none" w:sz="0" w:space="0" w:color="auto"/>
                <w:left w:val="none" w:sz="0" w:space="0" w:color="auto"/>
                <w:bottom w:val="none" w:sz="0" w:space="0" w:color="auto"/>
                <w:right w:val="none" w:sz="0" w:space="0" w:color="auto"/>
              </w:divBdr>
              <w:divsChild>
                <w:div w:id="167044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055491">
      <w:bodyDiv w:val="1"/>
      <w:marLeft w:val="0"/>
      <w:marRight w:val="0"/>
      <w:marTop w:val="0"/>
      <w:marBottom w:val="0"/>
      <w:divBdr>
        <w:top w:val="none" w:sz="0" w:space="0" w:color="auto"/>
        <w:left w:val="none" w:sz="0" w:space="0" w:color="auto"/>
        <w:bottom w:val="none" w:sz="0" w:space="0" w:color="auto"/>
        <w:right w:val="none" w:sz="0" w:space="0" w:color="auto"/>
      </w:divBdr>
      <w:divsChild>
        <w:div w:id="305547656">
          <w:marLeft w:val="0"/>
          <w:marRight w:val="0"/>
          <w:marTop w:val="0"/>
          <w:marBottom w:val="0"/>
          <w:divBdr>
            <w:top w:val="none" w:sz="0" w:space="0" w:color="auto"/>
            <w:left w:val="none" w:sz="0" w:space="0" w:color="auto"/>
            <w:bottom w:val="none" w:sz="0" w:space="0" w:color="auto"/>
            <w:right w:val="none" w:sz="0" w:space="0" w:color="auto"/>
          </w:divBdr>
          <w:divsChild>
            <w:div w:id="1443183847">
              <w:marLeft w:val="0"/>
              <w:marRight w:val="0"/>
              <w:marTop w:val="0"/>
              <w:marBottom w:val="0"/>
              <w:divBdr>
                <w:top w:val="none" w:sz="0" w:space="0" w:color="auto"/>
                <w:left w:val="none" w:sz="0" w:space="0" w:color="auto"/>
                <w:bottom w:val="none" w:sz="0" w:space="0" w:color="auto"/>
                <w:right w:val="none" w:sz="0" w:space="0" w:color="auto"/>
              </w:divBdr>
              <w:divsChild>
                <w:div w:id="52606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624297">
      <w:bodyDiv w:val="1"/>
      <w:marLeft w:val="0"/>
      <w:marRight w:val="0"/>
      <w:marTop w:val="0"/>
      <w:marBottom w:val="0"/>
      <w:divBdr>
        <w:top w:val="none" w:sz="0" w:space="0" w:color="auto"/>
        <w:left w:val="none" w:sz="0" w:space="0" w:color="auto"/>
        <w:bottom w:val="none" w:sz="0" w:space="0" w:color="auto"/>
        <w:right w:val="none" w:sz="0" w:space="0" w:color="auto"/>
      </w:divBdr>
    </w:div>
    <w:div w:id="2088577777">
      <w:bodyDiv w:val="1"/>
      <w:marLeft w:val="0"/>
      <w:marRight w:val="0"/>
      <w:marTop w:val="0"/>
      <w:marBottom w:val="0"/>
      <w:divBdr>
        <w:top w:val="none" w:sz="0" w:space="0" w:color="auto"/>
        <w:left w:val="none" w:sz="0" w:space="0" w:color="auto"/>
        <w:bottom w:val="none" w:sz="0" w:space="0" w:color="auto"/>
        <w:right w:val="none" w:sz="0" w:space="0" w:color="auto"/>
      </w:divBdr>
    </w:div>
    <w:div w:id="2109235178">
      <w:bodyDiv w:val="1"/>
      <w:marLeft w:val="0"/>
      <w:marRight w:val="0"/>
      <w:marTop w:val="0"/>
      <w:marBottom w:val="0"/>
      <w:divBdr>
        <w:top w:val="none" w:sz="0" w:space="0" w:color="auto"/>
        <w:left w:val="none" w:sz="0" w:space="0" w:color="auto"/>
        <w:bottom w:val="none" w:sz="0" w:space="0" w:color="auto"/>
        <w:right w:val="none" w:sz="0" w:space="0" w:color="auto"/>
      </w:divBdr>
      <w:divsChild>
        <w:div w:id="1232236929">
          <w:marLeft w:val="0"/>
          <w:marRight w:val="0"/>
          <w:marTop w:val="0"/>
          <w:marBottom w:val="0"/>
          <w:divBdr>
            <w:top w:val="none" w:sz="0" w:space="0" w:color="auto"/>
            <w:left w:val="none" w:sz="0" w:space="0" w:color="auto"/>
            <w:bottom w:val="none" w:sz="0" w:space="0" w:color="auto"/>
            <w:right w:val="none" w:sz="0" w:space="0" w:color="auto"/>
          </w:divBdr>
          <w:divsChild>
            <w:div w:id="1300573846">
              <w:marLeft w:val="0"/>
              <w:marRight w:val="0"/>
              <w:marTop w:val="0"/>
              <w:marBottom w:val="0"/>
              <w:divBdr>
                <w:top w:val="none" w:sz="0" w:space="0" w:color="auto"/>
                <w:left w:val="none" w:sz="0" w:space="0" w:color="auto"/>
                <w:bottom w:val="none" w:sz="0" w:space="0" w:color="auto"/>
                <w:right w:val="none" w:sz="0" w:space="0" w:color="auto"/>
              </w:divBdr>
              <w:divsChild>
                <w:div w:id="820972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883798">
      <w:bodyDiv w:val="1"/>
      <w:marLeft w:val="0"/>
      <w:marRight w:val="0"/>
      <w:marTop w:val="0"/>
      <w:marBottom w:val="0"/>
      <w:divBdr>
        <w:top w:val="none" w:sz="0" w:space="0" w:color="auto"/>
        <w:left w:val="none" w:sz="0" w:space="0" w:color="auto"/>
        <w:bottom w:val="none" w:sz="0" w:space="0" w:color="auto"/>
        <w:right w:val="none" w:sz="0" w:space="0" w:color="auto"/>
      </w:divBdr>
    </w:div>
    <w:div w:id="2135441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4.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6.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1926</TotalTime>
  <Pages>1</Pages>
  <Words>3123</Words>
  <Characters>17807</Characters>
  <Application>Microsoft Office Word</Application>
  <DocSecurity>0</DocSecurity>
  <Lines>148</Lines>
  <Paragraphs>41</Paragraphs>
  <ScaleCrop>false</ScaleCrop>
  <Company/>
  <LinksUpToDate>false</LinksUpToDate>
  <CharactersWithSpaces>20889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 hui</dc:creator>
  <cp:keywords/>
  <dc:description/>
  <cp:lastModifiedBy>Durga  Ramu</cp:lastModifiedBy>
  <cp:revision>175</cp:revision>
  <dcterms:created xsi:type="dcterms:W3CDTF">2022-09-05T03:49:00Z</dcterms:created>
  <dcterms:modified xsi:type="dcterms:W3CDTF">2025-01-05T05:44:00Z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id="iskuvUXg"/&gt;&lt;style id="http://www.zotero.org/styles/academic-medicine" hasBibliography="1" bibliographyStyleHasBeenSet="1"/&gt;&lt;prefs&gt;&lt;pref name="fieldType" value="Field"/&gt;&lt;pref name="automaticJourna</vt:lpwstr>
  </property>
  <property fmtid="{D5CDD505-2E9C-101B-9397-08002B2CF9AE}" pid="3" name="ZOTERO_PREF_2">
    <vt:lpwstr>lAbbreviations" value="true"/&gt;&lt;/prefs&gt;&lt;/data&gt;</vt:lpwstr>
  </property>
</Properties>
</file>