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5A27" w:rsidRPr="00D413DE" w:rsidRDefault="001B43D1">
      <w:pPr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 xml:space="preserve">Additional file 1: </w:t>
      </w:r>
      <w:r w:rsidR="00676FEC" w:rsidRPr="00D413DE">
        <w:rPr>
          <w:rFonts w:ascii="Times New Roman" w:hAnsi="Times New Roman" w:cs="Times New Roman"/>
          <w:b/>
          <w:lang w:val="en-US"/>
        </w:rPr>
        <w:t>Table</w:t>
      </w:r>
      <w:r w:rsidR="009D5A27" w:rsidRPr="00D413DE">
        <w:rPr>
          <w:rFonts w:ascii="Times New Roman" w:hAnsi="Times New Roman" w:cs="Times New Roman"/>
          <w:b/>
          <w:lang w:val="en-US"/>
        </w:rPr>
        <w:t xml:space="preserve"> </w:t>
      </w:r>
      <w:r>
        <w:rPr>
          <w:rFonts w:ascii="Times New Roman" w:hAnsi="Times New Roman" w:cs="Times New Roman"/>
          <w:b/>
          <w:lang w:val="en-US"/>
        </w:rPr>
        <w:t>S</w:t>
      </w:r>
      <w:r w:rsidR="009D5A27" w:rsidRPr="00D413DE">
        <w:rPr>
          <w:rFonts w:ascii="Times New Roman" w:hAnsi="Times New Roman" w:cs="Times New Roman"/>
          <w:b/>
          <w:lang w:val="en-US"/>
        </w:rPr>
        <w:t>1: Data Collection Form for Methods and Processes of Rapid Review Programs</w:t>
      </w:r>
    </w:p>
    <w:tbl>
      <w:tblPr>
        <w:tblW w:w="9712" w:type="dxa"/>
        <w:tblInd w:w="93" w:type="dxa"/>
        <w:tblLook w:val="04A0"/>
      </w:tblPr>
      <w:tblGrid>
        <w:gridCol w:w="2000"/>
        <w:gridCol w:w="6542"/>
        <w:gridCol w:w="848"/>
        <w:gridCol w:w="322"/>
      </w:tblGrid>
      <w:tr w:rsidR="00EF1C63" w:rsidRPr="00D413DE" w:rsidTr="00893D5C">
        <w:trPr>
          <w:trHeight w:val="58"/>
          <w:tblHeader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D5A27" w:rsidRPr="00D413DE" w:rsidRDefault="009D5A27" w:rsidP="00B726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D413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Rapid Review Methods and Process</w:t>
            </w:r>
          </w:p>
        </w:tc>
        <w:tc>
          <w:tcPr>
            <w:tcW w:w="6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D5A27" w:rsidRPr="00D413DE" w:rsidRDefault="009D5A27" w:rsidP="009D5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D413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Rapid Review Steps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F1A4F" w:rsidRDefault="009D5A27" w:rsidP="009D5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D413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Rapid </w:t>
            </w:r>
          </w:p>
          <w:p w:rsidR="003F1A4F" w:rsidRDefault="009D5A27" w:rsidP="009D5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D413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Review </w:t>
            </w:r>
          </w:p>
          <w:p w:rsidR="009D5A27" w:rsidRPr="00D413DE" w:rsidRDefault="009D5A27" w:rsidP="009D5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D413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Program</w:t>
            </w:r>
          </w:p>
        </w:tc>
      </w:tr>
      <w:tr w:rsidR="009D5A27" w:rsidRPr="00D413DE" w:rsidTr="00893D5C">
        <w:trPr>
          <w:trHeight w:val="58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A27" w:rsidRPr="00893D5C" w:rsidRDefault="009D5A27" w:rsidP="009D5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93D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Rapid Review definition</w:t>
            </w:r>
          </w:p>
        </w:tc>
        <w:tc>
          <w:tcPr>
            <w:tcW w:w="6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A27" w:rsidRPr="00893D5C" w:rsidRDefault="009D5A27" w:rsidP="009D5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93D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A27" w:rsidRPr="00893D5C" w:rsidRDefault="009D5A27" w:rsidP="009D5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9D5A27" w:rsidRPr="00D413DE" w:rsidTr="00893D5C">
        <w:trPr>
          <w:trHeight w:val="58"/>
        </w:trPr>
        <w:tc>
          <w:tcPr>
            <w:tcW w:w="2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A27" w:rsidRPr="00893D5C" w:rsidRDefault="009D5A27" w:rsidP="009D5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93D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Topic selection</w:t>
            </w:r>
          </w:p>
        </w:tc>
        <w:tc>
          <w:tcPr>
            <w:tcW w:w="6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A27" w:rsidRPr="00893D5C" w:rsidRDefault="009D5A27" w:rsidP="009D5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93D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Request submitted to rapid review producer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A27" w:rsidRPr="00893D5C" w:rsidRDefault="009D5A27" w:rsidP="009D5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9D5A27" w:rsidRPr="00D413DE" w:rsidTr="00893D5C">
        <w:trPr>
          <w:trHeight w:val="58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A27" w:rsidRPr="00893D5C" w:rsidRDefault="009D5A27" w:rsidP="009D5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A27" w:rsidRPr="00893D5C" w:rsidRDefault="009D5A27" w:rsidP="009D5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93D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Alternative topic selection (i.e., process that selects a rapid review topic other than a customer request)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A27" w:rsidRPr="00893D5C" w:rsidRDefault="009D5A27" w:rsidP="009D5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93D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9D5A27" w:rsidRPr="00D413DE" w:rsidTr="00893D5C">
        <w:trPr>
          <w:trHeight w:val="58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A27" w:rsidRPr="00893D5C" w:rsidRDefault="009D5A27" w:rsidP="009D5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A27" w:rsidRPr="00893D5C" w:rsidRDefault="009D5A27" w:rsidP="009D5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93D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Purpose of rapid review report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A27" w:rsidRPr="00893D5C" w:rsidRDefault="009D5A27" w:rsidP="009D5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9D5A27" w:rsidRPr="00D413DE" w:rsidTr="00893D5C">
        <w:trPr>
          <w:trHeight w:val="58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A27" w:rsidRPr="00893D5C" w:rsidRDefault="009D5A27" w:rsidP="009D5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93D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Education session with client/funder</w:t>
            </w:r>
          </w:p>
        </w:tc>
        <w:tc>
          <w:tcPr>
            <w:tcW w:w="6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A27" w:rsidRPr="00893D5C" w:rsidRDefault="009D5A27" w:rsidP="009D5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93D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A27" w:rsidRPr="00893D5C" w:rsidRDefault="009D5A27" w:rsidP="009D5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2019F9" w:rsidRPr="00D413DE" w:rsidTr="00893D5C">
        <w:trPr>
          <w:trHeight w:val="58"/>
        </w:trPr>
        <w:tc>
          <w:tcPr>
            <w:tcW w:w="200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9F9" w:rsidRPr="00893D5C" w:rsidRDefault="002019F9" w:rsidP="009D5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93D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Protocol development</w:t>
            </w:r>
          </w:p>
        </w:tc>
        <w:tc>
          <w:tcPr>
            <w:tcW w:w="6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9F9" w:rsidRPr="00893D5C" w:rsidRDefault="002019F9" w:rsidP="009D5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93D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Title, project scope and research questions established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9F9" w:rsidRPr="00893D5C" w:rsidRDefault="002019F9" w:rsidP="009D5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2019F9" w:rsidRPr="00D413DE" w:rsidTr="00893D5C">
        <w:trPr>
          <w:trHeight w:val="58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9F9" w:rsidRPr="00893D5C" w:rsidRDefault="002019F9" w:rsidP="009D5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9F9" w:rsidRPr="00893D5C" w:rsidRDefault="002019F9" w:rsidP="009D5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93D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Type of research question(s)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9F9" w:rsidRPr="00893D5C" w:rsidRDefault="002019F9" w:rsidP="009D5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2019F9" w:rsidRPr="00D413DE" w:rsidTr="00893D5C">
        <w:trPr>
          <w:trHeight w:val="58"/>
        </w:trPr>
        <w:tc>
          <w:tcPr>
            <w:tcW w:w="2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9F9" w:rsidRPr="00893D5C" w:rsidRDefault="002019F9" w:rsidP="009D5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9F9" w:rsidRPr="00893D5C" w:rsidRDefault="002019F9" w:rsidP="009D5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93D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Registration of protocol on PROSPERO/internally/publicly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9F9" w:rsidRPr="00893D5C" w:rsidRDefault="002019F9" w:rsidP="009D5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7F095D" w:rsidRPr="00D413DE" w:rsidTr="00893D5C">
        <w:trPr>
          <w:trHeight w:val="58"/>
        </w:trPr>
        <w:tc>
          <w:tcPr>
            <w:tcW w:w="200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095D" w:rsidRPr="00893D5C" w:rsidRDefault="007F095D" w:rsidP="009D5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93D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Report production</w:t>
            </w:r>
          </w:p>
        </w:tc>
        <w:tc>
          <w:tcPr>
            <w:tcW w:w="6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95D" w:rsidRPr="00893D5C" w:rsidRDefault="007F095D" w:rsidP="009D5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93D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Literature search strategy</w:t>
            </w:r>
          </w:p>
        </w:tc>
        <w:tc>
          <w:tcPr>
            <w:tcW w:w="117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95D" w:rsidRPr="00893D5C" w:rsidRDefault="007F095D" w:rsidP="009D5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7F095D" w:rsidRPr="00D413DE" w:rsidTr="00893D5C">
        <w:trPr>
          <w:trHeight w:val="58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095D" w:rsidRPr="00893D5C" w:rsidRDefault="007F095D" w:rsidP="009D5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95D" w:rsidRPr="00893D5C" w:rsidRDefault="007F095D" w:rsidP="009D5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93D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Additional databases searched (e.g., </w:t>
            </w:r>
            <w:proofErr w:type="spellStart"/>
            <w:r w:rsidRPr="00893D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EMBASE</w:t>
            </w:r>
            <w:proofErr w:type="spellEnd"/>
            <w:r w:rsidRPr="00893D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893D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CINAHL</w:t>
            </w:r>
            <w:proofErr w:type="spellEnd"/>
            <w:r w:rsidRPr="00893D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893D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PsycINFO</w:t>
            </w:r>
            <w:proofErr w:type="spellEnd"/>
            <w:r w:rsidRPr="00893D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) and automatic search updates</w:t>
            </w:r>
          </w:p>
        </w:tc>
        <w:tc>
          <w:tcPr>
            <w:tcW w:w="117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95D" w:rsidRPr="00893D5C" w:rsidRDefault="007F095D" w:rsidP="009D5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7F095D" w:rsidRPr="00D413DE" w:rsidTr="00893D5C">
        <w:trPr>
          <w:trHeight w:val="58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095D" w:rsidRPr="00893D5C" w:rsidRDefault="007F095D" w:rsidP="009D5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95D" w:rsidRPr="00893D5C" w:rsidRDefault="007F095D" w:rsidP="009D5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93D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Grey literature§  searched</w:t>
            </w:r>
          </w:p>
        </w:tc>
        <w:tc>
          <w:tcPr>
            <w:tcW w:w="117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95D" w:rsidRPr="00893D5C" w:rsidRDefault="007F095D" w:rsidP="009D5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7F095D" w:rsidRPr="00D413DE" w:rsidTr="00893D5C">
        <w:trPr>
          <w:trHeight w:val="58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095D" w:rsidRPr="00893D5C" w:rsidRDefault="007F095D" w:rsidP="009D5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95D" w:rsidRPr="00893D5C" w:rsidRDefault="007F095D" w:rsidP="009D5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93D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Search primary studies</w:t>
            </w:r>
          </w:p>
        </w:tc>
        <w:tc>
          <w:tcPr>
            <w:tcW w:w="117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95D" w:rsidRPr="00893D5C" w:rsidRDefault="007F095D" w:rsidP="009D5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7F095D" w:rsidRPr="00D413DE" w:rsidTr="00893D5C">
        <w:trPr>
          <w:trHeight w:val="58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095D" w:rsidRPr="00893D5C" w:rsidRDefault="007F095D" w:rsidP="009D5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95D" w:rsidRPr="00893D5C" w:rsidRDefault="007F095D" w:rsidP="009D5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93D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Search timeframe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95D" w:rsidRPr="00893D5C" w:rsidRDefault="007F095D" w:rsidP="009D5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7F095D" w:rsidRPr="00D413DE" w:rsidTr="00893D5C">
        <w:trPr>
          <w:trHeight w:val="58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095D" w:rsidRPr="00893D5C" w:rsidRDefault="007F095D" w:rsidP="009D5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95D" w:rsidRPr="00893D5C" w:rsidRDefault="007F095D" w:rsidP="009D5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93D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Language restrictions 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95D" w:rsidRPr="00893D5C" w:rsidRDefault="007F095D" w:rsidP="009D5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7F095D" w:rsidRPr="00D413DE" w:rsidTr="00893D5C">
        <w:trPr>
          <w:trHeight w:val="58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095D" w:rsidRPr="00893D5C" w:rsidRDefault="007F095D" w:rsidP="009D5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95D" w:rsidRPr="00893D5C" w:rsidRDefault="007F095D" w:rsidP="009D5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93D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Search strategy peer review mandatory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95D" w:rsidRPr="00893D5C" w:rsidRDefault="007F095D" w:rsidP="009D5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7F095D" w:rsidRPr="00D413DE" w:rsidTr="00893D5C">
        <w:trPr>
          <w:trHeight w:val="58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095D" w:rsidRPr="00893D5C" w:rsidRDefault="007F095D" w:rsidP="009D5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95D" w:rsidRPr="00893D5C" w:rsidRDefault="007F095D" w:rsidP="009D5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93D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Study selection (one researcher)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95D" w:rsidRPr="00893D5C" w:rsidRDefault="007F095D" w:rsidP="009D5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7F095D" w:rsidRPr="00D413DE" w:rsidTr="00893D5C">
        <w:trPr>
          <w:trHeight w:val="58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095D" w:rsidRPr="00893D5C" w:rsidRDefault="007F095D" w:rsidP="009D5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95D" w:rsidRPr="00893D5C" w:rsidRDefault="007F095D" w:rsidP="009D5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93D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  <w:r w:rsidRPr="00893D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nd</w:t>
            </w:r>
            <w:r w:rsidRPr="00893D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independent researcher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95D" w:rsidRPr="00893D5C" w:rsidRDefault="007F095D" w:rsidP="009D5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7F095D" w:rsidRPr="00D413DE" w:rsidTr="00893D5C">
        <w:trPr>
          <w:trHeight w:val="58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095D" w:rsidRPr="00893D5C" w:rsidRDefault="007F095D" w:rsidP="009D5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95D" w:rsidRPr="00893D5C" w:rsidRDefault="007F095D" w:rsidP="009D5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93D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Data abstraction (one researcher)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95D" w:rsidRPr="00893D5C" w:rsidRDefault="007F095D" w:rsidP="009D5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7F095D" w:rsidRPr="00D413DE" w:rsidTr="00893D5C">
        <w:trPr>
          <w:trHeight w:val="58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095D" w:rsidRPr="00893D5C" w:rsidRDefault="007F095D" w:rsidP="009D5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95D" w:rsidRPr="00893D5C" w:rsidRDefault="007F095D" w:rsidP="009D5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93D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  <w:r w:rsidRPr="00893D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nd</w:t>
            </w:r>
            <w:r w:rsidRPr="00893D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independent researcher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95D" w:rsidRPr="00893D5C" w:rsidRDefault="007F095D" w:rsidP="009D5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7F095D" w:rsidRPr="00D413DE" w:rsidTr="00893D5C">
        <w:trPr>
          <w:trHeight w:val="58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095D" w:rsidRPr="00893D5C" w:rsidRDefault="007F095D" w:rsidP="009D5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95D" w:rsidRPr="00893D5C" w:rsidRDefault="007F095D" w:rsidP="009D5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93D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Level of extraction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95D" w:rsidRPr="00893D5C" w:rsidRDefault="007F095D" w:rsidP="009D5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7F095D" w:rsidRPr="00D413DE" w:rsidTr="00893D5C">
        <w:trPr>
          <w:trHeight w:val="58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095D" w:rsidRPr="00893D5C" w:rsidRDefault="007F095D" w:rsidP="009D5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95D" w:rsidRPr="00893D5C" w:rsidRDefault="007F095D" w:rsidP="009D5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93D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Number of included outcomes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95D" w:rsidRPr="00893D5C" w:rsidRDefault="007F095D" w:rsidP="009D5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7F095D" w:rsidRPr="00D413DE" w:rsidTr="00893D5C">
        <w:trPr>
          <w:trHeight w:val="58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095D" w:rsidRPr="00893D5C" w:rsidRDefault="007F095D" w:rsidP="009D5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95D" w:rsidRPr="00893D5C" w:rsidRDefault="007F095D" w:rsidP="009D5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93D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Evidence synthesis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95D" w:rsidRPr="00893D5C" w:rsidRDefault="007F095D" w:rsidP="009D5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7F095D" w:rsidRPr="00D413DE" w:rsidTr="00893D5C">
        <w:trPr>
          <w:trHeight w:val="58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095D" w:rsidRPr="00893D5C" w:rsidRDefault="007F095D" w:rsidP="009D5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95D" w:rsidRPr="00893D5C" w:rsidRDefault="007F095D" w:rsidP="005F01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93D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Narrative summary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95D" w:rsidRPr="00893D5C" w:rsidRDefault="007F095D" w:rsidP="009D5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7F095D" w:rsidRPr="00D413DE" w:rsidTr="00893D5C">
        <w:trPr>
          <w:trHeight w:val="58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095D" w:rsidRPr="00893D5C" w:rsidRDefault="007F095D" w:rsidP="009D5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95D" w:rsidRPr="00893D5C" w:rsidRDefault="007F095D" w:rsidP="005F01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93D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Meta-analysis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95D" w:rsidRPr="00893D5C" w:rsidRDefault="007F095D" w:rsidP="009D5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7F095D" w:rsidRPr="00D413DE" w:rsidTr="00893D5C">
        <w:trPr>
          <w:trHeight w:val="58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095D" w:rsidRPr="00893D5C" w:rsidRDefault="007F095D" w:rsidP="009D5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95D" w:rsidRPr="00893D5C" w:rsidRDefault="007F095D" w:rsidP="005F01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93D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Economic evaluation </w:t>
            </w:r>
            <w:proofErr w:type="spellStart"/>
            <w:r w:rsidRPr="00893D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and∕or</w:t>
            </w:r>
            <w:proofErr w:type="spellEnd"/>
            <w:r w:rsidRPr="00893D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modelling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95D" w:rsidRPr="00893D5C" w:rsidRDefault="007F095D" w:rsidP="009D5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7F095D" w:rsidRPr="00D413DE" w:rsidTr="00893D5C">
        <w:trPr>
          <w:trHeight w:val="58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095D" w:rsidRPr="00893D5C" w:rsidRDefault="007F095D" w:rsidP="009D5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95D" w:rsidRPr="00893D5C" w:rsidRDefault="007F095D" w:rsidP="009D5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93D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Critical appraisal of studies (one researcher)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95D" w:rsidRPr="00893D5C" w:rsidRDefault="007F095D" w:rsidP="009D5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7F095D" w:rsidRPr="00D413DE" w:rsidTr="00893D5C">
        <w:trPr>
          <w:trHeight w:val="58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095D" w:rsidRPr="00893D5C" w:rsidRDefault="007F095D" w:rsidP="009D5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95D" w:rsidRPr="00893D5C" w:rsidRDefault="007F095D" w:rsidP="005F01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93D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  <w:r w:rsidRPr="00893D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nd</w:t>
            </w:r>
            <w:r w:rsidRPr="00893D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independent researcher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95D" w:rsidRPr="00893D5C" w:rsidRDefault="007F095D" w:rsidP="009D5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7F095D" w:rsidRPr="00D413DE" w:rsidTr="00893D5C">
        <w:trPr>
          <w:trHeight w:val="58"/>
        </w:trPr>
        <w:tc>
          <w:tcPr>
            <w:tcW w:w="200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F095D" w:rsidRPr="00893D5C" w:rsidRDefault="007F095D" w:rsidP="009D5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95D" w:rsidRPr="00893D5C" w:rsidRDefault="007F095D" w:rsidP="005F01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93D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Tool used for critical appraisal</w:t>
            </w:r>
          </w:p>
        </w:tc>
        <w:tc>
          <w:tcPr>
            <w:tcW w:w="11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95D" w:rsidRPr="00893D5C" w:rsidRDefault="007F095D" w:rsidP="009D5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7F095D" w:rsidRPr="00D413DE" w:rsidTr="00893D5C">
        <w:trPr>
          <w:trHeight w:val="58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095D" w:rsidRPr="00893D5C" w:rsidRDefault="007F095D" w:rsidP="009D5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95D" w:rsidRPr="00893D5C" w:rsidRDefault="007F095D" w:rsidP="009D5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93D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Industry input sought (i.e., solicitation of unpublished or cost data and feedback on draft report from industry)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95D" w:rsidRPr="00893D5C" w:rsidRDefault="007F095D" w:rsidP="009D5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7F095D" w:rsidRPr="00D413DE" w:rsidTr="00893D5C">
        <w:trPr>
          <w:trHeight w:val="58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095D" w:rsidRPr="00893D5C" w:rsidRDefault="007F095D" w:rsidP="009D5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95D" w:rsidRPr="00893D5C" w:rsidRDefault="007F095D" w:rsidP="009D5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93D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Context and policy issues/implications addressed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95D" w:rsidRPr="00893D5C" w:rsidRDefault="007F095D" w:rsidP="009D5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7F095D" w:rsidRPr="00D413DE" w:rsidTr="00893D5C">
        <w:trPr>
          <w:trHeight w:val="58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095D" w:rsidRPr="00893D5C" w:rsidRDefault="007F095D" w:rsidP="009D5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95D" w:rsidRPr="00893D5C" w:rsidRDefault="007F095D" w:rsidP="009D5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93D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Internal review of draft report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95D" w:rsidRPr="00893D5C" w:rsidRDefault="007F095D" w:rsidP="009D5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7F095D" w:rsidRPr="00D413DE" w:rsidTr="00893D5C">
        <w:trPr>
          <w:trHeight w:val="58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095D" w:rsidRPr="00893D5C" w:rsidRDefault="007F095D" w:rsidP="009D5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95D" w:rsidRPr="00893D5C" w:rsidRDefault="007F095D" w:rsidP="009D5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93D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External review of draft report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95D" w:rsidRPr="00893D5C" w:rsidRDefault="007F095D" w:rsidP="009D5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7F095D" w:rsidRPr="00D413DE" w:rsidTr="00893D5C">
        <w:trPr>
          <w:trHeight w:val="58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095D" w:rsidRPr="00893D5C" w:rsidRDefault="007F095D" w:rsidP="009D5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95D" w:rsidRPr="00893D5C" w:rsidRDefault="007F095D" w:rsidP="009D5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93D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Development of ‘key messages’ to support dissemination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95D" w:rsidRPr="00893D5C" w:rsidRDefault="007F095D" w:rsidP="009D5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7F095D" w:rsidRPr="00D413DE" w:rsidTr="00893D5C">
        <w:trPr>
          <w:trHeight w:val="58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095D" w:rsidRPr="00893D5C" w:rsidRDefault="007F095D" w:rsidP="009D5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95D" w:rsidRPr="00893D5C" w:rsidRDefault="007F095D" w:rsidP="009D5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93D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Report template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95D" w:rsidRPr="00893D5C" w:rsidRDefault="007F095D" w:rsidP="009D5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7F095D" w:rsidRPr="00D413DE" w:rsidTr="00893D5C">
        <w:trPr>
          <w:trHeight w:val="58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095D" w:rsidRPr="00893D5C" w:rsidRDefault="007F095D" w:rsidP="009D5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95D" w:rsidRPr="00893D5C" w:rsidRDefault="007F095D" w:rsidP="009D5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93D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Inclusion of tables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95D" w:rsidRPr="00893D5C" w:rsidRDefault="007F095D" w:rsidP="009D5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7F095D" w:rsidRPr="00D413DE" w:rsidTr="00893D5C">
        <w:trPr>
          <w:trHeight w:val="58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095D" w:rsidRPr="00893D5C" w:rsidRDefault="007F095D" w:rsidP="009D5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95D" w:rsidRPr="00893D5C" w:rsidRDefault="007F095D" w:rsidP="009D5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93D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Inclusion of graphs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95D" w:rsidRPr="00893D5C" w:rsidRDefault="007F095D" w:rsidP="009D5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7F095D" w:rsidRPr="00D413DE" w:rsidTr="00893D5C">
        <w:trPr>
          <w:trHeight w:val="58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095D" w:rsidRPr="00893D5C" w:rsidRDefault="007F095D" w:rsidP="009D5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95D" w:rsidRPr="00893D5C" w:rsidRDefault="007F095D" w:rsidP="009D5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93D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Inclusion of legal disclaimer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95D" w:rsidRPr="00893D5C" w:rsidRDefault="007F095D" w:rsidP="009D5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7F095D" w:rsidRPr="00D413DE" w:rsidTr="00893D5C">
        <w:trPr>
          <w:trHeight w:val="58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095D" w:rsidRPr="00893D5C" w:rsidRDefault="007F095D" w:rsidP="009D5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95D" w:rsidRPr="00893D5C" w:rsidRDefault="007F095D" w:rsidP="009D5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93D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Report contains reference to rapid review methods used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95D" w:rsidRPr="00893D5C" w:rsidRDefault="007F095D" w:rsidP="009D5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7F095D" w:rsidRPr="00D413DE" w:rsidTr="00893D5C">
        <w:trPr>
          <w:trHeight w:val="58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095D" w:rsidRPr="00893D5C" w:rsidRDefault="007F095D" w:rsidP="009D5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95D" w:rsidRPr="00893D5C" w:rsidRDefault="007F095D" w:rsidP="009D5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93D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Report length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95D" w:rsidRPr="00893D5C" w:rsidRDefault="007F095D" w:rsidP="009D5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7F095D" w:rsidRPr="00D413DE" w:rsidTr="00893D5C">
        <w:trPr>
          <w:trHeight w:val="58"/>
        </w:trPr>
        <w:tc>
          <w:tcPr>
            <w:tcW w:w="2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95D" w:rsidRPr="00893D5C" w:rsidRDefault="007F095D" w:rsidP="009D5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95D" w:rsidRPr="00893D5C" w:rsidRDefault="007F095D" w:rsidP="009D5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93D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Author guidelines for report preparation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95D" w:rsidRPr="00893D5C" w:rsidRDefault="007F095D" w:rsidP="009D5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9D5A27" w:rsidRPr="00D413DE" w:rsidTr="00893D5C">
        <w:trPr>
          <w:trHeight w:val="58"/>
        </w:trPr>
        <w:tc>
          <w:tcPr>
            <w:tcW w:w="2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A27" w:rsidRPr="00893D5C" w:rsidRDefault="009D5A27" w:rsidP="009D5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93D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Report submission and dissemination</w:t>
            </w:r>
          </w:p>
        </w:tc>
        <w:tc>
          <w:tcPr>
            <w:tcW w:w="6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A27" w:rsidRPr="00893D5C" w:rsidRDefault="009D5A27" w:rsidP="009D5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93D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Report submission to requestor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A27" w:rsidRPr="00893D5C" w:rsidRDefault="009D5A27" w:rsidP="009D5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9D5A27" w:rsidRPr="00D413DE" w:rsidTr="00893D5C">
        <w:trPr>
          <w:trHeight w:val="58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A27" w:rsidRPr="00893D5C" w:rsidRDefault="009D5A27" w:rsidP="009D5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A27" w:rsidRPr="00893D5C" w:rsidRDefault="009D5A27" w:rsidP="009D5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93D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Feedback of rapid review report and process sought from requestor 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A27" w:rsidRPr="00893D5C" w:rsidRDefault="009D5A27" w:rsidP="009D5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9D5A27" w:rsidRPr="00D413DE" w:rsidTr="00893D5C">
        <w:trPr>
          <w:trHeight w:val="58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A27" w:rsidRPr="00893D5C" w:rsidRDefault="009D5A27" w:rsidP="009D5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A27" w:rsidRPr="00893D5C" w:rsidRDefault="009D5A27" w:rsidP="009D5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93D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Turnaround time from protocol preparation to report submission to requestor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A27" w:rsidRPr="00893D5C" w:rsidRDefault="009D5A27" w:rsidP="009D5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9D5A27" w:rsidRPr="00D413DE" w:rsidTr="00893D5C">
        <w:trPr>
          <w:trHeight w:val="58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A27" w:rsidRPr="00893D5C" w:rsidRDefault="009D5A27" w:rsidP="009D5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A27" w:rsidRPr="00893D5C" w:rsidRDefault="009D5A27" w:rsidP="009D5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93D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Report disseminated beyond original requestor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A27" w:rsidRPr="00893D5C" w:rsidRDefault="009D5A27" w:rsidP="009D5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9D5A27" w:rsidRPr="00D413DE" w:rsidTr="00893D5C">
        <w:trPr>
          <w:trHeight w:val="58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A27" w:rsidRPr="00893D5C" w:rsidRDefault="009D5A27" w:rsidP="009D5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A27" w:rsidRPr="00893D5C" w:rsidRDefault="009D5A27" w:rsidP="009D5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93D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Knowledge translation support </w:t>
            </w:r>
            <w:r w:rsidRPr="00893D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br/>
              <w:t>and/or dissemination tools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5A27" w:rsidRPr="00893D5C" w:rsidRDefault="009D5A27" w:rsidP="009D5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9D5A27" w:rsidRPr="00D413DE" w:rsidTr="00893D5C">
        <w:trPr>
          <w:trHeight w:val="58"/>
        </w:trPr>
        <w:tc>
          <w:tcPr>
            <w:tcW w:w="2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A27" w:rsidRPr="00893D5C" w:rsidRDefault="009D5A27" w:rsidP="009D5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93D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Report publicly available </w:t>
            </w:r>
          </w:p>
        </w:tc>
        <w:tc>
          <w:tcPr>
            <w:tcW w:w="6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A27" w:rsidRPr="00893D5C" w:rsidRDefault="009D5A27" w:rsidP="009D5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93D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Report posted on web site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A27" w:rsidRPr="00893D5C" w:rsidRDefault="009D5A27" w:rsidP="009D5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9D5A27" w:rsidRPr="00D413DE" w:rsidTr="00893D5C">
        <w:trPr>
          <w:trHeight w:val="58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A27" w:rsidRPr="00893D5C" w:rsidRDefault="009D5A27" w:rsidP="009D5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A27" w:rsidRPr="00893D5C" w:rsidRDefault="009D5A27" w:rsidP="009D5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93D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Empty reviews*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A27" w:rsidRPr="00893D5C" w:rsidRDefault="009D5A27" w:rsidP="009D5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9D5A27" w:rsidRPr="00D413DE" w:rsidTr="00893D5C">
        <w:trPr>
          <w:trHeight w:val="58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A27" w:rsidRPr="00893D5C" w:rsidRDefault="009D5A27" w:rsidP="009D5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93D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Report types produced by rapid review program</w:t>
            </w:r>
          </w:p>
        </w:tc>
        <w:tc>
          <w:tcPr>
            <w:tcW w:w="6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A27" w:rsidRPr="00893D5C" w:rsidRDefault="009D5A27" w:rsidP="009D5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93D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A27" w:rsidRPr="00893D5C" w:rsidRDefault="009D5A27" w:rsidP="009D5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9D5A27" w:rsidRPr="00D413DE" w:rsidTr="00893D5C">
        <w:trPr>
          <w:trHeight w:val="58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A27" w:rsidRPr="00893D5C" w:rsidRDefault="009D5A27" w:rsidP="009D5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93D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Website</w:t>
            </w:r>
            <w:r w:rsidR="0089313C" w:rsidRPr="00893D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**</w:t>
            </w:r>
          </w:p>
        </w:tc>
        <w:tc>
          <w:tcPr>
            <w:tcW w:w="6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A27" w:rsidRPr="00893D5C" w:rsidRDefault="009D5A27" w:rsidP="009D5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A27" w:rsidRPr="00893D5C" w:rsidRDefault="009D5A27" w:rsidP="009D5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val="en-US"/>
              </w:rPr>
            </w:pPr>
          </w:p>
        </w:tc>
      </w:tr>
      <w:tr w:rsidR="00EF1C63" w:rsidRPr="00D413DE" w:rsidTr="00893D5C">
        <w:trPr>
          <w:gridAfter w:val="1"/>
          <w:wAfter w:w="322" w:type="dxa"/>
          <w:trHeight w:val="58"/>
        </w:trPr>
        <w:tc>
          <w:tcPr>
            <w:tcW w:w="93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1C63" w:rsidRPr="00D413DE" w:rsidRDefault="00EF1C63" w:rsidP="00EF1C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D413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*Empty reviews: Reports where no evidence that met the selection criteria and are publicly available on the website.</w:t>
            </w:r>
          </w:p>
        </w:tc>
      </w:tr>
      <w:tr w:rsidR="00EF1C63" w:rsidRPr="00D413DE" w:rsidTr="00893D5C">
        <w:trPr>
          <w:gridAfter w:val="1"/>
          <w:wAfter w:w="322" w:type="dxa"/>
          <w:trHeight w:val="58"/>
        </w:trPr>
        <w:tc>
          <w:tcPr>
            <w:tcW w:w="93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1C63" w:rsidRPr="00D413DE" w:rsidRDefault="00EF1C63" w:rsidP="00EF1C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D413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∞Literature timeframe can be adjusted as needed.</w:t>
            </w:r>
          </w:p>
        </w:tc>
      </w:tr>
      <w:tr w:rsidR="00EF1C63" w:rsidRPr="00D413DE" w:rsidTr="00893D5C">
        <w:trPr>
          <w:gridAfter w:val="1"/>
          <w:wAfter w:w="322" w:type="dxa"/>
          <w:trHeight w:val="58"/>
        </w:trPr>
        <w:tc>
          <w:tcPr>
            <w:tcW w:w="93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1C63" w:rsidRPr="00D413DE" w:rsidRDefault="00EF1C63" w:rsidP="00EF1C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D413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 xml:space="preserve">§ </w:t>
            </w:r>
            <w:r w:rsidRPr="00D413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Grey literature: includes reports and government information that are not published commercially and that are inaccessible via bibliographic databases.</w:t>
            </w:r>
          </w:p>
        </w:tc>
      </w:tr>
      <w:tr w:rsidR="00EF1C63" w:rsidRPr="00D413DE" w:rsidTr="00893D5C">
        <w:trPr>
          <w:gridAfter w:val="1"/>
          <w:wAfter w:w="322" w:type="dxa"/>
          <w:trHeight w:val="58"/>
        </w:trPr>
        <w:tc>
          <w:tcPr>
            <w:tcW w:w="93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C63" w:rsidRPr="00D413DE" w:rsidRDefault="00EF1C63" w:rsidP="00EF1C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D413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** Website where the methodology is posted</w:t>
            </w:r>
          </w:p>
        </w:tc>
      </w:tr>
    </w:tbl>
    <w:p w:rsidR="00872251" w:rsidRPr="00D413DE" w:rsidRDefault="00872251">
      <w:pPr>
        <w:rPr>
          <w:rFonts w:ascii="Times New Roman" w:hAnsi="Times New Roman" w:cs="Times New Roman"/>
          <w:lang w:val="en-US"/>
        </w:rPr>
      </w:pPr>
      <w:bookmarkStart w:id="0" w:name="_GoBack"/>
      <w:bookmarkEnd w:id="0"/>
    </w:p>
    <w:sectPr w:rsidR="00872251" w:rsidRPr="00D413DE" w:rsidSect="00543238">
      <w:footerReference w:type="default" r:id="rId8"/>
      <w:pgSz w:w="12240" w:h="15840"/>
      <w:pgMar w:top="1440" w:right="1440" w:bottom="1440" w:left="1440" w:header="708" w:footer="708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649481C7" w15:done="0"/>
  <w15:commentEx w15:paraId="3043ACB9" w15:done="0"/>
  <w15:commentEx w15:paraId="2F461198" w15:done="0"/>
  <w15:commentEx w15:paraId="04A69ADD" w15:done="0"/>
  <w15:commentEx w15:paraId="344C544A" w15:done="0"/>
  <w15:commentEx w15:paraId="512D95A4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2F19" w:rsidRDefault="00192F19" w:rsidP="00543238">
      <w:pPr>
        <w:spacing w:after="0" w:line="240" w:lineRule="auto"/>
      </w:pPr>
      <w:r>
        <w:separator/>
      </w:r>
    </w:p>
  </w:endnote>
  <w:endnote w:type="continuationSeparator" w:id="0">
    <w:p w:rsidR="00192F19" w:rsidRDefault="00192F19" w:rsidP="005432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3113272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F268C" w:rsidRDefault="00C773C1">
        <w:pPr>
          <w:pStyle w:val="Footer"/>
          <w:jc w:val="right"/>
        </w:pPr>
        <w:r>
          <w:fldChar w:fldCharType="begin"/>
        </w:r>
        <w:r w:rsidR="00DF268C">
          <w:instrText xml:space="preserve"> PAGE   \* MERGEFORMAT </w:instrText>
        </w:r>
        <w:r>
          <w:fldChar w:fldCharType="separate"/>
        </w:r>
        <w:r w:rsidR="001B43D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F268C" w:rsidRDefault="00DF268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2F19" w:rsidRDefault="00192F19" w:rsidP="00543238">
      <w:pPr>
        <w:spacing w:after="0" w:line="240" w:lineRule="auto"/>
      </w:pPr>
      <w:r>
        <w:separator/>
      </w:r>
    </w:p>
  </w:footnote>
  <w:footnote w:type="continuationSeparator" w:id="0">
    <w:p w:rsidR="00192F19" w:rsidRDefault="00192F19" w:rsidP="005432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63514"/>
    <w:multiLevelType w:val="hybridMultilevel"/>
    <w:tmpl w:val="6D109EE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763B1D"/>
    <w:multiLevelType w:val="hybridMultilevel"/>
    <w:tmpl w:val="07B8943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070356"/>
    <w:multiLevelType w:val="hybridMultilevel"/>
    <w:tmpl w:val="77A6849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9E748B"/>
    <w:multiLevelType w:val="multilevel"/>
    <w:tmpl w:val="B12A3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9026E70"/>
    <w:multiLevelType w:val="multilevel"/>
    <w:tmpl w:val="F77A9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DFC3EF0"/>
    <w:multiLevelType w:val="hybridMultilevel"/>
    <w:tmpl w:val="A34E92A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ABE03EF"/>
    <w:multiLevelType w:val="hybridMultilevel"/>
    <w:tmpl w:val="6C8E0BBE"/>
    <w:lvl w:ilvl="0" w:tplc="1009000F">
      <w:start w:val="1"/>
      <w:numFmt w:val="decimal"/>
      <w:lvlText w:val="%1."/>
      <w:lvlJc w:val="left"/>
      <w:pPr>
        <w:ind w:left="450" w:hanging="360"/>
      </w:pPr>
    </w:lvl>
    <w:lvl w:ilvl="1" w:tplc="10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0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0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0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0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0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62E0FD1"/>
    <w:multiLevelType w:val="multilevel"/>
    <w:tmpl w:val="FFCE2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8941E4C"/>
    <w:multiLevelType w:val="hybridMultilevel"/>
    <w:tmpl w:val="19EE378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5"/>
  </w:num>
  <w:num w:numId="6">
    <w:abstractNumId w:val="1"/>
  </w:num>
  <w:num w:numId="7">
    <w:abstractNumId w:val="8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2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Dr. Ahmed Abou-Setta">
    <w15:presenceInfo w15:providerId="Windows Live" w15:userId="29d1645a749c76d7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docVars>
    <w:docVar w:name="REFMGR.InstantFormat" w:val="&lt;InstantFormat&gt;&lt;Enabled&gt;0&lt;/Enabled&gt;&lt;ScanUnformatted&gt;1&lt;/ScanUnformatted&gt;&lt;ScanChanges&gt;1&lt;/ScanChanges&gt;&lt;/InstantFormat&gt;"/>
    <w:docVar w:name="REFMGR.Layout" w:val="&lt;Layout&gt;&lt;StartingRefnum&gt;CitingMed OU&lt;/StartingRefnum&gt;&lt;FontName&gt;Times New Roman&lt;/FontName&gt;&lt;FontSize&gt;11&lt;/FontSize&gt;&lt;ReflistTitle&gt;&lt;/ReflistTitle&gt;&lt;SpaceAfter&gt;1&lt;/SpaceAfter&gt;&lt;ReflistOrder&gt;0&lt;/ReflistOrder&gt;&lt;CitationOrder&gt;0&lt;/CitationOrder&gt;&lt;NumberReferences&gt;1&lt;/NumberReferences&gt;&lt;FirstLineIndent&gt;0&lt;/FirstLineIndent&gt;&lt;HangingIndent&gt;0&lt;/HangingIndent&gt;&lt;LineSpacing&gt;0&lt;/LineSpacing&gt;&lt;ShowReprint&gt;1&lt;/ShowReprint&gt;&lt;ShowNotes&gt;0&lt;/ShowNotes&gt;&lt;ShowKeywords&gt;0&lt;/ShowKeywords&gt;&lt;ShortFormFields&gt;0&lt;/ShortFormFields&gt;&lt;ShowRecordID&gt;0&lt;/ShowRecordID&gt;&lt;ShowAbstract&gt;0&lt;/ShowAbstract&gt;&lt;/Layout&gt;"/>
    <w:docVar w:name="REFMGR.Libraries" w:val="&lt;Databases&gt;&lt;Libraries&gt;&lt;item&gt;ats&lt;/item&gt;&lt;/Libraries&gt;&lt;/Databases&gt;"/>
  </w:docVars>
  <w:rsids>
    <w:rsidRoot w:val="00945D23"/>
    <w:rsid w:val="00000FEA"/>
    <w:rsid w:val="0000466C"/>
    <w:rsid w:val="000047DC"/>
    <w:rsid w:val="0001446D"/>
    <w:rsid w:val="0001475D"/>
    <w:rsid w:val="000162BC"/>
    <w:rsid w:val="00022034"/>
    <w:rsid w:val="0002571A"/>
    <w:rsid w:val="00025866"/>
    <w:rsid w:val="00025FFB"/>
    <w:rsid w:val="0005215E"/>
    <w:rsid w:val="00053E61"/>
    <w:rsid w:val="00056527"/>
    <w:rsid w:val="00057F12"/>
    <w:rsid w:val="000654B1"/>
    <w:rsid w:val="00066FE7"/>
    <w:rsid w:val="0006751B"/>
    <w:rsid w:val="000723C5"/>
    <w:rsid w:val="00077DB2"/>
    <w:rsid w:val="0008442F"/>
    <w:rsid w:val="0009069F"/>
    <w:rsid w:val="00097B40"/>
    <w:rsid w:val="000A57E1"/>
    <w:rsid w:val="000A6C1B"/>
    <w:rsid w:val="000C02A9"/>
    <w:rsid w:val="000C12B5"/>
    <w:rsid w:val="000C4137"/>
    <w:rsid w:val="000C420F"/>
    <w:rsid w:val="000C57E8"/>
    <w:rsid w:val="000C7CB6"/>
    <w:rsid w:val="000D04EC"/>
    <w:rsid w:val="000D085B"/>
    <w:rsid w:val="000D1393"/>
    <w:rsid w:val="000D4843"/>
    <w:rsid w:val="000D527D"/>
    <w:rsid w:val="000D59E8"/>
    <w:rsid w:val="000D6E76"/>
    <w:rsid w:val="000E0D3F"/>
    <w:rsid w:val="000E31EA"/>
    <w:rsid w:val="000F04A7"/>
    <w:rsid w:val="000F26DD"/>
    <w:rsid w:val="000F2B50"/>
    <w:rsid w:val="000F3B54"/>
    <w:rsid w:val="001066F5"/>
    <w:rsid w:val="0010704B"/>
    <w:rsid w:val="00114135"/>
    <w:rsid w:val="001473CD"/>
    <w:rsid w:val="001537E6"/>
    <w:rsid w:val="00164103"/>
    <w:rsid w:val="001701C0"/>
    <w:rsid w:val="00175DE7"/>
    <w:rsid w:val="001811C0"/>
    <w:rsid w:val="001825ED"/>
    <w:rsid w:val="00184CDE"/>
    <w:rsid w:val="00192F19"/>
    <w:rsid w:val="001B43D1"/>
    <w:rsid w:val="001B44AE"/>
    <w:rsid w:val="001B5F85"/>
    <w:rsid w:val="001B7CAB"/>
    <w:rsid w:val="001C6478"/>
    <w:rsid w:val="001D0E43"/>
    <w:rsid w:val="001D4390"/>
    <w:rsid w:val="001E664F"/>
    <w:rsid w:val="001F2B4C"/>
    <w:rsid w:val="001F3A78"/>
    <w:rsid w:val="001F3B79"/>
    <w:rsid w:val="002019F9"/>
    <w:rsid w:val="00210374"/>
    <w:rsid w:val="00224FA0"/>
    <w:rsid w:val="002262DA"/>
    <w:rsid w:val="002330B3"/>
    <w:rsid w:val="00243DF0"/>
    <w:rsid w:val="00244246"/>
    <w:rsid w:val="00245918"/>
    <w:rsid w:val="00252337"/>
    <w:rsid w:val="00253C7D"/>
    <w:rsid w:val="00260201"/>
    <w:rsid w:val="00270618"/>
    <w:rsid w:val="00272497"/>
    <w:rsid w:val="00272D7C"/>
    <w:rsid w:val="002753A7"/>
    <w:rsid w:val="00275A04"/>
    <w:rsid w:val="00277F11"/>
    <w:rsid w:val="0028135C"/>
    <w:rsid w:val="002910D9"/>
    <w:rsid w:val="00291C24"/>
    <w:rsid w:val="00293C98"/>
    <w:rsid w:val="002A62B0"/>
    <w:rsid w:val="002A6E0A"/>
    <w:rsid w:val="002B34F9"/>
    <w:rsid w:val="002D4454"/>
    <w:rsid w:val="002D4713"/>
    <w:rsid w:val="002E05A1"/>
    <w:rsid w:val="002E6C11"/>
    <w:rsid w:val="002F577D"/>
    <w:rsid w:val="002F634F"/>
    <w:rsid w:val="00305F1E"/>
    <w:rsid w:val="003173F1"/>
    <w:rsid w:val="00317F6D"/>
    <w:rsid w:val="00321C38"/>
    <w:rsid w:val="0032203F"/>
    <w:rsid w:val="00332945"/>
    <w:rsid w:val="0033354F"/>
    <w:rsid w:val="00334873"/>
    <w:rsid w:val="00334ED1"/>
    <w:rsid w:val="00340746"/>
    <w:rsid w:val="003465AA"/>
    <w:rsid w:val="003762AE"/>
    <w:rsid w:val="003765F2"/>
    <w:rsid w:val="00380CDC"/>
    <w:rsid w:val="00395732"/>
    <w:rsid w:val="003B355D"/>
    <w:rsid w:val="003B515B"/>
    <w:rsid w:val="003B6449"/>
    <w:rsid w:val="003C2A37"/>
    <w:rsid w:val="003C49AC"/>
    <w:rsid w:val="003C55DF"/>
    <w:rsid w:val="003C61FE"/>
    <w:rsid w:val="003D21F6"/>
    <w:rsid w:val="003D4FC7"/>
    <w:rsid w:val="003E0B29"/>
    <w:rsid w:val="003E7800"/>
    <w:rsid w:val="003F1A4F"/>
    <w:rsid w:val="003F2AF1"/>
    <w:rsid w:val="003F3C63"/>
    <w:rsid w:val="004000CA"/>
    <w:rsid w:val="0040196E"/>
    <w:rsid w:val="00415EAE"/>
    <w:rsid w:val="00420AE6"/>
    <w:rsid w:val="00432B55"/>
    <w:rsid w:val="00441503"/>
    <w:rsid w:val="00450888"/>
    <w:rsid w:val="00452DED"/>
    <w:rsid w:val="00452F72"/>
    <w:rsid w:val="004543F6"/>
    <w:rsid w:val="00455E5C"/>
    <w:rsid w:val="00460FC0"/>
    <w:rsid w:val="004705C8"/>
    <w:rsid w:val="004733D9"/>
    <w:rsid w:val="00474DC4"/>
    <w:rsid w:val="00474E21"/>
    <w:rsid w:val="00475E99"/>
    <w:rsid w:val="00495712"/>
    <w:rsid w:val="00496B94"/>
    <w:rsid w:val="004A0140"/>
    <w:rsid w:val="004A21B4"/>
    <w:rsid w:val="004A27D9"/>
    <w:rsid w:val="004B7474"/>
    <w:rsid w:val="004C0D3B"/>
    <w:rsid w:val="004D4687"/>
    <w:rsid w:val="004D4967"/>
    <w:rsid w:val="004D4A52"/>
    <w:rsid w:val="004D4FEB"/>
    <w:rsid w:val="004D56F9"/>
    <w:rsid w:val="004F29D3"/>
    <w:rsid w:val="0050481E"/>
    <w:rsid w:val="00506E67"/>
    <w:rsid w:val="00513AE5"/>
    <w:rsid w:val="00522C46"/>
    <w:rsid w:val="00535FB4"/>
    <w:rsid w:val="00540409"/>
    <w:rsid w:val="00543238"/>
    <w:rsid w:val="00546BB6"/>
    <w:rsid w:val="00553226"/>
    <w:rsid w:val="00574980"/>
    <w:rsid w:val="00582CE1"/>
    <w:rsid w:val="005A7ADF"/>
    <w:rsid w:val="005B4123"/>
    <w:rsid w:val="005B4AA5"/>
    <w:rsid w:val="005B634A"/>
    <w:rsid w:val="005C2F0F"/>
    <w:rsid w:val="005C50AC"/>
    <w:rsid w:val="005D158B"/>
    <w:rsid w:val="005D2A38"/>
    <w:rsid w:val="005E0597"/>
    <w:rsid w:val="005E1C40"/>
    <w:rsid w:val="005E4C79"/>
    <w:rsid w:val="005E57DC"/>
    <w:rsid w:val="005E781A"/>
    <w:rsid w:val="005F01DC"/>
    <w:rsid w:val="005F616F"/>
    <w:rsid w:val="0060247D"/>
    <w:rsid w:val="00607335"/>
    <w:rsid w:val="00623DA3"/>
    <w:rsid w:val="00633B11"/>
    <w:rsid w:val="006363D5"/>
    <w:rsid w:val="00640C5F"/>
    <w:rsid w:val="0065378C"/>
    <w:rsid w:val="0065427B"/>
    <w:rsid w:val="0067339D"/>
    <w:rsid w:val="00676FEC"/>
    <w:rsid w:val="00681FEE"/>
    <w:rsid w:val="00684943"/>
    <w:rsid w:val="0069711C"/>
    <w:rsid w:val="006A490D"/>
    <w:rsid w:val="006B5298"/>
    <w:rsid w:val="006C18AE"/>
    <w:rsid w:val="006C6397"/>
    <w:rsid w:val="006C7B7B"/>
    <w:rsid w:val="006D1515"/>
    <w:rsid w:val="006D3CDF"/>
    <w:rsid w:val="006D6F1E"/>
    <w:rsid w:val="006D792E"/>
    <w:rsid w:val="006E1B8D"/>
    <w:rsid w:val="006E6D32"/>
    <w:rsid w:val="006E74AB"/>
    <w:rsid w:val="006F58D7"/>
    <w:rsid w:val="007060D2"/>
    <w:rsid w:val="00720006"/>
    <w:rsid w:val="00727D53"/>
    <w:rsid w:val="00734F42"/>
    <w:rsid w:val="00735293"/>
    <w:rsid w:val="00741EF8"/>
    <w:rsid w:val="00745620"/>
    <w:rsid w:val="00747CCE"/>
    <w:rsid w:val="007575AD"/>
    <w:rsid w:val="00757ADB"/>
    <w:rsid w:val="00762DF3"/>
    <w:rsid w:val="00771B0E"/>
    <w:rsid w:val="00773A16"/>
    <w:rsid w:val="0078046C"/>
    <w:rsid w:val="00784B86"/>
    <w:rsid w:val="00785708"/>
    <w:rsid w:val="00795243"/>
    <w:rsid w:val="007A1CC3"/>
    <w:rsid w:val="007A290E"/>
    <w:rsid w:val="007A480A"/>
    <w:rsid w:val="007B3C17"/>
    <w:rsid w:val="007B3C57"/>
    <w:rsid w:val="007C4A96"/>
    <w:rsid w:val="007D18C3"/>
    <w:rsid w:val="007D1E41"/>
    <w:rsid w:val="007E1E9D"/>
    <w:rsid w:val="007E390A"/>
    <w:rsid w:val="007F06F7"/>
    <w:rsid w:val="007F095D"/>
    <w:rsid w:val="007F17A5"/>
    <w:rsid w:val="007F2B5B"/>
    <w:rsid w:val="008138FC"/>
    <w:rsid w:val="00815D6F"/>
    <w:rsid w:val="00817AA4"/>
    <w:rsid w:val="00834540"/>
    <w:rsid w:val="0083607B"/>
    <w:rsid w:val="00842438"/>
    <w:rsid w:val="00844C59"/>
    <w:rsid w:val="008450AF"/>
    <w:rsid w:val="008520CD"/>
    <w:rsid w:val="008569E6"/>
    <w:rsid w:val="00865DDE"/>
    <w:rsid w:val="0087090C"/>
    <w:rsid w:val="00870B1D"/>
    <w:rsid w:val="00872251"/>
    <w:rsid w:val="00873842"/>
    <w:rsid w:val="008751EE"/>
    <w:rsid w:val="00881708"/>
    <w:rsid w:val="0088260F"/>
    <w:rsid w:val="00882BAD"/>
    <w:rsid w:val="0088589F"/>
    <w:rsid w:val="00885C50"/>
    <w:rsid w:val="00887166"/>
    <w:rsid w:val="008876CA"/>
    <w:rsid w:val="0089313C"/>
    <w:rsid w:val="00893D5C"/>
    <w:rsid w:val="008965F8"/>
    <w:rsid w:val="00897148"/>
    <w:rsid w:val="008B67D5"/>
    <w:rsid w:val="008B72A1"/>
    <w:rsid w:val="008C6C9F"/>
    <w:rsid w:val="008E457F"/>
    <w:rsid w:val="008E6A12"/>
    <w:rsid w:val="008F3405"/>
    <w:rsid w:val="008F4E7D"/>
    <w:rsid w:val="0091075E"/>
    <w:rsid w:val="00910770"/>
    <w:rsid w:val="00911644"/>
    <w:rsid w:val="00921A9D"/>
    <w:rsid w:val="00925AD8"/>
    <w:rsid w:val="009343F8"/>
    <w:rsid w:val="009360BC"/>
    <w:rsid w:val="00940DAF"/>
    <w:rsid w:val="0094289A"/>
    <w:rsid w:val="0094363D"/>
    <w:rsid w:val="009453C9"/>
    <w:rsid w:val="00945D23"/>
    <w:rsid w:val="009472B3"/>
    <w:rsid w:val="00953F0E"/>
    <w:rsid w:val="00954794"/>
    <w:rsid w:val="009576E0"/>
    <w:rsid w:val="009651BC"/>
    <w:rsid w:val="00966602"/>
    <w:rsid w:val="00973160"/>
    <w:rsid w:val="00985AB0"/>
    <w:rsid w:val="00985D6E"/>
    <w:rsid w:val="00991FBA"/>
    <w:rsid w:val="00993AB8"/>
    <w:rsid w:val="0099708A"/>
    <w:rsid w:val="009A2377"/>
    <w:rsid w:val="009A4B90"/>
    <w:rsid w:val="009B0EBE"/>
    <w:rsid w:val="009B2EA2"/>
    <w:rsid w:val="009C04CE"/>
    <w:rsid w:val="009C55A0"/>
    <w:rsid w:val="009D1585"/>
    <w:rsid w:val="009D5A27"/>
    <w:rsid w:val="009D6313"/>
    <w:rsid w:val="009D67CF"/>
    <w:rsid w:val="009E71F4"/>
    <w:rsid w:val="009F1201"/>
    <w:rsid w:val="009F5569"/>
    <w:rsid w:val="00A00308"/>
    <w:rsid w:val="00A0237D"/>
    <w:rsid w:val="00A10AFB"/>
    <w:rsid w:val="00A13C79"/>
    <w:rsid w:val="00A2084E"/>
    <w:rsid w:val="00A21C67"/>
    <w:rsid w:val="00A231CB"/>
    <w:rsid w:val="00A242B1"/>
    <w:rsid w:val="00A252FE"/>
    <w:rsid w:val="00A37817"/>
    <w:rsid w:val="00A40CA5"/>
    <w:rsid w:val="00A61DC0"/>
    <w:rsid w:val="00A73484"/>
    <w:rsid w:val="00A760D8"/>
    <w:rsid w:val="00A84467"/>
    <w:rsid w:val="00A931AB"/>
    <w:rsid w:val="00A979E8"/>
    <w:rsid w:val="00AA44BE"/>
    <w:rsid w:val="00AA55E8"/>
    <w:rsid w:val="00AC0999"/>
    <w:rsid w:val="00AD4D42"/>
    <w:rsid w:val="00AD58E8"/>
    <w:rsid w:val="00AE1308"/>
    <w:rsid w:val="00AF281B"/>
    <w:rsid w:val="00AF58E5"/>
    <w:rsid w:val="00AF5D42"/>
    <w:rsid w:val="00B06670"/>
    <w:rsid w:val="00B12F10"/>
    <w:rsid w:val="00B16FBA"/>
    <w:rsid w:val="00B22AA6"/>
    <w:rsid w:val="00B23AC7"/>
    <w:rsid w:val="00B34CA0"/>
    <w:rsid w:val="00B367EC"/>
    <w:rsid w:val="00B675EF"/>
    <w:rsid w:val="00B726B4"/>
    <w:rsid w:val="00B73620"/>
    <w:rsid w:val="00B7534A"/>
    <w:rsid w:val="00B7591C"/>
    <w:rsid w:val="00B8375C"/>
    <w:rsid w:val="00B84FB5"/>
    <w:rsid w:val="00B92A35"/>
    <w:rsid w:val="00B93A53"/>
    <w:rsid w:val="00B9633F"/>
    <w:rsid w:val="00BA5DA2"/>
    <w:rsid w:val="00BB4213"/>
    <w:rsid w:val="00BB46CF"/>
    <w:rsid w:val="00BC17CF"/>
    <w:rsid w:val="00BC3C62"/>
    <w:rsid w:val="00BD7C02"/>
    <w:rsid w:val="00BF1AC7"/>
    <w:rsid w:val="00BF408E"/>
    <w:rsid w:val="00BF48E7"/>
    <w:rsid w:val="00C00522"/>
    <w:rsid w:val="00C01B09"/>
    <w:rsid w:val="00C10A59"/>
    <w:rsid w:val="00C21027"/>
    <w:rsid w:val="00C2302A"/>
    <w:rsid w:val="00C306CA"/>
    <w:rsid w:val="00C30856"/>
    <w:rsid w:val="00C36F12"/>
    <w:rsid w:val="00C3716B"/>
    <w:rsid w:val="00C37C1B"/>
    <w:rsid w:val="00C40F92"/>
    <w:rsid w:val="00C425B7"/>
    <w:rsid w:val="00C44BA6"/>
    <w:rsid w:val="00C44EC1"/>
    <w:rsid w:val="00C457F9"/>
    <w:rsid w:val="00C57E4C"/>
    <w:rsid w:val="00C63E0D"/>
    <w:rsid w:val="00C63F2A"/>
    <w:rsid w:val="00C6541B"/>
    <w:rsid w:val="00C67902"/>
    <w:rsid w:val="00C713B0"/>
    <w:rsid w:val="00C7557F"/>
    <w:rsid w:val="00C7590E"/>
    <w:rsid w:val="00C773C1"/>
    <w:rsid w:val="00C818DE"/>
    <w:rsid w:val="00C827AC"/>
    <w:rsid w:val="00C84C94"/>
    <w:rsid w:val="00C865F3"/>
    <w:rsid w:val="00C934E5"/>
    <w:rsid w:val="00CA53EA"/>
    <w:rsid w:val="00CA6E43"/>
    <w:rsid w:val="00CB2722"/>
    <w:rsid w:val="00CB7012"/>
    <w:rsid w:val="00CD05F6"/>
    <w:rsid w:val="00CE123F"/>
    <w:rsid w:val="00CE2E34"/>
    <w:rsid w:val="00CE2E60"/>
    <w:rsid w:val="00CF20F2"/>
    <w:rsid w:val="00CF22B8"/>
    <w:rsid w:val="00D03FD7"/>
    <w:rsid w:val="00D04345"/>
    <w:rsid w:val="00D06B1B"/>
    <w:rsid w:val="00D11D60"/>
    <w:rsid w:val="00D1698A"/>
    <w:rsid w:val="00D20984"/>
    <w:rsid w:val="00D2167B"/>
    <w:rsid w:val="00D236CC"/>
    <w:rsid w:val="00D4047A"/>
    <w:rsid w:val="00D41376"/>
    <w:rsid w:val="00D413DE"/>
    <w:rsid w:val="00D47205"/>
    <w:rsid w:val="00D53760"/>
    <w:rsid w:val="00D54682"/>
    <w:rsid w:val="00D6400A"/>
    <w:rsid w:val="00D81E37"/>
    <w:rsid w:val="00D82AA8"/>
    <w:rsid w:val="00D83464"/>
    <w:rsid w:val="00D83C28"/>
    <w:rsid w:val="00D8640F"/>
    <w:rsid w:val="00D91E12"/>
    <w:rsid w:val="00D97925"/>
    <w:rsid w:val="00DA086C"/>
    <w:rsid w:val="00DA203C"/>
    <w:rsid w:val="00DA6363"/>
    <w:rsid w:val="00DB05B4"/>
    <w:rsid w:val="00DB0FE5"/>
    <w:rsid w:val="00DC0D9B"/>
    <w:rsid w:val="00DC1333"/>
    <w:rsid w:val="00DC4EAB"/>
    <w:rsid w:val="00DC5184"/>
    <w:rsid w:val="00DD05A0"/>
    <w:rsid w:val="00DD2C25"/>
    <w:rsid w:val="00DD652D"/>
    <w:rsid w:val="00DE768C"/>
    <w:rsid w:val="00DE7E14"/>
    <w:rsid w:val="00DF23F4"/>
    <w:rsid w:val="00DF268C"/>
    <w:rsid w:val="00E0039B"/>
    <w:rsid w:val="00E00D1F"/>
    <w:rsid w:val="00E03481"/>
    <w:rsid w:val="00E0622D"/>
    <w:rsid w:val="00E076FA"/>
    <w:rsid w:val="00E138D4"/>
    <w:rsid w:val="00E20CA8"/>
    <w:rsid w:val="00E27259"/>
    <w:rsid w:val="00E358E5"/>
    <w:rsid w:val="00E502C3"/>
    <w:rsid w:val="00E6143C"/>
    <w:rsid w:val="00E614FD"/>
    <w:rsid w:val="00E61BEB"/>
    <w:rsid w:val="00E83C26"/>
    <w:rsid w:val="00E90931"/>
    <w:rsid w:val="00E922D3"/>
    <w:rsid w:val="00E97BFB"/>
    <w:rsid w:val="00E97F30"/>
    <w:rsid w:val="00EA0865"/>
    <w:rsid w:val="00EC02B5"/>
    <w:rsid w:val="00ED0D5B"/>
    <w:rsid w:val="00ED1998"/>
    <w:rsid w:val="00ED435D"/>
    <w:rsid w:val="00EE69D8"/>
    <w:rsid w:val="00EE7131"/>
    <w:rsid w:val="00EE7D4D"/>
    <w:rsid w:val="00EF01BD"/>
    <w:rsid w:val="00EF1C63"/>
    <w:rsid w:val="00F14E9E"/>
    <w:rsid w:val="00F20904"/>
    <w:rsid w:val="00F241AB"/>
    <w:rsid w:val="00F40066"/>
    <w:rsid w:val="00F43A95"/>
    <w:rsid w:val="00F43E03"/>
    <w:rsid w:val="00F46CED"/>
    <w:rsid w:val="00F50DAE"/>
    <w:rsid w:val="00F52698"/>
    <w:rsid w:val="00F56D0A"/>
    <w:rsid w:val="00F7389B"/>
    <w:rsid w:val="00F768FA"/>
    <w:rsid w:val="00F77C52"/>
    <w:rsid w:val="00F856F7"/>
    <w:rsid w:val="00F87599"/>
    <w:rsid w:val="00F938B2"/>
    <w:rsid w:val="00F95CAD"/>
    <w:rsid w:val="00FA6313"/>
    <w:rsid w:val="00FA7BC8"/>
    <w:rsid w:val="00FB5F05"/>
    <w:rsid w:val="00FD6AC9"/>
    <w:rsid w:val="00FF6018"/>
    <w:rsid w:val="00FF73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7A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B0F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0FE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D5A27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5432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3238"/>
  </w:style>
  <w:style w:type="paragraph" w:styleId="Footer">
    <w:name w:val="footer"/>
    <w:basedOn w:val="Normal"/>
    <w:link w:val="FooterChar"/>
    <w:uiPriority w:val="99"/>
    <w:unhideWhenUsed/>
    <w:rsid w:val="005432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3238"/>
  </w:style>
  <w:style w:type="table" w:styleId="TableGrid">
    <w:name w:val="Table Grid"/>
    <w:basedOn w:val="TableNormal"/>
    <w:uiPriority w:val="59"/>
    <w:rsid w:val="008722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35FB4"/>
    <w:pPr>
      <w:ind w:left="720"/>
      <w:contextualSpacing/>
    </w:pPr>
  </w:style>
  <w:style w:type="paragraph" w:styleId="Revision">
    <w:name w:val="Revision"/>
    <w:hidden/>
    <w:uiPriority w:val="99"/>
    <w:semiHidden/>
    <w:rsid w:val="00E00D1F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E00D1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00D1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00D1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0D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0D1F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B0F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0FE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D5A27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5432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3238"/>
  </w:style>
  <w:style w:type="paragraph" w:styleId="Footer">
    <w:name w:val="footer"/>
    <w:basedOn w:val="Normal"/>
    <w:link w:val="FooterChar"/>
    <w:uiPriority w:val="99"/>
    <w:unhideWhenUsed/>
    <w:rsid w:val="005432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3238"/>
  </w:style>
  <w:style w:type="table" w:styleId="TableGrid">
    <w:name w:val="Table Grid"/>
    <w:basedOn w:val="TableNormal"/>
    <w:uiPriority w:val="59"/>
    <w:rsid w:val="008722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35FB4"/>
    <w:pPr>
      <w:ind w:left="720"/>
      <w:contextualSpacing/>
    </w:pPr>
  </w:style>
  <w:style w:type="paragraph" w:styleId="Revision">
    <w:name w:val="Revision"/>
    <w:hidden/>
    <w:uiPriority w:val="99"/>
    <w:semiHidden/>
    <w:rsid w:val="00E00D1F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E00D1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00D1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00D1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0D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0D1F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39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9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3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8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9A36DE-9C72-4E01-9BB5-D7CB9B6E01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396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CADTH</Company>
  <LinksUpToDate>false</LinksUpToDate>
  <CharactersWithSpaces>2653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 Polisena</dc:creator>
  <cp:lastModifiedBy>lamira</cp:lastModifiedBy>
  <cp:revision>3</cp:revision>
  <cp:lastPrinted>2014-07-30T20:54:00Z</cp:lastPrinted>
  <dcterms:created xsi:type="dcterms:W3CDTF">2014-08-18T14:04:00Z</dcterms:created>
  <dcterms:modified xsi:type="dcterms:W3CDTF">2015-03-01T02:51:00Z</dcterms:modified>
</cp:coreProperties>
</file>