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6B8" w:rsidRPr="007C6446" w:rsidRDefault="0057674B" w:rsidP="005E70EB">
      <w:pPr>
        <w:tabs>
          <w:tab w:val="left" w:pos="1276"/>
        </w:tabs>
        <w:rPr>
          <w:rFonts w:ascii="Arial" w:eastAsia="Calibri" w:hAnsi="Arial" w:cs="Arial"/>
          <w:lang w:val="en-US"/>
        </w:rPr>
      </w:pPr>
      <w:r>
        <w:rPr>
          <w:rFonts w:ascii="Arial" w:eastAsia="Calibri" w:hAnsi="Arial" w:cs="Arial"/>
          <w:lang w:val="en-US"/>
        </w:rPr>
        <w:t xml:space="preserve">Search string </w:t>
      </w:r>
      <w:r w:rsidR="008B46B8" w:rsidRPr="007C6446">
        <w:rPr>
          <w:rFonts w:ascii="Arial" w:eastAsia="Calibri" w:hAnsi="Arial" w:cs="Arial"/>
          <w:b/>
          <w:lang w:val="en-US"/>
        </w:rPr>
        <w:t xml:space="preserve">Medline </w:t>
      </w:r>
      <w:r w:rsidR="008B46B8" w:rsidRPr="007C6446">
        <w:rPr>
          <w:rFonts w:ascii="Arial" w:eastAsia="Calibri" w:hAnsi="Arial" w:cs="Arial"/>
          <w:lang w:val="en-US"/>
        </w:rPr>
        <w:t>(via PubMed)</w:t>
      </w:r>
    </w:p>
    <w:p w:rsidR="00284E18" w:rsidRPr="007C6446" w:rsidRDefault="00284E18" w:rsidP="005E70EB">
      <w:pPr>
        <w:tabs>
          <w:tab w:val="left" w:pos="1276"/>
        </w:tabs>
        <w:rPr>
          <w:rFonts w:ascii="Arial" w:eastAsia="Calibri" w:hAnsi="Arial" w:cs="Arial"/>
          <w:lang w:val="en-US"/>
        </w:rPr>
      </w:pPr>
    </w:p>
    <w:p w:rsidR="007052FF" w:rsidRDefault="008B46B8" w:rsidP="005E70EB">
      <w:pPr>
        <w:tabs>
          <w:tab w:val="left" w:pos="1276"/>
        </w:tabs>
        <w:rPr>
          <w:rFonts w:ascii="Arial" w:eastAsia="Calibri" w:hAnsi="Arial" w:cs="Arial"/>
          <w:lang w:val="en-US"/>
        </w:rPr>
      </w:pPr>
      <w:r w:rsidRPr="00245121">
        <w:rPr>
          <w:rFonts w:ascii="Arial" w:eastAsia="Calibri" w:hAnsi="Arial" w:cs="Arial"/>
          <w:b/>
          <w:lang w:val="en-US"/>
        </w:rPr>
        <w:t>#1</w:t>
      </w:r>
      <w:r w:rsidR="001B05A6">
        <w:rPr>
          <w:rFonts w:ascii="Arial" w:eastAsia="Calibri" w:hAnsi="Arial" w:cs="Arial"/>
          <w:lang w:val="en-US"/>
        </w:rPr>
        <w:t xml:space="preserve"> (modified </w:t>
      </w:r>
      <w:r w:rsidR="006D6797">
        <w:rPr>
          <w:rFonts w:ascii="Arial" w:eastAsia="Calibri" w:hAnsi="Arial" w:cs="Arial"/>
          <w:lang w:val="en-US"/>
        </w:rPr>
        <w:t xml:space="preserve">precision </w:t>
      </w:r>
      <w:r w:rsidR="001B05A6">
        <w:rPr>
          <w:rFonts w:ascii="Arial" w:eastAsia="Calibri" w:hAnsi="Arial" w:cs="Arial"/>
          <w:lang w:val="en-US"/>
        </w:rPr>
        <w:t>search terms by</w:t>
      </w:r>
      <w:r w:rsidR="007052FF">
        <w:rPr>
          <w:rFonts w:ascii="Arial" w:eastAsia="Calibri" w:hAnsi="Arial" w:cs="Arial"/>
          <w:lang w:val="en-US"/>
        </w:rPr>
        <w:t xml:space="preserve"> </w:t>
      </w:r>
      <w:proofErr w:type="spellStart"/>
      <w:r w:rsidR="007052FF">
        <w:rPr>
          <w:rFonts w:ascii="Arial" w:eastAsia="Calibri" w:hAnsi="Arial" w:cs="Arial"/>
          <w:lang w:val="en-US"/>
        </w:rPr>
        <w:t>Terwee</w:t>
      </w:r>
      <w:proofErr w:type="spellEnd"/>
      <w:r w:rsidR="007052FF">
        <w:rPr>
          <w:rFonts w:ascii="Arial" w:eastAsia="Calibri" w:hAnsi="Arial" w:cs="Arial"/>
          <w:lang w:val="en-US"/>
        </w:rPr>
        <w:t xml:space="preserve"> et al. 2009</w:t>
      </w:r>
      <w:r w:rsidR="001B05A6">
        <w:rPr>
          <w:rFonts w:ascii="Arial" w:eastAsia="Calibri" w:hAnsi="Arial" w:cs="Arial"/>
          <w:lang w:val="en-US"/>
        </w:rPr>
        <w:t xml:space="preserve">) </w:t>
      </w:r>
    </w:p>
    <w:p w:rsidR="006D6797" w:rsidRPr="009B2DDA" w:rsidRDefault="006D6797" w:rsidP="005E70EB">
      <w:pPr>
        <w:tabs>
          <w:tab w:val="left" w:pos="1276"/>
        </w:tabs>
        <w:rPr>
          <w:rFonts w:ascii="Arial" w:eastAsia="Calibri" w:hAnsi="Arial" w:cs="Arial"/>
          <w:lang w:val="en-US"/>
        </w:rPr>
      </w:pPr>
    </w:p>
    <w:p w:rsidR="005E70EB" w:rsidRDefault="001B3EA8" w:rsidP="005E70EB">
      <w:pPr>
        <w:tabs>
          <w:tab w:val="left" w:pos="1276"/>
        </w:tabs>
        <w:rPr>
          <w:rFonts w:ascii="Arial" w:eastAsia="Calibri" w:hAnsi="Arial" w:cs="Arial"/>
          <w:lang w:val="en-US"/>
        </w:rPr>
      </w:pPr>
      <w:r w:rsidRPr="00267C44">
        <w:rPr>
          <w:rFonts w:ascii="Arial" w:hAnsi="Arial" w:cs="Arial"/>
          <w:lang w:val="en-US"/>
        </w:rPr>
        <w:t>(instrumentation[</w:t>
      </w:r>
      <w:proofErr w:type="spellStart"/>
      <w:r w:rsidRPr="00267C44">
        <w:rPr>
          <w:rFonts w:ascii="Arial" w:hAnsi="Arial" w:cs="Arial"/>
          <w:lang w:val="en-US"/>
        </w:rPr>
        <w:t>sh</w:t>
      </w:r>
      <w:proofErr w:type="spellEnd"/>
      <w:r w:rsidRPr="00267C44">
        <w:rPr>
          <w:rFonts w:ascii="Arial" w:hAnsi="Arial" w:cs="Arial"/>
          <w:lang w:val="en-US"/>
        </w:rPr>
        <w:t>] OR Validation Studies[</w:t>
      </w:r>
      <w:proofErr w:type="spellStart"/>
      <w:r w:rsidRPr="00267C44">
        <w:rPr>
          <w:rFonts w:ascii="Arial" w:hAnsi="Arial" w:cs="Arial"/>
          <w:lang w:val="en-US"/>
        </w:rPr>
        <w:t>pt</w:t>
      </w:r>
      <w:proofErr w:type="spellEnd"/>
      <w:r w:rsidRPr="00267C44">
        <w:rPr>
          <w:rFonts w:ascii="Arial" w:hAnsi="Arial" w:cs="Arial"/>
          <w:lang w:val="en-US"/>
        </w:rPr>
        <w:t>] OR “reproducibility of results”[</w:t>
      </w:r>
      <w:proofErr w:type="spellStart"/>
      <w:r w:rsidRPr="00267C44">
        <w:rPr>
          <w:rFonts w:ascii="Arial" w:hAnsi="Arial" w:cs="Arial"/>
          <w:lang w:val="en-US"/>
        </w:rPr>
        <w:t>MeSH</w:t>
      </w:r>
      <w:proofErr w:type="spellEnd"/>
      <w:r w:rsidRPr="00267C44">
        <w:rPr>
          <w:rFonts w:ascii="Arial" w:hAnsi="Arial" w:cs="Arial"/>
          <w:lang w:val="en-US"/>
        </w:rPr>
        <w:t xml:space="preserve"> Terms] OR </w:t>
      </w:r>
      <w:proofErr w:type="spellStart"/>
      <w:r w:rsidRPr="00267C44">
        <w:rPr>
          <w:rFonts w:ascii="Arial" w:hAnsi="Arial" w:cs="Arial"/>
          <w:lang w:val="en-US"/>
        </w:rPr>
        <w:t>reproducib</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“psychometrics”[</w:t>
      </w:r>
      <w:proofErr w:type="spellStart"/>
      <w:r w:rsidRPr="00267C44">
        <w:rPr>
          <w:rFonts w:ascii="Arial" w:hAnsi="Arial" w:cs="Arial"/>
          <w:lang w:val="en-US"/>
        </w:rPr>
        <w:t>MeSH</w:t>
      </w:r>
      <w:proofErr w:type="spellEnd"/>
      <w:r w:rsidRPr="00267C44">
        <w:rPr>
          <w:rFonts w:ascii="Arial" w:hAnsi="Arial" w:cs="Arial"/>
          <w:lang w:val="en-US"/>
        </w:rPr>
        <w:t xml:space="preserve">] OR </w:t>
      </w:r>
      <w:proofErr w:type="spellStart"/>
      <w:r w:rsidRPr="00267C44">
        <w:rPr>
          <w:rFonts w:ascii="Arial" w:hAnsi="Arial" w:cs="Arial"/>
          <w:lang w:val="en-US"/>
        </w:rPr>
        <w:t>psychometr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clinimetr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clinometr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“observer variation”[</w:t>
      </w:r>
      <w:proofErr w:type="spellStart"/>
      <w:r w:rsidRPr="00267C44">
        <w:rPr>
          <w:rFonts w:ascii="Arial" w:hAnsi="Arial" w:cs="Arial"/>
          <w:lang w:val="en-US"/>
        </w:rPr>
        <w:t>MeSH</w:t>
      </w:r>
      <w:proofErr w:type="spellEnd"/>
      <w:r w:rsidRPr="00267C44">
        <w:rPr>
          <w:rFonts w:ascii="Arial" w:hAnsi="Arial" w:cs="Arial"/>
          <w:lang w:val="en-US"/>
        </w:rPr>
        <w:t>] OR observer variation[</w:t>
      </w:r>
      <w:proofErr w:type="spellStart"/>
      <w:r w:rsidRPr="00267C44">
        <w:rPr>
          <w:rFonts w:ascii="Arial" w:hAnsi="Arial" w:cs="Arial"/>
          <w:lang w:val="en-US"/>
        </w:rPr>
        <w:t>tiab</w:t>
      </w:r>
      <w:proofErr w:type="spellEnd"/>
      <w:r w:rsidRPr="00267C44">
        <w:rPr>
          <w:rFonts w:ascii="Arial" w:hAnsi="Arial" w:cs="Arial"/>
          <w:lang w:val="en-US"/>
        </w:rPr>
        <w:t>] OR “discriminant analysis” [</w:t>
      </w:r>
      <w:proofErr w:type="spellStart"/>
      <w:r w:rsidRPr="00267C44">
        <w:rPr>
          <w:rFonts w:ascii="Arial" w:hAnsi="Arial" w:cs="Arial"/>
          <w:lang w:val="en-US"/>
        </w:rPr>
        <w:t>MeSH</w:t>
      </w:r>
      <w:proofErr w:type="spellEnd"/>
      <w:r w:rsidRPr="00267C44">
        <w:rPr>
          <w:rFonts w:ascii="Arial" w:hAnsi="Arial" w:cs="Arial"/>
          <w:lang w:val="en-US"/>
        </w:rPr>
        <w:t xml:space="preserve">] OR </w:t>
      </w:r>
      <w:proofErr w:type="spellStart"/>
      <w:r w:rsidRPr="00267C44">
        <w:rPr>
          <w:rFonts w:ascii="Arial" w:hAnsi="Arial" w:cs="Arial"/>
          <w:lang w:val="en-US"/>
        </w:rPr>
        <w:t>reliab</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valid*[</w:t>
      </w:r>
      <w:proofErr w:type="spellStart"/>
      <w:r w:rsidRPr="00267C44">
        <w:rPr>
          <w:rFonts w:ascii="Arial" w:hAnsi="Arial" w:cs="Arial"/>
          <w:lang w:val="en-US"/>
        </w:rPr>
        <w:t>tiab</w:t>
      </w:r>
      <w:proofErr w:type="spellEnd"/>
      <w:r w:rsidRPr="00267C44">
        <w:rPr>
          <w:rFonts w:ascii="Arial" w:hAnsi="Arial" w:cs="Arial"/>
          <w:lang w:val="en-US"/>
        </w:rPr>
        <w:t>] OR coefficient[</w:t>
      </w:r>
      <w:proofErr w:type="spellStart"/>
      <w:r w:rsidRPr="00267C44">
        <w:rPr>
          <w:rFonts w:ascii="Arial" w:hAnsi="Arial" w:cs="Arial"/>
          <w:lang w:val="en-US"/>
        </w:rPr>
        <w:t>tiab</w:t>
      </w:r>
      <w:proofErr w:type="spellEnd"/>
      <w:r w:rsidRPr="00267C44">
        <w:rPr>
          <w:rFonts w:ascii="Arial" w:hAnsi="Arial" w:cs="Arial"/>
          <w:lang w:val="en-US"/>
        </w:rPr>
        <w:t>] OR “internal consistency”[</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cronbach</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AND (alpha[</w:t>
      </w:r>
      <w:proofErr w:type="spellStart"/>
      <w:r w:rsidRPr="00267C44">
        <w:rPr>
          <w:rFonts w:ascii="Arial" w:hAnsi="Arial" w:cs="Arial"/>
          <w:lang w:val="en-US"/>
        </w:rPr>
        <w:t>tiab</w:t>
      </w:r>
      <w:proofErr w:type="spellEnd"/>
      <w:r w:rsidRPr="00267C44">
        <w:rPr>
          <w:rFonts w:ascii="Arial" w:hAnsi="Arial" w:cs="Arial"/>
          <w:lang w:val="en-US"/>
        </w:rPr>
        <w:t>] OR alphas[</w:t>
      </w:r>
      <w:proofErr w:type="spellStart"/>
      <w:r w:rsidRPr="00267C44">
        <w:rPr>
          <w:rFonts w:ascii="Arial" w:hAnsi="Arial" w:cs="Arial"/>
          <w:lang w:val="en-US"/>
        </w:rPr>
        <w:t>tiab</w:t>
      </w:r>
      <w:proofErr w:type="spellEnd"/>
      <w:r w:rsidRPr="00267C44">
        <w:rPr>
          <w:rFonts w:ascii="Arial" w:hAnsi="Arial" w:cs="Arial"/>
          <w:lang w:val="en-US"/>
        </w:rPr>
        <w:t>])) OR “item correlation”[</w:t>
      </w:r>
      <w:proofErr w:type="spellStart"/>
      <w:r w:rsidRPr="00267C44">
        <w:rPr>
          <w:rFonts w:ascii="Arial" w:hAnsi="Arial" w:cs="Arial"/>
          <w:lang w:val="en-US"/>
        </w:rPr>
        <w:t>tiab</w:t>
      </w:r>
      <w:proofErr w:type="spellEnd"/>
      <w:r w:rsidRPr="00267C44">
        <w:rPr>
          <w:rFonts w:ascii="Arial" w:hAnsi="Arial" w:cs="Arial"/>
          <w:lang w:val="en-US"/>
        </w:rPr>
        <w:t>] OR “item correlations”[</w:t>
      </w:r>
      <w:proofErr w:type="spellStart"/>
      <w:r w:rsidRPr="00267C44">
        <w:rPr>
          <w:rFonts w:ascii="Arial" w:hAnsi="Arial" w:cs="Arial"/>
          <w:lang w:val="en-US"/>
        </w:rPr>
        <w:t>tiab</w:t>
      </w:r>
      <w:proofErr w:type="spellEnd"/>
      <w:r w:rsidRPr="00267C44">
        <w:rPr>
          <w:rFonts w:ascii="Arial" w:hAnsi="Arial" w:cs="Arial"/>
          <w:lang w:val="en-US"/>
        </w:rPr>
        <w:t>] OR “item selection”[</w:t>
      </w:r>
      <w:proofErr w:type="spellStart"/>
      <w:r w:rsidRPr="00267C44">
        <w:rPr>
          <w:rFonts w:ascii="Arial" w:hAnsi="Arial" w:cs="Arial"/>
          <w:lang w:val="en-US"/>
        </w:rPr>
        <w:t>tiab</w:t>
      </w:r>
      <w:proofErr w:type="spellEnd"/>
      <w:r w:rsidRPr="00267C44">
        <w:rPr>
          <w:rFonts w:ascii="Arial" w:hAnsi="Arial" w:cs="Arial"/>
          <w:lang w:val="en-US"/>
        </w:rPr>
        <w:t>] OR “item selections”[</w:t>
      </w:r>
      <w:proofErr w:type="spellStart"/>
      <w:r w:rsidRPr="00267C44">
        <w:rPr>
          <w:rFonts w:ascii="Arial" w:hAnsi="Arial" w:cs="Arial"/>
          <w:lang w:val="en-US"/>
        </w:rPr>
        <w:t>tiab</w:t>
      </w:r>
      <w:proofErr w:type="spellEnd"/>
      <w:r w:rsidRPr="00267C44">
        <w:rPr>
          <w:rFonts w:ascii="Arial" w:hAnsi="Arial" w:cs="Arial"/>
          <w:lang w:val="en-US"/>
        </w:rPr>
        <w:t>] OR “item reduction”[</w:t>
      </w:r>
      <w:proofErr w:type="spellStart"/>
      <w:r w:rsidRPr="00267C44">
        <w:rPr>
          <w:rFonts w:ascii="Arial" w:hAnsi="Arial" w:cs="Arial"/>
          <w:lang w:val="en-US"/>
        </w:rPr>
        <w:t>tiab</w:t>
      </w:r>
      <w:proofErr w:type="spellEnd"/>
      <w:r w:rsidRPr="00267C44">
        <w:rPr>
          <w:rFonts w:ascii="Arial" w:hAnsi="Arial" w:cs="Arial"/>
          <w:lang w:val="en-US"/>
        </w:rPr>
        <w:t>] OR “item reductions”[</w:t>
      </w:r>
      <w:proofErr w:type="spellStart"/>
      <w:r w:rsidRPr="00267C44">
        <w:rPr>
          <w:rFonts w:ascii="Arial" w:hAnsi="Arial" w:cs="Arial"/>
          <w:lang w:val="en-US"/>
        </w:rPr>
        <w:t>tiab</w:t>
      </w:r>
      <w:proofErr w:type="spellEnd"/>
      <w:r w:rsidRPr="00267C44">
        <w:rPr>
          <w:rFonts w:ascii="Arial" w:hAnsi="Arial" w:cs="Arial"/>
          <w:lang w:val="en-US"/>
        </w:rPr>
        <w:t>] OR agreement[</w:t>
      </w:r>
      <w:proofErr w:type="spellStart"/>
      <w:r w:rsidRPr="00267C44">
        <w:rPr>
          <w:rFonts w:ascii="Arial" w:hAnsi="Arial" w:cs="Arial"/>
          <w:lang w:val="en-US"/>
        </w:rPr>
        <w:t>tw</w:t>
      </w:r>
      <w:proofErr w:type="spellEnd"/>
      <w:r w:rsidRPr="00267C44">
        <w:rPr>
          <w:rFonts w:ascii="Arial" w:hAnsi="Arial" w:cs="Arial"/>
          <w:lang w:val="en-US"/>
        </w:rPr>
        <w:t>] OR precision[</w:t>
      </w:r>
      <w:proofErr w:type="spellStart"/>
      <w:r w:rsidRPr="00267C44">
        <w:rPr>
          <w:rFonts w:ascii="Arial" w:hAnsi="Arial" w:cs="Arial"/>
          <w:lang w:val="en-US"/>
        </w:rPr>
        <w:t>tw</w:t>
      </w:r>
      <w:proofErr w:type="spellEnd"/>
      <w:r w:rsidRPr="00267C44">
        <w:rPr>
          <w:rFonts w:ascii="Arial" w:hAnsi="Arial" w:cs="Arial"/>
          <w:lang w:val="en-US"/>
        </w:rPr>
        <w:t>] OR imprecision[</w:t>
      </w:r>
      <w:proofErr w:type="spellStart"/>
      <w:r w:rsidRPr="00267C44">
        <w:rPr>
          <w:rFonts w:ascii="Arial" w:hAnsi="Arial" w:cs="Arial"/>
          <w:lang w:val="en-US"/>
        </w:rPr>
        <w:t>tw</w:t>
      </w:r>
      <w:proofErr w:type="spellEnd"/>
      <w:r w:rsidRPr="00267C44">
        <w:rPr>
          <w:rFonts w:ascii="Arial" w:hAnsi="Arial" w:cs="Arial"/>
          <w:lang w:val="en-US"/>
        </w:rPr>
        <w:t xml:space="preserve">] </w:t>
      </w:r>
      <w:r>
        <w:rPr>
          <w:rFonts w:ascii="Arial" w:hAnsi="Arial" w:cs="Arial"/>
          <w:lang w:val="en-US"/>
        </w:rPr>
        <w:t>OR “precise values”[</w:t>
      </w:r>
      <w:proofErr w:type="spellStart"/>
      <w:r>
        <w:rPr>
          <w:rFonts w:ascii="Arial" w:hAnsi="Arial" w:cs="Arial"/>
          <w:lang w:val="en-US"/>
        </w:rPr>
        <w:t>tw</w:t>
      </w:r>
      <w:proofErr w:type="spellEnd"/>
      <w:r>
        <w:rPr>
          <w:rFonts w:ascii="Arial" w:hAnsi="Arial" w:cs="Arial"/>
          <w:lang w:val="en-US"/>
        </w:rPr>
        <w:t>] OR test-</w:t>
      </w:r>
      <w:r w:rsidRPr="00267C44">
        <w:rPr>
          <w:rFonts w:ascii="Arial" w:hAnsi="Arial" w:cs="Arial"/>
          <w:lang w:val="en-US"/>
        </w:rPr>
        <w:t>retest[</w:t>
      </w:r>
      <w:proofErr w:type="spellStart"/>
      <w:r w:rsidRPr="00267C44">
        <w:rPr>
          <w:rFonts w:ascii="Arial" w:hAnsi="Arial" w:cs="Arial"/>
          <w:lang w:val="en-US"/>
        </w:rPr>
        <w:t>tiab</w:t>
      </w:r>
      <w:proofErr w:type="spellEnd"/>
      <w:r w:rsidRPr="00267C44">
        <w:rPr>
          <w:rFonts w:ascii="Arial" w:hAnsi="Arial" w:cs="Arial"/>
          <w:lang w:val="en-US"/>
        </w:rPr>
        <w:t>] OR (test[</w:t>
      </w:r>
      <w:proofErr w:type="spellStart"/>
      <w:r w:rsidRPr="00267C44">
        <w:rPr>
          <w:rFonts w:ascii="Arial" w:hAnsi="Arial" w:cs="Arial"/>
          <w:lang w:val="en-US"/>
        </w:rPr>
        <w:t>tiab</w:t>
      </w:r>
      <w:proofErr w:type="spellEnd"/>
      <w:r w:rsidRPr="00267C44">
        <w:rPr>
          <w:rFonts w:ascii="Arial" w:hAnsi="Arial" w:cs="Arial"/>
          <w:lang w:val="en-US"/>
        </w:rPr>
        <w:t>] AND retest[</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reliab</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AND (test[</w:t>
      </w:r>
      <w:proofErr w:type="spellStart"/>
      <w:r w:rsidRPr="00267C44">
        <w:rPr>
          <w:rFonts w:ascii="Arial" w:hAnsi="Arial" w:cs="Arial"/>
          <w:lang w:val="en-US"/>
        </w:rPr>
        <w:t>tiab</w:t>
      </w:r>
      <w:proofErr w:type="spellEnd"/>
      <w:r w:rsidRPr="00267C44">
        <w:rPr>
          <w:rFonts w:ascii="Arial" w:hAnsi="Arial" w:cs="Arial"/>
          <w:lang w:val="en-US"/>
        </w:rPr>
        <w:t>] OR retest[</w:t>
      </w:r>
      <w:proofErr w:type="spellStart"/>
      <w:r w:rsidRPr="00267C44">
        <w:rPr>
          <w:rFonts w:ascii="Arial" w:hAnsi="Arial" w:cs="Arial"/>
          <w:lang w:val="en-US"/>
        </w:rPr>
        <w:t>tiab</w:t>
      </w:r>
      <w:proofErr w:type="spellEnd"/>
      <w:r w:rsidRPr="00267C44">
        <w:rPr>
          <w:rFonts w:ascii="Arial" w:hAnsi="Arial" w:cs="Arial"/>
          <w:lang w:val="en-US"/>
        </w:rPr>
        <w:t>])) OR stability[</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interrater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inter-rater[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intrarater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intra-rater[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intertester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inter-tester[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intratester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intra-tester[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interobserver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inter-observer[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intraobserver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intra-observer[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intertechnician</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intertechnician</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intratechnician</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intra-technician[</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interexaminer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inter-examiner[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intraexaminer</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(intra-examiner[</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interassay</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inter-assay[</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intraassay</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intra-assay[</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interindividual</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inter-individual[</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intraindividual</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intra-individual[</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interparticipant</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inter-participant[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intraparticipant</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intra-participant[</w:t>
      </w:r>
      <w:proofErr w:type="spellStart"/>
      <w:r w:rsidRPr="00267C44">
        <w:rPr>
          <w:rFonts w:ascii="Arial" w:hAnsi="Arial" w:cs="Arial"/>
          <w:lang w:val="en-US"/>
        </w:rPr>
        <w:t>tiab</w:t>
      </w:r>
      <w:proofErr w:type="spellEnd"/>
      <w:r w:rsidRPr="00267C44">
        <w:rPr>
          <w:rFonts w:ascii="Arial" w:hAnsi="Arial" w:cs="Arial"/>
          <w:lang w:val="en-US"/>
        </w:rPr>
        <w:t>] OR kappa[</w:t>
      </w:r>
      <w:proofErr w:type="spellStart"/>
      <w:r w:rsidRPr="00267C44">
        <w:rPr>
          <w:rFonts w:ascii="Arial" w:hAnsi="Arial" w:cs="Arial"/>
          <w:lang w:val="en-US"/>
        </w:rPr>
        <w:t>tiab</w:t>
      </w:r>
      <w:proofErr w:type="spellEnd"/>
      <w:r w:rsidRPr="00267C44">
        <w:rPr>
          <w:rFonts w:ascii="Arial" w:hAnsi="Arial" w:cs="Arial"/>
          <w:lang w:val="en-US"/>
        </w:rPr>
        <w:t>] OR kappa’s[</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kappas</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“coefficient of variation”[</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repeatab</w:t>
      </w:r>
      <w:proofErr w:type="spellEnd"/>
      <w:r w:rsidRPr="00267C44">
        <w:rPr>
          <w:rFonts w:ascii="Arial" w:hAnsi="Arial" w:cs="Arial"/>
          <w:lang w:val="en-US"/>
        </w:rPr>
        <w:t>*[</w:t>
      </w:r>
      <w:proofErr w:type="spellStart"/>
      <w:r w:rsidRPr="00267C44">
        <w:rPr>
          <w:rFonts w:ascii="Arial" w:hAnsi="Arial" w:cs="Arial"/>
          <w:lang w:val="en-US"/>
        </w:rPr>
        <w:t>tw</w:t>
      </w:r>
      <w:proofErr w:type="spellEnd"/>
      <w:r w:rsidRPr="00267C44">
        <w:rPr>
          <w:rFonts w:ascii="Arial" w:hAnsi="Arial" w:cs="Arial"/>
          <w:lang w:val="en-US"/>
        </w:rPr>
        <w:t>] OR ((</w:t>
      </w:r>
      <w:proofErr w:type="spellStart"/>
      <w:r w:rsidRPr="00267C44">
        <w:rPr>
          <w:rFonts w:ascii="Arial" w:hAnsi="Arial" w:cs="Arial"/>
          <w:lang w:val="en-US"/>
        </w:rPr>
        <w:t>replicab</w:t>
      </w:r>
      <w:proofErr w:type="spellEnd"/>
      <w:r w:rsidRPr="00267C44">
        <w:rPr>
          <w:rFonts w:ascii="Arial" w:hAnsi="Arial" w:cs="Arial"/>
          <w:lang w:val="en-US"/>
        </w:rPr>
        <w:t>*[</w:t>
      </w:r>
      <w:proofErr w:type="spellStart"/>
      <w:r w:rsidRPr="00267C44">
        <w:rPr>
          <w:rFonts w:ascii="Arial" w:hAnsi="Arial" w:cs="Arial"/>
          <w:lang w:val="en-US"/>
        </w:rPr>
        <w:t>tw</w:t>
      </w:r>
      <w:proofErr w:type="spellEnd"/>
      <w:r w:rsidRPr="00267C44">
        <w:rPr>
          <w:rFonts w:ascii="Arial" w:hAnsi="Arial" w:cs="Arial"/>
          <w:lang w:val="en-US"/>
        </w:rPr>
        <w:t>] OR repeated[</w:t>
      </w:r>
      <w:proofErr w:type="spellStart"/>
      <w:r w:rsidRPr="00267C44">
        <w:rPr>
          <w:rFonts w:ascii="Arial" w:hAnsi="Arial" w:cs="Arial"/>
          <w:lang w:val="en-US"/>
        </w:rPr>
        <w:t>tw</w:t>
      </w:r>
      <w:proofErr w:type="spellEnd"/>
      <w:r w:rsidRPr="00267C44">
        <w:rPr>
          <w:rFonts w:ascii="Arial" w:hAnsi="Arial" w:cs="Arial"/>
          <w:lang w:val="en-US"/>
        </w:rPr>
        <w:t>]) AND (measure[</w:t>
      </w:r>
      <w:proofErr w:type="spellStart"/>
      <w:r w:rsidRPr="00267C44">
        <w:rPr>
          <w:rFonts w:ascii="Arial" w:hAnsi="Arial" w:cs="Arial"/>
          <w:lang w:val="en-US"/>
        </w:rPr>
        <w:t>tw</w:t>
      </w:r>
      <w:proofErr w:type="spellEnd"/>
      <w:r w:rsidRPr="00267C44">
        <w:rPr>
          <w:rFonts w:ascii="Arial" w:hAnsi="Arial" w:cs="Arial"/>
          <w:lang w:val="en-US"/>
        </w:rPr>
        <w:t>] OR measures[</w:t>
      </w:r>
      <w:proofErr w:type="spellStart"/>
      <w:r w:rsidRPr="00267C44">
        <w:rPr>
          <w:rFonts w:ascii="Arial" w:hAnsi="Arial" w:cs="Arial"/>
          <w:lang w:val="en-US"/>
        </w:rPr>
        <w:t>tw</w:t>
      </w:r>
      <w:proofErr w:type="spellEnd"/>
      <w:r w:rsidRPr="00267C44">
        <w:rPr>
          <w:rFonts w:ascii="Arial" w:hAnsi="Arial" w:cs="Arial"/>
          <w:lang w:val="en-US"/>
        </w:rPr>
        <w:t>] OR findings[</w:t>
      </w:r>
      <w:proofErr w:type="spellStart"/>
      <w:r w:rsidRPr="00267C44">
        <w:rPr>
          <w:rFonts w:ascii="Arial" w:hAnsi="Arial" w:cs="Arial"/>
          <w:lang w:val="en-US"/>
        </w:rPr>
        <w:t>tw</w:t>
      </w:r>
      <w:proofErr w:type="spellEnd"/>
      <w:r w:rsidRPr="00267C44">
        <w:rPr>
          <w:rFonts w:ascii="Arial" w:hAnsi="Arial" w:cs="Arial"/>
          <w:lang w:val="en-US"/>
        </w:rPr>
        <w:t>] OR result[</w:t>
      </w:r>
      <w:proofErr w:type="spellStart"/>
      <w:r w:rsidRPr="00267C44">
        <w:rPr>
          <w:rFonts w:ascii="Arial" w:hAnsi="Arial" w:cs="Arial"/>
          <w:lang w:val="en-US"/>
        </w:rPr>
        <w:t>tw</w:t>
      </w:r>
      <w:proofErr w:type="spellEnd"/>
      <w:r w:rsidRPr="00267C44">
        <w:rPr>
          <w:rFonts w:ascii="Arial" w:hAnsi="Arial" w:cs="Arial"/>
          <w:lang w:val="en-US"/>
        </w:rPr>
        <w:t>] OR results[</w:t>
      </w:r>
      <w:proofErr w:type="spellStart"/>
      <w:r w:rsidRPr="00267C44">
        <w:rPr>
          <w:rFonts w:ascii="Arial" w:hAnsi="Arial" w:cs="Arial"/>
          <w:lang w:val="en-US"/>
        </w:rPr>
        <w:t>tw</w:t>
      </w:r>
      <w:proofErr w:type="spellEnd"/>
      <w:r w:rsidRPr="00267C44">
        <w:rPr>
          <w:rFonts w:ascii="Arial" w:hAnsi="Arial" w:cs="Arial"/>
          <w:lang w:val="en-US"/>
        </w:rPr>
        <w:t>] OR test[</w:t>
      </w:r>
      <w:proofErr w:type="spellStart"/>
      <w:r w:rsidRPr="00267C44">
        <w:rPr>
          <w:rFonts w:ascii="Arial" w:hAnsi="Arial" w:cs="Arial"/>
          <w:lang w:val="en-US"/>
        </w:rPr>
        <w:t>tw</w:t>
      </w:r>
      <w:proofErr w:type="spellEnd"/>
      <w:r w:rsidRPr="00267C44">
        <w:rPr>
          <w:rFonts w:ascii="Arial" w:hAnsi="Arial" w:cs="Arial"/>
          <w:lang w:val="en-US"/>
        </w:rPr>
        <w:t>] OR tests[</w:t>
      </w:r>
      <w:proofErr w:type="spellStart"/>
      <w:r w:rsidRPr="00267C44">
        <w:rPr>
          <w:rFonts w:ascii="Arial" w:hAnsi="Arial" w:cs="Arial"/>
          <w:lang w:val="en-US"/>
        </w:rPr>
        <w:t>tw</w:t>
      </w:r>
      <w:proofErr w:type="spellEnd"/>
      <w:r w:rsidRPr="00267C44">
        <w:rPr>
          <w:rFonts w:ascii="Arial" w:hAnsi="Arial" w:cs="Arial"/>
          <w:lang w:val="en-US"/>
        </w:rPr>
        <w:t xml:space="preserve">])) OR </w:t>
      </w:r>
      <w:proofErr w:type="spellStart"/>
      <w:r w:rsidRPr="00267C44">
        <w:rPr>
          <w:rFonts w:ascii="Arial" w:hAnsi="Arial" w:cs="Arial"/>
          <w:lang w:val="en-US"/>
        </w:rPr>
        <w:t>generaliza</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generalisa</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concordance[</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intraclass</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AND correlation*[</w:t>
      </w:r>
      <w:proofErr w:type="spellStart"/>
      <w:r w:rsidRPr="00267C44">
        <w:rPr>
          <w:rFonts w:ascii="Arial" w:hAnsi="Arial" w:cs="Arial"/>
          <w:lang w:val="en-US"/>
        </w:rPr>
        <w:t>tiab</w:t>
      </w:r>
      <w:proofErr w:type="spellEnd"/>
      <w:r w:rsidRPr="00267C44">
        <w:rPr>
          <w:rFonts w:ascii="Arial" w:hAnsi="Arial" w:cs="Arial"/>
          <w:lang w:val="en-US"/>
        </w:rPr>
        <w:t>]) OR discriminative[</w:t>
      </w:r>
      <w:proofErr w:type="spellStart"/>
      <w:r w:rsidRPr="00267C44">
        <w:rPr>
          <w:rFonts w:ascii="Arial" w:hAnsi="Arial" w:cs="Arial"/>
          <w:lang w:val="en-US"/>
        </w:rPr>
        <w:t>tiab</w:t>
      </w:r>
      <w:proofErr w:type="spellEnd"/>
      <w:r w:rsidRPr="00267C44">
        <w:rPr>
          <w:rFonts w:ascii="Arial" w:hAnsi="Arial" w:cs="Arial"/>
          <w:lang w:val="en-US"/>
        </w:rPr>
        <w:t>] OR “known gro</w:t>
      </w:r>
      <w:r>
        <w:rPr>
          <w:rFonts w:ascii="Arial" w:hAnsi="Arial" w:cs="Arial"/>
          <w:lang w:val="en-US"/>
        </w:rPr>
        <w:t>up” [</w:t>
      </w:r>
      <w:proofErr w:type="spellStart"/>
      <w:r>
        <w:rPr>
          <w:rFonts w:ascii="Arial" w:hAnsi="Arial" w:cs="Arial"/>
          <w:lang w:val="en-US"/>
        </w:rPr>
        <w:t>tiab</w:t>
      </w:r>
      <w:proofErr w:type="spellEnd"/>
      <w:r>
        <w:rPr>
          <w:rFonts w:ascii="Arial" w:hAnsi="Arial" w:cs="Arial"/>
          <w:lang w:val="en-US"/>
        </w:rPr>
        <w:t>] OR “factor analysis”</w:t>
      </w:r>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“factor analyses”[</w:t>
      </w:r>
      <w:proofErr w:type="spellStart"/>
      <w:r w:rsidRPr="00267C44">
        <w:rPr>
          <w:rFonts w:ascii="Arial" w:hAnsi="Arial" w:cs="Arial"/>
          <w:lang w:val="en-US"/>
        </w:rPr>
        <w:t>tiab</w:t>
      </w:r>
      <w:proofErr w:type="spellEnd"/>
      <w:r w:rsidRPr="00267C44">
        <w:rPr>
          <w:rFonts w:ascii="Arial" w:hAnsi="Arial" w:cs="Arial"/>
          <w:lang w:val="en-US"/>
        </w:rPr>
        <w:t>] OR “factor structure”[</w:t>
      </w:r>
      <w:proofErr w:type="spellStart"/>
      <w:r w:rsidRPr="00267C44">
        <w:rPr>
          <w:rFonts w:ascii="Arial" w:hAnsi="Arial" w:cs="Arial"/>
          <w:lang w:val="en-US"/>
        </w:rPr>
        <w:t>tiab</w:t>
      </w:r>
      <w:proofErr w:type="spellEnd"/>
      <w:r w:rsidRPr="00267C44">
        <w:rPr>
          <w:rFonts w:ascii="Arial" w:hAnsi="Arial" w:cs="Arial"/>
          <w:lang w:val="en-US"/>
        </w:rPr>
        <w:t>] OR “factor structures”[</w:t>
      </w:r>
      <w:proofErr w:type="spellStart"/>
      <w:r w:rsidRPr="00267C44">
        <w:rPr>
          <w:rFonts w:ascii="Arial" w:hAnsi="Arial" w:cs="Arial"/>
          <w:lang w:val="en-US"/>
        </w:rPr>
        <w:t>tiab</w:t>
      </w:r>
      <w:proofErr w:type="spellEnd"/>
      <w:r w:rsidRPr="00267C44">
        <w:rPr>
          <w:rFonts w:ascii="Arial" w:hAnsi="Arial" w:cs="Arial"/>
          <w:lang w:val="en-US"/>
        </w:rPr>
        <w:t>] OR dimensionality[</w:t>
      </w:r>
      <w:proofErr w:type="spellStart"/>
      <w:r w:rsidRPr="00267C44">
        <w:rPr>
          <w:rFonts w:ascii="Arial" w:hAnsi="Arial" w:cs="Arial"/>
          <w:lang w:val="en-US"/>
        </w:rPr>
        <w:t>tiab</w:t>
      </w:r>
      <w:proofErr w:type="spellEnd"/>
      <w:r w:rsidRPr="00267C44">
        <w:rPr>
          <w:rFonts w:ascii="Arial" w:hAnsi="Arial" w:cs="Arial"/>
          <w:lang w:val="en-US"/>
        </w:rPr>
        <w:t>] OR subscale*[</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multitrait</w:t>
      </w:r>
      <w:proofErr w:type="spellEnd"/>
      <w:r w:rsidRPr="00267C44">
        <w:rPr>
          <w:rFonts w:ascii="Arial" w:hAnsi="Arial" w:cs="Arial"/>
          <w:lang w:val="en-US"/>
        </w:rPr>
        <w:t xml:space="preserve"> scaling analysis”[</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multitrait</w:t>
      </w:r>
      <w:proofErr w:type="spellEnd"/>
      <w:r w:rsidRPr="00267C44">
        <w:rPr>
          <w:rFonts w:ascii="Arial" w:hAnsi="Arial" w:cs="Arial"/>
          <w:lang w:val="en-US"/>
        </w:rPr>
        <w:t xml:space="preserve"> scaling analyses”[</w:t>
      </w:r>
      <w:proofErr w:type="spellStart"/>
      <w:r w:rsidRPr="00267C44">
        <w:rPr>
          <w:rFonts w:ascii="Arial" w:hAnsi="Arial" w:cs="Arial"/>
          <w:lang w:val="en-US"/>
        </w:rPr>
        <w:t>tiab</w:t>
      </w:r>
      <w:proofErr w:type="spellEnd"/>
      <w:r w:rsidRPr="00267C44">
        <w:rPr>
          <w:rFonts w:ascii="Arial" w:hAnsi="Arial" w:cs="Arial"/>
          <w:lang w:val="en-US"/>
        </w:rPr>
        <w:t>] OR “item discriminant”[</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interscale</w:t>
      </w:r>
      <w:proofErr w:type="spellEnd"/>
      <w:r w:rsidRPr="00267C44">
        <w:rPr>
          <w:rFonts w:ascii="Arial" w:hAnsi="Arial" w:cs="Arial"/>
          <w:lang w:val="en-US"/>
        </w:rPr>
        <w:t xml:space="preserve"> correlation”[</w:t>
      </w:r>
      <w:proofErr w:type="spellStart"/>
      <w:r w:rsidRPr="00267C44">
        <w:rPr>
          <w:rFonts w:ascii="Arial" w:hAnsi="Arial" w:cs="Arial"/>
          <w:lang w:val="en-US"/>
        </w:rPr>
        <w:t>tiab</w:t>
      </w:r>
      <w:proofErr w:type="spellEnd"/>
      <w:r w:rsidRPr="00267C44">
        <w:rPr>
          <w:rFonts w:ascii="Arial" w:hAnsi="Arial" w:cs="Arial"/>
          <w:lang w:val="en-US"/>
        </w:rPr>
        <w:t>] OR “</w:t>
      </w:r>
      <w:proofErr w:type="spellStart"/>
      <w:r w:rsidRPr="00267C44">
        <w:rPr>
          <w:rFonts w:ascii="Arial" w:hAnsi="Arial" w:cs="Arial"/>
          <w:lang w:val="en-US"/>
        </w:rPr>
        <w:t>interscale</w:t>
      </w:r>
      <w:proofErr w:type="spellEnd"/>
      <w:r w:rsidRPr="00267C44">
        <w:rPr>
          <w:rFonts w:ascii="Arial" w:hAnsi="Arial" w:cs="Arial"/>
          <w:lang w:val="en-US"/>
        </w:rPr>
        <w:t xml:space="preserve"> correlations”[</w:t>
      </w:r>
      <w:proofErr w:type="spellStart"/>
      <w:r w:rsidRPr="00267C44">
        <w:rPr>
          <w:rFonts w:ascii="Arial" w:hAnsi="Arial" w:cs="Arial"/>
          <w:lang w:val="en-US"/>
        </w:rPr>
        <w:t>tiab</w:t>
      </w:r>
      <w:proofErr w:type="spellEnd"/>
      <w:r w:rsidRPr="00267C44">
        <w:rPr>
          <w:rFonts w:ascii="Arial" w:hAnsi="Arial" w:cs="Arial"/>
          <w:lang w:val="en-US"/>
        </w:rPr>
        <w:t>]) OR ((error[</w:t>
      </w:r>
      <w:proofErr w:type="spellStart"/>
      <w:r w:rsidRPr="00267C44">
        <w:rPr>
          <w:rFonts w:ascii="Arial" w:hAnsi="Arial" w:cs="Arial"/>
          <w:lang w:val="en-US"/>
        </w:rPr>
        <w:t>tiab</w:t>
      </w:r>
      <w:proofErr w:type="spellEnd"/>
      <w:r w:rsidRPr="00267C44">
        <w:rPr>
          <w:rFonts w:ascii="Arial" w:hAnsi="Arial" w:cs="Arial"/>
          <w:lang w:val="en-US"/>
        </w:rPr>
        <w:t>] OR errors[</w:t>
      </w:r>
      <w:proofErr w:type="spellStart"/>
      <w:r w:rsidRPr="00267C44">
        <w:rPr>
          <w:rFonts w:ascii="Arial" w:hAnsi="Arial" w:cs="Arial"/>
          <w:lang w:val="en-US"/>
        </w:rPr>
        <w:t>tiab</w:t>
      </w:r>
      <w:proofErr w:type="spellEnd"/>
      <w:r w:rsidRPr="00267C44">
        <w:rPr>
          <w:rFonts w:ascii="Arial" w:hAnsi="Arial" w:cs="Arial"/>
          <w:lang w:val="en-US"/>
        </w:rPr>
        <w:t>]) AND (measure*[</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correlat</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evaluat</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accuracy[</w:t>
      </w:r>
      <w:proofErr w:type="spellStart"/>
      <w:r w:rsidRPr="00267C44">
        <w:rPr>
          <w:rFonts w:ascii="Arial" w:hAnsi="Arial" w:cs="Arial"/>
          <w:lang w:val="en-US"/>
        </w:rPr>
        <w:t>tiab</w:t>
      </w:r>
      <w:proofErr w:type="spellEnd"/>
      <w:r w:rsidRPr="00267C44">
        <w:rPr>
          <w:rFonts w:ascii="Arial" w:hAnsi="Arial" w:cs="Arial"/>
          <w:lang w:val="en-US"/>
        </w:rPr>
        <w:t>] OR accurate[</w:t>
      </w:r>
      <w:proofErr w:type="spellStart"/>
      <w:r w:rsidRPr="00267C44">
        <w:rPr>
          <w:rFonts w:ascii="Arial" w:hAnsi="Arial" w:cs="Arial"/>
          <w:lang w:val="en-US"/>
        </w:rPr>
        <w:t>tiab</w:t>
      </w:r>
      <w:proofErr w:type="spellEnd"/>
      <w:r w:rsidRPr="00267C44">
        <w:rPr>
          <w:rFonts w:ascii="Arial" w:hAnsi="Arial" w:cs="Arial"/>
          <w:lang w:val="en-US"/>
        </w:rPr>
        <w:t>] OR precision[</w:t>
      </w:r>
      <w:proofErr w:type="spellStart"/>
      <w:r w:rsidRPr="00267C44">
        <w:rPr>
          <w:rFonts w:ascii="Arial" w:hAnsi="Arial" w:cs="Arial"/>
          <w:lang w:val="en-US"/>
        </w:rPr>
        <w:t>tiab</w:t>
      </w:r>
      <w:proofErr w:type="spellEnd"/>
      <w:r w:rsidRPr="00267C44">
        <w:rPr>
          <w:rFonts w:ascii="Arial" w:hAnsi="Arial" w:cs="Arial"/>
          <w:lang w:val="en-US"/>
        </w:rPr>
        <w:t>] OR mean[</w:t>
      </w:r>
      <w:proofErr w:type="spellStart"/>
      <w:r w:rsidRPr="00267C44">
        <w:rPr>
          <w:rFonts w:ascii="Arial" w:hAnsi="Arial" w:cs="Arial"/>
          <w:lang w:val="en-US"/>
        </w:rPr>
        <w:t>tiab</w:t>
      </w:r>
      <w:proofErr w:type="spellEnd"/>
      <w:r w:rsidRPr="00267C44">
        <w:rPr>
          <w:rFonts w:ascii="Arial" w:hAnsi="Arial" w:cs="Arial"/>
          <w:lang w:val="en-US"/>
        </w:rPr>
        <w:t>])) OR “individual variability”[</w:t>
      </w:r>
      <w:proofErr w:type="spellStart"/>
      <w:r w:rsidRPr="00267C44">
        <w:rPr>
          <w:rFonts w:ascii="Arial" w:hAnsi="Arial" w:cs="Arial"/>
          <w:lang w:val="en-US"/>
        </w:rPr>
        <w:t>tiab</w:t>
      </w:r>
      <w:proofErr w:type="spellEnd"/>
      <w:r w:rsidRPr="00267C44">
        <w:rPr>
          <w:rFonts w:ascii="Arial" w:hAnsi="Arial" w:cs="Arial"/>
          <w:lang w:val="en-US"/>
        </w:rPr>
        <w:t>] OR “interval variability”[</w:t>
      </w:r>
      <w:proofErr w:type="spellStart"/>
      <w:r w:rsidRPr="00267C44">
        <w:rPr>
          <w:rFonts w:ascii="Arial" w:hAnsi="Arial" w:cs="Arial"/>
          <w:lang w:val="en-US"/>
        </w:rPr>
        <w:t>tiab</w:t>
      </w:r>
      <w:proofErr w:type="spellEnd"/>
      <w:r w:rsidRPr="00267C44">
        <w:rPr>
          <w:rFonts w:ascii="Arial" w:hAnsi="Arial" w:cs="Arial"/>
          <w:lang w:val="en-US"/>
        </w:rPr>
        <w:t>] OR “rate variability”[</w:t>
      </w:r>
      <w:proofErr w:type="spellStart"/>
      <w:r w:rsidRPr="00267C44">
        <w:rPr>
          <w:rFonts w:ascii="Arial" w:hAnsi="Arial" w:cs="Arial"/>
          <w:lang w:val="en-US"/>
        </w:rPr>
        <w:t>tiab</w:t>
      </w:r>
      <w:proofErr w:type="spellEnd"/>
      <w:r w:rsidRPr="00267C44">
        <w:rPr>
          <w:rFonts w:ascii="Arial" w:hAnsi="Arial" w:cs="Arial"/>
          <w:lang w:val="en-US"/>
        </w:rPr>
        <w:t>] OR “variability analysis”[</w:t>
      </w:r>
      <w:proofErr w:type="spellStart"/>
      <w:r w:rsidRPr="00267C44">
        <w:rPr>
          <w:rFonts w:ascii="Arial" w:hAnsi="Arial" w:cs="Arial"/>
          <w:lang w:val="en-US"/>
        </w:rPr>
        <w:t>tiab</w:t>
      </w:r>
      <w:proofErr w:type="spellEnd"/>
      <w:r w:rsidRPr="00267C44">
        <w:rPr>
          <w:rFonts w:ascii="Arial" w:hAnsi="Arial" w:cs="Arial"/>
          <w:lang w:val="en-US"/>
        </w:rPr>
        <w:t>] OR (uncertainty[</w:t>
      </w:r>
      <w:proofErr w:type="spellStart"/>
      <w:r w:rsidRPr="00267C44">
        <w:rPr>
          <w:rFonts w:ascii="Arial" w:hAnsi="Arial" w:cs="Arial"/>
          <w:lang w:val="en-US"/>
        </w:rPr>
        <w:t>tiab</w:t>
      </w:r>
      <w:proofErr w:type="spellEnd"/>
      <w:r w:rsidRPr="00267C44">
        <w:rPr>
          <w:rFonts w:ascii="Arial" w:hAnsi="Arial" w:cs="Arial"/>
          <w:lang w:val="en-US"/>
        </w:rPr>
        <w:t>] AND (measurement[</w:t>
      </w:r>
      <w:proofErr w:type="spellStart"/>
      <w:r w:rsidRPr="00267C44">
        <w:rPr>
          <w:rFonts w:ascii="Arial" w:hAnsi="Arial" w:cs="Arial"/>
          <w:lang w:val="en-US"/>
        </w:rPr>
        <w:t>tiab</w:t>
      </w:r>
      <w:proofErr w:type="spellEnd"/>
      <w:r w:rsidRPr="00267C44">
        <w:rPr>
          <w:rFonts w:ascii="Arial" w:hAnsi="Arial" w:cs="Arial"/>
          <w:lang w:val="en-US"/>
        </w:rPr>
        <w:t>] OR measuring[</w:t>
      </w:r>
      <w:proofErr w:type="spellStart"/>
      <w:r w:rsidRPr="00267C44">
        <w:rPr>
          <w:rFonts w:ascii="Arial" w:hAnsi="Arial" w:cs="Arial"/>
          <w:lang w:val="en-US"/>
        </w:rPr>
        <w:t>tiab</w:t>
      </w:r>
      <w:proofErr w:type="spellEnd"/>
      <w:r w:rsidRPr="00267C44">
        <w:rPr>
          <w:rFonts w:ascii="Arial" w:hAnsi="Arial" w:cs="Arial"/>
          <w:lang w:val="en-US"/>
        </w:rPr>
        <w:t>])) OR “standard error of measurement”[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sensitiv</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responsive*[</w:t>
      </w:r>
      <w:proofErr w:type="spellStart"/>
      <w:r w:rsidRPr="00267C44">
        <w:rPr>
          <w:rFonts w:ascii="Arial" w:hAnsi="Arial" w:cs="Arial"/>
          <w:lang w:val="en-US"/>
        </w:rPr>
        <w:t>tiab</w:t>
      </w:r>
      <w:proofErr w:type="spellEnd"/>
      <w:r w:rsidRPr="00267C44">
        <w:rPr>
          <w:rFonts w:ascii="Arial" w:hAnsi="Arial" w:cs="Arial"/>
          <w:lang w:val="en-US"/>
        </w:rPr>
        <w:t>] OR (limit[</w:t>
      </w:r>
      <w:proofErr w:type="spellStart"/>
      <w:r w:rsidRPr="00267C44">
        <w:rPr>
          <w:rFonts w:ascii="Arial" w:hAnsi="Arial" w:cs="Arial"/>
          <w:lang w:val="en-US"/>
        </w:rPr>
        <w:t>tiab</w:t>
      </w:r>
      <w:proofErr w:type="spellEnd"/>
      <w:r w:rsidRPr="00267C44">
        <w:rPr>
          <w:rFonts w:ascii="Arial" w:hAnsi="Arial" w:cs="Arial"/>
          <w:lang w:val="en-US"/>
        </w:rPr>
        <w:t>] AND detection[</w:t>
      </w:r>
      <w:proofErr w:type="spellStart"/>
      <w:r w:rsidRPr="00267C44">
        <w:rPr>
          <w:rFonts w:ascii="Arial" w:hAnsi="Arial" w:cs="Arial"/>
          <w:lang w:val="en-US"/>
        </w:rPr>
        <w:t>tiab</w:t>
      </w:r>
      <w:proofErr w:type="spellEnd"/>
      <w:r w:rsidRPr="00267C44">
        <w:rPr>
          <w:rFonts w:ascii="Arial" w:hAnsi="Arial" w:cs="Arial"/>
          <w:lang w:val="en-US"/>
        </w:rPr>
        <w:t>]) OR “minimal detectable concentration”[</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interpretab</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(small*[</w:t>
      </w:r>
      <w:proofErr w:type="spellStart"/>
      <w:r w:rsidRPr="00267C44">
        <w:rPr>
          <w:rFonts w:ascii="Arial" w:hAnsi="Arial" w:cs="Arial"/>
          <w:lang w:val="en-US"/>
        </w:rPr>
        <w:t>tiab</w:t>
      </w:r>
      <w:proofErr w:type="spellEnd"/>
      <w:r w:rsidRPr="00267C44">
        <w:rPr>
          <w:rFonts w:ascii="Arial" w:hAnsi="Arial" w:cs="Arial"/>
          <w:lang w:val="en-US"/>
        </w:rPr>
        <w:t>] AND (real[</w:t>
      </w:r>
      <w:proofErr w:type="spellStart"/>
      <w:r w:rsidRPr="00267C44">
        <w:rPr>
          <w:rFonts w:ascii="Arial" w:hAnsi="Arial" w:cs="Arial"/>
          <w:lang w:val="en-US"/>
        </w:rPr>
        <w:t>tiab</w:t>
      </w:r>
      <w:proofErr w:type="spellEnd"/>
      <w:r w:rsidRPr="00267C44">
        <w:rPr>
          <w:rFonts w:ascii="Arial" w:hAnsi="Arial" w:cs="Arial"/>
          <w:lang w:val="en-US"/>
        </w:rPr>
        <w:t>] OR detectable[</w:t>
      </w:r>
      <w:proofErr w:type="spellStart"/>
      <w:r w:rsidRPr="00267C44">
        <w:rPr>
          <w:rFonts w:ascii="Arial" w:hAnsi="Arial" w:cs="Arial"/>
          <w:lang w:val="en-US"/>
        </w:rPr>
        <w:t>tiab</w:t>
      </w:r>
      <w:proofErr w:type="spellEnd"/>
      <w:r w:rsidRPr="00267C44">
        <w:rPr>
          <w:rFonts w:ascii="Arial" w:hAnsi="Arial" w:cs="Arial"/>
          <w:lang w:val="en-US"/>
        </w:rPr>
        <w:t>]) AND (change[</w:t>
      </w:r>
      <w:proofErr w:type="spellStart"/>
      <w:r w:rsidRPr="00267C44">
        <w:rPr>
          <w:rFonts w:ascii="Arial" w:hAnsi="Arial" w:cs="Arial"/>
          <w:lang w:val="en-US"/>
        </w:rPr>
        <w:t>tiab</w:t>
      </w:r>
      <w:proofErr w:type="spellEnd"/>
      <w:r w:rsidRPr="00267C44">
        <w:rPr>
          <w:rFonts w:ascii="Arial" w:hAnsi="Arial" w:cs="Arial"/>
          <w:lang w:val="en-US"/>
        </w:rPr>
        <w:t>] OR difference[</w:t>
      </w:r>
      <w:proofErr w:type="spellStart"/>
      <w:r w:rsidRPr="00267C44">
        <w:rPr>
          <w:rFonts w:ascii="Arial" w:hAnsi="Arial" w:cs="Arial"/>
          <w:lang w:val="en-US"/>
        </w:rPr>
        <w:t>tiab</w:t>
      </w:r>
      <w:proofErr w:type="spellEnd"/>
      <w:r w:rsidRPr="00267C44">
        <w:rPr>
          <w:rFonts w:ascii="Arial" w:hAnsi="Arial" w:cs="Arial"/>
          <w:lang w:val="en-US"/>
        </w:rPr>
        <w:t>])) OR “meaningful change”[</w:t>
      </w:r>
      <w:proofErr w:type="spellStart"/>
      <w:r w:rsidRPr="00267C44">
        <w:rPr>
          <w:rFonts w:ascii="Arial" w:hAnsi="Arial" w:cs="Arial"/>
          <w:lang w:val="en-US"/>
        </w:rPr>
        <w:t>tiab</w:t>
      </w:r>
      <w:proofErr w:type="spellEnd"/>
      <w:r w:rsidRPr="00267C44">
        <w:rPr>
          <w:rFonts w:ascii="Arial" w:hAnsi="Arial" w:cs="Arial"/>
          <w:lang w:val="en-US"/>
        </w:rPr>
        <w:t>] OR “minimal important change”[</w:t>
      </w:r>
      <w:proofErr w:type="spellStart"/>
      <w:r w:rsidRPr="00267C44">
        <w:rPr>
          <w:rFonts w:ascii="Arial" w:hAnsi="Arial" w:cs="Arial"/>
          <w:lang w:val="en-US"/>
        </w:rPr>
        <w:t>tiab</w:t>
      </w:r>
      <w:proofErr w:type="spellEnd"/>
      <w:r w:rsidRPr="00267C44">
        <w:rPr>
          <w:rFonts w:ascii="Arial" w:hAnsi="Arial" w:cs="Arial"/>
          <w:lang w:val="en-US"/>
        </w:rPr>
        <w:t>] OR “minimal important difference”[</w:t>
      </w:r>
      <w:proofErr w:type="spellStart"/>
      <w:r w:rsidRPr="00267C44">
        <w:rPr>
          <w:rFonts w:ascii="Arial" w:hAnsi="Arial" w:cs="Arial"/>
          <w:lang w:val="en-US"/>
        </w:rPr>
        <w:t>tiab</w:t>
      </w:r>
      <w:proofErr w:type="spellEnd"/>
      <w:r w:rsidRPr="00267C44">
        <w:rPr>
          <w:rFonts w:ascii="Arial" w:hAnsi="Arial" w:cs="Arial"/>
          <w:lang w:val="en-US"/>
        </w:rPr>
        <w:t>]) OR (“minimally important change”[</w:t>
      </w:r>
      <w:proofErr w:type="spellStart"/>
      <w:r w:rsidRPr="00267C44">
        <w:rPr>
          <w:rFonts w:ascii="Arial" w:hAnsi="Arial" w:cs="Arial"/>
          <w:lang w:val="en-US"/>
        </w:rPr>
        <w:t>tiab</w:t>
      </w:r>
      <w:proofErr w:type="spellEnd"/>
      <w:r w:rsidRPr="00267C44">
        <w:rPr>
          <w:rFonts w:ascii="Arial" w:hAnsi="Arial" w:cs="Arial"/>
          <w:lang w:val="en-US"/>
        </w:rPr>
        <w:t>] OR “minimally important difference”[</w:t>
      </w:r>
      <w:proofErr w:type="spellStart"/>
      <w:r w:rsidRPr="00267C44">
        <w:rPr>
          <w:rFonts w:ascii="Arial" w:hAnsi="Arial" w:cs="Arial"/>
          <w:lang w:val="en-US"/>
        </w:rPr>
        <w:t>tiab</w:t>
      </w:r>
      <w:proofErr w:type="spellEnd"/>
      <w:r w:rsidRPr="00267C44">
        <w:rPr>
          <w:rFonts w:ascii="Arial" w:hAnsi="Arial" w:cs="Arial"/>
          <w:lang w:val="en-US"/>
        </w:rPr>
        <w:t>] OR “minimal detectable change”[</w:t>
      </w:r>
      <w:proofErr w:type="spellStart"/>
      <w:r w:rsidRPr="00267C44">
        <w:rPr>
          <w:rFonts w:ascii="Arial" w:hAnsi="Arial" w:cs="Arial"/>
          <w:lang w:val="en-US"/>
        </w:rPr>
        <w:t>tiab</w:t>
      </w:r>
      <w:proofErr w:type="spellEnd"/>
      <w:r w:rsidRPr="00267C44">
        <w:rPr>
          <w:rFonts w:ascii="Arial" w:hAnsi="Arial" w:cs="Arial"/>
          <w:lang w:val="en-US"/>
        </w:rPr>
        <w:t xml:space="preserve">] OR “minimal detectable </w:t>
      </w:r>
      <w:r>
        <w:rPr>
          <w:rFonts w:ascii="Arial" w:hAnsi="Arial" w:cs="Arial"/>
          <w:lang w:val="en-US"/>
        </w:rPr>
        <w:t>d</w:t>
      </w:r>
      <w:r w:rsidRPr="00267C44">
        <w:rPr>
          <w:rFonts w:ascii="Arial" w:hAnsi="Arial" w:cs="Arial"/>
          <w:lang w:val="en-US"/>
        </w:rPr>
        <w:t>ifference”[</w:t>
      </w:r>
      <w:proofErr w:type="spellStart"/>
      <w:r w:rsidRPr="00267C44">
        <w:rPr>
          <w:rFonts w:ascii="Arial" w:hAnsi="Arial" w:cs="Arial"/>
          <w:lang w:val="en-US"/>
        </w:rPr>
        <w:t>tiab</w:t>
      </w:r>
      <w:proofErr w:type="spellEnd"/>
      <w:r w:rsidRPr="00267C44">
        <w:rPr>
          <w:rFonts w:ascii="Arial" w:hAnsi="Arial" w:cs="Arial"/>
          <w:lang w:val="en-US"/>
        </w:rPr>
        <w:t>] OR “minimally detectable change”[</w:t>
      </w:r>
      <w:proofErr w:type="spellStart"/>
      <w:r w:rsidRPr="00267C44">
        <w:rPr>
          <w:rFonts w:ascii="Arial" w:hAnsi="Arial" w:cs="Arial"/>
          <w:lang w:val="en-US"/>
        </w:rPr>
        <w:t>tiab</w:t>
      </w:r>
      <w:proofErr w:type="spellEnd"/>
      <w:r w:rsidRPr="00267C44">
        <w:rPr>
          <w:rFonts w:ascii="Arial" w:hAnsi="Arial" w:cs="Arial"/>
          <w:lang w:val="en-US"/>
        </w:rPr>
        <w:t>] OR “minimally detectable difference”[</w:t>
      </w:r>
      <w:proofErr w:type="spellStart"/>
      <w:r w:rsidRPr="00267C44">
        <w:rPr>
          <w:rFonts w:ascii="Arial" w:hAnsi="Arial" w:cs="Arial"/>
          <w:lang w:val="en-US"/>
        </w:rPr>
        <w:t>tiab</w:t>
      </w:r>
      <w:proofErr w:type="spellEnd"/>
      <w:r w:rsidRPr="00267C44">
        <w:rPr>
          <w:rFonts w:ascii="Arial" w:hAnsi="Arial" w:cs="Arial"/>
          <w:lang w:val="en-US"/>
        </w:rPr>
        <w:t>] OR “minimal real change”[</w:t>
      </w:r>
      <w:proofErr w:type="spellStart"/>
      <w:r w:rsidRPr="00267C44">
        <w:rPr>
          <w:rFonts w:ascii="Arial" w:hAnsi="Arial" w:cs="Arial"/>
          <w:lang w:val="en-US"/>
        </w:rPr>
        <w:t>tiab</w:t>
      </w:r>
      <w:proofErr w:type="spellEnd"/>
      <w:r w:rsidRPr="00267C44">
        <w:rPr>
          <w:rFonts w:ascii="Arial" w:hAnsi="Arial" w:cs="Arial"/>
          <w:lang w:val="en-US"/>
        </w:rPr>
        <w:t>] OR “minimal real difference”[</w:t>
      </w:r>
      <w:proofErr w:type="spellStart"/>
      <w:r w:rsidRPr="00267C44">
        <w:rPr>
          <w:rFonts w:ascii="Arial" w:hAnsi="Arial" w:cs="Arial"/>
          <w:lang w:val="en-US"/>
        </w:rPr>
        <w:t>tiab</w:t>
      </w:r>
      <w:proofErr w:type="spellEnd"/>
      <w:r w:rsidRPr="00267C44">
        <w:rPr>
          <w:rFonts w:ascii="Arial" w:hAnsi="Arial" w:cs="Arial"/>
          <w:lang w:val="en-US"/>
        </w:rPr>
        <w:t>] OR “minimally real change”[</w:t>
      </w:r>
      <w:proofErr w:type="spellStart"/>
      <w:r w:rsidRPr="00267C44">
        <w:rPr>
          <w:rFonts w:ascii="Arial" w:hAnsi="Arial" w:cs="Arial"/>
          <w:lang w:val="en-US"/>
        </w:rPr>
        <w:t>tiab</w:t>
      </w:r>
      <w:proofErr w:type="spellEnd"/>
      <w:r w:rsidRPr="00267C44">
        <w:rPr>
          <w:rFonts w:ascii="Arial" w:hAnsi="Arial" w:cs="Arial"/>
          <w:lang w:val="en-US"/>
        </w:rPr>
        <w:t>] OR “minimally real difference”[</w:t>
      </w:r>
      <w:proofErr w:type="spellStart"/>
      <w:r w:rsidRPr="00267C44">
        <w:rPr>
          <w:rFonts w:ascii="Arial" w:hAnsi="Arial" w:cs="Arial"/>
          <w:lang w:val="en-US"/>
        </w:rPr>
        <w:t>tiab</w:t>
      </w:r>
      <w:proofErr w:type="spellEnd"/>
      <w:r w:rsidRPr="00267C44">
        <w:rPr>
          <w:rFonts w:ascii="Arial" w:hAnsi="Arial" w:cs="Arial"/>
          <w:lang w:val="en-US"/>
        </w:rPr>
        <w:t>] OR “ceiling effect” [</w:t>
      </w:r>
      <w:proofErr w:type="spellStart"/>
      <w:r w:rsidRPr="00267C44">
        <w:rPr>
          <w:rFonts w:ascii="Arial" w:hAnsi="Arial" w:cs="Arial"/>
          <w:lang w:val="en-US"/>
        </w:rPr>
        <w:t>tiab</w:t>
      </w:r>
      <w:proofErr w:type="spellEnd"/>
      <w:r w:rsidRPr="00267C44">
        <w:rPr>
          <w:rFonts w:ascii="Arial" w:hAnsi="Arial" w:cs="Arial"/>
          <w:lang w:val="en-US"/>
        </w:rPr>
        <w:t>] OR “floor effect”[</w:t>
      </w:r>
      <w:proofErr w:type="spellStart"/>
      <w:r w:rsidRPr="00267C44">
        <w:rPr>
          <w:rFonts w:ascii="Arial" w:hAnsi="Arial" w:cs="Arial"/>
          <w:lang w:val="en-US"/>
        </w:rPr>
        <w:t>tiab</w:t>
      </w:r>
      <w:proofErr w:type="spellEnd"/>
      <w:r w:rsidRPr="00267C44">
        <w:rPr>
          <w:rFonts w:ascii="Arial" w:hAnsi="Arial" w:cs="Arial"/>
          <w:lang w:val="en-US"/>
        </w:rPr>
        <w:t>] OR “Item response model”[</w:t>
      </w:r>
      <w:proofErr w:type="spellStart"/>
      <w:r w:rsidRPr="00267C44">
        <w:rPr>
          <w:rFonts w:ascii="Arial" w:hAnsi="Arial" w:cs="Arial"/>
          <w:lang w:val="en-US"/>
        </w:rPr>
        <w:t>tiab</w:t>
      </w:r>
      <w:proofErr w:type="spellEnd"/>
      <w:r w:rsidRPr="00267C44">
        <w:rPr>
          <w:rFonts w:ascii="Arial" w:hAnsi="Arial" w:cs="Arial"/>
          <w:lang w:val="en-US"/>
        </w:rPr>
        <w:t>] OR IRT[</w:t>
      </w:r>
      <w:proofErr w:type="spellStart"/>
      <w:r w:rsidRPr="00267C44">
        <w:rPr>
          <w:rFonts w:ascii="Arial" w:hAnsi="Arial" w:cs="Arial"/>
          <w:lang w:val="en-US"/>
        </w:rPr>
        <w:t>tiab</w:t>
      </w:r>
      <w:proofErr w:type="spellEnd"/>
      <w:r w:rsidRPr="00267C44">
        <w:rPr>
          <w:rFonts w:ascii="Arial" w:hAnsi="Arial" w:cs="Arial"/>
          <w:lang w:val="en-US"/>
        </w:rPr>
        <w:t xml:space="preserve">] OR </w:t>
      </w:r>
      <w:proofErr w:type="spellStart"/>
      <w:r w:rsidRPr="00267C44">
        <w:rPr>
          <w:rFonts w:ascii="Arial" w:hAnsi="Arial" w:cs="Arial"/>
          <w:lang w:val="en-US"/>
        </w:rPr>
        <w:t>Rasch</w:t>
      </w:r>
      <w:proofErr w:type="spellEnd"/>
      <w:r w:rsidRPr="00267C44">
        <w:rPr>
          <w:rFonts w:ascii="Arial" w:hAnsi="Arial" w:cs="Arial"/>
          <w:lang w:val="en-US"/>
        </w:rPr>
        <w:t>[</w:t>
      </w:r>
      <w:proofErr w:type="spellStart"/>
      <w:r w:rsidRPr="00267C44">
        <w:rPr>
          <w:rFonts w:ascii="Arial" w:hAnsi="Arial" w:cs="Arial"/>
          <w:lang w:val="en-US"/>
        </w:rPr>
        <w:t>tiab</w:t>
      </w:r>
      <w:proofErr w:type="spellEnd"/>
      <w:r w:rsidRPr="00267C44">
        <w:rPr>
          <w:rFonts w:ascii="Arial" w:hAnsi="Arial" w:cs="Arial"/>
          <w:lang w:val="en-US"/>
        </w:rPr>
        <w:t>] OR “Differential item functioning”[</w:t>
      </w:r>
      <w:proofErr w:type="spellStart"/>
      <w:r w:rsidRPr="00267C44">
        <w:rPr>
          <w:rFonts w:ascii="Arial" w:hAnsi="Arial" w:cs="Arial"/>
          <w:lang w:val="en-US"/>
        </w:rPr>
        <w:t>tiab</w:t>
      </w:r>
      <w:proofErr w:type="spellEnd"/>
      <w:r w:rsidRPr="00267C44">
        <w:rPr>
          <w:rFonts w:ascii="Arial" w:hAnsi="Arial" w:cs="Arial"/>
          <w:lang w:val="en-US"/>
        </w:rPr>
        <w:t>] OR DIF[</w:t>
      </w:r>
      <w:proofErr w:type="spellStart"/>
      <w:r w:rsidRPr="00267C44">
        <w:rPr>
          <w:rFonts w:ascii="Arial" w:hAnsi="Arial" w:cs="Arial"/>
          <w:lang w:val="en-US"/>
        </w:rPr>
        <w:t>tiab</w:t>
      </w:r>
      <w:proofErr w:type="spellEnd"/>
      <w:r w:rsidRPr="00267C44">
        <w:rPr>
          <w:rFonts w:ascii="Arial" w:hAnsi="Arial" w:cs="Arial"/>
          <w:lang w:val="en-US"/>
        </w:rPr>
        <w:t>] OR “computer adaptive testing”[</w:t>
      </w:r>
      <w:proofErr w:type="spellStart"/>
      <w:r w:rsidRPr="00267C44">
        <w:rPr>
          <w:rFonts w:ascii="Arial" w:hAnsi="Arial" w:cs="Arial"/>
          <w:lang w:val="en-US"/>
        </w:rPr>
        <w:t>tiab</w:t>
      </w:r>
      <w:proofErr w:type="spellEnd"/>
      <w:r w:rsidRPr="00267C44">
        <w:rPr>
          <w:rFonts w:ascii="Arial" w:hAnsi="Arial" w:cs="Arial"/>
          <w:lang w:val="en-US"/>
        </w:rPr>
        <w:t>] OR “item bank”[</w:t>
      </w:r>
      <w:proofErr w:type="spellStart"/>
      <w:r w:rsidRPr="00267C44">
        <w:rPr>
          <w:rFonts w:ascii="Arial" w:hAnsi="Arial" w:cs="Arial"/>
          <w:lang w:val="en-US"/>
        </w:rPr>
        <w:t>tiab</w:t>
      </w:r>
      <w:proofErr w:type="spellEnd"/>
      <w:r w:rsidRPr="00267C44">
        <w:rPr>
          <w:rFonts w:ascii="Arial" w:hAnsi="Arial" w:cs="Arial"/>
          <w:lang w:val="en-US"/>
        </w:rPr>
        <w:t>] OR “cr</w:t>
      </w:r>
      <w:r>
        <w:rPr>
          <w:rFonts w:ascii="Arial" w:hAnsi="Arial" w:cs="Arial"/>
          <w:lang w:val="en-US"/>
        </w:rPr>
        <w:t>oss-cultural equivalence”[</w:t>
      </w:r>
      <w:proofErr w:type="spellStart"/>
      <w:r>
        <w:rPr>
          <w:rFonts w:ascii="Arial" w:hAnsi="Arial" w:cs="Arial"/>
          <w:lang w:val="en-US"/>
        </w:rPr>
        <w:t>tiab</w:t>
      </w:r>
      <w:proofErr w:type="spellEnd"/>
      <w:r>
        <w:rPr>
          <w:rFonts w:ascii="Arial" w:hAnsi="Arial" w:cs="Arial"/>
          <w:lang w:val="en-US"/>
        </w:rPr>
        <w:t xml:space="preserve">] </w:t>
      </w:r>
      <w:r w:rsidR="006F3E76">
        <w:rPr>
          <w:rFonts w:ascii="Arial" w:eastAsia="Calibri" w:hAnsi="Arial" w:cs="Arial"/>
          <w:lang w:val="en-US"/>
        </w:rPr>
        <w:t xml:space="preserve">OR </w:t>
      </w:r>
      <w:proofErr w:type="spellStart"/>
      <w:r w:rsidR="006F3E76">
        <w:rPr>
          <w:rFonts w:ascii="Arial" w:eastAsia="Calibri" w:hAnsi="Arial" w:cs="Arial"/>
          <w:lang w:val="en-US"/>
        </w:rPr>
        <w:t>accepta</w:t>
      </w:r>
      <w:proofErr w:type="spellEnd"/>
      <w:r w:rsidR="006F3E76">
        <w:rPr>
          <w:rFonts w:ascii="Arial" w:eastAsia="Calibri" w:hAnsi="Arial" w:cs="Arial"/>
          <w:lang w:val="en-US"/>
        </w:rPr>
        <w:t>*[</w:t>
      </w:r>
      <w:proofErr w:type="spellStart"/>
      <w:r w:rsidR="006F3E76">
        <w:rPr>
          <w:rFonts w:ascii="Arial" w:eastAsia="Calibri" w:hAnsi="Arial" w:cs="Arial"/>
          <w:lang w:val="en-US"/>
        </w:rPr>
        <w:t>tiab</w:t>
      </w:r>
      <w:proofErr w:type="spellEnd"/>
      <w:r w:rsidR="006F3E76">
        <w:rPr>
          <w:rFonts w:ascii="Arial" w:eastAsia="Calibri" w:hAnsi="Arial" w:cs="Arial"/>
          <w:lang w:val="en-US"/>
        </w:rPr>
        <w:t>] OR “ease o</w:t>
      </w:r>
      <w:r w:rsidR="00DF0A1E">
        <w:rPr>
          <w:rFonts w:ascii="Arial" w:eastAsia="Calibri" w:hAnsi="Arial" w:cs="Arial"/>
          <w:lang w:val="en-US"/>
        </w:rPr>
        <w:t>f use”[</w:t>
      </w:r>
      <w:proofErr w:type="spellStart"/>
      <w:r w:rsidR="00DF0A1E">
        <w:rPr>
          <w:rFonts w:ascii="Arial" w:eastAsia="Calibri" w:hAnsi="Arial" w:cs="Arial"/>
          <w:lang w:val="en-US"/>
        </w:rPr>
        <w:t>tiab</w:t>
      </w:r>
      <w:proofErr w:type="spellEnd"/>
      <w:r w:rsidR="00DF0A1E">
        <w:rPr>
          <w:rFonts w:ascii="Arial" w:eastAsia="Calibri" w:hAnsi="Arial" w:cs="Arial"/>
          <w:lang w:val="en-US"/>
        </w:rPr>
        <w:t>]</w:t>
      </w:r>
      <w:r w:rsidR="006F3E76">
        <w:rPr>
          <w:rFonts w:ascii="Arial" w:eastAsia="Calibri" w:hAnsi="Arial" w:cs="Arial"/>
          <w:lang w:val="en-US"/>
        </w:rPr>
        <w:t xml:space="preserve"> OR </w:t>
      </w:r>
      <w:proofErr w:type="spellStart"/>
      <w:r w:rsidR="006F3E76">
        <w:rPr>
          <w:rFonts w:ascii="Arial" w:eastAsia="Calibri" w:hAnsi="Arial" w:cs="Arial"/>
          <w:lang w:val="en-US"/>
        </w:rPr>
        <w:t>practica</w:t>
      </w:r>
      <w:proofErr w:type="spellEnd"/>
      <w:r w:rsidR="006F3E76">
        <w:rPr>
          <w:rFonts w:ascii="Arial" w:eastAsia="Calibri" w:hAnsi="Arial" w:cs="Arial"/>
          <w:lang w:val="en-US"/>
        </w:rPr>
        <w:t>*[</w:t>
      </w:r>
      <w:proofErr w:type="spellStart"/>
      <w:r w:rsidR="006F3E76">
        <w:rPr>
          <w:rFonts w:ascii="Arial" w:eastAsia="Calibri" w:hAnsi="Arial" w:cs="Arial"/>
          <w:lang w:val="en-US"/>
        </w:rPr>
        <w:t>tiab</w:t>
      </w:r>
      <w:proofErr w:type="spellEnd"/>
      <w:r w:rsidR="006F3E76">
        <w:rPr>
          <w:rFonts w:ascii="Arial" w:eastAsia="Calibri" w:hAnsi="Arial" w:cs="Arial"/>
          <w:lang w:val="en-US"/>
        </w:rPr>
        <w:t xml:space="preserve">] OR </w:t>
      </w:r>
      <w:proofErr w:type="spellStart"/>
      <w:r w:rsidR="006F3E76">
        <w:rPr>
          <w:rFonts w:ascii="Arial" w:eastAsia="Calibri" w:hAnsi="Arial" w:cs="Arial"/>
          <w:lang w:val="en-US"/>
        </w:rPr>
        <w:t>feasib</w:t>
      </w:r>
      <w:proofErr w:type="spellEnd"/>
      <w:r w:rsidR="006F3E76">
        <w:rPr>
          <w:rFonts w:ascii="Arial" w:eastAsia="Calibri" w:hAnsi="Arial" w:cs="Arial"/>
          <w:lang w:val="en-US"/>
        </w:rPr>
        <w:t>*[</w:t>
      </w:r>
      <w:proofErr w:type="spellStart"/>
      <w:r w:rsidR="006F3E76">
        <w:rPr>
          <w:rFonts w:ascii="Arial" w:eastAsia="Calibri" w:hAnsi="Arial" w:cs="Arial"/>
          <w:lang w:val="en-US"/>
        </w:rPr>
        <w:t>tiab</w:t>
      </w:r>
      <w:proofErr w:type="spellEnd"/>
      <w:r w:rsidR="006F3E76">
        <w:rPr>
          <w:rFonts w:ascii="Arial" w:eastAsia="Calibri" w:hAnsi="Arial" w:cs="Arial"/>
          <w:lang w:val="en-US"/>
        </w:rPr>
        <w:t>])</w:t>
      </w:r>
    </w:p>
    <w:p w:rsidR="00245121" w:rsidRDefault="00245121" w:rsidP="005E70EB">
      <w:pPr>
        <w:tabs>
          <w:tab w:val="left" w:pos="1276"/>
        </w:tabs>
        <w:rPr>
          <w:rFonts w:ascii="Arial" w:eastAsia="Calibri" w:hAnsi="Arial" w:cs="Arial"/>
          <w:lang w:val="en-US"/>
        </w:rPr>
      </w:pPr>
    </w:p>
    <w:p w:rsidR="00284E18" w:rsidRDefault="00284E18" w:rsidP="005E70EB">
      <w:pPr>
        <w:tabs>
          <w:tab w:val="left" w:pos="1276"/>
        </w:tabs>
        <w:rPr>
          <w:rFonts w:ascii="Arial" w:hAnsi="Arial" w:cs="Arial"/>
          <w:lang w:val="en-US"/>
        </w:rPr>
      </w:pPr>
    </w:p>
    <w:p w:rsidR="00245121" w:rsidRDefault="00245121" w:rsidP="00245121">
      <w:pPr>
        <w:rPr>
          <w:lang w:val="en-US"/>
        </w:rPr>
      </w:pPr>
    </w:p>
    <w:p w:rsidR="00245121" w:rsidRDefault="00245121" w:rsidP="00245121">
      <w:pPr>
        <w:autoSpaceDE w:val="0"/>
        <w:autoSpaceDN w:val="0"/>
        <w:adjustRightInd w:val="0"/>
        <w:spacing w:line="240" w:lineRule="auto"/>
        <w:rPr>
          <w:rFonts w:ascii="Arial" w:eastAsia="Calibri" w:hAnsi="Arial" w:cs="Arial"/>
          <w:b/>
          <w:lang w:val="en-US"/>
        </w:rPr>
      </w:pPr>
      <w:r w:rsidRPr="00245121">
        <w:rPr>
          <w:rFonts w:ascii="Arial" w:eastAsia="Calibri" w:hAnsi="Arial" w:cs="Arial"/>
          <w:b/>
          <w:lang w:val="en-US"/>
        </w:rPr>
        <w:lastRenderedPageBreak/>
        <w:t xml:space="preserve">#2 </w:t>
      </w:r>
    </w:p>
    <w:p w:rsidR="00245121" w:rsidRPr="00245121" w:rsidRDefault="00245121" w:rsidP="00245121">
      <w:pPr>
        <w:autoSpaceDE w:val="0"/>
        <w:autoSpaceDN w:val="0"/>
        <w:adjustRightInd w:val="0"/>
        <w:spacing w:line="240" w:lineRule="auto"/>
        <w:rPr>
          <w:rFonts w:ascii="Arial" w:eastAsia="Calibri" w:hAnsi="Arial" w:cs="Arial"/>
          <w:b/>
          <w:lang w:val="en-US"/>
        </w:rPr>
      </w:pPr>
    </w:p>
    <w:p w:rsidR="00245121" w:rsidRDefault="00245121" w:rsidP="00245121">
      <w:pPr>
        <w:autoSpaceDE w:val="0"/>
        <w:autoSpaceDN w:val="0"/>
        <w:adjustRightInd w:val="0"/>
        <w:spacing w:line="240" w:lineRule="auto"/>
        <w:rPr>
          <w:rFonts w:ascii="Arial" w:hAnsi="Arial" w:cs="Arial"/>
          <w:bCs/>
          <w:lang w:val="en-US"/>
        </w:rPr>
      </w:pPr>
      <w:r>
        <w:rPr>
          <w:rFonts w:ascii="Arial" w:hAnsi="Arial" w:cs="Arial"/>
          <w:lang w:val="en-US"/>
        </w:rPr>
        <w:t>(“addresses”[Publication Type] OR “biography”</w:t>
      </w:r>
      <w:r w:rsidRPr="00DC16DF">
        <w:rPr>
          <w:rFonts w:ascii="Arial" w:hAnsi="Arial" w:cs="Arial"/>
          <w:lang w:val="en-US"/>
        </w:rPr>
        <w:t xml:space="preserve">[Publication </w:t>
      </w:r>
      <w:r>
        <w:rPr>
          <w:rFonts w:ascii="Arial" w:hAnsi="Arial" w:cs="Arial"/>
          <w:lang w:val="en-US"/>
        </w:rPr>
        <w:t>Type] OR “case reports”</w:t>
      </w:r>
      <w:r w:rsidRPr="00DC16DF">
        <w:rPr>
          <w:rFonts w:ascii="Arial" w:hAnsi="Arial" w:cs="Arial"/>
          <w:lang w:val="en-US"/>
        </w:rPr>
        <w:t xml:space="preserve">[Publication Type] OR </w:t>
      </w:r>
      <w:r>
        <w:rPr>
          <w:rFonts w:ascii="Arial" w:hAnsi="Arial" w:cs="Arial"/>
          <w:lang w:val="en-US"/>
        </w:rPr>
        <w:t>“comment”[Publication Type] OR “directory”</w:t>
      </w:r>
      <w:r w:rsidRPr="00DC16DF">
        <w:rPr>
          <w:rFonts w:ascii="Arial" w:hAnsi="Arial" w:cs="Arial"/>
          <w:lang w:val="en-US"/>
        </w:rPr>
        <w:t>[Publication Type] O</w:t>
      </w:r>
      <w:r>
        <w:rPr>
          <w:rFonts w:ascii="Arial" w:hAnsi="Arial" w:cs="Arial"/>
          <w:lang w:val="en-US"/>
        </w:rPr>
        <w:t>R “editorial”[Publication Type] OR “festschrift”</w:t>
      </w:r>
      <w:r w:rsidRPr="00DC16DF">
        <w:rPr>
          <w:rFonts w:ascii="Arial" w:hAnsi="Arial" w:cs="Arial"/>
          <w:lang w:val="en-US"/>
        </w:rPr>
        <w:t xml:space="preserve">[Publication Type] OR </w:t>
      </w:r>
      <w:r>
        <w:rPr>
          <w:rFonts w:ascii="Arial" w:hAnsi="Arial" w:cs="Arial"/>
          <w:lang w:val="en-US"/>
        </w:rPr>
        <w:t>“interview”</w:t>
      </w:r>
      <w:r w:rsidRPr="00DC16DF">
        <w:rPr>
          <w:rFonts w:ascii="Arial" w:hAnsi="Arial" w:cs="Arial"/>
          <w:lang w:val="en-US"/>
        </w:rPr>
        <w:t xml:space="preserve">[Publication </w:t>
      </w:r>
      <w:r>
        <w:rPr>
          <w:rFonts w:ascii="Arial" w:hAnsi="Arial" w:cs="Arial"/>
          <w:lang w:val="en-US"/>
        </w:rPr>
        <w:t>Type] OR “lectures”[Publication Type] OR “</w:t>
      </w:r>
      <w:r w:rsidRPr="00DC16DF">
        <w:rPr>
          <w:rFonts w:ascii="Arial" w:hAnsi="Arial" w:cs="Arial"/>
          <w:lang w:val="en-US"/>
        </w:rPr>
        <w:t xml:space="preserve">legal </w:t>
      </w:r>
      <w:r>
        <w:rPr>
          <w:rFonts w:ascii="Arial" w:hAnsi="Arial" w:cs="Arial"/>
          <w:lang w:val="en-US"/>
        </w:rPr>
        <w:t>cases”[Publication Type] OR “legislation”</w:t>
      </w:r>
      <w:r w:rsidRPr="00DC16DF">
        <w:rPr>
          <w:rFonts w:ascii="Arial" w:hAnsi="Arial" w:cs="Arial"/>
          <w:lang w:val="en-US"/>
        </w:rPr>
        <w:t xml:space="preserve">[Publication </w:t>
      </w:r>
      <w:r>
        <w:rPr>
          <w:rFonts w:ascii="Arial" w:hAnsi="Arial" w:cs="Arial"/>
          <w:lang w:val="en-US"/>
        </w:rPr>
        <w:t>Type] OR “letter”</w:t>
      </w:r>
      <w:r w:rsidRPr="00DC16DF">
        <w:rPr>
          <w:rFonts w:ascii="Arial" w:hAnsi="Arial" w:cs="Arial"/>
          <w:lang w:val="en-US"/>
        </w:rPr>
        <w:t xml:space="preserve">[Publication Type] OR </w:t>
      </w:r>
      <w:r>
        <w:rPr>
          <w:rFonts w:ascii="Arial" w:hAnsi="Arial" w:cs="Arial"/>
          <w:lang w:val="en-US"/>
        </w:rPr>
        <w:t>“</w:t>
      </w:r>
      <w:r w:rsidRPr="00DC16DF">
        <w:rPr>
          <w:rFonts w:ascii="Arial" w:hAnsi="Arial" w:cs="Arial"/>
          <w:lang w:val="en-US"/>
        </w:rPr>
        <w:t>news</w:t>
      </w:r>
      <w:r>
        <w:rPr>
          <w:rFonts w:ascii="Arial" w:hAnsi="Arial" w:cs="Arial"/>
          <w:lang w:val="en-US"/>
        </w:rPr>
        <w:t>”</w:t>
      </w:r>
      <w:r w:rsidRPr="00DC16DF">
        <w:rPr>
          <w:rFonts w:ascii="Arial" w:hAnsi="Arial" w:cs="Arial"/>
          <w:lang w:val="en-US"/>
        </w:rPr>
        <w:t xml:space="preserve">[Publication </w:t>
      </w:r>
      <w:r>
        <w:rPr>
          <w:rFonts w:ascii="Arial" w:hAnsi="Arial" w:cs="Arial"/>
          <w:lang w:val="en-US"/>
        </w:rPr>
        <w:t>Type] OR “newspaper article”</w:t>
      </w:r>
      <w:r w:rsidRPr="00DC16DF">
        <w:rPr>
          <w:rFonts w:ascii="Arial" w:hAnsi="Arial" w:cs="Arial"/>
          <w:lang w:val="en-US"/>
        </w:rPr>
        <w:t xml:space="preserve">[Publication Type] </w:t>
      </w:r>
      <w:r>
        <w:rPr>
          <w:rFonts w:ascii="Arial" w:hAnsi="Arial" w:cs="Arial"/>
          <w:lang w:val="en-US"/>
        </w:rPr>
        <w:t>OR “patient education handout”</w:t>
      </w:r>
      <w:r w:rsidRPr="00DC16DF">
        <w:rPr>
          <w:rFonts w:ascii="Arial" w:hAnsi="Arial" w:cs="Arial"/>
          <w:lang w:val="en-US"/>
        </w:rPr>
        <w:t xml:space="preserve">[Publication Type] OR </w:t>
      </w:r>
      <w:r>
        <w:rPr>
          <w:rFonts w:ascii="Arial" w:hAnsi="Arial" w:cs="Arial"/>
          <w:lang w:val="en-US"/>
        </w:rPr>
        <w:t>“popular works”[Publication Type] OR “congresses”</w:t>
      </w:r>
      <w:r>
        <w:rPr>
          <w:rFonts w:ascii="Arial" w:hAnsi="Arial" w:cs="Arial"/>
          <w:bCs/>
          <w:lang w:val="en-US"/>
        </w:rPr>
        <w:t>[Publication Type] OR “</w:t>
      </w:r>
      <w:r w:rsidRPr="00DC16DF">
        <w:rPr>
          <w:rFonts w:ascii="Arial" w:hAnsi="Arial" w:cs="Arial"/>
          <w:bCs/>
          <w:lang w:val="en-US"/>
        </w:rPr>
        <w:t>c</w:t>
      </w:r>
      <w:r>
        <w:rPr>
          <w:rFonts w:ascii="Arial" w:hAnsi="Arial" w:cs="Arial"/>
          <w:bCs/>
          <w:lang w:val="en-US"/>
        </w:rPr>
        <w:t>onsensus development conference”</w:t>
      </w:r>
      <w:r w:rsidRPr="00DC16DF">
        <w:rPr>
          <w:rFonts w:ascii="Arial" w:hAnsi="Arial" w:cs="Arial"/>
          <w:bCs/>
          <w:lang w:val="en-US"/>
        </w:rPr>
        <w:t>[</w:t>
      </w:r>
      <w:r>
        <w:rPr>
          <w:rFonts w:ascii="Arial" w:hAnsi="Arial" w:cs="Arial"/>
          <w:bCs/>
          <w:lang w:val="en-US"/>
        </w:rPr>
        <w:t>Publication Type] OR “</w:t>
      </w:r>
      <w:r w:rsidRPr="00DC16DF">
        <w:rPr>
          <w:rFonts w:ascii="Arial" w:hAnsi="Arial" w:cs="Arial"/>
          <w:bCs/>
          <w:lang w:val="en-US"/>
        </w:rPr>
        <w:t xml:space="preserve">consensus development conference, </w:t>
      </w:r>
      <w:proofErr w:type="spellStart"/>
      <w:r>
        <w:rPr>
          <w:rFonts w:ascii="Arial" w:hAnsi="Arial" w:cs="Arial"/>
          <w:bCs/>
          <w:lang w:val="en-US"/>
        </w:rPr>
        <w:t>nih</w:t>
      </w:r>
      <w:proofErr w:type="spellEnd"/>
      <w:r>
        <w:rPr>
          <w:rFonts w:ascii="Arial" w:hAnsi="Arial" w:cs="Arial"/>
          <w:bCs/>
          <w:lang w:val="en-US"/>
        </w:rPr>
        <w:t>”[Publication Type] OR “</w:t>
      </w:r>
      <w:r w:rsidRPr="00DC16DF">
        <w:rPr>
          <w:rFonts w:ascii="Arial" w:hAnsi="Arial" w:cs="Arial"/>
          <w:bCs/>
          <w:lang w:val="en-US"/>
        </w:rPr>
        <w:t>practice g</w:t>
      </w:r>
      <w:r>
        <w:rPr>
          <w:rFonts w:ascii="Arial" w:hAnsi="Arial" w:cs="Arial"/>
          <w:bCs/>
          <w:lang w:val="en-US"/>
        </w:rPr>
        <w:t>uideline”</w:t>
      </w:r>
      <w:r w:rsidRPr="00DC16DF">
        <w:rPr>
          <w:rFonts w:ascii="Arial" w:hAnsi="Arial" w:cs="Arial"/>
          <w:bCs/>
          <w:lang w:val="en-US"/>
        </w:rPr>
        <w:t>[</w:t>
      </w:r>
      <w:r>
        <w:rPr>
          <w:rFonts w:ascii="Arial" w:hAnsi="Arial" w:cs="Arial"/>
          <w:bCs/>
          <w:lang w:val="en-US"/>
        </w:rPr>
        <w:t>Publication Type]) NOT (“animals”</w:t>
      </w:r>
      <w:r w:rsidRPr="00DC16DF">
        <w:rPr>
          <w:rFonts w:ascii="Arial" w:hAnsi="Arial" w:cs="Arial"/>
          <w:bCs/>
          <w:lang w:val="en-US"/>
        </w:rPr>
        <w:t>[</w:t>
      </w:r>
      <w:proofErr w:type="spellStart"/>
      <w:r w:rsidRPr="00DC16DF">
        <w:rPr>
          <w:rFonts w:ascii="Arial" w:hAnsi="Arial" w:cs="Arial"/>
          <w:bCs/>
          <w:lang w:val="en-US"/>
        </w:rPr>
        <w:t>MeSH</w:t>
      </w:r>
      <w:proofErr w:type="spellEnd"/>
      <w:r w:rsidRPr="00DC16DF">
        <w:rPr>
          <w:rFonts w:ascii="Arial" w:hAnsi="Arial" w:cs="Arial"/>
          <w:bCs/>
          <w:lang w:val="en-US"/>
        </w:rPr>
        <w:t xml:space="preserve"> Terms] </w:t>
      </w:r>
      <w:r>
        <w:rPr>
          <w:rFonts w:ascii="Arial" w:hAnsi="Arial" w:cs="Arial"/>
          <w:bCs/>
          <w:lang w:val="en-US"/>
        </w:rPr>
        <w:t>NOT “humans”</w:t>
      </w:r>
      <w:r w:rsidRPr="00DC16DF">
        <w:rPr>
          <w:rFonts w:ascii="Arial" w:hAnsi="Arial" w:cs="Arial"/>
          <w:bCs/>
          <w:lang w:val="en-US"/>
        </w:rPr>
        <w:t>[</w:t>
      </w:r>
      <w:proofErr w:type="spellStart"/>
      <w:r w:rsidRPr="00DC16DF">
        <w:rPr>
          <w:rFonts w:ascii="Arial" w:hAnsi="Arial" w:cs="Arial"/>
          <w:bCs/>
          <w:lang w:val="en-US"/>
        </w:rPr>
        <w:t>MeSH</w:t>
      </w:r>
      <w:proofErr w:type="spellEnd"/>
      <w:r w:rsidRPr="00DC16DF">
        <w:rPr>
          <w:rFonts w:ascii="Arial" w:hAnsi="Arial" w:cs="Arial"/>
          <w:bCs/>
          <w:lang w:val="en-US"/>
        </w:rPr>
        <w:t xml:space="preserve"> Terms])</w:t>
      </w:r>
    </w:p>
    <w:p w:rsidR="00245121" w:rsidRPr="00245121" w:rsidRDefault="00245121" w:rsidP="00245121">
      <w:pPr>
        <w:rPr>
          <w:lang w:val="en-US"/>
        </w:rPr>
      </w:pPr>
    </w:p>
    <w:p w:rsidR="001B3EA8" w:rsidRDefault="001B3EA8" w:rsidP="007052FF">
      <w:pPr>
        <w:tabs>
          <w:tab w:val="left" w:pos="1276"/>
        </w:tabs>
        <w:rPr>
          <w:rFonts w:ascii="Arial" w:hAnsi="Arial" w:cs="Arial"/>
          <w:b/>
          <w:lang w:val="en-US"/>
        </w:rPr>
      </w:pPr>
    </w:p>
    <w:p w:rsidR="00501F4C" w:rsidRDefault="00245121" w:rsidP="007052FF">
      <w:pPr>
        <w:tabs>
          <w:tab w:val="left" w:pos="1276"/>
        </w:tabs>
        <w:rPr>
          <w:rFonts w:ascii="Arial" w:hAnsi="Arial" w:cs="Arial"/>
          <w:b/>
          <w:lang w:val="en-US"/>
        </w:rPr>
      </w:pPr>
      <w:r>
        <w:rPr>
          <w:rFonts w:ascii="Arial" w:hAnsi="Arial" w:cs="Arial"/>
          <w:b/>
          <w:lang w:val="en-US"/>
        </w:rPr>
        <w:t>#3: #1 NOT #2</w:t>
      </w:r>
    </w:p>
    <w:p w:rsidR="00245121" w:rsidRPr="007052FF" w:rsidRDefault="00245121" w:rsidP="007052FF">
      <w:pPr>
        <w:tabs>
          <w:tab w:val="left" w:pos="1276"/>
        </w:tabs>
        <w:rPr>
          <w:rFonts w:ascii="Arial" w:hAnsi="Arial" w:cs="Arial"/>
          <w:b/>
          <w:lang w:val="en-US"/>
        </w:rPr>
      </w:pPr>
    </w:p>
    <w:p w:rsidR="007052FF" w:rsidRDefault="007052FF" w:rsidP="00BC340E">
      <w:pPr>
        <w:tabs>
          <w:tab w:val="left" w:pos="1276"/>
        </w:tabs>
        <w:rPr>
          <w:rFonts w:ascii="Arial" w:hAnsi="Arial" w:cs="Arial"/>
          <w:color w:val="000000" w:themeColor="text1"/>
          <w:lang w:val="en-US"/>
        </w:rPr>
      </w:pPr>
    </w:p>
    <w:p w:rsidR="00D04AC7" w:rsidRPr="00245121" w:rsidRDefault="00D04AC7" w:rsidP="00BC340E">
      <w:pPr>
        <w:tabs>
          <w:tab w:val="left" w:pos="1276"/>
        </w:tabs>
        <w:rPr>
          <w:rFonts w:ascii="Arial" w:hAnsi="Arial" w:cs="Arial"/>
          <w:b/>
          <w:color w:val="000000" w:themeColor="text1"/>
          <w:lang w:val="en-US"/>
        </w:rPr>
      </w:pPr>
      <w:r w:rsidRPr="00245121">
        <w:rPr>
          <w:rFonts w:ascii="Arial" w:hAnsi="Arial" w:cs="Arial"/>
          <w:b/>
          <w:color w:val="000000" w:themeColor="text1"/>
          <w:lang w:val="en-US"/>
        </w:rPr>
        <w:t>#</w:t>
      </w:r>
      <w:r w:rsidR="00245121" w:rsidRPr="00245121">
        <w:rPr>
          <w:rFonts w:ascii="Arial" w:hAnsi="Arial" w:cs="Arial"/>
          <w:b/>
          <w:color w:val="000000" w:themeColor="text1"/>
          <w:lang w:val="en-US"/>
        </w:rPr>
        <w:t>4</w:t>
      </w:r>
    </w:p>
    <w:p w:rsidR="006F3E76" w:rsidRDefault="006F3E76" w:rsidP="00BC340E">
      <w:pPr>
        <w:tabs>
          <w:tab w:val="left" w:pos="1276"/>
        </w:tabs>
        <w:rPr>
          <w:rFonts w:ascii="Arial" w:eastAsia="Calibri" w:hAnsi="Arial" w:cs="Arial"/>
          <w:lang w:val="en-US"/>
        </w:rPr>
      </w:pPr>
    </w:p>
    <w:p w:rsidR="006F3E76" w:rsidRDefault="006F3E76" w:rsidP="00BC340E">
      <w:pPr>
        <w:tabs>
          <w:tab w:val="left" w:pos="1276"/>
        </w:tabs>
        <w:rPr>
          <w:rFonts w:ascii="Arial" w:eastAsia="Calibri" w:hAnsi="Arial" w:cs="Arial"/>
          <w:lang w:val="en-US"/>
        </w:rPr>
      </w:pPr>
      <w:r>
        <w:rPr>
          <w:rFonts w:ascii="Arial" w:eastAsia="Calibri" w:hAnsi="Arial" w:cs="Arial"/>
          <w:lang w:val="en-US"/>
        </w:rPr>
        <w:t xml:space="preserve">(quality of life[MH] OR quality of life[TW] OR health status[MH] </w:t>
      </w:r>
      <w:r w:rsidR="00501EA8">
        <w:rPr>
          <w:rFonts w:ascii="Arial" w:eastAsia="Calibri" w:hAnsi="Arial" w:cs="Arial"/>
          <w:lang w:val="en-US"/>
        </w:rPr>
        <w:t xml:space="preserve">OR health status[TW] </w:t>
      </w:r>
      <w:r>
        <w:rPr>
          <w:rFonts w:ascii="Arial" w:eastAsia="Calibri" w:hAnsi="Arial" w:cs="Arial"/>
          <w:lang w:val="en-US"/>
        </w:rPr>
        <w:t xml:space="preserve">OR </w:t>
      </w:r>
      <w:r w:rsidRPr="006F3E76">
        <w:rPr>
          <w:rFonts w:ascii="Arial" w:eastAsia="Calibri" w:hAnsi="Arial" w:cs="Arial"/>
          <w:lang w:val="en-US"/>
        </w:rPr>
        <w:t>"activities of daily living"[</w:t>
      </w:r>
      <w:r>
        <w:rPr>
          <w:rFonts w:ascii="Arial" w:eastAsia="Calibri" w:hAnsi="Arial" w:cs="Arial"/>
          <w:lang w:val="en-US"/>
        </w:rPr>
        <w:t>MH</w:t>
      </w:r>
      <w:r w:rsidRPr="006F3E76">
        <w:rPr>
          <w:rFonts w:ascii="Arial" w:eastAsia="Calibri" w:hAnsi="Arial" w:cs="Arial"/>
          <w:lang w:val="en-US"/>
        </w:rPr>
        <w:t>] OR activities of daily living[</w:t>
      </w:r>
      <w:r>
        <w:rPr>
          <w:rFonts w:ascii="Arial" w:eastAsia="Calibri" w:hAnsi="Arial" w:cs="Arial"/>
          <w:lang w:val="en-US"/>
        </w:rPr>
        <w:t>TW</w:t>
      </w:r>
      <w:r w:rsidRPr="006F3E76">
        <w:rPr>
          <w:rFonts w:ascii="Arial" w:eastAsia="Calibri" w:hAnsi="Arial" w:cs="Arial"/>
          <w:lang w:val="en-US"/>
        </w:rPr>
        <w:t>]</w:t>
      </w:r>
      <w:r>
        <w:rPr>
          <w:rFonts w:ascii="Arial" w:eastAsia="Calibri" w:hAnsi="Arial" w:cs="Arial"/>
          <w:lang w:val="en-US"/>
        </w:rPr>
        <w:t xml:space="preserve"> OR life quality* </w:t>
      </w:r>
      <w:r w:rsidR="00FE0F40">
        <w:rPr>
          <w:rFonts w:ascii="Arial" w:eastAsia="Calibri" w:hAnsi="Arial" w:cs="Arial"/>
          <w:lang w:val="en-US"/>
        </w:rPr>
        <w:t>OR daily life[TW]</w:t>
      </w:r>
      <w:r>
        <w:rPr>
          <w:rFonts w:ascii="Arial" w:eastAsia="Calibri" w:hAnsi="Arial" w:cs="Arial"/>
          <w:lang w:val="en-US"/>
        </w:rPr>
        <w:t>OR health level[TW] OR level of health[TW] OR patient reported outcome[TW]</w:t>
      </w:r>
      <w:r w:rsidR="00745B65">
        <w:rPr>
          <w:rFonts w:ascii="Arial" w:eastAsia="Calibri" w:hAnsi="Arial" w:cs="Arial"/>
          <w:lang w:val="en-US"/>
        </w:rPr>
        <w:t xml:space="preserve"> OR </w:t>
      </w:r>
      <w:proofErr w:type="spellStart"/>
      <w:r w:rsidR="00745B65">
        <w:rPr>
          <w:rFonts w:ascii="Arial" w:eastAsia="Calibri" w:hAnsi="Arial" w:cs="Arial"/>
          <w:lang w:val="en-US"/>
        </w:rPr>
        <w:t>Skindex</w:t>
      </w:r>
      <w:proofErr w:type="spellEnd"/>
      <w:r w:rsidR="00745B65">
        <w:rPr>
          <w:rFonts w:ascii="Arial" w:eastAsia="Calibri" w:hAnsi="Arial" w:cs="Arial"/>
          <w:lang w:val="en-US"/>
        </w:rPr>
        <w:t xml:space="preserve">[TW] OR </w:t>
      </w:r>
      <w:r w:rsidR="00745B65" w:rsidRPr="00745B65">
        <w:rPr>
          <w:rFonts w:ascii="Arial" w:eastAsia="Calibri" w:hAnsi="Arial" w:cs="Arial"/>
          <w:lang w:val="en-US"/>
        </w:rPr>
        <w:t>Eczema Disability Index[TW]</w:t>
      </w:r>
      <w:r w:rsidR="001B05A6">
        <w:rPr>
          <w:rFonts w:ascii="Arial" w:eastAsia="Calibri" w:hAnsi="Arial" w:cs="Arial"/>
          <w:lang w:val="en-US"/>
        </w:rPr>
        <w:t>)</w:t>
      </w:r>
    </w:p>
    <w:p w:rsidR="006F3E76" w:rsidRDefault="006F3E76" w:rsidP="00BC340E">
      <w:pPr>
        <w:tabs>
          <w:tab w:val="left" w:pos="1276"/>
        </w:tabs>
        <w:rPr>
          <w:rFonts w:ascii="Arial" w:eastAsia="Calibri" w:hAnsi="Arial" w:cs="Arial"/>
          <w:lang w:val="en-US"/>
        </w:rPr>
      </w:pPr>
    </w:p>
    <w:p w:rsidR="00D04AC7" w:rsidRDefault="00BC340E" w:rsidP="00BC340E">
      <w:pPr>
        <w:tabs>
          <w:tab w:val="left" w:pos="1276"/>
        </w:tabs>
        <w:rPr>
          <w:rFonts w:ascii="Arial" w:hAnsi="Arial" w:cs="Arial"/>
          <w:b/>
          <w:lang w:val="en-US"/>
        </w:rPr>
      </w:pPr>
      <w:r w:rsidRPr="00BC340E">
        <w:rPr>
          <w:rFonts w:ascii="Arial" w:hAnsi="Arial" w:cs="Arial"/>
          <w:b/>
          <w:lang w:val="en-US"/>
        </w:rPr>
        <w:t>AN</w:t>
      </w:r>
      <w:r w:rsidR="00D04AC7">
        <w:rPr>
          <w:rFonts w:ascii="Arial" w:hAnsi="Arial" w:cs="Arial"/>
          <w:b/>
          <w:lang w:val="en-US"/>
        </w:rPr>
        <w:t>D</w:t>
      </w:r>
    </w:p>
    <w:p w:rsidR="00D04AC7" w:rsidRDefault="00D04AC7" w:rsidP="00BC340E">
      <w:pPr>
        <w:tabs>
          <w:tab w:val="left" w:pos="1276"/>
        </w:tabs>
        <w:rPr>
          <w:rFonts w:ascii="Arial" w:hAnsi="Arial" w:cs="Arial"/>
          <w:lang w:val="en-US"/>
        </w:rPr>
      </w:pPr>
    </w:p>
    <w:p w:rsidR="00D04AC7" w:rsidRPr="00245121" w:rsidRDefault="00D04AC7" w:rsidP="00BC340E">
      <w:pPr>
        <w:tabs>
          <w:tab w:val="left" w:pos="1276"/>
        </w:tabs>
        <w:rPr>
          <w:rFonts w:ascii="Arial" w:hAnsi="Arial" w:cs="Arial"/>
          <w:b/>
          <w:lang w:val="en-US"/>
        </w:rPr>
      </w:pPr>
      <w:r w:rsidRPr="00245121">
        <w:rPr>
          <w:rFonts w:ascii="Arial" w:hAnsi="Arial" w:cs="Arial"/>
          <w:b/>
          <w:lang w:val="en-US"/>
        </w:rPr>
        <w:t>#</w:t>
      </w:r>
      <w:r w:rsidR="00245121" w:rsidRPr="00245121">
        <w:rPr>
          <w:rFonts w:ascii="Arial" w:hAnsi="Arial" w:cs="Arial"/>
          <w:b/>
          <w:lang w:val="en-US"/>
        </w:rPr>
        <w:t>5</w:t>
      </w:r>
    </w:p>
    <w:p w:rsidR="009B1DF1" w:rsidRDefault="00BC340E" w:rsidP="007052FF">
      <w:pPr>
        <w:tabs>
          <w:tab w:val="left" w:pos="1276"/>
        </w:tabs>
        <w:rPr>
          <w:rFonts w:ascii="Arial" w:hAnsi="Arial" w:cs="Arial"/>
          <w:lang w:val="en-US"/>
        </w:rPr>
      </w:pPr>
      <w:r w:rsidRPr="008B46B8">
        <w:rPr>
          <w:rFonts w:ascii="Arial" w:hAnsi="Arial" w:cs="Arial"/>
          <w:lang w:val="en-US"/>
        </w:rPr>
        <w:t>("dermatitis, atopic"[</w:t>
      </w:r>
      <w:proofErr w:type="spellStart"/>
      <w:r w:rsidRPr="008B46B8">
        <w:rPr>
          <w:rFonts w:ascii="Arial" w:hAnsi="Arial" w:cs="Arial"/>
          <w:lang w:val="en-US"/>
        </w:rPr>
        <w:t>MeSH</w:t>
      </w:r>
      <w:proofErr w:type="spellEnd"/>
      <w:r w:rsidRPr="008B46B8">
        <w:rPr>
          <w:rFonts w:ascii="Arial" w:hAnsi="Arial" w:cs="Arial"/>
          <w:lang w:val="en-US"/>
        </w:rPr>
        <w:t>] OR atopic dermatitis[</w:t>
      </w:r>
      <w:proofErr w:type="spellStart"/>
      <w:r w:rsidRPr="008B46B8">
        <w:rPr>
          <w:rFonts w:ascii="Arial" w:hAnsi="Arial" w:cs="Arial"/>
          <w:lang w:val="en-US"/>
        </w:rPr>
        <w:t>tiab</w:t>
      </w:r>
      <w:proofErr w:type="spellEnd"/>
      <w:r w:rsidRPr="008B46B8">
        <w:rPr>
          <w:rFonts w:ascii="Arial" w:hAnsi="Arial" w:cs="Arial"/>
          <w:lang w:val="en-US"/>
        </w:rPr>
        <w:t>] OR atopic eczema[</w:t>
      </w:r>
      <w:proofErr w:type="spellStart"/>
      <w:r w:rsidRPr="008B46B8">
        <w:rPr>
          <w:rFonts w:ascii="Arial" w:hAnsi="Arial" w:cs="Arial"/>
          <w:lang w:val="en-US"/>
        </w:rPr>
        <w:t>tiab</w:t>
      </w:r>
      <w:proofErr w:type="spellEnd"/>
      <w:r w:rsidRPr="008B46B8">
        <w:rPr>
          <w:rFonts w:ascii="Arial" w:hAnsi="Arial" w:cs="Arial"/>
          <w:lang w:val="en-US"/>
        </w:rPr>
        <w:t xml:space="preserve">] OR </w:t>
      </w:r>
      <w:r w:rsidR="00717981">
        <w:rPr>
          <w:rFonts w:ascii="Arial" w:hAnsi="Arial" w:cs="Arial"/>
          <w:lang w:val="en-US"/>
        </w:rPr>
        <w:t>eczema[</w:t>
      </w:r>
      <w:proofErr w:type="spellStart"/>
      <w:r w:rsidR="00717981">
        <w:rPr>
          <w:rFonts w:ascii="Arial" w:hAnsi="Arial" w:cs="Arial"/>
          <w:lang w:val="en-US"/>
        </w:rPr>
        <w:t>MeSH</w:t>
      </w:r>
      <w:proofErr w:type="spellEnd"/>
      <w:r w:rsidR="00717981">
        <w:rPr>
          <w:rFonts w:ascii="Arial" w:hAnsi="Arial" w:cs="Arial"/>
          <w:lang w:val="en-US"/>
        </w:rPr>
        <w:t>] OR eczema[</w:t>
      </w:r>
      <w:proofErr w:type="spellStart"/>
      <w:r w:rsidR="00717981">
        <w:rPr>
          <w:rFonts w:ascii="Arial" w:hAnsi="Arial" w:cs="Arial"/>
          <w:lang w:val="en-US"/>
        </w:rPr>
        <w:t>tiab</w:t>
      </w:r>
      <w:proofErr w:type="spellEnd"/>
      <w:r w:rsidR="00717981">
        <w:rPr>
          <w:rFonts w:ascii="Arial" w:hAnsi="Arial" w:cs="Arial"/>
          <w:lang w:val="en-US"/>
        </w:rPr>
        <w:t xml:space="preserve">] OR </w:t>
      </w:r>
      <w:r w:rsidRPr="008B46B8">
        <w:rPr>
          <w:rFonts w:ascii="Arial" w:hAnsi="Arial" w:cs="Arial"/>
          <w:lang w:val="en-US"/>
        </w:rPr>
        <w:t>"</w:t>
      </w:r>
      <w:proofErr w:type="spellStart"/>
      <w:r w:rsidRPr="008B46B8">
        <w:rPr>
          <w:rFonts w:ascii="Arial" w:hAnsi="Arial" w:cs="Arial"/>
          <w:lang w:val="en-US"/>
        </w:rPr>
        <w:t>neurodermatitis</w:t>
      </w:r>
      <w:proofErr w:type="spellEnd"/>
      <w:r w:rsidRPr="008B46B8">
        <w:rPr>
          <w:rFonts w:ascii="Arial" w:hAnsi="Arial" w:cs="Arial"/>
          <w:lang w:val="en-US"/>
        </w:rPr>
        <w:t>"[</w:t>
      </w:r>
      <w:proofErr w:type="spellStart"/>
      <w:r w:rsidR="003F45EB">
        <w:rPr>
          <w:rFonts w:ascii="Arial" w:hAnsi="Arial" w:cs="Arial"/>
          <w:lang w:val="en-US"/>
        </w:rPr>
        <w:t>MeSH</w:t>
      </w:r>
      <w:proofErr w:type="spellEnd"/>
      <w:r w:rsidR="003F45EB">
        <w:rPr>
          <w:rFonts w:ascii="Arial" w:hAnsi="Arial" w:cs="Arial"/>
          <w:lang w:val="en-US"/>
        </w:rPr>
        <w:t xml:space="preserve">] OR </w:t>
      </w:r>
      <w:proofErr w:type="spellStart"/>
      <w:r w:rsidR="003F45EB">
        <w:rPr>
          <w:rFonts w:ascii="Arial" w:hAnsi="Arial" w:cs="Arial"/>
          <w:lang w:val="en-US"/>
        </w:rPr>
        <w:t>Neurodermatitis</w:t>
      </w:r>
      <w:proofErr w:type="spellEnd"/>
      <w:r w:rsidR="003F45EB">
        <w:rPr>
          <w:rFonts w:ascii="Arial" w:hAnsi="Arial" w:cs="Arial"/>
          <w:lang w:val="en-US"/>
        </w:rPr>
        <w:t>[</w:t>
      </w:r>
      <w:proofErr w:type="spellStart"/>
      <w:r w:rsidR="003F45EB">
        <w:rPr>
          <w:rFonts w:ascii="Arial" w:hAnsi="Arial" w:cs="Arial"/>
          <w:lang w:val="en-US"/>
        </w:rPr>
        <w:t>tiab</w:t>
      </w:r>
      <w:proofErr w:type="spellEnd"/>
      <w:r w:rsidR="003F45EB">
        <w:rPr>
          <w:rFonts w:ascii="Arial" w:hAnsi="Arial" w:cs="Arial"/>
          <w:lang w:val="en-US"/>
        </w:rPr>
        <w:t>]</w:t>
      </w:r>
    </w:p>
    <w:p w:rsidR="007052FF" w:rsidRDefault="007052FF" w:rsidP="007052FF">
      <w:pPr>
        <w:tabs>
          <w:tab w:val="left" w:pos="1276"/>
        </w:tabs>
        <w:rPr>
          <w:rFonts w:ascii="Arial" w:hAnsi="Arial" w:cs="Arial"/>
          <w:lang w:val="en-US"/>
        </w:rPr>
      </w:pPr>
      <w:r w:rsidRPr="00745B65">
        <w:rPr>
          <w:rFonts w:ascii="Arial" w:hAnsi="Arial" w:cs="Arial"/>
          <w:lang w:val="en-US"/>
        </w:rPr>
        <w:t xml:space="preserve">OR skin </w:t>
      </w:r>
      <w:r w:rsidR="003B5119" w:rsidRPr="00745B65">
        <w:rPr>
          <w:rFonts w:ascii="Arial" w:hAnsi="Arial" w:cs="Arial"/>
          <w:lang w:val="en-US"/>
        </w:rPr>
        <w:t>diseases[</w:t>
      </w:r>
      <w:r w:rsidR="001B3EA8">
        <w:rPr>
          <w:rFonts w:ascii="Arial" w:hAnsi="Arial" w:cs="Arial"/>
          <w:lang w:val="en-US"/>
        </w:rPr>
        <w:t>MH] OR skin disease*[</w:t>
      </w:r>
      <w:proofErr w:type="spellStart"/>
      <w:r w:rsidR="001B3EA8">
        <w:rPr>
          <w:rFonts w:ascii="Arial" w:hAnsi="Arial" w:cs="Arial"/>
          <w:lang w:val="en-US"/>
        </w:rPr>
        <w:t>tiab</w:t>
      </w:r>
      <w:proofErr w:type="spellEnd"/>
      <w:r w:rsidR="001B3EA8">
        <w:rPr>
          <w:rFonts w:ascii="Arial" w:hAnsi="Arial" w:cs="Arial"/>
          <w:lang w:val="en-US"/>
        </w:rPr>
        <w:t>]</w:t>
      </w:r>
      <w:r w:rsidR="00DB206A">
        <w:rPr>
          <w:rFonts w:ascii="Arial" w:hAnsi="Arial" w:cs="Arial"/>
          <w:lang w:val="en-US"/>
        </w:rPr>
        <w:t xml:space="preserve"> OR dermatology[</w:t>
      </w:r>
      <w:proofErr w:type="spellStart"/>
      <w:r w:rsidR="00DB206A">
        <w:rPr>
          <w:rFonts w:ascii="Arial" w:hAnsi="Arial" w:cs="Arial"/>
          <w:lang w:val="en-US"/>
        </w:rPr>
        <w:t>tiab</w:t>
      </w:r>
      <w:proofErr w:type="spellEnd"/>
      <w:r w:rsidR="00DB206A">
        <w:rPr>
          <w:rFonts w:ascii="Arial" w:hAnsi="Arial" w:cs="Arial"/>
          <w:lang w:val="en-US"/>
        </w:rPr>
        <w:t>]</w:t>
      </w:r>
      <w:r w:rsidR="009B1DF1" w:rsidRPr="00745B65">
        <w:rPr>
          <w:rFonts w:ascii="Arial" w:hAnsi="Arial" w:cs="Arial"/>
          <w:lang w:val="en-US"/>
        </w:rPr>
        <w:t>)</w:t>
      </w:r>
    </w:p>
    <w:p w:rsidR="007052FF" w:rsidRDefault="007052FF" w:rsidP="007052FF">
      <w:pPr>
        <w:tabs>
          <w:tab w:val="left" w:pos="1276"/>
        </w:tabs>
        <w:rPr>
          <w:rFonts w:ascii="Arial" w:hAnsi="Arial" w:cs="Arial"/>
          <w:lang w:val="en-US"/>
        </w:rPr>
      </w:pPr>
    </w:p>
    <w:p w:rsidR="00717981" w:rsidRPr="00717981" w:rsidRDefault="00717981" w:rsidP="00717981">
      <w:pPr>
        <w:pStyle w:val="berschrift2"/>
        <w:rPr>
          <w:rFonts w:ascii="Arial" w:hAnsi="Arial" w:cs="Arial"/>
          <w:color w:val="FF0000"/>
          <w:sz w:val="22"/>
          <w:szCs w:val="22"/>
          <w:lang w:val="en-US"/>
        </w:rPr>
      </w:pPr>
    </w:p>
    <w:p w:rsidR="00D04AC7" w:rsidRPr="00717981" w:rsidRDefault="003344ED" w:rsidP="00717981">
      <w:pPr>
        <w:tabs>
          <w:tab w:val="left" w:pos="1276"/>
        </w:tabs>
        <w:rPr>
          <w:rFonts w:ascii="Arial" w:hAnsi="Arial" w:cs="Arial"/>
          <w:b/>
          <w:lang w:val="en-US"/>
        </w:rPr>
      </w:pPr>
      <w:r w:rsidRPr="00717981">
        <w:rPr>
          <w:rFonts w:ascii="Arial" w:hAnsi="Arial" w:cs="Arial"/>
          <w:b/>
          <w:lang w:val="en-US"/>
        </w:rPr>
        <w:t>#</w:t>
      </w:r>
      <w:r w:rsidR="00245121">
        <w:rPr>
          <w:rFonts w:ascii="Arial" w:hAnsi="Arial" w:cs="Arial"/>
          <w:b/>
          <w:lang w:val="en-US"/>
        </w:rPr>
        <w:t>3</w:t>
      </w:r>
      <w:r w:rsidRPr="00717981">
        <w:rPr>
          <w:rFonts w:ascii="Arial" w:hAnsi="Arial" w:cs="Arial"/>
          <w:b/>
          <w:lang w:val="en-US"/>
        </w:rPr>
        <w:t xml:space="preserve"> AND </w:t>
      </w:r>
      <w:r w:rsidR="00D04AC7" w:rsidRPr="00717981">
        <w:rPr>
          <w:rFonts w:ascii="Arial" w:hAnsi="Arial" w:cs="Arial"/>
          <w:b/>
          <w:lang w:val="en-US"/>
        </w:rPr>
        <w:t>#</w:t>
      </w:r>
      <w:r w:rsidR="00245121">
        <w:rPr>
          <w:rFonts w:ascii="Arial" w:hAnsi="Arial" w:cs="Arial"/>
          <w:b/>
          <w:lang w:val="en-US"/>
        </w:rPr>
        <w:t>4</w:t>
      </w:r>
      <w:r w:rsidR="00D04AC7" w:rsidRPr="00717981">
        <w:rPr>
          <w:rFonts w:ascii="Arial" w:hAnsi="Arial" w:cs="Arial"/>
          <w:b/>
          <w:lang w:val="en-US"/>
        </w:rPr>
        <w:t xml:space="preserve"> AND #</w:t>
      </w:r>
      <w:r w:rsidR="00245121">
        <w:rPr>
          <w:rFonts w:ascii="Arial" w:hAnsi="Arial" w:cs="Arial"/>
          <w:b/>
          <w:lang w:val="en-US"/>
        </w:rPr>
        <w:t>5</w:t>
      </w:r>
    </w:p>
    <w:p w:rsidR="00245121" w:rsidRDefault="00245121" w:rsidP="00245121">
      <w:pPr>
        <w:pStyle w:val="berschrift2"/>
        <w:rPr>
          <w:rFonts w:ascii="Arial" w:hAnsi="Arial" w:cs="Arial"/>
          <w:b w:val="0"/>
          <w:bCs w:val="0"/>
          <w:color w:val="FF0000"/>
          <w:lang w:val="en-US"/>
        </w:rPr>
      </w:pPr>
      <w:r>
        <w:rPr>
          <w:rFonts w:ascii="Arial" w:hAnsi="Arial" w:cs="Arial"/>
          <w:color w:val="FF0000"/>
          <w:lang w:val="en-US"/>
        </w:rPr>
        <w:br w:type="page"/>
      </w:r>
    </w:p>
    <w:p w:rsidR="00245121" w:rsidRDefault="00245121" w:rsidP="00245121">
      <w:pPr>
        <w:tabs>
          <w:tab w:val="left" w:pos="1276"/>
        </w:tabs>
        <w:rPr>
          <w:rFonts w:ascii="Arial" w:eastAsia="Calibri" w:hAnsi="Arial" w:cs="Arial"/>
          <w:b/>
          <w:lang w:val="en-US"/>
        </w:rPr>
      </w:pPr>
      <w:r>
        <w:rPr>
          <w:rFonts w:ascii="Arial" w:eastAsia="Calibri" w:hAnsi="Arial" w:cs="Arial"/>
          <w:lang w:val="en-US"/>
        </w:rPr>
        <w:lastRenderedPageBreak/>
        <w:t xml:space="preserve">Search string </w:t>
      </w:r>
      <w:proofErr w:type="spellStart"/>
      <w:r>
        <w:rPr>
          <w:rFonts w:ascii="Arial" w:eastAsia="Calibri" w:hAnsi="Arial" w:cs="Arial"/>
          <w:b/>
          <w:lang w:val="en-US"/>
        </w:rPr>
        <w:t>Embase</w:t>
      </w:r>
      <w:proofErr w:type="spellEnd"/>
    </w:p>
    <w:p w:rsidR="001066E2" w:rsidRDefault="001066E2" w:rsidP="00245121">
      <w:pPr>
        <w:tabs>
          <w:tab w:val="left" w:pos="1276"/>
        </w:tabs>
        <w:rPr>
          <w:rFonts w:ascii="Arial" w:eastAsia="Calibri" w:hAnsi="Arial" w:cs="Arial"/>
          <w:b/>
          <w:lang w:val="en-US"/>
        </w:rPr>
      </w:pPr>
    </w:p>
    <w:p w:rsidR="001066E2" w:rsidRPr="001066E2" w:rsidRDefault="001066E2" w:rsidP="001066E2">
      <w:pPr>
        <w:autoSpaceDE w:val="0"/>
        <w:autoSpaceDN w:val="0"/>
        <w:adjustRightInd w:val="0"/>
        <w:spacing w:line="240" w:lineRule="auto"/>
        <w:rPr>
          <w:rStyle w:val="searchhistory-search-term"/>
          <w:rFonts w:ascii="Arial" w:hAnsi="Arial" w:cs="Arial"/>
          <w:b/>
          <w:lang w:val="en-US"/>
        </w:rPr>
      </w:pPr>
      <w:r w:rsidRPr="001066E2">
        <w:rPr>
          <w:rStyle w:val="searchhistory-search-term"/>
          <w:rFonts w:ascii="Arial" w:hAnsi="Arial" w:cs="Arial"/>
          <w:b/>
          <w:lang w:val="en-US"/>
        </w:rPr>
        <w:t xml:space="preserve">#1 </w:t>
      </w:r>
    </w:p>
    <w:p w:rsidR="009A060A" w:rsidRPr="009A060A" w:rsidRDefault="009A060A" w:rsidP="001066E2">
      <w:pPr>
        <w:autoSpaceDE w:val="0"/>
        <w:autoSpaceDN w:val="0"/>
        <w:adjustRightInd w:val="0"/>
        <w:spacing w:line="240" w:lineRule="auto"/>
        <w:rPr>
          <w:rStyle w:val="searchhistory-search-term"/>
          <w:rFonts w:ascii="Arial" w:hAnsi="Arial" w:cs="Arial"/>
          <w:lang w:val="en-US"/>
        </w:rPr>
      </w:pP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instrumentation/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validation study/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reproducibility/ or reproducib$.mp.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w:t>
      </w:r>
      <w:proofErr w:type="spellStart"/>
      <w:r w:rsidRPr="009A060A">
        <w:rPr>
          <w:rStyle w:val="searchhistory-search-term"/>
          <w:rFonts w:ascii="Arial" w:hAnsi="Arial" w:cs="Arial"/>
          <w:lang w:val="en-US"/>
        </w:rPr>
        <w:t>psychometry</w:t>
      </w:r>
      <w:proofErr w:type="spellEnd"/>
      <w:r w:rsidRPr="009A060A">
        <w:rPr>
          <w:rStyle w:val="searchhistory-search-term"/>
          <w:rFonts w:ascii="Arial" w:hAnsi="Arial" w:cs="Arial"/>
          <w:lang w:val="en-US"/>
        </w:rPr>
        <w:t xml:space="preserve">/ or psychometr$.mp. or </w:t>
      </w:r>
      <w:proofErr w:type="spellStart"/>
      <w:r w:rsidRPr="009A060A">
        <w:rPr>
          <w:rStyle w:val="searchhistory-search-term"/>
          <w:rFonts w:ascii="Arial" w:hAnsi="Arial" w:cs="Arial"/>
          <w:lang w:val="en-US"/>
        </w:rPr>
        <w:t>clinimetr</w:t>
      </w:r>
      <w:proofErr w:type="spellEnd"/>
      <w:r w:rsidRPr="009A060A">
        <w:rPr>
          <w:rStyle w:val="searchhistory-search-term"/>
          <w:rFonts w:ascii="Arial" w:hAnsi="Arial" w:cs="Arial"/>
          <w:lang w:val="en-US"/>
        </w:rPr>
        <w:t>*.</w:t>
      </w:r>
      <w:proofErr w:type="spellStart"/>
      <w:r w:rsidRPr="009A060A">
        <w:rPr>
          <w:rStyle w:val="searchhistory-search-term"/>
          <w:rFonts w:ascii="Arial" w:hAnsi="Arial" w:cs="Arial"/>
          <w:lang w:val="en-US"/>
        </w:rPr>
        <w:t>mp</w:t>
      </w:r>
      <w:proofErr w:type="spellEnd"/>
      <w:r w:rsidRPr="009A060A">
        <w:rPr>
          <w:rStyle w:val="searchhistory-search-term"/>
          <w:rFonts w:ascii="Arial" w:hAnsi="Arial" w:cs="Arial"/>
          <w:lang w:val="en-US"/>
        </w:rPr>
        <w:t xml:space="preserve">. or clinometr$.mp.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observer variation/ or observer variation.mp.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discriminant analysis/</w:t>
      </w:r>
      <w:r w:rsidR="00843214">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reliability/ or reliab$.mp. or </w:t>
      </w:r>
      <w:proofErr w:type="spellStart"/>
      <w:r w:rsidRPr="009A060A">
        <w:rPr>
          <w:rStyle w:val="searchhistory-search-term"/>
          <w:rFonts w:ascii="Arial" w:hAnsi="Arial" w:cs="Arial"/>
          <w:lang w:val="en-US"/>
        </w:rPr>
        <w:t>exp</w:t>
      </w:r>
      <w:proofErr w:type="spellEnd"/>
      <w:r w:rsidRPr="009A060A">
        <w:rPr>
          <w:rStyle w:val="searchhistory-search-term"/>
          <w:rFonts w:ascii="Arial" w:hAnsi="Arial" w:cs="Arial"/>
          <w:lang w:val="en-US"/>
        </w:rPr>
        <w:t xml:space="preserve"> Validity/ or valid$.mp. or coefficient.mp. or internal consistency.mp. or (</w:t>
      </w:r>
      <w:proofErr w:type="spellStart"/>
      <w:r w:rsidRPr="009A060A">
        <w:rPr>
          <w:rStyle w:val="searchhistory-search-term"/>
          <w:rFonts w:ascii="Arial" w:hAnsi="Arial" w:cs="Arial"/>
          <w:lang w:val="en-US"/>
        </w:rPr>
        <w:t>cronbach</w:t>
      </w:r>
      <w:proofErr w:type="spellEnd"/>
      <w:r w:rsidRPr="009A060A">
        <w:rPr>
          <w:rStyle w:val="searchhistory-search-term"/>
          <w:rFonts w:ascii="Arial" w:hAnsi="Arial" w:cs="Arial"/>
          <w:lang w:val="en-US"/>
        </w:rPr>
        <w:t>$ and (alpha or alphas)).</w:t>
      </w:r>
      <w:proofErr w:type="spellStart"/>
      <w:r w:rsidRPr="009A060A">
        <w:rPr>
          <w:rStyle w:val="searchhistory-search-term"/>
          <w:rFonts w:ascii="Arial" w:hAnsi="Arial" w:cs="Arial"/>
          <w:lang w:val="en-US"/>
        </w:rPr>
        <w:t>mp</w:t>
      </w:r>
      <w:proofErr w:type="spellEnd"/>
      <w:r w:rsidRPr="009A060A">
        <w:rPr>
          <w:rStyle w:val="searchhistory-search-term"/>
          <w:rFonts w:ascii="Arial" w:hAnsi="Arial" w:cs="Arial"/>
          <w:lang w:val="en-US"/>
        </w:rPr>
        <w:t>. or item correlation.mp. or item correlations.mp. or item selection.mp. or item selections.mp. or item reduction.mp. or item reductions.mp. or agreement.mp. or precision.mp. or imprecision.mp. or precise values.mp.</w:t>
      </w:r>
      <w:r w:rsidR="00843214">
        <w:rPr>
          <w:rStyle w:val="searchhistory-search-term"/>
          <w:rFonts w:ascii="Arial" w:hAnsi="Arial" w:cs="Arial"/>
          <w:lang w:val="en-US"/>
        </w:rPr>
        <w:t xml:space="preserve"> or </w:t>
      </w:r>
      <w:r w:rsidRPr="009A060A">
        <w:rPr>
          <w:rStyle w:val="searchhistory-search-term"/>
          <w:rFonts w:ascii="Arial" w:hAnsi="Arial" w:cs="Arial"/>
          <w:lang w:val="en-US"/>
        </w:rPr>
        <w:t>(test-retest or (test and retest) or (</w:t>
      </w:r>
      <w:proofErr w:type="spellStart"/>
      <w:r w:rsidRPr="009A060A">
        <w:rPr>
          <w:rStyle w:val="searchhistory-search-term"/>
          <w:rFonts w:ascii="Arial" w:hAnsi="Arial" w:cs="Arial"/>
          <w:lang w:val="en-US"/>
        </w:rPr>
        <w:t>reliab</w:t>
      </w:r>
      <w:proofErr w:type="spellEnd"/>
      <w:r w:rsidRPr="009A060A">
        <w:rPr>
          <w:rStyle w:val="searchhistory-search-term"/>
          <w:rFonts w:ascii="Arial" w:hAnsi="Arial" w:cs="Arial"/>
          <w:lang w:val="en-US"/>
        </w:rPr>
        <w:t xml:space="preserve">$ and (test or retest)) or stability or </w:t>
      </w:r>
      <w:proofErr w:type="spellStart"/>
      <w:r w:rsidRPr="009A060A">
        <w:rPr>
          <w:rStyle w:val="searchhistory-search-term"/>
          <w:rFonts w:ascii="Arial" w:hAnsi="Arial" w:cs="Arial"/>
          <w:lang w:val="en-US"/>
        </w:rPr>
        <w:t>interrater</w:t>
      </w:r>
      <w:proofErr w:type="spellEnd"/>
      <w:r w:rsidRPr="009A060A">
        <w:rPr>
          <w:rStyle w:val="searchhistory-search-term"/>
          <w:rFonts w:ascii="Arial" w:hAnsi="Arial" w:cs="Arial"/>
          <w:lang w:val="en-US"/>
        </w:rPr>
        <w:t xml:space="preserve"> or inter-rater or </w:t>
      </w:r>
      <w:proofErr w:type="spellStart"/>
      <w:r w:rsidRPr="009A060A">
        <w:rPr>
          <w:rStyle w:val="searchhistory-search-term"/>
          <w:rFonts w:ascii="Arial" w:hAnsi="Arial" w:cs="Arial"/>
          <w:lang w:val="en-US"/>
        </w:rPr>
        <w:t>intrarater</w:t>
      </w:r>
      <w:proofErr w:type="spellEnd"/>
      <w:r w:rsidRPr="009A060A">
        <w:rPr>
          <w:rStyle w:val="searchhistory-search-term"/>
          <w:rFonts w:ascii="Arial" w:hAnsi="Arial" w:cs="Arial"/>
          <w:lang w:val="en-US"/>
        </w:rPr>
        <w:t xml:space="preserve"> or intra-rater or </w:t>
      </w:r>
      <w:proofErr w:type="spellStart"/>
      <w:r w:rsidRPr="009A060A">
        <w:rPr>
          <w:rStyle w:val="searchhistory-search-term"/>
          <w:rFonts w:ascii="Arial" w:hAnsi="Arial" w:cs="Arial"/>
          <w:lang w:val="en-US"/>
        </w:rPr>
        <w:t>intertester</w:t>
      </w:r>
      <w:proofErr w:type="spellEnd"/>
      <w:r w:rsidRPr="009A060A">
        <w:rPr>
          <w:rStyle w:val="searchhistory-search-term"/>
          <w:rFonts w:ascii="Arial" w:hAnsi="Arial" w:cs="Arial"/>
          <w:lang w:val="en-US"/>
        </w:rPr>
        <w:t xml:space="preserve"> or inter-tester or </w:t>
      </w:r>
      <w:proofErr w:type="spellStart"/>
      <w:r w:rsidRPr="009A060A">
        <w:rPr>
          <w:rStyle w:val="searchhistory-search-term"/>
          <w:rFonts w:ascii="Arial" w:hAnsi="Arial" w:cs="Arial"/>
          <w:lang w:val="en-US"/>
        </w:rPr>
        <w:t>intratester</w:t>
      </w:r>
      <w:proofErr w:type="spellEnd"/>
      <w:r w:rsidRPr="009A060A">
        <w:rPr>
          <w:rStyle w:val="searchhistory-search-term"/>
          <w:rFonts w:ascii="Arial" w:hAnsi="Arial" w:cs="Arial"/>
          <w:lang w:val="en-US"/>
        </w:rPr>
        <w:t xml:space="preserve"> or intra-tester or </w:t>
      </w:r>
      <w:proofErr w:type="spellStart"/>
      <w:r w:rsidRPr="009A060A">
        <w:rPr>
          <w:rStyle w:val="searchhistory-search-term"/>
          <w:rFonts w:ascii="Arial" w:hAnsi="Arial" w:cs="Arial"/>
          <w:lang w:val="en-US"/>
        </w:rPr>
        <w:t>interobserver</w:t>
      </w:r>
      <w:proofErr w:type="spellEnd"/>
      <w:r w:rsidRPr="009A060A">
        <w:rPr>
          <w:rStyle w:val="searchhistory-search-term"/>
          <w:rFonts w:ascii="Arial" w:hAnsi="Arial" w:cs="Arial"/>
          <w:lang w:val="en-US"/>
        </w:rPr>
        <w:t xml:space="preserve"> or inter-observer or </w:t>
      </w:r>
      <w:proofErr w:type="spellStart"/>
      <w:r w:rsidRPr="009A060A">
        <w:rPr>
          <w:rStyle w:val="searchhistory-search-term"/>
          <w:rFonts w:ascii="Arial" w:hAnsi="Arial" w:cs="Arial"/>
          <w:lang w:val="en-US"/>
        </w:rPr>
        <w:t>intraobserver</w:t>
      </w:r>
      <w:proofErr w:type="spellEnd"/>
      <w:r w:rsidRPr="009A060A">
        <w:rPr>
          <w:rStyle w:val="searchhistory-search-term"/>
          <w:rFonts w:ascii="Arial" w:hAnsi="Arial" w:cs="Arial"/>
          <w:lang w:val="en-US"/>
        </w:rPr>
        <w:t xml:space="preserve"> or intra-observer or </w:t>
      </w:r>
      <w:proofErr w:type="spellStart"/>
      <w:r w:rsidRPr="009A060A">
        <w:rPr>
          <w:rStyle w:val="searchhistory-search-term"/>
          <w:rFonts w:ascii="Arial" w:hAnsi="Arial" w:cs="Arial"/>
          <w:lang w:val="en-US"/>
        </w:rPr>
        <w:t>intertechnician</w:t>
      </w:r>
      <w:proofErr w:type="spellEnd"/>
      <w:r w:rsidRPr="009A060A">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intertechnician</w:t>
      </w:r>
      <w:proofErr w:type="spellEnd"/>
      <w:r w:rsidRPr="009A060A">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intratechnician</w:t>
      </w:r>
      <w:proofErr w:type="spellEnd"/>
      <w:r w:rsidRPr="009A060A">
        <w:rPr>
          <w:rStyle w:val="searchhistory-search-term"/>
          <w:rFonts w:ascii="Arial" w:hAnsi="Arial" w:cs="Arial"/>
          <w:lang w:val="en-US"/>
        </w:rPr>
        <w:t xml:space="preserve"> or intra-technician or </w:t>
      </w:r>
      <w:proofErr w:type="spellStart"/>
      <w:r w:rsidRPr="009A060A">
        <w:rPr>
          <w:rStyle w:val="searchhistory-search-term"/>
          <w:rFonts w:ascii="Arial" w:hAnsi="Arial" w:cs="Arial"/>
          <w:lang w:val="en-US"/>
        </w:rPr>
        <w:t>interexaminer</w:t>
      </w:r>
      <w:proofErr w:type="spellEnd"/>
      <w:r w:rsidRPr="009A060A">
        <w:rPr>
          <w:rStyle w:val="searchhistory-search-term"/>
          <w:rFonts w:ascii="Arial" w:hAnsi="Arial" w:cs="Arial"/>
          <w:lang w:val="en-US"/>
        </w:rPr>
        <w:t xml:space="preserve"> or inter-examiner or </w:t>
      </w:r>
      <w:proofErr w:type="spellStart"/>
      <w:r w:rsidRPr="009A060A">
        <w:rPr>
          <w:rStyle w:val="searchhistory-search-term"/>
          <w:rFonts w:ascii="Arial" w:hAnsi="Arial" w:cs="Arial"/>
          <w:lang w:val="en-US"/>
        </w:rPr>
        <w:t>intraexaminer</w:t>
      </w:r>
      <w:proofErr w:type="spellEnd"/>
      <w:r w:rsidRPr="009A060A">
        <w:rPr>
          <w:rStyle w:val="searchhistory-search-term"/>
          <w:rFonts w:ascii="Arial" w:hAnsi="Arial" w:cs="Arial"/>
          <w:lang w:val="en-US"/>
        </w:rPr>
        <w:t xml:space="preserve"> or intra-examiner or </w:t>
      </w:r>
      <w:proofErr w:type="spellStart"/>
      <w:r w:rsidRPr="009A060A">
        <w:rPr>
          <w:rStyle w:val="searchhistory-search-term"/>
          <w:rFonts w:ascii="Arial" w:hAnsi="Arial" w:cs="Arial"/>
          <w:lang w:val="en-US"/>
        </w:rPr>
        <w:t>interassay</w:t>
      </w:r>
      <w:proofErr w:type="spellEnd"/>
      <w:r w:rsidRPr="009A060A">
        <w:rPr>
          <w:rStyle w:val="searchhistory-search-term"/>
          <w:rFonts w:ascii="Arial" w:hAnsi="Arial" w:cs="Arial"/>
          <w:lang w:val="en-US"/>
        </w:rPr>
        <w:t xml:space="preserve"> or inter-assay or </w:t>
      </w:r>
      <w:proofErr w:type="spellStart"/>
      <w:r w:rsidRPr="009A060A">
        <w:rPr>
          <w:rStyle w:val="searchhistory-search-term"/>
          <w:rFonts w:ascii="Arial" w:hAnsi="Arial" w:cs="Arial"/>
          <w:lang w:val="en-US"/>
        </w:rPr>
        <w:t>intraassay</w:t>
      </w:r>
      <w:proofErr w:type="spellEnd"/>
      <w:r w:rsidRPr="009A060A">
        <w:rPr>
          <w:rStyle w:val="searchhistory-search-term"/>
          <w:rFonts w:ascii="Arial" w:hAnsi="Arial" w:cs="Arial"/>
          <w:lang w:val="en-US"/>
        </w:rPr>
        <w:t xml:space="preserve"> or intra-assay or </w:t>
      </w:r>
      <w:proofErr w:type="spellStart"/>
      <w:r w:rsidRPr="009A060A">
        <w:rPr>
          <w:rStyle w:val="searchhistory-search-term"/>
          <w:rFonts w:ascii="Arial" w:hAnsi="Arial" w:cs="Arial"/>
          <w:lang w:val="en-US"/>
        </w:rPr>
        <w:t>interindividual</w:t>
      </w:r>
      <w:proofErr w:type="spellEnd"/>
      <w:r w:rsidRPr="009A060A">
        <w:rPr>
          <w:rStyle w:val="searchhistory-search-term"/>
          <w:rFonts w:ascii="Arial" w:hAnsi="Arial" w:cs="Arial"/>
          <w:lang w:val="en-US"/>
        </w:rPr>
        <w:t xml:space="preserve"> or inter-individual or </w:t>
      </w:r>
      <w:proofErr w:type="spellStart"/>
      <w:r w:rsidRPr="009A060A">
        <w:rPr>
          <w:rStyle w:val="searchhistory-search-term"/>
          <w:rFonts w:ascii="Arial" w:hAnsi="Arial" w:cs="Arial"/>
          <w:lang w:val="en-US"/>
        </w:rPr>
        <w:t>intraindividual</w:t>
      </w:r>
      <w:proofErr w:type="spellEnd"/>
      <w:r w:rsidRPr="009A060A">
        <w:rPr>
          <w:rStyle w:val="searchhistory-search-term"/>
          <w:rFonts w:ascii="Arial" w:hAnsi="Arial" w:cs="Arial"/>
          <w:lang w:val="en-US"/>
        </w:rPr>
        <w:t xml:space="preserve"> or intra-individual or </w:t>
      </w:r>
      <w:proofErr w:type="spellStart"/>
      <w:r w:rsidRPr="009A060A">
        <w:rPr>
          <w:rStyle w:val="searchhistory-search-term"/>
          <w:rFonts w:ascii="Arial" w:hAnsi="Arial" w:cs="Arial"/>
          <w:lang w:val="en-US"/>
        </w:rPr>
        <w:t>interparticipant</w:t>
      </w:r>
      <w:proofErr w:type="spellEnd"/>
      <w:r w:rsidRPr="009A060A">
        <w:rPr>
          <w:rStyle w:val="searchhistory-search-term"/>
          <w:rFonts w:ascii="Arial" w:hAnsi="Arial" w:cs="Arial"/>
          <w:lang w:val="en-US"/>
        </w:rPr>
        <w:t xml:space="preserve"> or inter-participant or </w:t>
      </w:r>
      <w:proofErr w:type="spellStart"/>
      <w:r w:rsidRPr="009A060A">
        <w:rPr>
          <w:rStyle w:val="searchhistory-search-term"/>
          <w:rFonts w:ascii="Arial" w:hAnsi="Arial" w:cs="Arial"/>
          <w:lang w:val="en-US"/>
        </w:rPr>
        <w:t>intraparticipant</w:t>
      </w:r>
      <w:proofErr w:type="spellEnd"/>
      <w:r w:rsidRPr="009A060A">
        <w:rPr>
          <w:rStyle w:val="searchhistory-search-term"/>
          <w:rFonts w:ascii="Arial" w:hAnsi="Arial" w:cs="Arial"/>
          <w:lang w:val="en-US"/>
        </w:rPr>
        <w:t xml:space="preserve"> or intra-participant or kappa or kappa$ or coefficient of variation or </w:t>
      </w:r>
      <w:proofErr w:type="spellStart"/>
      <w:r w:rsidRPr="009A060A">
        <w:rPr>
          <w:rStyle w:val="searchhistory-search-term"/>
          <w:rFonts w:ascii="Arial" w:hAnsi="Arial" w:cs="Arial"/>
          <w:lang w:val="en-US"/>
        </w:rPr>
        <w:t>repeatab</w:t>
      </w:r>
      <w:proofErr w:type="spellEnd"/>
      <w:r w:rsidRPr="009A060A">
        <w:rPr>
          <w:rStyle w:val="searchhistory-search-term"/>
          <w:rFonts w:ascii="Arial" w:hAnsi="Arial" w:cs="Arial"/>
          <w:lang w:val="en-US"/>
        </w:rPr>
        <w:t>$ or ((</w:t>
      </w:r>
      <w:proofErr w:type="spellStart"/>
      <w:r w:rsidRPr="009A060A">
        <w:rPr>
          <w:rStyle w:val="searchhistory-search-term"/>
          <w:rFonts w:ascii="Arial" w:hAnsi="Arial" w:cs="Arial"/>
          <w:lang w:val="en-US"/>
        </w:rPr>
        <w:t>replicap</w:t>
      </w:r>
      <w:proofErr w:type="spellEnd"/>
      <w:r w:rsidRPr="009A060A">
        <w:rPr>
          <w:rStyle w:val="searchhistory-search-term"/>
          <w:rFonts w:ascii="Arial" w:hAnsi="Arial" w:cs="Arial"/>
          <w:lang w:val="en-US"/>
        </w:rPr>
        <w:t>$ or repeated) and (measure or measures or findings or result or results or test or tests))).</w:t>
      </w:r>
      <w:proofErr w:type="spellStart"/>
      <w:r w:rsidRPr="009A060A">
        <w:rPr>
          <w:rStyle w:val="searchhistory-search-term"/>
          <w:rFonts w:ascii="Arial" w:hAnsi="Arial" w:cs="Arial"/>
          <w:lang w:val="en-US"/>
        </w:rPr>
        <w:t>mp</w:t>
      </w:r>
      <w:proofErr w:type="spellEnd"/>
      <w:r w:rsidRPr="009A060A">
        <w:rPr>
          <w:rStyle w:val="searchhistory-search-term"/>
          <w:rFonts w:ascii="Arial" w:hAnsi="Arial" w:cs="Arial"/>
          <w:lang w:val="en-US"/>
        </w:rPr>
        <w:t>.</w:t>
      </w:r>
      <w:r w:rsidR="00843214">
        <w:rPr>
          <w:rStyle w:val="searchhistory-search-term"/>
          <w:rFonts w:ascii="Arial" w:hAnsi="Arial" w:cs="Arial"/>
          <w:lang w:val="en-US"/>
        </w:rPr>
        <w:t xml:space="preserve"> or </w:t>
      </w:r>
      <w:r w:rsidRPr="009A060A">
        <w:rPr>
          <w:rStyle w:val="searchhistory-search-term"/>
          <w:rFonts w:ascii="Arial" w:hAnsi="Arial" w:cs="Arial"/>
          <w:lang w:val="en-US"/>
        </w:rPr>
        <w:t>(</w:t>
      </w:r>
      <w:proofErr w:type="spellStart"/>
      <w:r w:rsidRPr="009A060A">
        <w:rPr>
          <w:rStyle w:val="searchhistory-search-term"/>
          <w:rFonts w:ascii="Arial" w:hAnsi="Arial" w:cs="Arial"/>
          <w:lang w:val="en-US"/>
        </w:rPr>
        <w:t>generaliza</w:t>
      </w:r>
      <w:proofErr w:type="spellEnd"/>
      <w:r w:rsidRPr="009A060A">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generalisa</w:t>
      </w:r>
      <w:proofErr w:type="spellEnd"/>
      <w:r w:rsidRPr="009A060A">
        <w:rPr>
          <w:rStyle w:val="searchhistory-search-term"/>
          <w:rFonts w:ascii="Arial" w:hAnsi="Arial" w:cs="Arial"/>
          <w:lang w:val="en-US"/>
        </w:rPr>
        <w:t>$ or concordance or (</w:t>
      </w:r>
      <w:proofErr w:type="spellStart"/>
      <w:r w:rsidRPr="009A060A">
        <w:rPr>
          <w:rStyle w:val="searchhistory-search-term"/>
          <w:rFonts w:ascii="Arial" w:hAnsi="Arial" w:cs="Arial"/>
          <w:lang w:val="en-US"/>
        </w:rPr>
        <w:t>intraclass</w:t>
      </w:r>
      <w:proofErr w:type="spellEnd"/>
      <w:r w:rsidRPr="009A060A">
        <w:rPr>
          <w:rStyle w:val="searchhistory-search-term"/>
          <w:rFonts w:ascii="Arial" w:hAnsi="Arial" w:cs="Arial"/>
          <w:lang w:val="en-US"/>
        </w:rPr>
        <w:t xml:space="preserve"> and correlation$) or discriminative or known group or factor analysis or factor analyses or factor structure or factor structures or dimensionality or subscale$ or </w:t>
      </w:r>
      <w:proofErr w:type="spellStart"/>
      <w:r w:rsidRPr="009A060A">
        <w:rPr>
          <w:rStyle w:val="searchhistory-search-term"/>
          <w:rFonts w:ascii="Arial" w:hAnsi="Arial" w:cs="Arial"/>
          <w:lang w:val="en-US"/>
        </w:rPr>
        <w:t>multitrait</w:t>
      </w:r>
      <w:proofErr w:type="spellEnd"/>
      <w:r w:rsidRPr="009A060A">
        <w:rPr>
          <w:rStyle w:val="searchhistory-search-term"/>
          <w:rFonts w:ascii="Arial" w:hAnsi="Arial" w:cs="Arial"/>
          <w:lang w:val="en-US"/>
        </w:rPr>
        <w:t xml:space="preserve"> scaling analysis or </w:t>
      </w:r>
      <w:proofErr w:type="spellStart"/>
      <w:r w:rsidRPr="009A060A">
        <w:rPr>
          <w:rStyle w:val="searchhistory-search-term"/>
          <w:rFonts w:ascii="Arial" w:hAnsi="Arial" w:cs="Arial"/>
          <w:lang w:val="en-US"/>
        </w:rPr>
        <w:t>multitrait</w:t>
      </w:r>
      <w:proofErr w:type="spellEnd"/>
      <w:r w:rsidRPr="009A060A">
        <w:rPr>
          <w:rStyle w:val="searchhistory-search-term"/>
          <w:rFonts w:ascii="Arial" w:hAnsi="Arial" w:cs="Arial"/>
          <w:lang w:val="en-US"/>
        </w:rPr>
        <w:t xml:space="preserve"> scaling analyses or item discriminant or </w:t>
      </w:r>
      <w:proofErr w:type="spellStart"/>
      <w:r w:rsidRPr="009A060A">
        <w:rPr>
          <w:rStyle w:val="searchhistory-search-term"/>
          <w:rFonts w:ascii="Arial" w:hAnsi="Arial" w:cs="Arial"/>
          <w:lang w:val="en-US"/>
        </w:rPr>
        <w:t>interscale</w:t>
      </w:r>
      <w:proofErr w:type="spellEnd"/>
      <w:r w:rsidRPr="009A060A">
        <w:rPr>
          <w:rStyle w:val="searchhistory-search-term"/>
          <w:rFonts w:ascii="Arial" w:hAnsi="Arial" w:cs="Arial"/>
          <w:lang w:val="en-US"/>
        </w:rPr>
        <w:t xml:space="preserve"> correlation or </w:t>
      </w:r>
      <w:proofErr w:type="spellStart"/>
      <w:r w:rsidRPr="009A060A">
        <w:rPr>
          <w:rStyle w:val="searchhistory-search-term"/>
          <w:rFonts w:ascii="Arial" w:hAnsi="Arial" w:cs="Arial"/>
          <w:lang w:val="en-US"/>
        </w:rPr>
        <w:t>interscale</w:t>
      </w:r>
      <w:proofErr w:type="spellEnd"/>
      <w:r w:rsidRPr="009A060A">
        <w:rPr>
          <w:rStyle w:val="searchhistory-search-term"/>
          <w:rFonts w:ascii="Arial" w:hAnsi="Arial" w:cs="Arial"/>
          <w:lang w:val="en-US"/>
        </w:rPr>
        <w:t xml:space="preserve"> correlations or ((error or errors) and (measure$ or </w:t>
      </w:r>
      <w:proofErr w:type="spellStart"/>
      <w:r w:rsidRPr="009A060A">
        <w:rPr>
          <w:rStyle w:val="searchhistory-search-term"/>
          <w:rFonts w:ascii="Arial" w:hAnsi="Arial" w:cs="Arial"/>
          <w:lang w:val="en-US"/>
        </w:rPr>
        <w:t>correlat</w:t>
      </w:r>
      <w:proofErr w:type="spellEnd"/>
      <w:r w:rsidRPr="009A060A">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evaluat</w:t>
      </w:r>
      <w:proofErr w:type="spellEnd"/>
      <w:r w:rsidRPr="009A060A">
        <w:rPr>
          <w:rStyle w:val="searchhistory-search-term"/>
          <w:rFonts w:ascii="Arial" w:hAnsi="Arial" w:cs="Arial"/>
          <w:lang w:val="en-US"/>
        </w:rPr>
        <w:t xml:space="preserve">$ or accuracy or accurate or precision or mean)) or individual variability or interval variability or rate variability or variability analysis or (uncertainty and (measurement or measuring)) or standard error of measurement or </w:t>
      </w:r>
      <w:proofErr w:type="spellStart"/>
      <w:r w:rsidRPr="009A060A">
        <w:rPr>
          <w:rStyle w:val="searchhistory-search-term"/>
          <w:rFonts w:ascii="Arial" w:hAnsi="Arial" w:cs="Arial"/>
          <w:lang w:val="en-US"/>
        </w:rPr>
        <w:t>sensitiv</w:t>
      </w:r>
      <w:proofErr w:type="spellEnd"/>
      <w:r w:rsidRPr="009A060A">
        <w:rPr>
          <w:rStyle w:val="searchhistory-search-term"/>
          <w:rFonts w:ascii="Arial" w:hAnsi="Arial" w:cs="Arial"/>
          <w:lang w:val="en-US"/>
        </w:rPr>
        <w:t xml:space="preserve">$ or responsive$ or (limit and detection) or minimal detectable concentration or </w:t>
      </w:r>
      <w:proofErr w:type="spellStart"/>
      <w:r w:rsidRPr="009A060A">
        <w:rPr>
          <w:rStyle w:val="searchhistory-search-term"/>
          <w:rFonts w:ascii="Arial" w:hAnsi="Arial" w:cs="Arial"/>
          <w:lang w:val="en-US"/>
        </w:rPr>
        <w:t>interpretab</w:t>
      </w:r>
      <w:proofErr w:type="spellEnd"/>
      <w:r w:rsidRPr="009A060A">
        <w:rPr>
          <w:rStyle w:val="searchhistory-search-term"/>
          <w:rFonts w:ascii="Arial" w:hAnsi="Arial" w:cs="Arial"/>
          <w:lang w:val="en-US"/>
        </w:rPr>
        <w:t>$ or (small$ and (real or detectable) and (change or difference)) or meaningful change or minimal important change or minimal important difference or minimally important change or minimally important difference or minimal detectable change or minimal detectable difference or minimally detectable change or minimally detectable difference or minimal real change or minimal real difference or minimally real change or minimally real difference).</w:t>
      </w:r>
      <w:proofErr w:type="spellStart"/>
      <w:r w:rsidRPr="009A060A">
        <w:rPr>
          <w:rStyle w:val="searchhistory-search-term"/>
          <w:rFonts w:ascii="Arial" w:hAnsi="Arial" w:cs="Arial"/>
          <w:lang w:val="en-US"/>
        </w:rPr>
        <w:t>mp</w:t>
      </w:r>
      <w:proofErr w:type="spellEnd"/>
      <w:r w:rsidRPr="009A060A">
        <w:rPr>
          <w:rStyle w:val="searchhistory-search-term"/>
          <w:rFonts w:ascii="Arial" w:hAnsi="Arial" w:cs="Arial"/>
          <w:lang w:val="en-US"/>
        </w:rPr>
        <w:t>.</w:t>
      </w:r>
      <w:r w:rsidRPr="009A060A">
        <w:rPr>
          <w:rFonts w:ascii="Arial" w:hAnsi="Arial" w:cs="Arial"/>
          <w:lang w:val="en-US"/>
        </w:rPr>
        <w:t xml:space="preserve"> </w:t>
      </w:r>
      <w:r w:rsidR="00843214">
        <w:rPr>
          <w:rFonts w:ascii="Arial" w:hAnsi="Arial" w:cs="Arial"/>
          <w:lang w:val="en-US"/>
        </w:rPr>
        <w:t xml:space="preserve">or </w:t>
      </w:r>
      <w:r w:rsidRPr="009A060A">
        <w:rPr>
          <w:rStyle w:val="searchhistory-search-term"/>
          <w:rFonts w:ascii="Arial" w:hAnsi="Arial" w:cs="Arial"/>
          <w:lang w:val="en-US"/>
        </w:rPr>
        <w:t xml:space="preserve">(ceiling effect or floor effect or Item response model or IRT or </w:t>
      </w:r>
      <w:proofErr w:type="spellStart"/>
      <w:r w:rsidRPr="009A060A">
        <w:rPr>
          <w:rStyle w:val="searchhistory-search-term"/>
          <w:rFonts w:ascii="Arial" w:hAnsi="Arial" w:cs="Arial"/>
          <w:lang w:val="en-US"/>
        </w:rPr>
        <w:t>Rasch</w:t>
      </w:r>
      <w:proofErr w:type="spellEnd"/>
      <w:r w:rsidRPr="009A060A">
        <w:rPr>
          <w:rStyle w:val="searchhistory-search-term"/>
          <w:rFonts w:ascii="Arial" w:hAnsi="Arial" w:cs="Arial"/>
          <w:lang w:val="en-US"/>
        </w:rPr>
        <w:t xml:space="preserve"> or Differential item functioning or DIF or computer adaptive testing or item bank or cross-cul</w:t>
      </w:r>
      <w:r w:rsidR="00DF0A1E">
        <w:rPr>
          <w:rStyle w:val="searchhistory-search-term"/>
          <w:rFonts w:ascii="Arial" w:hAnsi="Arial" w:cs="Arial"/>
          <w:lang w:val="en-US"/>
        </w:rPr>
        <w:t xml:space="preserve">tural equivalence </w:t>
      </w:r>
      <w:r w:rsidRPr="009A060A">
        <w:rPr>
          <w:rStyle w:val="searchhistory-search-term"/>
          <w:rFonts w:ascii="Arial" w:hAnsi="Arial" w:cs="Arial"/>
          <w:lang w:val="en-US"/>
        </w:rPr>
        <w:t xml:space="preserve">or </w:t>
      </w:r>
      <w:proofErr w:type="spellStart"/>
      <w:r w:rsidRPr="009A060A">
        <w:rPr>
          <w:rStyle w:val="searchhistory-search-term"/>
          <w:rFonts w:ascii="Arial" w:hAnsi="Arial" w:cs="Arial"/>
          <w:lang w:val="en-US"/>
        </w:rPr>
        <w:t>practica</w:t>
      </w:r>
      <w:proofErr w:type="spellEnd"/>
      <w:r w:rsidRPr="009A060A">
        <w:rPr>
          <w:rStyle w:val="searchhistory-search-term"/>
          <w:rFonts w:ascii="Arial" w:hAnsi="Arial" w:cs="Arial"/>
          <w:lang w:val="en-US"/>
        </w:rPr>
        <w:t xml:space="preserve">$ or </w:t>
      </w:r>
      <w:proofErr w:type="spellStart"/>
      <w:r w:rsidRPr="009A060A">
        <w:rPr>
          <w:rStyle w:val="searchhistory-search-term"/>
          <w:rFonts w:ascii="Arial" w:hAnsi="Arial" w:cs="Arial"/>
          <w:lang w:val="en-US"/>
        </w:rPr>
        <w:t>feasib</w:t>
      </w:r>
      <w:proofErr w:type="spellEnd"/>
      <w:r w:rsidRPr="009A060A">
        <w:rPr>
          <w:rStyle w:val="searchhistory-search-term"/>
          <w:rFonts w:ascii="Arial" w:hAnsi="Arial" w:cs="Arial"/>
          <w:lang w:val="en-US"/>
        </w:rPr>
        <w:t>$).</w:t>
      </w:r>
      <w:proofErr w:type="spellStart"/>
      <w:r w:rsidRPr="009A060A">
        <w:rPr>
          <w:rStyle w:val="searchhistory-search-term"/>
          <w:rFonts w:ascii="Arial" w:hAnsi="Arial" w:cs="Arial"/>
          <w:lang w:val="en-US"/>
        </w:rPr>
        <w:t>mp</w:t>
      </w:r>
      <w:proofErr w:type="spellEnd"/>
      <w:r w:rsidRPr="009A060A">
        <w:rPr>
          <w:rStyle w:val="searchhistory-search-term"/>
          <w:rFonts w:ascii="Arial" w:hAnsi="Arial" w:cs="Arial"/>
          <w:lang w:val="en-US"/>
        </w:rPr>
        <w:t>.</w:t>
      </w:r>
    </w:p>
    <w:p w:rsidR="009A060A" w:rsidRPr="009A060A" w:rsidRDefault="009A060A" w:rsidP="001066E2">
      <w:pPr>
        <w:autoSpaceDE w:val="0"/>
        <w:autoSpaceDN w:val="0"/>
        <w:adjustRightInd w:val="0"/>
        <w:spacing w:line="240" w:lineRule="auto"/>
        <w:rPr>
          <w:rStyle w:val="searchhistory-search-term"/>
          <w:rFonts w:ascii="Arial" w:hAnsi="Arial" w:cs="Arial"/>
          <w:lang w:val="en-US"/>
        </w:rPr>
      </w:pPr>
    </w:p>
    <w:p w:rsidR="001066E2" w:rsidRPr="00843214" w:rsidRDefault="001066E2" w:rsidP="001066E2">
      <w:pPr>
        <w:autoSpaceDE w:val="0"/>
        <w:autoSpaceDN w:val="0"/>
        <w:adjustRightInd w:val="0"/>
        <w:spacing w:line="240" w:lineRule="auto"/>
        <w:rPr>
          <w:rStyle w:val="searchhistory-search-term"/>
          <w:rFonts w:ascii="Arial" w:hAnsi="Arial" w:cs="Arial"/>
          <w:lang w:val="en-US"/>
        </w:rPr>
      </w:pPr>
      <w:r>
        <w:rPr>
          <w:rFonts w:ascii="Arial" w:hAnsi="Arial" w:cs="Arial"/>
          <w:lang w:val="en-US"/>
        </w:rPr>
        <w:t xml:space="preserve">#2 </w:t>
      </w:r>
      <w:r w:rsidR="00843214" w:rsidRPr="00843214">
        <w:rPr>
          <w:rStyle w:val="searchhistory-search-term"/>
          <w:rFonts w:ascii="Arial" w:hAnsi="Arial" w:cs="Arial"/>
          <w:lang w:val="en-US"/>
        </w:rPr>
        <w:t>(Conference Abstract or Conference Paper or Conference Review or Editorial or Erratum or Letter or Note).pt.</w:t>
      </w:r>
    </w:p>
    <w:p w:rsidR="00843214" w:rsidRDefault="00843214" w:rsidP="001066E2">
      <w:pPr>
        <w:autoSpaceDE w:val="0"/>
        <w:autoSpaceDN w:val="0"/>
        <w:adjustRightInd w:val="0"/>
        <w:spacing w:line="240" w:lineRule="auto"/>
        <w:rPr>
          <w:rStyle w:val="searchhistory-search-term"/>
          <w:lang w:val="en-US"/>
        </w:rPr>
      </w:pPr>
    </w:p>
    <w:p w:rsidR="00843214" w:rsidRPr="00843214" w:rsidRDefault="00843214" w:rsidP="001066E2">
      <w:pPr>
        <w:autoSpaceDE w:val="0"/>
        <w:autoSpaceDN w:val="0"/>
        <w:adjustRightInd w:val="0"/>
        <w:spacing w:line="240" w:lineRule="auto"/>
        <w:rPr>
          <w:rFonts w:ascii="Arial" w:hAnsi="Arial" w:cs="Arial"/>
          <w:lang w:val="en-US"/>
        </w:rPr>
      </w:pPr>
    </w:p>
    <w:p w:rsidR="001066E2" w:rsidRPr="001066E2" w:rsidRDefault="001066E2" w:rsidP="001066E2">
      <w:pPr>
        <w:autoSpaceDE w:val="0"/>
        <w:autoSpaceDN w:val="0"/>
        <w:adjustRightInd w:val="0"/>
        <w:spacing w:line="240" w:lineRule="auto"/>
        <w:rPr>
          <w:rFonts w:ascii="Arial" w:hAnsi="Arial" w:cs="Arial"/>
          <w:b/>
          <w:lang w:val="en-US"/>
        </w:rPr>
      </w:pPr>
      <w:r w:rsidRPr="001066E2">
        <w:rPr>
          <w:rFonts w:ascii="Arial" w:hAnsi="Arial" w:cs="Arial"/>
          <w:b/>
          <w:lang w:val="en-US"/>
        </w:rPr>
        <w:t>#3:  #1 NOT #2</w:t>
      </w:r>
    </w:p>
    <w:p w:rsidR="001066E2" w:rsidRDefault="001066E2" w:rsidP="00245121">
      <w:pPr>
        <w:tabs>
          <w:tab w:val="left" w:pos="1276"/>
        </w:tabs>
        <w:rPr>
          <w:rFonts w:ascii="Arial" w:eastAsia="Calibri" w:hAnsi="Arial" w:cs="Arial"/>
          <w:b/>
          <w:lang w:val="en-US"/>
        </w:rPr>
      </w:pPr>
    </w:p>
    <w:p w:rsidR="00245121" w:rsidRDefault="00245121" w:rsidP="00245121">
      <w:pPr>
        <w:tabs>
          <w:tab w:val="left" w:pos="1276"/>
        </w:tabs>
        <w:rPr>
          <w:rFonts w:ascii="Arial" w:eastAsia="Calibri" w:hAnsi="Arial" w:cs="Arial"/>
          <w:b/>
          <w:lang w:val="en-US"/>
        </w:rPr>
      </w:pPr>
    </w:p>
    <w:p w:rsidR="00245121" w:rsidRDefault="00AC4E4E" w:rsidP="00245121">
      <w:pPr>
        <w:tabs>
          <w:tab w:val="left" w:pos="1276"/>
        </w:tabs>
        <w:rPr>
          <w:rFonts w:ascii="Arial" w:eastAsia="Calibri" w:hAnsi="Arial" w:cs="Arial"/>
          <w:b/>
          <w:lang w:val="en-US"/>
        </w:rPr>
      </w:pPr>
      <w:r>
        <w:rPr>
          <w:rFonts w:ascii="Arial" w:eastAsia="Calibri" w:hAnsi="Arial" w:cs="Arial"/>
          <w:b/>
          <w:lang w:val="en-US"/>
        </w:rPr>
        <w:t>#4</w:t>
      </w:r>
    </w:p>
    <w:p w:rsidR="00AC4E4E" w:rsidRPr="006F35EC" w:rsidRDefault="006F35EC" w:rsidP="00AC4E4E">
      <w:pPr>
        <w:tabs>
          <w:tab w:val="left" w:pos="1276"/>
        </w:tabs>
        <w:rPr>
          <w:rStyle w:val="searchhistory-search-term"/>
          <w:rFonts w:ascii="Arial" w:hAnsi="Arial" w:cs="Arial"/>
          <w:lang w:val="en-US"/>
        </w:rPr>
      </w:pPr>
      <w:r w:rsidRPr="006F35EC">
        <w:rPr>
          <w:rStyle w:val="searchhistory-search-term"/>
          <w:rFonts w:ascii="Arial" w:hAnsi="Arial" w:cs="Arial"/>
          <w:lang w:val="en-US"/>
        </w:rPr>
        <w:t>quality of life/ or quality of life.mp. or health status/ or health status.mp. or daily life activity/ or activities of daily living.mp. or life quality$.mp. or daily life.mp. or health level.mp. or level of health.mp. or health status/ or patient reported outcome.mp. or Skindex.mp. or Eczema Disability Index.mp.</w:t>
      </w:r>
    </w:p>
    <w:p w:rsidR="006F35EC" w:rsidRPr="006F35EC" w:rsidRDefault="006F35EC" w:rsidP="00AC4E4E">
      <w:pPr>
        <w:tabs>
          <w:tab w:val="left" w:pos="1276"/>
        </w:tabs>
        <w:rPr>
          <w:rFonts w:ascii="Arial" w:eastAsia="Calibri" w:hAnsi="Arial" w:cs="Arial"/>
          <w:lang w:val="en-US"/>
        </w:rPr>
      </w:pPr>
    </w:p>
    <w:p w:rsidR="00AC4E4E" w:rsidRPr="00245121" w:rsidRDefault="00AC4E4E" w:rsidP="00AC4E4E">
      <w:pPr>
        <w:tabs>
          <w:tab w:val="left" w:pos="1276"/>
        </w:tabs>
        <w:rPr>
          <w:rFonts w:ascii="Arial" w:hAnsi="Arial" w:cs="Arial"/>
          <w:b/>
          <w:lang w:val="en-US"/>
        </w:rPr>
      </w:pPr>
      <w:r w:rsidRPr="00245121">
        <w:rPr>
          <w:rFonts w:ascii="Arial" w:hAnsi="Arial" w:cs="Arial"/>
          <w:b/>
          <w:lang w:val="en-US"/>
        </w:rPr>
        <w:t>#5</w:t>
      </w:r>
    </w:p>
    <w:p w:rsidR="00AC4E4E" w:rsidRPr="00EF7342" w:rsidRDefault="00EF7342" w:rsidP="00245121">
      <w:pPr>
        <w:tabs>
          <w:tab w:val="left" w:pos="1276"/>
        </w:tabs>
        <w:rPr>
          <w:rFonts w:ascii="Arial" w:eastAsia="Calibri" w:hAnsi="Arial" w:cs="Arial"/>
          <w:lang w:val="en-US"/>
        </w:rPr>
      </w:pPr>
      <w:proofErr w:type="spellStart"/>
      <w:r w:rsidRPr="00EF7342">
        <w:rPr>
          <w:rFonts w:ascii="Arial" w:eastAsia="Calibri" w:hAnsi="Arial" w:cs="Arial"/>
          <w:lang w:val="en-US"/>
        </w:rPr>
        <w:t>exp</w:t>
      </w:r>
      <w:proofErr w:type="spellEnd"/>
      <w:r w:rsidRPr="00EF7342">
        <w:rPr>
          <w:rFonts w:ascii="Arial" w:eastAsia="Calibri" w:hAnsi="Arial" w:cs="Arial"/>
          <w:lang w:val="en-US"/>
        </w:rPr>
        <w:t xml:space="preserve"> Atopic Dermatitis/ or dermatitis, atopic.mp. or atopic dermatitis.mp. or </w:t>
      </w:r>
      <w:proofErr w:type="spellStart"/>
      <w:r w:rsidRPr="00EF7342">
        <w:rPr>
          <w:rFonts w:ascii="Arial" w:eastAsia="Calibri" w:hAnsi="Arial" w:cs="Arial"/>
          <w:lang w:val="en-US"/>
        </w:rPr>
        <w:t>exp</w:t>
      </w:r>
      <w:proofErr w:type="spellEnd"/>
      <w:r w:rsidRPr="00EF7342">
        <w:rPr>
          <w:rFonts w:ascii="Arial" w:eastAsia="Calibri" w:hAnsi="Arial" w:cs="Arial"/>
          <w:lang w:val="en-US"/>
        </w:rPr>
        <w:t xml:space="preserve"> eczema/ or atopic eczema.mp. or eczema, atopic.mp. or </w:t>
      </w:r>
      <w:proofErr w:type="spellStart"/>
      <w:r w:rsidRPr="00EF7342">
        <w:rPr>
          <w:rFonts w:ascii="Arial" w:eastAsia="Calibri" w:hAnsi="Arial" w:cs="Arial"/>
          <w:lang w:val="en-US"/>
        </w:rPr>
        <w:t>exp</w:t>
      </w:r>
      <w:proofErr w:type="spellEnd"/>
      <w:r w:rsidRPr="00EF7342">
        <w:rPr>
          <w:rFonts w:ascii="Arial" w:eastAsia="Calibri" w:hAnsi="Arial" w:cs="Arial"/>
          <w:lang w:val="en-US"/>
        </w:rPr>
        <w:t xml:space="preserve"> NEURODERMATITIS/ or neurodermatitis.mp. or skin disease/ or </w:t>
      </w:r>
      <w:r w:rsidR="000C1673">
        <w:rPr>
          <w:rFonts w:ascii="Arial" w:eastAsia="Calibri" w:hAnsi="Arial" w:cs="Arial"/>
          <w:lang w:val="en-US"/>
        </w:rPr>
        <w:t xml:space="preserve">skin disease.mp. or </w:t>
      </w:r>
      <w:r w:rsidRPr="00EF7342">
        <w:rPr>
          <w:rFonts w:ascii="Arial" w:eastAsia="Calibri" w:hAnsi="Arial" w:cs="Arial"/>
          <w:lang w:val="en-US"/>
        </w:rPr>
        <w:t>dermatology/ or dermatology.mp.</w:t>
      </w:r>
    </w:p>
    <w:p w:rsidR="00D04AC7" w:rsidRPr="003344ED" w:rsidRDefault="00D04AC7" w:rsidP="00BC340E">
      <w:pPr>
        <w:tabs>
          <w:tab w:val="left" w:pos="1276"/>
        </w:tabs>
        <w:rPr>
          <w:rFonts w:ascii="Arial" w:hAnsi="Arial" w:cs="Arial"/>
          <w:b/>
          <w:color w:val="FF0000"/>
          <w:lang w:val="en-US"/>
        </w:rPr>
      </w:pPr>
      <w:bookmarkStart w:id="0" w:name="_GoBack"/>
      <w:bookmarkEnd w:id="0"/>
    </w:p>
    <w:p w:rsidR="00284E18" w:rsidRPr="00BC340E" w:rsidRDefault="00284E18" w:rsidP="00E544A9">
      <w:pPr>
        <w:tabs>
          <w:tab w:val="left" w:pos="1276"/>
        </w:tabs>
        <w:rPr>
          <w:rFonts w:ascii="Arial" w:hAnsi="Arial" w:cs="Arial"/>
          <w:color w:val="FF0000"/>
          <w:lang w:val="en-US"/>
        </w:rPr>
      </w:pPr>
    </w:p>
    <w:p w:rsidR="00D04AC7" w:rsidRDefault="00D04AC7" w:rsidP="009B2DDA">
      <w:pPr>
        <w:autoSpaceDE w:val="0"/>
        <w:autoSpaceDN w:val="0"/>
        <w:adjustRightInd w:val="0"/>
        <w:spacing w:line="240" w:lineRule="auto"/>
        <w:rPr>
          <w:rFonts w:ascii="Arial" w:hAnsi="Arial" w:cs="Arial"/>
          <w:b/>
          <w:color w:val="FF0000"/>
          <w:lang w:val="en-US"/>
        </w:rPr>
      </w:pPr>
    </w:p>
    <w:p w:rsidR="009B2DDA" w:rsidRPr="00C83774" w:rsidRDefault="009B2DDA" w:rsidP="009B2DDA">
      <w:pPr>
        <w:autoSpaceDE w:val="0"/>
        <w:autoSpaceDN w:val="0"/>
        <w:adjustRightInd w:val="0"/>
        <w:spacing w:line="240" w:lineRule="auto"/>
        <w:rPr>
          <w:rFonts w:ascii="AdvPTimes" w:hAnsi="AdvPTimes" w:cs="AdvPTimes"/>
          <w:sz w:val="20"/>
          <w:szCs w:val="20"/>
          <w:lang w:val="en-US"/>
        </w:rPr>
      </w:pPr>
    </w:p>
    <w:p w:rsidR="00284E18" w:rsidRDefault="00284E18">
      <w:pPr>
        <w:spacing w:after="200"/>
        <w:rPr>
          <w:rFonts w:ascii="Arial" w:eastAsia="Times New Roman" w:hAnsi="Arial" w:cs="Arial"/>
          <w:bCs/>
          <w:kern w:val="36"/>
          <w:lang w:val="en-GB" w:eastAsia="de-DE"/>
        </w:rPr>
      </w:pPr>
    </w:p>
    <w:sectPr w:rsidR="00284E18" w:rsidSect="00B41C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PTimes">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2464"/>
    <w:multiLevelType w:val="hybridMultilevel"/>
    <w:tmpl w:val="11FE9CAA"/>
    <w:lvl w:ilvl="0" w:tplc="CA582072">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2C844EA"/>
    <w:multiLevelType w:val="hybridMultilevel"/>
    <w:tmpl w:val="7C0686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E118DF"/>
    <w:rsid w:val="00011927"/>
    <w:rsid w:val="00020684"/>
    <w:rsid w:val="00026BE7"/>
    <w:rsid w:val="0008571B"/>
    <w:rsid w:val="000C072A"/>
    <w:rsid w:val="000C1673"/>
    <w:rsid w:val="000C41BF"/>
    <w:rsid w:val="000E3839"/>
    <w:rsid w:val="001066E2"/>
    <w:rsid w:val="001532C7"/>
    <w:rsid w:val="00187FEE"/>
    <w:rsid w:val="0019183F"/>
    <w:rsid w:val="001B05A6"/>
    <w:rsid w:val="001B3EA8"/>
    <w:rsid w:val="001C4291"/>
    <w:rsid w:val="001C5211"/>
    <w:rsid w:val="001D40E9"/>
    <w:rsid w:val="001D7A88"/>
    <w:rsid w:val="001F006A"/>
    <w:rsid w:val="00226B63"/>
    <w:rsid w:val="00245121"/>
    <w:rsid w:val="002563C2"/>
    <w:rsid w:val="002773C9"/>
    <w:rsid w:val="00284E18"/>
    <w:rsid w:val="002915FA"/>
    <w:rsid w:val="002C4297"/>
    <w:rsid w:val="00307D69"/>
    <w:rsid w:val="00332C97"/>
    <w:rsid w:val="00333C12"/>
    <w:rsid w:val="00333CBA"/>
    <w:rsid w:val="003344ED"/>
    <w:rsid w:val="00337893"/>
    <w:rsid w:val="0034518A"/>
    <w:rsid w:val="003A224A"/>
    <w:rsid w:val="003B5119"/>
    <w:rsid w:val="003E7EDF"/>
    <w:rsid w:val="003F45EB"/>
    <w:rsid w:val="00403554"/>
    <w:rsid w:val="00453733"/>
    <w:rsid w:val="00460EB4"/>
    <w:rsid w:val="004833B7"/>
    <w:rsid w:val="004B7650"/>
    <w:rsid w:val="00501EA8"/>
    <w:rsid w:val="00501F4C"/>
    <w:rsid w:val="00521BE8"/>
    <w:rsid w:val="0053019D"/>
    <w:rsid w:val="0057674B"/>
    <w:rsid w:val="005A4B0D"/>
    <w:rsid w:val="005E13BC"/>
    <w:rsid w:val="005E70EB"/>
    <w:rsid w:val="005F203F"/>
    <w:rsid w:val="00603E6F"/>
    <w:rsid w:val="00606099"/>
    <w:rsid w:val="00640028"/>
    <w:rsid w:val="00657D23"/>
    <w:rsid w:val="006A017E"/>
    <w:rsid w:val="006A3158"/>
    <w:rsid w:val="006D6797"/>
    <w:rsid w:val="006F3195"/>
    <w:rsid w:val="006F35EC"/>
    <w:rsid w:val="006F3E76"/>
    <w:rsid w:val="00700E79"/>
    <w:rsid w:val="007052FF"/>
    <w:rsid w:val="007105F0"/>
    <w:rsid w:val="00717981"/>
    <w:rsid w:val="0072255D"/>
    <w:rsid w:val="00722CE8"/>
    <w:rsid w:val="007409D5"/>
    <w:rsid w:val="00743DD6"/>
    <w:rsid w:val="00745B65"/>
    <w:rsid w:val="00745F42"/>
    <w:rsid w:val="00794E7A"/>
    <w:rsid w:val="007A0811"/>
    <w:rsid w:val="007C6446"/>
    <w:rsid w:val="007F074A"/>
    <w:rsid w:val="00812CC9"/>
    <w:rsid w:val="00826A2C"/>
    <w:rsid w:val="00830F05"/>
    <w:rsid w:val="00843214"/>
    <w:rsid w:val="008532D4"/>
    <w:rsid w:val="008B46B8"/>
    <w:rsid w:val="008B5868"/>
    <w:rsid w:val="008E130A"/>
    <w:rsid w:val="009066BB"/>
    <w:rsid w:val="009101AB"/>
    <w:rsid w:val="009213E3"/>
    <w:rsid w:val="00931AEB"/>
    <w:rsid w:val="00934624"/>
    <w:rsid w:val="00986074"/>
    <w:rsid w:val="009A060A"/>
    <w:rsid w:val="009B1DF1"/>
    <w:rsid w:val="009B2DDA"/>
    <w:rsid w:val="009B681B"/>
    <w:rsid w:val="009F4D9D"/>
    <w:rsid w:val="00A73D49"/>
    <w:rsid w:val="00AA5600"/>
    <w:rsid w:val="00AB25A2"/>
    <w:rsid w:val="00AC3D14"/>
    <w:rsid w:val="00AC4E4E"/>
    <w:rsid w:val="00AD17E2"/>
    <w:rsid w:val="00AD443E"/>
    <w:rsid w:val="00AD4572"/>
    <w:rsid w:val="00B017C2"/>
    <w:rsid w:val="00B02CEF"/>
    <w:rsid w:val="00B15E66"/>
    <w:rsid w:val="00B41CDC"/>
    <w:rsid w:val="00B46F4D"/>
    <w:rsid w:val="00BC340E"/>
    <w:rsid w:val="00BE4E1D"/>
    <w:rsid w:val="00BE556F"/>
    <w:rsid w:val="00C022FD"/>
    <w:rsid w:val="00C027EC"/>
    <w:rsid w:val="00C05AA9"/>
    <w:rsid w:val="00C31A6D"/>
    <w:rsid w:val="00C43068"/>
    <w:rsid w:val="00C53EE8"/>
    <w:rsid w:val="00C83774"/>
    <w:rsid w:val="00C9165E"/>
    <w:rsid w:val="00CF2F62"/>
    <w:rsid w:val="00D04AC7"/>
    <w:rsid w:val="00D2335E"/>
    <w:rsid w:val="00D31720"/>
    <w:rsid w:val="00D4045C"/>
    <w:rsid w:val="00D56184"/>
    <w:rsid w:val="00D9131D"/>
    <w:rsid w:val="00DB206A"/>
    <w:rsid w:val="00DC6117"/>
    <w:rsid w:val="00DD2FB3"/>
    <w:rsid w:val="00DD3A99"/>
    <w:rsid w:val="00DF0A1E"/>
    <w:rsid w:val="00E001A6"/>
    <w:rsid w:val="00E0531C"/>
    <w:rsid w:val="00E062AA"/>
    <w:rsid w:val="00E118DF"/>
    <w:rsid w:val="00E50845"/>
    <w:rsid w:val="00E544A9"/>
    <w:rsid w:val="00E71E63"/>
    <w:rsid w:val="00EE1CD8"/>
    <w:rsid w:val="00EF5BB2"/>
    <w:rsid w:val="00EF7342"/>
    <w:rsid w:val="00F02955"/>
    <w:rsid w:val="00F2066B"/>
    <w:rsid w:val="00F4602C"/>
    <w:rsid w:val="00F75097"/>
    <w:rsid w:val="00FE0F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3774"/>
    <w:pPr>
      <w:spacing w:after="0"/>
    </w:pPr>
  </w:style>
  <w:style w:type="paragraph" w:styleId="berschrift1">
    <w:name w:val="heading 1"/>
    <w:basedOn w:val="Standard"/>
    <w:link w:val="berschrift1Zchn"/>
    <w:uiPriority w:val="9"/>
    <w:qFormat/>
    <w:rsid w:val="005E70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AB25A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5E70EB"/>
    <w:rPr>
      <w:color w:val="0000FF"/>
      <w:u w:val="single"/>
    </w:rPr>
  </w:style>
  <w:style w:type="character" w:styleId="Fett">
    <w:name w:val="Strong"/>
    <w:basedOn w:val="Absatz-Standardschriftart"/>
    <w:uiPriority w:val="22"/>
    <w:qFormat/>
    <w:rsid w:val="005E70EB"/>
    <w:rPr>
      <w:b/>
      <w:bCs/>
    </w:rPr>
  </w:style>
  <w:style w:type="paragraph" w:styleId="Listenabsatz">
    <w:name w:val="List Paragraph"/>
    <w:basedOn w:val="Standard"/>
    <w:uiPriority w:val="34"/>
    <w:qFormat/>
    <w:rsid w:val="005E70EB"/>
    <w:pPr>
      <w:ind w:left="720"/>
      <w:contextualSpacing/>
    </w:pPr>
  </w:style>
  <w:style w:type="character" w:customStyle="1" w:styleId="berschrift1Zchn">
    <w:name w:val="Überschrift 1 Zchn"/>
    <w:basedOn w:val="Absatz-Standardschriftart"/>
    <w:link w:val="berschrift1"/>
    <w:uiPriority w:val="9"/>
    <w:rsid w:val="005E70EB"/>
    <w:rPr>
      <w:rFonts w:ascii="Times New Roman" w:eastAsia="Times New Roman" w:hAnsi="Times New Roman" w:cs="Times New Roman"/>
      <w:b/>
      <w:bCs/>
      <w:kern w:val="36"/>
      <w:sz w:val="48"/>
      <w:szCs w:val="48"/>
      <w:lang w:eastAsia="de-DE"/>
    </w:rPr>
  </w:style>
  <w:style w:type="character" w:customStyle="1" w:styleId="highlight">
    <w:name w:val="highlight"/>
    <w:basedOn w:val="Absatz-Standardschriftart"/>
    <w:rsid w:val="005E70EB"/>
  </w:style>
  <w:style w:type="character" w:customStyle="1" w:styleId="berschrift2Zchn">
    <w:name w:val="Überschrift 2 Zchn"/>
    <w:basedOn w:val="Absatz-Standardschriftart"/>
    <w:link w:val="berschrift2"/>
    <w:uiPriority w:val="9"/>
    <w:rsid w:val="00AB25A2"/>
    <w:rPr>
      <w:rFonts w:asciiTheme="majorHAnsi" w:eastAsiaTheme="majorEastAsia" w:hAnsiTheme="majorHAnsi" w:cstheme="majorBidi"/>
      <w:b/>
      <w:bCs/>
      <w:color w:val="4F81BD" w:themeColor="accent1"/>
      <w:sz w:val="26"/>
      <w:szCs w:val="26"/>
    </w:rPr>
  </w:style>
  <w:style w:type="character" w:customStyle="1" w:styleId="searchhistory-search-term">
    <w:name w:val="searchhistory-search-term"/>
    <w:basedOn w:val="Absatz-Standardschriftart"/>
    <w:rsid w:val="008532D4"/>
  </w:style>
  <w:style w:type="character" w:styleId="Kommentarzeichen">
    <w:name w:val="annotation reference"/>
    <w:basedOn w:val="Absatz-Standardschriftart"/>
    <w:uiPriority w:val="99"/>
    <w:semiHidden/>
    <w:unhideWhenUsed/>
    <w:rsid w:val="00E0531C"/>
    <w:rPr>
      <w:sz w:val="16"/>
      <w:szCs w:val="16"/>
    </w:rPr>
  </w:style>
  <w:style w:type="paragraph" w:styleId="Kommentartext">
    <w:name w:val="annotation text"/>
    <w:basedOn w:val="Standard"/>
    <w:link w:val="KommentartextZchn"/>
    <w:uiPriority w:val="99"/>
    <w:semiHidden/>
    <w:unhideWhenUsed/>
    <w:rsid w:val="00E0531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0531C"/>
    <w:rPr>
      <w:sz w:val="20"/>
      <w:szCs w:val="20"/>
    </w:rPr>
  </w:style>
  <w:style w:type="paragraph" w:styleId="Kommentarthema">
    <w:name w:val="annotation subject"/>
    <w:basedOn w:val="Kommentartext"/>
    <w:next w:val="Kommentartext"/>
    <w:link w:val="KommentarthemaZchn"/>
    <w:uiPriority w:val="99"/>
    <w:semiHidden/>
    <w:unhideWhenUsed/>
    <w:rsid w:val="00E0531C"/>
    <w:rPr>
      <w:b/>
      <w:bCs/>
    </w:rPr>
  </w:style>
  <w:style w:type="character" w:customStyle="1" w:styleId="KommentarthemaZchn">
    <w:name w:val="Kommentarthema Zchn"/>
    <w:basedOn w:val="KommentartextZchn"/>
    <w:link w:val="Kommentarthema"/>
    <w:uiPriority w:val="99"/>
    <w:semiHidden/>
    <w:rsid w:val="00E0531C"/>
    <w:rPr>
      <w:b/>
      <w:bCs/>
      <w:sz w:val="20"/>
      <w:szCs w:val="20"/>
    </w:rPr>
  </w:style>
  <w:style w:type="paragraph" w:styleId="Sprechblasentext">
    <w:name w:val="Balloon Text"/>
    <w:basedOn w:val="Standard"/>
    <w:link w:val="SprechblasentextZchn"/>
    <w:uiPriority w:val="99"/>
    <w:semiHidden/>
    <w:unhideWhenUsed/>
    <w:rsid w:val="00E0531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531C"/>
    <w:rPr>
      <w:rFonts w:ascii="Tahoma" w:hAnsi="Tahoma" w:cs="Tahoma"/>
      <w:sz w:val="16"/>
      <w:szCs w:val="16"/>
    </w:rPr>
  </w:style>
  <w:style w:type="character" w:customStyle="1" w:styleId="bibrecord-highlight-user">
    <w:name w:val="bibrecord-highlight-user"/>
    <w:basedOn w:val="Absatz-Standardschriftart"/>
    <w:rsid w:val="00DD2FB3"/>
  </w:style>
  <w:style w:type="character" w:customStyle="1" w:styleId="titles-title">
    <w:name w:val="titles-title"/>
    <w:basedOn w:val="Absatz-Standardschriftart"/>
    <w:rsid w:val="000E3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6864">
      <w:bodyDiv w:val="1"/>
      <w:marLeft w:val="0"/>
      <w:marRight w:val="0"/>
      <w:marTop w:val="0"/>
      <w:marBottom w:val="0"/>
      <w:divBdr>
        <w:top w:val="none" w:sz="0" w:space="0" w:color="auto"/>
        <w:left w:val="none" w:sz="0" w:space="0" w:color="auto"/>
        <w:bottom w:val="none" w:sz="0" w:space="0" w:color="auto"/>
        <w:right w:val="none" w:sz="0" w:space="0" w:color="auto"/>
      </w:divBdr>
    </w:div>
    <w:div w:id="281114520">
      <w:bodyDiv w:val="1"/>
      <w:marLeft w:val="0"/>
      <w:marRight w:val="0"/>
      <w:marTop w:val="0"/>
      <w:marBottom w:val="0"/>
      <w:divBdr>
        <w:top w:val="none" w:sz="0" w:space="0" w:color="auto"/>
        <w:left w:val="none" w:sz="0" w:space="0" w:color="auto"/>
        <w:bottom w:val="none" w:sz="0" w:space="0" w:color="auto"/>
        <w:right w:val="none" w:sz="0" w:space="0" w:color="auto"/>
      </w:divBdr>
      <w:divsChild>
        <w:div w:id="764378365">
          <w:marLeft w:val="0"/>
          <w:marRight w:val="0"/>
          <w:marTop w:val="0"/>
          <w:marBottom w:val="0"/>
          <w:divBdr>
            <w:top w:val="none" w:sz="0" w:space="0" w:color="auto"/>
            <w:left w:val="none" w:sz="0" w:space="0" w:color="auto"/>
            <w:bottom w:val="none" w:sz="0" w:space="0" w:color="auto"/>
            <w:right w:val="none" w:sz="0" w:space="0" w:color="auto"/>
          </w:divBdr>
        </w:div>
      </w:divsChild>
    </w:div>
    <w:div w:id="302933408">
      <w:bodyDiv w:val="1"/>
      <w:marLeft w:val="0"/>
      <w:marRight w:val="0"/>
      <w:marTop w:val="0"/>
      <w:marBottom w:val="0"/>
      <w:divBdr>
        <w:top w:val="none" w:sz="0" w:space="0" w:color="auto"/>
        <w:left w:val="none" w:sz="0" w:space="0" w:color="auto"/>
        <w:bottom w:val="none" w:sz="0" w:space="0" w:color="auto"/>
        <w:right w:val="none" w:sz="0" w:space="0" w:color="auto"/>
      </w:divBdr>
      <w:divsChild>
        <w:div w:id="308167408">
          <w:marLeft w:val="0"/>
          <w:marRight w:val="0"/>
          <w:marTop w:val="0"/>
          <w:marBottom w:val="0"/>
          <w:divBdr>
            <w:top w:val="none" w:sz="0" w:space="0" w:color="auto"/>
            <w:left w:val="none" w:sz="0" w:space="0" w:color="auto"/>
            <w:bottom w:val="none" w:sz="0" w:space="0" w:color="auto"/>
            <w:right w:val="none" w:sz="0" w:space="0" w:color="auto"/>
          </w:divBdr>
        </w:div>
      </w:divsChild>
    </w:div>
    <w:div w:id="314381931">
      <w:bodyDiv w:val="1"/>
      <w:marLeft w:val="0"/>
      <w:marRight w:val="0"/>
      <w:marTop w:val="0"/>
      <w:marBottom w:val="0"/>
      <w:divBdr>
        <w:top w:val="none" w:sz="0" w:space="0" w:color="auto"/>
        <w:left w:val="none" w:sz="0" w:space="0" w:color="auto"/>
        <w:bottom w:val="none" w:sz="0" w:space="0" w:color="auto"/>
        <w:right w:val="none" w:sz="0" w:space="0" w:color="auto"/>
      </w:divBdr>
    </w:div>
    <w:div w:id="324362782">
      <w:bodyDiv w:val="1"/>
      <w:marLeft w:val="0"/>
      <w:marRight w:val="0"/>
      <w:marTop w:val="0"/>
      <w:marBottom w:val="0"/>
      <w:divBdr>
        <w:top w:val="none" w:sz="0" w:space="0" w:color="auto"/>
        <w:left w:val="none" w:sz="0" w:space="0" w:color="auto"/>
        <w:bottom w:val="none" w:sz="0" w:space="0" w:color="auto"/>
        <w:right w:val="none" w:sz="0" w:space="0" w:color="auto"/>
      </w:divBdr>
    </w:div>
    <w:div w:id="326176979">
      <w:bodyDiv w:val="1"/>
      <w:marLeft w:val="0"/>
      <w:marRight w:val="0"/>
      <w:marTop w:val="0"/>
      <w:marBottom w:val="0"/>
      <w:divBdr>
        <w:top w:val="none" w:sz="0" w:space="0" w:color="auto"/>
        <w:left w:val="none" w:sz="0" w:space="0" w:color="auto"/>
        <w:bottom w:val="none" w:sz="0" w:space="0" w:color="auto"/>
        <w:right w:val="none" w:sz="0" w:space="0" w:color="auto"/>
      </w:divBdr>
    </w:div>
    <w:div w:id="340277555">
      <w:bodyDiv w:val="1"/>
      <w:marLeft w:val="0"/>
      <w:marRight w:val="0"/>
      <w:marTop w:val="0"/>
      <w:marBottom w:val="0"/>
      <w:divBdr>
        <w:top w:val="none" w:sz="0" w:space="0" w:color="auto"/>
        <w:left w:val="none" w:sz="0" w:space="0" w:color="auto"/>
        <w:bottom w:val="none" w:sz="0" w:space="0" w:color="auto"/>
        <w:right w:val="none" w:sz="0" w:space="0" w:color="auto"/>
      </w:divBdr>
    </w:div>
    <w:div w:id="370612292">
      <w:bodyDiv w:val="1"/>
      <w:marLeft w:val="0"/>
      <w:marRight w:val="0"/>
      <w:marTop w:val="0"/>
      <w:marBottom w:val="0"/>
      <w:divBdr>
        <w:top w:val="none" w:sz="0" w:space="0" w:color="auto"/>
        <w:left w:val="none" w:sz="0" w:space="0" w:color="auto"/>
        <w:bottom w:val="none" w:sz="0" w:space="0" w:color="auto"/>
        <w:right w:val="none" w:sz="0" w:space="0" w:color="auto"/>
      </w:divBdr>
    </w:div>
    <w:div w:id="388577799">
      <w:bodyDiv w:val="1"/>
      <w:marLeft w:val="0"/>
      <w:marRight w:val="0"/>
      <w:marTop w:val="0"/>
      <w:marBottom w:val="0"/>
      <w:divBdr>
        <w:top w:val="none" w:sz="0" w:space="0" w:color="auto"/>
        <w:left w:val="none" w:sz="0" w:space="0" w:color="auto"/>
        <w:bottom w:val="none" w:sz="0" w:space="0" w:color="auto"/>
        <w:right w:val="none" w:sz="0" w:space="0" w:color="auto"/>
      </w:divBdr>
    </w:div>
    <w:div w:id="404230990">
      <w:bodyDiv w:val="1"/>
      <w:marLeft w:val="0"/>
      <w:marRight w:val="0"/>
      <w:marTop w:val="0"/>
      <w:marBottom w:val="0"/>
      <w:divBdr>
        <w:top w:val="none" w:sz="0" w:space="0" w:color="auto"/>
        <w:left w:val="none" w:sz="0" w:space="0" w:color="auto"/>
        <w:bottom w:val="none" w:sz="0" w:space="0" w:color="auto"/>
        <w:right w:val="none" w:sz="0" w:space="0" w:color="auto"/>
      </w:divBdr>
    </w:div>
    <w:div w:id="445004246">
      <w:bodyDiv w:val="1"/>
      <w:marLeft w:val="0"/>
      <w:marRight w:val="0"/>
      <w:marTop w:val="0"/>
      <w:marBottom w:val="0"/>
      <w:divBdr>
        <w:top w:val="none" w:sz="0" w:space="0" w:color="auto"/>
        <w:left w:val="none" w:sz="0" w:space="0" w:color="auto"/>
        <w:bottom w:val="none" w:sz="0" w:space="0" w:color="auto"/>
        <w:right w:val="none" w:sz="0" w:space="0" w:color="auto"/>
      </w:divBdr>
      <w:divsChild>
        <w:div w:id="988896880">
          <w:marLeft w:val="0"/>
          <w:marRight w:val="0"/>
          <w:marTop w:val="0"/>
          <w:marBottom w:val="0"/>
          <w:divBdr>
            <w:top w:val="none" w:sz="0" w:space="0" w:color="auto"/>
            <w:left w:val="none" w:sz="0" w:space="0" w:color="auto"/>
            <w:bottom w:val="none" w:sz="0" w:space="0" w:color="auto"/>
            <w:right w:val="none" w:sz="0" w:space="0" w:color="auto"/>
          </w:divBdr>
        </w:div>
      </w:divsChild>
    </w:div>
    <w:div w:id="501746280">
      <w:bodyDiv w:val="1"/>
      <w:marLeft w:val="0"/>
      <w:marRight w:val="0"/>
      <w:marTop w:val="0"/>
      <w:marBottom w:val="0"/>
      <w:divBdr>
        <w:top w:val="none" w:sz="0" w:space="0" w:color="auto"/>
        <w:left w:val="none" w:sz="0" w:space="0" w:color="auto"/>
        <w:bottom w:val="none" w:sz="0" w:space="0" w:color="auto"/>
        <w:right w:val="none" w:sz="0" w:space="0" w:color="auto"/>
      </w:divBdr>
      <w:divsChild>
        <w:div w:id="629239603">
          <w:marLeft w:val="0"/>
          <w:marRight w:val="0"/>
          <w:marTop w:val="0"/>
          <w:marBottom w:val="0"/>
          <w:divBdr>
            <w:top w:val="none" w:sz="0" w:space="0" w:color="auto"/>
            <w:left w:val="none" w:sz="0" w:space="0" w:color="auto"/>
            <w:bottom w:val="none" w:sz="0" w:space="0" w:color="auto"/>
            <w:right w:val="none" w:sz="0" w:space="0" w:color="auto"/>
          </w:divBdr>
        </w:div>
      </w:divsChild>
    </w:div>
    <w:div w:id="519706251">
      <w:bodyDiv w:val="1"/>
      <w:marLeft w:val="0"/>
      <w:marRight w:val="0"/>
      <w:marTop w:val="0"/>
      <w:marBottom w:val="0"/>
      <w:divBdr>
        <w:top w:val="none" w:sz="0" w:space="0" w:color="auto"/>
        <w:left w:val="none" w:sz="0" w:space="0" w:color="auto"/>
        <w:bottom w:val="none" w:sz="0" w:space="0" w:color="auto"/>
        <w:right w:val="none" w:sz="0" w:space="0" w:color="auto"/>
      </w:divBdr>
      <w:divsChild>
        <w:div w:id="210384507">
          <w:marLeft w:val="0"/>
          <w:marRight w:val="0"/>
          <w:marTop w:val="0"/>
          <w:marBottom w:val="0"/>
          <w:divBdr>
            <w:top w:val="none" w:sz="0" w:space="0" w:color="auto"/>
            <w:left w:val="none" w:sz="0" w:space="0" w:color="auto"/>
            <w:bottom w:val="none" w:sz="0" w:space="0" w:color="auto"/>
            <w:right w:val="none" w:sz="0" w:space="0" w:color="auto"/>
          </w:divBdr>
        </w:div>
      </w:divsChild>
    </w:div>
    <w:div w:id="577861732">
      <w:bodyDiv w:val="1"/>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
      </w:divsChild>
    </w:div>
    <w:div w:id="612055558">
      <w:bodyDiv w:val="1"/>
      <w:marLeft w:val="0"/>
      <w:marRight w:val="0"/>
      <w:marTop w:val="0"/>
      <w:marBottom w:val="0"/>
      <w:divBdr>
        <w:top w:val="none" w:sz="0" w:space="0" w:color="auto"/>
        <w:left w:val="none" w:sz="0" w:space="0" w:color="auto"/>
        <w:bottom w:val="none" w:sz="0" w:space="0" w:color="auto"/>
        <w:right w:val="none" w:sz="0" w:space="0" w:color="auto"/>
      </w:divBdr>
    </w:div>
    <w:div w:id="636834144">
      <w:bodyDiv w:val="1"/>
      <w:marLeft w:val="0"/>
      <w:marRight w:val="0"/>
      <w:marTop w:val="0"/>
      <w:marBottom w:val="0"/>
      <w:divBdr>
        <w:top w:val="none" w:sz="0" w:space="0" w:color="auto"/>
        <w:left w:val="none" w:sz="0" w:space="0" w:color="auto"/>
        <w:bottom w:val="none" w:sz="0" w:space="0" w:color="auto"/>
        <w:right w:val="none" w:sz="0" w:space="0" w:color="auto"/>
      </w:divBdr>
      <w:divsChild>
        <w:div w:id="742608619">
          <w:marLeft w:val="0"/>
          <w:marRight w:val="0"/>
          <w:marTop w:val="0"/>
          <w:marBottom w:val="0"/>
          <w:divBdr>
            <w:top w:val="none" w:sz="0" w:space="0" w:color="auto"/>
            <w:left w:val="none" w:sz="0" w:space="0" w:color="auto"/>
            <w:bottom w:val="none" w:sz="0" w:space="0" w:color="auto"/>
            <w:right w:val="none" w:sz="0" w:space="0" w:color="auto"/>
          </w:divBdr>
        </w:div>
      </w:divsChild>
    </w:div>
    <w:div w:id="787966601">
      <w:bodyDiv w:val="1"/>
      <w:marLeft w:val="0"/>
      <w:marRight w:val="0"/>
      <w:marTop w:val="0"/>
      <w:marBottom w:val="0"/>
      <w:divBdr>
        <w:top w:val="none" w:sz="0" w:space="0" w:color="auto"/>
        <w:left w:val="none" w:sz="0" w:space="0" w:color="auto"/>
        <w:bottom w:val="none" w:sz="0" w:space="0" w:color="auto"/>
        <w:right w:val="none" w:sz="0" w:space="0" w:color="auto"/>
      </w:divBdr>
    </w:div>
    <w:div w:id="809202273">
      <w:bodyDiv w:val="1"/>
      <w:marLeft w:val="0"/>
      <w:marRight w:val="0"/>
      <w:marTop w:val="0"/>
      <w:marBottom w:val="0"/>
      <w:divBdr>
        <w:top w:val="none" w:sz="0" w:space="0" w:color="auto"/>
        <w:left w:val="none" w:sz="0" w:space="0" w:color="auto"/>
        <w:bottom w:val="none" w:sz="0" w:space="0" w:color="auto"/>
        <w:right w:val="none" w:sz="0" w:space="0" w:color="auto"/>
      </w:divBdr>
      <w:divsChild>
        <w:div w:id="1233586508">
          <w:marLeft w:val="0"/>
          <w:marRight w:val="0"/>
          <w:marTop w:val="0"/>
          <w:marBottom w:val="0"/>
          <w:divBdr>
            <w:top w:val="none" w:sz="0" w:space="0" w:color="auto"/>
            <w:left w:val="none" w:sz="0" w:space="0" w:color="auto"/>
            <w:bottom w:val="none" w:sz="0" w:space="0" w:color="auto"/>
            <w:right w:val="none" w:sz="0" w:space="0" w:color="auto"/>
          </w:divBdr>
        </w:div>
      </w:divsChild>
    </w:div>
    <w:div w:id="878126863">
      <w:bodyDiv w:val="1"/>
      <w:marLeft w:val="0"/>
      <w:marRight w:val="0"/>
      <w:marTop w:val="0"/>
      <w:marBottom w:val="0"/>
      <w:divBdr>
        <w:top w:val="none" w:sz="0" w:space="0" w:color="auto"/>
        <w:left w:val="none" w:sz="0" w:space="0" w:color="auto"/>
        <w:bottom w:val="none" w:sz="0" w:space="0" w:color="auto"/>
        <w:right w:val="none" w:sz="0" w:space="0" w:color="auto"/>
      </w:divBdr>
    </w:div>
    <w:div w:id="886067411">
      <w:bodyDiv w:val="1"/>
      <w:marLeft w:val="0"/>
      <w:marRight w:val="0"/>
      <w:marTop w:val="0"/>
      <w:marBottom w:val="0"/>
      <w:divBdr>
        <w:top w:val="none" w:sz="0" w:space="0" w:color="auto"/>
        <w:left w:val="none" w:sz="0" w:space="0" w:color="auto"/>
        <w:bottom w:val="none" w:sz="0" w:space="0" w:color="auto"/>
        <w:right w:val="none" w:sz="0" w:space="0" w:color="auto"/>
      </w:divBdr>
    </w:div>
    <w:div w:id="898202941">
      <w:bodyDiv w:val="1"/>
      <w:marLeft w:val="0"/>
      <w:marRight w:val="0"/>
      <w:marTop w:val="0"/>
      <w:marBottom w:val="0"/>
      <w:divBdr>
        <w:top w:val="none" w:sz="0" w:space="0" w:color="auto"/>
        <w:left w:val="none" w:sz="0" w:space="0" w:color="auto"/>
        <w:bottom w:val="none" w:sz="0" w:space="0" w:color="auto"/>
        <w:right w:val="none" w:sz="0" w:space="0" w:color="auto"/>
      </w:divBdr>
    </w:div>
    <w:div w:id="902064758">
      <w:bodyDiv w:val="1"/>
      <w:marLeft w:val="0"/>
      <w:marRight w:val="0"/>
      <w:marTop w:val="0"/>
      <w:marBottom w:val="0"/>
      <w:divBdr>
        <w:top w:val="none" w:sz="0" w:space="0" w:color="auto"/>
        <w:left w:val="none" w:sz="0" w:space="0" w:color="auto"/>
        <w:bottom w:val="none" w:sz="0" w:space="0" w:color="auto"/>
        <w:right w:val="none" w:sz="0" w:space="0" w:color="auto"/>
      </w:divBdr>
    </w:div>
    <w:div w:id="951090685">
      <w:bodyDiv w:val="1"/>
      <w:marLeft w:val="0"/>
      <w:marRight w:val="0"/>
      <w:marTop w:val="0"/>
      <w:marBottom w:val="0"/>
      <w:divBdr>
        <w:top w:val="none" w:sz="0" w:space="0" w:color="auto"/>
        <w:left w:val="none" w:sz="0" w:space="0" w:color="auto"/>
        <w:bottom w:val="none" w:sz="0" w:space="0" w:color="auto"/>
        <w:right w:val="none" w:sz="0" w:space="0" w:color="auto"/>
      </w:divBdr>
      <w:divsChild>
        <w:div w:id="365061739">
          <w:marLeft w:val="0"/>
          <w:marRight w:val="0"/>
          <w:marTop w:val="0"/>
          <w:marBottom w:val="0"/>
          <w:divBdr>
            <w:top w:val="none" w:sz="0" w:space="0" w:color="auto"/>
            <w:left w:val="none" w:sz="0" w:space="0" w:color="auto"/>
            <w:bottom w:val="none" w:sz="0" w:space="0" w:color="auto"/>
            <w:right w:val="none" w:sz="0" w:space="0" w:color="auto"/>
          </w:divBdr>
        </w:div>
      </w:divsChild>
    </w:div>
    <w:div w:id="951546818">
      <w:bodyDiv w:val="1"/>
      <w:marLeft w:val="0"/>
      <w:marRight w:val="0"/>
      <w:marTop w:val="0"/>
      <w:marBottom w:val="0"/>
      <w:divBdr>
        <w:top w:val="none" w:sz="0" w:space="0" w:color="auto"/>
        <w:left w:val="none" w:sz="0" w:space="0" w:color="auto"/>
        <w:bottom w:val="none" w:sz="0" w:space="0" w:color="auto"/>
        <w:right w:val="none" w:sz="0" w:space="0" w:color="auto"/>
      </w:divBdr>
    </w:div>
    <w:div w:id="992609351">
      <w:bodyDiv w:val="1"/>
      <w:marLeft w:val="0"/>
      <w:marRight w:val="0"/>
      <w:marTop w:val="0"/>
      <w:marBottom w:val="0"/>
      <w:divBdr>
        <w:top w:val="none" w:sz="0" w:space="0" w:color="auto"/>
        <w:left w:val="none" w:sz="0" w:space="0" w:color="auto"/>
        <w:bottom w:val="none" w:sz="0" w:space="0" w:color="auto"/>
        <w:right w:val="none" w:sz="0" w:space="0" w:color="auto"/>
      </w:divBdr>
    </w:div>
    <w:div w:id="1014575941">
      <w:bodyDiv w:val="1"/>
      <w:marLeft w:val="0"/>
      <w:marRight w:val="0"/>
      <w:marTop w:val="0"/>
      <w:marBottom w:val="0"/>
      <w:divBdr>
        <w:top w:val="none" w:sz="0" w:space="0" w:color="auto"/>
        <w:left w:val="none" w:sz="0" w:space="0" w:color="auto"/>
        <w:bottom w:val="none" w:sz="0" w:space="0" w:color="auto"/>
        <w:right w:val="none" w:sz="0" w:space="0" w:color="auto"/>
      </w:divBdr>
    </w:div>
    <w:div w:id="1051230073">
      <w:bodyDiv w:val="1"/>
      <w:marLeft w:val="0"/>
      <w:marRight w:val="0"/>
      <w:marTop w:val="0"/>
      <w:marBottom w:val="0"/>
      <w:divBdr>
        <w:top w:val="none" w:sz="0" w:space="0" w:color="auto"/>
        <w:left w:val="none" w:sz="0" w:space="0" w:color="auto"/>
        <w:bottom w:val="none" w:sz="0" w:space="0" w:color="auto"/>
        <w:right w:val="none" w:sz="0" w:space="0" w:color="auto"/>
      </w:divBdr>
    </w:div>
    <w:div w:id="1077943239">
      <w:bodyDiv w:val="1"/>
      <w:marLeft w:val="0"/>
      <w:marRight w:val="0"/>
      <w:marTop w:val="0"/>
      <w:marBottom w:val="0"/>
      <w:divBdr>
        <w:top w:val="none" w:sz="0" w:space="0" w:color="auto"/>
        <w:left w:val="none" w:sz="0" w:space="0" w:color="auto"/>
        <w:bottom w:val="none" w:sz="0" w:space="0" w:color="auto"/>
        <w:right w:val="none" w:sz="0" w:space="0" w:color="auto"/>
      </w:divBdr>
      <w:divsChild>
        <w:div w:id="93330969">
          <w:marLeft w:val="0"/>
          <w:marRight w:val="0"/>
          <w:marTop w:val="0"/>
          <w:marBottom w:val="0"/>
          <w:divBdr>
            <w:top w:val="none" w:sz="0" w:space="0" w:color="auto"/>
            <w:left w:val="none" w:sz="0" w:space="0" w:color="auto"/>
            <w:bottom w:val="none" w:sz="0" w:space="0" w:color="auto"/>
            <w:right w:val="none" w:sz="0" w:space="0" w:color="auto"/>
          </w:divBdr>
        </w:div>
      </w:divsChild>
    </w:div>
    <w:div w:id="1086926808">
      <w:bodyDiv w:val="1"/>
      <w:marLeft w:val="0"/>
      <w:marRight w:val="0"/>
      <w:marTop w:val="0"/>
      <w:marBottom w:val="0"/>
      <w:divBdr>
        <w:top w:val="none" w:sz="0" w:space="0" w:color="auto"/>
        <w:left w:val="none" w:sz="0" w:space="0" w:color="auto"/>
        <w:bottom w:val="none" w:sz="0" w:space="0" w:color="auto"/>
        <w:right w:val="none" w:sz="0" w:space="0" w:color="auto"/>
      </w:divBdr>
      <w:divsChild>
        <w:div w:id="778839282">
          <w:marLeft w:val="0"/>
          <w:marRight w:val="0"/>
          <w:marTop w:val="0"/>
          <w:marBottom w:val="0"/>
          <w:divBdr>
            <w:top w:val="none" w:sz="0" w:space="0" w:color="auto"/>
            <w:left w:val="none" w:sz="0" w:space="0" w:color="auto"/>
            <w:bottom w:val="none" w:sz="0" w:space="0" w:color="auto"/>
            <w:right w:val="none" w:sz="0" w:space="0" w:color="auto"/>
          </w:divBdr>
        </w:div>
        <w:div w:id="1478377758">
          <w:marLeft w:val="0"/>
          <w:marRight w:val="0"/>
          <w:marTop w:val="0"/>
          <w:marBottom w:val="0"/>
          <w:divBdr>
            <w:top w:val="none" w:sz="0" w:space="0" w:color="auto"/>
            <w:left w:val="none" w:sz="0" w:space="0" w:color="auto"/>
            <w:bottom w:val="none" w:sz="0" w:space="0" w:color="auto"/>
            <w:right w:val="none" w:sz="0" w:space="0" w:color="auto"/>
          </w:divBdr>
        </w:div>
      </w:divsChild>
    </w:div>
    <w:div w:id="1144346660">
      <w:bodyDiv w:val="1"/>
      <w:marLeft w:val="0"/>
      <w:marRight w:val="0"/>
      <w:marTop w:val="0"/>
      <w:marBottom w:val="0"/>
      <w:divBdr>
        <w:top w:val="none" w:sz="0" w:space="0" w:color="auto"/>
        <w:left w:val="none" w:sz="0" w:space="0" w:color="auto"/>
        <w:bottom w:val="none" w:sz="0" w:space="0" w:color="auto"/>
        <w:right w:val="none" w:sz="0" w:space="0" w:color="auto"/>
      </w:divBdr>
    </w:div>
    <w:div w:id="1161889792">
      <w:bodyDiv w:val="1"/>
      <w:marLeft w:val="0"/>
      <w:marRight w:val="0"/>
      <w:marTop w:val="0"/>
      <w:marBottom w:val="0"/>
      <w:divBdr>
        <w:top w:val="none" w:sz="0" w:space="0" w:color="auto"/>
        <w:left w:val="none" w:sz="0" w:space="0" w:color="auto"/>
        <w:bottom w:val="none" w:sz="0" w:space="0" w:color="auto"/>
        <w:right w:val="none" w:sz="0" w:space="0" w:color="auto"/>
      </w:divBdr>
    </w:div>
    <w:div w:id="1258438252">
      <w:bodyDiv w:val="1"/>
      <w:marLeft w:val="0"/>
      <w:marRight w:val="0"/>
      <w:marTop w:val="0"/>
      <w:marBottom w:val="0"/>
      <w:divBdr>
        <w:top w:val="none" w:sz="0" w:space="0" w:color="auto"/>
        <w:left w:val="none" w:sz="0" w:space="0" w:color="auto"/>
        <w:bottom w:val="none" w:sz="0" w:space="0" w:color="auto"/>
        <w:right w:val="none" w:sz="0" w:space="0" w:color="auto"/>
      </w:divBdr>
    </w:div>
    <w:div w:id="1350643351">
      <w:bodyDiv w:val="1"/>
      <w:marLeft w:val="0"/>
      <w:marRight w:val="0"/>
      <w:marTop w:val="0"/>
      <w:marBottom w:val="0"/>
      <w:divBdr>
        <w:top w:val="none" w:sz="0" w:space="0" w:color="auto"/>
        <w:left w:val="none" w:sz="0" w:space="0" w:color="auto"/>
        <w:bottom w:val="none" w:sz="0" w:space="0" w:color="auto"/>
        <w:right w:val="none" w:sz="0" w:space="0" w:color="auto"/>
      </w:divBdr>
      <w:divsChild>
        <w:div w:id="570769751">
          <w:marLeft w:val="0"/>
          <w:marRight w:val="0"/>
          <w:marTop w:val="0"/>
          <w:marBottom w:val="0"/>
          <w:divBdr>
            <w:top w:val="none" w:sz="0" w:space="0" w:color="auto"/>
            <w:left w:val="none" w:sz="0" w:space="0" w:color="auto"/>
            <w:bottom w:val="none" w:sz="0" w:space="0" w:color="auto"/>
            <w:right w:val="none" w:sz="0" w:space="0" w:color="auto"/>
          </w:divBdr>
        </w:div>
      </w:divsChild>
    </w:div>
    <w:div w:id="1409763586">
      <w:bodyDiv w:val="1"/>
      <w:marLeft w:val="0"/>
      <w:marRight w:val="0"/>
      <w:marTop w:val="0"/>
      <w:marBottom w:val="0"/>
      <w:divBdr>
        <w:top w:val="none" w:sz="0" w:space="0" w:color="auto"/>
        <w:left w:val="none" w:sz="0" w:space="0" w:color="auto"/>
        <w:bottom w:val="none" w:sz="0" w:space="0" w:color="auto"/>
        <w:right w:val="none" w:sz="0" w:space="0" w:color="auto"/>
      </w:divBdr>
      <w:divsChild>
        <w:div w:id="2063366672">
          <w:marLeft w:val="0"/>
          <w:marRight w:val="0"/>
          <w:marTop w:val="0"/>
          <w:marBottom w:val="0"/>
          <w:divBdr>
            <w:top w:val="none" w:sz="0" w:space="0" w:color="auto"/>
            <w:left w:val="none" w:sz="0" w:space="0" w:color="auto"/>
            <w:bottom w:val="none" w:sz="0" w:space="0" w:color="auto"/>
            <w:right w:val="none" w:sz="0" w:space="0" w:color="auto"/>
          </w:divBdr>
        </w:div>
      </w:divsChild>
    </w:div>
    <w:div w:id="1490517440">
      <w:bodyDiv w:val="1"/>
      <w:marLeft w:val="0"/>
      <w:marRight w:val="0"/>
      <w:marTop w:val="0"/>
      <w:marBottom w:val="0"/>
      <w:divBdr>
        <w:top w:val="none" w:sz="0" w:space="0" w:color="auto"/>
        <w:left w:val="none" w:sz="0" w:space="0" w:color="auto"/>
        <w:bottom w:val="none" w:sz="0" w:space="0" w:color="auto"/>
        <w:right w:val="none" w:sz="0" w:space="0" w:color="auto"/>
      </w:divBdr>
    </w:div>
    <w:div w:id="1583173585">
      <w:bodyDiv w:val="1"/>
      <w:marLeft w:val="0"/>
      <w:marRight w:val="0"/>
      <w:marTop w:val="0"/>
      <w:marBottom w:val="0"/>
      <w:divBdr>
        <w:top w:val="none" w:sz="0" w:space="0" w:color="auto"/>
        <w:left w:val="none" w:sz="0" w:space="0" w:color="auto"/>
        <w:bottom w:val="none" w:sz="0" w:space="0" w:color="auto"/>
        <w:right w:val="none" w:sz="0" w:space="0" w:color="auto"/>
      </w:divBdr>
      <w:divsChild>
        <w:div w:id="1428386056">
          <w:marLeft w:val="0"/>
          <w:marRight w:val="0"/>
          <w:marTop w:val="0"/>
          <w:marBottom w:val="0"/>
          <w:divBdr>
            <w:top w:val="none" w:sz="0" w:space="0" w:color="auto"/>
            <w:left w:val="none" w:sz="0" w:space="0" w:color="auto"/>
            <w:bottom w:val="none" w:sz="0" w:space="0" w:color="auto"/>
            <w:right w:val="none" w:sz="0" w:space="0" w:color="auto"/>
          </w:divBdr>
        </w:div>
      </w:divsChild>
    </w:div>
    <w:div w:id="1659766826">
      <w:bodyDiv w:val="1"/>
      <w:marLeft w:val="0"/>
      <w:marRight w:val="0"/>
      <w:marTop w:val="0"/>
      <w:marBottom w:val="0"/>
      <w:divBdr>
        <w:top w:val="none" w:sz="0" w:space="0" w:color="auto"/>
        <w:left w:val="none" w:sz="0" w:space="0" w:color="auto"/>
        <w:bottom w:val="none" w:sz="0" w:space="0" w:color="auto"/>
        <w:right w:val="none" w:sz="0" w:space="0" w:color="auto"/>
      </w:divBdr>
    </w:div>
    <w:div w:id="1733314035">
      <w:bodyDiv w:val="1"/>
      <w:marLeft w:val="0"/>
      <w:marRight w:val="0"/>
      <w:marTop w:val="0"/>
      <w:marBottom w:val="0"/>
      <w:divBdr>
        <w:top w:val="none" w:sz="0" w:space="0" w:color="auto"/>
        <w:left w:val="none" w:sz="0" w:space="0" w:color="auto"/>
        <w:bottom w:val="none" w:sz="0" w:space="0" w:color="auto"/>
        <w:right w:val="none" w:sz="0" w:space="0" w:color="auto"/>
      </w:divBdr>
    </w:div>
    <w:div w:id="1810512719">
      <w:bodyDiv w:val="1"/>
      <w:marLeft w:val="0"/>
      <w:marRight w:val="0"/>
      <w:marTop w:val="0"/>
      <w:marBottom w:val="0"/>
      <w:divBdr>
        <w:top w:val="none" w:sz="0" w:space="0" w:color="auto"/>
        <w:left w:val="none" w:sz="0" w:space="0" w:color="auto"/>
        <w:bottom w:val="none" w:sz="0" w:space="0" w:color="auto"/>
        <w:right w:val="none" w:sz="0" w:space="0" w:color="auto"/>
      </w:divBdr>
      <w:divsChild>
        <w:div w:id="2102949701">
          <w:marLeft w:val="0"/>
          <w:marRight w:val="0"/>
          <w:marTop w:val="0"/>
          <w:marBottom w:val="0"/>
          <w:divBdr>
            <w:top w:val="none" w:sz="0" w:space="0" w:color="auto"/>
            <w:left w:val="none" w:sz="0" w:space="0" w:color="auto"/>
            <w:bottom w:val="none" w:sz="0" w:space="0" w:color="auto"/>
            <w:right w:val="none" w:sz="0" w:space="0" w:color="auto"/>
          </w:divBdr>
        </w:div>
      </w:divsChild>
    </w:div>
    <w:div w:id="1828591902">
      <w:bodyDiv w:val="1"/>
      <w:marLeft w:val="0"/>
      <w:marRight w:val="0"/>
      <w:marTop w:val="0"/>
      <w:marBottom w:val="0"/>
      <w:divBdr>
        <w:top w:val="none" w:sz="0" w:space="0" w:color="auto"/>
        <w:left w:val="none" w:sz="0" w:space="0" w:color="auto"/>
        <w:bottom w:val="none" w:sz="0" w:space="0" w:color="auto"/>
        <w:right w:val="none" w:sz="0" w:space="0" w:color="auto"/>
      </w:divBdr>
    </w:div>
    <w:div w:id="1867017426">
      <w:bodyDiv w:val="1"/>
      <w:marLeft w:val="0"/>
      <w:marRight w:val="0"/>
      <w:marTop w:val="0"/>
      <w:marBottom w:val="0"/>
      <w:divBdr>
        <w:top w:val="none" w:sz="0" w:space="0" w:color="auto"/>
        <w:left w:val="none" w:sz="0" w:space="0" w:color="auto"/>
        <w:bottom w:val="none" w:sz="0" w:space="0" w:color="auto"/>
        <w:right w:val="none" w:sz="0" w:space="0" w:color="auto"/>
      </w:divBdr>
    </w:div>
    <w:div w:id="1896159668">
      <w:bodyDiv w:val="1"/>
      <w:marLeft w:val="0"/>
      <w:marRight w:val="0"/>
      <w:marTop w:val="0"/>
      <w:marBottom w:val="0"/>
      <w:divBdr>
        <w:top w:val="none" w:sz="0" w:space="0" w:color="auto"/>
        <w:left w:val="none" w:sz="0" w:space="0" w:color="auto"/>
        <w:bottom w:val="none" w:sz="0" w:space="0" w:color="auto"/>
        <w:right w:val="none" w:sz="0" w:space="0" w:color="auto"/>
      </w:divBdr>
      <w:divsChild>
        <w:div w:id="2077625107">
          <w:marLeft w:val="0"/>
          <w:marRight w:val="0"/>
          <w:marTop w:val="0"/>
          <w:marBottom w:val="0"/>
          <w:divBdr>
            <w:top w:val="none" w:sz="0" w:space="0" w:color="auto"/>
            <w:left w:val="none" w:sz="0" w:space="0" w:color="auto"/>
            <w:bottom w:val="none" w:sz="0" w:space="0" w:color="auto"/>
            <w:right w:val="none" w:sz="0" w:space="0" w:color="auto"/>
          </w:divBdr>
        </w:div>
      </w:divsChild>
    </w:div>
    <w:div w:id="1906987773">
      <w:bodyDiv w:val="1"/>
      <w:marLeft w:val="0"/>
      <w:marRight w:val="0"/>
      <w:marTop w:val="0"/>
      <w:marBottom w:val="0"/>
      <w:divBdr>
        <w:top w:val="none" w:sz="0" w:space="0" w:color="auto"/>
        <w:left w:val="none" w:sz="0" w:space="0" w:color="auto"/>
        <w:bottom w:val="none" w:sz="0" w:space="0" w:color="auto"/>
        <w:right w:val="none" w:sz="0" w:space="0" w:color="auto"/>
      </w:divBdr>
    </w:div>
    <w:div w:id="1941988100">
      <w:bodyDiv w:val="1"/>
      <w:marLeft w:val="0"/>
      <w:marRight w:val="0"/>
      <w:marTop w:val="0"/>
      <w:marBottom w:val="0"/>
      <w:divBdr>
        <w:top w:val="none" w:sz="0" w:space="0" w:color="auto"/>
        <w:left w:val="none" w:sz="0" w:space="0" w:color="auto"/>
        <w:bottom w:val="none" w:sz="0" w:space="0" w:color="auto"/>
        <w:right w:val="none" w:sz="0" w:space="0" w:color="auto"/>
      </w:divBdr>
    </w:div>
    <w:div w:id="1972055047">
      <w:bodyDiv w:val="1"/>
      <w:marLeft w:val="0"/>
      <w:marRight w:val="0"/>
      <w:marTop w:val="0"/>
      <w:marBottom w:val="0"/>
      <w:divBdr>
        <w:top w:val="none" w:sz="0" w:space="0" w:color="auto"/>
        <w:left w:val="none" w:sz="0" w:space="0" w:color="auto"/>
        <w:bottom w:val="none" w:sz="0" w:space="0" w:color="auto"/>
        <w:right w:val="none" w:sz="0" w:space="0" w:color="auto"/>
      </w:divBdr>
      <w:divsChild>
        <w:div w:id="909343265">
          <w:marLeft w:val="0"/>
          <w:marRight w:val="0"/>
          <w:marTop w:val="0"/>
          <w:marBottom w:val="0"/>
          <w:divBdr>
            <w:top w:val="none" w:sz="0" w:space="0" w:color="auto"/>
            <w:left w:val="none" w:sz="0" w:space="0" w:color="auto"/>
            <w:bottom w:val="none" w:sz="0" w:space="0" w:color="auto"/>
            <w:right w:val="none" w:sz="0" w:space="0" w:color="auto"/>
          </w:divBdr>
        </w:div>
      </w:divsChild>
    </w:div>
    <w:div w:id="2103337289">
      <w:bodyDiv w:val="1"/>
      <w:marLeft w:val="0"/>
      <w:marRight w:val="0"/>
      <w:marTop w:val="0"/>
      <w:marBottom w:val="0"/>
      <w:divBdr>
        <w:top w:val="none" w:sz="0" w:space="0" w:color="auto"/>
        <w:left w:val="none" w:sz="0" w:space="0" w:color="auto"/>
        <w:bottom w:val="none" w:sz="0" w:space="0" w:color="auto"/>
        <w:right w:val="none" w:sz="0" w:space="0" w:color="auto"/>
      </w:divBdr>
      <w:divsChild>
        <w:div w:id="295986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7586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Deckert</dc:creator>
  <cp:lastModifiedBy>Administrator</cp:lastModifiedBy>
  <cp:revision>2</cp:revision>
  <cp:lastPrinted>2015-01-09T09:00:00Z</cp:lastPrinted>
  <dcterms:created xsi:type="dcterms:W3CDTF">2015-03-03T17:07:00Z</dcterms:created>
  <dcterms:modified xsi:type="dcterms:W3CDTF">2015-03-03T17:07:00Z</dcterms:modified>
</cp:coreProperties>
</file>