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A67" w:rsidRDefault="00F404A0">
      <w:r>
        <w:t>Search strategy</w:t>
      </w:r>
      <w:r w:rsidR="00D72E0A">
        <w:t>- MEDLINE</w:t>
      </w:r>
    </w:p>
    <w:p w:rsidR="00F404A0" w:rsidRDefault="00F404A0" w:rsidP="00F404A0">
      <w:pPr>
        <w:pStyle w:val="ListParagraph"/>
        <w:numPr>
          <w:ilvl w:val="0"/>
          <w:numId w:val="1"/>
        </w:numPr>
      </w:pPr>
      <w:r>
        <w:t>Delirium</w:t>
      </w:r>
    </w:p>
    <w:p w:rsidR="00F404A0" w:rsidRDefault="00F404A0" w:rsidP="00F404A0">
      <w:pPr>
        <w:pStyle w:val="ListParagraph"/>
        <w:numPr>
          <w:ilvl w:val="0"/>
          <w:numId w:val="1"/>
        </w:numPr>
      </w:pPr>
      <w:r>
        <w:t>ICU syndrome</w:t>
      </w:r>
    </w:p>
    <w:p w:rsidR="00F404A0" w:rsidRDefault="00F404A0" w:rsidP="00F404A0">
      <w:pPr>
        <w:pStyle w:val="ListParagraph"/>
        <w:numPr>
          <w:ilvl w:val="0"/>
          <w:numId w:val="1"/>
        </w:numPr>
      </w:pPr>
      <w:r>
        <w:t>Cognitive failure</w:t>
      </w:r>
    </w:p>
    <w:p w:rsidR="00F404A0" w:rsidRDefault="00F404A0" w:rsidP="00F404A0">
      <w:pPr>
        <w:pStyle w:val="ListParagraph"/>
        <w:numPr>
          <w:ilvl w:val="0"/>
          <w:numId w:val="1"/>
        </w:numPr>
      </w:pPr>
      <w:r>
        <w:t>Acute brain syndrome</w:t>
      </w:r>
    </w:p>
    <w:p w:rsidR="00F404A0" w:rsidRDefault="00F404A0" w:rsidP="00F404A0">
      <w:pPr>
        <w:pStyle w:val="ListParagraph"/>
        <w:numPr>
          <w:ilvl w:val="0"/>
          <w:numId w:val="1"/>
        </w:numPr>
      </w:pPr>
      <w:r>
        <w:t>Acute confusional state</w:t>
      </w:r>
    </w:p>
    <w:p w:rsidR="00F404A0" w:rsidRDefault="00F404A0" w:rsidP="00F404A0">
      <w:pPr>
        <w:pStyle w:val="ListParagraph"/>
        <w:numPr>
          <w:ilvl w:val="0"/>
          <w:numId w:val="1"/>
        </w:numPr>
      </w:pPr>
      <w:r>
        <w:t>Reversible dementia</w:t>
      </w:r>
    </w:p>
    <w:p w:rsidR="00F404A0" w:rsidRDefault="00F404A0" w:rsidP="00F404A0">
      <w:pPr>
        <w:pStyle w:val="ListParagraph"/>
        <w:numPr>
          <w:ilvl w:val="0"/>
          <w:numId w:val="1"/>
        </w:numPr>
      </w:pPr>
      <w:r>
        <w:t>ICU psychosis</w:t>
      </w:r>
    </w:p>
    <w:p w:rsidR="00F404A0" w:rsidRDefault="00F404A0" w:rsidP="00F404A0">
      <w:pPr>
        <w:pStyle w:val="ListParagraph"/>
        <w:numPr>
          <w:ilvl w:val="0"/>
          <w:numId w:val="1"/>
        </w:numPr>
      </w:pPr>
      <w:r>
        <w:t>Altered mental state</w:t>
      </w:r>
    </w:p>
    <w:p w:rsidR="00F404A0" w:rsidRDefault="00D72E0A" w:rsidP="00F404A0">
      <w:pPr>
        <w:pStyle w:val="ListParagraph"/>
        <w:numPr>
          <w:ilvl w:val="0"/>
          <w:numId w:val="1"/>
        </w:numPr>
      </w:pPr>
      <w:r>
        <w:t>Pseudo</w:t>
      </w:r>
      <w:r w:rsidR="00F404A0">
        <w:t>senility</w:t>
      </w:r>
    </w:p>
    <w:p w:rsidR="00F404A0" w:rsidRDefault="00F404A0" w:rsidP="00F404A0">
      <w:pPr>
        <w:pStyle w:val="ListParagraph"/>
        <w:numPr>
          <w:ilvl w:val="0"/>
          <w:numId w:val="1"/>
        </w:numPr>
      </w:pPr>
      <w:r>
        <w:t>Toxic encephalopathy</w:t>
      </w:r>
    </w:p>
    <w:p w:rsidR="00F404A0" w:rsidRDefault="00F404A0" w:rsidP="00F404A0">
      <w:pPr>
        <w:pStyle w:val="ListParagraph"/>
        <w:numPr>
          <w:ilvl w:val="0"/>
          <w:numId w:val="1"/>
        </w:numPr>
      </w:pPr>
      <w:r>
        <w:t>Septic encephalopathy</w:t>
      </w:r>
    </w:p>
    <w:p w:rsidR="00F404A0" w:rsidRDefault="00F404A0" w:rsidP="00F404A0">
      <w:pPr>
        <w:pStyle w:val="ListParagraph"/>
        <w:numPr>
          <w:ilvl w:val="0"/>
          <w:numId w:val="1"/>
        </w:numPr>
      </w:pPr>
      <w:r>
        <w:t>Transient organic brain syndrome</w:t>
      </w:r>
    </w:p>
    <w:p w:rsidR="00F404A0" w:rsidRDefault="00F404A0" w:rsidP="00F404A0">
      <w:pPr>
        <w:pStyle w:val="ListParagraph"/>
        <w:numPr>
          <w:ilvl w:val="0"/>
          <w:numId w:val="1"/>
        </w:numPr>
      </w:pPr>
      <w:r>
        <w:t>Acute brain failure</w:t>
      </w:r>
    </w:p>
    <w:p w:rsidR="00F404A0" w:rsidRDefault="00F404A0" w:rsidP="00F404A0">
      <w:pPr>
        <w:pStyle w:val="ListParagraph"/>
        <w:numPr>
          <w:ilvl w:val="0"/>
          <w:numId w:val="1"/>
        </w:numPr>
      </w:pPr>
      <w:r>
        <w:t>1 or 2 or 3 or 4 or 5 or 6 or 7 or 8 or 9 or 10 or 11 or 12 or 13</w:t>
      </w:r>
    </w:p>
    <w:p w:rsidR="00F404A0" w:rsidRDefault="00F404A0" w:rsidP="00F404A0">
      <w:pPr>
        <w:pStyle w:val="ListParagraph"/>
        <w:numPr>
          <w:ilvl w:val="0"/>
          <w:numId w:val="1"/>
        </w:numPr>
      </w:pPr>
      <w:r>
        <w:t>Critically ill</w:t>
      </w:r>
      <w:r w:rsidR="00983C4B">
        <w:t xml:space="preserve"> patients</w:t>
      </w:r>
    </w:p>
    <w:p w:rsidR="00F404A0" w:rsidRDefault="00F404A0" w:rsidP="00F404A0">
      <w:pPr>
        <w:pStyle w:val="ListParagraph"/>
        <w:numPr>
          <w:ilvl w:val="0"/>
          <w:numId w:val="1"/>
        </w:numPr>
      </w:pPr>
      <w:r>
        <w:t>Critical</w:t>
      </w:r>
      <w:r w:rsidR="002E7370">
        <w:t>* and</w:t>
      </w:r>
      <w:r>
        <w:t xml:space="preserve"> </w:t>
      </w:r>
      <w:r w:rsidR="002E7370">
        <w:t>ill*</w:t>
      </w:r>
    </w:p>
    <w:p w:rsidR="00F404A0" w:rsidRDefault="00F404A0" w:rsidP="00F404A0">
      <w:pPr>
        <w:pStyle w:val="ListParagraph"/>
        <w:numPr>
          <w:ilvl w:val="0"/>
          <w:numId w:val="1"/>
        </w:numPr>
      </w:pPr>
      <w:r>
        <w:t>Intensive care</w:t>
      </w:r>
    </w:p>
    <w:p w:rsidR="00F404A0" w:rsidRDefault="00F404A0" w:rsidP="00F404A0">
      <w:pPr>
        <w:pStyle w:val="ListParagraph"/>
        <w:numPr>
          <w:ilvl w:val="0"/>
          <w:numId w:val="1"/>
        </w:numPr>
      </w:pPr>
      <w:r>
        <w:t>Critical care</w:t>
      </w:r>
    </w:p>
    <w:p w:rsidR="00F404A0" w:rsidRDefault="00983C4B" w:rsidP="002E7370">
      <w:pPr>
        <w:pStyle w:val="ListParagraph"/>
        <w:numPr>
          <w:ilvl w:val="0"/>
          <w:numId w:val="1"/>
        </w:numPr>
      </w:pPr>
      <w:r>
        <w:t>Intensive or critical and unit*</w:t>
      </w:r>
    </w:p>
    <w:p w:rsidR="00F404A0" w:rsidRDefault="00983C4B" w:rsidP="00F404A0">
      <w:pPr>
        <w:pStyle w:val="ListParagraph"/>
        <w:numPr>
          <w:ilvl w:val="0"/>
          <w:numId w:val="1"/>
        </w:numPr>
      </w:pPr>
      <w:r>
        <w:t>15 o</w:t>
      </w:r>
      <w:r w:rsidR="00F404A0">
        <w:t>r 16 or 17 or 18 or 19</w:t>
      </w:r>
    </w:p>
    <w:p w:rsidR="00983C4B" w:rsidRDefault="00983C4B" w:rsidP="00F404A0">
      <w:pPr>
        <w:pStyle w:val="ListParagraph"/>
        <w:numPr>
          <w:ilvl w:val="0"/>
          <w:numId w:val="1"/>
        </w:numPr>
      </w:pPr>
      <w:r>
        <w:t xml:space="preserve">Earplugs </w:t>
      </w:r>
      <w:r w:rsidR="00D72E0A">
        <w:t>or ear protective devices</w:t>
      </w:r>
    </w:p>
    <w:p w:rsidR="00983C4B" w:rsidRDefault="00983C4B" w:rsidP="002E7370">
      <w:pPr>
        <w:pStyle w:val="ListParagraph"/>
        <w:numPr>
          <w:ilvl w:val="0"/>
          <w:numId w:val="1"/>
        </w:numPr>
      </w:pPr>
      <w:proofErr w:type="spellStart"/>
      <w:r>
        <w:t>Eyemasks</w:t>
      </w:r>
      <w:proofErr w:type="spellEnd"/>
    </w:p>
    <w:p w:rsidR="00983C4B" w:rsidRDefault="00983C4B" w:rsidP="002E7370">
      <w:pPr>
        <w:pStyle w:val="ListParagraph"/>
        <w:numPr>
          <w:ilvl w:val="0"/>
          <w:numId w:val="1"/>
        </w:numPr>
      </w:pPr>
      <w:r>
        <w:t>Relaxation</w:t>
      </w:r>
    </w:p>
    <w:p w:rsidR="00983C4B" w:rsidRDefault="00983C4B" w:rsidP="00F404A0">
      <w:pPr>
        <w:pStyle w:val="ListParagraph"/>
        <w:numPr>
          <w:ilvl w:val="0"/>
          <w:numId w:val="1"/>
        </w:numPr>
      </w:pPr>
      <w:proofErr w:type="spellStart"/>
      <w:r>
        <w:t>Cogni</w:t>
      </w:r>
      <w:proofErr w:type="spellEnd"/>
      <w:r>
        <w:t>*</w:t>
      </w:r>
    </w:p>
    <w:p w:rsidR="00983C4B" w:rsidRDefault="00983C4B" w:rsidP="00F404A0">
      <w:pPr>
        <w:pStyle w:val="ListParagraph"/>
        <w:numPr>
          <w:ilvl w:val="0"/>
          <w:numId w:val="1"/>
        </w:numPr>
      </w:pPr>
      <w:r>
        <w:t>Sound masking</w:t>
      </w:r>
    </w:p>
    <w:p w:rsidR="00983C4B" w:rsidRDefault="00983C4B" w:rsidP="00F404A0">
      <w:pPr>
        <w:pStyle w:val="ListParagraph"/>
        <w:numPr>
          <w:ilvl w:val="0"/>
          <w:numId w:val="1"/>
        </w:numPr>
      </w:pPr>
      <w:proofErr w:type="spellStart"/>
      <w:r>
        <w:t>O</w:t>
      </w:r>
      <w:r w:rsidR="002E7370">
        <w:t>rientat</w:t>
      </w:r>
      <w:proofErr w:type="spellEnd"/>
      <w:r w:rsidR="002E7370">
        <w:t>*</w:t>
      </w:r>
    </w:p>
    <w:p w:rsidR="00983C4B" w:rsidRDefault="00D72E0A" w:rsidP="00F404A0">
      <w:pPr>
        <w:pStyle w:val="ListParagraph"/>
        <w:numPr>
          <w:ilvl w:val="0"/>
          <w:numId w:val="1"/>
        </w:numPr>
      </w:pPr>
      <w:r>
        <w:t xml:space="preserve">Education or </w:t>
      </w:r>
      <w:proofErr w:type="spellStart"/>
      <w:r w:rsidR="00983C4B">
        <w:t>E</w:t>
      </w:r>
      <w:r w:rsidR="002E7370">
        <w:t>ducat</w:t>
      </w:r>
      <w:proofErr w:type="spellEnd"/>
      <w:r w:rsidR="002E7370">
        <w:t>*</w:t>
      </w:r>
    </w:p>
    <w:p w:rsidR="00983C4B" w:rsidRDefault="00D72E0A" w:rsidP="00F404A0">
      <w:pPr>
        <w:pStyle w:val="ListParagraph"/>
        <w:numPr>
          <w:ilvl w:val="0"/>
          <w:numId w:val="1"/>
        </w:numPr>
      </w:pPr>
      <w:r>
        <w:t>Bright light therapy</w:t>
      </w:r>
    </w:p>
    <w:p w:rsidR="00983C4B" w:rsidRDefault="00983C4B" w:rsidP="00F404A0">
      <w:pPr>
        <w:pStyle w:val="ListParagraph"/>
        <w:numPr>
          <w:ilvl w:val="0"/>
          <w:numId w:val="1"/>
        </w:numPr>
      </w:pPr>
      <w:r>
        <w:t xml:space="preserve">Sleep </w:t>
      </w:r>
      <w:r w:rsidR="002E7370">
        <w:t>and (</w:t>
      </w:r>
      <w:proofErr w:type="spellStart"/>
      <w:r w:rsidR="002E7370">
        <w:t>promot</w:t>
      </w:r>
      <w:proofErr w:type="spellEnd"/>
      <w:r w:rsidR="002E7370">
        <w:t xml:space="preserve">* or help* or support* or </w:t>
      </w:r>
      <w:proofErr w:type="spellStart"/>
      <w:r w:rsidR="002E7370">
        <w:t>initiat</w:t>
      </w:r>
      <w:proofErr w:type="spellEnd"/>
      <w:r w:rsidR="002E7370">
        <w:t>*)</w:t>
      </w:r>
    </w:p>
    <w:p w:rsidR="00983C4B" w:rsidRDefault="00983C4B" w:rsidP="00F404A0">
      <w:pPr>
        <w:pStyle w:val="ListParagraph"/>
        <w:numPr>
          <w:ilvl w:val="0"/>
          <w:numId w:val="1"/>
        </w:numPr>
      </w:pPr>
      <w:r>
        <w:t xml:space="preserve">Noise </w:t>
      </w:r>
      <w:r w:rsidR="002E7370">
        <w:t>and (</w:t>
      </w:r>
      <w:proofErr w:type="spellStart"/>
      <w:r w:rsidR="002E7370">
        <w:t>reduct</w:t>
      </w:r>
      <w:proofErr w:type="spellEnd"/>
      <w:r w:rsidR="002E7370">
        <w:t>* or control)</w:t>
      </w:r>
    </w:p>
    <w:p w:rsidR="00983C4B" w:rsidRDefault="00983C4B" w:rsidP="00F404A0">
      <w:pPr>
        <w:pStyle w:val="ListParagraph"/>
        <w:numPr>
          <w:ilvl w:val="0"/>
          <w:numId w:val="1"/>
        </w:numPr>
      </w:pPr>
      <w:r>
        <w:t xml:space="preserve">Lighting </w:t>
      </w:r>
      <w:r w:rsidR="002E7370">
        <w:t>and (</w:t>
      </w:r>
      <w:proofErr w:type="spellStart"/>
      <w:r w:rsidR="002E7370">
        <w:t>reduct</w:t>
      </w:r>
      <w:proofErr w:type="spellEnd"/>
      <w:r w:rsidR="002E7370">
        <w:t xml:space="preserve">* or </w:t>
      </w:r>
      <w:r>
        <w:t>control</w:t>
      </w:r>
      <w:r w:rsidR="002E7370">
        <w:t>)</w:t>
      </w:r>
    </w:p>
    <w:p w:rsidR="00983C4B" w:rsidRDefault="00983C4B" w:rsidP="00F404A0">
      <w:pPr>
        <w:pStyle w:val="ListParagraph"/>
        <w:numPr>
          <w:ilvl w:val="0"/>
          <w:numId w:val="1"/>
        </w:numPr>
      </w:pPr>
      <w:r>
        <w:t>Therapeutic touch</w:t>
      </w:r>
    </w:p>
    <w:p w:rsidR="00983C4B" w:rsidRDefault="00983C4B" w:rsidP="00F404A0">
      <w:pPr>
        <w:pStyle w:val="ListParagraph"/>
        <w:numPr>
          <w:ilvl w:val="0"/>
          <w:numId w:val="1"/>
        </w:numPr>
      </w:pPr>
      <w:proofErr w:type="spellStart"/>
      <w:r>
        <w:t>Famil</w:t>
      </w:r>
      <w:proofErr w:type="spellEnd"/>
      <w:r>
        <w:t>*</w:t>
      </w:r>
    </w:p>
    <w:p w:rsidR="00983C4B" w:rsidRDefault="00983C4B" w:rsidP="002E7370">
      <w:pPr>
        <w:pStyle w:val="ListParagraph"/>
        <w:numPr>
          <w:ilvl w:val="0"/>
          <w:numId w:val="1"/>
        </w:numPr>
      </w:pPr>
      <w:proofErr w:type="spellStart"/>
      <w:r>
        <w:t>Sedat</w:t>
      </w:r>
      <w:proofErr w:type="spellEnd"/>
      <w:r>
        <w:t>*</w:t>
      </w:r>
    </w:p>
    <w:p w:rsidR="00983C4B" w:rsidRDefault="00983C4B" w:rsidP="00F404A0">
      <w:pPr>
        <w:pStyle w:val="ListParagraph"/>
        <w:numPr>
          <w:ilvl w:val="0"/>
          <w:numId w:val="1"/>
        </w:numPr>
      </w:pPr>
      <w:r>
        <w:t>Exercise*</w:t>
      </w:r>
    </w:p>
    <w:p w:rsidR="00983C4B" w:rsidRDefault="00983C4B" w:rsidP="00F404A0">
      <w:pPr>
        <w:pStyle w:val="ListParagraph"/>
        <w:numPr>
          <w:ilvl w:val="0"/>
          <w:numId w:val="1"/>
        </w:numPr>
      </w:pPr>
      <w:r>
        <w:t xml:space="preserve">Music or complementary or alternative or cognitive or behavioural </w:t>
      </w:r>
      <w:r w:rsidR="002E7370">
        <w:t>or physical (</w:t>
      </w:r>
      <w:r>
        <w:t xml:space="preserve">and </w:t>
      </w:r>
      <w:proofErr w:type="spellStart"/>
      <w:r>
        <w:t>therap</w:t>
      </w:r>
      <w:proofErr w:type="spellEnd"/>
      <w:r>
        <w:t>*</w:t>
      </w:r>
      <w:r w:rsidR="002E7370">
        <w:t>)</w:t>
      </w:r>
    </w:p>
    <w:p w:rsidR="00375939" w:rsidRDefault="00375939" w:rsidP="00F404A0">
      <w:pPr>
        <w:pStyle w:val="ListParagraph"/>
        <w:numPr>
          <w:ilvl w:val="0"/>
          <w:numId w:val="1"/>
        </w:numPr>
      </w:pPr>
      <w:proofErr w:type="spellStart"/>
      <w:r>
        <w:t>Pharmac</w:t>
      </w:r>
      <w:proofErr w:type="spellEnd"/>
      <w:r>
        <w:t>* services or review or protocol</w:t>
      </w:r>
    </w:p>
    <w:p w:rsidR="002E7370" w:rsidRDefault="002E7370" w:rsidP="00F404A0">
      <w:pPr>
        <w:pStyle w:val="ListParagraph"/>
        <w:numPr>
          <w:ilvl w:val="0"/>
          <w:numId w:val="1"/>
        </w:numPr>
      </w:pPr>
      <w:r>
        <w:t>21 or 22 or 23 or 24 or 25 or 26 or 27 or  28 or 29 or 30 or 31 or 32 or 33 or 34 or 35 or 36</w:t>
      </w:r>
      <w:r w:rsidR="00375939">
        <w:t xml:space="preserve"> or 37</w:t>
      </w:r>
    </w:p>
    <w:p w:rsidR="00C52913" w:rsidRDefault="00375939" w:rsidP="003764F6">
      <w:pPr>
        <w:pStyle w:val="ListParagraph"/>
        <w:numPr>
          <w:ilvl w:val="0"/>
          <w:numId w:val="1"/>
        </w:numPr>
      </w:pPr>
      <w:r>
        <w:t>14 and 20 and 38</w:t>
      </w:r>
      <w:bookmarkStart w:id="0" w:name="_GoBack"/>
      <w:bookmarkEnd w:id="0"/>
    </w:p>
    <w:p w:rsidR="00F404A0" w:rsidRPr="00F404A0" w:rsidRDefault="00F404A0" w:rsidP="00F404A0">
      <w:pPr>
        <w:tabs>
          <w:tab w:val="left" w:pos="2370"/>
        </w:tabs>
      </w:pPr>
    </w:p>
    <w:sectPr w:rsidR="00F404A0" w:rsidRPr="00F404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C2E69"/>
    <w:multiLevelType w:val="hybridMultilevel"/>
    <w:tmpl w:val="BF70DD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A0"/>
    <w:rsid w:val="002E7370"/>
    <w:rsid w:val="00375939"/>
    <w:rsid w:val="003764F6"/>
    <w:rsid w:val="00983C4B"/>
    <w:rsid w:val="00A14559"/>
    <w:rsid w:val="00A87A67"/>
    <w:rsid w:val="00C52913"/>
    <w:rsid w:val="00D72E0A"/>
    <w:rsid w:val="00F4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E10045-C307-4D69-A9B7-575D6860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Medicine, Dentistry and Biomedical Sciences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 Bannon</dc:creator>
  <cp:lastModifiedBy>leona bannon</cp:lastModifiedBy>
  <cp:revision>2</cp:revision>
  <dcterms:created xsi:type="dcterms:W3CDTF">2015-11-18T09:03:00Z</dcterms:created>
  <dcterms:modified xsi:type="dcterms:W3CDTF">2015-11-18T09:03:00Z</dcterms:modified>
</cp:coreProperties>
</file>