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090" w:rsidRDefault="00D16C5B" w:rsidP="00F95090">
      <w:r w:rsidRPr="006467BE">
        <w:rPr>
          <w:b/>
          <w:bCs/>
          <w:sz w:val="26"/>
          <w:szCs w:val="26"/>
        </w:rPr>
        <w:t xml:space="preserve">Additional File </w:t>
      </w:r>
      <w:r w:rsidR="008D2FB7" w:rsidRPr="006467BE">
        <w:rPr>
          <w:b/>
          <w:bCs/>
          <w:sz w:val="26"/>
          <w:szCs w:val="26"/>
        </w:rPr>
        <w:t>2</w:t>
      </w:r>
      <w:bookmarkStart w:id="0" w:name="_GoBack"/>
      <w:bookmarkEnd w:id="0"/>
    </w:p>
    <w:p w:rsidR="00F95090" w:rsidRPr="0040290F" w:rsidRDefault="00F95090" w:rsidP="00F95090">
      <w:pPr>
        <w:rPr>
          <w:sz w:val="20"/>
        </w:rPr>
      </w:pPr>
    </w:p>
    <w:p w:rsidR="00F95090" w:rsidRPr="0040290F" w:rsidRDefault="00F95090" w:rsidP="00F95090">
      <w:pPr>
        <w:rPr>
          <w:sz w:val="20"/>
        </w:rPr>
      </w:pPr>
    </w:p>
    <w:p w:rsidR="00F95090" w:rsidRDefault="000A4F56" w:rsidP="00F950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2E1F9FA" wp14:editId="423FC2E3">
                <wp:simplePos x="0" y="0"/>
                <wp:positionH relativeFrom="column">
                  <wp:posOffset>3629025</wp:posOffset>
                </wp:positionH>
                <wp:positionV relativeFrom="paragraph">
                  <wp:posOffset>13335</wp:posOffset>
                </wp:positionV>
                <wp:extent cx="2839720" cy="4295775"/>
                <wp:effectExtent l="0" t="0" r="17780" b="28575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1F" w:rsidRPr="005F0C2B" w:rsidRDefault="0077551F" w:rsidP="006532C7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:rsidR="0077551F" w:rsidRPr="008E5866" w:rsidRDefault="0077551F" w:rsidP="006532C7">
                            <w:pPr>
                              <w:jc w:val="center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38</w:t>
                            </w:r>
                            <w:r w:rsidRPr="008E5866">
                              <w:rPr>
                                <w:b/>
                                <w:color w:val="FF0000"/>
                                <w:sz w:val="22"/>
                              </w:rPr>
                              <w:t xml:space="preserve"> records excluded from systematic review</w:t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>:</w:t>
                            </w:r>
                          </w:p>
                          <w:p w:rsidR="0077551F" w:rsidRPr="008E5866" w:rsidRDefault="0077551F" w:rsidP="00F95090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</w:rPr>
                            </w:pPr>
                          </w:p>
                          <w:p w:rsidR="0077551F" w:rsidRDefault="0077551F" w:rsidP="00893900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 w:rsidRPr="00CB6023">
                              <w:rPr>
                                <w:b/>
                                <w:i/>
                                <w:color w:val="FF0000"/>
                                <w:sz w:val="22"/>
                              </w:rPr>
                              <w:t>Prophylaxis</w:t>
                            </w:r>
                            <w:r w:rsidRPr="00CB6023">
                              <w:rPr>
                                <w:i/>
                                <w:color w:val="FF0000"/>
                                <w:sz w:val="22"/>
                              </w:rPr>
                              <w:t>:</w:t>
                            </w:r>
                            <w:r w:rsidRPr="00673B1A">
                              <w:rPr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ab/>
                            </w:r>
                            <w:r w:rsidRPr="00CB6023">
                              <w:rPr>
                                <w:b/>
                                <w:i/>
                                <w:color w:val="FF0000"/>
                                <w:sz w:val="22"/>
                              </w:rPr>
                              <w:t>Single-blinded</w:t>
                            </w:r>
                            <w:r w:rsidRPr="00CB6023">
                              <w:rPr>
                                <w:i/>
                                <w:color w:val="FF0000"/>
                                <w:sz w:val="22"/>
                              </w:rPr>
                              <w:t>:</w:t>
                            </w:r>
                          </w:p>
                          <w:p w:rsidR="0077551F" w:rsidRPr="00BB6E5C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BB6E5C">
                              <w:rPr>
                                <w:color w:val="FF0000"/>
                                <w:sz w:val="22"/>
                              </w:rPr>
                              <w:t xml:space="preserve">A58: </w:t>
                            </w:r>
                            <w:proofErr w:type="spellStart"/>
                            <w:r w:rsidRPr="00BB6E5C">
                              <w:rPr>
                                <w:color w:val="FF0000"/>
                                <w:sz w:val="22"/>
                              </w:rPr>
                              <w:t>Brydak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73</w:t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 xml:space="preserve">: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Garrett</w:t>
                            </w:r>
                          </w:p>
                          <w:p w:rsidR="0077551F" w:rsidRPr="008E5866" w:rsidRDefault="0077551F" w:rsidP="00673B1A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F07CD5">
                              <w:rPr>
                                <w:color w:val="FF0000"/>
                                <w:sz w:val="22"/>
                              </w:rPr>
                              <w:t xml:space="preserve">A98: </w:t>
                            </w:r>
                            <w:proofErr w:type="spellStart"/>
                            <w:r w:rsidRPr="00F07CD5">
                              <w:rPr>
                                <w:color w:val="FF0000"/>
                                <w:sz w:val="22"/>
                              </w:rPr>
                              <w:t>Mokkapatti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>A9</w:t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>9: Mousavi</w:t>
                            </w:r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 xml:space="preserve">A110: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Ramelet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>A2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94</w:t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Patil</w:t>
                            </w:r>
                            <w:proofErr w:type="spellEnd"/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 xml:space="preserve">A276: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Pérol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</w:p>
                          <w:p w:rsidR="0077551F" w:rsidRPr="009A1ED0" w:rsidRDefault="0077551F" w:rsidP="00893900">
                            <w:pPr>
                              <w:rPr>
                                <w:i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>A295: Nair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 w:rsidRPr="009A1ED0">
                              <w:rPr>
                                <w:b/>
                                <w:i/>
                                <w:color w:val="FF0000"/>
                                <w:sz w:val="22"/>
                              </w:rPr>
                              <w:t>Lab. Experiment</w:t>
                            </w:r>
                            <w:r w:rsidRPr="009A1ED0">
                              <w:rPr>
                                <w:i/>
                                <w:color w:val="FF0000"/>
                                <w:sz w:val="22"/>
                              </w:rPr>
                              <w:t>:</w:t>
                            </w:r>
                          </w:p>
                          <w:p w:rsidR="0077551F" w:rsidRDefault="0077551F" w:rsidP="00673B1A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 xml:space="preserve">A82: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Jawara</w:t>
                            </w:r>
                            <w:proofErr w:type="spellEnd"/>
                          </w:p>
                          <w:p w:rsidR="0077551F" w:rsidRDefault="0077551F" w:rsidP="00673B1A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CB6023">
                              <w:rPr>
                                <w:b/>
                                <w:i/>
                                <w:color w:val="FF0000"/>
                                <w:sz w:val="22"/>
                              </w:rPr>
                              <w:t>Crossover</w:t>
                            </w:r>
                            <w:r w:rsidRPr="00CB6023">
                              <w:rPr>
                                <w:i/>
                                <w:color w:val="FF000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>A96: Meissner</w:t>
                            </w:r>
                          </w:p>
                          <w:p w:rsidR="0077551F" w:rsidRDefault="0077551F" w:rsidP="00673B1A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8E5866">
                              <w:rPr>
                                <w:color w:val="FF0000"/>
                                <w:sz w:val="22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46</w:t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Baillargeon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>A106: Paris</w:t>
                            </w:r>
                          </w:p>
                          <w:p w:rsidR="0077551F" w:rsidRPr="008E5866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8E5866">
                              <w:rPr>
                                <w:color w:val="FF0000"/>
                                <w:sz w:val="22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66</w:t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>: Fisher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 xml:space="preserve">A107: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Plezbert</w:t>
                            </w:r>
                            <w:proofErr w:type="spellEnd"/>
                          </w:p>
                          <w:p w:rsidR="0077551F" w:rsidRPr="008E5866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8E5866">
                              <w:rPr>
                                <w:color w:val="FF0000"/>
                                <w:sz w:val="22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77</w:t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Heusser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 xml:space="preserve">A124: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Tuten</w:t>
                            </w:r>
                            <w:proofErr w:type="spellEnd"/>
                          </w:p>
                          <w:p w:rsidR="0077551F" w:rsidRPr="008E5866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8E5866">
                              <w:rPr>
                                <w:color w:val="FF0000"/>
                                <w:sz w:val="22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90</w:t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 xml:space="preserve">: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La Pine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>A127: Vickers</w:t>
                            </w:r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8E5866">
                              <w:rPr>
                                <w:color w:val="FF0000"/>
                                <w:sz w:val="22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114</w:t>
                            </w:r>
                            <w:r w:rsidRPr="008E5866">
                              <w:rPr>
                                <w:color w:val="FF0000"/>
                                <w:sz w:val="22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Saruggia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>A269: Bell</w:t>
                            </w:r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>A118: Shipley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>A271: Bell</w:t>
                            </w:r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>A119: Simpson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</w:p>
                          <w:p w:rsidR="0077551F" w:rsidRPr="00673B1A" w:rsidRDefault="0077551F" w:rsidP="00893900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>A121: Smith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 w:rsidRPr="00CB6023">
                              <w:rPr>
                                <w:b/>
                                <w:i/>
                                <w:color w:val="FF0000"/>
                                <w:sz w:val="22"/>
                              </w:rPr>
                              <w:t>Other</w:t>
                            </w:r>
                            <w:r w:rsidRPr="00CB6023">
                              <w:rPr>
                                <w:i/>
                                <w:color w:val="FF0000"/>
                                <w:sz w:val="22"/>
                              </w:rPr>
                              <w:t>:</w:t>
                            </w:r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 xml:space="preserve">A129: von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Hagens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 xml:space="preserve">A45: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Adkison</w:t>
                            </w:r>
                            <w:proofErr w:type="spellEnd"/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>A273: Dean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>A57: Brinkhaus</w:t>
                            </w:r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>A65: Ferrara</w:t>
                            </w:r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CB6023">
                              <w:rPr>
                                <w:b/>
                                <w:i/>
                                <w:color w:val="FF0000"/>
                                <w:sz w:val="22"/>
                              </w:rPr>
                              <w:t>Combined therapy</w:t>
                            </w:r>
                            <w:r w:rsidRPr="00CB6023">
                              <w:rPr>
                                <w:i/>
                                <w:color w:val="FF000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 xml:space="preserve">A87: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Kneis</w:t>
                            </w:r>
                            <w:proofErr w:type="spellEnd"/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>A54: Bernstein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 xml:space="preserve">A97: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Merklinger</w:t>
                            </w:r>
                            <w:proofErr w:type="spellEnd"/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 xml:space="preserve">A71: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Furuta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 xml:space="preserve">A102: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Pach</w:t>
                            </w:r>
                            <w:proofErr w:type="spellEnd"/>
                          </w:p>
                          <w:p w:rsidR="0077551F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 xml:space="preserve">A72: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Furuta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>A270: Bell</w:t>
                            </w:r>
                          </w:p>
                          <w:p w:rsidR="0077551F" w:rsidRPr="008E5866" w:rsidRDefault="0077551F" w:rsidP="00893900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 xml:space="preserve">A115: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Schirmer</w:t>
                            </w:r>
                            <w:proofErr w:type="spellEnd"/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ab/>
                              <w:t xml:space="preserve">A279: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2"/>
                              </w:rPr>
                              <w:t>Zanasi</w:t>
                            </w:r>
                            <w:proofErr w:type="spellEnd"/>
                          </w:p>
                          <w:p w:rsidR="0077551F" w:rsidRDefault="0077551F" w:rsidP="00F95090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77551F" w:rsidRPr="00264348" w:rsidRDefault="0077551F" w:rsidP="00F95090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1F9F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5.75pt;margin-top:1.05pt;width:223.6pt;height:33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">
                <v:textbox>
                  <w:txbxContent>
                    <w:p w:rsidR="0077551F" w:rsidRPr="005F0C2B" w:rsidRDefault="0077551F" w:rsidP="006532C7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:rsidR="0077551F" w:rsidRPr="008E5866" w:rsidRDefault="0077551F" w:rsidP="006532C7">
                      <w:pPr>
                        <w:jc w:val="center"/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b/>
                          <w:color w:val="FF0000"/>
                          <w:sz w:val="22"/>
                        </w:rPr>
                        <w:t>38</w:t>
                      </w:r>
                      <w:r w:rsidRPr="008E5866">
                        <w:rPr>
                          <w:b/>
                          <w:color w:val="FF0000"/>
                          <w:sz w:val="22"/>
                        </w:rPr>
                        <w:t xml:space="preserve"> records excluded from systematic review</w:t>
                      </w:r>
                      <w:r w:rsidRPr="008E5866">
                        <w:rPr>
                          <w:color w:val="FF0000"/>
                          <w:sz w:val="22"/>
                        </w:rPr>
                        <w:t>:</w:t>
                      </w:r>
                    </w:p>
                    <w:p w:rsidR="0077551F" w:rsidRPr="008E5866" w:rsidRDefault="0077551F" w:rsidP="00F95090">
                      <w:pPr>
                        <w:jc w:val="center"/>
                        <w:rPr>
                          <w:b/>
                          <w:color w:val="FF0000"/>
                          <w:sz w:val="14"/>
                        </w:rPr>
                      </w:pPr>
                    </w:p>
                    <w:p w:rsidR="0077551F" w:rsidRDefault="0077551F" w:rsidP="00893900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 w:rsidRPr="00CB6023">
                        <w:rPr>
                          <w:b/>
                          <w:i/>
                          <w:color w:val="FF0000"/>
                          <w:sz w:val="22"/>
                        </w:rPr>
                        <w:t>Prophylaxis</w:t>
                      </w:r>
                      <w:r w:rsidRPr="00CB6023">
                        <w:rPr>
                          <w:i/>
                          <w:color w:val="FF0000"/>
                          <w:sz w:val="22"/>
                        </w:rPr>
                        <w:t>:</w:t>
                      </w:r>
                      <w:r w:rsidRPr="00673B1A">
                        <w:rPr>
                          <w:b/>
                          <w:color w:val="FF000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ab/>
                      </w:r>
                      <w:r w:rsidRPr="00CB6023">
                        <w:rPr>
                          <w:b/>
                          <w:i/>
                          <w:color w:val="FF0000"/>
                          <w:sz w:val="22"/>
                        </w:rPr>
                        <w:t>Single-blinded</w:t>
                      </w:r>
                      <w:r w:rsidRPr="00CB6023">
                        <w:rPr>
                          <w:i/>
                          <w:color w:val="FF0000"/>
                          <w:sz w:val="22"/>
                        </w:rPr>
                        <w:t>:</w:t>
                      </w:r>
                    </w:p>
                    <w:p w:rsidR="0077551F" w:rsidRPr="00BB6E5C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 w:rsidRPr="00BB6E5C">
                        <w:rPr>
                          <w:color w:val="FF0000"/>
                          <w:sz w:val="22"/>
                        </w:rPr>
                        <w:t xml:space="preserve">A58: </w:t>
                      </w:r>
                      <w:proofErr w:type="spellStart"/>
                      <w:r w:rsidRPr="00BB6E5C">
                        <w:rPr>
                          <w:color w:val="FF0000"/>
                          <w:sz w:val="22"/>
                        </w:rPr>
                        <w:t>Brydak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 w:rsidRPr="008E5866">
                        <w:rPr>
                          <w:color w:val="FF0000"/>
                          <w:sz w:val="22"/>
                        </w:rPr>
                        <w:t>A</w:t>
                      </w:r>
                      <w:r>
                        <w:rPr>
                          <w:color w:val="FF0000"/>
                          <w:sz w:val="22"/>
                        </w:rPr>
                        <w:t>73</w:t>
                      </w:r>
                      <w:r w:rsidRPr="008E5866">
                        <w:rPr>
                          <w:color w:val="FF0000"/>
                          <w:sz w:val="22"/>
                        </w:rPr>
                        <w:t xml:space="preserve">: </w:t>
                      </w:r>
                      <w:r>
                        <w:rPr>
                          <w:color w:val="FF0000"/>
                          <w:sz w:val="22"/>
                        </w:rPr>
                        <w:t>Garrett</w:t>
                      </w:r>
                    </w:p>
                    <w:p w:rsidR="0077551F" w:rsidRPr="008E5866" w:rsidRDefault="0077551F" w:rsidP="00673B1A">
                      <w:pPr>
                        <w:rPr>
                          <w:color w:val="FF0000"/>
                          <w:sz w:val="22"/>
                        </w:rPr>
                      </w:pPr>
                      <w:r w:rsidRPr="00F07CD5">
                        <w:rPr>
                          <w:color w:val="FF0000"/>
                          <w:sz w:val="22"/>
                        </w:rPr>
                        <w:t xml:space="preserve">A98: </w:t>
                      </w:r>
                      <w:proofErr w:type="spellStart"/>
                      <w:r w:rsidRPr="00F07CD5">
                        <w:rPr>
                          <w:color w:val="FF0000"/>
                          <w:sz w:val="22"/>
                        </w:rPr>
                        <w:t>Mokkapatti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  <w:t>A9</w:t>
                      </w:r>
                      <w:r w:rsidRPr="008E5866">
                        <w:rPr>
                          <w:color w:val="FF0000"/>
                          <w:sz w:val="22"/>
                        </w:rPr>
                        <w:t xml:space="preserve">9: </w:t>
                      </w:r>
                      <w:proofErr w:type="spellStart"/>
                      <w:r w:rsidRPr="008E5866">
                        <w:rPr>
                          <w:color w:val="FF0000"/>
                          <w:sz w:val="22"/>
                        </w:rPr>
                        <w:t>Mousavi</w:t>
                      </w:r>
                      <w:proofErr w:type="spellEnd"/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 xml:space="preserve">A110: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Ramelet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 w:rsidRPr="008E5866">
                        <w:rPr>
                          <w:color w:val="FF0000"/>
                          <w:sz w:val="22"/>
                        </w:rPr>
                        <w:t>A2</w:t>
                      </w:r>
                      <w:r>
                        <w:rPr>
                          <w:color w:val="FF0000"/>
                          <w:sz w:val="22"/>
                        </w:rPr>
                        <w:t>94</w:t>
                      </w:r>
                      <w:r w:rsidRPr="008E5866">
                        <w:rPr>
                          <w:color w:val="FF0000"/>
                          <w:sz w:val="22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Patil</w:t>
                      </w:r>
                      <w:proofErr w:type="spellEnd"/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 xml:space="preserve">A276: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Pérol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</w:p>
                    <w:p w:rsidR="0077551F" w:rsidRPr="009A1ED0" w:rsidRDefault="0077551F" w:rsidP="00893900">
                      <w:pPr>
                        <w:rPr>
                          <w:i/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>A295: Nair</w:t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 w:rsidRPr="009A1ED0">
                        <w:rPr>
                          <w:b/>
                          <w:i/>
                          <w:color w:val="FF0000"/>
                          <w:sz w:val="22"/>
                        </w:rPr>
                        <w:t>Lab. Experiment</w:t>
                      </w:r>
                      <w:r w:rsidRPr="009A1ED0">
                        <w:rPr>
                          <w:i/>
                          <w:color w:val="FF0000"/>
                          <w:sz w:val="22"/>
                        </w:rPr>
                        <w:t>:</w:t>
                      </w:r>
                    </w:p>
                    <w:p w:rsidR="0077551F" w:rsidRDefault="0077551F" w:rsidP="00673B1A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 xml:space="preserve">A82: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Jawara</w:t>
                      </w:r>
                      <w:proofErr w:type="spellEnd"/>
                    </w:p>
                    <w:p w:rsidR="0077551F" w:rsidRDefault="0077551F" w:rsidP="00673B1A">
                      <w:pPr>
                        <w:rPr>
                          <w:color w:val="FF0000"/>
                          <w:sz w:val="22"/>
                        </w:rPr>
                      </w:pPr>
                      <w:r w:rsidRPr="00CB6023">
                        <w:rPr>
                          <w:b/>
                          <w:i/>
                          <w:color w:val="FF0000"/>
                          <w:sz w:val="22"/>
                        </w:rPr>
                        <w:t>Crossover</w:t>
                      </w:r>
                      <w:r w:rsidRPr="00CB6023">
                        <w:rPr>
                          <w:i/>
                          <w:color w:val="FF0000"/>
                          <w:sz w:val="22"/>
                        </w:rPr>
                        <w:t>:</w:t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>A96: Meissner</w:t>
                      </w:r>
                    </w:p>
                    <w:p w:rsidR="0077551F" w:rsidRDefault="0077551F" w:rsidP="00673B1A">
                      <w:pPr>
                        <w:rPr>
                          <w:color w:val="FF0000"/>
                          <w:sz w:val="22"/>
                        </w:rPr>
                      </w:pPr>
                      <w:r w:rsidRPr="008E5866">
                        <w:rPr>
                          <w:color w:val="FF0000"/>
                          <w:sz w:val="22"/>
                        </w:rPr>
                        <w:t>A</w:t>
                      </w:r>
                      <w:r>
                        <w:rPr>
                          <w:color w:val="FF0000"/>
                          <w:sz w:val="22"/>
                        </w:rPr>
                        <w:t>46</w:t>
                      </w:r>
                      <w:r w:rsidRPr="008E5866">
                        <w:rPr>
                          <w:color w:val="FF0000"/>
                          <w:sz w:val="22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Baillargeon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  <w:t>A106: Paris</w:t>
                      </w:r>
                    </w:p>
                    <w:p w:rsidR="0077551F" w:rsidRPr="008E5866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 w:rsidRPr="008E5866">
                        <w:rPr>
                          <w:color w:val="FF0000"/>
                          <w:sz w:val="22"/>
                        </w:rPr>
                        <w:t>A</w:t>
                      </w:r>
                      <w:r>
                        <w:rPr>
                          <w:color w:val="FF0000"/>
                          <w:sz w:val="22"/>
                        </w:rPr>
                        <w:t>66</w:t>
                      </w:r>
                      <w:r w:rsidRPr="008E5866">
                        <w:rPr>
                          <w:color w:val="FF0000"/>
                          <w:sz w:val="22"/>
                        </w:rPr>
                        <w:t>: Fisher</w:t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 xml:space="preserve">A107: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Plezbert</w:t>
                      </w:r>
                      <w:proofErr w:type="spellEnd"/>
                    </w:p>
                    <w:p w:rsidR="0077551F" w:rsidRPr="008E5866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 w:rsidRPr="008E5866">
                        <w:rPr>
                          <w:color w:val="FF0000"/>
                          <w:sz w:val="22"/>
                        </w:rPr>
                        <w:t>A</w:t>
                      </w:r>
                      <w:r>
                        <w:rPr>
                          <w:color w:val="FF0000"/>
                          <w:sz w:val="22"/>
                        </w:rPr>
                        <w:t>77</w:t>
                      </w:r>
                      <w:r w:rsidRPr="008E5866">
                        <w:rPr>
                          <w:color w:val="FF0000"/>
                          <w:sz w:val="22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Heusser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 xml:space="preserve">A124: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Tuten</w:t>
                      </w:r>
                      <w:proofErr w:type="spellEnd"/>
                    </w:p>
                    <w:p w:rsidR="0077551F" w:rsidRPr="008E5866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 w:rsidRPr="008E5866">
                        <w:rPr>
                          <w:color w:val="FF0000"/>
                          <w:sz w:val="22"/>
                        </w:rPr>
                        <w:t>A</w:t>
                      </w:r>
                      <w:r>
                        <w:rPr>
                          <w:color w:val="FF0000"/>
                          <w:sz w:val="22"/>
                        </w:rPr>
                        <w:t>90</w:t>
                      </w:r>
                      <w:r w:rsidRPr="008E5866">
                        <w:rPr>
                          <w:color w:val="FF0000"/>
                          <w:sz w:val="22"/>
                        </w:rPr>
                        <w:t xml:space="preserve">: </w:t>
                      </w:r>
                      <w:r>
                        <w:rPr>
                          <w:color w:val="FF0000"/>
                          <w:sz w:val="22"/>
                        </w:rPr>
                        <w:t>La Pine</w:t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>A127: Vickers</w:t>
                      </w:r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 w:rsidRPr="008E5866">
                        <w:rPr>
                          <w:color w:val="FF0000"/>
                          <w:sz w:val="22"/>
                        </w:rPr>
                        <w:t>A</w:t>
                      </w:r>
                      <w:r>
                        <w:rPr>
                          <w:color w:val="FF0000"/>
                          <w:sz w:val="22"/>
                        </w:rPr>
                        <w:t>114</w:t>
                      </w:r>
                      <w:r w:rsidRPr="008E5866">
                        <w:rPr>
                          <w:color w:val="FF0000"/>
                          <w:sz w:val="22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Saruggia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>A269: Bell</w:t>
                      </w:r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>A118: Shipley</w:t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>A271: Bell</w:t>
                      </w:r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>A119: Simpson</w:t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</w:p>
                    <w:p w:rsidR="0077551F" w:rsidRPr="00673B1A" w:rsidRDefault="0077551F" w:rsidP="00893900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>A121: Smith</w:t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 w:rsidRPr="00CB6023">
                        <w:rPr>
                          <w:b/>
                          <w:i/>
                          <w:color w:val="FF0000"/>
                          <w:sz w:val="22"/>
                        </w:rPr>
                        <w:t>Other</w:t>
                      </w:r>
                      <w:r w:rsidRPr="00CB6023">
                        <w:rPr>
                          <w:i/>
                          <w:color w:val="FF0000"/>
                          <w:sz w:val="22"/>
                        </w:rPr>
                        <w:t>:</w:t>
                      </w:r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 xml:space="preserve">A129: von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Hagens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  <w:t xml:space="preserve">A45: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Adkison</w:t>
                      </w:r>
                      <w:proofErr w:type="spellEnd"/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>A273: Dean</w:t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 xml:space="preserve">A57: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Brinkhaus</w:t>
                      </w:r>
                      <w:proofErr w:type="spellEnd"/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>A65: Ferrara</w:t>
                      </w:r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 w:rsidRPr="00CB6023">
                        <w:rPr>
                          <w:b/>
                          <w:i/>
                          <w:color w:val="FF0000"/>
                          <w:sz w:val="22"/>
                        </w:rPr>
                        <w:t>Combined therapy</w:t>
                      </w:r>
                      <w:r w:rsidRPr="00CB6023">
                        <w:rPr>
                          <w:i/>
                          <w:color w:val="FF0000"/>
                          <w:sz w:val="22"/>
                        </w:rPr>
                        <w:t>:</w:t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 xml:space="preserve">A87: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Kneis</w:t>
                      </w:r>
                      <w:proofErr w:type="spellEnd"/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>A54: Bernstein</w:t>
                      </w:r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 xml:space="preserve">A97: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Merklinger</w:t>
                      </w:r>
                      <w:proofErr w:type="spellEnd"/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 xml:space="preserve">A71: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Furuta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 xml:space="preserve">A102: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Pach</w:t>
                      </w:r>
                      <w:proofErr w:type="spellEnd"/>
                    </w:p>
                    <w:p w:rsidR="0077551F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 xml:space="preserve">A72: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Furuta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>A270: Bell</w:t>
                      </w:r>
                    </w:p>
                    <w:p w:rsidR="0077551F" w:rsidRPr="008E5866" w:rsidRDefault="0077551F" w:rsidP="00893900">
                      <w:pPr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 xml:space="preserve">A115: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Schirmer</w:t>
                      </w:r>
                      <w:proofErr w:type="spellEnd"/>
                      <w:r>
                        <w:rPr>
                          <w:color w:val="FF0000"/>
                          <w:sz w:val="22"/>
                        </w:rPr>
                        <w:tab/>
                      </w:r>
                      <w:r>
                        <w:rPr>
                          <w:color w:val="FF0000"/>
                          <w:sz w:val="22"/>
                        </w:rPr>
                        <w:tab/>
                        <w:t xml:space="preserve">A279: </w:t>
                      </w:r>
                      <w:proofErr w:type="spellStart"/>
                      <w:r>
                        <w:rPr>
                          <w:color w:val="FF0000"/>
                          <w:sz w:val="22"/>
                        </w:rPr>
                        <w:t>Zanasi</w:t>
                      </w:r>
                      <w:proofErr w:type="spellEnd"/>
                    </w:p>
                    <w:p w:rsidR="0077551F" w:rsidRDefault="0077551F" w:rsidP="00F95090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 w:rsidR="0077551F" w:rsidRPr="00264348" w:rsidRDefault="0077551F" w:rsidP="00F95090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1E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613B5" wp14:editId="48AEC35F">
                <wp:simplePos x="0" y="0"/>
                <wp:positionH relativeFrom="column">
                  <wp:posOffset>1362710</wp:posOffset>
                </wp:positionH>
                <wp:positionV relativeFrom="paragraph">
                  <wp:posOffset>13335</wp:posOffset>
                </wp:positionV>
                <wp:extent cx="1714500" cy="749300"/>
                <wp:effectExtent l="0" t="0" r="19050" b="1270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1F" w:rsidRPr="008360EF" w:rsidRDefault="0077551F" w:rsidP="00C8408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Pr="008360E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records (as per search update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r w:rsidRPr="008360E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for 2012-2013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, 2014</w:t>
                            </w:r>
                            <w:r w:rsidRPr="008360EF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  <w:r w:rsidRPr="008360EF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77551F" w:rsidRPr="00A47044" w:rsidRDefault="0077551F" w:rsidP="00C8408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360EF">
                              <w:rPr>
                                <w:b/>
                                <w:sz w:val="22"/>
                                <w:szCs w:val="22"/>
                              </w:rPr>
                              <w:t>A2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69–</w:t>
                            </w:r>
                            <w:r w:rsidRPr="008360EF">
                              <w:rPr>
                                <w:b/>
                                <w:sz w:val="22"/>
                                <w:szCs w:val="22"/>
                              </w:rPr>
                              <w:t>A2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79, A293–A295</w:t>
                            </w:r>
                          </w:p>
                          <w:p w:rsidR="0077551F" w:rsidRPr="00F16EC0" w:rsidRDefault="0077551F" w:rsidP="00C8408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613B5" id="Text Box 8" o:spid="_x0000_s1027" type="#_x0000_t202" style="position:absolute;margin-left:107.3pt;margin-top:1.05pt;width:135pt;height:5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">
                <v:textbox>
                  <w:txbxContent>
                    <w:p w:rsidR="0077551F" w:rsidRPr="008360EF" w:rsidRDefault="0077551F" w:rsidP="00C8408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14</w:t>
                      </w:r>
                      <w:r w:rsidRPr="008360EF">
                        <w:rPr>
                          <w:b/>
                          <w:sz w:val="22"/>
                          <w:szCs w:val="22"/>
                        </w:rPr>
                        <w:t xml:space="preserve"> records (as per search update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s</w:t>
                      </w:r>
                      <w:r w:rsidRPr="008360EF">
                        <w:rPr>
                          <w:b/>
                          <w:sz w:val="22"/>
                          <w:szCs w:val="22"/>
                        </w:rPr>
                        <w:t xml:space="preserve"> for 2012-2013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, 2014</w:t>
                      </w:r>
                      <w:r w:rsidRPr="008360EF">
                        <w:rPr>
                          <w:b/>
                          <w:sz w:val="22"/>
                          <w:szCs w:val="22"/>
                        </w:rPr>
                        <w:t>)</w:t>
                      </w:r>
                      <w:r w:rsidRPr="008360EF">
                        <w:rPr>
                          <w:sz w:val="22"/>
                          <w:szCs w:val="22"/>
                        </w:rPr>
                        <w:t>:</w:t>
                      </w:r>
                    </w:p>
                    <w:p w:rsidR="0077551F" w:rsidRPr="00A47044" w:rsidRDefault="0077551F" w:rsidP="00C8408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360EF">
                        <w:rPr>
                          <w:b/>
                          <w:sz w:val="22"/>
                          <w:szCs w:val="22"/>
                        </w:rPr>
                        <w:t>A2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69–</w:t>
                      </w:r>
                      <w:r w:rsidRPr="008360EF">
                        <w:rPr>
                          <w:b/>
                          <w:sz w:val="22"/>
                          <w:szCs w:val="22"/>
                        </w:rPr>
                        <w:t>A2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79, A293–A295</w:t>
                      </w:r>
                    </w:p>
                    <w:p w:rsidR="0077551F" w:rsidRPr="00F16EC0" w:rsidRDefault="0077551F" w:rsidP="00C84088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1E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743B23" wp14:editId="670D9125">
                <wp:simplePos x="0" y="0"/>
                <wp:positionH relativeFrom="column">
                  <wp:posOffset>-561975</wp:posOffset>
                </wp:positionH>
                <wp:positionV relativeFrom="paragraph">
                  <wp:posOffset>13335</wp:posOffset>
                </wp:positionV>
                <wp:extent cx="1714500" cy="749300"/>
                <wp:effectExtent l="0" t="0" r="19050" b="127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1F" w:rsidRPr="00A47044" w:rsidRDefault="0077551F" w:rsidP="00F950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96</w:t>
                            </w:r>
                            <w:r w:rsidRPr="00A4704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records (as per original </w:t>
                            </w:r>
                          </w:p>
                          <w:p w:rsidR="0077551F" w:rsidRPr="00232A93" w:rsidRDefault="0077551F" w:rsidP="00F950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2A93">
                              <w:rPr>
                                <w:b/>
                                <w:sz w:val="22"/>
                                <w:szCs w:val="22"/>
                              </w:rPr>
                              <w:t>literature search)</w:t>
                            </w:r>
                            <w:r w:rsidRPr="00232A93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77551F" w:rsidRPr="00A47044" w:rsidRDefault="0077551F" w:rsidP="00F950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47044">
                              <w:rPr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42–</w:t>
                            </w:r>
                            <w:r w:rsidRPr="00A47044">
                              <w:rPr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137</w:t>
                            </w:r>
                          </w:p>
                          <w:p w:rsidR="0077551F" w:rsidRPr="00F16EC0" w:rsidRDefault="0077551F" w:rsidP="00F95090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43B23" id="Text Box 2" o:spid="_x0000_s1028" type="#_x0000_t202" style="position:absolute;margin-left:-44.25pt;margin-top:1.05pt;width:135pt;height:5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">
                <v:textbox>
                  <w:txbxContent>
                    <w:p w:rsidR="0077551F" w:rsidRPr="00A47044" w:rsidRDefault="0077551F" w:rsidP="00F950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96</w:t>
                      </w:r>
                      <w:r w:rsidRPr="00A47044">
                        <w:rPr>
                          <w:b/>
                          <w:sz w:val="22"/>
                          <w:szCs w:val="22"/>
                        </w:rPr>
                        <w:t xml:space="preserve"> records (as per original </w:t>
                      </w:r>
                    </w:p>
                    <w:p w:rsidR="0077551F" w:rsidRPr="00232A93" w:rsidRDefault="0077551F" w:rsidP="00F950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32A93">
                        <w:rPr>
                          <w:b/>
                          <w:sz w:val="22"/>
                          <w:szCs w:val="22"/>
                        </w:rPr>
                        <w:t>literature search)</w:t>
                      </w:r>
                      <w:r w:rsidRPr="00232A93">
                        <w:rPr>
                          <w:sz w:val="22"/>
                          <w:szCs w:val="22"/>
                        </w:rPr>
                        <w:t>:</w:t>
                      </w:r>
                    </w:p>
                    <w:p w:rsidR="0077551F" w:rsidRPr="00A47044" w:rsidRDefault="0077551F" w:rsidP="00F950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47044">
                        <w:rPr>
                          <w:b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42–</w:t>
                      </w:r>
                      <w:r w:rsidRPr="00A47044">
                        <w:rPr>
                          <w:b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137</w:t>
                      </w:r>
                    </w:p>
                    <w:p w:rsidR="0077551F" w:rsidRPr="00F16EC0" w:rsidRDefault="0077551F" w:rsidP="00F95090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5090" w:rsidRDefault="00F95090" w:rsidP="00F95090"/>
    <w:p w:rsidR="00F95090" w:rsidRPr="0000728D" w:rsidRDefault="00F95090" w:rsidP="00F95090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:rsidR="00F95090" w:rsidRPr="00AC6BE3" w:rsidRDefault="00F95090" w:rsidP="00F95090">
      <w:pPr>
        <w:rPr>
          <w:b/>
          <w:i/>
        </w:rPr>
      </w:pPr>
    </w:p>
    <w:p w:rsidR="00F95090" w:rsidRDefault="009A1ED0" w:rsidP="00F95090">
      <w:r>
        <w:rPr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D73EA" wp14:editId="3A049B98">
                <wp:simplePos x="0" y="0"/>
                <wp:positionH relativeFrom="column">
                  <wp:posOffset>1256665</wp:posOffset>
                </wp:positionH>
                <wp:positionV relativeFrom="paragraph">
                  <wp:posOffset>64770</wp:posOffset>
                </wp:positionV>
                <wp:extent cx="1000125" cy="427990"/>
                <wp:effectExtent l="0" t="0" r="28575" b="2921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0125" cy="427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6FAA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98.95pt;margin-top:5.1pt;width:78.75pt;height:33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"/>
            </w:pict>
          </mc:Fallback>
        </mc:AlternateContent>
      </w:r>
      <w:r>
        <w:rPr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0DF425" wp14:editId="235BEBB0">
                <wp:simplePos x="0" y="0"/>
                <wp:positionH relativeFrom="column">
                  <wp:posOffset>276225</wp:posOffset>
                </wp:positionH>
                <wp:positionV relativeFrom="paragraph">
                  <wp:posOffset>61595</wp:posOffset>
                </wp:positionV>
                <wp:extent cx="981075" cy="428625"/>
                <wp:effectExtent l="0" t="0" r="28575" b="2857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BC37C" id="AutoShape 11" o:spid="_x0000_s1026" type="#_x0000_t32" style="position:absolute;margin-left:21.75pt;margin-top:4.85pt;width:77.2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"/>
            </w:pict>
          </mc:Fallback>
        </mc:AlternateContent>
      </w:r>
    </w:p>
    <w:p w:rsidR="00F95090" w:rsidRPr="00C40BD1" w:rsidRDefault="00F95090" w:rsidP="00F95090">
      <w:pPr>
        <w:rPr>
          <w:b/>
        </w:rPr>
      </w:pPr>
    </w:p>
    <w:p w:rsidR="00F95090" w:rsidRPr="0000728D" w:rsidRDefault="00F45625" w:rsidP="00F95090">
      <w:pPr>
        <w:rPr>
          <w:b/>
          <w:i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9F3235" wp14:editId="5C55DA91">
                <wp:simplePos x="0" y="0"/>
                <wp:positionH relativeFrom="column">
                  <wp:posOffset>1254125</wp:posOffset>
                </wp:positionH>
                <wp:positionV relativeFrom="paragraph">
                  <wp:posOffset>142875</wp:posOffset>
                </wp:positionV>
                <wp:extent cx="0" cy="647700"/>
                <wp:effectExtent l="76200" t="0" r="76200" b="5715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132A0" id="Line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75pt,11.25pt" to="98.7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">
                <v:stroke endarrow="block"/>
              </v:line>
            </w:pict>
          </mc:Fallback>
        </mc:AlternateContent>
      </w:r>
    </w:p>
    <w:p w:rsidR="00F95090" w:rsidRDefault="00F95090" w:rsidP="00F95090"/>
    <w:p w:rsidR="00F95090" w:rsidRDefault="00F45625" w:rsidP="00F950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AED92C" wp14:editId="22CE476D">
                <wp:simplePos x="0" y="0"/>
                <wp:positionH relativeFrom="column">
                  <wp:posOffset>1257300</wp:posOffset>
                </wp:positionH>
                <wp:positionV relativeFrom="paragraph">
                  <wp:posOffset>78105</wp:posOffset>
                </wp:positionV>
                <wp:extent cx="2371725" cy="0"/>
                <wp:effectExtent l="0" t="76200" r="28575" b="9525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6E1CE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6.15pt" to="285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">
                <v:stroke endarrow="block"/>
              </v:line>
            </w:pict>
          </mc:Fallback>
        </mc:AlternateContent>
      </w:r>
    </w:p>
    <w:p w:rsidR="00F95090" w:rsidRDefault="00F95090" w:rsidP="00F95090"/>
    <w:p w:rsidR="00F95090" w:rsidRDefault="0089416E" w:rsidP="00F95090">
      <w:pPr>
        <w:rPr>
          <w:b/>
          <w:i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B2BCB" wp14:editId="280BFDEA">
                <wp:simplePos x="0" y="0"/>
                <wp:positionH relativeFrom="column">
                  <wp:posOffset>377825</wp:posOffset>
                </wp:positionH>
                <wp:positionV relativeFrom="paragraph">
                  <wp:posOffset>89535</wp:posOffset>
                </wp:positionV>
                <wp:extent cx="1714500" cy="469900"/>
                <wp:effectExtent l="0" t="0" r="19050" b="2540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1F" w:rsidRPr="00106CDB" w:rsidRDefault="0077551F" w:rsidP="001829BE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72</w:t>
                            </w:r>
                            <w:r w:rsidRPr="008E5866">
                              <w:rPr>
                                <w:b/>
                                <w:sz w:val="22"/>
                              </w:rPr>
                              <w:t xml:space="preserve"> records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included in systematic review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B2BCB" id="Text Box 14" o:spid="_x0000_s1029" type="#_x0000_t202" style="position:absolute;margin-left:29.75pt;margin-top:7.05pt;width:135pt;height: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">
                <v:textbox>
                  <w:txbxContent>
                    <w:p w:rsidR="0077551F" w:rsidRPr="00106CDB" w:rsidRDefault="0077551F" w:rsidP="001829BE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72</w:t>
                      </w:r>
                      <w:r w:rsidRPr="008E5866">
                        <w:rPr>
                          <w:b/>
                          <w:sz w:val="22"/>
                        </w:rPr>
                        <w:t xml:space="preserve"> records </w:t>
                      </w:r>
                      <w:r>
                        <w:rPr>
                          <w:b/>
                          <w:sz w:val="22"/>
                        </w:rPr>
                        <w:t>included in systematic review</w:t>
                      </w:r>
                    </w:p>
                  </w:txbxContent>
                </v:textbox>
              </v:shape>
            </w:pict>
          </mc:Fallback>
        </mc:AlternateContent>
      </w:r>
    </w:p>
    <w:p w:rsidR="00F95090" w:rsidRDefault="00F95090" w:rsidP="00F95090"/>
    <w:p w:rsidR="00F95090" w:rsidRDefault="00F95090" w:rsidP="00F95090"/>
    <w:p w:rsidR="00F95090" w:rsidRDefault="0089416E" w:rsidP="00F950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569742" wp14:editId="7EF5B702">
                <wp:simplePos x="0" y="0"/>
                <wp:positionH relativeFrom="column">
                  <wp:posOffset>1247140</wp:posOffset>
                </wp:positionH>
                <wp:positionV relativeFrom="paragraph">
                  <wp:posOffset>33655</wp:posOffset>
                </wp:positionV>
                <wp:extent cx="9525" cy="1714500"/>
                <wp:effectExtent l="38100" t="0" r="66675" b="57150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969CE" id="Line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pt,2.65pt" to="98.95pt,1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">
                <v:stroke endarrow="block"/>
              </v:line>
            </w:pict>
          </mc:Fallback>
        </mc:AlternateContent>
      </w:r>
    </w:p>
    <w:p w:rsidR="00F95090" w:rsidRDefault="00F95090" w:rsidP="00F95090"/>
    <w:p w:rsidR="00F95090" w:rsidRDefault="00F95090" w:rsidP="00F95090"/>
    <w:p w:rsidR="00F95090" w:rsidRDefault="00F95090" w:rsidP="00F95090"/>
    <w:p w:rsidR="00F95090" w:rsidRDefault="009A1ED0" w:rsidP="00F95090">
      <w:r>
        <w:rPr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CCF83B" wp14:editId="185BED64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2190750" cy="0"/>
                <wp:effectExtent l="0" t="0" r="19050" b="19050"/>
                <wp:wrapNone/>
                <wp:docPr id="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5EC86" id="AutoShape 11" o:spid="_x0000_s1026" type="#_x0000_t32" style="position:absolute;margin-left:99pt;margin-top:4.95pt;width:172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"/>
            </w:pict>
          </mc:Fallback>
        </mc:AlternateContent>
      </w:r>
      <w:r>
        <w:rPr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E38315" wp14:editId="7F289D6F">
                <wp:simplePos x="0" y="0"/>
                <wp:positionH relativeFrom="column">
                  <wp:posOffset>3448050</wp:posOffset>
                </wp:positionH>
                <wp:positionV relativeFrom="paragraph">
                  <wp:posOffset>62865</wp:posOffset>
                </wp:positionV>
                <wp:extent cx="0" cy="2867025"/>
                <wp:effectExtent l="0" t="0" r="19050" b="9525"/>
                <wp:wrapNone/>
                <wp:docPr id="1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7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85B2A" id="AutoShape 11" o:spid="_x0000_s1026" type="#_x0000_t32" style="position:absolute;margin-left:271.5pt;margin-top:4.95pt;width:0;height:2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"/>
            </w:pict>
          </mc:Fallback>
        </mc:AlternateContent>
      </w:r>
    </w:p>
    <w:p w:rsidR="00F95090" w:rsidRDefault="00F95090" w:rsidP="00F95090"/>
    <w:p w:rsidR="00F95090" w:rsidRDefault="00F95090" w:rsidP="00F95090"/>
    <w:p w:rsidR="00F95090" w:rsidRDefault="00F95090" w:rsidP="00F95090"/>
    <w:p w:rsidR="00F95090" w:rsidRDefault="00F95090" w:rsidP="00F95090"/>
    <w:p w:rsidR="00F95090" w:rsidRDefault="009A1ED0" w:rsidP="00F950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498498" wp14:editId="5170B0C8">
                <wp:simplePos x="0" y="0"/>
                <wp:positionH relativeFrom="column">
                  <wp:posOffset>-752475</wp:posOffset>
                </wp:positionH>
                <wp:positionV relativeFrom="paragraph">
                  <wp:posOffset>168275</wp:posOffset>
                </wp:positionV>
                <wp:extent cx="4000500" cy="3238500"/>
                <wp:effectExtent l="0" t="0" r="19050" b="1905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23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1F" w:rsidRPr="00106CDB" w:rsidRDefault="0077551F" w:rsidP="00960A04">
                            <w:pPr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77551F" w:rsidRPr="00106CDB" w:rsidRDefault="00025D52" w:rsidP="00960A04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01A94">
                              <w:rPr>
                                <w:b/>
                                <w:sz w:val="22"/>
                              </w:rPr>
                              <w:t>5</w:t>
                            </w:r>
                            <w:r w:rsidR="00601A94" w:rsidRPr="00601A94">
                              <w:rPr>
                                <w:b/>
                                <w:sz w:val="22"/>
                              </w:rPr>
                              <w:t>1</w:t>
                            </w:r>
                            <w:r w:rsidR="0077551F" w:rsidRPr="00601A94">
                              <w:rPr>
                                <w:b/>
                                <w:sz w:val="22"/>
                              </w:rPr>
                              <w:t xml:space="preserve"> records</w:t>
                            </w:r>
                            <w:r w:rsidR="0077551F" w:rsidRPr="008E5866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D6092A">
                              <w:rPr>
                                <w:b/>
                                <w:sz w:val="22"/>
                              </w:rPr>
                              <w:t>included in meta-analysis</w:t>
                            </w:r>
                            <w:r w:rsidR="0077551F" w:rsidRPr="00106CDB">
                              <w:rPr>
                                <w:sz w:val="22"/>
                              </w:rPr>
                              <w:t>:</w:t>
                            </w:r>
                          </w:p>
                          <w:p w:rsidR="0077551F" w:rsidRPr="00B830AF" w:rsidRDefault="0077551F" w:rsidP="00960A04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A41E6">
                              <w:rPr>
                                <w:sz w:val="22"/>
                                <w:szCs w:val="22"/>
                              </w:rPr>
                              <w:t>A47: Baker</w:t>
                            </w:r>
                            <w:r w:rsidR="00F570CE" w:rsidRPr="00F570C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 xml:space="preserve">A79: </w:t>
                            </w:r>
                            <w:proofErr w:type="spellStart"/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Hofmeyr</w:t>
                            </w:r>
                            <w:proofErr w:type="spellEnd"/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A111: Reilly</w:t>
                            </w: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>A48: Balzarini</w:t>
                            </w:r>
                            <w:r w:rsidR="00F570CE" w:rsidRPr="00F570C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A81: Jacobs</w:t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A112: Reilly</w:t>
                            </w: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>A49: Beer</w:t>
                            </w:r>
                            <w:r w:rsidR="00F570CE" w:rsidRPr="00F570C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 xml:space="preserve">A83: </w:t>
                            </w:r>
                            <w:proofErr w:type="spellStart"/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Kaziro</w:t>
                            </w:r>
                            <w:proofErr w:type="spellEnd"/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A113: Robertson</w:t>
                            </w: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 xml:space="preserve">A50: </w:t>
                            </w:r>
                            <w:proofErr w:type="spellStart"/>
                            <w:r w:rsidRPr="00F05347">
                              <w:rPr>
                                <w:sz w:val="22"/>
                                <w:szCs w:val="22"/>
                              </w:rPr>
                              <w:t>Belon</w:t>
                            </w:r>
                            <w:proofErr w:type="spellEnd"/>
                            <w:r w:rsidR="00F570CE" w:rsidRPr="00F570C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A84: Khuda-Bukhsh</w:t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A120: Singer</w:t>
                            </w: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>A52: Bergmann</w:t>
                            </w:r>
                            <w:r w:rsidR="00F570CE" w:rsidRPr="00F570C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A85: Khuda-Bukhsh</w:t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A123: Taylor</w:t>
                            </w: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 xml:space="preserve">A56: </w:t>
                            </w:r>
                            <w:proofErr w:type="spellStart"/>
                            <w:r w:rsidRPr="00F05347">
                              <w:rPr>
                                <w:sz w:val="22"/>
                                <w:szCs w:val="22"/>
                              </w:rPr>
                              <w:t>Bignamini</w:t>
                            </w:r>
                            <w:proofErr w:type="spellEnd"/>
                            <w:r w:rsidRPr="00F0534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A86: Kim</w:t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 xml:space="preserve">A125: </w:t>
                            </w:r>
                            <w:proofErr w:type="spellStart"/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Tveiten</w:t>
                            </w:r>
                            <w:proofErr w:type="spellEnd"/>
                          </w:p>
                          <w:p w:rsidR="00F570CE" w:rsidRDefault="000A4F56" w:rsidP="00F570C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 xml:space="preserve">A59: </w:t>
                            </w:r>
                            <w:proofErr w:type="spellStart"/>
                            <w:r w:rsidRPr="00F05347">
                              <w:rPr>
                                <w:sz w:val="22"/>
                                <w:szCs w:val="22"/>
                              </w:rPr>
                              <w:t>Cialdella</w:t>
                            </w:r>
                            <w:proofErr w:type="spellEnd"/>
                            <w:r w:rsidRPr="00F0534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 xml:space="preserve">A89: </w:t>
                            </w:r>
                            <w:proofErr w:type="spellStart"/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Kotlus</w:t>
                            </w:r>
                            <w:proofErr w:type="spellEnd"/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 xml:space="preserve">A126: </w:t>
                            </w:r>
                            <w:proofErr w:type="spellStart"/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Tveiten</w:t>
                            </w:r>
                            <w:proofErr w:type="spellEnd"/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>A60: Clark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 xml:space="preserve">A92: </w:t>
                            </w:r>
                            <w:proofErr w:type="spellStart"/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Leaman</w:t>
                            </w:r>
                            <w:proofErr w:type="spellEnd"/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A128: Vickers</w:t>
                            </w: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 xml:space="preserve">A61: </w:t>
                            </w:r>
                            <w:proofErr w:type="spellStart"/>
                            <w:r w:rsidRPr="00F05347">
                              <w:rPr>
                                <w:sz w:val="22"/>
                                <w:szCs w:val="22"/>
                              </w:rPr>
                              <w:t>Cornu</w:t>
                            </w:r>
                            <w:proofErr w:type="spellEnd"/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A93: Lewith</w:t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A131: Wiesenauer</w:t>
                            </w: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 xml:space="preserve">A62: </w:t>
                            </w:r>
                            <w:proofErr w:type="spellStart"/>
                            <w:r w:rsidRPr="00F05347">
                              <w:rPr>
                                <w:sz w:val="22"/>
                                <w:szCs w:val="22"/>
                              </w:rPr>
                              <w:t>Diefenbach</w:t>
                            </w:r>
                            <w:proofErr w:type="spellEnd"/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 xml:space="preserve">A94: </w:t>
                            </w:r>
                            <w:proofErr w:type="spellStart"/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Lipman</w:t>
                            </w:r>
                            <w:proofErr w:type="spellEnd"/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A133: Wiesenauer</w:t>
                            </w:r>
                          </w:p>
                          <w:p w:rsidR="00F570CE" w:rsidRDefault="000A4F56" w:rsidP="00F570C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>A63: Ernst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A100: Oberbaum</w:t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A134: Wiesenauer</w:t>
                            </w:r>
                          </w:p>
                          <w:p w:rsidR="00F570CE" w:rsidRDefault="000A4F56" w:rsidP="00F570C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 xml:space="preserve">A64: </w:t>
                            </w:r>
                            <w:proofErr w:type="spellStart"/>
                            <w:r w:rsidRPr="00F05347">
                              <w:rPr>
                                <w:sz w:val="22"/>
                                <w:szCs w:val="22"/>
                              </w:rPr>
                              <w:t>Ferley</w:t>
                            </w:r>
                            <w:proofErr w:type="spellEnd"/>
                            <w:r w:rsidRPr="00F0534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A101: Oberbaum</w:t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A135: Wiesenauer</w:t>
                            </w: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>A67: Frass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A103: Padilha</w:t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A136: Wolf</w:t>
                            </w: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>A68: Freitas</w:t>
                            </w:r>
                            <w:r w:rsidRPr="00F0534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A104: Papp</w:t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 xml:space="preserve">A137: </w:t>
                            </w:r>
                            <w:proofErr w:type="spellStart"/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Zabolotnyi</w:t>
                            </w:r>
                            <w:proofErr w:type="spellEnd"/>
                          </w:p>
                          <w:p w:rsidR="00EA2231" w:rsidRDefault="000A4F56" w:rsidP="00EA2231">
                            <w:r w:rsidRPr="00F05347">
                              <w:rPr>
                                <w:sz w:val="22"/>
                                <w:szCs w:val="22"/>
                              </w:rPr>
                              <w:t xml:space="preserve">A70: </w:t>
                            </w:r>
                            <w:proofErr w:type="spellStart"/>
                            <w:r w:rsidRPr="00F05347">
                              <w:rPr>
                                <w:sz w:val="22"/>
                                <w:szCs w:val="22"/>
                              </w:rPr>
                              <w:t>Friese</w:t>
                            </w:r>
                            <w:proofErr w:type="spellEnd"/>
                            <w:r w:rsidRPr="00F0534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A105: Paris</w:t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A272: Colau</w:t>
                            </w:r>
                          </w:p>
                          <w:p w:rsidR="00EA2231" w:rsidRDefault="000A4F56" w:rsidP="00EA22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>A74: Gerhard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 xml:space="preserve">A108: </w:t>
                            </w:r>
                            <w:proofErr w:type="spellStart"/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Rahlfs</w:t>
                            </w:r>
                            <w:proofErr w:type="spellEnd"/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 w:rsidRPr="00F05347">
                              <w:rPr>
                                <w:sz w:val="22"/>
                                <w:szCs w:val="22"/>
                              </w:rPr>
                              <w:t>A275: Naidoo</w:t>
                            </w:r>
                          </w:p>
                          <w:p w:rsidR="000A4F56" w:rsidRDefault="000A4F56" w:rsidP="000A4F5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05347">
                              <w:rPr>
                                <w:sz w:val="22"/>
                                <w:szCs w:val="22"/>
                              </w:rPr>
                              <w:t>A75: GRECHO</w:t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 xml:space="preserve">A109: </w:t>
                            </w:r>
                            <w:proofErr w:type="spellStart"/>
                            <w:r w:rsidR="00F570CE" w:rsidRPr="00F05347">
                              <w:rPr>
                                <w:sz w:val="22"/>
                                <w:szCs w:val="22"/>
                              </w:rPr>
                              <w:t>Rahlfs</w:t>
                            </w:r>
                            <w:proofErr w:type="spellEnd"/>
                            <w:r w:rsidR="00F570C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223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50081">
                              <w:rPr>
                                <w:sz w:val="22"/>
                                <w:szCs w:val="22"/>
                              </w:rPr>
                              <w:t xml:space="preserve">A293: </w:t>
                            </w:r>
                            <w:proofErr w:type="spellStart"/>
                            <w:r w:rsidR="00F50081">
                              <w:rPr>
                                <w:sz w:val="22"/>
                                <w:szCs w:val="22"/>
                              </w:rPr>
                              <w:t>Malapane</w:t>
                            </w:r>
                            <w:proofErr w:type="spellEnd"/>
                          </w:p>
                          <w:p w:rsidR="0077551F" w:rsidRPr="00FE59F8" w:rsidRDefault="0077551F" w:rsidP="00F5376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21ED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21ED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77551F" w:rsidRDefault="0077551F" w:rsidP="00421ED2">
                            <w:pPr>
                              <w:ind w:left="432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21ED2" w:rsidRPr="00FE59F8" w:rsidRDefault="00421ED2" w:rsidP="00F5376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7551F" w:rsidRPr="00FE59F8" w:rsidRDefault="0077551F" w:rsidP="00F5376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3F2FE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3F2FE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21ED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77551F" w:rsidRPr="00FE59F8" w:rsidRDefault="0077551F" w:rsidP="00F5376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AD111A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AD111A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21ED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77551F" w:rsidRPr="00FE59F8" w:rsidRDefault="0077551F" w:rsidP="00F5376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21ED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77551F" w:rsidRPr="00FE59F8" w:rsidRDefault="0077551F" w:rsidP="00F5376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21ED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21ED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77551F" w:rsidRPr="00FE59F8" w:rsidRDefault="0077551F" w:rsidP="00F5376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77551F" w:rsidRPr="00FE59F8" w:rsidRDefault="0077551F" w:rsidP="00F5376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77551F" w:rsidRPr="00FE59F8" w:rsidRDefault="0077551F" w:rsidP="00F5376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77551F" w:rsidRPr="00FE59F8" w:rsidRDefault="0077551F" w:rsidP="00F841F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E59F8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77551F" w:rsidRPr="00325ED0" w:rsidRDefault="0077551F" w:rsidP="00F841FE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9849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0" type="#_x0000_t202" style="position:absolute;margin-left:-59.25pt;margin-top:13.25pt;width:315pt;height:2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">
                <v:textbox>
                  <w:txbxContent>
                    <w:p w:rsidR="0077551F" w:rsidRPr="00106CDB" w:rsidRDefault="0077551F" w:rsidP="00960A04">
                      <w:pPr>
                        <w:jc w:val="center"/>
                        <w:rPr>
                          <w:b/>
                          <w:sz w:val="8"/>
                        </w:rPr>
                      </w:pPr>
                    </w:p>
                    <w:p w:rsidR="0077551F" w:rsidRPr="00106CDB" w:rsidRDefault="00025D52" w:rsidP="00960A04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601A94">
                        <w:rPr>
                          <w:b/>
                          <w:sz w:val="22"/>
                        </w:rPr>
                        <w:t>5</w:t>
                      </w:r>
                      <w:r w:rsidR="00601A94" w:rsidRPr="00601A94">
                        <w:rPr>
                          <w:b/>
                          <w:sz w:val="22"/>
                        </w:rPr>
                        <w:t>1</w:t>
                      </w:r>
                      <w:r w:rsidR="0077551F" w:rsidRPr="00601A94">
                        <w:rPr>
                          <w:b/>
                          <w:sz w:val="22"/>
                        </w:rPr>
                        <w:t xml:space="preserve"> records</w:t>
                      </w:r>
                      <w:r w:rsidR="0077551F" w:rsidRPr="008E5866">
                        <w:rPr>
                          <w:b/>
                          <w:sz w:val="22"/>
                        </w:rPr>
                        <w:t xml:space="preserve"> </w:t>
                      </w:r>
                      <w:r w:rsidR="00D6092A">
                        <w:rPr>
                          <w:b/>
                          <w:sz w:val="22"/>
                        </w:rPr>
                        <w:t>included in meta-analysis</w:t>
                      </w:r>
                      <w:r w:rsidR="0077551F" w:rsidRPr="00106CDB">
                        <w:rPr>
                          <w:sz w:val="22"/>
                        </w:rPr>
                        <w:t>:</w:t>
                      </w:r>
                    </w:p>
                    <w:p w:rsidR="0077551F" w:rsidRPr="00B830AF" w:rsidRDefault="0077551F" w:rsidP="00960A04">
                      <w:pPr>
                        <w:jc w:val="center"/>
                        <w:rPr>
                          <w:b/>
                          <w:sz w:val="14"/>
                        </w:rPr>
                      </w:pPr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DA41E6">
                        <w:rPr>
                          <w:sz w:val="22"/>
                          <w:szCs w:val="22"/>
                        </w:rPr>
                        <w:t>A47: Baker</w:t>
                      </w:r>
                      <w:r w:rsidR="00F570CE" w:rsidRPr="00F570C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 xml:space="preserve">A79: </w:t>
                      </w:r>
                      <w:proofErr w:type="spellStart"/>
                      <w:r w:rsidR="00F570CE" w:rsidRPr="00F05347">
                        <w:rPr>
                          <w:sz w:val="22"/>
                          <w:szCs w:val="22"/>
                        </w:rPr>
                        <w:t>Hofmeyr</w:t>
                      </w:r>
                      <w:proofErr w:type="spellEnd"/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A111: Reilly</w:t>
                      </w:r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 xml:space="preserve">A48: </w:t>
                      </w:r>
                      <w:proofErr w:type="spellStart"/>
                      <w:r w:rsidRPr="00F05347">
                        <w:rPr>
                          <w:sz w:val="22"/>
                          <w:szCs w:val="22"/>
                        </w:rPr>
                        <w:t>Balzarini</w:t>
                      </w:r>
                      <w:proofErr w:type="spellEnd"/>
                      <w:r w:rsidR="00F570CE" w:rsidRPr="00F570C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>A81: Jacobs</w:t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A112: Reilly</w:t>
                      </w:r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>A49: Beer</w:t>
                      </w:r>
                      <w:r w:rsidR="00F570CE" w:rsidRPr="00F570C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 xml:space="preserve">A83: </w:t>
                      </w:r>
                      <w:proofErr w:type="spellStart"/>
                      <w:r w:rsidR="00F570CE" w:rsidRPr="00F05347">
                        <w:rPr>
                          <w:sz w:val="22"/>
                          <w:szCs w:val="22"/>
                        </w:rPr>
                        <w:t>Kaziro</w:t>
                      </w:r>
                      <w:proofErr w:type="spellEnd"/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A113: Robertson</w:t>
                      </w:r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 xml:space="preserve">A50: </w:t>
                      </w:r>
                      <w:proofErr w:type="spellStart"/>
                      <w:r w:rsidRPr="00F05347">
                        <w:rPr>
                          <w:sz w:val="22"/>
                          <w:szCs w:val="22"/>
                        </w:rPr>
                        <w:t>Belon</w:t>
                      </w:r>
                      <w:proofErr w:type="spellEnd"/>
                      <w:r w:rsidR="00F570CE" w:rsidRPr="00F570C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>A84: Khuda-Bukhsh</w:t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A120: Singer</w:t>
                      </w:r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>A52: Bergmann</w:t>
                      </w:r>
                      <w:r w:rsidR="00F570CE" w:rsidRPr="00F570C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>A85: Khuda-Bukhsh</w:t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A123: Taylor</w:t>
                      </w:r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 xml:space="preserve">A56: </w:t>
                      </w:r>
                      <w:proofErr w:type="spellStart"/>
                      <w:r w:rsidRPr="00F05347">
                        <w:rPr>
                          <w:sz w:val="22"/>
                          <w:szCs w:val="22"/>
                        </w:rPr>
                        <w:t>Bignamini</w:t>
                      </w:r>
                      <w:proofErr w:type="spellEnd"/>
                      <w:r w:rsidRPr="00F05347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>A86: Kim</w:t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 xml:space="preserve">A125: </w:t>
                      </w:r>
                      <w:proofErr w:type="spellStart"/>
                      <w:r w:rsidR="00EA2231" w:rsidRPr="00F05347">
                        <w:rPr>
                          <w:sz w:val="22"/>
                          <w:szCs w:val="22"/>
                        </w:rPr>
                        <w:t>Tveiten</w:t>
                      </w:r>
                      <w:proofErr w:type="spellEnd"/>
                    </w:p>
                    <w:p w:rsidR="00F570CE" w:rsidRDefault="000A4F56" w:rsidP="00F570CE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 xml:space="preserve">A59: </w:t>
                      </w:r>
                      <w:proofErr w:type="spellStart"/>
                      <w:r w:rsidRPr="00F05347">
                        <w:rPr>
                          <w:sz w:val="22"/>
                          <w:szCs w:val="22"/>
                        </w:rPr>
                        <w:t>Cialdella</w:t>
                      </w:r>
                      <w:proofErr w:type="spellEnd"/>
                      <w:r w:rsidRPr="00F05347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 xml:space="preserve">A89: </w:t>
                      </w:r>
                      <w:proofErr w:type="spellStart"/>
                      <w:r w:rsidR="00F570CE" w:rsidRPr="00F05347">
                        <w:rPr>
                          <w:sz w:val="22"/>
                          <w:szCs w:val="22"/>
                        </w:rPr>
                        <w:t>Kotlus</w:t>
                      </w:r>
                      <w:proofErr w:type="spellEnd"/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 xml:space="preserve">A126: </w:t>
                      </w:r>
                      <w:proofErr w:type="spellStart"/>
                      <w:r w:rsidR="00EA2231" w:rsidRPr="00F05347">
                        <w:rPr>
                          <w:sz w:val="22"/>
                          <w:szCs w:val="22"/>
                        </w:rPr>
                        <w:t>Tveiten</w:t>
                      </w:r>
                      <w:proofErr w:type="spellEnd"/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>A60: Clark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 xml:space="preserve">A92: </w:t>
                      </w:r>
                      <w:proofErr w:type="spellStart"/>
                      <w:r w:rsidR="00F570CE" w:rsidRPr="00F05347">
                        <w:rPr>
                          <w:sz w:val="22"/>
                          <w:szCs w:val="22"/>
                        </w:rPr>
                        <w:t>Leaman</w:t>
                      </w:r>
                      <w:proofErr w:type="spellEnd"/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A128: Vickers</w:t>
                      </w:r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 xml:space="preserve">A61: </w:t>
                      </w:r>
                      <w:proofErr w:type="spellStart"/>
                      <w:r w:rsidRPr="00F05347">
                        <w:rPr>
                          <w:sz w:val="22"/>
                          <w:szCs w:val="22"/>
                        </w:rPr>
                        <w:t>Cornu</w:t>
                      </w:r>
                      <w:proofErr w:type="spellEnd"/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>A93: Lewith</w:t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A131: Wiesenauer</w:t>
                      </w:r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 xml:space="preserve">A62: </w:t>
                      </w:r>
                      <w:proofErr w:type="spellStart"/>
                      <w:r w:rsidRPr="00F05347">
                        <w:rPr>
                          <w:sz w:val="22"/>
                          <w:szCs w:val="22"/>
                        </w:rPr>
                        <w:t>Diefenbach</w:t>
                      </w:r>
                      <w:proofErr w:type="spellEnd"/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 xml:space="preserve">A94: </w:t>
                      </w:r>
                      <w:proofErr w:type="spellStart"/>
                      <w:r w:rsidR="00F570CE" w:rsidRPr="00F05347">
                        <w:rPr>
                          <w:sz w:val="22"/>
                          <w:szCs w:val="22"/>
                        </w:rPr>
                        <w:t>Lipman</w:t>
                      </w:r>
                      <w:proofErr w:type="spellEnd"/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A133: Wiesenauer</w:t>
                      </w:r>
                    </w:p>
                    <w:p w:rsidR="00F570CE" w:rsidRDefault="000A4F56" w:rsidP="00F570CE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>A63: Ernst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>A100: Oberbaum</w:t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A134: Wiesenauer</w:t>
                      </w:r>
                    </w:p>
                    <w:p w:rsidR="00F570CE" w:rsidRDefault="000A4F56" w:rsidP="00F570CE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 xml:space="preserve">A64: </w:t>
                      </w:r>
                      <w:proofErr w:type="spellStart"/>
                      <w:r w:rsidRPr="00F05347">
                        <w:rPr>
                          <w:sz w:val="22"/>
                          <w:szCs w:val="22"/>
                        </w:rPr>
                        <w:t>Ferley</w:t>
                      </w:r>
                      <w:proofErr w:type="spellEnd"/>
                      <w:r w:rsidRPr="00F05347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>A101: Oberbaum</w:t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A135: Wiesenauer</w:t>
                      </w:r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>A67: Frass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 xml:space="preserve">A103: </w:t>
                      </w:r>
                      <w:proofErr w:type="spellStart"/>
                      <w:r w:rsidR="00F570CE" w:rsidRPr="00F05347">
                        <w:rPr>
                          <w:sz w:val="22"/>
                          <w:szCs w:val="22"/>
                        </w:rPr>
                        <w:t>Padilha</w:t>
                      </w:r>
                      <w:proofErr w:type="spellEnd"/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A136: Wolf</w:t>
                      </w:r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>A68: Freitas</w:t>
                      </w:r>
                      <w:r w:rsidRPr="00F05347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>A104: Papp</w:t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 xml:space="preserve">A137: </w:t>
                      </w:r>
                      <w:proofErr w:type="spellStart"/>
                      <w:r w:rsidR="00EA2231" w:rsidRPr="00F05347">
                        <w:rPr>
                          <w:sz w:val="22"/>
                          <w:szCs w:val="22"/>
                        </w:rPr>
                        <w:t>Zabolotnyi</w:t>
                      </w:r>
                      <w:proofErr w:type="spellEnd"/>
                    </w:p>
                    <w:p w:rsidR="00EA2231" w:rsidRDefault="000A4F56" w:rsidP="00EA2231">
                      <w:r w:rsidRPr="00F05347">
                        <w:rPr>
                          <w:sz w:val="22"/>
                          <w:szCs w:val="22"/>
                        </w:rPr>
                        <w:t xml:space="preserve">A70: </w:t>
                      </w:r>
                      <w:proofErr w:type="spellStart"/>
                      <w:r w:rsidRPr="00F05347">
                        <w:rPr>
                          <w:sz w:val="22"/>
                          <w:szCs w:val="22"/>
                        </w:rPr>
                        <w:t>Friese</w:t>
                      </w:r>
                      <w:proofErr w:type="spellEnd"/>
                      <w:r w:rsidRPr="00F0534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>A105: Paris</w:t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 xml:space="preserve">A272: </w:t>
                      </w:r>
                      <w:proofErr w:type="spellStart"/>
                      <w:r w:rsidR="00EA2231" w:rsidRPr="00F05347">
                        <w:rPr>
                          <w:sz w:val="22"/>
                          <w:szCs w:val="22"/>
                        </w:rPr>
                        <w:t>Colau</w:t>
                      </w:r>
                      <w:proofErr w:type="spellEnd"/>
                    </w:p>
                    <w:p w:rsidR="00EA2231" w:rsidRDefault="000A4F56" w:rsidP="00EA2231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>A74: Gerhard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 xml:space="preserve">A108: </w:t>
                      </w:r>
                      <w:proofErr w:type="spellStart"/>
                      <w:r w:rsidR="00F570CE" w:rsidRPr="00F05347">
                        <w:rPr>
                          <w:sz w:val="22"/>
                          <w:szCs w:val="22"/>
                        </w:rPr>
                        <w:t>Rahlfs</w:t>
                      </w:r>
                      <w:proofErr w:type="spellEnd"/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EA2231" w:rsidRPr="00F05347">
                        <w:rPr>
                          <w:sz w:val="22"/>
                          <w:szCs w:val="22"/>
                        </w:rPr>
                        <w:t>A275: Naidoo</w:t>
                      </w:r>
                    </w:p>
                    <w:p w:rsidR="000A4F56" w:rsidRDefault="000A4F56" w:rsidP="000A4F56">
                      <w:pPr>
                        <w:rPr>
                          <w:sz w:val="22"/>
                          <w:szCs w:val="22"/>
                        </w:rPr>
                      </w:pPr>
                      <w:r w:rsidRPr="00F05347">
                        <w:rPr>
                          <w:sz w:val="22"/>
                          <w:szCs w:val="22"/>
                        </w:rPr>
                        <w:t>A75: GRECHO</w:t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F570CE" w:rsidRPr="00F05347">
                        <w:rPr>
                          <w:sz w:val="22"/>
                          <w:szCs w:val="22"/>
                        </w:rPr>
                        <w:t xml:space="preserve">A109: </w:t>
                      </w:r>
                      <w:proofErr w:type="spellStart"/>
                      <w:r w:rsidR="00F570CE" w:rsidRPr="00F05347">
                        <w:rPr>
                          <w:sz w:val="22"/>
                          <w:szCs w:val="22"/>
                        </w:rPr>
                        <w:t>Rahlfs</w:t>
                      </w:r>
                      <w:proofErr w:type="spellEnd"/>
                      <w:r w:rsidR="00F570CE">
                        <w:rPr>
                          <w:sz w:val="22"/>
                          <w:szCs w:val="22"/>
                        </w:rPr>
                        <w:tab/>
                      </w:r>
                      <w:r w:rsidR="00EA2231">
                        <w:rPr>
                          <w:sz w:val="22"/>
                          <w:szCs w:val="22"/>
                        </w:rPr>
                        <w:tab/>
                      </w:r>
                      <w:r w:rsidR="00F50081">
                        <w:rPr>
                          <w:sz w:val="22"/>
                          <w:szCs w:val="22"/>
                        </w:rPr>
                        <w:t xml:space="preserve">A293: </w:t>
                      </w:r>
                      <w:proofErr w:type="spellStart"/>
                      <w:r w:rsidR="00F50081">
                        <w:rPr>
                          <w:sz w:val="22"/>
                          <w:szCs w:val="22"/>
                        </w:rPr>
                        <w:t>Malapane</w:t>
                      </w:r>
                      <w:proofErr w:type="spellEnd"/>
                    </w:p>
                    <w:p w:rsidR="0077551F" w:rsidRPr="00FE59F8" w:rsidRDefault="0077551F" w:rsidP="00F53768">
                      <w:pPr>
                        <w:rPr>
                          <w:sz w:val="22"/>
                          <w:szCs w:val="22"/>
                        </w:rPr>
                      </w:pP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="00421ED2">
                        <w:rPr>
                          <w:sz w:val="22"/>
                          <w:szCs w:val="22"/>
                        </w:rPr>
                        <w:tab/>
                      </w:r>
                      <w:r w:rsidR="00421ED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77551F" w:rsidRDefault="0077551F" w:rsidP="00421ED2">
                      <w:pPr>
                        <w:ind w:left="4320"/>
                        <w:rPr>
                          <w:sz w:val="22"/>
                          <w:szCs w:val="22"/>
                        </w:rPr>
                      </w:pPr>
                    </w:p>
                    <w:p w:rsidR="00421ED2" w:rsidRPr="00FE59F8" w:rsidRDefault="00421ED2" w:rsidP="00F53768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7551F" w:rsidRPr="00FE59F8" w:rsidRDefault="0077551F" w:rsidP="00F53768">
                      <w:pPr>
                        <w:rPr>
                          <w:sz w:val="22"/>
                          <w:szCs w:val="22"/>
                        </w:rPr>
                      </w:pP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="003F2FEE">
                        <w:rPr>
                          <w:sz w:val="22"/>
                          <w:szCs w:val="22"/>
                        </w:rPr>
                        <w:tab/>
                      </w:r>
                      <w:r w:rsidR="003F2FEE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="00421ED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77551F" w:rsidRPr="00FE59F8" w:rsidRDefault="0077551F" w:rsidP="00F53768">
                      <w:pPr>
                        <w:rPr>
                          <w:sz w:val="22"/>
                          <w:szCs w:val="22"/>
                        </w:rPr>
                      </w:pP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="00AD111A">
                        <w:rPr>
                          <w:sz w:val="22"/>
                          <w:szCs w:val="22"/>
                        </w:rPr>
                        <w:tab/>
                      </w:r>
                      <w:r w:rsidR="00AD111A">
                        <w:rPr>
                          <w:sz w:val="22"/>
                          <w:szCs w:val="22"/>
                        </w:rPr>
                        <w:tab/>
                      </w:r>
                      <w:r w:rsidR="00421ED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77551F" w:rsidRPr="00FE59F8" w:rsidRDefault="0077551F" w:rsidP="00F53768">
                      <w:pPr>
                        <w:rPr>
                          <w:sz w:val="22"/>
                          <w:szCs w:val="22"/>
                        </w:rPr>
                      </w:pP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="00421ED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77551F" w:rsidRPr="00FE59F8" w:rsidRDefault="0077551F" w:rsidP="00F53768">
                      <w:pPr>
                        <w:rPr>
                          <w:sz w:val="22"/>
                          <w:szCs w:val="22"/>
                        </w:rPr>
                      </w:pP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="00421ED2">
                        <w:rPr>
                          <w:sz w:val="22"/>
                          <w:szCs w:val="22"/>
                        </w:rPr>
                        <w:tab/>
                      </w:r>
                      <w:r w:rsidR="00421ED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77551F" w:rsidRPr="00FE59F8" w:rsidRDefault="0077551F" w:rsidP="00F53768">
                      <w:pPr>
                        <w:rPr>
                          <w:sz w:val="22"/>
                          <w:szCs w:val="22"/>
                        </w:rPr>
                      </w:pP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77551F" w:rsidRPr="00FE59F8" w:rsidRDefault="0077551F" w:rsidP="00F53768">
                      <w:pPr>
                        <w:rPr>
                          <w:sz w:val="22"/>
                          <w:szCs w:val="22"/>
                        </w:rPr>
                      </w:pP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77551F" w:rsidRPr="00FE59F8" w:rsidRDefault="0077551F" w:rsidP="00F53768">
                      <w:pPr>
                        <w:rPr>
                          <w:sz w:val="22"/>
                          <w:szCs w:val="22"/>
                        </w:rPr>
                      </w:pP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77551F" w:rsidRPr="00FE59F8" w:rsidRDefault="0077551F" w:rsidP="00F841FE">
                      <w:pPr>
                        <w:rPr>
                          <w:sz w:val="22"/>
                          <w:szCs w:val="22"/>
                        </w:rPr>
                      </w:pP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  <w:r w:rsidRPr="00FE59F8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77551F" w:rsidRPr="00325ED0" w:rsidRDefault="0077551F" w:rsidP="00F841FE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5090" w:rsidRDefault="00F95090" w:rsidP="00F95090"/>
    <w:p w:rsidR="00F95090" w:rsidRDefault="00F95090" w:rsidP="00F95090"/>
    <w:p w:rsidR="00F95090" w:rsidRDefault="00F95090" w:rsidP="00F95090"/>
    <w:p w:rsidR="00F95090" w:rsidRDefault="000A4F56" w:rsidP="00F950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20DC8D" wp14:editId="59BA052E">
                <wp:simplePos x="0" y="0"/>
                <wp:positionH relativeFrom="column">
                  <wp:posOffset>3629025</wp:posOffset>
                </wp:positionH>
                <wp:positionV relativeFrom="paragraph">
                  <wp:posOffset>153035</wp:posOffset>
                </wp:positionV>
                <wp:extent cx="2839720" cy="2552700"/>
                <wp:effectExtent l="0" t="0" r="17780" b="1905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1F" w:rsidRPr="00D33989" w:rsidRDefault="0077551F" w:rsidP="00960A04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:rsidR="0077551F" w:rsidRPr="00D33989" w:rsidRDefault="00F54DBC" w:rsidP="00960A04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01A94"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="00601A94" w:rsidRPr="00601A94">
                              <w:rPr>
                                <w:b/>
                                <w:sz w:val="22"/>
                              </w:rPr>
                              <w:t>1</w:t>
                            </w:r>
                            <w:r w:rsidR="0077551F" w:rsidRPr="00601A94">
                              <w:rPr>
                                <w:b/>
                                <w:sz w:val="22"/>
                              </w:rPr>
                              <w:t xml:space="preserve"> records</w:t>
                            </w:r>
                            <w:r w:rsidR="0077551F" w:rsidRPr="00D33989">
                              <w:rPr>
                                <w:b/>
                                <w:sz w:val="22"/>
                              </w:rPr>
                              <w:t xml:space="preserve"> excluded from meta-analysis</w:t>
                            </w:r>
                            <w:r w:rsidR="0077551F" w:rsidRPr="00D33989">
                              <w:rPr>
                                <w:sz w:val="22"/>
                              </w:rPr>
                              <w:t>:</w:t>
                            </w:r>
                          </w:p>
                          <w:p w:rsidR="0077551F" w:rsidRPr="00D33989" w:rsidRDefault="0077551F" w:rsidP="0060443A">
                            <w:pPr>
                              <w:rPr>
                                <w:sz w:val="14"/>
                              </w:rPr>
                            </w:pPr>
                          </w:p>
                          <w:p w:rsidR="00601A94" w:rsidRPr="00D33989" w:rsidRDefault="0077551F" w:rsidP="00601A94">
                            <w:pPr>
                              <w:rPr>
                                <w:b/>
                                <w:i/>
                                <w:sz w:val="22"/>
                              </w:rPr>
                            </w:pPr>
                            <w:r w:rsidRPr="00D33989">
                              <w:rPr>
                                <w:b/>
                                <w:i/>
                                <w:sz w:val="22"/>
                              </w:rPr>
                              <w:t>Data not provided</w:t>
                            </w:r>
                            <w:r w:rsidRPr="00D33989">
                              <w:rPr>
                                <w:i/>
                                <w:sz w:val="22"/>
                              </w:rPr>
                              <w:t>:</w:t>
                            </w:r>
                            <w:r w:rsidR="00025D52" w:rsidRPr="00D33989">
                              <w:rPr>
                                <w:b/>
                                <w:i/>
                                <w:sz w:val="22"/>
                              </w:rPr>
                              <w:t xml:space="preserve"> </w:t>
                            </w:r>
                            <w:r w:rsidR="00455CBD" w:rsidRPr="00D33989">
                              <w:rPr>
                                <w:b/>
                                <w:i/>
                                <w:sz w:val="22"/>
                              </w:rPr>
                              <w:tab/>
                            </w:r>
                            <w:r w:rsidR="00601A94" w:rsidRPr="00D33989">
                              <w:rPr>
                                <w:b/>
                                <w:i/>
                                <w:sz w:val="22"/>
                              </w:rPr>
                              <w:t>SDs not derivable</w:t>
                            </w:r>
                            <w:r w:rsidR="00601A94" w:rsidRPr="00D33989">
                              <w:rPr>
                                <w:i/>
                                <w:sz w:val="22"/>
                              </w:rPr>
                              <w:t>:</w:t>
                            </w:r>
                          </w:p>
                          <w:p w:rsidR="00601A94" w:rsidRPr="00D33989" w:rsidRDefault="00601A94" w:rsidP="00601A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01A94">
                              <w:rPr>
                                <w:sz w:val="22"/>
                                <w:szCs w:val="22"/>
                              </w:rPr>
                              <w:t xml:space="preserve">A69: </w:t>
                            </w:r>
                            <w:proofErr w:type="spellStart"/>
                            <w:r w:rsidRPr="00601A94">
                              <w:rPr>
                                <w:sz w:val="22"/>
                                <w:szCs w:val="22"/>
                              </w:rPr>
                              <w:t>Friese</w:t>
                            </w:r>
                            <w:proofErr w:type="spellEnd"/>
                            <w:r w:rsidRPr="00601A9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33989">
                              <w:rPr>
                                <w:sz w:val="22"/>
                                <w:szCs w:val="22"/>
                              </w:rPr>
                              <w:t xml:space="preserve">A51: </w:t>
                            </w:r>
                            <w:proofErr w:type="spellStart"/>
                            <w:r w:rsidRPr="00D33989">
                              <w:rPr>
                                <w:sz w:val="22"/>
                                <w:szCs w:val="22"/>
                              </w:rPr>
                              <w:t>Belon</w:t>
                            </w:r>
                            <w:proofErr w:type="spellEnd"/>
                          </w:p>
                          <w:p w:rsidR="0077551F" w:rsidRPr="00D33989" w:rsidRDefault="004B68C4" w:rsidP="0060443A">
                            <w:pPr>
                              <w:rPr>
                                <w:sz w:val="22"/>
                              </w:rPr>
                            </w:pPr>
                            <w:r w:rsidRPr="00D33989">
                              <w:rPr>
                                <w:sz w:val="22"/>
                                <w:szCs w:val="22"/>
                              </w:rPr>
                              <w:t>A76: Hart</w:t>
                            </w:r>
                            <w:r w:rsidR="00455CBD" w:rsidRPr="00D3398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55CBD" w:rsidRPr="00D3398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55CBD" w:rsidRPr="00D3398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01A94" w:rsidRPr="00D33989">
                              <w:rPr>
                                <w:sz w:val="22"/>
                                <w:szCs w:val="22"/>
                              </w:rPr>
                              <w:t>A53: Bernstein</w:t>
                            </w:r>
                          </w:p>
                          <w:p w:rsidR="00CA2EFF" w:rsidRPr="00D33989" w:rsidRDefault="00CA2EFF" w:rsidP="006044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33989">
                              <w:rPr>
                                <w:sz w:val="22"/>
                                <w:szCs w:val="22"/>
                              </w:rPr>
                              <w:t xml:space="preserve">A91: </w:t>
                            </w:r>
                            <w:proofErr w:type="spellStart"/>
                            <w:r w:rsidRPr="00D33989">
                              <w:rPr>
                                <w:sz w:val="22"/>
                                <w:szCs w:val="22"/>
                              </w:rPr>
                              <w:t>Labrecque</w:t>
                            </w:r>
                            <w:proofErr w:type="spellEnd"/>
                            <w:r w:rsidRPr="00D3398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3398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01A94" w:rsidRPr="00D33989">
                              <w:rPr>
                                <w:sz w:val="22"/>
                                <w:szCs w:val="22"/>
                              </w:rPr>
                              <w:t xml:space="preserve">A55: </w:t>
                            </w:r>
                            <w:proofErr w:type="spellStart"/>
                            <w:r w:rsidR="00601A94" w:rsidRPr="00D33989">
                              <w:rPr>
                                <w:sz w:val="22"/>
                                <w:szCs w:val="22"/>
                              </w:rPr>
                              <w:t>Berrebi</w:t>
                            </w:r>
                            <w:proofErr w:type="spellEnd"/>
                          </w:p>
                          <w:p w:rsidR="00CA2EFF" w:rsidRPr="00D33989" w:rsidRDefault="003F2FEE" w:rsidP="00601A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33989">
                              <w:rPr>
                                <w:sz w:val="22"/>
                                <w:szCs w:val="22"/>
                              </w:rPr>
                              <w:t xml:space="preserve">A278: </w:t>
                            </w:r>
                            <w:proofErr w:type="spellStart"/>
                            <w:r w:rsidRPr="00D33989">
                              <w:rPr>
                                <w:sz w:val="22"/>
                                <w:szCs w:val="22"/>
                              </w:rPr>
                              <w:t>Sencer</w:t>
                            </w:r>
                            <w:proofErr w:type="spellEnd"/>
                            <w:r w:rsidR="00455CBD" w:rsidRPr="00D3398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55CBD" w:rsidRPr="00D3398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55CBD" w:rsidRPr="00D3398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01A94" w:rsidRPr="00D33989">
                              <w:rPr>
                                <w:sz w:val="22"/>
                                <w:szCs w:val="22"/>
                              </w:rPr>
                              <w:t xml:space="preserve">A78: </w:t>
                            </w:r>
                            <w:proofErr w:type="spellStart"/>
                            <w:r w:rsidR="00601A94" w:rsidRPr="00D33989">
                              <w:rPr>
                                <w:sz w:val="22"/>
                                <w:szCs w:val="22"/>
                              </w:rPr>
                              <w:t>Hitzenberger</w:t>
                            </w:r>
                            <w:proofErr w:type="spellEnd"/>
                          </w:p>
                          <w:p w:rsidR="00601A94" w:rsidRDefault="00601A94" w:rsidP="00601A94">
                            <w:pPr>
                              <w:ind w:left="1440" w:firstLine="720"/>
                              <w:rPr>
                                <w:b/>
                                <w:i/>
                                <w:sz w:val="22"/>
                              </w:rPr>
                            </w:pPr>
                            <w:r w:rsidRPr="00D33989">
                              <w:rPr>
                                <w:sz w:val="22"/>
                                <w:szCs w:val="22"/>
                              </w:rPr>
                              <w:t xml:space="preserve">A88: </w:t>
                            </w:r>
                            <w:proofErr w:type="spellStart"/>
                            <w:r w:rsidRPr="00D33989">
                              <w:rPr>
                                <w:sz w:val="22"/>
                                <w:szCs w:val="22"/>
                              </w:rPr>
                              <w:t>Kolia</w:t>
                            </w:r>
                            <w:proofErr w:type="spellEnd"/>
                            <w:r w:rsidRPr="00D33989">
                              <w:rPr>
                                <w:sz w:val="22"/>
                                <w:szCs w:val="22"/>
                              </w:rPr>
                              <w:t>-Adam</w:t>
                            </w:r>
                          </w:p>
                          <w:p w:rsidR="00601A94" w:rsidRDefault="00601A94" w:rsidP="00601A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33989">
                              <w:rPr>
                                <w:b/>
                                <w:i/>
                                <w:sz w:val="22"/>
                              </w:rPr>
                              <w:t>Non-parametric data</w:t>
                            </w:r>
                            <w:r w:rsidRPr="00D33989">
                              <w:rPr>
                                <w:i/>
                                <w:sz w:val="22"/>
                              </w:rPr>
                              <w:t>:</w:t>
                            </w:r>
                            <w:r w:rsidRPr="00601A9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33989">
                              <w:rPr>
                                <w:sz w:val="22"/>
                                <w:szCs w:val="22"/>
                              </w:rPr>
                              <w:t>A95: McCutcheon</w:t>
                            </w:r>
                          </w:p>
                          <w:p w:rsidR="00601A94" w:rsidRPr="00D33989" w:rsidRDefault="00601A94" w:rsidP="00601A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33989">
                              <w:rPr>
                                <w:sz w:val="22"/>
                                <w:szCs w:val="22"/>
                              </w:rPr>
                              <w:t>A42: Aabel</w:t>
                            </w:r>
                            <w:r w:rsidRPr="00601A9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54DBC">
                              <w:rPr>
                                <w:sz w:val="22"/>
                                <w:szCs w:val="22"/>
                              </w:rPr>
                              <w:t>A116: Schmidt</w:t>
                            </w:r>
                          </w:p>
                          <w:p w:rsidR="00601A94" w:rsidRPr="00D33989" w:rsidRDefault="00601A94" w:rsidP="00601A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33989">
                              <w:rPr>
                                <w:sz w:val="22"/>
                                <w:szCs w:val="22"/>
                              </w:rPr>
                              <w:t>A43: Aabel</w:t>
                            </w:r>
                            <w:r w:rsidRPr="00601A9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33989">
                              <w:rPr>
                                <w:sz w:val="22"/>
                                <w:szCs w:val="22"/>
                              </w:rPr>
                              <w:t>A117: Seeley</w:t>
                            </w:r>
                          </w:p>
                          <w:p w:rsidR="00601A94" w:rsidRPr="00D33989" w:rsidRDefault="00601A94" w:rsidP="00601A94">
                            <w:pPr>
                              <w:rPr>
                                <w:sz w:val="12"/>
                              </w:rPr>
                            </w:pPr>
                            <w:r w:rsidRPr="00D33989">
                              <w:rPr>
                                <w:sz w:val="22"/>
                                <w:szCs w:val="22"/>
                              </w:rPr>
                              <w:t>A44: Aabel</w:t>
                            </w:r>
                            <w:r w:rsidRPr="00601A9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33989">
                              <w:rPr>
                                <w:sz w:val="22"/>
                                <w:szCs w:val="22"/>
                              </w:rPr>
                              <w:t>A130: Weiser</w:t>
                            </w:r>
                          </w:p>
                          <w:p w:rsidR="006F2769" w:rsidRPr="00D33989" w:rsidRDefault="00601A94" w:rsidP="006F2769">
                            <w:pPr>
                              <w:rPr>
                                <w:b/>
                                <w:sz w:val="4"/>
                              </w:rPr>
                            </w:pPr>
                            <w:r w:rsidRPr="00D33989">
                              <w:rPr>
                                <w:sz w:val="22"/>
                                <w:szCs w:val="22"/>
                              </w:rPr>
                              <w:t>A80: Jacobs</w:t>
                            </w:r>
                            <w:r w:rsidR="006F2769" w:rsidRPr="006F276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276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F276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F2769" w:rsidRPr="00D33989">
                              <w:rPr>
                                <w:sz w:val="22"/>
                                <w:szCs w:val="22"/>
                              </w:rPr>
                              <w:t>A274: Harrison</w:t>
                            </w:r>
                          </w:p>
                          <w:p w:rsidR="006F2769" w:rsidRDefault="00601A94" w:rsidP="006F2769">
                            <w:r w:rsidRPr="00D33989">
                              <w:rPr>
                                <w:sz w:val="22"/>
                                <w:szCs w:val="22"/>
                              </w:rPr>
                              <w:t xml:space="preserve">A122: </w:t>
                            </w:r>
                            <w:proofErr w:type="spellStart"/>
                            <w:r w:rsidRPr="00D33989">
                              <w:rPr>
                                <w:sz w:val="22"/>
                                <w:szCs w:val="22"/>
                              </w:rPr>
                              <w:t>Stevinson</w:t>
                            </w:r>
                            <w:proofErr w:type="spellEnd"/>
                            <w:r w:rsidR="006F2769" w:rsidRPr="006F276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276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F2769" w:rsidRPr="00D33989">
                              <w:rPr>
                                <w:sz w:val="22"/>
                                <w:szCs w:val="22"/>
                              </w:rPr>
                              <w:t xml:space="preserve">A277: </w:t>
                            </w:r>
                            <w:proofErr w:type="spellStart"/>
                            <w:r w:rsidR="006F2769" w:rsidRPr="00D33989">
                              <w:rPr>
                                <w:sz w:val="22"/>
                                <w:szCs w:val="22"/>
                              </w:rPr>
                              <w:t>Razlog</w:t>
                            </w:r>
                            <w:proofErr w:type="spellEnd"/>
                          </w:p>
                          <w:p w:rsidR="00601A94" w:rsidRPr="00601A94" w:rsidRDefault="00601A94" w:rsidP="00601A94">
                            <w:pPr>
                              <w:rPr>
                                <w:sz w:val="12"/>
                              </w:rPr>
                            </w:pPr>
                            <w:r w:rsidRPr="00D33989">
                              <w:rPr>
                                <w:sz w:val="22"/>
                                <w:szCs w:val="22"/>
                              </w:rPr>
                              <w:t>A132: Wiesenauer</w:t>
                            </w:r>
                          </w:p>
                          <w:p w:rsidR="00601A94" w:rsidRDefault="00601A94" w:rsidP="00601A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A94" w:rsidRPr="00601A94" w:rsidRDefault="00601A94" w:rsidP="00601A94">
                            <w:pPr>
                              <w:rPr>
                                <w:sz w:val="22"/>
                              </w:rPr>
                            </w:pPr>
                          </w:p>
                          <w:p w:rsidR="00601A94" w:rsidRPr="00601A94" w:rsidRDefault="00601A94" w:rsidP="00601A94">
                            <w:pPr>
                              <w:rPr>
                                <w:sz w:val="22"/>
                              </w:rPr>
                            </w:pPr>
                          </w:p>
                          <w:p w:rsidR="00601A94" w:rsidRPr="00601A94" w:rsidRDefault="00601A94" w:rsidP="00601A94">
                            <w:pPr>
                              <w:rPr>
                                <w:sz w:val="22"/>
                              </w:rPr>
                            </w:pPr>
                          </w:p>
                          <w:p w:rsidR="00601A94" w:rsidRDefault="00601A94" w:rsidP="00CA2EFF">
                            <w:pPr>
                              <w:ind w:left="1440" w:firstLine="720"/>
                              <w:rPr>
                                <w:i/>
                                <w:sz w:val="22"/>
                              </w:rPr>
                            </w:pPr>
                          </w:p>
                          <w:p w:rsidR="00CB6023" w:rsidRPr="00CB6023" w:rsidRDefault="00CB6023" w:rsidP="00CB6023">
                            <w:pPr>
                              <w:rPr>
                                <w:sz w:val="22"/>
                              </w:rPr>
                            </w:pPr>
                            <w:r w:rsidRPr="00CB6023">
                              <w:rPr>
                                <w:color w:val="FF0000"/>
                                <w:sz w:val="22"/>
                                <w:szCs w:val="22"/>
                              </w:rPr>
                              <w:tab/>
                            </w:r>
                            <w:r w:rsidRPr="00CB6023">
                              <w:rPr>
                                <w:color w:val="FF000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CB6023" w:rsidRPr="00CB6023" w:rsidRDefault="00CB6023" w:rsidP="00CB6023">
                            <w:pPr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CB6023">
                              <w:rPr>
                                <w:color w:val="FF0000"/>
                                <w:sz w:val="22"/>
                                <w:szCs w:val="22"/>
                              </w:rPr>
                              <w:tab/>
                            </w:r>
                            <w:r w:rsidRPr="00CB6023">
                              <w:rPr>
                                <w:color w:val="FF000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51171E" w:rsidRPr="00CB6023" w:rsidRDefault="00CB6023" w:rsidP="006D046C">
                            <w:pPr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CB6023">
                              <w:rPr>
                                <w:color w:val="FF0000"/>
                                <w:sz w:val="22"/>
                                <w:szCs w:val="22"/>
                              </w:rPr>
                              <w:tab/>
                            </w:r>
                            <w:r w:rsidRPr="00CB6023">
                              <w:rPr>
                                <w:color w:val="FF000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CB6023" w:rsidRDefault="00CB60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0DC8D" id="Text Box 17" o:spid="_x0000_s1031" type="#_x0000_t202" style="position:absolute;margin-left:285.75pt;margin-top:12.05pt;width:223.6pt;height:20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">
                <v:textbox>
                  <w:txbxContent>
                    <w:p w:rsidR="0077551F" w:rsidRPr="00D33989" w:rsidRDefault="0077551F" w:rsidP="00960A04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:rsidR="0077551F" w:rsidRPr="00D33989" w:rsidRDefault="00F54DBC" w:rsidP="00960A04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601A94">
                        <w:rPr>
                          <w:b/>
                          <w:sz w:val="22"/>
                        </w:rPr>
                        <w:t>2</w:t>
                      </w:r>
                      <w:r w:rsidR="00601A94" w:rsidRPr="00601A94">
                        <w:rPr>
                          <w:b/>
                          <w:sz w:val="22"/>
                        </w:rPr>
                        <w:t>1</w:t>
                      </w:r>
                      <w:r w:rsidR="0077551F" w:rsidRPr="00601A94">
                        <w:rPr>
                          <w:b/>
                          <w:sz w:val="22"/>
                        </w:rPr>
                        <w:t xml:space="preserve"> records</w:t>
                      </w:r>
                      <w:r w:rsidR="0077551F" w:rsidRPr="00D33989">
                        <w:rPr>
                          <w:b/>
                          <w:sz w:val="22"/>
                        </w:rPr>
                        <w:t xml:space="preserve"> excluded from meta-analysis</w:t>
                      </w:r>
                      <w:r w:rsidR="0077551F" w:rsidRPr="00D33989">
                        <w:rPr>
                          <w:sz w:val="22"/>
                        </w:rPr>
                        <w:t>:</w:t>
                      </w:r>
                    </w:p>
                    <w:p w:rsidR="0077551F" w:rsidRPr="00D33989" w:rsidRDefault="0077551F" w:rsidP="0060443A">
                      <w:pPr>
                        <w:rPr>
                          <w:sz w:val="14"/>
                        </w:rPr>
                      </w:pPr>
                    </w:p>
                    <w:p w:rsidR="00601A94" w:rsidRPr="00D33989" w:rsidRDefault="0077551F" w:rsidP="00601A94">
                      <w:pPr>
                        <w:rPr>
                          <w:b/>
                          <w:i/>
                          <w:sz w:val="22"/>
                        </w:rPr>
                      </w:pPr>
                      <w:r w:rsidRPr="00D33989">
                        <w:rPr>
                          <w:b/>
                          <w:i/>
                          <w:sz w:val="22"/>
                        </w:rPr>
                        <w:t>Data not provided</w:t>
                      </w:r>
                      <w:r w:rsidRPr="00D33989">
                        <w:rPr>
                          <w:i/>
                          <w:sz w:val="22"/>
                        </w:rPr>
                        <w:t>:</w:t>
                      </w:r>
                      <w:r w:rsidR="00025D52" w:rsidRPr="00D33989">
                        <w:rPr>
                          <w:b/>
                          <w:i/>
                          <w:sz w:val="22"/>
                        </w:rPr>
                        <w:t xml:space="preserve"> </w:t>
                      </w:r>
                      <w:r w:rsidR="00455CBD" w:rsidRPr="00D33989">
                        <w:rPr>
                          <w:b/>
                          <w:i/>
                          <w:sz w:val="22"/>
                        </w:rPr>
                        <w:tab/>
                      </w:r>
                      <w:r w:rsidR="00601A94" w:rsidRPr="00D33989">
                        <w:rPr>
                          <w:b/>
                          <w:i/>
                          <w:sz w:val="22"/>
                        </w:rPr>
                        <w:t>SDs not derivable</w:t>
                      </w:r>
                      <w:r w:rsidR="00601A94" w:rsidRPr="00D33989">
                        <w:rPr>
                          <w:i/>
                          <w:sz w:val="22"/>
                        </w:rPr>
                        <w:t>:</w:t>
                      </w:r>
                    </w:p>
                    <w:p w:rsidR="00601A94" w:rsidRPr="00D33989" w:rsidRDefault="00601A94" w:rsidP="00601A94">
                      <w:pPr>
                        <w:rPr>
                          <w:sz w:val="22"/>
                          <w:szCs w:val="22"/>
                        </w:rPr>
                      </w:pPr>
                      <w:r w:rsidRPr="00601A94">
                        <w:rPr>
                          <w:sz w:val="22"/>
                          <w:szCs w:val="22"/>
                        </w:rPr>
                        <w:t xml:space="preserve">A69: </w:t>
                      </w:r>
                      <w:proofErr w:type="spellStart"/>
                      <w:r w:rsidRPr="00601A94">
                        <w:rPr>
                          <w:sz w:val="22"/>
                          <w:szCs w:val="22"/>
                        </w:rPr>
                        <w:t>Friese</w:t>
                      </w:r>
                      <w:proofErr w:type="spellEnd"/>
                      <w:r w:rsidRPr="00601A94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D33989">
                        <w:rPr>
                          <w:sz w:val="22"/>
                          <w:szCs w:val="22"/>
                        </w:rPr>
                        <w:t xml:space="preserve">A51: </w:t>
                      </w:r>
                      <w:proofErr w:type="spellStart"/>
                      <w:r w:rsidRPr="00D33989">
                        <w:rPr>
                          <w:sz w:val="22"/>
                          <w:szCs w:val="22"/>
                        </w:rPr>
                        <w:t>Belon</w:t>
                      </w:r>
                      <w:proofErr w:type="spellEnd"/>
                    </w:p>
                    <w:p w:rsidR="0077551F" w:rsidRPr="00D33989" w:rsidRDefault="004B68C4" w:rsidP="0060443A">
                      <w:pPr>
                        <w:rPr>
                          <w:sz w:val="22"/>
                        </w:rPr>
                      </w:pPr>
                      <w:r w:rsidRPr="00D33989">
                        <w:rPr>
                          <w:sz w:val="22"/>
                          <w:szCs w:val="22"/>
                        </w:rPr>
                        <w:t>A76: Hart</w:t>
                      </w:r>
                      <w:r w:rsidR="00455CBD" w:rsidRPr="00D3398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55CBD" w:rsidRPr="00D33989">
                        <w:rPr>
                          <w:sz w:val="22"/>
                          <w:szCs w:val="22"/>
                        </w:rPr>
                        <w:tab/>
                      </w:r>
                      <w:r w:rsidR="00455CBD" w:rsidRPr="00D33989">
                        <w:rPr>
                          <w:sz w:val="22"/>
                          <w:szCs w:val="22"/>
                        </w:rPr>
                        <w:tab/>
                      </w:r>
                      <w:r w:rsidR="00601A94" w:rsidRPr="00D33989">
                        <w:rPr>
                          <w:sz w:val="22"/>
                          <w:szCs w:val="22"/>
                        </w:rPr>
                        <w:t>A53: Bernstein</w:t>
                      </w:r>
                    </w:p>
                    <w:p w:rsidR="00CA2EFF" w:rsidRPr="00D33989" w:rsidRDefault="00CA2EFF" w:rsidP="0060443A">
                      <w:pPr>
                        <w:rPr>
                          <w:sz w:val="22"/>
                          <w:szCs w:val="22"/>
                        </w:rPr>
                      </w:pPr>
                      <w:r w:rsidRPr="00D33989">
                        <w:rPr>
                          <w:sz w:val="22"/>
                          <w:szCs w:val="22"/>
                        </w:rPr>
                        <w:t xml:space="preserve">A91: </w:t>
                      </w:r>
                      <w:proofErr w:type="spellStart"/>
                      <w:r w:rsidRPr="00D33989">
                        <w:rPr>
                          <w:sz w:val="22"/>
                          <w:szCs w:val="22"/>
                        </w:rPr>
                        <w:t>Labrecque</w:t>
                      </w:r>
                      <w:proofErr w:type="spellEnd"/>
                      <w:r w:rsidRPr="00D3398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D33989">
                        <w:rPr>
                          <w:sz w:val="22"/>
                          <w:szCs w:val="22"/>
                        </w:rPr>
                        <w:tab/>
                      </w:r>
                      <w:r w:rsidR="00601A94" w:rsidRPr="00D33989">
                        <w:rPr>
                          <w:sz w:val="22"/>
                          <w:szCs w:val="22"/>
                        </w:rPr>
                        <w:t xml:space="preserve">A55: </w:t>
                      </w:r>
                      <w:proofErr w:type="spellStart"/>
                      <w:r w:rsidR="00601A94" w:rsidRPr="00D33989">
                        <w:rPr>
                          <w:sz w:val="22"/>
                          <w:szCs w:val="22"/>
                        </w:rPr>
                        <w:t>Berrebi</w:t>
                      </w:r>
                      <w:proofErr w:type="spellEnd"/>
                    </w:p>
                    <w:p w:rsidR="00CA2EFF" w:rsidRPr="00D33989" w:rsidRDefault="003F2FEE" w:rsidP="00601A94">
                      <w:pPr>
                        <w:rPr>
                          <w:sz w:val="22"/>
                          <w:szCs w:val="22"/>
                        </w:rPr>
                      </w:pPr>
                      <w:r w:rsidRPr="00D33989">
                        <w:rPr>
                          <w:sz w:val="22"/>
                          <w:szCs w:val="22"/>
                        </w:rPr>
                        <w:t xml:space="preserve">A278: </w:t>
                      </w:r>
                      <w:proofErr w:type="spellStart"/>
                      <w:r w:rsidRPr="00D33989">
                        <w:rPr>
                          <w:sz w:val="22"/>
                          <w:szCs w:val="22"/>
                        </w:rPr>
                        <w:t>Sencer</w:t>
                      </w:r>
                      <w:proofErr w:type="spellEnd"/>
                      <w:r w:rsidR="00455CBD" w:rsidRPr="00D3398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55CBD" w:rsidRPr="00D33989">
                        <w:rPr>
                          <w:sz w:val="22"/>
                          <w:szCs w:val="22"/>
                        </w:rPr>
                        <w:tab/>
                      </w:r>
                      <w:r w:rsidR="00455CBD" w:rsidRPr="00D33989">
                        <w:rPr>
                          <w:sz w:val="22"/>
                          <w:szCs w:val="22"/>
                        </w:rPr>
                        <w:tab/>
                      </w:r>
                      <w:r w:rsidR="00601A94" w:rsidRPr="00D33989">
                        <w:rPr>
                          <w:sz w:val="22"/>
                          <w:szCs w:val="22"/>
                        </w:rPr>
                        <w:t xml:space="preserve">A78: </w:t>
                      </w:r>
                      <w:proofErr w:type="spellStart"/>
                      <w:r w:rsidR="00601A94" w:rsidRPr="00D33989">
                        <w:rPr>
                          <w:sz w:val="22"/>
                          <w:szCs w:val="22"/>
                        </w:rPr>
                        <w:t>Hitzenberger</w:t>
                      </w:r>
                      <w:proofErr w:type="spellEnd"/>
                    </w:p>
                    <w:p w:rsidR="00601A94" w:rsidRDefault="00601A94" w:rsidP="00601A94">
                      <w:pPr>
                        <w:ind w:left="1440" w:firstLine="720"/>
                        <w:rPr>
                          <w:b/>
                          <w:i/>
                          <w:sz w:val="22"/>
                        </w:rPr>
                      </w:pPr>
                      <w:r w:rsidRPr="00D33989">
                        <w:rPr>
                          <w:sz w:val="22"/>
                          <w:szCs w:val="22"/>
                        </w:rPr>
                        <w:t xml:space="preserve">A88: </w:t>
                      </w:r>
                      <w:proofErr w:type="spellStart"/>
                      <w:r w:rsidRPr="00D33989">
                        <w:rPr>
                          <w:sz w:val="22"/>
                          <w:szCs w:val="22"/>
                        </w:rPr>
                        <w:t>Kolia</w:t>
                      </w:r>
                      <w:proofErr w:type="spellEnd"/>
                      <w:r w:rsidRPr="00D33989">
                        <w:rPr>
                          <w:sz w:val="22"/>
                          <w:szCs w:val="22"/>
                        </w:rPr>
                        <w:t>-Adam</w:t>
                      </w:r>
                    </w:p>
                    <w:p w:rsidR="00601A94" w:rsidRDefault="00601A94" w:rsidP="00601A94">
                      <w:pPr>
                        <w:rPr>
                          <w:sz w:val="22"/>
                          <w:szCs w:val="22"/>
                        </w:rPr>
                      </w:pPr>
                      <w:r w:rsidRPr="00D33989">
                        <w:rPr>
                          <w:b/>
                          <w:i/>
                          <w:sz w:val="22"/>
                        </w:rPr>
                        <w:t>Non-parametric data</w:t>
                      </w:r>
                      <w:r w:rsidRPr="00D33989">
                        <w:rPr>
                          <w:i/>
                          <w:sz w:val="22"/>
                        </w:rPr>
                        <w:t>:</w:t>
                      </w:r>
                      <w:r w:rsidRPr="00601A94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D33989">
                        <w:rPr>
                          <w:sz w:val="22"/>
                          <w:szCs w:val="22"/>
                        </w:rPr>
                        <w:t>A95: McCutcheon</w:t>
                      </w:r>
                    </w:p>
                    <w:p w:rsidR="00601A94" w:rsidRPr="00D33989" w:rsidRDefault="00601A94" w:rsidP="00601A94">
                      <w:pPr>
                        <w:rPr>
                          <w:sz w:val="22"/>
                          <w:szCs w:val="22"/>
                        </w:rPr>
                      </w:pPr>
                      <w:r w:rsidRPr="00D33989">
                        <w:rPr>
                          <w:sz w:val="22"/>
                          <w:szCs w:val="22"/>
                        </w:rPr>
                        <w:t xml:space="preserve">A42: </w:t>
                      </w:r>
                      <w:proofErr w:type="spellStart"/>
                      <w:r w:rsidRPr="00D33989">
                        <w:rPr>
                          <w:sz w:val="22"/>
                          <w:szCs w:val="22"/>
                        </w:rPr>
                        <w:t>Aabel</w:t>
                      </w:r>
                      <w:proofErr w:type="spellEnd"/>
                      <w:r w:rsidRPr="00601A94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F54DBC">
                        <w:rPr>
                          <w:sz w:val="22"/>
                          <w:szCs w:val="22"/>
                        </w:rPr>
                        <w:t>A116: Schmidt</w:t>
                      </w:r>
                    </w:p>
                    <w:p w:rsidR="00601A94" w:rsidRPr="00D33989" w:rsidRDefault="00601A94" w:rsidP="00601A94">
                      <w:pPr>
                        <w:rPr>
                          <w:sz w:val="22"/>
                          <w:szCs w:val="22"/>
                        </w:rPr>
                      </w:pPr>
                      <w:r w:rsidRPr="00D33989">
                        <w:rPr>
                          <w:sz w:val="22"/>
                          <w:szCs w:val="22"/>
                        </w:rPr>
                        <w:t xml:space="preserve">A43: </w:t>
                      </w:r>
                      <w:proofErr w:type="spellStart"/>
                      <w:r w:rsidRPr="00D33989">
                        <w:rPr>
                          <w:sz w:val="22"/>
                          <w:szCs w:val="22"/>
                        </w:rPr>
                        <w:t>Aabel</w:t>
                      </w:r>
                      <w:proofErr w:type="spellEnd"/>
                      <w:r w:rsidRPr="00601A94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D33989">
                        <w:rPr>
                          <w:sz w:val="22"/>
                          <w:szCs w:val="22"/>
                        </w:rPr>
                        <w:t>A117: Seeley</w:t>
                      </w:r>
                    </w:p>
                    <w:p w:rsidR="00601A94" w:rsidRPr="00D33989" w:rsidRDefault="00601A94" w:rsidP="00601A94">
                      <w:pPr>
                        <w:rPr>
                          <w:sz w:val="12"/>
                        </w:rPr>
                      </w:pPr>
                      <w:r w:rsidRPr="00D33989">
                        <w:rPr>
                          <w:sz w:val="22"/>
                          <w:szCs w:val="22"/>
                        </w:rPr>
                        <w:t xml:space="preserve">A44: </w:t>
                      </w:r>
                      <w:proofErr w:type="spellStart"/>
                      <w:r w:rsidRPr="00D33989">
                        <w:rPr>
                          <w:sz w:val="22"/>
                          <w:szCs w:val="22"/>
                        </w:rPr>
                        <w:t>Aabel</w:t>
                      </w:r>
                      <w:proofErr w:type="spellEnd"/>
                      <w:r w:rsidRPr="00601A94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D33989">
                        <w:rPr>
                          <w:sz w:val="22"/>
                          <w:szCs w:val="22"/>
                        </w:rPr>
                        <w:t>A130: Weiser</w:t>
                      </w:r>
                    </w:p>
                    <w:p w:rsidR="006F2769" w:rsidRPr="00D33989" w:rsidRDefault="00601A94" w:rsidP="006F2769">
                      <w:pPr>
                        <w:rPr>
                          <w:b/>
                          <w:sz w:val="4"/>
                        </w:rPr>
                      </w:pPr>
                      <w:r w:rsidRPr="00D33989">
                        <w:rPr>
                          <w:sz w:val="22"/>
                          <w:szCs w:val="22"/>
                        </w:rPr>
                        <w:t>A80: Jacobs</w:t>
                      </w:r>
                      <w:r w:rsidR="006F2769" w:rsidRPr="006F276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F2769">
                        <w:rPr>
                          <w:sz w:val="22"/>
                          <w:szCs w:val="22"/>
                        </w:rPr>
                        <w:tab/>
                      </w:r>
                      <w:r w:rsidR="006F2769">
                        <w:rPr>
                          <w:sz w:val="22"/>
                          <w:szCs w:val="22"/>
                        </w:rPr>
                        <w:tab/>
                      </w:r>
                      <w:r w:rsidR="006F2769" w:rsidRPr="00D33989">
                        <w:rPr>
                          <w:sz w:val="22"/>
                          <w:szCs w:val="22"/>
                        </w:rPr>
                        <w:t>A274: Harrison</w:t>
                      </w:r>
                    </w:p>
                    <w:p w:rsidR="006F2769" w:rsidRDefault="00601A94" w:rsidP="006F2769">
                      <w:r w:rsidRPr="00D33989">
                        <w:rPr>
                          <w:sz w:val="22"/>
                          <w:szCs w:val="22"/>
                        </w:rPr>
                        <w:t xml:space="preserve">A122: </w:t>
                      </w:r>
                      <w:proofErr w:type="spellStart"/>
                      <w:r w:rsidRPr="00D33989">
                        <w:rPr>
                          <w:sz w:val="22"/>
                          <w:szCs w:val="22"/>
                        </w:rPr>
                        <w:t>Stevinson</w:t>
                      </w:r>
                      <w:proofErr w:type="spellEnd"/>
                      <w:r w:rsidR="006F2769" w:rsidRPr="006F276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F2769">
                        <w:rPr>
                          <w:sz w:val="22"/>
                          <w:szCs w:val="22"/>
                        </w:rPr>
                        <w:tab/>
                      </w:r>
                      <w:r w:rsidR="006F2769" w:rsidRPr="00D33989">
                        <w:rPr>
                          <w:sz w:val="22"/>
                          <w:szCs w:val="22"/>
                        </w:rPr>
                        <w:t xml:space="preserve">A277: </w:t>
                      </w:r>
                      <w:proofErr w:type="spellStart"/>
                      <w:r w:rsidR="006F2769" w:rsidRPr="00D33989">
                        <w:rPr>
                          <w:sz w:val="22"/>
                          <w:szCs w:val="22"/>
                        </w:rPr>
                        <w:t>Razlog</w:t>
                      </w:r>
                      <w:proofErr w:type="spellEnd"/>
                    </w:p>
                    <w:p w:rsidR="00601A94" w:rsidRPr="00601A94" w:rsidRDefault="00601A94" w:rsidP="00601A94">
                      <w:pPr>
                        <w:rPr>
                          <w:sz w:val="12"/>
                        </w:rPr>
                      </w:pPr>
                      <w:r w:rsidRPr="00D33989">
                        <w:rPr>
                          <w:sz w:val="22"/>
                          <w:szCs w:val="22"/>
                        </w:rPr>
                        <w:t>A132: Wiesenauer</w:t>
                      </w:r>
                    </w:p>
                    <w:p w:rsidR="00601A94" w:rsidRDefault="00601A94" w:rsidP="00601A94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601A94" w:rsidRPr="00601A94" w:rsidRDefault="00601A94" w:rsidP="00601A94">
                      <w:pPr>
                        <w:rPr>
                          <w:sz w:val="22"/>
                        </w:rPr>
                      </w:pPr>
                    </w:p>
                    <w:p w:rsidR="00601A94" w:rsidRPr="00601A94" w:rsidRDefault="00601A94" w:rsidP="00601A94">
                      <w:pPr>
                        <w:rPr>
                          <w:sz w:val="22"/>
                        </w:rPr>
                      </w:pPr>
                    </w:p>
                    <w:p w:rsidR="00601A94" w:rsidRPr="00601A94" w:rsidRDefault="00601A94" w:rsidP="00601A94">
                      <w:pPr>
                        <w:rPr>
                          <w:sz w:val="22"/>
                        </w:rPr>
                      </w:pPr>
                    </w:p>
                    <w:p w:rsidR="00601A94" w:rsidRDefault="00601A94" w:rsidP="00CA2EFF">
                      <w:pPr>
                        <w:ind w:left="1440" w:firstLine="720"/>
                        <w:rPr>
                          <w:i/>
                          <w:sz w:val="22"/>
                        </w:rPr>
                      </w:pPr>
                    </w:p>
                    <w:p w:rsidR="00CB6023" w:rsidRPr="00CB6023" w:rsidRDefault="00CB6023" w:rsidP="00CB6023">
                      <w:pPr>
                        <w:rPr>
                          <w:sz w:val="22"/>
                        </w:rPr>
                      </w:pPr>
                      <w:r w:rsidRPr="00CB6023">
                        <w:rPr>
                          <w:color w:val="FF0000"/>
                          <w:sz w:val="22"/>
                          <w:szCs w:val="22"/>
                        </w:rPr>
                        <w:tab/>
                      </w:r>
                      <w:r w:rsidRPr="00CB6023">
                        <w:rPr>
                          <w:color w:val="FF0000"/>
                          <w:sz w:val="22"/>
                          <w:szCs w:val="22"/>
                        </w:rPr>
                        <w:tab/>
                      </w:r>
                    </w:p>
                    <w:p w:rsidR="00CB6023" w:rsidRPr="00CB6023" w:rsidRDefault="00CB6023" w:rsidP="00CB6023">
                      <w:pPr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CB6023">
                        <w:rPr>
                          <w:color w:val="FF0000"/>
                          <w:sz w:val="22"/>
                          <w:szCs w:val="22"/>
                        </w:rPr>
                        <w:tab/>
                      </w:r>
                      <w:r w:rsidRPr="00CB6023">
                        <w:rPr>
                          <w:color w:val="FF0000"/>
                          <w:sz w:val="22"/>
                          <w:szCs w:val="22"/>
                        </w:rPr>
                        <w:tab/>
                      </w:r>
                    </w:p>
                    <w:p w:rsidR="0051171E" w:rsidRPr="00CB6023" w:rsidRDefault="00CB6023" w:rsidP="006D046C">
                      <w:pPr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CB6023">
                        <w:rPr>
                          <w:color w:val="FF0000"/>
                          <w:sz w:val="22"/>
                          <w:szCs w:val="22"/>
                        </w:rPr>
                        <w:tab/>
                      </w:r>
                      <w:r w:rsidRPr="00CB6023">
                        <w:rPr>
                          <w:color w:val="FF0000"/>
                          <w:sz w:val="22"/>
                          <w:szCs w:val="22"/>
                        </w:rPr>
                        <w:tab/>
                      </w:r>
                    </w:p>
                    <w:p w:rsidR="00CB6023" w:rsidRDefault="00CB6023"/>
                  </w:txbxContent>
                </v:textbox>
              </v:shape>
            </w:pict>
          </mc:Fallback>
        </mc:AlternateContent>
      </w:r>
    </w:p>
    <w:p w:rsidR="00F95090" w:rsidRPr="0010168D" w:rsidRDefault="00CB6023" w:rsidP="00F95090">
      <w:r w:rsidRPr="00FE59F8">
        <w:rPr>
          <w:sz w:val="22"/>
          <w:szCs w:val="22"/>
        </w:rPr>
        <w:t>A60: Clark</w:t>
      </w:r>
    </w:p>
    <w:p w:rsidR="00F95090" w:rsidRPr="0010168D" w:rsidRDefault="00F95090" w:rsidP="00F95090"/>
    <w:p w:rsidR="00F95090" w:rsidRPr="0010168D" w:rsidRDefault="00F95090" w:rsidP="00F95090"/>
    <w:p w:rsidR="00F95090" w:rsidRDefault="00F95090" w:rsidP="00F95090"/>
    <w:p w:rsidR="00F95090" w:rsidRDefault="00F95090" w:rsidP="00F95090"/>
    <w:p w:rsidR="00F95090" w:rsidRDefault="00F95090" w:rsidP="00F95090"/>
    <w:p w:rsidR="00F95090" w:rsidRDefault="009A1ED0" w:rsidP="00F950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B8FF97" wp14:editId="1C32397F">
                <wp:simplePos x="0" y="0"/>
                <wp:positionH relativeFrom="column">
                  <wp:posOffset>3448050</wp:posOffset>
                </wp:positionH>
                <wp:positionV relativeFrom="paragraph">
                  <wp:posOffset>136097</wp:posOffset>
                </wp:positionV>
                <wp:extent cx="180975" cy="0"/>
                <wp:effectExtent l="0" t="76200" r="28575" b="95250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D38AE" id="Line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5pt,10.7pt" to="285.7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">
                <v:stroke endarrow="block"/>
              </v:line>
            </w:pict>
          </mc:Fallback>
        </mc:AlternateContent>
      </w:r>
    </w:p>
    <w:p w:rsidR="00F95090" w:rsidRDefault="00F95090" w:rsidP="00F95090"/>
    <w:p w:rsidR="00F95090" w:rsidRPr="0010168D" w:rsidRDefault="00F95090" w:rsidP="00F95090"/>
    <w:p w:rsidR="00F95090" w:rsidRDefault="00F95090" w:rsidP="00F95090"/>
    <w:p w:rsidR="00F95090" w:rsidRDefault="00F95090" w:rsidP="00F95090"/>
    <w:p w:rsidR="00F95090" w:rsidRDefault="00F95090" w:rsidP="00F95090"/>
    <w:p w:rsidR="00F95090" w:rsidRDefault="00F95090" w:rsidP="00F95090"/>
    <w:p w:rsidR="00F95090" w:rsidRDefault="00F95090" w:rsidP="00F95090"/>
    <w:p w:rsidR="00F95090" w:rsidRDefault="00F95090" w:rsidP="00F95090"/>
    <w:p w:rsidR="00601A94" w:rsidRDefault="00F95090" w:rsidP="00F95090">
      <w:r>
        <w:br w:type="page"/>
      </w:r>
    </w:p>
    <w:p w:rsidR="00F95090" w:rsidRDefault="00F95090" w:rsidP="00F95090">
      <w:pPr>
        <w:rPr>
          <w:sz w:val="22"/>
        </w:rPr>
      </w:pPr>
      <w:r w:rsidRPr="00D92430">
        <w:rPr>
          <w:b/>
          <w:sz w:val="22"/>
        </w:rPr>
        <w:lastRenderedPageBreak/>
        <w:t>References</w:t>
      </w:r>
      <w:r w:rsidR="005C2804">
        <w:rPr>
          <w:b/>
          <w:sz w:val="22"/>
        </w:rPr>
        <w:t xml:space="preserve"> for Additional file 4</w:t>
      </w:r>
      <w:r w:rsidRPr="00D92430">
        <w:rPr>
          <w:sz w:val="22"/>
        </w:rPr>
        <w:t>:</w:t>
      </w:r>
    </w:p>
    <w:p w:rsidR="00E65957" w:rsidRPr="00E65957" w:rsidRDefault="00E65957" w:rsidP="00E65957">
      <w:pPr>
        <w:spacing w:after="60"/>
        <w:rPr>
          <w:color w:val="FF0000"/>
          <w:sz w:val="22"/>
        </w:rPr>
      </w:pPr>
      <w:r w:rsidRPr="00E65957">
        <w:rPr>
          <w:color w:val="FF0000"/>
          <w:sz w:val="22"/>
        </w:rPr>
        <w:t xml:space="preserve">(Red font: </w:t>
      </w:r>
      <w:r>
        <w:rPr>
          <w:color w:val="FF0000"/>
          <w:sz w:val="22"/>
        </w:rPr>
        <w:t>I</w:t>
      </w:r>
      <w:r w:rsidRPr="00E65957">
        <w:rPr>
          <w:color w:val="FF0000"/>
          <w:sz w:val="22"/>
        </w:rPr>
        <w:t>neligible for current systematic review)</w:t>
      </w:r>
    </w:p>
    <w:p w:rsidR="00F95090" w:rsidRPr="00AC004C" w:rsidRDefault="00F95090" w:rsidP="00F95090">
      <w:pPr>
        <w:rPr>
          <w:rFonts w:ascii="AdvP6EC0" w:hAnsi="AdvP6EC0" w:cs="AdvP6EC0"/>
          <w:sz w:val="12"/>
          <w:szCs w:val="16"/>
          <w:lang w:eastAsia="en-GB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636"/>
        <w:gridCol w:w="9080"/>
      </w:tblGrid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A42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Aabel S (2001). Prophylactic and acute treatment with the homeopathic medicine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Betula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30c for birch pollen allergy: a double-blind, randomized, placebo-controlled study of consistency of VAS responses. British Homeopathic Journal; 90:73–78.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A43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Aabel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Laerum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E,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Dølvik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Djupesland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 (2000). Is homeopathic 'immunotherapy' effective? A double-blind, placebo-controlled trial with the isopathic remedy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Betula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30c for patients with birch pollen allergy. British Homeopathic Journal; 89:161–168.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A44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Aabel S (2000). No beneficial effect of isopathic prophylactic treatment for birch pollen allergy during a low-pollen season: a double-blind, placebo-controlled clinical trial of homeopathic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Betula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30c. British Homeopathic Journal; 89:169–173.</w:t>
            </w:r>
          </w:p>
        </w:tc>
      </w:tr>
      <w:tr w:rsidR="0077551F" w:rsidTr="001639EA">
        <w:trPr>
          <w:trHeight w:val="391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A45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E6595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Adkison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JD, Bauer DW, Chang T (2010). The effect of topical arnica on muscle pain. Annals of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Pharmacotherapy; 44:1579</w:t>
            </w:r>
            <w:r w:rsidR="00E6595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1584.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A46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E6595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Baillargeon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L, Drouin J, Desjardins L, Leroux D,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Audet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 (1993). Les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effets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de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l'Arnica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Montana sur la coagulation sanguine. 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Essai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clinique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randomisé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[The effects of Arnica Montana on blood coagulation. Randomized controlled trial]. Canadian Family Physician; 39:2362</w:t>
            </w:r>
            <w:r w:rsidR="00E6595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2367.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A47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Baker DG, Myers SP, Howden I, Brooks L (2003). The effects of homeopathic Argentum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nitricum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on test anxiety. Complementary Therapies in Medicine; 11:65–71.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A48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Balzarini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Felisi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E, Martini A, De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Conno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F (2000). Efficacy of homeopathic treatment of skin reactions during radiotherapy for breast cancer: a randomized, double-blind clinical trial. British Homeopathic Journal; 89:8–12.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A49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Beer AM,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Heiliger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F (1999).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Caulophyllum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D4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zur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Geburtsinduktion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vorzeitigem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Blasensprung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[Randomized, double-blind trial of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Caulophyllum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D4 for induction of labour after premature rupture of the membranes at term].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Geburtshilfe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und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Frauenheilkunde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59:431–435.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A50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Belon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P, Banerjee P, Choudhury SC, Banerjee A, Biswas SJ,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Karmakar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SR, Pathak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Guha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B, Chatterjee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Bhattacharjee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N, Das JK, Khuda-Bukhsh AR (2006). Can administration of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potentized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homeopathic remedy,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Arsenicum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album, alter antinuclear antibody (ANA) titre in people living in high-risk arsenic contaminated areas? I. A correlation with certain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hematological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parameters. Evidence-Based Complementary and Alternative Medicine; 3:99-107.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A51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E659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Belon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P, Banerjee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Karmakar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SR, Biswas SJ, Choudhury SC, Banerjee P, Das JK, Pathak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Guha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B, Paul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Bhattacharjee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N, Khuda-Bukhsh AR (2007). Homeopathic remedy for arsenic toxicity? Evidence-based findings from a randomized placebo-controlled double blind human trial. Science of the Total Environment; 384:141</w:t>
            </w:r>
            <w:r w:rsidR="00E65957">
              <w:rPr>
                <w:rFonts w:asciiTheme="minorHAnsi" w:hAnsiTheme="minorHAnsi" w:cstheme="minorHAnsi"/>
                <w:sz w:val="20"/>
                <w:szCs w:val="20"/>
              </w:rPr>
              <w:t>–1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50. 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A52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Bergmann J,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Luft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Boehmann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Runnebaum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B, Gerhard I (2000). Die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Wirksamkeit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des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Komplexmittels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Phyto-Hypophyson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® L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weiblicher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hormonell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bedingter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Sterilität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randomisierte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plazebokontrollierte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klinische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[The efficacy of the complex medication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Phyto-Hypophyson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L in female, hormone-related sterility. A randomized, placebo-controlled clinical double-blind study].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Forschende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Komplementärmedizin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und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Klassische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Naturheilkunde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7:190–199.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A53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E659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Bernstein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Donsky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H, Gulliver W, Hamilton D, Nobel S, Norman R (2006). Treatment of mild to moderate psoriasis with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Reliéva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, 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Mahonia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aquifolium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extract - a double-blind, placebo-controlled study. American Journal of Therapeutics; 13:121</w:t>
            </w:r>
            <w:r w:rsidR="00E65957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126.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A54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E6595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Bernstein JA, Davis BP, Picard JK, Cooper JP, Zheng S, Levin LS (2011). A randomized, double-blind, parallel trial comparing capsaicin nasal spray with placebo in subjects with a significant component of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onallergic</w:t>
            </w:r>
            <w:proofErr w:type="spellEnd"/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rhinitis. Annals of 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Aller</w:t>
            </w:r>
            <w:r w:rsidR="00E6595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gy, Asthma and Immunology; 107: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171</w:t>
            </w:r>
            <w:r w:rsidR="00E6595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178.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A55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Berrebi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Parant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O,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Ferval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F,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Thene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Ayoubi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Connan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L,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Belon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 (2001).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Traitement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 la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douleur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 la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montée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laiteuse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non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souhaitée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par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homéopathie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dans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le postpartum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immédiat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[Treatment of pain due to unwanted lactation with a homeopathic preparation given in the immediate post-partum period]. Journal de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gynécologie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obstétrique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et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biologie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 la reproduction; 30:353–357.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A56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Bignamini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Bertoli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Consolandi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Dovera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N,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Saruggia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Taino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Tubertini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 (1987). Controlled double-blind trial with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Baryta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carbonica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15CH versus placebo in a group of hypertensive subjects confined to bed in two old people's homes. British Homoeopathic Journal; 76:114–119. 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A57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Brinkhaus B, Wilkens JM,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Lüdtke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R, Hunger J, Witt CM,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Willich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SN (2006). Homeopathic arnica therapy in patients receiving knee surgery: results of three randomised double-blind trials. Complementary Therapies in Medicine; 14:237–246.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A58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Brydak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LB, Denys A (1999). The evaluation of humoral response and the clinical evaluation of a risk-group patients’ state of health after administration of the homeopathic preparation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Gripp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-Heel during the 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 xml:space="preserve">influenza epidemic season 1993/94. International Review of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Allergology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and Clinical Immunology; 5:223–227.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A59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Cialdella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Boissel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JP,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Belon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 (2001).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Spécialités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homéopathiques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substitution de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benzodiazépines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étude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double-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insu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vs. placebo [Complex homeopathic medicines as substitutes for benzodiazepines: double-blind study vs. placebo].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Thérapie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56:397–402.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A60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Clark J,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Percivall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 (2000). A preliminary investigation into the effectiveness of the homeopathic remedy,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Ruta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graveolens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, in the treatment of pain in plantar fasciitis. British Journal of Podiatry; 3:81–85. 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A61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Cornu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C, Joseph P, Gaillard S, Bauer C,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Vedrinne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Bissery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Melot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G,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Bossard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N,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Belon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Lehot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J-J (2010). No effect of a homoeopathic combination of Arnica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montana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Bryonia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alba on bleeding, inflammation, and ischaemia after aortic valve surgery. British Journal of Clinical Pharmacology; 69:136-142.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A62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Diefenbach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Schilken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J, Steiner G, Becker HJ (1997).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Homöopathische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Therapie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Erkrankungen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der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Atemwege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Auswertung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klinischen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258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Patienten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[Homeopathic therapy in respiratory tract diseases. Evaluation of a clinical study in 258 patients].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Zeitschrift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für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Allgemeinmedizin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73:308–314.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A63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Ernst E,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Saradeth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T, Resch KL (1990). Complementary therapy of varicose veins – a randomized, placebo-controlled, double-blind trial. Phlebology; 5:157–163.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A64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Ferley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JP,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Zmirou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D’Adhemar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Balducci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F (1989). A controlled evaluation of a homoeopathic preparation in the treatment of influenza like syndromes. British Journal of Clinical Pharmacology; 27:329–335.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A65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Ferrara P,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Marrone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G,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Emmanuele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V,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Nicoletti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Mastrangelo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Tiberi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E, Ruggiero A, Fasano A,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Paolini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Paoletti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F (2008).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Homotoxicological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remedies versus desmopressin versus placebo in the treatment of enuresis: a randomised, double-blind, controlled trial.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Pediatric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Nephrology;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23: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269-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74.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Epub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2007 Feb 20.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A66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Fisher P, Greenwood A, Huskisson EC, Turner B,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Belon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P (1989). Effect of homoeopathic treatment on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fibrositis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(primary fibromyalgia)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 British Medical Journal; 299: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365-366.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A67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Frass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Dielacher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Linkesch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Endler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Muchitsch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I, Schuster E, Kaye A (2005). Influence of potassium dichromate on tracheal secretions in critically ill patients. Chest; 127:936–941.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A68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Freitas LAS,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Goldenstein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E,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Sanna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OM (1995). 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relação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médico-paciente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indireta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e o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tratamento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homeopático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asma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infantile [The indirect patient-doctor relationship and the homeopathic treatment of childhood asthma].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Revista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Homeopatia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60:26–31.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A69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Friese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K-H,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Zabalotnyi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DI (2007).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Homöopathie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akuter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Rhinosinusitis.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placebokontrollierte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belegt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die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Wirksamkeit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und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Verträglichkeit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homöopathischen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Kombinations-arzneimittels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[Homeopathy in acute rhinosinusitis. A double-blind, placebo controlled study shows the efficiency and tolerability of a homeopathic combination remedy]. HNO; 55:271–277.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A70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Friese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K-H,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Feuchter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U,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Möller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H (1997). Die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homöopathische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Behandling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von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adenoiden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Vegetationen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[Homeopathic treatment of adenoid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vegetations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. Results of a prospective, randomized double-blind study]. HNO; 45:618–624.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A71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Furuta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SE,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Weckx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LLM,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Figueiredo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CR (2003).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Estudo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clínico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randomizado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duplocego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crianças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com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adenóide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obstrutiva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submetidas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tratamento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homeopático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[Prospective, randomized, double-blind clinical trial about efficacy of homeopathic treatment in children with obstructive adenoid].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Revista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Brasilei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ra</w:t>
            </w:r>
            <w:proofErr w:type="spellEnd"/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de </w:t>
            </w:r>
            <w:proofErr w:type="spellStart"/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Otorrinolaringologia</w:t>
            </w:r>
            <w:proofErr w:type="spellEnd"/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; 69: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343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347.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A72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Furuta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SE,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Weckx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LLM,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Figueiredo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CR (2007).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Tratamento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Homeopático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da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amigdalite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recorrente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crianças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: um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estudo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randomizado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controlado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[Homeopathic treatment of recurrent tonsillitis in children: a randomized controlled trial].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Revista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de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Homeopatia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; 70:21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A73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Garrett B, Harrison PV, Stewart T, Porter I (1997). A trial of homoeopathic treatment of leg ulcers. Journal of Dermatological Treatment; 8:115–117.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A74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Gerhard I,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Pateck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Monga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B, Blank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Gorkow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 (1998).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Mastodynon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weiblicher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Sterilitat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Randomisierte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plazenbokontrollierte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klinische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oppelblindstudie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. [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Mastodynon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for female infertility. Randomised, placebo controlled, clinical double-blind study].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Forschende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Komplementärmedizin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5:272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278.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A75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GRECHO (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Groupe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Recherches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et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d'Essais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Cliniques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Homéopathie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), U292 INSERM, ARC (Association de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Recherche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Chirurgie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), GREPA (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Groupe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Recherche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et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d’Étude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 la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Paroi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Abdominal) (1989). Evaluation de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deux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produits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homéopathiques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sur la reprise du transit après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chirurgie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digestive 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Un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essai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contrôlé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multicentrique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[Evaluation of the effects of two homeopathic preparations on the resumption of intestinal peristalsis after digestive tract surgery – A multicentre controlled trial].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Presse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Médicale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18:59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62.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A76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Hart O,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Mullee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MA, Lewith G, Miller J (1997). Double-blind, placebo-controlled, randomized clinical trial of homoeopathic arnica C30 for pain and infection after total abdominal hysterectomy. Journal of the Royal Society of Medicine; 90:73–78.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A77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Heusser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P, Berger S, Stutz 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Hüsler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Haeberli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A, Wolf U (2009). Efficacy of homeopathically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potentized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antimony on blood coagulation. A randomized placebo controlled crossover trial.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Forschende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Komplementärmedizin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; 16:14–18.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A78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Hitzenberger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G,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Rehak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PH (2005).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Zur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Wirkung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homöopathi-schen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Fertigarzneimittels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auf den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Blutdruck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von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Hypertonikern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randomisierte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kontrollierte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Parallelgruppen-Vergleichsstudie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[The effect of a homeopathic drug on the blood pressure of hypertensive patients: a randomized double-blind, controlled, parallel-group, comparative trial]. Wiener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Medizinische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Wochenschrift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155:392–396.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A79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Hofmeyr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GJ,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Piccioni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V,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Blauhof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 (1990). Postpartum homoeopathic Arnica montana: a potency-finding pilot study. British Journal of Clinical Practice; 44:619–621.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A80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Jacobs J, Guthrie BL, Montes GA, Jacobs LE, Mickey-Colman N, Wilson AR,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DiGiacomo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R (2006). Homeopathic combination remedy in the treatment of acute childhood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diarrhea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in Honduras. Journal of Alternative and Complementary Medicine; 12:723–732.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A81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Jacobs J, Fernandez EA,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Merizalde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B, Avila-Montes GA, Crothers D (2007). The use of homeopathic combination remedy for dengue fever symptoms: a pilot RCT in Honduras. Homeopathy; 96:22–26.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A82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Jawara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N, Lewith G,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Mullee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M, Smith C (1997). Homoeopathic Arnica and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Rhus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Toxicodendron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for delayed onset muscle soreness: a randomized, double-blind, placebo-controlled trial. British Homoeopathic Journal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;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86:10–15.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A83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Kaziro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GS (1984). Metronidazole (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Flagyl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) and Arnica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montana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in the prevention of post-surgical complications, a comparative placebo controlled clinical trial. British Journal of Oral &amp; Maxillofacial Surgery; 22:42–49.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A84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Khuda-Bukhsh AR, Pathak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Guha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Karmakar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SR, Das JK, Banerjee P, Biswas SJ, Mukherjee P,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Bhattacharjee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N, Choudhury SC, Banerjee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Bhadra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Mallick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Chakrabarti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J, Mandal B (2005). Can homeopathic arsenic remedy combat arsenic poisoning in humans exposed to groundwater arsenic contamination? A preliminary report on first human trial. Evidence-Based Complementary and Alternative Medicine; 2:537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548.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A85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Khuda-Bukhsh AR, Banerjee A, Biswas SJ,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Karmakar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SR, Banerjee P, Pathak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Guha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B, Haque S, Das D, De A, Das D,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Boujedaini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N (2011a). An initial report on the efficacy of a millesimal potency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Arsenicum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Album LM 0/3 in ameliorating arsenic toxicity in humans living in a high-risk arsenic village. Journal of Chinese Integrative Medicine /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1CAB">
              <w:rPr>
                <w:rFonts w:asciiTheme="minorHAnsi" w:hAnsiTheme="minorHAnsi" w:cstheme="minorHAnsi"/>
                <w:sz w:val="20"/>
                <w:szCs w:val="20"/>
              </w:rPr>
              <w:t>Zhong</w:t>
            </w:r>
            <w:proofErr w:type="spellEnd"/>
            <w:r w:rsidR="00931CAB">
              <w:rPr>
                <w:rFonts w:asciiTheme="minorHAnsi" w:hAnsiTheme="minorHAnsi" w:cstheme="minorHAnsi"/>
                <w:sz w:val="20"/>
                <w:szCs w:val="20"/>
              </w:rPr>
              <w:t xml:space="preserve"> Xi Yi </w:t>
            </w:r>
            <w:proofErr w:type="spellStart"/>
            <w:r w:rsidR="00931CAB">
              <w:rPr>
                <w:rFonts w:asciiTheme="minorHAnsi" w:hAnsiTheme="minorHAnsi" w:cstheme="minorHAnsi"/>
                <w:sz w:val="20"/>
                <w:szCs w:val="20"/>
              </w:rPr>
              <w:t>Jie</w:t>
            </w:r>
            <w:proofErr w:type="spellEnd"/>
            <w:r w:rsidR="00931CAB">
              <w:rPr>
                <w:rFonts w:asciiTheme="minorHAnsi" w:hAnsiTheme="minorHAnsi" w:cstheme="minorHAnsi"/>
                <w:sz w:val="20"/>
                <w:szCs w:val="20"/>
              </w:rPr>
              <w:t xml:space="preserve"> He </w:t>
            </w:r>
            <w:proofErr w:type="spellStart"/>
            <w:r w:rsidR="00931CAB">
              <w:rPr>
                <w:rFonts w:asciiTheme="minorHAnsi" w:hAnsiTheme="minorHAnsi" w:cstheme="minorHAnsi"/>
                <w:sz w:val="20"/>
                <w:szCs w:val="20"/>
              </w:rPr>
              <w:t>Xue</w:t>
            </w:r>
            <w:proofErr w:type="spellEnd"/>
            <w:r w:rsidR="00931C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1CAB">
              <w:rPr>
                <w:rFonts w:asciiTheme="minorHAnsi" w:hAnsiTheme="minorHAnsi" w:cstheme="minorHAnsi"/>
                <w:sz w:val="20"/>
                <w:szCs w:val="20"/>
              </w:rPr>
              <w:t>Bao</w:t>
            </w:r>
            <w:proofErr w:type="spellEnd"/>
            <w:r w:rsidR="00931CAB">
              <w:rPr>
                <w:rFonts w:asciiTheme="minorHAnsi" w:hAnsiTheme="minorHAnsi" w:cstheme="minorHAnsi"/>
                <w:sz w:val="20"/>
                <w:szCs w:val="20"/>
              </w:rPr>
              <w:t>; 9: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596-604.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A86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Kim LS,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Riedlinger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JE, Baldwin CM,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Hilli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L,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Khalsa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SV, Messer SA, Waters RF (2005). Treatment of seasonal allergic rhinitis using homeopathic preparation of common allergens in the southwest region of the US: a randomized, controlled clinical trial. Annals of Pharmacotherapy; 39:617–624. 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A87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Kneis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KC,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Gandjour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 (2009). Economic evaluation of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Sinfrontal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® in the treatment of acute maxillary sinusitis in adults. Applied Health 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Economics and Health Policy; 7: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181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191.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A88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Kolia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-Adam N, Solomon E, Bond J,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Deroukakis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 (2008). The efficacy of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Coffea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cruda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on insomnia: a doub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>le blind trial. Simillimum; 21: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99.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A89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Kotlus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Heringer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DM, Dryden RM (2010). Evaluation of homeopathic arnica montana for ecchymosis after upper blepharoplasty: A placebo-controlled, randomized, double-blind study. Ophthalmic Plastic and Reconstructive Surgery; 26:395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397. 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A90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La Pine MP,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Malcomson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FN, Torrance JM, Marsh NV (2006). Night shift: can a homeopathic remedy alleviate shift lag? Dimensions of Critical Care Nursing; 25:130–136.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A91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Labrecque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Audet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Latulippe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LG, Drouin J (1992). Homoeopathic treatment of plantar warts. Canadian Medical Association Journal; 146:1749–1753.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A92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Leaman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AM, Gorman D (1989). Cantharis in the early treatment of minor burns. Archives of Emergency Medicine; 6:259–261.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A93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Lewith G, Watkins AD, Hyland ME (2002). Use of ultramolecular potencies of allergen to treat asthmatic people allergic to house dust mite: double blind randomized controlled clinical trial. British Medical Journal; 324:520–523.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A94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Lipman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D, Sexton G,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Schlesser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 (1999). A randomized double-blind placebo-controlled evaluation of the safety and efficacy of a natural over-the-counter (OTC) medication in the management of s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>noring. Sleep and Breathing; 3: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56.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A95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McCutcheon LE (1996). Treatment of anxiety with a homeopathic remedy. Journal of Applied Nutrition; 48:2–6.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A96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Meissner K,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Ziep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 (2011). Organ-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specifity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of placebo effects on blood pressur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e. Autonomic Neuroscience, 164: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62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66. 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A97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Merklinger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Messemer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C,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Niederle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 (1995).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Ekzembehandlung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mit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cardiospermum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halicacabum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: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Cardiospermum-Salbe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und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Salbengrundlage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Halbseitenvergleich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eine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kontrolllerte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Studie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[Treatment of eczema with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Cardiospermum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halicacabum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: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Cardiospermum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ointment and the ointment vehicle - a controlled study].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Zeitschrift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fü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</w:t>
            </w:r>
            <w:proofErr w:type="spellEnd"/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Phytotherapie</w:t>
            </w:r>
            <w:proofErr w:type="spellEnd"/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; 16: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263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266.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A98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Mokkapatti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R (1992).  An experimental double-blind study to evaluate the use of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Euphrasia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in preventing conjunctivitis. British Homoeopathic Journal; 81:22–24.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A99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Mousavi F,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Sherafati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Mojaver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YN (2009).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Ignatia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in the treatment of oral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lichen planus. Homeopathy; 98:40–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44.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A100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Oberbaum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Yaniv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I, Ben-Gal Y, Stein J, Ben-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Zvi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N, Freedman LS,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Branski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 (2001). A randomized, controlled clinical trial of the homeopathic medication Traumeel S in the treatment of chemotherapy-induced stomatitis in children undergoing stem cell transplantation. Cancer; 92:684–690.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A101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Oberbaum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Galoyan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N, Lerner-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Geva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L, Singer SR,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Grisaru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Shashar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Samueloff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 (2005). The effect of the homeopathic remedies Arnica and Bellis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perennis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on mild postpartum bleeding – a randomized, double-blind, placebo-controlled study – preliminary results. Complementary Therapies in Medicine; 13:87–90. 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A102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Pach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D, Brinkhaus B, Roll S,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Wegscheider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K, Icke K,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Willich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SN, Witt CM (2011). Efficacy of injections with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Disci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/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Rhus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toxicodendron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compositum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for chronic low back pain - A randomized placebo-controlled trial.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PLoS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One; 6: e26166.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Epub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2011 Nov 8.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A103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Padilha RQ,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Riera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R,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Atallah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ÁN (2011). Homeopathic Plumbum metallicum for lead poisoning: a randomized clin</w:t>
            </w:r>
            <w:r w:rsidR="005111F9">
              <w:rPr>
                <w:rFonts w:asciiTheme="minorHAnsi" w:hAnsiTheme="minorHAnsi" w:cstheme="minorHAnsi"/>
                <w:sz w:val="20"/>
                <w:szCs w:val="20"/>
              </w:rPr>
              <w:t>ical trial. Homeopathy</w:t>
            </w:r>
            <w:proofErr w:type="gramStart"/>
            <w:r w:rsidR="005111F9">
              <w:rPr>
                <w:rFonts w:asciiTheme="minorHAnsi" w:hAnsiTheme="minorHAnsi" w:cstheme="minorHAnsi"/>
                <w:sz w:val="20"/>
                <w:szCs w:val="20"/>
              </w:rPr>
              <w:t>;100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:116</w:t>
            </w:r>
            <w:proofErr w:type="gramEnd"/>
            <w:r w:rsidR="00931CA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121.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A104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Papp R,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Schuback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G, Beck E, Burkard G,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Bengel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Lehrl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Belon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 (1998). Oscillococcinum® in patients with influenza-like syndromes: a placebo-controlled double-blind evaluation. British Homoeopathic Journal; 87:69–76.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A105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Paris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Gonnet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N,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Chaussard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Belon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Rocourt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F,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Saragaglia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Cracowski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JL (2008). Effect of homeopathy on analgesic intake following knee ligament reconstruction: a phase III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monocentre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randomized placebo controlled study. British Journal of Clinical Pharmacology; 65:180–187.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A106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Paris A,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Schmidlin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Mouret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Hodaj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E,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Marijnen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P,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Boujedaini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N,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Polosan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Cracowski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JL (2011). Effect of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Gelsemium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5CH and 15CH on anticipatory anxiety: A phase III, single-centre, randomized, placebo-controlled study. Fundamental and Clinical Pharmacology; 25:42.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A107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Plezbert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JA, Burke JR (2005). Effects of the homeopathic remedy Arnica on attenuating symptoms of exercise-induced muscle soreness. Journal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of Chiropractic Medicine; 4: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152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161.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A108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Rahlfs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VW,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Mössinger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 (1976).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Zur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Behandlung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des Colon irritable: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multizentrischer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plazebo-kontrollierter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Doppelblindversuch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in der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Allgemeinen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Praxis [Treatment of irritable colon: 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multicenter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placebo-controlled double-blind study in general practice].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Arzneimittel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Forschung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26:2230–2234.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A109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Rahlfs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VW,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Mössinger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 (1978). Asa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foetida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Colon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irritabile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Doppelblindversuch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[Asa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foetida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in the treatment of the irritable colon – a double-blind trial]. Deutsche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medizinische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Wochenschrift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104:140–143.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A110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Ramelet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AA,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Buchheim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G, Lorenz P,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Imfeld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 (2000). Homeopathic Arnica in postoperative haematomas: a double-blind study. Dermatology; 201: 347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348.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A111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Reilly DT, Taylor MA,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McSharry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C, Aitchison T (1986). Is homeopathy a placebo response? Controlled trial of homeopathic potency, with pollen in hayfever as model. Lancet; ii</w:t>
            </w:r>
            <w:proofErr w:type="gram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:881</w:t>
            </w:r>
            <w:proofErr w:type="gram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–885.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A112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Reilly D, Taylor MA, Beattie NGM, Campbell JH,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McSharry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C, Aitchison TC, Carter R, Stevenson RD (1994). Is evidence for homeopathy reproducible? Lancet; 344:1601–1606.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A113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Robertson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Suryanarayanan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R, Banerjee A (2007). Homeopathic Arnica montana for post-tonsillectomy analgesia: a randomised placebo control trial. Homeopathy; 96:17–21.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A114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Saruggia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Corghi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E (1992). Effects of homoeopathic dilutions of china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rubra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on intradialytic symptomatology in patients treated with chronic haemodialysis. British Homoeopathic Journal; 81:86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88.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A115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Schirmer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K-P, Fritz 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Jäckel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WH (2000).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Wirksamkeit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von Formica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rufa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und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Eigenblut-Injektionen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Patienten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mit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ankylosierender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Spondylitis: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eine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doppelblinde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randomisierte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Studie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[Efficacy of Formica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rufa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and reinjection of patient's own blood on patients with ankylosing spondylitis: a double-blind, randomized study].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Zeitschrift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für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Rheumatologie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; 59:321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329.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A116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Schmidt JM,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Ostermayr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 (2002). Does a homeopathic ultramolecular dilution of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Thyroidinum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30cH affect the rate of body weight reduction in fasting patients? A randomized placebo-controlled double-blind clinical trial. Homeopathy; 91:197–206.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A117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Seeley BM, Denton AB,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Ahn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MS, Maas CS (2006). Effect of homeopathic Arnica montana on bruising in face-lifts: results of a randomized, double-blind, placebo-controlled clinical trial. Archives of Facial Plastic Surgery; 8:54–59.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A118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Shipley M, Berry H,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Broster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G, Jenkins M, Clover A, Williams I (1983). Controlled trial of homoeopathic treatment of osteoarthritis. Lancet; i</w:t>
            </w:r>
            <w:proofErr w:type="gram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:97</w:t>
            </w:r>
            <w:proofErr w:type="gram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–98.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A119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Simpson JJ, Donaldson I, Davies WE (1998). Use of homeopathy in the treatment of tinnitus. British Journal of Audiology; 32:227–233.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A120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Singer SR, Amit-Kohn M, Weiss S, Rosenblum J,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Maoz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G, Samuels N, Lukasiewicz E, Freedman L,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Paltiel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O,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Itzchaki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M, Niska M, Oberbaum M (2010). Traumeel S for pain relief following hallux valgus surgery: a randomized controlled trial. BMC Clinical Pharmacology; 10: 9.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A121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Smith SA, Baker AE, Williams JH (2002). Effective treatment of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seborrhoeic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dermatitis using a low dose, oral homeopathic medication consisting of potassium bromide, sodium bromide, nickel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sulfate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, and sodium chloride in a double-blind, placebo-controlled study. Alternative Medicine Review; 7:59–67.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A122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Stevinson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Devaraj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VS, Fountain-Barber A, Hawkins S, Ernst E (2003).  Homeopathic arnica for prevention of pain and bruising: randomized placebo-controlled trial in hand surgery. Journal of the Royal Society of Medicine; 96:60–65.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A123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Taylor MA, Reilly D, Llewellyn-Jones RH,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McSharry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C, Aitchison TC (2000). Randomised controlled trial of homoeopathy versus placebo in perennial allergic rhinitis with overview of four trial series. British Medical Journal; 321:471–476.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A124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Tuten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C,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McLung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J (1999). Reducing muscle soreness with Arnica montana. Alternative and Complementary Therapies; 5:369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372. 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A125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Tveiten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Bruseth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Borchgrevink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CF,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Løhne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K (1991).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Effekt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av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Arnica D 30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ved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hard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fysisk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anstrengelse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doppeltblind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randomisert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undersøkelse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under Oslo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maraton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1990 [Effect of Arnica D30 on hard physical exertion. A double-blind randomized trial during the 1990 Oslo Marathon].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Tidsskrift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for den Norske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Laegeforening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, 111:3630–3631.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A126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Tveiten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Bruseth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Borchgrevink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CF,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Norseth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J (1998). Effects of the homoeopathic remedy Arnica D30 on marathon runners: a randomized, double-blind study during the 1995 Oslo Marathon. Complementary Therapies in Medicine, 6:71–74.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A127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Vickers AJ, Fisher P, Smith C, Wyllie SE, Lewith GT (1997). Homoeopathy for delayed onset muscle soreness: a randomized double blind placebo controlled trial. British Journal of Sports Medicine, 31:304–307.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A128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Vickers AJ, Fisher P, Smith C, Wyllie SE, Rees R (1998). Homeopathic Arnica 30X is ineffective for muscle soreness after long-distance running: a randomized, double-blind, placebo-controlled trial. Clinical Journal of Pain, 14:227–231.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A129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von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Hagens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C, Schiller P,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Godbillon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B,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Osburg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J, Klose C,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Limprecht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R,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Strowitzki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T (201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). Treating menopausal symptoms with a complex remedy or placebo: a randomize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 controlled trial. Climacteric;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931CAB" w:rsidRP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15:358–367 [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Epub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ahead of print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, 2011]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</w:t>
            </w:r>
            <w:r w:rsid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A130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Weiser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Clasen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B (1994).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Randomisierte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plazebokontrolierte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zur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Untersuchung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der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klinische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Wirksamkeit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der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homöopathischen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Euphorbium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compositum-Nasentropfen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chronischer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Sinusitis [Randomized, placebo-controlled, double-blind study of the clinical efficacy of the homeopathic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Euphorbium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compositum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-S nasal spray in cases of chronic sinusitis].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Forschende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Komplementärmedizin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1:251–259.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A131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Wiesenauer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Gaus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W (1985). Double-blind trial comparing the effectiveness of the homoeopathic preparation Galphimia potentization D6, Galphimia dilution 10⁻6 and placebo on pollinosis. 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Arzneimittel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Forschung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35:1745–1747.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A132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Wiesenauer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Gaus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W,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Bohnacker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U,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Häussler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 (1989).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Wirksamkeitsprüfung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von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homöopathische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Kombinationspräparaten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Sinusitis.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Ergebnisse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randomisierten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unter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Praxisbedingungen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[Efficiency of homeopathic preparation combinations in sinusitis. Results of a randomized double blind study with general practitioners].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Arzneimittel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Forschung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39:620-625.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A133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Wiesenauer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Gaus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W,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Häussler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 (1990).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Behandlung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der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Pollinoisis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mit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Galphimia glauca.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unter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Praxisbedingungen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[Treatment of pollinosis with the homeopathic preparation Galphimia glauca. A double-blind trial in clinical practice].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Allergologie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13:359–363.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A134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Wiesenauer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Gaus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W (1991).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Wirksamkeitsnachweis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Homöopathikums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chronischer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Polyarthritis.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randomisierte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nieder-gelassenen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Ärzten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[A randomized double-blind trial on the efficacy of a homeopathic drug for rheumatoid arthritis].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Aktuelle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Rheumatologie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16:1–21.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A135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931C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Wiesenauer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Lüdtke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R (1995). The treatment of pollinosis with Galphimia glauca D4 - a randomized placebo-controlled double-blind cl</w:t>
            </w:r>
            <w:r w:rsidR="007F0DA5">
              <w:rPr>
                <w:rFonts w:asciiTheme="minorHAnsi" w:hAnsiTheme="minorHAnsi" w:cstheme="minorHAnsi"/>
                <w:sz w:val="20"/>
                <w:szCs w:val="20"/>
              </w:rPr>
              <w:t xml:space="preserve">inical trial. </w:t>
            </w:r>
            <w:proofErr w:type="spellStart"/>
            <w:r w:rsidR="007F0DA5">
              <w:rPr>
                <w:rFonts w:asciiTheme="minorHAnsi" w:hAnsiTheme="minorHAnsi" w:cstheme="minorHAnsi"/>
                <w:sz w:val="20"/>
                <w:szCs w:val="20"/>
              </w:rPr>
              <w:t>Phytomedicine</w:t>
            </w:r>
            <w:proofErr w:type="spellEnd"/>
            <w:r w:rsidR="007F0DA5">
              <w:rPr>
                <w:rFonts w:asciiTheme="minorHAnsi" w:hAnsiTheme="minorHAnsi" w:cstheme="minorHAnsi"/>
                <w:sz w:val="20"/>
                <w:szCs w:val="20"/>
              </w:rPr>
              <w:t>; 2: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31CA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A136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Wolf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Tamaschke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C, Mayer W,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Heger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 (2003).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Wirksamkeit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von Arnica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bei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Varizenoperation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Ergebnisse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einer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randomisierten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doppelblinden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, Placebo-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kontrollierten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Pilot-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Studie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[Efficacy of Arnica in varicose vein surgery: results of a randomized, double-blind, placebo-controlled pilot study].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Forschende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Komplementärmedizin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und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Klassische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Naturheilkunde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10:242–247.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A137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Zabolotnyi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DI,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Kneis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KC, Richardson A,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Rettenberger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R,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Heger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Kaszkin-Bettag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Heger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PW (2007). Efficacy of a complex homeopathic medication (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Sinfrontal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) in patients with acute maxillary sinusitis: a prospective, randomized, double-blind, placebo-controlled,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multicenter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clinical trial. Explore (NY); 3:98–109.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A269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653DF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Bell IR,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Howerter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A, Jackson N, Brooks AJ, Schwartz GE (2012).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Multiweek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resting EEG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cordance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change patterns from repeated olfactory activation with two constitutionally salient homeopathic remedies in healthy young adults. J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ournal of 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Altern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ative and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Complement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ary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Med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icine; 18: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445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453.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A270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Bell IR,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Howerter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A, Jackson N,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Aickin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Bootzin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RR, Brooks AJ (2012). Nonlinear dynamical systems effects of homeopathic remedies on multiscale entropy and correlation dimension of slow wave sleep EEG in young adults with histories of coffee-ind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uced insomnia. Homeopathy; 101: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182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192.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A271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Bell IR, Brooks AJ,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Howerter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A, Jackson N, Schwartz GE (2013). Acute electroencephalographic effects from repeated olfactory administration of homeopathic remedies in individuals with self-reported chemical sensitivity. Altern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ative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Ther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apies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in 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Health 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and 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Med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icine; 19: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46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57.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A272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Colau JC, Vincent S,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Marijnen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P,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Allaert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FA (2012). Efficacy of a non-hormonal treatment, BRN-01, on menopausal hot flashes: 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multicenter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, randomized, double-blind, placebo-c</w:t>
            </w:r>
            <w:r w:rsidR="007F0DA5">
              <w:rPr>
                <w:rFonts w:asciiTheme="minorHAnsi" w:hAnsiTheme="minorHAnsi" w:cstheme="minorHAnsi"/>
                <w:sz w:val="20"/>
                <w:szCs w:val="20"/>
              </w:rPr>
              <w:t>ontrolled trial. Drugs R D; 12:</w:t>
            </w:r>
            <w:r w:rsidRPr="00653DF7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  <w:r w:rsidR="00653DF7" w:rsidRPr="00653DF7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653DF7">
              <w:rPr>
                <w:rFonts w:asciiTheme="minorHAnsi" w:hAnsiTheme="minorHAnsi" w:cstheme="minorHAnsi"/>
                <w:sz w:val="20"/>
                <w:szCs w:val="20"/>
              </w:rPr>
              <w:t>119.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A273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Dean ME,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Karsandas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R, Bland JM, Gooch D, MacPherson H (2012). Homeopathy for mental fatigue: lessons from a randomized, triple blind, placebo-controlled cross-over clinical trial. BMC Complement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ary and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Altern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ative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Med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icine; 12: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167.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A274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Harrison CC, Solomon EM, Pellow J (2013). The effect of a homeopathic complex on psychophysiological onset insomnia in males: a randomized pilot study</w:t>
            </w:r>
            <w:r w:rsidRPr="007F0DA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F0DA5" w:rsidRPr="007F0DA5">
              <w:rPr>
                <w:rFonts w:asciiTheme="minorHAnsi" w:hAnsiTheme="minorHAnsi" w:cstheme="minorHAnsi"/>
                <w:sz w:val="20"/>
                <w:szCs w:val="20"/>
              </w:rPr>
              <w:t>Alternative Therapies in Health and Medicine</w:t>
            </w:r>
            <w:r w:rsidRPr="007F0DA5">
              <w:rPr>
                <w:rFonts w:asciiTheme="minorHAnsi" w:hAnsiTheme="minorHAnsi" w:cstheme="minorHAnsi"/>
                <w:sz w:val="20"/>
                <w:szCs w:val="20"/>
              </w:rPr>
              <w:t>; 19</w:t>
            </w:r>
            <w:r w:rsidR="007F0DA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653DF7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  <w:r w:rsidR="00653DF7" w:rsidRPr="00653DF7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653DF7">
              <w:rPr>
                <w:rFonts w:asciiTheme="minorHAnsi" w:hAnsiTheme="minorHAnsi" w:cstheme="minorHAnsi"/>
                <w:sz w:val="20"/>
                <w:szCs w:val="20"/>
              </w:rPr>
              <w:t>43.</w:t>
            </w:r>
          </w:p>
        </w:tc>
      </w:tr>
      <w:tr w:rsidR="0077551F" w:rsidTr="0077551F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A275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Naidoo P, Pellow J (2013). A randomized placebo-controlled pilot study of Cat saliva 9cH and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Histaminum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9cH in cat al</w:t>
            </w:r>
            <w:r w:rsidR="007F0DA5">
              <w:rPr>
                <w:rFonts w:asciiTheme="minorHAnsi" w:hAnsiTheme="minorHAnsi" w:cstheme="minorHAnsi"/>
                <w:sz w:val="20"/>
                <w:szCs w:val="20"/>
              </w:rPr>
              <w:t>lergic adults. Homeopathy; 102:</w:t>
            </w:r>
            <w:r w:rsidRPr="007F0DA5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  <w:r w:rsidR="00653DF7" w:rsidRPr="007F0DA5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F0DA5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7551F" w:rsidTr="0077551F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A276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Pérol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D, Provençal J, Hardy-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Bessard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AC,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Coeffic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Jacquin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JP,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Agostini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C,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Bachelot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T,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Guastalla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JP, Pivot X, Martin JP,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Bajard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A, Ray-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Coquard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I (2012). Can treatment with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Cocculine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improve the control of chemotherapy-induced emesis in early breast cancer patients? A randomized, multi-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centered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, double-blind, placebo-controlled P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hase III trial. BMC Cancer; 12: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603.</w:t>
            </w:r>
          </w:p>
        </w:tc>
      </w:tr>
      <w:tr w:rsidR="0077551F" w:rsidTr="0077551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A277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Razlog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R, Pellow J, White SJ (2012).  A pilot study on the efficacy of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Valeriana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officinalis mother tincture and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Valeriana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officinalis 3x in the treatment of attention deficit hyperactivity disorder. Health SA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Gesondheid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; 17; #603.</w:t>
            </w:r>
          </w:p>
        </w:tc>
      </w:tr>
      <w:tr w:rsidR="0077551F" w:rsidTr="0077551F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A278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Sencer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SF, Zhou T, Freedman LS, Ives JA, Chen Z, Wall D,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Nieder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ML,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Grupp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SA, Yu LC, </w:t>
            </w: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Sahdev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I, Jonas WB, Wallace JD, Oberbaum M (2012). Traumeel S in preventing and treating mucositis in young patients undergoing SCT: a report of the Children's Oncology Gro</w:t>
            </w:r>
            <w:r w:rsidR="007F0DA5">
              <w:rPr>
                <w:rFonts w:asciiTheme="minorHAnsi" w:hAnsiTheme="minorHAnsi" w:cstheme="minorHAnsi"/>
                <w:sz w:val="20"/>
                <w:szCs w:val="20"/>
              </w:rPr>
              <w:t>up. Bone Marrow Transplant; 47: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1409</w:t>
            </w:r>
            <w:r w:rsidR="00653DF7" w:rsidRPr="00653DF7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653DF7">
              <w:rPr>
                <w:rFonts w:asciiTheme="minorHAnsi" w:hAnsiTheme="minorHAnsi" w:cstheme="minorHAnsi"/>
                <w:sz w:val="20"/>
                <w:szCs w:val="20"/>
              </w:rPr>
              <w:t>1414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7551F" w:rsidTr="0077551F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A279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F0DA5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Zanasi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Mazzolini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Tursi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F,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Morselli-Labate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Paccapelo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Lecchi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 (201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4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). Homeopathic medicine for acute cough in upper respiratory tract infections and acute bronchitis: A randomized, double-blind, placebo-controlled trial. Pulmon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ary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Pharmacol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ogy and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The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rapeutics; 27: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102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108 </w:t>
            </w:r>
            <w:r w:rsidR="007F0DA5" w:rsidRPr="00931CA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[</w:t>
            </w:r>
            <w:proofErr w:type="spellStart"/>
            <w:r w:rsidR="007F0DA5"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Epub</w:t>
            </w:r>
            <w:proofErr w:type="spellEnd"/>
            <w:r w:rsidR="007F0DA5"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ahead of print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, 2013]</w:t>
            </w:r>
            <w:r w:rsidR="007F0DA5"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</w:t>
            </w:r>
          </w:p>
        </w:tc>
      </w:tr>
      <w:tr w:rsidR="0077551F" w:rsidTr="0077551F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A293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F0D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Malapane</w:t>
            </w:r>
            <w:proofErr w:type="spellEnd"/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E, Solomon EM, Pellow J</w:t>
            </w:r>
            <w:r w:rsidR="007F0DA5">
              <w:rPr>
                <w:rFonts w:asciiTheme="minorHAnsi" w:hAnsiTheme="minorHAnsi" w:cstheme="minorHAnsi"/>
                <w:sz w:val="20"/>
                <w:szCs w:val="20"/>
              </w:rPr>
              <w:t xml:space="preserve"> (2014)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. Efficacy of a homeopathic complex on acute viral tonsillitis. J</w:t>
            </w:r>
            <w:r w:rsidR="007F0DA5">
              <w:rPr>
                <w:rFonts w:asciiTheme="minorHAnsi" w:hAnsiTheme="minorHAnsi" w:cstheme="minorHAnsi"/>
                <w:sz w:val="20"/>
                <w:szCs w:val="20"/>
              </w:rPr>
              <w:t>ournal of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Altern</w:t>
            </w:r>
            <w:r w:rsidR="007F0DA5">
              <w:rPr>
                <w:rFonts w:asciiTheme="minorHAnsi" w:hAnsiTheme="minorHAnsi" w:cstheme="minorHAnsi"/>
                <w:sz w:val="20"/>
                <w:szCs w:val="20"/>
              </w:rPr>
              <w:t>ative and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Complement</w:t>
            </w:r>
            <w:r w:rsidR="007F0DA5">
              <w:rPr>
                <w:rFonts w:asciiTheme="minorHAnsi" w:hAnsiTheme="minorHAnsi" w:cstheme="minorHAnsi"/>
                <w:sz w:val="20"/>
                <w:szCs w:val="20"/>
              </w:rPr>
              <w:t>ary Medicine;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 xml:space="preserve"> 20:</w:t>
            </w:r>
            <w:r w:rsidRPr="00653DF7">
              <w:rPr>
                <w:rFonts w:asciiTheme="minorHAnsi" w:hAnsiTheme="minorHAnsi" w:cstheme="minorHAnsi"/>
                <w:sz w:val="20"/>
                <w:szCs w:val="20"/>
              </w:rPr>
              <w:t>868</w:t>
            </w:r>
            <w:r w:rsidR="00653DF7" w:rsidRPr="00653DF7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53DF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653DF7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  <w:r w:rsidRPr="007755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7551F" w:rsidTr="0077551F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A294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Patil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AS,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Jadhav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AB, Arya MP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(2014)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. Effect of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biochemic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preparation of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ferrum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phos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3x on blood neutrop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hils. Der Pharmacia </w:t>
            </w:r>
            <w:proofErr w:type="spellStart"/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Lettre</w:t>
            </w:r>
            <w:proofErr w:type="spellEnd"/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; 6: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169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171.</w:t>
            </w:r>
          </w:p>
        </w:tc>
      </w:tr>
      <w:tr w:rsidR="0077551F" w:rsidTr="0077551F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A295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551F" w:rsidRPr="0077551F" w:rsidRDefault="0077551F" w:rsidP="0077551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Nair KRJ,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Gopinadhan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Kurup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TNS, Kumar BSJR, Aggarwal A, Varanasi R, Nayak D,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Padmanabhan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M,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Oberai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P, Singh H, Singh VP, Nayak C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(2014)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. Homoeopathic genus 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epidemicus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'</w:t>
            </w:r>
            <w:proofErr w:type="spellStart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Bryonia</w:t>
            </w:r>
            <w:proofErr w:type="spellEnd"/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alba' as a prophylactic during an outbreak of Chikungunya in India: A cluster-randomised, double-blind, placebo-controll</w:t>
            </w:r>
            <w:r w:rsidR="007F0DA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ed trial. Indian Journal of Research in Homeopathy</w:t>
            </w:r>
            <w:r w:rsidR="004F644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; 8: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160</w:t>
            </w:r>
            <w:r w:rsidR="00653DF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–</w:t>
            </w:r>
            <w:r w:rsidRPr="0077551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165.</w:t>
            </w:r>
          </w:p>
        </w:tc>
      </w:tr>
    </w:tbl>
    <w:p w:rsidR="00AF5C96" w:rsidRDefault="00AF5C96" w:rsidP="001829BE">
      <w:pPr>
        <w:ind w:left="720" w:hanging="720"/>
      </w:pPr>
    </w:p>
    <w:sectPr w:rsidR="00AF5C96" w:rsidSect="003D075A">
      <w:footerReference w:type="default" r:id="rId8"/>
      <w:footnotePr>
        <w:numFmt w:val="lowerLetter"/>
      </w:footnotePr>
      <w:endnotePr>
        <w:numFmt w:val="decimal"/>
      </w:endnotePr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C08" w:rsidRDefault="00002C08">
      <w:r>
        <w:separator/>
      </w:r>
    </w:p>
  </w:endnote>
  <w:endnote w:type="continuationSeparator" w:id="0">
    <w:p w:rsidR="00002C08" w:rsidRDefault="0000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6EC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51F" w:rsidRDefault="0077551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67BE">
      <w:rPr>
        <w:noProof/>
      </w:rPr>
      <w:t>7</w:t>
    </w:r>
    <w:r>
      <w:rPr>
        <w:noProof/>
      </w:rPr>
      <w:fldChar w:fldCharType="end"/>
    </w:r>
  </w:p>
  <w:p w:rsidR="0077551F" w:rsidRDefault="007755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C08" w:rsidRDefault="00002C08">
      <w:r>
        <w:separator/>
      </w:r>
    </w:p>
  </w:footnote>
  <w:footnote w:type="continuationSeparator" w:id="0">
    <w:p w:rsidR="00002C08" w:rsidRDefault="00002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CE1"/>
    <w:multiLevelType w:val="hybridMultilevel"/>
    <w:tmpl w:val="790EA778"/>
    <w:lvl w:ilvl="0" w:tplc="FC5A94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6BE5"/>
    <w:multiLevelType w:val="hybridMultilevel"/>
    <w:tmpl w:val="E0D4D650"/>
    <w:lvl w:ilvl="0" w:tplc="6DB8A92A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27B5484"/>
    <w:multiLevelType w:val="hybridMultilevel"/>
    <w:tmpl w:val="858A789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F4104"/>
    <w:multiLevelType w:val="hybridMultilevel"/>
    <w:tmpl w:val="F070A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8D3DCC"/>
    <w:multiLevelType w:val="hybridMultilevel"/>
    <w:tmpl w:val="0ADAC29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E32008"/>
    <w:multiLevelType w:val="hybridMultilevel"/>
    <w:tmpl w:val="D1928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96ADA"/>
    <w:multiLevelType w:val="hybridMultilevel"/>
    <w:tmpl w:val="03B20A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F9300D"/>
    <w:multiLevelType w:val="hybridMultilevel"/>
    <w:tmpl w:val="11183EC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A168BA"/>
    <w:multiLevelType w:val="hybridMultilevel"/>
    <w:tmpl w:val="F036E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F32506"/>
    <w:multiLevelType w:val="hybridMultilevel"/>
    <w:tmpl w:val="74C29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83342"/>
    <w:multiLevelType w:val="hybridMultilevel"/>
    <w:tmpl w:val="503ECF04"/>
    <w:lvl w:ilvl="0" w:tplc="FC5A94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F11686"/>
    <w:multiLevelType w:val="hybridMultilevel"/>
    <w:tmpl w:val="6F2083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9C749E"/>
    <w:multiLevelType w:val="hybridMultilevel"/>
    <w:tmpl w:val="EF3C8F24"/>
    <w:lvl w:ilvl="0" w:tplc="583681D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41E051F"/>
    <w:multiLevelType w:val="hybridMultilevel"/>
    <w:tmpl w:val="572812B4"/>
    <w:lvl w:ilvl="0" w:tplc="B1D48D82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A15825"/>
    <w:multiLevelType w:val="hybridMultilevel"/>
    <w:tmpl w:val="24AC4F26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49797C33"/>
    <w:multiLevelType w:val="hybridMultilevel"/>
    <w:tmpl w:val="0B484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1D6424"/>
    <w:multiLevelType w:val="hybridMultilevel"/>
    <w:tmpl w:val="6FFEED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CB32A1"/>
    <w:multiLevelType w:val="hybridMultilevel"/>
    <w:tmpl w:val="F6141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11250"/>
    <w:multiLevelType w:val="hybridMultilevel"/>
    <w:tmpl w:val="9B2429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BD6D2C"/>
    <w:multiLevelType w:val="hybridMultilevel"/>
    <w:tmpl w:val="37506A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504316"/>
    <w:multiLevelType w:val="hybridMultilevel"/>
    <w:tmpl w:val="E86616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E92BB0"/>
    <w:multiLevelType w:val="hybridMultilevel"/>
    <w:tmpl w:val="D91244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537A5C"/>
    <w:multiLevelType w:val="hybridMultilevel"/>
    <w:tmpl w:val="7FFA2AA4"/>
    <w:lvl w:ilvl="0" w:tplc="183654C6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B34B89"/>
    <w:multiLevelType w:val="hybridMultilevel"/>
    <w:tmpl w:val="06DA42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404849"/>
    <w:multiLevelType w:val="hybridMultilevel"/>
    <w:tmpl w:val="F6AA5EF2"/>
    <w:lvl w:ilvl="0" w:tplc="46FEF4D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9211AD"/>
    <w:multiLevelType w:val="hybridMultilevel"/>
    <w:tmpl w:val="32DC6C6A"/>
    <w:lvl w:ilvl="0" w:tplc="AE903D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C0A65"/>
    <w:multiLevelType w:val="hybridMultilevel"/>
    <w:tmpl w:val="11B236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5B461F"/>
    <w:multiLevelType w:val="hybridMultilevel"/>
    <w:tmpl w:val="F9560C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814EE0"/>
    <w:multiLevelType w:val="hybridMultilevel"/>
    <w:tmpl w:val="5FACB424"/>
    <w:lvl w:ilvl="0" w:tplc="212E26F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CE6C4D"/>
    <w:multiLevelType w:val="hybridMultilevel"/>
    <w:tmpl w:val="2466B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633BFD"/>
    <w:multiLevelType w:val="hybridMultilevel"/>
    <w:tmpl w:val="4940A6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7"/>
  </w:num>
  <w:num w:numId="3">
    <w:abstractNumId w:val="23"/>
  </w:num>
  <w:num w:numId="4">
    <w:abstractNumId w:val="1"/>
  </w:num>
  <w:num w:numId="5">
    <w:abstractNumId w:val="6"/>
  </w:num>
  <w:num w:numId="6">
    <w:abstractNumId w:val="12"/>
  </w:num>
  <w:num w:numId="7">
    <w:abstractNumId w:val="22"/>
  </w:num>
  <w:num w:numId="8">
    <w:abstractNumId w:val="18"/>
  </w:num>
  <w:num w:numId="9">
    <w:abstractNumId w:val="10"/>
  </w:num>
  <w:num w:numId="10">
    <w:abstractNumId w:val="0"/>
  </w:num>
  <w:num w:numId="11">
    <w:abstractNumId w:val="25"/>
  </w:num>
  <w:num w:numId="12">
    <w:abstractNumId w:val="19"/>
  </w:num>
  <w:num w:numId="13">
    <w:abstractNumId w:val="20"/>
  </w:num>
  <w:num w:numId="14">
    <w:abstractNumId w:val="21"/>
  </w:num>
  <w:num w:numId="15">
    <w:abstractNumId w:val="5"/>
  </w:num>
  <w:num w:numId="16">
    <w:abstractNumId w:val="28"/>
  </w:num>
  <w:num w:numId="17">
    <w:abstractNumId w:val="9"/>
  </w:num>
  <w:num w:numId="18">
    <w:abstractNumId w:val="27"/>
  </w:num>
  <w:num w:numId="19">
    <w:abstractNumId w:val="14"/>
  </w:num>
  <w:num w:numId="20">
    <w:abstractNumId w:val="4"/>
  </w:num>
  <w:num w:numId="21">
    <w:abstractNumId w:val="16"/>
  </w:num>
  <w:num w:numId="22">
    <w:abstractNumId w:val="30"/>
  </w:num>
  <w:num w:numId="23">
    <w:abstractNumId w:val="17"/>
  </w:num>
  <w:num w:numId="24">
    <w:abstractNumId w:val="24"/>
  </w:num>
  <w:num w:numId="25">
    <w:abstractNumId w:val="2"/>
  </w:num>
  <w:num w:numId="26">
    <w:abstractNumId w:val="15"/>
  </w:num>
  <w:num w:numId="27">
    <w:abstractNumId w:val="7"/>
  </w:num>
  <w:num w:numId="28">
    <w:abstractNumId w:val="11"/>
  </w:num>
  <w:num w:numId="29">
    <w:abstractNumId w:val="13"/>
  </w:num>
  <w:num w:numId="30">
    <w:abstractNumId w:val="3"/>
  </w:num>
  <w:num w:numId="31">
    <w:abstractNumId w:val="26"/>
  </w:num>
  <w:num w:numId="32">
    <w:abstractNumId w:val="8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noPunctuationKerning/>
  <w:characterSpacingControl w:val="doNotCompress"/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0F"/>
    <w:rsid w:val="00000D91"/>
    <w:rsid w:val="00002C08"/>
    <w:rsid w:val="00003673"/>
    <w:rsid w:val="00003C06"/>
    <w:rsid w:val="00004B61"/>
    <w:rsid w:val="0001042F"/>
    <w:rsid w:val="00012D66"/>
    <w:rsid w:val="00013973"/>
    <w:rsid w:val="000140B3"/>
    <w:rsid w:val="000173CD"/>
    <w:rsid w:val="0001743A"/>
    <w:rsid w:val="00020811"/>
    <w:rsid w:val="00021684"/>
    <w:rsid w:val="00023550"/>
    <w:rsid w:val="00024B90"/>
    <w:rsid w:val="00025A41"/>
    <w:rsid w:val="00025D52"/>
    <w:rsid w:val="00027627"/>
    <w:rsid w:val="00027AC5"/>
    <w:rsid w:val="000306F9"/>
    <w:rsid w:val="00030863"/>
    <w:rsid w:val="000311A9"/>
    <w:rsid w:val="00031F24"/>
    <w:rsid w:val="00033C6B"/>
    <w:rsid w:val="000358BB"/>
    <w:rsid w:val="00036003"/>
    <w:rsid w:val="00037703"/>
    <w:rsid w:val="000430C4"/>
    <w:rsid w:val="00043D24"/>
    <w:rsid w:val="00044F89"/>
    <w:rsid w:val="00046C30"/>
    <w:rsid w:val="00047ED2"/>
    <w:rsid w:val="0005018B"/>
    <w:rsid w:val="0005025E"/>
    <w:rsid w:val="0005176A"/>
    <w:rsid w:val="0005264A"/>
    <w:rsid w:val="00052C8A"/>
    <w:rsid w:val="00055517"/>
    <w:rsid w:val="00057104"/>
    <w:rsid w:val="000610E3"/>
    <w:rsid w:val="00061CD9"/>
    <w:rsid w:val="000627D3"/>
    <w:rsid w:val="00063384"/>
    <w:rsid w:val="000646CE"/>
    <w:rsid w:val="000646E6"/>
    <w:rsid w:val="00066E0E"/>
    <w:rsid w:val="0006707B"/>
    <w:rsid w:val="00067F6C"/>
    <w:rsid w:val="0007071A"/>
    <w:rsid w:val="00070DF7"/>
    <w:rsid w:val="00070F89"/>
    <w:rsid w:val="00071504"/>
    <w:rsid w:val="0007276E"/>
    <w:rsid w:val="00073258"/>
    <w:rsid w:val="00073C6E"/>
    <w:rsid w:val="00074441"/>
    <w:rsid w:val="00076D4F"/>
    <w:rsid w:val="0008257F"/>
    <w:rsid w:val="00082F9B"/>
    <w:rsid w:val="000831F8"/>
    <w:rsid w:val="000837CD"/>
    <w:rsid w:val="00083838"/>
    <w:rsid w:val="00083891"/>
    <w:rsid w:val="00083C93"/>
    <w:rsid w:val="0008462B"/>
    <w:rsid w:val="0008597F"/>
    <w:rsid w:val="00085E82"/>
    <w:rsid w:val="00087ED3"/>
    <w:rsid w:val="00090A01"/>
    <w:rsid w:val="000921DA"/>
    <w:rsid w:val="00092B1F"/>
    <w:rsid w:val="00093FEE"/>
    <w:rsid w:val="00094B1D"/>
    <w:rsid w:val="000950FC"/>
    <w:rsid w:val="000A0B54"/>
    <w:rsid w:val="000A2D71"/>
    <w:rsid w:val="000A320B"/>
    <w:rsid w:val="000A4032"/>
    <w:rsid w:val="000A4F56"/>
    <w:rsid w:val="000B0CCF"/>
    <w:rsid w:val="000B0F6D"/>
    <w:rsid w:val="000B1D29"/>
    <w:rsid w:val="000B2BBE"/>
    <w:rsid w:val="000B32F1"/>
    <w:rsid w:val="000B3B91"/>
    <w:rsid w:val="000B5252"/>
    <w:rsid w:val="000B6067"/>
    <w:rsid w:val="000B63B9"/>
    <w:rsid w:val="000B647E"/>
    <w:rsid w:val="000B6BF4"/>
    <w:rsid w:val="000B7985"/>
    <w:rsid w:val="000C44FA"/>
    <w:rsid w:val="000D075B"/>
    <w:rsid w:val="000D227E"/>
    <w:rsid w:val="000D2372"/>
    <w:rsid w:val="000D2A4A"/>
    <w:rsid w:val="000D31D2"/>
    <w:rsid w:val="000D3209"/>
    <w:rsid w:val="000D4006"/>
    <w:rsid w:val="000D6320"/>
    <w:rsid w:val="000E039A"/>
    <w:rsid w:val="000E0466"/>
    <w:rsid w:val="000E0FF8"/>
    <w:rsid w:val="000E1922"/>
    <w:rsid w:val="000E1B49"/>
    <w:rsid w:val="000E2324"/>
    <w:rsid w:val="000E4BBB"/>
    <w:rsid w:val="000E6198"/>
    <w:rsid w:val="000E716B"/>
    <w:rsid w:val="000F0008"/>
    <w:rsid w:val="000F13DA"/>
    <w:rsid w:val="000F1DD2"/>
    <w:rsid w:val="000F222D"/>
    <w:rsid w:val="000F2D57"/>
    <w:rsid w:val="000F2D6D"/>
    <w:rsid w:val="000F3287"/>
    <w:rsid w:val="000F3F1A"/>
    <w:rsid w:val="000F461A"/>
    <w:rsid w:val="000F4F2F"/>
    <w:rsid w:val="000F544D"/>
    <w:rsid w:val="000F668B"/>
    <w:rsid w:val="000F6773"/>
    <w:rsid w:val="000F7662"/>
    <w:rsid w:val="000F7C0B"/>
    <w:rsid w:val="00101A84"/>
    <w:rsid w:val="00102E39"/>
    <w:rsid w:val="00102FBC"/>
    <w:rsid w:val="001049BD"/>
    <w:rsid w:val="00105625"/>
    <w:rsid w:val="00106ACC"/>
    <w:rsid w:val="00107260"/>
    <w:rsid w:val="00110373"/>
    <w:rsid w:val="00112762"/>
    <w:rsid w:val="001146DC"/>
    <w:rsid w:val="00115812"/>
    <w:rsid w:val="001159BB"/>
    <w:rsid w:val="00116521"/>
    <w:rsid w:val="00116D24"/>
    <w:rsid w:val="001236B2"/>
    <w:rsid w:val="001236EC"/>
    <w:rsid w:val="0012386F"/>
    <w:rsid w:val="001242E6"/>
    <w:rsid w:val="00125E09"/>
    <w:rsid w:val="0013018C"/>
    <w:rsid w:val="0013416A"/>
    <w:rsid w:val="00134896"/>
    <w:rsid w:val="001353CC"/>
    <w:rsid w:val="001359B8"/>
    <w:rsid w:val="00136079"/>
    <w:rsid w:val="0014307C"/>
    <w:rsid w:val="00144155"/>
    <w:rsid w:val="001478F2"/>
    <w:rsid w:val="001503FB"/>
    <w:rsid w:val="00150AD0"/>
    <w:rsid w:val="00150D92"/>
    <w:rsid w:val="0015179F"/>
    <w:rsid w:val="00153801"/>
    <w:rsid w:val="001549B6"/>
    <w:rsid w:val="0015619E"/>
    <w:rsid w:val="00156422"/>
    <w:rsid w:val="00157C23"/>
    <w:rsid w:val="001611F7"/>
    <w:rsid w:val="00161296"/>
    <w:rsid w:val="00163425"/>
    <w:rsid w:val="001639EA"/>
    <w:rsid w:val="001639F0"/>
    <w:rsid w:val="00163D2C"/>
    <w:rsid w:val="00163E58"/>
    <w:rsid w:val="00164D7B"/>
    <w:rsid w:val="0016587F"/>
    <w:rsid w:val="00167041"/>
    <w:rsid w:val="001722A6"/>
    <w:rsid w:val="00172321"/>
    <w:rsid w:val="0017259C"/>
    <w:rsid w:val="0017261B"/>
    <w:rsid w:val="00173CF2"/>
    <w:rsid w:val="00176294"/>
    <w:rsid w:val="001821A4"/>
    <w:rsid w:val="001823D1"/>
    <w:rsid w:val="001829BE"/>
    <w:rsid w:val="00183FF2"/>
    <w:rsid w:val="00184387"/>
    <w:rsid w:val="0018680D"/>
    <w:rsid w:val="00187A1F"/>
    <w:rsid w:val="00187A96"/>
    <w:rsid w:val="001938D9"/>
    <w:rsid w:val="001941D0"/>
    <w:rsid w:val="00194A90"/>
    <w:rsid w:val="00194F80"/>
    <w:rsid w:val="001956CC"/>
    <w:rsid w:val="00195A63"/>
    <w:rsid w:val="001966C1"/>
    <w:rsid w:val="001970E8"/>
    <w:rsid w:val="001A12F2"/>
    <w:rsid w:val="001A390A"/>
    <w:rsid w:val="001A55B6"/>
    <w:rsid w:val="001A574A"/>
    <w:rsid w:val="001A7EDD"/>
    <w:rsid w:val="001B1B07"/>
    <w:rsid w:val="001B21F9"/>
    <w:rsid w:val="001B2C3B"/>
    <w:rsid w:val="001B470B"/>
    <w:rsid w:val="001B491D"/>
    <w:rsid w:val="001B4F8D"/>
    <w:rsid w:val="001B500C"/>
    <w:rsid w:val="001B5979"/>
    <w:rsid w:val="001C0460"/>
    <w:rsid w:val="001C048A"/>
    <w:rsid w:val="001C18F3"/>
    <w:rsid w:val="001C1A9C"/>
    <w:rsid w:val="001C1D71"/>
    <w:rsid w:val="001C1D8E"/>
    <w:rsid w:val="001C31F1"/>
    <w:rsid w:val="001C35D6"/>
    <w:rsid w:val="001C4E47"/>
    <w:rsid w:val="001C5737"/>
    <w:rsid w:val="001C6297"/>
    <w:rsid w:val="001C6757"/>
    <w:rsid w:val="001D37F0"/>
    <w:rsid w:val="001D4572"/>
    <w:rsid w:val="001D45F3"/>
    <w:rsid w:val="001D5291"/>
    <w:rsid w:val="001D540C"/>
    <w:rsid w:val="001D5504"/>
    <w:rsid w:val="001D576C"/>
    <w:rsid w:val="001D5F28"/>
    <w:rsid w:val="001D6068"/>
    <w:rsid w:val="001D6C5B"/>
    <w:rsid w:val="001E193C"/>
    <w:rsid w:val="001E1F61"/>
    <w:rsid w:val="001E4DB2"/>
    <w:rsid w:val="001E60A3"/>
    <w:rsid w:val="001E6D9E"/>
    <w:rsid w:val="001E75A4"/>
    <w:rsid w:val="001E7B90"/>
    <w:rsid w:val="001F0A77"/>
    <w:rsid w:val="001F0DDE"/>
    <w:rsid w:val="001F29AA"/>
    <w:rsid w:val="001F3410"/>
    <w:rsid w:val="001F47AE"/>
    <w:rsid w:val="001F49F4"/>
    <w:rsid w:val="001F5A9F"/>
    <w:rsid w:val="001F61AB"/>
    <w:rsid w:val="001F6235"/>
    <w:rsid w:val="001F6F1C"/>
    <w:rsid w:val="002023D8"/>
    <w:rsid w:val="00202959"/>
    <w:rsid w:val="00204C63"/>
    <w:rsid w:val="00204CCF"/>
    <w:rsid w:val="00205E1C"/>
    <w:rsid w:val="00206EE9"/>
    <w:rsid w:val="00206F0D"/>
    <w:rsid w:val="002078C1"/>
    <w:rsid w:val="00210DFE"/>
    <w:rsid w:val="00210FD2"/>
    <w:rsid w:val="00215480"/>
    <w:rsid w:val="002160AB"/>
    <w:rsid w:val="00217D34"/>
    <w:rsid w:val="00220C68"/>
    <w:rsid w:val="00220E48"/>
    <w:rsid w:val="00221FE4"/>
    <w:rsid w:val="0022237A"/>
    <w:rsid w:val="00222652"/>
    <w:rsid w:val="00222D10"/>
    <w:rsid w:val="00224B02"/>
    <w:rsid w:val="002273F5"/>
    <w:rsid w:val="00230C8F"/>
    <w:rsid w:val="00232227"/>
    <w:rsid w:val="002323CD"/>
    <w:rsid w:val="00232A93"/>
    <w:rsid w:val="00232EED"/>
    <w:rsid w:val="00233061"/>
    <w:rsid w:val="002332A5"/>
    <w:rsid w:val="0023365D"/>
    <w:rsid w:val="0023788F"/>
    <w:rsid w:val="002406EA"/>
    <w:rsid w:val="00244667"/>
    <w:rsid w:val="00244E54"/>
    <w:rsid w:val="002451FB"/>
    <w:rsid w:val="002476E5"/>
    <w:rsid w:val="00250EED"/>
    <w:rsid w:val="002510FD"/>
    <w:rsid w:val="00251EA1"/>
    <w:rsid w:val="00252065"/>
    <w:rsid w:val="00253517"/>
    <w:rsid w:val="00253FF9"/>
    <w:rsid w:val="00255954"/>
    <w:rsid w:val="002559D4"/>
    <w:rsid w:val="002607EF"/>
    <w:rsid w:val="0026353D"/>
    <w:rsid w:val="00263F80"/>
    <w:rsid w:val="00264348"/>
    <w:rsid w:val="00264B60"/>
    <w:rsid w:val="002657B4"/>
    <w:rsid w:val="00271E64"/>
    <w:rsid w:val="0027238A"/>
    <w:rsid w:val="0027341F"/>
    <w:rsid w:val="00280264"/>
    <w:rsid w:val="00283B66"/>
    <w:rsid w:val="00283EFB"/>
    <w:rsid w:val="0028625F"/>
    <w:rsid w:val="002862BF"/>
    <w:rsid w:val="00287253"/>
    <w:rsid w:val="0028732F"/>
    <w:rsid w:val="00287F9B"/>
    <w:rsid w:val="00290AFB"/>
    <w:rsid w:val="00292901"/>
    <w:rsid w:val="00292A1B"/>
    <w:rsid w:val="00293C7B"/>
    <w:rsid w:val="00294767"/>
    <w:rsid w:val="002947B2"/>
    <w:rsid w:val="002958CE"/>
    <w:rsid w:val="00295F6F"/>
    <w:rsid w:val="0029657D"/>
    <w:rsid w:val="00296753"/>
    <w:rsid w:val="002A12CF"/>
    <w:rsid w:val="002A1B19"/>
    <w:rsid w:val="002A1FEB"/>
    <w:rsid w:val="002A20A7"/>
    <w:rsid w:val="002A2931"/>
    <w:rsid w:val="002A301B"/>
    <w:rsid w:val="002A3C26"/>
    <w:rsid w:val="002A4039"/>
    <w:rsid w:val="002A59D2"/>
    <w:rsid w:val="002A6120"/>
    <w:rsid w:val="002A76B3"/>
    <w:rsid w:val="002A7C1E"/>
    <w:rsid w:val="002B1B9A"/>
    <w:rsid w:val="002B2C42"/>
    <w:rsid w:val="002B2D38"/>
    <w:rsid w:val="002B3483"/>
    <w:rsid w:val="002B37B5"/>
    <w:rsid w:val="002B4AB6"/>
    <w:rsid w:val="002B5C81"/>
    <w:rsid w:val="002B690F"/>
    <w:rsid w:val="002B6FCD"/>
    <w:rsid w:val="002C0A03"/>
    <w:rsid w:val="002C0CC5"/>
    <w:rsid w:val="002C23A7"/>
    <w:rsid w:val="002C36B3"/>
    <w:rsid w:val="002C3796"/>
    <w:rsid w:val="002C4481"/>
    <w:rsid w:val="002C6456"/>
    <w:rsid w:val="002C6D62"/>
    <w:rsid w:val="002C7E45"/>
    <w:rsid w:val="002D0109"/>
    <w:rsid w:val="002D0403"/>
    <w:rsid w:val="002D0799"/>
    <w:rsid w:val="002D1CEA"/>
    <w:rsid w:val="002D243A"/>
    <w:rsid w:val="002D3927"/>
    <w:rsid w:val="002D4E75"/>
    <w:rsid w:val="002D623B"/>
    <w:rsid w:val="002D75DB"/>
    <w:rsid w:val="002D791B"/>
    <w:rsid w:val="002D7C4D"/>
    <w:rsid w:val="002D7D3D"/>
    <w:rsid w:val="002E0756"/>
    <w:rsid w:val="002E1F1C"/>
    <w:rsid w:val="002E2B7A"/>
    <w:rsid w:val="002E34CE"/>
    <w:rsid w:val="002F15DC"/>
    <w:rsid w:val="002F2D45"/>
    <w:rsid w:val="002F2F42"/>
    <w:rsid w:val="002F3121"/>
    <w:rsid w:val="002F387A"/>
    <w:rsid w:val="002F4B76"/>
    <w:rsid w:val="002F4B7A"/>
    <w:rsid w:val="002F5359"/>
    <w:rsid w:val="002F58BD"/>
    <w:rsid w:val="00300CBC"/>
    <w:rsid w:val="003024EA"/>
    <w:rsid w:val="0030345B"/>
    <w:rsid w:val="003038ED"/>
    <w:rsid w:val="0030473F"/>
    <w:rsid w:val="00305A23"/>
    <w:rsid w:val="00305DB7"/>
    <w:rsid w:val="0030682C"/>
    <w:rsid w:val="0031011D"/>
    <w:rsid w:val="003118FB"/>
    <w:rsid w:val="0031422A"/>
    <w:rsid w:val="003147C6"/>
    <w:rsid w:val="003147C8"/>
    <w:rsid w:val="00314929"/>
    <w:rsid w:val="003158D8"/>
    <w:rsid w:val="00316283"/>
    <w:rsid w:val="003215C5"/>
    <w:rsid w:val="003218EB"/>
    <w:rsid w:val="003219F2"/>
    <w:rsid w:val="00321E62"/>
    <w:rsid w:val="00322C5C"/>
    <w:rsid w:val="00325CCE"/>
    <w:rsid w:val="00325E21"/>
    <w:rsid w:val="00327B4A"/>
    <w:rsid w:val="00330074"/>
    <w:rsid w:val="00333397"/>
    <w:rsid w:val="00335177"/>
    <w:rsid w:val="003352BF"/>
    <w:rsid w:val="00336E0F"/>
    <w:rsid w:val="003372C2"/>
    <w:rsid w:val="00337732"/>
    <w:rsid w:val="0034259A"/>
    <w:rsid w:val="00342721"/>
    <w:rsid w:val="00345664"/>
    <w:rsid w:val="00353D43"/>
    <w:rsid w:val="0035475F"/>
    <w:rsid w:val="00355178"/>
    <w:rsid w:val="003553F6"/>
    <w:rsid w:val="00357729"/>
    <w:rsid w:val="00361FBB"/>
    <w:rsid w:val="00362F29"/>
    <w:rsid w:val="00363AE5"/>
    <w:rsid w:val="003644C9"/>
    <w:rsid w:val="003656B5"/>
    <w:rsid w:val="00366B8F"/>
    <w:rsid w:val="0037002E"/>
    <w:rsid w:val="0037006A"/>
    <w:rsid w:val="00370337"/>
    <w:rsid w:val="00370B77"/>
    <w:rsid w:val="00371428"/>
    <w:rsid w:val="003721D5"/>
    <w:rsid w:val="00374215"/>
    <w:rsid w:val="00374C2C"/>
    <w:rsid w:val="00374F08"/>
    <w:rsid w:val="003751FA"/>
    <w:rsid w:val="00377398"/>
    <w:rsid w:val="003811CE"/>
    <w:rsid w:val="00381994"/>
    <w:rsid w:val="003820ED"/>
    <w:rsid w:val="00382CE1"/>
    <w:rsid w:val="003841A4"/>
    <w:rsid w:val="00385699"/>
    <w:rsid w:val="00387154"/>
    <w:rsid w:val="003913CA"/>
    <w:rsid w:val="0039259A"/>
    <w:rsid w:val="0039448C"/>
    <w:rsid w:val="00395A8F"/>
    <w:rsid w:val="00397D45"/>
    <w:rsid w:val="003A312E"/>
    <w:rsid w:val="003A4896"/>
    <w:rsid w:val="003A5721"/>
    <w:rsid w:val="003A6394"/>
    <w:rsid w:val="003A686F"/>
    <w:rsid w:val="003A705A"/>
    <w:rsid w:val="003B0630"/>
    <w:rsid w:val="003B12DB"/>
    <w:rsid w:val="003B3813"/>
    <w:rsid w:val="003B5511"/>
    <w:rsid w:val="003B7C20"/>
    <w:rsid w:val="003C0594"/>
    <w:rsid w:val="003C05C0"/>
    <w:rsid w:val="003C1B79"/>
    <w:rsid w:val="003C266E"/>
    <w:rsid w:val="003C2D47"/>
    <w:rsid w:val="003C2F63"/>
    <w:rsid w:val="003C3816"/>
    <w:rsid w:val="003C3ED9"/>
    <w:rsid w:val="003C4071"/>
    <w:rsid w:val="003C417A"/>
    <w:rsid w:val="003C5C4D"/>
    <w:rsid w:val="003C6EE3"/>
    <w:rsid w:val="003C70AD"/>
    <w:rsid w:val="003C7585"/>
    <w:rsid w:val="003D075A"/>
    <w:rsid w:val="003D2BBD"/>
    <w:rsid w:val="003D33B1"/>
    <w:rsid w:val="003D33E3"/>
    <w:rsid w:val="003D3F16"/>
    <w:rsid w:val="003D631B"/>
    <w:rsid w:val="003D6909"/>
    <w:rsid w:val="003E0359"/>
    <w:rsid w:val="003E47FE"/>
    <w:rsid w:val="003E4823"/>
    <w:rsid w:val="003E4B7A"/>
    <w:rsid w:val="003E52EF"/>
    <w:rsid w:val="003E5CE6"/>
    <w:rsid w:val="003E660F"/>
    <w:rsid w:val="003F0197"/>
    <w:rsid w:val="003F292E"/>
    <w:rsid w:val="003F2FEE"/>
    <w:rsid w:val="003F3128"/>
    <w:rsid w:val="003F35F9"/>
    <w:rsid w:val="003F489A"/>
    <w:rsid w:val="003F5639"/>
    <w:rsid w:val="003F6685"/>
    <w:rsid w:val="003F6AFB"/>
    <w:rsid w:val="003F6C55"/>
    <w:rsid w:val="003F6E0D"/>
    <w:rsid w:val="00401C24"/>
    <w:rsid w:val="0040290F"/>
    <w:rsid w:val="004038D9"/>
    <w:rsid w:val="0040509D"/>
    <w:rsid w:val="004064EC"/>
    <w:rsid w:val="00410DE7"/>
    <w:rsid w:val="004111C9"/>
    <w:rsid w:val="0041182E"/>
    <w:rsid w:val="004124FC"/>
    <w:rsid w:val="00413E2B"/>
    <w:rsid w:val="00415169"/>
    <w:rsid w:val="00416FCB"/>
    <w:rsid w:val="00420698"/>
    <w:rsid w:val="00421223"/>
    <w:rsid w:val="00421341"/>
    <w:rsid w:val="00421ED2"/>
    <w:rsid w:val="0042233A"/>
    <w:rsid w:val="0042279B"/>
    <w:rsid w:val="00423CE2"/>
    <w:rsid w:val="00423F69"/>
    <w:rsid w:val="004241B1"/>
    <w:rsid w:val="0042580D"/>
    <w:rsid w:val="00426D2B"/>
    <w:rsid w:val="00427940"/>
    <w:rsid w:val="00431829"/>
    <w:rsid w:val="00433EC5"/>
    <w:rsid w:val="00434A23"/>
    <w:rsid w:val="00435D28"/>
    <w:rsid w:val="00436161"/>
    <w:rsid w:val="0043767A"/>
    <w:rsid w:val="00437F19"/>
    <w:rsid w:val="00440420"/>
    <w:rsid w:val="00440781"/>
    <w:rsid w:val="00441B3D"/>
    <w:rsid w:val="00441DDF"/>
    <w:rsid w:val="00441E90"/>
    <w:rsid w:val="0044226D"/>
    <w:rsid w:val="004435CD"/>
    <w:rsid w:val="00444665"/>
    <w:rsid w:val="00445AB3"/>
    <w:rsid w:val="00446B45"/>
    <w:rsid w:val="004476A9"/>
    <w:rsid w:val="00451527"/>
    <w:rsid w:val="00453304"/>
    <w:rsid w:val="00454C85"/>
    <w:rsid w:val="00455CBD"/>
    <w:rsid w:val="00456A3C"/>
    <w:rsid w:val="00457BED"/>
    <w:rsid w:val="004602A1"/>
    <w:rsid w:val="004608F8"/>
    <w:rsid w:val="00460BD0"/>
    <w:rsid w:val="004611FC"/>
    <w:rsid w:val="00462267"/>
    <w:rsid w:val="00463065"/>
    <w:rsid w:val="0046515A"/>
    <w:rsid w:val="00465C81"/>
    <w:rsid w:val="004672EF"/>
    <w:rsid w:val="00467AE7"/>
    <w:rsid w:val="004701D5"/>
    <w:rsid w:val="004703F1"/>
    <w:rsid w:val="00473FFD"/>
    <w:rsid w:val="00474F5C"/>
    <w:rsid w:val="00475236"/>
    <w:rsid w:val="00476AE7"/>
    <w:rsid w:val="00477B55"/>
    <w:rsid w:val="00480294"/>
    <w:rsid w:val="00482BAB"/>
    <w:rsid w:val="00483089"/>
    <w:rsid w:val="004839CD"/>
    <w:rsid w:val="00484B17"/>
    <w:rsid w:val="004862CB"/>
    <w:rsid w:val="00486427"/>
    <w:rsid w:val="00486738"/>
    <w:rsid w:val="00487102"/>
    <w:rsid w:val="004905D6"/>
    <w:rsid w:val="00490D6E"/>
    <w:rsid w:val="00491044"/>
    <w:rsid w:val="00493786"/>
    <w:rsid w:val="00495945"/>
    <w:rsid w:val="00497851"/>
    <w:rsid w:val="0049785D"/>
    <w:rsid w:val="004A0C8E"/>
    <w:rsid w:val="004A22BC"/>
    <w:rsid w:val="004A27F0"/>
    <w:rsid w:val="004A2A9F"/>
    <w:rsid w:val="004A310E"/>
    <w:rsid w:val="004A31A5"/>
    <w:rsid w:val="004A3659"/>
    <w:rsid w:val="004A373B"/>
    <w:rsid w:val="004A4DD1"/>
    <w:rsid w:val="004A57B7"/>
    <w:rsid w:val="004A6F42"/>
    <w:rsid w:val="004B02E3"/>
    <w:rsid w:val="004B04AD"/>
    <w:rsid w:val="004B0756"/>
    <w:rsid w:val="004B0AC9"/>
    <w:rsid w:val="004B43F2"/>
    <w:rsid w:val="004B5B3E"/>
    <w:rsid w:val="004B6383"/>
    <w:rsid w:val="004B68C4"/>
    <w:rsid w:val="004B7600"/>
    <w:rsid w:val="004C0CCB"/>
    <w:rsid w:val="004C1F22"/>
    <w:rsid w:val="004C2499"/>
    <w:rsid w:val="004C4170"/>
    <w:rsid w:val="004C4457"/>
    <w:rsid w:val="004C48E6"/>
    <w:rsid w:val="004C4AE4"/>
    <w:rsid w:val="004C61B9"/>
    <w:rsid w:val="004C6261"/>
    <w:rsid w:val="004C7550"/>
    <w:rsid w:val="004D0DA0"/>
    <w:rsid w:val="004D1CC6"/>
    <w:rsid w:val="004D2224"/>
    <w:rsid w:val="004D2B10"/>
    <w:rsid w:val="004D3491"/>
    <w:rsid w:val="004D59CF"/>
    <w:rsid w:val="004D5B03"/>
    <w:rsid w:val="004D5C85"/>
    <w:rsid w:val="004E04B7"/>
    <w:rsid w:val="004E3579"/>
    <w:rsid w:val="004E57AB"/>
    <w:rsid w:val="004E637F"/>
    <w:rsid w:val="004E77B8"/>
    <w:rsid w:val="004E7DDE"/>
    <w:rsid w:val="004F0094"/>
    <w:rsid w:val="004F071D"/>
    <w:rsid w:val="004F0AA1"/>
    <w:rsid w:val="004F2FAD"/>
    <w:rsid w:val="004F4077"/>
    <w:rsid w:val="004F6440"/>
    <w:rsid w:val="004F68AF"/>
    <w:rsid w:val="0050120F"/>
    <w:rsid w:val="00502831"/>
    <w:rsid w:val="0050465C"/>
    <w:rsid w:val="00505220"/>
    <w:rsid w:val="0050646D"/>
    <w:rsid w:val="00507249"/>
    <w:rsid w:val="00507D3C"/>
    <w:rsid w:val="005111F9"/>
    <w:rsid w:val="0051171E"/>
    <w:rsid w:val="005138F1"/>
    <w:rsid w:val="00514C33"/>
    <w:rsid w:val="005157CF"/>
    <w:rsid w:val="00515933"/>
    <w:rsid w:val="00515961"/>
    <w:rsid w:val="005176AB"/>
    <w:rsid w:val="00520FE3"/>
    <w:rsid w:val="00522303"/>
    <w:rsid w:val="0052290D"/>
    <w:rsid w:val="00523731"/>
    <w:rsid w:val="00525647"/>
    <w:rsid w:val="00525780"/>
    <w:rsid w:val="005261E7"/>
    <w:rsid w:val="00526D4A"/>
    <w:rsid w:val="005320BE"/>
    <w:rsid w:val="005322BA"/>
    <w:rsid w:val="005334FC"/>
    <w:rsid w:val="00534B66"/>
    <w:rsid w:val="00536B92"/>
    <w:rsid w:val="005411D3"/>
    <w:rsid w:val="00542687"/>
    <w:rsid w:val="00545123"/>
    <w:rsid w:val="00545895"/>
    <w:rsid w:val="00550CF0"/>
    <w:rsid w:val="005522AD"/>
    <w:rsid w:val="00552BD6"/>
    <w:rsid w:val="0055381E"/>
    <w:rsid w:val="0055431D"/>
    <w:rsid w:val="00554F72"/>
    <w:rsid w:val="005552C8"/>
    <w:rsid w:val="0055566E"/>
    <w:rsid w:val="00557084"/>
    <w:rsid w:val="00557310"/>
    <w:rsid w:val="0056026B"/>
    <w:rsid w:val="0056093E"/>
    <w:rsid w:val="00565638"/>
    <w:rsid w:val="0056592E"/>
    <w:rsid w:val="0056655E"/>
    <w:rsid w:val="005672BA"/>
    <w:rsid w:val="0056798A"/>
    <w:rsid w:val="0057057B"/>
    <w:rsid w:val="00573E24"/>
    <w:rsid w:val="00575262"/>
    <w:rsid w:val="00575CFE"/>
    <w:rsid w:val="005761E1"/>
    <w:rsid w:val="00580169"/>
    <w:rsid w:val="005801E4"/>
    <w:rsid w:val="00581D13"/>
    <w:rsid w:val="00582E0E"/>
    <w:rsid w:val="005853FF"/>
    <w:rsid w:val="0058604B"/>
    <w:rsid w:val="005879CB"/>
    <w:rsid w:val="00587A8B"/>
    <w:rsid w:val="00587FD5"/>
    <w:rsid w:val="00590577"/>
    <w:rsid w:val="0059136C"/>
    <w:rsid w:val="00592874"/>
    <w:rsid w:val="005950A5"/>
    <w:rsid w:val="00595FAD"/>
    <w:rsid w:val="005A0117"/>
    <w:rsid w:val="005A1E04"/>
    <w:rsid w:val="005A2BD6"/>
    <w:rsid w:val="005A6256"/>
    <w:rsid w:val="005A687F"/>
    <w:rsid w:val="005A713B"/>
    <w:rsid w:val="005A7E69"/>
    <w:rsid w:val="005B20C5"/>
    <w:rsid w:val="005B4321"/>
    <w:rsid w:val="005B5003"/>
    <w:rsid w:val="005B5C4E"/>
    <w:rsid w:val="005B5E94"/>
    <w:rsid w:val="005B64E1"/>
    <w:rsid w:val="005C0699"/>
    <w:rsid w:val="005C2804"/>
    <w:rsid w:val="005C316D"/>
    <w:rsid w:val="005C3B3B"/>
    <w:rsid w:val="005C6070"/>
    <w:rsid w:val="005C6502"/>
    <w:rsid w:val="005D167D"/>
    <w:rsid w:val="005D1FFA"/>
    <w:rsid w:val="005D5B24"/>
    <w:rsid w:val="005D62E8"/>
    <w:rsid w:val="005D65F9"/>
    <w:rsid w:val="005D6FCE"/>
    <w:rsid w:val="005E3412"/>
    <w:rsid w:val="005E48CE"/>
    <w:rsid w:val="005E4CFB"/>
    <w:rsid w:val="005E4DC6"/>
    <w:rsid w:val="005E4E62"/>
    <w:rsid w:val="005E541D"/>
    <w:rsid w:val="005E55FB"/>
    <w:rsid w:val="005E6BEA"/>
    <w:rsid w:val="005E7C91"/>
    <w:rsid w:val="005E7D08"/>
    <w:rsid w:val="005E7D33"/>
    <w:rsid w:val="005F142E"/>
    <w:rsid w:val="005F1E7D"/>
    <w:rsid w:val="005F29E2"/>
    <w:rsid w:val="005F7063"/>
    <w:rsid w:val="00600ACC"/>
    <w:rsid w:val="00601166"/>
    <w:rsid w:val="006012CE"/>
    <w:rsid w:val="00601A94"/>
    <w:rsid w:val="00601CB3"/>
    <w:rsid w:val="006039BE"/>
    <w:rsid w:val="0060443A"/>
    <w:rsid w:val="00606D56"/>
    <w:rsid w:val="006076B5"/>
    <w:rsid w:val="0060788A"/>
    <w:rsid w:val="0061104E"/>
    <w:rsid w:val="00615324"/>
    <w:rsid w:val="00615FB6"/>
    <w:rsid w:val="006173D2"/>
    <w:rsid w:val="0062188B"/>
    <w:rsid w:val="00621C58"/>
    <w:rsid w:val="006245B7"/>
    <w:rsid w:val="00626730"/>
    <w:rsid w:val="00627200"/>
    <w:rsid w:val="00627476"/>
    <w:rsid w:val="00632198"/>
    <w:rsid w:val="00632585"/>
    <w:rsid w:val="00633BFF"/>
    <w:rsid w:val="00633E07"/>
    <w:rsid w:val="00634E86"/>
    <w:rsid w:val="006363C9"/>
    <w:rsid w:val="006366AC"/>
    <w:rsid w:val="006405F6"/>
    <w:rsid w:val="00640E0B"/>
    <w:rsid w:val="00644CDE"/>
    <w:rsid w:val="0064649F"/>
    <w:rsid w:val="006467BE"/>
    <w:rsid w:val="006468D2"/>
    <w:rsid w:val="0064771E"/>
    <w:rsid w:val="006506BD"/>
    <w:rsid w:val="00650EA1"/>
    <w:rsid w:val="00650FB3"/>
    <w:rsid w:val="00651A4A"/>
    <w:rsid w:val="00652A87"/>
    <w:rsid w:val="006532C7"/>
    <w:rsid w:val="00653DF7"/>
    <w:rsid w:val="00654D62"/>
    <w:rsid w:val="006553EF"/>
    <w:rsid w:val="00656BA4"/>
    <w:rsid w:val="0066058D"/>
    <w:rsid w:val="0066132D"/>
    <w:rsid w:val="0066191C"/>
    <w:rsid w:val="006619D7"/>
    <w:rsid w:val="006636A9"/>
    <w:rsid w:val="00665601"/>
    <w:rsid w:val="0066601D"/>
    <w:rsid w:val="0067096F"/>
    <w:rsid w:val="006739ED"/>
    <w:rsid w:val="00673B1A"/>
    <w:rsid w:val="00674647"/>
    <w:rsid w:val="006746A7"/>
    <w:rsid w:val="00675CB9"/>
    <w:rsid w:val="006765AA"/>
    <w:rsid w:val="00677798"/>
    <w:rsid w:val="006808F3"/>
    <w:rsid w:val="0068301B"/>
    <w:rsid w:val="006830C1"/>
    <w:rsid w:val="00683EBC"/>
    <w:rsid w:val="00685ED3"/>
    <w:rsid w:val="00686D29"/>
    <w:rsid w:val="00687B4D"/>
    <w:rsid w:val="0069324D"/>
    <w:rsid w:val="00693734"/>
    <w:rsid w:val="00693C9E"/>
    <w:rsid w:val="0069401A"/>
    <w:rsid w:val="00694DAB"/>
    <w:rsid w:val="006953C7"/>
    <w:rsid w:val="0069644A"/>
    <w:rsid w:val="006969F4"/>
    <w:rsid w:val="00696CF5"/>
    <w:rsid w:val="00697A17"/>
    <w:rsid w:val="00697C36"/>
    <w:rsid w:val="006A2296"/>
    <w:rsid w:val="006A2D8B"/>
    <w:rsid w:val="006A3112"/>
    <w:rsid w:val="006A37D0"/>
    <w:rsid w:val="006A3B68"/>
    <w:rsid w:val="006A3C8C"/>
    <w:rsid w:val="006B1AF9"/>
    <w:rsid w:val="006B2E59"/>
    <w:rsid w:val="006B3499"/>
    <w:rsid w:val="006B358F"/>
    <w:rsid w:val="006B37A8"/>
    <w:rsid w:val="006B42B2"/>
    <w:rsid w:val="006B6A9F"/>
    <w:rsid w:val="006B6B98"/>
    <w:rsid w:val="006B6C58"/>
    <w:rsid w:val="006B7AE7"/>
    <w:rsid w:val="006C01D3"/>
    <w:rsid w:val="006C0314"/>
    <w:rsid w:val="006C33B8"/>
    <w:rsid w:val="006C4329"/>
    <w:rsid w:val="006C6F50"/>
    <w:rsid w:val="006C7985"/>
    <w:rsid w:val="006C7B11"/>
    <w:rsid w:val="006D046C"/>
    <w:rsid w:val="006D04B5"/>
    <w:rsid w:val="006D0B69"/>
    <w:rsid w:val="006D1ED7"/>
    <w:rsid w:val="006D3ADC"/>
    <w:rsid w:val="006D4879"/>
    <w:rsid w:val="006D5C1F"/>
    <w:rsid w:val="006D7643"/>
    <w:rsid w:val="006D7EE5"/>
    <w:rsid w:val="006E172D"/>
    <w:rsid w:val="006E1FD2"/>
    <w:rsid w:val="006E4782"/>
    <w:rsid w:val="006E5D04"/>
    <w:rsid w:val="006F1B63"/>
    <w:rsid w:val="006F1E2A"/>
    <w:rsid w:val="006F2574"/>
    <w:rsid w:val="006F2769"/>
    <w:rsid w:val="006F2F30"/>
    <w:rsid w:val="006F3BB0"/>
    <w:rsid w:val="006F4B94"/>
    <w:rsid w:val="006F5710"/>
    <w:rsid w:val="006F5AAF"/>
    <w:rsid w:val="007002E5"/>
    <w:rsid w:val="00702E29"/>
    <w:rsid w:val="00704114"/>
    <w:rsid w:val="007049AB"/>
    <w:rsid w:val="00704EC8"/>
    <w:rsid w:val="00705547"/>
    <w:rsid w:val="00705CC2"/>
    <w:rsid w:val="00706167"/>
    <w:rsid w:val="00706C9E"/>
    <w:rsid w:val="007071C3"/>
    <w:rsid w:val="007079F7"/>
    <w:rsid w:val="0071140E"/>
    <w:rsid w:val="00711421"/>
    <w:rsid w:val="00713BBE"/>
    <w:rsid w:val="00714165"/>
    <w:rsid w:val="00714208"/>
    <w:rsid w:val="007159BF"/>
    <w:rsid w:val="00716673"/>
    <w:rsid w:val="007172F0"/>
    <w:rsid w:val="00717B12"/>
    <w:rsid w:val="00717EDB"/>
    <w:rsid w:val="00720DC9"/>
    <w:rsid w:val="0072225F"/>
    <w:rsid w:val="00722723"/>
    <w:rsid w:val="00723595"/>
    <w:rsid w:val="007241E9"/>
    <w:rsid w:val="007252AE"/>
    <w:rsid w:val="00726F1E"/>
    <w:rsid w:val="00730015"/>
    <w:rsid w:val="007309D8"/>
    <w:rsid w:val="00730C26"/>
    <w:rsid w:val="00730D06"/>
    <w:rsid w:val="00731A74"/>
    <w:rsid w:val="00731F0A"/>
    <w:rsid w:val="007333C6"/>
    <w:rsid w:val="007338F4"/>
    <w:rsid w:val="00737795"/>
    <w:rsid w:val="00740990"/>
    <w:rsid w:val="0074126E"/>
    <w:rsid w:val="00742BC1"/>
    <w:rsid w:val="007431F9"/>
    <w:rsid w:val="00743741"/>
    <w:rsid w:val="00744819"/>
    <w:rsid w:val="00745249"/>
    <w:rsid w:val="00745DD9"/>
    <w:rsid w:val="00751A95"/>
    <w:rsid w:val="00753E13"/>
    <w:rsid w:val="00754521"/>
    <w:rsid w:val="007550E0"/>
    <w:rsid w:val="00757449"/>
    <w:rsid w:val="00757DA8"/>
    <w:rsid w:val="00757F42"/>
    <w:rsid w:val="007619D3"/>
    <w:rsid w:val="00761AB9"/>
    <w:rsid w:val="00761F32"/>
    <w:rsid w:val="00762AD5"/>
    <w:rsid w:val="0076326B"/>
    <w:rsid w:val="007662A5"/>
    <w:rsid w:val="0076693F"/>
    <w:rsid w:val="00766CE3"/>
    <w:rsid w:val="00770118"/>
    <w:rsid w:val="00770430"/>
    <w:rsid w:val="00772212"/>
    <w:rsid w:val="007727C6"/>
    <w:rsid w:val="007734B6"/>
    <w:rsid w:val="007743D0"/>
    <w:rsid w:val="0077551F"/>
    <w:rsid w:val="00776E8B"/>
    <w:rsid w:val="00780476"/>
    <w:rsid w:val="00780BFD"/>
    <w:rsid w:val="0078169A"/>
    <w:rsid w:val="00781D7B"/>
    <w:rsid w:val="00781F73"/>
    <w:rsid w:val="007844B0"/>
    <w:rsid w:val="00784EE6"/>
    <w:rsid w:val="007851AA"/>
    <w:rsid w:val="00785DDA"/>
    <w:rsid w:val="00786C1E"/>
    <w:rsid w:val="0078727E"/>
    <w:rsid w:val="0079001A"/>
    <w:rsid w:val="007918EB"/>
    <w:rsid w:val="00791BEB"/>
    <w:rsid w:val="00791E6D"/>
    <w:rsid w:val="0079213B"/>
    <w:rsid w:val="00795284"/>
    <w:rsid w:val="007966C5"/>
    <w:rsid w:val="00796E07"/>
    <w:rsid w:val="007A2723"/>
    <w:rsid w:val="007A2D8A"/>
    <w:rsid w:val="007A3D3E"/>
    <w:rsid w:val="007A5614"/>
    <w:rsid w:val="007A6AB7"/>
    <w:rsid w:val="007B0413"/>
    <w:rsid w:val="007B1348"/>
    <w:rsid w:val="007B18DD"/>
    <w:rsid w:val="007B1A17"/>
    <w:rsid w:val="007B1B33"/>
    <w:rsid w:val="007B2B91"/>
    <w:rsid w:val="007B30E1"/>
    <w:rsid w:val="007B36C1"/>
    <w:rsid w:val="007B40B9"/>
    <w:rsid w:val="007B6902"/>
    <w:rsid w:val="007B770F"/>
    <w:rsid w:val="007B786A"/>
    <w:rsid w:val="007C0AAB"/>
    <w:rsid w:val="007C3792"/>
    <w:rsid w:val="007C3A71"/>
    <w:rsid w:val="007C49DD"/>
    <w:rsid w:val="007C619D"/>
    <w:rsid w:val="007D02CD"/>
    <w:rsid w:val="007D1109"/>
    <w:rsid w:val="007D12A7"/>
    <w:rsid w:val="007D1FF4"/>
    <w:rsid w:val="007D307C"/>
    <w:rsid w:val="007D3954"/>
    <w:rsid w:val="007D3BB8"/>
    <w:rsid w:val="007D467C"/>
    <w:rsid w:val="007D5B7A"/>
    <w:rsid w:val="007E1FD6"/>
    <w:rsid w:val="007E320E"/>
    <w:rsid w:val="007E3787"/>
    <w:rsid w:val="007E4090"/>
    <w:rsid w:val="007E40C2"/>
    <w:rsid w:val="007E4A55"/>
    <w:rsid w:val="007E7248"/>
    <w:rsid w:val="007E7CBD"/>
    <w:rsid w:val="007F0DA5"/>
    <w:rsid w:val="007F0DF3"/>
    <w:rsid w:val="007F1704"/>
    <w:rsid w:val="007F1B84"/>
    <w:rsid w:val="007F2E0F"/>
    <w:rsid w:val="007F3805"/>
    <w:rsid w:val="007F417A"/>
    <w:rsid w:val="007F59AB"/>
    <w:rsid w:val="008004FC"/>
    <w:rsid w:val="00800A6B"/>
    <w:rsid w:val="0080112B"/>
    <w:rsid w:val="00802656"/>
    <w:rsid w:val="00803AC2"/>
    <w:rsid w:val="00804F4E"/>
    <w:rsid w:val="00806757"/>
    <w:rsid w:val="00806F6E"/>
    <w:rsid w:val="008072A2"/>
    <w:rsid w:val="008077F2"/>
    <w:rsid w:val="00810406"/>
    <w:rsid w:val="0081193E"/>
    <w:rsid w:val="008121C4"/>
    <w:rsid w:val="00812356"/>
    <w:rsid w:val="00812611"/>
    <w:rsid w:val="0081307A"/>
    <w:rsid w:val="008136DC"/>
    <w:rsid w:val="00813B4B"/>
    <w:rsid w:val="008147EA"/>
    <w:rsid w:val="00814CDD"/>
    <w:rsid w:val="00815AEF"/>
    <w:rsid w:val="00815B12"/>
    <w:rsid w:val="00820B0F"/>
    <w:rsid w:val="0082221D"/>
    <w:rsid w:val="008228C4"/>
    <w:rsid w:val="00823BAC"/>
    <w:rsid w:val="00825EB6"/>
    <w:rsid w:val="00826BF0"/>
    <w:rsid w:val="00827505"/>
    <w:rsid w:val="00830052"/>
    <w:rsid w:val="008312CF"/>
    <w:rsid w:val="00832293"/>
    <w:rsid w:val="00832A52"/>
    <w:rsid w:val="00832D67"/>
    <w:rsid w:val="0083394C"/>
    <w:rsid w:val="00834204"/>
    <w:rsid w:val="00834A1B"/>
    <w:rsid w:val="008360EF"/>
    <w:rsid w:val="008361D2"/>
    <w:rsid w:val="008376F8"/>
    <w:rsid w:val="008415F1"/>
    <w:rsid w:val="0084354E"/>
    <w:rsid w:val="00844B28"/>
    <w:rsid w:val="00846428"/>
    <w:rsid w:val="008473E3"/>
    <w:rsid w:val="00850B95"/>
    <w:rsid w:val="00850DA8"/>
    <w:rsid w:val="008510F2"/>
    <w:rsid w:val="008513A9"/>
    <w:rsid w:val="008520B1"/>
    <w:rsid w:val="0085215F"/>
    <w:rsid w:val="00853C9B"/>
    <w:rsid w:val="00853E22"/>
    <w:rsid w:val="00853EC4"/>
    <w:rsid w:val="00854B88"/>
    <w:rsid w:val="00855282"/>
    <w:rsid w:val="00856D58"/>
    <w:rsid w:val="00857A26"/>
    <w:rsid w:val="00857A9D"/>
    <w:rsid w:val="00860EC5"/>
    <w:rsid w:val="00861CAE"/>
    <w:rsid w:val="00863FE3"/>
    <w:rsid w:val="00866633"/>
    <w:rsid w:val="00867C6B"/>
    <w:rsid w:val="00867ED2"/>
    <w:rsid w:val="008707F8"/>
    <w:rsid w:val="00870D0E"/>
    <w:rsid w:val="008718A2"/>
    <w:rsid w:val="00871B4D"/>
    <w:rsid w:val="00871B95"/>
    <w:rsid w:val="00874F4E"/>
    <w:rsid w:val="00874F62"/>
    <w:rsid w:val="00875E32"/>
    <w:rsid w:val="0087679C"/>
    <w:rsid w:val="00876DC0"/>
    <w:rsid w:val="00880A81"/>
    <w:rsid w:val="008848E2"/>
    <w:rsid w:val="00884D11"/>
    <w:rsid w:val="00887646"/>
    <w:rsid w:val="00893900"/>
    <w:rsid w:val="00893CBA"/>
    <w:rsid w:val="0089416E"/>
    <w:rsid w:val="0089623F"/>
    <w:rsid w:val="00896699"/>
    <w:rsid w:val="008975B5"/>
    <w:rsid w:val="008A0228"/>
    <w:rsid w:val="008A572A"/>
    <w:rsid w:val="008A7766"/>
    <w:rsid w:val="008A7C5F"/>
    <w:rsid w:val="008B35B4"/>
    <w:rsid w:val="008B59F0"/>
    <w:rsid w:val="008B62D2"/>
    <w:rsid w:val="008B7048"/>
    <w:rsid w:val="008C0487"/>
    <w:rsid w:val="008C0B4E"/>
    <w:rsid w:val="008C0DFF"/>
    <w:rsid w:val="008C0E75"/>
    <w:rsid w:val="008C13D7"/>
    <w:rsid w:val="008C3890"/>
    <w:rsid w:val="008C7C13"/>
    <w:rsid w:val="008C7F8C"/>
    <w:rsid w:val="008D035B"/>
    <w:rsid w:val="008D12FB"/>
    <w:rsid w:val="008D2D9F"/>
    <w:rsid w:val="008D2FB7"/>
    <w:rsid w:val="008D36B1"/>
    <w:rsid w:val="008D3E99"/>
    <w:rsid w:val="008D45DE"/>
    <w:rsid w:val="008D5B6B"/>
    <w:rsid w:val="008E0C13"/>
    <w:rsid w:val="008E0CE3"/>
    <w:rsid w:val="008E1E7A"/>
    <w:rsid w:val="008E5866"/>
    <w:rsid w:val="008E5C59"/>
    <w:rsid w:val="008E659F"/>
    <w:rsid w:val="008E6E83"/>
    <w:rsid w:val="008E7015"/>
    <w:rsid w:val="008E7654"/>
    <w:rsid w:val="008E7B54"/>
    <w:rsid w:val="008F12EF"/>
    <w:rsid w:val="008F1645"/>
    <w:rsid w:val="008F1E64"/>
    <w:rsid w:val="008F3331"/>
    <w:rsid w:val="008F5AD1"/>
    <w:rsid w:val="008F5D16"/>
    <w:rsid w:val="008F5E45"/>
    <w:rsid w:val="008F623E"/>
    <w:rsid w:val="008F699F"/>
    <w:rsid w:val="008F6FFF"/>
    <w:rsid w:val="00903E15"/>
    <w:rsid w:val="009065AC"/>
    <w:rsid w:val="00906B09"/>
    <w:rsid w:val="00906C33"/>
    <w:rsid w:val="00906EF4"/>
    <w:rsid w:val="00907F57"/>
    <w:rsid w:val="00910226"/>
    <w:rsid w:val="00911742"/>
    <w:rsid w:val="00912583"/>
    <w:rsid w:val="00912B46"/>
    <w:rsid w:val="009136B4"/>
    <w:rsid w:val="00913ACA"/>
    <w:rsid w:val="00913EE3"/>
    <w:rsid w:val="0091518D"/>
    <w:rsid w:val="00916CC7"/>
    <w:rsid w:val="00920659"/>
    <w:rsid w:val="009207FA"/>
    <w:rsid w:val="00921627"/>
    <w:rsid w:val="009217CD"/>
    <w:rsid w:val="00921FCE"/>
    <w:rsid w:val="009222F0"/>
    <w:rsid w:val="009233E8"/>
    <w:rsid w:val="009253C4"/>
    <w:rsid w:val="0092613B"/>
    <w:rsid w:val="00927180"/>
    <w:rsid w:val="00927E86"/>
    <w:rsid w:val="0093002C"/>
    <w:rsid w:val="00931CAB"/>
    <w:rsid w:val="00931CEE"/>
    <w:rsid w:val="0093623D"/>
    <w:rsid w:val="00937DF9"/>
    <w:rsid w:val="00941D98"/>
    <w:rsid w:val="00944861"/>
    <w:rsid w:val="009470DB"/>
    <w:rsid w:val="0095038C"/>
    <w:rsid w:val="009517B6"/>
    <w:rsid w:val="00951A03"/>
    <w:rsid w:val="00953876"/>
    <w:rsid w:val="00954F43"/>
    <w:rsid w:val="00955645"/>
    <w:rsid w:val="00955BC5"/>
    <w:rsid w:val="00956200"/>
    <w:rsid w:val="0095681E"/>
    <w:rsid w:val="00956CFD"/>
    <w:rsid w:val="00957928"/>
    <w:rsid w:val="009600E8"/>
    <w:rsid w:val="00960A04"/>
    <w:rsid w:val="009638EE"/>
    <w:rsid w:val="00963C4C"/>
    <w:rsid w:val="00974D03"/>
    <w:rsid w:val="00977997"/>
    <w:rsid w:val="00980FF5"/>
    <w:rsid w:val="009830B8"/>
    <w:rsid w:val="00983E45"/>
    <w:rsid w:val="00983FDD"/>
    <w:rsid w:val="009843C0"/>
    <w:rsid w:val="00984BAD"/>
    <w:rsid w:val="00985E3A"/>
    <w:rsid w:val="009865D7"/>
    <w:rsid w:val="00987D48"/>
    <w:rsid w:val="00990FEA"/>
    <w:rsid w:val="009937EB"/>
    <w:rsid w:val="00994075"/>
    <w:rsid w:val="009956B0"/>
    <w:rsid w:val="00995FCF"/>
    <w:rsid w:val="009966DD"/>
    <w:rsid w:val="00996AD9"/>
    <w:rsid w:val="00996B21"/>
    <w:rsid w:val="009A0BE3"/>
    <w:rsid w:val="009A1ED0"/>
    <w:rsid w:val="009A200C"/>
    <w:rsid w:val="009A2961"/>
    <w:rsid w:val="009A2FB7"/>
    <w:rsid w:val="009A31EA"/>
    <w:rsid w:val="009A3438"/>
    <w:rsid w:val="009A5ADE"/>
    <w:rsid w:val="009A66B9"/>
    <w:rsid w:val="009A7D1C"/>
    <w:rsid w:val="009B2B5C"/>
    <w:rsid w:val="009B44CA"/>
    <w:rsid w:val="009B4B15"/>
    <w:rsid w:val="009B66E3"/>
    <w:rsid w:val="009B73BB"/>
    <w:rsid w:val="009C1289"/>
    <w:rsid w:val="009C2340"/>
    <w:rsid w:val="009C35F5"/>
    <w:rsid w:val="009C457E"/>
    <w:rsid w:val="009C58E2"/>
    <w:rsid w:val="009C5E7E"/>
    <w:rsid w:val="009C6CFA"/>
    <w:rsid w:val="009C742C"/>
    <w:rsid w:val="009D0EA4"/>
    <w:rsid w:val="009D0F46"/>
    <w:rsid w:val="009D2A72"/>
    <w:rsid w:val="009D2B39"/>
    <w:rsid w:val="009D2CE8"/>
    <w:rsid w:val="009D2F67"/>
    <w:rsid w:val="009D30D7"/>
    <w:rsid w:val="009D42AF"/>
    <w:rsid w:val="009D55D2"/>
    <w:rsid w:val="009D58D5"/>
    <w:rsid w:val="009D61BD"/>
    <w:rsid w:val="009D74C8"/>
    <w:rsid w:val="009D76F4"/>
    <w:rsid w:val="009E3922"/>
    <w:rsid w:val="009E3ABF"/>
    <w:rsid w:val="009E5C28"/>
    <w:rsid w:val="009E72FC"/>
    <w:rsid w:val="009E7404"/>
    <w:rsid w:val="009F01A0"/>
    <w:rsid w:val="009F25F0"/>
    <w:rsid w:val="009F3689"/>
    <w:rsid w:val="009F38CA"/>
    <w:rsid w:val="009F4AF9"/>
    <w:rsid w:val="009F50AE"/>
    <w:rsid w:val="009F5943"/>
    <w:rsid w:val="009F7BE4"/>
    <w:rsid w:val="00A01FBC"/>
    <w:rsid w:val="00A037A7"/>
    <w:rsid w:val="00A04B41"/>
    <w:rsid w:val="00A04D6D"/>
    <w:rsid w:val="00A05201"/>
    <w:rsid w:val="00A06ECA"/>
    <w:rsid w:val="00A117DF"/>
    <w:rsid w:val="00A124FD"/>
    <w:rsid w:val="00A13E97"/>
    <w:rsid w:val="00A14BC3"/>
    <w:rsid w:val="00A1570B"/>
    <w:rsid w:val="00A16DEE"/>
    <w:rsid w:val="00A21582"/>
    <w:rsid w:val="00A22995"/>
    <w:rsid w:val="00A23118"/>
    <w:rsid w:val="00A242D1"/>
    <w:rsid w:val="00A2586C"/>
    <w:rsid w:val="00A26EAF"/>
    <w:rsid w:val="00A272EA"/>
    <w:rsid w:val="00A276EA"/>
    <w:rsid w:val="00A30B12"/>
    <w:rsid w:val="00A340DC"/>
    <w:rsid w:val="00A362B3"/>
    <w:rsid w:val="00A36B30"/>
    <w:rsid w:val="00A37433"/>
    <w:rsid w:val="00A43BA5"/>
    <w:rsid w:val="00A43F06"/>
    <w:rsid w:val="00A4420A"/>
    <w:rsid w:val="00A44945"/>
    <w:rsid w:val="00A46DE5"/>
    <w:rsid w:val="00A47044"/>
    <w:rsid w:val="00A502E1"/>
    <w:rsid w:val="00A51106"/>
    <w:rsid w:val="00A524BA"/>
    <w:rsid w:val="00A547D4"/>
    <w:rsid w:val="00A548D7"/>
    <w:rsid w:val="00A54E06"/>
    <w:rsid w:val="00A54E3F"/>
    <w:rsid w:val="00A55714"/>
    <w:rsid w:val="00A606C6"/>
    <w:rsid w:val="00A60AA6"/>
    <w:rsid w:val="00A61BF5"/>
    <w:rsid w:val="00A61DC1"/>
    <w:rsid w:val="00A622E0"/>
    <w:rsid w:val="00A66DEE"/>
    <w:rsid w:val="00A70B70"/>
    <w:rsid w:val="00A710E2"/>
    <w:rsid w:val="00A744FA"/>
    <w:rsid w:val="00A75959"/>
    <w:rsid w:val="00A7658E"/>
    <w:rsid w:val="00A84844"/>
    <w:rsid w:val="00A86125"/>
    <w:rsid w:val="00A86334"/>
    <w:rsid w:val="00A87027"/>
    <w:rsid w:val="00A876B0"/>
    <w:rsid w:val="00A90A1E"/>
    <w:rsid w:val="00A9116C"/>
    <w:rsid w:val="00A920F4"/>
    <w:rsid w:val="00A92D2B"/>
    <w:rsid w:val="00A94169"/>
    <w:rsid w:val="00A95229"/>
    <w:rsid w:val="00A952DB"/>
    <w:rsid w:val="00A954C5"/>
    <w:rsid w:val="00A96558"/>
    <w:rsid w:val="00A96BB2"/>
    <w:rsid w:val="00A9752C"/>
    <w:rsid w:val="00AA0689"/>
    <w:rsid w:val="00AA06AA"/>
    <w:rsid w:val="00AA0EFE"/>
    <w:rsid w:val="00AA17AB"/>
    <w:rsid w:val="00AA2925"/>
    <w:rsid w:val="00AA5A12"/>
    <w:rsid w:val="00AA64E4"/>
    <w:rsid w:val="00AA7C24"/>
    <w:rsid w:val="00AB2F50"/>
    <w:rsid w:val="00AB4BEF"/>
    <w:rsid w:val="00AB4C1F"/>
    <w:rsid w:val="00AB7060"/>
    <w:rsid w:val="00AB79A2"/>
    <w:rsid w:val="00AB7C14"/>
    <w:rsid w:val="00AC026D"/>
    <w:rsid w:val="00AC0886"/>
    <w:rsid w:val="00AC0BF4"/>
    <w:rsid w:val="00AC0E59"/>
    <w:rsid w:val="00AC2789"/>
    <w:rsid w:val="00AC3E63"/>
    <w:rsid w:val="00AC43BD"/>
    <w:rsid w:val="00AC633E"/>
    <w:rsid w:val="00AC6480"/>
    <w:rsid w:val="00AC64A0"/>
    <w:rsid w:val="00AC74B8"/>
    <w:rsid w:val="00AC7941"/>
    <w:rsid w:val="00AC7AC2"/>
    <w:rsid w:val="00AD0A9D"/>
    <w:rsid w:val="00AD111A"/>
    <w:rsid w:val="00AD18FB"/>
    <w:rsid w:val="00AD39EE"/>
    <w:rsid w:val="00AD7908"/>
    <w:rsid w:val="00AD7B62"/>
    <w:rsid w:val="00AE23C5"/>
    <w:rsid w:val="00AE2B07"/>
    <w:rsid w:val="00AE2DD7"/>
    <w:rsid w:val="00AE3352"/>
    <w:rsid w:val="00AE3F24"/>
    <w:rsid w:val="00AE4AE3"/>
    <w:rsid w:val="00AE61BE"/>
    <w:rsid w:val="00AF07CF"/>
    <w:rsid w:val="00AF2AD6"/>
    <w:rsid w:val="00AF3741"/>
    <w:rsid w:val="00AF448C"/>
    <w:rsid w:val="00AF4667"/>
    <w:rsid w:val="00AF48A2"/>
    <w:rsid w:val="00AF4E00"/>
    <w:rsid w:val="00AF5C96"/>
    <w:rsid w:val="00B003F0"/>
    <w:rsid w:val="00B008F3"/>
    <w:rsid w:val="00B01C39"/>
    <w:rsid w:val="00B0236A"/>
    <w:rsid w:val="00B026EE"/>
    <w:rsid w:val="00B03375"/>
    <w:rsid w:val="00B0351B"/>
    <w:rsid w:val="00B05A4A"/>
    <w:rsid w:val="00B06244"/>
    <w:rsid w:val="00B07396"/>
    <w:rsid w:val="00B107F3"/>
    <w:rsid w:val="00B10E51"/>
    <w:rsid w:val="00B12B6A"/>
    <w:rsid w:val="00B13CEF"/>
    <w:rsid w:val="00B15050"/>
    <w:rsid w:val="00B15120"/>
    <w:rsid w:val="00B153DF"/>
    <w:rsid w:val="00B15DC4"/>
    <w:rsid w:val="00B162AF"/>
    <w:rsid w:val="00B214D0"/>
    <w:rsid w:val="00B22892"/>
    <w:rsid w:val="00B228ED"/>
    <w:rsid w:val="00B22B5A"/>
    <w:rsid w:val="00B23DF7"/>
    <w:rsid w:val="00B24EF5"/>
    <w:rsid w:val="00B2566A"/>
    <w:rsid w:val="00B25739"/>
    <w:rsid w:val="00B27724"/>
    <w:rsid w:val="00B2784B"/>
    <w:rsid w:val="00B27D84"/>
    <w:rsid w:val="00B308E2"/>
    <w:rsid w:val="00B320DB"/>
    <w:rsid w:val="00B321A0"/>
    <w:rsid w:val="00B3370C"/>
    <w:rsid w:val="00B3428F"/>
    <w:rsid w:val="00B34564"/>
    <w:rsid w:val="00B34865"/>
    <w:rsid w:val="00B3518B"/>
    <w:rsid w:val="00B355CA"/>
    <w:rsid w:val="00B36935"/>
    <w:rsid w:val="00B36D74"/>
    <w:rsid w:val="00B3754E"/>
    <w:rsid w:val="00B4129F"/>
    <w:rsid w:val="00B41E0C"/>
    <w:rsid w:val="00B42B96"/>
    <w:rsid w:val="00B44282"/>
    <w:rsid w:val="00B44448"/>
    <w:rsid w:val="00B448EF"/>
    <w:rsid w:val="00B452D6"/>
    <w:rsid w:val="00B460A3"/>
    <w:rsid w:val="00B5101E"/>
    <w:rsid w:val="00B51493"/>
    <w:rsid w:val="00B51B8A"/>
    <w:rsid w:val="00B526FC"/>
    <w:rsid w:val="00B54EFC"/>
    <w:rsid w:val="00B54FA4"/>
    <w:rsid w:val="00B57517"/>
    <w:rsid w:val="00B60D55"/>
    <w:rsid w:val="00B624A4"/>
    <w:rsid w:val="00B65E32"/>
    <w:rsid w:val="00B66371"/>
    <w:rsid w:val="00B66784"/>
    <w:rsid w:val="00B72C7E"/>
    <w:rsid w:val="00B73288"/>
    <w:rsid w:val="00B74CCA"/>
    <w:rsid w:val="00B75D0D"/>
    <w:rsid w:val="00B76E30"/>
    <w:rsid w:val="00B80611"/>
    <w:rsid w:val="00B81C06"/>
    <w:rsid w:val="00B8207F"/>
    <w:rsid w:val="00B824C5"/>
    <w:rsid w:val="00B830AF"/>
    <w:rsid w:val="00B8314C"/>
    <w:rsid w:val="00B83583"/>
    <w:rsid w:val="00B87F15"/>
    <w:rsid w:val="00B90BC0"/>
    <w:rsid w:val="00B91D67"/>
    <w:rsid w:val="00B922D6"/>
    <w:rsid w:val="00B95AAE"/>
    <w:rsid w:val="00B95AB3"/>
    <w:rsid w:val="00B97294"/>
    <w:rsid w:val="00B97A29"/>
    <w:rsid w:val="00BA306C"/>
    <w:rsid w:val="00BA3515"/>
    <w:rsid w:val="00BA42B9"/>
    <w:rsid w:val="00BA4723"/>
    <w:rsid w:val="00BA7820"/>
    <w:rsid w:val="00BB07E1"/>
    <w:rsid w:val="00BB0D73"/>
    <w:rsid w:val="00BB278E"/>
    <w:rsid w:val="00BB31F5"/>
    <w:rsid w:val="00BB3BD4"/>
    <w:rsid w:val="00BB3E8B"/>
    <w:rsid w:val="00BB536A"/>
    <w:rsid w:val="00BB6E5C"/>
    <w:rsid w:val="00BB78E8"/>
    <w:rsid w:val="00BC024B"/>
    <w:rsid w:val="00BC04BE"/>
    <w:rsid w:val="00BC0D5D"/>
    <w:rsid w:val="00BC232C"/>
    <w:rsid w:val="00BC2455"/>
    <w:rsid w:val="00BC2B24"/>
    <w:rsid w:val="00BC4733"/>
    <w:rsid w:val="00BC57EA"/>
    <w:rsid w:val="00BC6EA3"/>
    <w:rsid w:val="00BC7525"/>
    <w:rsid w:val="00BC7CB7"/>
    <w:rsid w:val="00BD11D1"/>
    <w:rsid w:val="00BD1DF8"/>
    <w:rsid w:val="00BD3A31"/>
    <w:rsid w:val="00BD4383"/>
    <w:rsid w:val="00BD4C32"/>
    <w:rsid w:val="00BD4D28"/>
    <w:rsid w:val="00BD6796"/>
    <w:rsid w:val="00BD69BD"/>
    <w:rsid w:val="00BD6A52"/>
    <w:rsid w:val="00BE0D19"/>
    <w:rsid w:val="00BE0D60"/>
    <w:rsid w:val="00BE130B"/>
    <w:rsid w:val="00BE274C"/>
    <w:rsid w:val="00BE64F1"/>
    <w:rsid w:val="00BE7B37"/>
    <w:rsid w:val="00BF0C14"/>
    <w:rsid w:val="00BF15AC"/>
    <w:rsid w:val="00BF21E4"/>
    <w:rsid w:val="00BF2A95"/>
    <w:rsid w:val="00BF2B02"/>
    <w:rsid w:val="00BF2D87"/>
    <w:rsid w:val="00BF3589"/>
    <w:rsid w:val="00BF382D"/>
    <w:rsid w:val="00BF47F5"/>
    <w:rsid w:val="00BF496F"/>
    <w:rsid w:val="00BF6332"/>
    <w:rsid w:val="00BF6DF1"/>
    <w:rsid w:val="00BF72B9"/>
    <w:rsid w:val="00C00057"/>
    <w:rsid w:val="00C058CE"/>
    <w:rsid w:val="00C06196"/>
    <w:rsid w:val="00C06F2C"/>
    <w:rsid w:val="00C11ADF"/>
    <w:rsid w:val="00C13B36"/>
    <w:rsid w:val="00C13BFE"/>
    <w:rsid w:val="00C16CE9"/>
    <w:rsid w:val="00C170A5"/>
    <w:rsid w:val="00C17D63"/>
    <w:rsid w:val="00C2148D"/>
    <w:rsid w:val="00C22258"/>
    <w:rsid w:val="00C222B9"/>
    <w:rsid w:val="00C239AC"/>
    <w:rsid w:val="00C23BE6"/>
    <w:rsid w:val="00C2415D"/>
    <w:rsid w:val="00C247E5"/>
    <w:rsid w:val="00C24914"/>
    <w:rsid w:val="00C25218"/>
    <w:rsid w:val="00C26F3D"/>
    <w:rsid w:val="00C3147A"/>
    <w:rsid w:val="00C3154F"/>
    <w:rsid w:val="00C31A40"/>
    <w:rsid w:val="00C32CB5"/>
    <w:rsid w:val="00C332B9"/>
    <w:rsid w:val="00C332D4"/>
    <w:rsid w:val="00C335DE"/>
    <w:rsid w:val="00C33F6E"/>
    <w:rsid w:val="00C3468C"/>
    <w:rsid w:val="00C35553"/>
    <w:rsid w:val="00C37345"/>
    <w:rsid w:val="00C37A3B"/>
    <w:rsid w:val="00C40053"/>
    <w:rsid w:val="00C40268"/>
    <w:rsid w:val="00C40FE8"/>
    <w:rsid w:val="00C41219"/>
    <w:rsid w:val="00C415D5"/>
    <w:rsid w:val="00C42843"/>
    <w:rsid w:val="00C42999"/>
    <w:rsid w:val="00C42C43"/>
    <w:rsid w:val="00C44AC7"/>
    <w:rsid w:val="00C44C86"/>
    <w:rsid w:val="00C45FE8"/>
    <w:rsid w:val="00C46250"/>
    <w:rsid w:val="00C47D40"/>
    <w:rsid w:val="00C47FDF"/>
    <w:rsid w:val="00C50A63"/>
    <w:rsid w:val="00C52599"/>
    <w:rsid w:val="00C53402"/>
    <w:rsid w:val="00C538EC"/>
    <w:rsid w:val="00C538F1"/>
    <w:rsid w:val="00C53F6E"/>
    <w:rsid w:val="00C56A12"/>
    <w:rsid w:val="00C60788"/>
    <w:rsid w:val="00C60E6A"/>
    <w:rsid w:val="00C62141"/>
    <w:rsid w:val="00C621E0"/>
    <w:rsid w:val="00C62635"/>
    <w:rsid w:val="00C631EA"/>
    <w:rsid w:val="00C63A7C"/>
    <w:rsid w:val="00C643AB"/>
    <w:rsid w:val="00C644AC"/>
    <w:rsid w:val="00C662D7"/>
    <w:rsid w:val="00C66F62"/>
    <w:rsid w:val="00C70709"/>
    <w:rsid w:val="00C708D5"/>
    <w:rsid w:val="00C713F7"/>
    <w:rsid w:val="00C724A1"/>
    <w:rsid w:val="00C74A8C"/>
    <w:rsid w:val="00C7520B"/>
    <w:rsid w:val="00C76595"/>
    <w:rsid w:val="00C76928"/>
    <w:rsid w:val="00C76E9D"/>
    <w:rsid w:val="00C81E8C"/>
    <w:rsid w:val="00C83376"/>
    <w:rsid w:val="00C84088"/>
    <w:rsid w:val="00C85B37"/>
    <w:rsid w:val="00C86BC7"/>
    <w:rsid w:val="00C9083D"/>
    <w:rsid w:val="00C90D66"/>
    <w:rsid w:val="00C90E93"/>
    <w:rsid w:val="00C90F21"/>
    <w:rsid w:val="00C91EC4"/>
    <w:rsid w:val="00C91FA9"/>
    <w:rsid w:val="00C92299"/>
    <w:rsid w:val="00C9296A"/>
    <w:rsid w:val="00C93AD6"/>
    <w:rsid w:val="00C94712"/>
    <w:rsid w:val="00C95886"/>
    <w:rsid w:val="00C960D0"/>
    <w:rsid w:val="00C974E8"/>
    <w:rsid w:val="00CA01B6"/>
    <w:rsid w:val="00CA1182"/>
    <w:rsid w:val="00CA2D44"/>
    <w:rsid w:val="00CA2EDA"/>
    <w:rsid w:val="00CA2EFF"/>
    <w:rsid w:val="00CA3F8F"/>
    <w:rsid w:val="00CA4A6A"/>
    <w:rsid w:val="00CA4B25"/>
    <w:rsid w:val="00CA681F"/>
    <w:rsid w:val="00CA76A4"/>
    <w:rsid w:val="00CA788D"/>
    <w:rsid w:val="00CA7F53"/>
    <w:rsid w:val="00CB0013"/>
    <w:rsid w:val="00CB08A2"/>
    <w:rsid w:val="00CB0CEE"/>
    <w:rsid w:val="00CB29B0"/>
    <w:rsid w:val="00CB2FB6"/>
    <w:rsid w:val="00CB6023"/>
    <w:rsid w:val="00CC0807"/>
    <w:rsid w:val="00CC1DDC"/>
    <w:rsid w:val="00CC24C4"/>
    <w:rsid w:val="00CC2DDB"/>
    <w:rsid w:val="00CC3934"/>
    <w:rsid w:val="00CC4F72"/>
    <w:rsid w:val="00CC5A89"/>
    <w:rsid w:val="00CC5E7E"/>
    <w:rsid w:val="00CC6CE6"/>
    <w:rsid w:val="00CD2DD1"/>
    <w:rsid w:val="00CD3D1F"/>
    <w:rsid w:val="00CD442C"/>
    <w:rsid w:val="00CD4C9C"/>
    <w:rsid w:val="00CD4F01"/>
    <w:rsid w:val="00CD5A94"/>
    <w:rsid w:val="00CD62D9"/>
    <w:rsid w:val="00CD64BE"/>
    <w:rsid w:val="00CD6592"/>
    <w:rsid w:val="00CE1E8C"/>
    <w:rsid w:val="00CE2789"/>
    <w:rsid w:val="00CE3E06"/>
    <w:rsid w:val="00CE62BD"/>
    <w:rsid w:val="00CE76D7"/>
    <w:rsid w:val="00CF09BB"/>
    <w:rsid w:val="00CF0CCF"/>
    <w:rsid w:val="00CF22D3"/>
    <w:rsid w:val="00CF3DA6"/>
    <w:rsid w:val="00CF3F4D"/>
    <w:rsid w:val="00CF40A3"/>
    <w:rsid w:val="00CF43A8"/>
    <w:rsid w:val="00CF6C70"/>
    <w:rsid w:val="00CF6CA7"/>
    <w:rsid w:val="00CF71CA"/>
    <w:rsid w:val="00CF735F"/>
    <w:rsid w:val="00D02BBC"/>
    <w:rsid w:val="00D032D1"/>
    <w:rsid w:val="00D03C86"/>
    <w:rsid w:val="00D05087"/>
    <w:rsid w:val="00D06AB1"/>
    <w:rsid w:val="00D07241"/>
    <w:rsid w:val="00D10720"/>
    <w:rsid w:val="00D126A8"/>
    <w:rsid w:val="00D13832"/>
    <w:rsid w:val="00D1613F"/>
    <w:rsid w:val="00D16C5B"/>
    <w:rsid w:val="00D21330"/>
    <w:rsid w:val="00D2239B"/>
    <w:rsid w:val="00D22850"/>
    <w:rsid w:val="00D2528B"/>
    <w:rsid w:val="00D2536B"/>
    <w:rsid w:val="00D26870"/>
    <w:rsid w:val="00D26A0E"/>
    <w:rsid w:val="00D31B03"/>
    <w:rsid w:val="00D32530"/>
    <w:rsid w:val="00D32FB3"/>
    <w:rsid w:val="00D330E5"/>
    <w:rsid w:val="00D33989"/>
    <w:rsid w:val="00D34D2C"/>
    <w:rsid w:val="00D36AE8"/>
    <w:rsid w:val="00D41D58"/>
    <w:rsid w:val="00D445D8"/>
    <w:rsid w:val="00D46313"/>
    <w:rsid w:val="00D479DC"/>
    <w:rsid w:val="00D47DA1"/>
    <w:rsid w:val="00D51C4F"/>
    <w:rsid w:val="00D52338"/>
    <w:rsid w:val="00D53C93"/>
    <w:rsid w:val="00D545B0"/>
    <w:rsid w:val="00D5487E"/>
    <w:rsid w:val="00D552D3"/>
    <w:rsid w:val="00D564FB"/>
    <w:rsid w:val="00D5702C"/>
    <w:rsid w:val="00D57CB2"/>
    <w:rsid w:val="00D6092A"/>
    <w:rsid w:val="00D60C35"/>
    <w:rsid w:val="00D61BAF"/>
    <w:rsid w:val="00D626E2"/>
    <w:rsid w:val="00D6346A"/>
    <w:rsid w:val="00D656EA"/>
    <w:rsid w:val="00D66CA4"/>
    <w:rsid w:val="00D66FB0"/>
    <w:rsid w:val="00D67788"/>
    <w:rsid w:val="00D67B8D"/>
    <w:rsid w:val="00D70E78"/>
    <w:rsid w:val="00D719A6"/>
    <w:rsid w:val="00D74750"/>
    <w:rsid w:val="00D747BB"/>
    <w:rsid w:val="00D8019A"/>
    <w:rsid w:val="00D83241"/>
    <w:rsid w:val="00D83927"/>
    <w:rsid w:val="00D84C69"/>
    <w:rsid w:val="00D84FB2"/>
    <w:rsid w:val="00D857C2"/>
    <w:rsid w:val="00D90436"/>
    <w:rsid w:val="00D91634"/>
    <w:rsid w:val="00D91FA7"/>
    <w:rsid w:val="00D92539"/>
    <w:rsid w:val="00D92BCD"/>
    <w:rsid w:val="00D9491C"/>
    <w:rsid w:val="00D966DE"/>
    <w:rsid w:val="00D96990"/>
    <w:rsid w:val="00D97020"/>
    <w:rsid w:val="00D97FF1"/>
    <w:rsid w:val="00DA1071"/>
    <w:rsid w:val="00DA20B0"/>
    <w:rsid w:val="00DA390E"/>
    <w:rsid w:val="00DA41E6"/>
    <w:rsid w:val="00DA44CC"/>
    <w:rsid w:val="00DA6465"/>
    <w:rsid w:val="00DA652A"/>
    <w:rsid w:val="00DB4E17"/>
    <w:rsid w:val="00DB57C6"/>
    <w:rsid w:val="00DB6EE8"/>
    <w:rsid w:val="00DC075F"/>
    <w:rsid w:val="00DC11BC"/>
    <w:rsid w:val="00DC1870"/>
    <w:rsid w:val="00DC2CCB"/>
    <w:rsid w:val="00DC2F81"/>
    <w:rsid w:val="00DC3295"/>
    <w:rsid w:val="00DC3382"/>
    <w:rsid w:val="00DC6116"/>
    <w:rsid w:val="00DD0905"/>
    <w:rsid w:val="00DD0EEC"/>
    <w:rsid w:val="00DD14D2"/>
    <w:rsid w:val="00DD1B4D"/>
    <w:rsid w:val="00DD2413"/>
    <w:rsid w:val="00DD33DD"/>
    <w:rsid w:val="00DD349A"/>
    <w:rsid w:val="00DD38F7"/>
    <w:rsid w:val="00DD56C1"/>
    <w:rsid w:val="00DD5FA9"/>
    <w:rsid w:val="00DE11BC"/>
    <w:rsid w:val="00DE13B8"/>
    <w:rsid w:val="00DE1654"/>
    <w:rsid w:val="00DE16AA"/>
    <w:rsid w:val="00DE1A85"/>
    <w:rsid w:val="00DE2862"/>
    <w:rsid w:val="00DE35F2"/>
    <w:rsid w:val="00DE36CD"/>
    <w:rsid w:val="00DE5020"/>
    <w:rsid w:val="00DE52E2"/>
    <w:rsid w:val="00DE77D9"/>
    <w:rsid w:val="00DE7B98"/>
    <w:rsid w:val="00DF0AAD"/>
    <w:rsid w:val="00DF0BC4"/>
    <w:rsid w:val="00DF1766"/>
    <w:rsid w:val="00DF2A10"/>
    <w:rsid w:val="00DF3327"/>
    <w:rsid w:val="00DF4843"/>
    <w:rsid w:val="00DF6B57"/>
    <w:rsid w:val="00E00559"/>
    <w:rsid w:val="00E018A2"/>
    <w:rsid w:val="00E01C7A"/>
    <w:rsid w:val="00E02083"/>
    <w:rsid w:val="00E02B85"/>
    <w:rsid w:val="00E05DB1"/>
    <w:rsid w:val="00E05EBC"/>
    <w:rsid w:val="00E10A13"/>
    <w:rsid w:val="00E11C78"/>
    <w:rsid w:val="00E169D7"/>
    <w:rsid w:val="00E206A3"/>
    <w:rsid w:val="00E2095F"/>
    <w:rsid w:val="00E21AFA"/>
    <w:rsid w:val="00E2223F"/>
    <w:rsid w:val="00E222DD"/>
    <w:rsid w:val="00E25200"/>
    <w:rsid w:val="00E25958"/>
    <w:rsid w:val="00E26FD8"/>
    <w:rsid w:val="00E271E0"/>
    <w:rsid w:val="00E27B5C"/>
    <w:rsid w:val="00E308D0"/>
    <w:rsid w:val="00E30D3A"/>
    <w:rsid w:val="00E329F5"/>
    <w:rsid w:val="00E35FAC"/>
    <w:rsid w:val="00E3605A"/>
    <w:rsid w:val="00E36C98"/>
    <w:rsid w:val="00E37246"/>
    <w:rsid w:val="00E37B18"/>
    <w:rsid w:val="00E414C1"/>
    <w:rsid w:val="00E41B0B"/>
    <w:rsid w:val="00E41EF4"/>
    <w:rsid w:val="00E44239"/>
    <w:rsid w:val="00E465DA"/>
    <w:rsid w:val="00E472C6"/>
    <w:rsid w:val="00E474A7"/>
    <w:rsid w:val="00E47612"/>
    <w:rsid w:val="00E510A5"/>
    <w:rsid w:val="00E5149B"/>
    <w:rsid w:val="00E57A6E"/>
    <w:rsid w:val="00E60F2A"/>
    <w:rsid w:val="00E622E3"/>
    <w:rsid w:val="00E626ED"/>
    <w:rsid w:val="00E63C21"/>
    <w:rsid w:val="00E63F2F"/>
    <w:rsid w:val="00E644E3"/>
    <w:rsid w:val="00E64A3B"/>
    <w:rsid w:val="00E64B88"/>
    <w:rsid w:val="00E65858"/>
    <w:rsid w:val="00E65957"/>
    <w:rsid w:val="00E6706B"/>
    <w:rsid w:val="00E67E90"/>
    <w:rsid w:val="00E70E3D"/>
    <w:rsid w:val="00E722E1"/>
    <w:rsid w:val="00E728A4"/>
    <w:rsid w:val="00E74AAC"/>
    <w:rsid w:val="00E8083E"/>
    <w:rsid w:val="00E80BB5"/>
    <w:rsid w:val="00E8137F"/>
    <w:rsid w:val="00E819F9"/>
    <w:rsid w:val="00E83293"/>
    <w:rsid w:val="00E83B6B"/>
    <w:rsid w:val="00E85506"/>
    <w:rsid w:val="00E85878"/>
    <w:rsid w:val="00E86576"/>
    <w:rsid w:val="00E86F73"/>
    <w:rsid w:val="00E90908"/>
    <w:rsid w:val="00E922A5"/>
    <w:rsid w:val="00E934A7"/>
    <w:rsid w:val="00E95BF5"/>
    <w:rsid w:val="00E95C4A"/>
    <w:rsid w:val="00E95EB7"/>
    <w:rsid w:val="00EA092C"/>
    <w:rsid w:val="00EA0C8E"/>
    <w:rsid w:val="00EA0E9A"/>
    <w:rsid w:val="00EA16B1"/>
    <w:rsid w:val="00EA1CDD"/>
    <w:rsid w:val="00EA2231"/>
    <w:rsid w:val="00EA223E"/>
    <w:rsid w:val="00EA27B6"/>
    <w:rsid w:val="00EA4C21"/>
    <w:rsid w:val="00EA4E67"/>
    <w:rsid w:val="00EA783D"/>
    <w:rsid w:val="00EA79FA"/>
    <w:rsid w:val="00EB0506"/>
    <w:rsid w:val="00EB0D4A"/>
    <w:rsid w:val="00EB2447"/>
    <w:rsid w:val="00EB35C6"/>
    <w:rsid w:val="00EB36EB"/>
    <w:rsid w:val="00EB3798"/>
    <w:rsid w:val="00EB44FF"/>
    <w:rsid w:val="00EB5296"/>
    <w:rsid w:val="00EB59F2"/>
    <w:rsid w:val="00EB6A7D"/>
    <w:rsid w:val="00EC182D"/>
    <w:rsid w:val="00EC2E46"/>
    <w:rsid w:val="00EC3A0C"/>
    <w:rsid w:val="00EC406A"/>
    <w:rsid w:val="00EC4E08"/>
    <w:rsid w:val="00EC534B"/>
    <w:rsid w:val="00EC6327"/>
    <w:rsid w:val="00EC6564"/>
    <w:rsid w:val="00ED11D7"/>
    <w:rsid w:val="00ED15F8"/>
    <w:rsid w:val="00ED3189"/>
    <w:rsid w:val="00ED42DA"/>
    <w:rsid w:val="00ED6662"/>
    <w:rsid w:val="00ED74CE"/>
    <w:rsid w:val="00EE0C84"/>
    <w:rsid w:val="00EE0E68"/>
    <w:rsid w:val="00EE15FB"/>
    <w:rsid w:val="00EE287B"/>
    <w:rsid w:val="00EE2EEF"/>
    <w:rsid w:val="00EE3360"/>
    <w:rsid w:val="00EE3FAA"/>
    <w:rsid w:val="00EE4FCC"/>
    <w:rsid w:val="00EE5ADC"/>
    <w:rsid w:val="00EE7204"/>
    <w:rsid w:val="00EF0AC7"/>
    <w:rsid w:val="00EF0BBD"/>
    <w:rsid w:val="00EF0FCA"/>
    <w:rsid w:val="00EF24AD"/>
    <w:rsid w:val="00EF3456"/>
    <w:rsid w:val="00EF4768"/>
    <w:rsid w:val="00EF5886"/>
    <w:rsid w:val="00EF5F74"/>
    <w:rsid w:val="00EF6AC5"/>
    <w:rsid w:val="00EF6D2F"/>
    <w:rsid w:val="00EF70F2"/>
    <w:rsid w:val="00F010D0"/>
    <w:rsid w:val="00F01176"/>
    <w:rsid w:val="00F0176A"/>
    <w:rsid w:val="00F01C48"/>
    <w:rsid w:val="00F0228C"/>
    <w:rsid w:val="00F02C21"/>
    <w:rsid w:val="00F03175"/>
    <w:rsid w:val="00F0327C"/>
    <w:rsid w:val="00F0449C"/>
    <w:rsid w:val="00F044BE"/>
    <w:rsid w:val="00F05347"/>
    <w:rsid w:val="00F06772"/>
    <w:rsid w:val="00F07328"/>
    <w:rsid w:val="00F07CD5"/>
    <w:rsid w:val="00F07E56"/>
    <w:rsid w:val="00F1318A"/>
    <w:rsid w:val="00F137BA"/>
    <w:rsid w:val="00F137E1"/>
    <w:rsid w:val="00F14862"/>
    <w:rsid w:val="00F14B73"/>
    <w:rsid w:val="00F16EC0"/>
    <w:rsid w:val="00F21FF7"/>
    <w:rsid w:val="00F22206"/>
    <w:rsid w:val="00F222F2"/>
    <w:rsid w:val="00F251AD"/>
    <w:rsid w:val="00F27713"/>
    <w:rsid w:val="00F27AE6"/>
    <w:rsid w:val="00F33E40"/>
    <w:rsid w:val="00F34D3D"/>
    <w:rsid w:val="00F36EF6"/>
    <w:rsid w:val="00F37DDC"/>
    <w:rsid w:val="00F41F0A"/>
    <w:rsid w:val="00F4375B"/>
    <w:rsid w:val="00F44D77"/>
    <w:rsid w:val="00F450C0"/>
    <w:rsid w:val="00F45625"/>
    <w:rsid w:val="00F456E3"/>
    <w:rsid w:val="00F50081"/>
    <w:rsid w:val="00F53768"/>
    <w:rsid w:val="00F53AF9"/>
    <w:rsid w:val="00F54DBC"/>
    <w:rsid w:val="00F561F5"/>
    <w:rsid w:val="00F570CE"/>
    <w:rsid w:val="00F610EF"/>
    <w:rsid w:val="00F62B22"/>
    <w:rsid w:val="00F6313A"/>
    <w:rsid w:val="00F63712"/>
    <w:rsid w:val="00F63903"/>
    <w:rsid w:val="00F64A30"/>
    <w:rsid w:val="00F66652"/>
    <w:rsid w:val="00F66F64"/>
    <w:rsid w:val="00F71925"/>
    <w:rsid w:val="00F7210B"/>
    <w:rsid w:val="00F725F7"/>
    <w:rsid w:val="00F727B4"/>
    <w:rsid w:val="00F73DA7"/>
    <w:rsid w:val="00F744A4"/>
    <w:rsid w:val="00F74FBD"/>
    <w:rsid w:val="00F7514E"/>
    <w:rsid w:val="00F77179"/>
    <w:rsid w:val="00F77A65"/>
    <w:rsid w:val="00F8027C"/>
    <w:rsid w:val="00F812B1"/>
    <w:rsid w:val="00F82054"/>
    <w:rsid w:val="00F841FE"/>
    <w:rsid w:val="00F84754"/>
    <w:rsid w:val="00F859BC"/>
    <w:rsid w:val="00F906FC"/>
    <w:rsid w:val="00F90B68"/>
    <w:rsid w:val="00F9112B"/>
    <w:rsid w:val="00F92978"/>
    <w:rsid w:val="00F95090"/>
    <w:rsid w:val="00F96718"/>
    <w:rsid w:val="00FA16FD"/>
    <w:rsid w:val="00FA17AD"/>
    <w:rsid w:val="00FA330D"/>
    <w:rsid w:val="00FA3F50"/>
    <w:rsid w:val="00FA4DFC"/>
    <w:rsid w:val="00FA5B5B"/>
    <w:rsid w:val="00FA5BB5"/>
    <w:rsid w:val="00FA5BEA"/>
    <w:rsid w:val="00FA6338"/>
    <w:rsid w:val="00FA6F50"/>
    <w:rsid w:val="00FA72A4"/>
    <w:rsid w:val="00FA72F5"/>
    <w:rsid w:val="00FB247C"/>
    <w:rsid w:val="00FB29E3"/>
    <w:rsid w:val="00FB38B7"/>
    <w:rsid w:val="00FB72D0"/>
    <w:rsid w:val="00FC0A42"/>
    <w:rsid w:val="00FC0EBB"/>
    <w:rsid w:val="00FC2F93"/>
    <w:rsid w:val="00FC3637"/>
    <w:rsid w:val="00FC4E15"/>
    <w:rsid w:val="00FC4FAE"/>
    <w:rsid w:val="00FC6A9D"/>
    <w:rsid w:val="00FC73E3"/>
    <w:rsid w:val="00FD0EEE"/>
    <w:rsid w:val="00FD1FC8"/>
    <w:rsid w:val="00FD3099"/>
    <w:rsid w:val="00FD43C3"/>
    <w:rsid w:val="00FD44FA"/>
    <w:rsid w:val="00FD5248"/>
    <w:rsid w:val="00FD5508"/>
    <w:rsid w:val="00FD6A24"/>
    <w:rsid w:val="00FE1C40"/>
    <w:rsid w:val="00FE354B"/>
    <w:rsid w:val="00FE408E"/>
    <w:rsid w:val="00FE59F8"/>
    <w:rsid w:val="00FE68BB"/>
    <w:rsid w:val="00FE6EDA"/>
    <w:rsid w:val="00FF1A60"/>
    <w:rsid w:val="00FF2203"/>
    <w:rsid w:val="00FF25A6"/>
    <w:rsid w:val="00FF4278"/>
    <w:rsid w:val="00FF580A"/>
    <w:rsid w:val="00FF709F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B6A7CC3-8B12-470E-A89A-5BCB72B4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387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F456E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456E3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456E3"/>
    <w:pPr>
      <w:keepNext/>
      <w:jc w:val="center"/>
      <w:outlineLvl w:val="2"/>
    </w:pPr>
    <w:rPr>
      <w:b/>
      <w:color w:val="0000FF"/>
    </w:rPr>
  </w:style>
  <w:style w:type="paragraph" w:styleId="Heading4">
    <w:name w:val="heading 4"/>
    <w:basedOn w:val="Normal"/>
    <w:next w:val="Normal"/>
    <w:qFormat/>
    <w:rsid w:val="00F456E3"/>
    <w:pPr>
      <w:keepNext/>
      <w:autoSpaceDE w:val="0"/>
      <w:autoSpaceDN w:val="0"/>
      <w:adjustRightInd w:val="0"/>
      <w:outlineLvl w:val="3"/>
    </w:pPr>
    <w:rPr>
      <w:b/>
      <w:bCs/>
      <w:color w:val="0000FF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5A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F456E3"/>
    <w:rPr>
      <w:rFonts w:ascii="Arial" w:hAnsi="Arial" w:cs="Arial"/>
      <w:bCs/>
      <w:sz w:val="22"/>
      <w:szCs w:val="22"/>
      <w:lang w:eastAsia="en-GB"/>
    </w:rPr>
  </w:style>
  <w:style w:type="paragraph" w:styleId="EndnoteText">
    <w:name w:val="endnote text"/>
    <w:basedOn w:val="Normal"/>
    <w:semiHidden/>
    <w:rsid w:val="00F456E3"/>
    <w:rPr>
      <w:sz w:val="20"/>
      <w:szCs w:val="20"/>
    </w:rPr>
  </w:style>
  <w:style w:type="character" w:styleId="EndnoteReference">
    <w:name w:val="endnote reference"/>
    <w:semiHidden/>
    <w:rsid w:val="00F456E3"/>
    <w:rPr>
      <w:vertAlign w:val="superscript"/>
    </w:rPr>
  </w:style>
  <w:style w:type="paragraph" w:styleId="BalloonText">
    <w:name w:val="Balloon Text"/>
    <w:basedOn w:val="Normal"/>
    <w:semiHidden/>
    <w:rsid w:val="00F456E3"/>
    <w:rPr>
      <w:rFonts w:ascii="Tahoma" w:hAnsi="Tahoma"/>
      <w:sz w:val="16"/>
      <w:szCs w:val="16"/>
    </w:rPr>
  </w:style>
  <w:style w:type="paragraph" w:styleId="BodyText2">
    <w:name w:val="Body Text 2"/>
    <w:basedOn w:val="Normal"/>
    <w:semiHidden/>
    <w:rsid w:val="00F456E3"/>
    <w:pPr>
      <w:jc w:val="center"/>
    </w:pPr>
    <w:rPr>
      <w:b/>
      <w:color w:val="0000FF"/>
    </w:rPr>
  </w:style>
  <w:style w:type="paragraph" w:styleId="BodyTextIndent">
    <w:name w:val="Body Text Indent"/>
    <w:basedOn w:val="Normal"/>
    <w:semiHidden/>
    <w:rsid w:val="00F456E3"/>
    <w:pPr>
      <w:ind w:left="720"/>
    </w:pPr>
  </w:style>
  <w:style w:type="paragraph" w:styleId="BodyText3">
    <w:name w:val="Body Text 3"/>
    <w:basedOn w:val="Normal"/>
    <w:semiHidden/>
    <w:rsid w:val="00F456E3"/>
    <w:pPr>
      <w:jc w:val="center"/>
    </w:pPr>
    <w:rPr>
      <w:b/>
      <w:bCs/>
      <w:sz w:val="28"/>
    </w:rPr>
  </w:style>
  <w:style w:type="paragraph" w:styleId="BodyTextIndent2">
    <w:name w:val="Body Text Indent 2"/>
    <w:basedOn w:val="Normal"/>
    <w:semiHidden/>
    <w:rsid w:val="00F456E3"/>
    <w:pPr>
      <w:ind w:left="5760"/>
    </w:pPr>
    <w:rPr>
      <w:color w:val="000080"/>
    </w:rPr>
  </w:style>
  <w:style w:type="paragraph" w:styleId="FootnoteText">
    <w:name w:val="footnote text"/>
    <w:basedOn w:val="Normal"/>
    <w:link w:val="FootnoteTextChar"/>
    <w:semiHidden/>
    <w:rsid w:val="00F456E3"/>
    <w:rPr>
      <w:sz w:val="20"/>
      <w:szCs w:val="20"/>
    </w:rPr>
  </w:style>
  <w:style w:type="character" w:styleId="FootnoteReference">
    <w:name w:val="footnote reference"/>
    <w:semiHidden/>
    <w:rsid w:val="00F456E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87FD5"/>
    <w:pPr>
      <w:spacing w:after="90"/>
    </w:pPr>
    <w:rPr>
      <w:rFonts w:ascii="Arial" w:hAnsi="Arial" w:cs="Arial"/>
      <w:sz w:val="20"/>
      <w:szCs w:val="20"/>
      <w:lang w:eastAsia="en-GB"/>
    </w:rPr>
  </w:style>
  <w:style w:type="paragraph" w:customStyle="1" w:styleId="Style1">
    <w:name w:val="Style1"/>
    <w:basedOn w:val="Normal"/>
    <w:rsid w:val="00222D10"/>
    <w:pPr>
      <w:spacing w:line="280" w:lineRule="auto"/>
    </w:pPr>
    <w:rPr>
      <w:color w:val="000000"/>
      <w:sz w:val="22"/>
      <w:szCs w:val="20"/>
    </w:rPr>
  </w:style>
  <w:style w:type="character" w:styleId="Hyperlink">
    <w:name w:val="Hyperlink"/>
    <w:uiPriority w:val="99"/>
    <w:unhideWhenUsed/>
    <w:rsid w:val="004D22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0799"/>
    <w:pPr>
      <w:ind w:left="720"/>
    </w:pPr>
  </w:style>
  <w:style w:type="character" w:customStyle="1" w:styleId="FootnoteTextChar">
    <w:name w:val="Footnote Text Char"/>
    <w:link w:val="FootnoteText"/>
    <w:semiHidden/>
    <w:rsid w:val="00507D3C"/>
    <w:rPr>
      <w:lang w:eastAsia="en-US"/>
    </w:rPr>
  </w:style>
  <w:style w:type="character" w:styleId="CommentReference">
    <w:name w:val="annotation reference"/>
    <w:uiPriority w:val="99"/>
    <w:semiHidden/>
    <w:unhideWhenUsed/>
    <w:rsid w:val="00BD1D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DF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D1DF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DF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1DF8"/>
    <w:rPr>
      <w:b/>
      <w:bCs/>
      <w:lang w:eastAsia="en-US"/>
    </w:rPr>
  </w:style>
  <w:style w:type="paragraph" w:styleId="Revision">
    <w:name w:val="Revision"/>
    <w:hidden/>
    <w:uiPriority w:val="99"/>
    <w:semiHidden/>
    <w:rsid w:val="00BD1DF8"/>
    <w:rPr>
      <w:sz w:val="24"/>
      <w:szCs w:val="24"/>
      <w:lang w:val="en-GB"/>
    </w:rPr>
  </w:style>
  <w:style w:type="character" w:customStyle="1" w:styleId="Heading5Char">
    <w:name w:val="Heading 5 Char"/>
    <w:link w:val="Heading5"/>
    <w:uiPriority w:val="9"/>
    <w:semiHidden/>
    <w:rsid w:val="009065AC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8F5D1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476A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476A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476A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476A9"/>
    <w:rPr>
      <w:sz w:val="24"/>
      <w:szCs w:val="24"/>
      <w:lang w:eastAsia="en-US"/>
    </w:rPr>
  </w:style>
  <w:style w:type="character" w:customStyle="1" w:styleId="highlight">
    <w:name w:val="highlight"/>
    <w:basedOn w:val="DefaultParagraphFont"/>
    <w:rsid w:val="00C53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6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455BA-1B45-49C1-9F67-784BB3AC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4219</Words>
  <Characters>24051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Systematic review of randomised placebo-controlled trials of homeopathic medicines</vt:lpstr>
    </vt:vector>
  </TitlesOfParts>
  <Company>BHA</Company>
  <LinksUpToDate>false</LinksUpToDate>
  <CharactersWithSpaces>28214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Systematic review of randomised placebo-controlled trials of homeopathic medicines</dc:title>
  <dc:creator>RMathie</dc:creator>
  <cp:lastModifiedBy>Robert</cp:lastModifiedBy>
  <cp:revision>23</cp:revision>
  <cp:lastPrinted>2015-02-18T18:28:00Z</cp:lastPrinted>
  <dcterms:created xsi:type="dcterms:W3CDTF">2016-02-05T10:58:00Z</dcterms:created>
  <dcterms:modified xsi:type="dcterms:W3CDTF">2017-03-16T11:10:00Z</dcterms:modified>
</cp:coreProperties>
</file>