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7DA" w:rsidRPr="007222BE" w:rsidRDefault="00FD37DA" w:rsidP="00FD37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22BE">
        <w:rPr>
          <w:rFonts w:ascii="Times New Roman" w:hAnsi="Times New Roman" w:cs="Times New Roman"/>
          <w:b/>
          <w:sz w:val="24"/>
          <w:szCs w:val="24"/>
          <w:lang w:val="en-US"/>
        </w:rPr>
        <w:t>Quality Assessment</w:t>
      </w:r>
      <w:r w:rsidR="002779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for Systematic Review</w:t>
      </w:r>
    </w:p>
    <w:p w:rsidR="00FD37DA" w:rsidRPr="007222BE" w:rsidRDefault="00FD37DA" w:rsidP="002C3FB7">
      <w:pPr>
        <w:spacing w:after="0"/>
        <w:rPr>
          <w:rFonts w:ascii="Times New Roman" w:hAnsi="Times New Roman" w:cs="Times New Roman"/>
          <w:lang w:val="en-US"/>
        </w:rPr>
      </w:pPr>
    </w:p>
    <w:p w:rsidR="00FD37DA" w:rsidRPr="007222BE" w:rsidRDefault="00DD6419" w:rsidP="002C3FB7">
      <w:p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>The following questions closely follow</w:t>
      </w:r>
      <w:r w:rsidR="00FD37DA" w:rsidRPr="007222BE">
        <w:rPr>
          <w:rFonts w:ascii="Times New Roman" w:hAnsi="Times New Roman" w:cs="Times New Roman"/>
          <w:lang w:val="en-US"/>
        </w:rPr>
        <w:t xml:space="preserve"> the </w:t>
      </w:r>
      <w:r w:rsidR="00FD37DA" w:rsidRPr="007222BE">
        <w:rPr>
          <w:rFonts w:ascii="Times New Roman" w:hAnsi="Times New Roman" w:cs="Times New Roman"/>
          <w:i/>
          <w:lang w:val="en-US"/>
        </w:rPr>
        <w:t>Quality Assessment Tool for Observational Cohort and Cross-Sectional Studies</w:t>
      </w:r>
      <w:r w:rsidR="00FD37DA" w:rsidRPr="007222BE">
        <w:rPr>
          <w:rFonts w:ascii="Times New Roman" w:hAnsi="Times New Roman" w:cs="Times New Roman"/>
          <w:lang w:val="en-US"/>
        </w:rPr>
        <w:t xml:space="preserve"> (retrieved 13 April 2016) by the National Heart, Lung, and Blood Institute at the National Institutes of Health, USA. </w:t>
      </w:r>
    </w:p>
    <w:p w:rsidR="00FD37DA" w:rsidRPr="007222BE" w:rsidRDefault="00FD37DA" w:rsidP="002C3FB7">
      <w:pPr>
        <w:spacing w:after="0"/>
        <w:rPr>
          <w:rStyle w:val="Hyperlink"/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/>
        </w:rPr>
      </w:pPr>
      <w:r w:rsidRPr="007222BE">
        <w:rPr>
          <w:rFonts w:ascii="Times New Roman" w:hAnsi="Times New Roman" w:cs="Times New Roman"/>
          <w:sz w:val="20"/>
          <w:szCs w:val="20"/>
          <w:lang w:val="en-US"/>
        </w:rPr>
        <w:t xml:space="preserve">Link: </w:t>
      </w:r>
      <w:hyperlink r:id="rId6" w:history="1">
        <w:r w:rsidRPr="007222BE">
          <w:rPr>
            <w:rStyle w:val="Hyperlink"/>
            <w:rFonts w:ascii="Times New Roman" w:eastAsia="Times New Roman" w:hAnsi="Times New Roman" w:cs="Times New Roman"/>
            <w:b/>
            <w:bCs/>
            <w:kern w:val="36"/>
            <w:sz w:val="20"/>
            <w:szCs w:val="20"/>
            <w:lang w:val="en-US"/>
          </w:rPr>
          <w:t>http://www.nhlbi.nih.gov/health-pro/guidelines/in-develop/cardiovascular-risk-reduction/tools/cohort</w:t>
        </w:r>
      </w:hyperlink>
    </w:p>
    <w:p w:rsidR="00FD37DA" w:rsidRPr="007222BE" w:rsidRDefault="00FD37DA" w:rsidP="00FD37DA">
      <w:pPr>
        <w:spacing w:after="0"/>
        <w:rPr>
          <w:rFonts w:ascii="Times New Roman" w:hAnsi="Times New Roman" w:cs="Times New Roman"/>
          <w:lang w:val="en-US"/>
        </w:rPr>
      </w:pPr>
    </w:p>
    <w:p w:rsidR="002E26EE" w:rsidRDefault="00FD37DA" w:rsidP="00FD37DA">
      <w:pPr>
        <w:spacing w:after="0"/>
        <w:rPr>
          <w:rFonts w:ascii="Times New Roman" w:hAnsi="Times New Roman" w:cs="Times New Roman"/>
          <w:b/>
          <w:lang w:val="en-US"/>
        </w:rPr>
      </w:pPr>
      <w:r w:rsidRPr="007222BE">
        <w:rPr>
          <w:rFonts w:ascii="Times New Roman" w:hAnsi="Times New Roman" w:cs="Times New Roman"/>
          <w:b/>
          <w:lang w:val="en-US"/>
        </w:rPr>
        <w:t>Note</w:t>
      </w:r>
      <w:r w:rsidR="002E26EE">
        <w:rPr>
          <w:rFonts w:ascii="Times New Roman" w:hAnsi="Times New Roman" w:cs="Times New Roman"/>
          <w:b/>
          <w:lang w:val="en-US"/>
        </w:rPr>
        <w:t xml:space="preserve"> 1</w:t>
      </w:r>
    </w:p>
    <w:p w:rsidR="00FD37DA" w:rsidRPr="007222BE" w:rsidRDefault="00FD37DA" w:rsidP="00FD37DA">
      <w:p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>Que</w:t>
      </w:r>
      <w:r w:rsidR="00202A20">
        <w:rPr>
          <w:rFonts w:ascii="Times New Roman" w:hAnsi="Times New Roman" w:cs="Times New Roman"/>
          <w:lang w:val="en-US"/>
        </w:rPr>
        <w:t xml:space="preserve">stions in </w:t>
      </w:r>
      <w:r w:rsidR="00202A20" w:rsidRPr="002E26EE">
        <w:rPr>
          <w:rFonts w:ascii="Times New Roman" w:hAnsi="Times New Roman" w:cs="Times New Roman"/>
          <w:b/>
          <w:color w:val="1F497D" w:themeColor="text2"/>
          <w:lang w:val="en-US"/>
        </w:rPr>
        <w:t>blue</w:t>
      </w:r>
      <w:r w:rsidR="00202A20" w:rsidRPr="002E26E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 w:rsidR="00202A20">
        <w:rPr>
          <w:rFonts w:ascii="Times New Roman" w:hAnsi="Times New Roman" w:cs="Times New Roman"/>
          <w:lang w:val="en-US"/>
        </w:rPr>
        <w:t xml:space="preserve">were added by </w:t>
      </w:r>
      <w:r w:rsidR="0027793F">
        <w:rPr>
          <w:rFonts w:ascii="Times New Roman" w:hAnsi="Times New Roman" w:cs="Times New Roman"/>
          <w:lang w:val="en-US"/>
        </w:rPr>
        <w:t>the reviewers</w:t>
      </w:r>
      <w:r w:rsidR="00202A20">
        <w:rPr>
          <w:rFonts w:ascii="Times New Roman" w:hAnsi="Times New Roman" w:cs="Times New Roman"/>
          <w:lang w:val="en-US"/>
        </w:rPr>
        <w:t xml:space="preserve"> after discussion</w:t>
      </w:r>
      <w:r w:rsidR="00DD6419" w:rsidRPr="007222BE">
        <w:rPr>
          <w:rFonts w:ascii="Times New Roman" w:hAnsi="Times New Roman" w:cs="Times New Roman"/>
          <w:lang w:val="en-US"/>
        </w:rPr>
        <w:t xml:space="preserve">. The last two questions regarding funding source and conflict of interest, in particular, were based on the </w:t>
      </w:r>
      <w:r w:rsidR="00DD6419" w:rsidRPr="007222BE">
        <w:rPr>
          <w:rFonts w:ascii="Times New Roman" w:hAnsi="Times New Roman" w:cs="Times New Roman"/>
          <w:i/>
          <w:lang w:val="en-US"/>
        </w:rPr>
        <w:t>STROBE Statement - Checklist of items that should be included in reports of observational studies</w:t>
      </w:r>
      <w:r w:rsidR="00202A20">
        <w:rPr>
          <w:rFonts w:ascii="Times New Roman" w:hAnsi="Times New Roman" w:cs="Times New Roman"/>
          <w:lang w:val="en-US"/>
        </w:rPr>
        <w:t xml:space="preserve"> (retrieved 13 April 2016)</w:t>
      </w:r>
    </w:p>
    <w:p w:rsidR="00DD6419" w:rsidRPr="007222BE" w:rsidRDefault="00DD6419" w:rsidP="00FD37DA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7222BE">
        <w:rPr>
          <w:rFonts w:ascii="Times New Roman" w:hAnsi="Times New Roman" w:cs="Times New Roman"/>
          <w:sz w:val="20"/>
          <w:szCs w:val="20"/>
          <w:lang w:val="en-US"/>
        </w:rPr>
        <w:t xml:space="preserve">Link: </w:t>
      </w:r>
      <w:hyperlink r:id="rId7" w:history="1">
        <w:r w:rsidRPr="007222BE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http://www.strobe-statement.org/index.php?id=available-checklists</w:t>
        </w:r>
      </w:hyperlink>
    </w:p>
    <w:p w:rsidR="00FD37DA" w:rsidRDefault="00FD37DA" w:rsidP="002C3FB7">
      <w:pPr>
        <w:spacing w:after="0"/>
        <w:rPr>
          <w:rFonts w:ascii="Times New Roman" w:hAnsi="Times New Roman" w:cs="Times New Roman"/>
          <w:lang w:val="en-US"/>
        </w:rPr>
      </w:pPr>
    </w:p>
    <w:p w:rsidR="002E26EE" w:rsidRPr="002E26EE" w:rsidRDefault="002E26EE" w:rsidP="002C3FB7">
      <w:pPr>
        <w:spacing w:after="0"/>
        <w:rPr>
          <w:rFonts w:ascii="Times New Roman" w:hAnsi="Times New Roman" w:cs="Times New Roman"/>
          <w:b/>
          <w:lang w:val="en-US"/>
        </w:rPr>
      </w:pPr>
      <w:r w:rsidRPr="002E26EE">
        <w:rPr>
          <w:rFonts w:ascii="Times New Roman" w:hAnsi="Times New Roman" w:cs="Times New Roman"/>
          <w:b/>
          <w:lang w:val="en-US"/>
        </w:rPr>
        <w:t>Note 2</w:t>
      </w:r>
    </w:p>
    <w:p w:rsidR="002E26EE" w:rsidRPr="002E26EE" w:rsidRDefault="002E26EE" w:rsidP="002E26EE">
      <w:pPr>
        <w:spacing w:after="0"/>
        <w:rPr>
          <w:rFonts w:ascii="Times New Roman" w:hAnsi="Times New Roman" w:cs="Times New Roman"/>
          <w:lang w:val="en-US"/>
        </w:rPr>
      </w:pPr>
      <w:r w:rsidRPr="002E26EE">
        <w:rPr>
          <w:rFonts w:ascii="Times New Roman" w:hAnsi="Times New Roman" w:cs="Times New Roman"/>
          <w:lang w:val="en-US"/>
        </w:rPr>
        <w:t>Exposure variables = correlate</w:t>
      </w:r>
      <w:r>
        <w:rPr>
          <w:rFonts w:ascii="Times New Roman" w:hAnsi="Times New Roman" w:cs="Times New Roman"/>
          <w:lang w:val="en-US"/>
        </w:rPr>
        <w:t>(</w:t>
      </w:r>
      <w:r w:rsidRPr="002E26EE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)</w:t>
      </w:r>
      <w:r w:rsidRPr="002E26EE">
        <w:rPr>
          <w:rFonts w:ascii="Times New Roman" w:hAnsi="Times New Roman" w:cs="Times New Roman"/>
          <w:lang w:val="en-US"/>
        </w:rPr>
        <w:t xml:space="preserve"> of cardiorespiratory fitn</w:t>
      </w:r>
      <w:r w:rsidR="00B9635E">
        <w:rPr>
          <w:rFonts w:ascii="Times New Roman" w:hAnsi="Times New Roman" w:cs="Times New Roman"/>
          <w:lang w:val="en-US"/>
        </w:rPr>
        <w:t>ess and potential confounders</w:t>
      </w:r>
    </w:p>
    <w:p w:rsidR="002E26EE" w:rsidRPr="002E26EE" w:rsidRDefault="002E26EE" w:rsidP="002E26EE">
      <w:p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Outcome variable</w:t>
      </w:r>
      <w:r w:rsidRPr="002E26EE">
        <w:rPr>
          <w:rFonts w:ascii="Times New Roman" w:hAnsi="Times New Roman" w:cs="Times New Roman"/>
          <w:lang w:val="en-US"/>
        </w:rPr>
        <w:t xml:space="preserve"> = objective </w:t>
      </w:r>
      <w:r>
        <w:rPr>
          <w:rFonts w:ascii="Times New Roman" w:hAnsi="Times New Roman" w:cs="Times New Roman"/>
          <w:lang w:val="en-US"/>
        </w:rPr>
        <w:t>measure</w:t>
      </w:r>
      <w:r w:rsidRPr="002E26EE">
        <w:rPr>
          <w:rFonts w:ascii="Times New Roman" w:hAnsi="Times New Roman" w:cs="Times New Roman"/>
          <w:lang w:val="en-US"/>
        </w:rPr>
        <w:t xml:space="preserve"> of cardiorespiratory fitness</w:t>
      </w:r>
    </w:p>
    <w:p w:rsidR="002E26EE" w:rsidRPr="007222BE" w:rsidRDefault="002E26EE" w:rsidP="002C3FB7">
      <w:pPr>
        <w:spacing w:after="0"/>
        <w:rPr>
          <w:rFonts w:ascii="Times New Roman" w:hAnsi="Times New Roman" w:cs="Times New Roman"/>
          <w:lang w:val="en-US"/>
        </w:rPr>
      </w:pPr>
    </w:p>
    <w:p w:rsidR="00E86D98" w:rsidRPr="007222BE" w:rsidRDefault="002C3FB7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>Was the research question clearly stated?</w:t>
      </w:r>
    </w:p>
    <w:p w:rsidR="002C3FB7" w:rsidRPr="007222BE" w:rsidRDefault="00BC271F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Were the </w:t>
      </w:r>
      <w:r w:rsidR="004B5AE4" w:rsidRPr="004B5AE4">
        <w:rPr>
          <w:rFonts w:ascii="Times New Roman" w:hAnsi="Times New Roman" w:cs="Times New Roman"/>
          <w:color w:val="1F497D" w:themeColor="text2"/>
          <w:lang w:val="en-US"/>
        </w:rPr>
        <w:t xml:space="preserve">correlates of </w:t>
      </w:r>
      <w:r w:rsidR="004B5AE4">
        <w:rPr>
          <w:rFonts w:ascii="Times New Roman" w:hAnsi="Times New Roman" w:cs="Times New Roman"/>
          <w:color w:val="1F497D" w:themeColor="text2"/>
          <w:lang w:val="en-US"/>
        </w:rPr>
        <w:t xml:space="preserve">cardiorespiratory fitness 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being investigated</w:t>
      </w:r>
      <w:r w:rsidR="002C3FB7" w:rsidRPr="007222BE">
        <w:rPr>
          <w:rFonts w:ascii="Times New Roman" w:hAnsi="Times New Roman" w:cs="Times New Roman"/>
          <w:color w:val="1F497D" w:themeColor="text2"/>
          <w:lang w:val="en-US"/>
        </w:rPr>
        <w:t xml:space="preserve"> clearly 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stated</w:t>
      </w:r>
      <w:r w:rsidR="002C3FB7" w:rsidRPr="007222BE">
        <w:rPr>
          <w:rFonts w:ascii="Times New Roman" w:hAnsi="Times New Roman" w:cs="Times New Roman"/>
          <w:color w:val="1F497D" w:themeColor="text2"/>
          <w:lang w:val="en-US"/>
        </w:rPr>
        <w:t>?</w:t>
      </w:r>
    </w:p>
    <w:p w:rsidR="002C3FB7" w:rsidRPr="007222BE" w:rsidRDefault="002C3FB7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Was the outcome </w:t>
      </w:r>
      <w:r w:rsidR="00BC271F" w:rsidRPr="007222BE">
        <w:rPr>
          <w:rFonts w:ascii="Times New Roman" w:hAnsi="Times New Roman" w:cs="Times New Roman"/>
          <w:color w:val="1F497D" w:themeColor="text2"/>
          <w:lang w:val="en-US"/>
        </w:rPr>
        <w:t xml:space="preserve">of </w:t>
      </w:r>
      <w:r w:rsidR="004B5AE4">
        <w:rPr>
          <w:rFonts w:ascii="Times New Roman" w:hAnsi="Times New Roman" w:cs="Times New Roman"/>
          <w:color w:val="1F497D" w:themeColor="text2"/>
          <w:lang w:val="en-US"/>
        </w:rPr>
        <w:t xml:space="preserve">cardiorespiratory </w:t>
      </w:r>
      <w:r w:rsidR="00BC271F" w:rsidRPr="007222BE">
        <w:rPr>
          <w:rFonts w:ascii="Times New Roman" w:hAnsi="Times New Roman" w:cs="Times New Roman"/>
          <w:color w:val="1F497D" w:themeColor="text2"/>
          <w:lang w:val="en-US"/>
        </w:rPr>
        <w:t xml:space="preserve">fitness 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clearly </w:t>
      </w:r>
      <w:r w:rsidR="00BC271F" w:rsidRPr="007222BE">
        <w:rPr>
          <w:rFonts w:ascii="Times New Roman" w:hAnsi="Times New Roman" w:cs="Times New Roman"/>
          <w:color w:val="1F497D" w:themeColor="text2"/>
          <w:lang w:val="en-US"/>
        </w:rPr>
        <w:t>stated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?</w:t>
      </w:r>
    </w:p>
    <w:p w:rsidR="00172E18" w:rsidRPr="007222BE" w:rsidRDefault="002C3FB7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>Was the study population clearly defined?</w:t>
      </w:r>
      <w:r w:rsidR="0011704F" w:rsidRPr="007222BE">
        <w:rPr>
          <w:rFonts w:ascii="Times New Roman" w:hAnsi="Times New Roman" w:cs="Times New Roman"/>
          <w:lang w:val="en-US"/>
        </w:rPr>
        <w:t xml:space="preserve"> </w:t>
      </w:r>
    </w:p>
    <w:p w:rsidR="00172E18" w:rsidRPr="007222BE" w:rsidRDefault="00172E18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 xml:space="preserve">How </w:t>
      </w:r>
      <w:proofErr w:type="gramStart"/>
      <w:r w:rsidRPr="007222BE">
        <w:rPr>
          <w:rFonts w:ascii="Times New Roman" w:hAnsi="Times New Roman" w:cs="Times New Roman"/>
          <w:lang w:val="en-US"/>
        </w:rPr>
        <w:t>were</w:t>
      </w:r>
      <w:proofErr w:type="gramEnd"/>
      <w:r w:rsidRPr="007222BE">
        <w:rPr>
          <w:rFonts w:ascii="Times New Roman" w:hAnsi="Times New Roman" w:cs="Times New Roman"/>
          <w:lang w:val="en-US"/>
        </w:rPr>
        <w:t xml:space="preserve"> the study participants </w:t>
      </w:r>
      <w:r w:rsidR="00281D31" w:rsidRPr="007222BE">
        <w:rPr>
          <w:rFonts w:ascii="Times New Roman" w:hAnsi="Times New Roman" w:cs="Times New Roman"/>
          <w:lang w:val="en-US"/>
        </w:rPr>
        <w:t xml:space="preserve">selected </w:t>
      </w:r>
      <w:r w:rsidRPr="007222BE">
        <w:rPr>
          <w:rFonts w:ascii="Times New Roman" w:hAnsi="Times New Roman" w:cs="Times New Roman"/>
          <w:lang w:val="en-US"/>
        </w:rPr>
        <w:t>into the study?</w:t>
      </w:r>
    </w:p>
    <w:p w:rsidR="00202A20" w:rsidRPr="00202A20" w:rsidRDefault="00281D31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Were the participants sampled </w:t>
      </w:r>
      <w:r w:rsidR="003B2428">
        <w:rPr>
          <w:rFonts w:ascii="Times New Roman" w:hAnsi="Times New Roman" w:cs="Times New Roman"/>
          <w:color w:val="1F497D" w:themeColor="text2"/>
          <w:lang w:val="en-US"/>
        </w:rPr>
        <w:t>using a probability-based sampling strategy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?</w:t>
      </w:r>
    </w:p>
    <w:p w:rsidR="00202A20" w:rsidRDefault="00202A20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>
        <w:rPr>
          <w:rFonts w:ascii="Times New Roman" w:hAnsi="Times New Roman" w:cs="Times New Roman"/>
          <w:color w:val="1F497D" w:themeColor="text2"/>
          <w:lang w:val="en-US"/>
        </w:rPr>
        <w:t xml:space="preserve">Was the sampling frame </w:t>
      </w:r>
      <w:r w:rsidR="002E26EE">
        <w:rPr>
          <w:rFonts w:ascii="Times New Roman" w:hAnsi="Times New Roman" w:cs="Times New Roman"/>
          <w:color w:val="1F497D" w:themeColor="text2"/>
          <w:lang w:val="en-US"/>
        </w:rPr>
        <w:t>at a national level</w:t>
      </w:r>
      <w:r>
        <w:rPr>
          <w:rFonts w:ascii="Times New Roman" w:hAnsi="Times New Roman" w:cs="Times New Roman"/>
          <w:color w:val="1F497D" w:themeColor="text2"/>
          <w:lang w:val="en-US"/>
        </w:rPr>
        <w:t>?</w:t>
      </w:r>
    </w:p>
    <w:p w:rsidR="00202A20" w:rsidRPr="00202A20" w:rsidRDefault="00202A20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>
        <w:rPr>
          <w:rFonts w:ascii="Times New Roman" w:hAnsi="Times New Roman" w:cs="Times New Roman"/>
          <w:color w:val="1F497D" w:themeColor="text2"/>
          <w:lang w:val="en-US"/>
        </w:rPr>
        <w:t xml:space="preserve">If participants were selected from clusters, </w:t>
      </w:r>
      <w:proofErr w:type="gramStart"/>
      <w:r w:rsidR="002E26EE">
        <w:rPr>
          <w:rFonts w:ascii="Times New Roman" w:hAnsi="Times New Roman" w:cs="Times New Roman"/>
          <w:color w:val="1F497D" w:themeColor="text2"/>
          <w:lang w:val="en-US"/>
        </w:rPr>
        <w:t>were the number</w:t>
      </w:r>
      <w:proofErr w:type="gramEnd"/>
      <w:r w:rsidR="002E26EE">
        <w:rPr>
          <w:rFonts w:ascii="Times New Roman" w:hAnsi="Times New Roman" w:cs="Times New Roman"/>
          <w:color w:val="1F497D" w:themeColor="text2"/>
          <w:lang w:val="en-US"/>
        </w:rPr>
        <w:t xml:space="preserve"> of clusters ≥ 50?</w:t>
      </w:r>
    </w:p>
    <w:p w:rsidR="0011704F" w:rsidRPr="007222BE" w:rsidRDefault="0011704F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 xml:space="preserve">Were </w:t>
      </w:r>
      <w:r w:rsidR="002E26EE">
        <w:rPr>
          <w:rFonts w:ascii="Times New Roman" w:hAnsi="Times New Roman" w:cs="Times New Roman"/>
          <w:lang w:val="en-US"/>
        </w:rPr>
        <w:t xml:space="preserve">the </w:t>
      </w:r>
      <w:r w:rsidRPr="007222BE">
        <w:rPr>
          <w:rFonts w:ascii="Times New Roman" w:hAnsi="Times New Roman" w:cs="Times New Roman"/>
          <w:lang w:val="en-US"/>
        </w:rPr>
        <w:t>inclusion and exclusion criteria for being in the study pre</w:t>
      </w:r>
      <w:r w:rsidR="001D54A0">
        <w:rPr>
          <w:rFonts w:ascii="Times New Roman" w:hAnsi="Times New Roman" w:cs="Times New Roman"/>
          <w:lang w:val="en-US"/>
        </w:rPr>
        <w:t>-</w:t>
      </w:r>
      <w:r w:rsidRPr="007222BE">
        <w:rPr>
          <w:rFonts w:ascii="Times New Roman" w:hAnsi="Times New Roman" w:cs="Times New Roman"/>
          <w:lang w:val="en-US"/>
        </w:rPr>
        <w:t>specified and applied uniformly to all participants?</w:t>
      </w:r>
    </w:p>
    <w:p w:rsidR="003B2428" w:rsidRPr="001D54A0" w:rsidRDefault="003B2428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1D54A0">
        <w:rPr>
          <w:rFonts w:ascii="Times New Roman" w:eastAsia="Times New Roman" w:hAnsi="Times New Roman" w:cs="Times New Roman"/>
          <w:color w:val="1F497D" w:themeColor="text2"/>
          <w:lang w:val="en-US"/>
        </w:rPr>
        <w:t>What was the sample size?</w:t>
      </w:r>
    </w:p>
    <w:p w:rsidR="001D54A0" w:rsidRPr="001D54A0" w:rsidRDefault="001D54A0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eastAsia="Times New Roman" w:hAnsi="Times New Roman" w:cs="Times New Roman"/>
          <w:lang w:val="en-US"/>
        </w:rPr>
        <w:t>Was a sample size justification or power description provided?</w:t>
      </w:r>
    </w:p>
    <w:p w:rsidR="001D54A0" w:rsidRPr="001D54A0" w:rsidRDefault="001D54A0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1D54A0">
        <w:rPr>
          <w:rFonts w:ascii="Times New Roman" w:hAnsi="Times New Roman" w:cs="Times New Roman"/>
          <w:color w:val="1F497D" w:themeColor="text2"/>
          <w:lang w:val="en-US"/>
        </w:rPr>
        <w:t>What was the response rate?</w:t>
      </w:r>
    </w:p>
    <w:p w:rsidR="0011704F" w:rsidRDefault="00E239D8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>W</w:t>
      </w:r>
      <w:r w:rsidR="003B2428">
        <w:rPr>
          <w:rFonts w:ascii="Times New Roman" w:hAnsi="Times New Roman" w:cs="Times New Roman"/>
          <w:lang w:val="en-US"/>
        </w:rPr>
        <w:t>hat w</w:t>
      </w:r>
      <w:r w:rsidRPr="007222BE">
        <w:rPr>
          <w:rFonts w:ascii="Times New Roman" w:hAnsi="Times New Roman" w:cs="Times New Roman"/>
          <w:lang w:val="en-US"/>
        </w:rPr>
        <w:t>as</w:t>
      </w:r>
      <w:r w:rsidR="0011704F" w:rsidRPr="007222BE">
        <w:rPr>
          <w:rFonts w:ascii="Times New Roman" w:hAnsi="Times New Roman" w:cs="Times New Roman"/>
          <w:lang w:val="en-US"/>
        </w:rPr>
        <w:t xml:space="preserve"> the response rate of eligible participants &gt;50%?</w:t>
      </w:r>
    </w:p>
    <w:p w:rsidR="001D54A0" w:rsidRPr="001D54A0" w:rsidRDefault="001D54A0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1D54A0">
        <w:rPr>
          <w:rFonts w:ascii="Times New Roman" w:hAnsi="Times New Roman" w:cs="Times New Roman"/>
          <w:color w:val="1F497D" w:themeColor="text2"/>
          <w:lang w:val="en-US"/>
        </w:rPr>
        <w:t>What was the loss to follow-up in cohort studies?</w:t>
      </w:r>
    </w:p>
    <w:p w:rsidR="001D54A0" w:rsidRPr="001D54A0" w:rsidRDefault="001D54A0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Was </w:t>
      </w:r>
      <w:r w:rsidRPr="007222BE">
        <w:rPr>
          <w:rFonts w:ascii="Times New Roman" w:hAnsi="Times New Roman" w:cs="Times New Roman"/>
          <w:lang w:val="en-US"/>
        </w:rPr>
        <w:t>loss to follow-up after baseline 20% or less?</w:t>
      </w:r>
    </w:p>
    <w:p w:rsidR="0024498E" w:rsidRPr="007222BE" w:rsidRDefault="0024498E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 xml:space="preserve">Were the </w:t>
      </w:r>
      <w:r w:rsidR="002E26EE">
        <w:rPr>
          <w:rFonts w:ascii="Times New Roman" w:hAnsi="Times New Roman" w:cs="Times New Roman"/>
          <w:lang w:val="en-US"/>
        </w:rPr>
        <w:t>exposure variables</w:t>
      </w:r>
      <w:r w:rsidRPr="007222BE">
        <w:rPr>
          <w:rFonts w:ascii="Times New Roman" w:hAnsi="Times New Roman" w:cs="Times New Roman"/>
          <w:lang w:val="en-US"/>
        </w:rPr>
        <w:t xml:space="preserve"> clearly defined, valid, reliable, and implemented consistently across all study participants?</w:t>
      </w:r>
    </w:p>
    <w:p w:rsidR="001D54A0" w:rsidRDefault="001D54A0" w:rsidP="00A61D8E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>
        <w:rPr>
          <w:rFonts w:ascii="Times New Roman" w:hAnsi="Times New Roman" w:cs="Times New Roman"/>
          <w:color w:val="1F497D" w:themeColor="text2"/>
          <w:lang w:val="en-US"/>
        </w:rPr>
        <w:t>Where</w:t>
      </w:r>
      <w:r w:rsidR="0024498E" w:rsidRPr="007222B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>
        <w:rPr>
          <w:rFonts w:ascii="Times New Roman" w:hAnsi="Times New Roman" w:cs="Times New Roman"/>
          <w:color w:val="1F497D" w:themeColor="text2"/>
          <w:lang w:val="en-US"/>
        </w:rPr>
        <w:t>applicable</w:t>
      </w:r>
      <w:r w:rsidR="0024498E" w:rsidRPr="007222BE">
        <w:rPr>
          <w:rFonts w:ascii="Times New Roman" w:hAnsi="Times New Roman" w:cs="Times New Roman"/>
          <w:color w:val="1F497D" w:themeColor="text2"/>
          <w:lang w:val="en-US"/>
        </w:rPr>
        <w:t xml:space="preserve">, were the </w:t>
      </w:r>
      <w:r w:rsidR="00A61D8E" w:rsidRPr="00A61D8E">
        <w:rPr>
          <w:rFonts w:ascii="Times New Roman" w:hAnsi="Times New Roman" w:cs="Times New Roman"/>
          <w:color w:val="1F497D" w:themeColor="text2"/>
          <w:lang w:val="en-US"/>
        </w:rPr>
        <w:t>correlate(s) of cardiorespiratory fitn</w:t>
      </w:r>
      <w:r w:rsidR="00B9635E">
        <w:rPr>
          <w:rFonts w:ascii="Times New Roman" w:hAnsi="Times New Roman" w:cs="Times New Roman"/>
          <w:color w:val="1F497D" w:themeColor="text2"/>
          <w:lang w:val="en-US"/>
        </w:rPr>
        <w:t xml:space="preserve">ess and potential confounders </w:t>
      </w:r>
      <w:r w:rsidR="0024498E" w:rsidRPr="007222BE">
        <w:rPr>
          <w:rFonts w:ascii="Times New Roman" w:hAnsi="Times New Roman" w:cs="Times New Roman"/>
          <w:color w:val="1F497D" w:themeColor="text2"/>
          <w:lang w:val="en-US"/>
        </w:rPr>
        <w:t>objectively measure</w:t>
      </w:r>
      <w:r w:rsidR="00702152" w:rsidRPr="007222BE">
        <w:rPr>
          <w:rFonts w:ascii="Times New Roman" w:hAnsi="Times New Roman" w:cs="Times New Roman"/>
          <w:color w:val="1F497D" w:themeColor="text2"/>
          <w:lang w:val="en-US"/>
        </w:rPr>
        <w:t xml:space="preserve">d through validated instruments? </w:t>
      </w:r>
    </w:p>
    <w:p w:rsidR="0024498E" w:rsidRPr="007222BE" w:rsidRDefault="001D54A0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proofErr w:type="gramStart"/>
      <w:r>
        <w:rPr>
          <w:rFonts w:ascii="Times New Roman" w:hAnsi="Times New Roman" w:cs="Times New Roman"/>
          <w:color w:val="1F497D" w:themeColor="text2"/>
          <w:lang w:val="en-US"/>
        </w:rPr>
        <w:t>W</w:t>
      </w:r>
      <w:r w:rsidR="00702152" w:rsidRPr="007222BE">
        <w:rPr>
          <w:rFonts w:ascii="Times New Roman" w:hAnsi="Times New Roman" w:cs="Times New Roman"/>
          <w:color w:val="1F497D" w:themeColor="text2"/>
          <w:lang w:val="en-US"/>
        </w:rPr>
        <w:t>ere</w:t>
      </w:r>
      <w:proofErr w:type="gramEnd"/>
      <w:r w:rsidR="00702152" w:rsidRPr="007222B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 w:rsidR="002E26EE">
        <w:rPr>
          <w:rFonts w:ascii="Times New Roman" w:hAnsi="Times New Roman" w:cs="Times New Roman"/>
          <w:color w:val="1F497D" w:themeColor="text2"/>
          <w:lang w:val="en-US"/>
        </w:rPr>
        <w:t>the majority of</w:t>
      </w:r>
      <w:r w:rsidR="00702152" w:rsidRPr="007222B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>
        <w:rPr>
          <w:rFonts w:ascii="Times New Roman" w:hAnsi="Times New Roman" w:cs="Times New Roman"/>
          <w:color w:val="1F497D" w:themeColor="text2"/>
          <w:lang w:val="en-US"/>
        </w:rPr>
        <w:t xml:space="preserve">exposure variables </w:t>
      </w:r>
      <w:r w:rsidR="00702152" w:rsidRPr="007222BE">
        <w:rPr>
          <w:rFonts w:ascii="Times New Roman" w:hAnsi="Times New Roman" w:cs="Times New Roman"/>
          <w:color w:val="1F497D" w:themeColor="text2"/>
          <w:lang w:val="en-US"/>
        </w:rPr>
        <w:t>self-reported?</w:t>
      </w:r>
    </w:p>
    <w:p w:rsidR="0024498E" w:rsidRPr="007222BE" w:rsidRDefault="00176D0F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 xml:space="preserve">Was the </w:t>
      </w:r>
      <w:r w:rsidR="002E26EE">
        <w:rPr>
          <w:rFonts w:ascii="Times New Roman" w:hAnsi="Times New Roman" w:cs="Times New Roman"/>
          <w:lang w:val="en-US"/>
        </w:rPr>
        <w:t>outcome</w:t>
      </w:r>
      <w:r w:rsidR="00885B02" w:rsidRPr="007222BE">
        <w:rPr>
          <w:rFonts w:ascii="Times New Roman" w:hAnsi="Times New Roman" w:cs="Times New Roman"/>
          <w:lang w:val="en-US"/>
        </w:rPr>
        <w:t xml:space="preserve"> variable</w:t>
      </w:r>
      <w:r w:rsidRPr="007222BE">
        <w:rPr>
          <w:rFonts w:ascii="Times New Roman" w:hAnsi="Times New Roman" w:cs="Times New Roman"/>
          <w:lang w:val="en-US"/>
        </w:rPr>
        <w:t xml:space="preserve"> </w:t>
      </w:r>
      <w:r w:rsidR="0024498E" w:rsidRPr="007222BE">
        <w:rPr>
          <w:rFonts w:ascii="Times New Roman" w:hAnsi="Times New Roman" w:cs="Times New Roman"/>
          <w:lang w:val="en-US"/>
        </w:rPr>
        <w:t>clearly defined, valid, reliable, and implemented consistently across all study participants?</w:t>
      </w:r>
    </w:p>
    <w:p w:rsidR="003B7157" w:rsidRPr="007222BE" w:rsidRDefault="003B7157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t>Was cardiorespiratory fitness measured using an objective, reliable, and validated methodology?</w:t>
      </w:r>
    </w:p>
    <w:p w:rsidR="003B7157" w:rsidRPr="007222BE" w:rsidRDefault="003B7157" w:rsidP="00A71F6D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Was </w:t>
      </w:r>
      <w:r w:rsidR="00A61D8E" w:rsidRPr="007222BE">
        <w:rPr>
          <w:rFonts w:ascii="Times New Roman" w:hAnsi="Times New Roman" w:cs="Times New Roman"/>
          <w:color w:val="1F497D" w:themeColor="text2"/>
          <w:lang w:val="en-US"/>
        </w:rPr>
        <w:t xml:space="preserve">cardiorespiratory fitness 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measure</w:t>
      </w:r>
      <w:r w:rsidR="00E239D8" w:rsidRPr="007222BE">
        <w:rPr>
          <w:rFonts w:ascii="Times New Roman" w:hAnsi="Times New Roman" w:cs="Times New Roman"/>
          <w:color w:val="1F497D" w:themeColor="text2"/>
          <w:lang w:val="en-US"/>
        </w:rPr>
        <w:t>d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 w:rsidR="00E239D8" w:rsidRPr="007222BE">
        <w:rPr>
          <w:rFonts w:ascii="Times New Roman" w:hAnsi="Times New Roman" w:cs="Times New Roman"/>
          <w:color w:val="1F497D" w:themeColor="text2"/>
          <w:lang w:val="en-US"/>
        </w:rPr>
        <w:t>consistently for all participants?</w:t>
      </w:r>
    </w:p>
    <w:p w:rsidR="00802CF9" w:rsidRPr="007222BE" w:rsidRDefault="00802CF9" w:rsidP="00802CF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eastAsia="Times New Roman" w:hAnsi="Times New Roman" w:cs="Times New Roman"/>
          <w:lang w:val="en-US"/>
        </w:rPr>
        <w:t>Were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the exposure variables</w:t>
      </w:r>
      <w:r w:rsidRPr="002E26EE">
        <w:rPr>
          <w:rFonts w:ascii="Times New Roman" w:eastAsia="Times New Roman" w:hAnsi="Times New Roman" w:cs="Times New Roman"/>
          <w:color w:val="1F497D" w:themeColor="text2"/>
          <w:lang w:val="en-US"/>
        </w:rPr>
        <w:t xml:space="preserve"> </w:t>
      </w:r>
      <w:r w:rsidRPr="007222BE">
        <w:rPr>
          <w:rFonts w:ascii="Times New Roman" w:eastAsia="Times New Roman" w:hAnsi="Times New Roman" w:cs="Times New Roman"/>
          <w:lang w:val="en-US"/>
        </w:rPr>
        <w:t>measured prior to the outcome variables being measured?</w:t>
      </w:r>
    </w:p>
    <w:p w:rsidR="00802CF9" w:rsidRDefault="00802CF9" w:rsidP="00802CF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802CF9">
        <w:rPr>
          <w:rFonts w:ascii="Times New Roman" w:hAnsi="Times New Roman" w:cs="Times New Roman"/>
          <w:lang w:val="en-US"/>
        </w:rPr>
        <w:t>For exposures that can vary in amount or level, did the study examine different levels of the exp</w:t>
      </w:r>
      <w:r w:rsidR="00A24628">
        <w:rPr>
          <w:rFonts w:ascii="Times New Roman" w:hAnsi="Times New Roman" w:cs="Times New Roman"/>
          <w:lang w:val="en-US"/>
        </w:rPr>
        <w:t xml:space="preserve">osure as related to the outcome </w:t>
      </w:r>
      <w:r w:rsidR="00A24628" w:rsidRPr="00A24628">
        <w:rPr>
          <w:rFonts w:ascii="Times New Roman" w:hAnsi="Times New Roman" w:cs="Times New Roman"/>
          <w:color w:val="1F497D" w:themeColor="text2"/>
          <w:lang w:val="en-US"/>
        </w:rPr>
        <w:t>(i.e. dose-response)</w:t>
      </w:r>
      <w:r w:rsidR="00A24628">
        <w:rPr>
          <w:rFonts w:ascii="Times New Roman" w:hAnsi="Times New Roman" w:cs="Times New Roman"/>
          <w:lang w:val="en-US"/>
        </w:rPr>
        <w:t>?</w:t>
      </w:r>
    </w:p>
    <w:p w:rsidR="0024498E" w:rsidRDefault="0024498E" w:rsidP="00802CF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lang w:val="en-US"/>
        </w:rPr>
      </w:pPr>
      <w:r w:rsidRPr="007222BE">
        <w:rPr>
          <w:rFonts w:ascii="Times New Roman" w:hAnsi="Times New Roman" w:cs="Times New Roman"/>
          <w:lang w:val="en-US"/>
        </w:rPr>
        <w:t xml:space="preserve">Were key potential confounding variables measured and adjusted </w:t>
      </w:r>
      <w:r w:rsidR="001D54A0">
        <w:rPr>
          <w:rFonts w:ascii="Times New Roman" w:hAnsi="Times New Roman" w:cs="Times New Roman"/>
          <w:lang w:val="en-US"/>
        </w:rPr>
        <w:t xml:space="preserve">for </w:t>
      </w:r>
      <w:r w:rsidRPr="007222BE">
        <w:rPr>
          <w:rFonts w:ascii="Times New Roman" w:hAnsi="Times New Roman" w:cs="Times New Roman"/>
          <w:lang w:val="en-US"/>
        </w:rPr>
        <w:t xml:space="preserve">statistically </w:t>
      </w:r>
      <w:r w:rsidR="00A61D8E">
        <w:rPr>
          <w:rFonts w:ascii="Times New Roman" w:hAnsi="Times New Roman" w:cs="Times New Roman"/>
          <w:lang w:val="en-US"/>
        </w:rPr>
        <w:t xml:space="preserve">to account </w:t>
      </w:r>
      <w:r w:rsidRPr="007222BE">
        <w:rPr>
          <w:rFonts w:ascii="Times New Roman" w:hAnsi="Times New Roman" w:cs="Times New Roman"/>
          <w:lang w:val="en-US"/>
        </w:rPr>
        <w:t>fo</w:t>
      </w:r>
      <w:bookmarkStart w:id="0" w:name="_GoBack"/>
      <w:bookmarkEnd w:id="0"/>
      <w:r w:rsidRPr="007222BE">
        <w:rPr>
          <w:rFonts w:ascii="Times New Roman" w:hAnsi="Times New Roman" w:cs="Times New Roman"/>
          <w:lang w:val="en-US"/>
        </w:rPr>
        <w:t xml:space="preserve">r their impact on the </w:t>
      </w:r>
      <w:r w:rsidR="00E239D8" w:rsidRPr="007222BE">
        <w:rPr>
          <w:rFonts w:ascii="Times New Roman" w:hAnsi="Times New Roman" w:cs="Times New Roman"/>
          <w:lang w:val="en-US"/>
        </w:rPr>
        <w:t xml:space="preserve">relationship between </w:t>
      </w:r>
      <w:r w:rsidR="00A61D8E">
        <w:rPr>
          <w:rFonts w:ascii="Times New Roman" w:hAnsi="Times New Roman" w:cs="Times New Roman"/>
          <w:lang w:val="en-US"/>
        </w:rPr>
        <w:t xml:space="preserve">the </w:t>
      </w:r>
      <w:r w:rsidR="00E239D8" w:rsidRPr="007222BE">
        <w:rPr>
          <w:rFonts w:ascii="Times New Roman" w:hAnsi="Times New Roman" w:cs="Times New Roman"/>
          <w:lang w:val="en-US"/>
        </w:rPr>
        <w:t xml:space="preserve">exposure and outcome </w:t>
      </w:r>
      <w:r w:rsidR="00A61D8E">
        <w:rPr>
          <w:rFonts w:ascii="Times New Roman" w:hAnsi="Times New Roman" w:cs="Times New Roman"/>
          <w:lang w:val="en-US"/>
        </w:rPr>
        <w:t>variables?</w:t>
      </w:r>
    </w:p>
    <w:p w:rsidR="003E7FF1" w:rsidRPr="00A71F6D" w:rsidRDefault="003E7FF1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3E7FF1">
        <w:rPr>
          <w:rFonts w:ascii="Times New Roman" w:hAnsi="Times New Roman" w:cs="Times New Roman"/>
          <w:color w:val="1F497D" w:themeColor="text2"/>
          <w:lang w:val="en-US"/>
        </w:rPr>
        <w:t xml:space="preserve">Did the study investigate interaction </w:t>
      </w:r>
      <w:r w:rsidR="00A61D8E">
        <w:rPr>
          <w:rFonts w:ascii="Times New Roman" w:hAnsi="Times New Roman" w:cs="Times New Roman"/>
          <w:color w:val="1F497D" w:themeColor="text2"/>
          <w:lang w:val="en-US"/>
        </w:rPr>
        <w:t>between</w:t>
      </w:r>
      <w:r w:rsidRPr="003E7FF1">
        <w:rPr>
          <w:rFonts w:ascii="Times New Roman" w:hAnsi="Times New Roman" w:cs="Times New Roman"/>
          <w:color w:val="1F497D" w:themeColor="text2"/>
          <w:lang w:val="en-US"/>
        </w:rPr>
        <w:t xml:space="preserve"> exposure variables?</w:t>
      </w:r>
    </w:p>
    <w:p w:rsidR="003E7FF1" w:rsidRPr="003E7FF1" w:rsidRDefault="003E7FF1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3E7FF1">
        <w:rPr>
          <w:rFonts w:ascii="Times New Roman" w:hAnsi="Times New Roman" w:cs="Times New Roman"/>
          <w:color w:val="1F497D" w:themeColor="text2"/>
          <w:lang w:val="en-US"/>
        </w:rPr>
        <w:t>Was any sensitivity analysis conducted?</w:t>
      </w:r>
    </w:p>
    <w:p w:rsidR="00E13DD4" w:rsidRPr="007222BE" w:rsidRDefault="00E13DD4" w:rsidP="00A71F6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1F497D" w:themeColor="text2"/>
          <w:lang w:val="en-US"/>
        </w:rPr>
      </w:pPr>
      <w:r w:rsidRPr="007222BE">
        <w:rPr>
          <w:rFonts w:ascii="Times New Roman" w:hAnsi="Times New Roman" w:cs="Times New Roman"/>
          <w:color w:val="1F497D" w:themeColor="text2"/>
          <w:lang w:val="en-US"/>
        </w:rPr>
        <w:lastRenderedPageBreak/>
        <w:t xml:space="preserve">Did authors report </w:t>
      </w:r>
      <w:r w:rsidR="001D54A0">
        <w:rPr>
          <w:rFonts w:ascii="Times New Roman" w:hAnsi="Times New Roman" w:cs="Times New Roman"/>
          <w:color w:val="1F497D" w:themeColor="text2"/>
          <w:lang w:val="en-US"/>
        </w:rPr>
        <w:t>their funding source and/or make a statement regarding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 xml:space="preserve"> </w:t>
      </w:r>
      <w:r w:rsidR="001D54A0">
        <w:rPr>
          <w:rFonts w:ascii="Times New Roman" w:hAnsi="Times New Roman" w:cs="Times New Roman"/>
          <w:color w:val="1F497D" w:themeColor="text2"/>
          <w:lang w:val="en-US"/>
        </w:rPr>
        <w:t xml:space="preserve">the presence or absence of </w:t>
      </w:r>
      <w:r w:rsidRPr="007222BE">
        <w:rPr>
          <w:rFonts w:ascii="Times New Roman" w:hAnsi="Times New Roman" w:cs="Times New Roman"/>
          <w:color w:val="1F497D" w:themeColor="text2"/>
          <w:lang w:val="en-US"/>
        </w:rPr>
        <w:t>conflicts of interest?</w:t>
      </w:r>
    </w:p>
    <w:p w:rsidR="00F31F87" w:rsidRPr="007222BE" w:rsidRDefault="00F31F87" w:rsidP="00F31F87">
      <w:pPr>
        <w:spacing w:after="0"/>
        <w:rPr>
          <w:rFonts w:ascii="Times New Roman" w:hAnsi="Times New Roman" w:cs="Times New Roman"/>
          <w:lang w:val="en-US"/>
        </w:rPr>
      </w:pPr>
    </w:p>
    <w:p w:rsidR="00F31F87" w:rsidRPr="007222BE" w:rsidRDefault="00F31F87" w:rsidP="00F31F87">
      <w:pPr>
        <w:spacing w:after="0"/>
        <w:rPr>
          <w:rFonts w:ascii="Times New Roman" w:hAnsi="Times New Roman" w:cs="Times New Roman"/>
          <w:b/>
          <w:lang w:val="en-US"/>
        </w:rPr>
      </w:pPr>
      <w:r w:rsidRPr="007222BE">
        <w:rPr>
          <w:rFonts w:ascii="Times New Roman" w:hAnsi="Times New Roman" w:cs="Times New Roman"/>
          <w:b/>
          <w:lang w:val="en-US"/>
        </w:rPr>
        <w:t>Response categories:</w:t>
      </w:r>
    </w:p>
    <w:p w:rsidR="00F31F87" w:rsidRPr="00A71F6D" w:rsidRDefault="00F31F87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 w:rsidRPr="00A71F6D">
        <w:rPr>
          <w:rFonts w:ascii="Times New Roman" w:hAnsi="Times New Roman" w:cs="Times New Roman"/>
          <w:lang w:val="en-US"/>
        </w:rPr>
        <w:t>Yes</w:t>
      </w:r>
    </w:p>
    <w:p w:rsidR="00F31F87" w:rsidRPr="00A71F6D" w:rsidRDefault="00F31F87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 w:rsidRPr="00A71F6D">
        <w:rPr>
          <w:rFonts w:ascii="Times New Roman" w:hAnsi="Times New Roman" w:cs="Times New Roman"/>
          <w:lang w:val="en-US"/>
        </w:rPr>
        <w:t>No</w:t>
      </w:r>
    </w:p>
    <w:p w:rsidR="00A71F6D" w:rsidRDefault="00A71F6D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CD (cannot determine)</w:t>
      </w:r>
    </w:p>
    <w:p w:rsidR="00A71F6D" w:rsidRDefault="00A71F6D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NA (not applicable)</w:t>
      </w:r>
    </w:p>
    <w:p w:rsidR="00F31F87" w:rsidRPr="00A71F6D" w:rsidRDefault="00F31F87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 w:rsidRPr="00A71F6D">
        <w:rPr>
          <w:rFonts w:ascii="Times New Roman" w:hAnsi="Times New Roman" w:cs="Times New Roman"/>
          <w:lang w:val="en-US"/>
        </w:rPr>
        <w:t>NR (not reported)</w:t>
      </w:r>
    </w:p>
    <w:p w:rsidR="00A71F6D" w:rsidRPr="00A71F6D" w:rsidRDefault="00A71F6D" w:rsidP="00A71F6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Number values (f</w:t>
      </w:r>
      <w:r w:rsidRPr="00A71F6D">
        <w:rPr>
          <w:rFonts w:ascii="Times New Roman" w:hAnsi="Times New Roman" w:cs="Times New Roman"/>
          <w:lang w:val="en-US"/>
        </w:rPr>
        <w:t>or Que</w:t>
      </w:r>
      <w:r>
        <w:rPr>
          <w:rFonts w:ascii="Times New Roman" w:hAnsi="Times New Roman" w:cs="Times New Roman"/>
          <w:lang w:val="en-US"/>
        </w:rPr>
        <w:t>stions 4-6)</w:t>
      </w:r>
    </w:p>
    <w:sectPr w:rsidR="00A71F6D" w:rsidRPr="00A71F6D" w:rsidSect="00A71F6D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7F7E"/>
    <w:multiLevelType w:val="hybridMultilevel"/>
    <w:tmpl w:val="8C3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241A1"/>
    <w:multiLevelType w:val="hybridMultilevel"/>
    <w:tmpl w:val="F7E2436E"/>
    <w:lvl w:ilvl="0" w:tplc="87101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B459E5"/>
    <w:multiLevelType w:val="hybridMultilevel"/>
    <w:tmpl w:val="DEBC5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2E372E"/>
    <w:multiLevelType w:val="hybridMultilevel"/>
    <w:tmpl w:val="3C6C4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B2FEB"/>
    <w:multiLevelType w:val="hybridMultilevel"/>
    <w:tmpl w:val="12A6F1AA"/>
    <w:lvl w:ilvl="0" w:tplc="87101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11700"/>
    <w:multiLevelType w:val="hybridMultilevel"/>
    <w:tmpl w:val="3D5A2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B7"/>
    <w:rsid w:val="00023761"/>
    <w:rsid w:val="000270A0"/>
    <w:rsid w:val="00062B60"/>
    <w:rsid w:val="000745E5"/>
    <w:rsid w:val="000A5360"/>
    <w:rsid w:val="0011704F"/>
    <w:rsid w:val="00172E18"/>
    <w:rsid w:val="00176D0F"/>
    <w:rsid w:val="001D54A0"/>
    <w:rsid w:val="002013F8"/>
    <w:rsid w:val="00202A20"/>
    <w:rsid w:val="00234C49"/>
    <w:rsid w:val="0024498E"/>
    <w:rsid w:val="0027793F"/>
    <w:rsid w:val="00281D31"/>
    <w:rsid w:val="00295622"/>
    <w:rsid w:val="002C3FB7"/>
    <w:rsid w:val="002E26EE"/>
    <w:rsid w:val="00364141"/>
    <w:rsid w:val="003A5C26"/>
    <w:rsid w:val="003B2428"/>
    <w:rsid w:val="003B7157"/>
    <w:rsid w:val="003E7FF1"/>
    <w:rsid w:val="004126CF"/>
    <w:rsid w:val="004361A3"/>
    <w:rsid w:val="00457839"/>
    <w:rsid w:val="004A48DB"/>
    <w:rsid w:val="004B07EC"/>
    <w:rsid w:val="004B5AE4"/>
    <w:rsid w:val="004E0902"/>
    <w:rsid w:val="005E194E"/>
    <w:rsid w:val="00643A52"/>
    <w:rsid w:val="0067303F"/>
    <w:rsid w:val="0070091A"/>
    <w:rsid w:val="00702152"/>
    <w:rsid w:val="007222BE"/>
    <w:rsid w:val="00732CE2"/>
    <w:rsid w:val="00735891"/>
    <w:rsid w:val="00770269"/>
    <w:rsid w:val="007753CF"/>
    <w:rsid w:val="00802CF9"/>
    <w:rsid w:val="0086749B"/>
    <w:rsid w:val="00885B02"/>
    <w:rsid w:val="008A3ECF"/>
    <w:rsid w:val="008C486A"/>
    <w:rsid w:val="008D5295"/>
    <w:rsid w:val="008D56C2"/>
    <w:rsid w:val="0095230A"/>
    <w:rsid w:val="0095795D"/>
    <w:rsid w:val="009B66D9"/>
    <w:rsid w:val="00A24628"/>
    <w:rsid w:val="00A61D8E"/>
    <w:rsid w:val="00A64CB2"/>
    <w:rsid w:val="00A71F6D"/>
    <w:rsid w:val="00B24D5C"/>
    <w:rsid w:val="00B37307"/>
    <w:rsid w:val="00B62B12"/>
    <w:rsid w:val="00B659A9"/>
    <w:rsid w:val="00B7557A"/>
    <w:rsid w:val="00B9635E"/>
    <w:rsid w:val="00BC271F"/>
    <w:rsid w:val="00BC3F5F"/>
    <w:rsid w:val="00BE1769"/>
    <w:rsid w:val="00C848EA"/>
    <w:rsid w:val="00D10AF5"/>
    <w:rsid w:val="00D775E9"/>
    <w:rsid w:val="00DA214E"/>
    <w:rsid w:val="00DD6419"/>
    <w:rsid w:val="00E13DD4"/>
    <w:rsid w:val="00E23211"/>
    <w:rsid w:val="00E239D8"/>
    <w:rsid w:val="00E86D98"/>
    <w:rsid w:val="00E92749"/>
    <w:rsid w:val="00F02484"/>
    <w:rsid w:val="00F31F87"/>
    <w:rsid w:val="00F63A3A"/>
    <w:rsid w:val="00FA2238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F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37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2CF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F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D37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2C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robe-statement.org/index.php?id=available-checklis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hlbi.nih.gov/health-pro/guidelines/in-develop/cardiovascular-risk-reduction/tools/cohor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Nita Perumal</dc:creator>
  <cp:lastModifiedBy>Nita Perumal</cp:lastModifiedBy>
  <cp:revision>21</cp:revision>
  <dcterms:created xsi:type="dcterms:W3CDTF">2016-04-13T12:48:00Z</dcterms:created>
  <dcterms:modified xsi:type="dcterms:W3CDTF">2016-11-01T18:43:00Z</dcterms:modified>
</cp:coreProperties>
</file>