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FD6" w:rsidRPr="006952C9" w:rsidRDefault="00084774" w:rsidP="002A6FD6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952C9">
        <w:rPr>
          <w:rFonts w:ascii="Times New Roman" w:hAnsi="Times New Roman" w:cs="Times New Roman"/>
          <w:b/>
          <w:bCs/>
          <w:sz w:val="24"/>
          <w:szCs w:val="24"/>
        </w:rPr>
        <w:t>Additional file 2</w:t>
      </w:r>
      <w:r w:rsidR="00DC0F57" w:rsidRPr="006952C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2A6FD6" w:rsidRPr="006952C9" w:rsidRDefault="002A6FD6" w:rsidP="002A6FD6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DC0F57" w:rsidRPr="00B047C6" w:rsidRDefault="00DC0F57" w:rsidP="002A6FD6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47C6">
        <w:rPr>
          <w:rFonts w:ascii="Times New Roman" w:hAnsi="Times New Roman" w:cs="Times New Roman"/>
          <w:b/>
          <w:bCs/>
          <w:sz w:val="24"/>
          <w:szCs w:val="24"/>
        </w:rPr>
        <w:t>Example search used for identification of articles on PubMed database</w:t>
      </w:r>
    </w:p>
    <w:p w:rsidR="00DC0F57" w:rsidRPr="006952C9" w:rsidRDefault="00DC0F57" w:rsidP="002A6FD6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F57" w:rsidRPr="006952C9" w:rsidRDefault="00DC0F57" w:rsidP="002A6FD6">
      <w:pPr>
        <w:spacing w:line="60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952C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Search</w:t>
      </w:r>
      <w:r w:rsidRPr="006952C9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B047C6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#</w:t>
      </w:r>
      <w:r w:rsidRPr="006952C9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1: </w:t>
      </w:r>
      <w:r w:rsidR="002A6FD6" w:rsidRPr="006952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("Musculoskeletal</w:t>
      </w:r>
      <w:r w:rsidR="00084774" w:rsidRPr="006952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2A6FD6" w:rsidRPr="006952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Disorders"[Mesh]) OR "Work-related Musculoskeletal</w:t>
      </w:r>
      <w:r w:rsidR="00084774" w:rsidRPr="006952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Disorders "[Mesh]</w:t>
      </w:r>
      <w:r w:rsidR="00084774" w:rsidRPr="006952C9">
        <w:rPr>
          <w:rFonts w:ascii="Times New Roman" w:hAnsi="Times New Roman" w:cs="Times New Roman"/>
          <w:sz w:val="24"/>
          <w:szCs w:val="24"/>
        </w:rPr>
        <w:t xml:space="preserve"> </w:t>
      </w:r>
      <w:r w:rsidR="000D1D80" w:rsidRPr="006952C9">
        <w:rPr>
          <w:rFonts w:ascii="Times New Roman" w:hAnsi="Times New Roman" w:cs="Times New Roman"/>
          <w:sz w:val="24"/>
          <w:szCs w:val="24"/>
        </w:rPr>
        <w:t>OR Musculoskeletal pain</w:t>
      </w:r>
      <w:r w:rsidR="006952C9" w:rsidRPr="006952C9">
        <w:rPr>
          <w:rFonts w:ascii="Times New Roman" w:hAnsi="Times New Roman" w:cs="Times New Roman"/>
          <w:sz w:val="24"/>
          <w:szCs w:val="24"/>
        </w:rPr>
        <w:t xml:space="preserve"> OR </w:t>
      </w:r>
      <w:r w:rsidR="006952C9" w:rsidRPr="006952C9">
        <w:rPr>
          <w:rFonts w:ascii="Times New Roman" w:hAnsi="Times New Roman" w:cs="Times New Roman"/>
          <w:sz w:val="24"/>
          <w:szCs w:val="24"/>
          <w:shd w:val="clear" w:color="auto" w:fill="FFFFFF"/>
        </w:rPr>
        <w:t>neck pain OR spinal pain</w:t>
      </w:r>
      <w:r w:rsidR="006952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952C9" w:rsidRPr="006952C9">
        <w:rPr>
          <w:rFonts w:ascii="Times New Roman" w:hAnsi="Times New Roman" w:cs="Times New Roman"/>
          <w:sz w:val="24"/>
          <w:szCs w:val="24"/>
          <w:shd w:val="clear" w:color="auto" w:fill="FFFFFF"/>
        </w:rPr>
        <w:t>OR back pain</w:t>
      </w:r>
      <w:r w:rsidR="006952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952C9" w:rsidRPr="006952C9">
        <w:rPr>
          <w:rFonts w:ascii="Times New Roman" w:hAnsi="Times New Roman" w:cs="Times New Roman"/>
          <w:sz w:val="24"/>
          <w:szCs w:val="24"/>
          <w:shd w:val="clear" w:color="auto" w:fill="FFFFFF"/>
        </w:rPr>
        <w:t>OR low back pain</w:t>
      </w:r>
      <w:r w:rsidR="006952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952C9" w:rsidRPr="006952C9">
        <w:rPr>
          <w:rFonts w:ascii="Times New Roman" w:hAnsi="Times New Roman" w:cs="Times New Roman"/>
          <w:sz w:val="24"/>
          <w:szCs w:val="24"/>
          <w:shd w:val="clear" w:color="auto" w:fill="FFFFFF"/>
        </w:rPr>
        <w:t>OR shoulder pain</w:t>
      </w:r>
      <w:r w:rsidR="006952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952C9" w:rsidRPr="006952C9">
        <w:rPr>
          <w:rFonts w:ascii="Times New Roman" w:hAnsi="Times New Roman" w:cs="Times New Roman"/>
          <w:sz w:val="24"/>
          <w:szCs w:val="24"/>
          <w:shd w:val="clear" w:color="auto" w:fill="FFFFFF"/>
        </w:rPr>
        <w:t>OR elbow pain</w:t>
      </w:r>
      <w:r w:rsidR="006952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952C9" w:rsidRPr="006952C9">
        <w:rPr>
          <w:rFonts w:ascii="Times New Roman" w:hAnsi="Times New Roman" w:cs="Times New Roman"/>
          <w:sz w:val="24"/>
          <w:szCs w:val="24"/>
          <w:shd w:val="clear" w:color="auto" w:fill="FFFFFF"/>
        </w:rPr>
        <w:t>OR groin pain</w:t>
      </w:r>
      <w:r w:rsidR="006952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952C9" w:rsidRPr="006952C9">
        <w:rPr>
          <w:rFonts w:ascii="Times New Roman" w:hAnsi="Times New Roman" w:cs="Times New Roman"/>
          <w:sz w:val="24"/>
          <w:szCs w:val="24"/>
          <w:shd w:val="clear" w:color="auto" w:fill="FFFFFF"/>
        </w:rPr>
        <w:t>OR knee pain</w:t>
      </w:r>
      <w:r w:rsidR="006952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952C9" w:rsidRPr="006952C9">
        <w:rPr>
          <w:rFonts w:ascii="Times New Roman" w:hAnsi="Times New Roman" w:cs="Times New Roman"/>
          <w:sz w:val="24"/>
          <w:szCs w:val="24"/>
          <w:shd w:val="clear" w:color="auto" w:fill="FFFFFF"/>
        </w:rPr>
        <w:t>OR ankle pain</w:t>
      </w:r>
      <w:r w:rsidR="000D1D80" w:rsidRPr="006952C9">
        <w:rPr>
          <w:rFonts w:ascii="Times New Roman" w:hAnsi="Times New Roman" w:cs="Times New Roman"/>
          <w:sz w:val="24"/>
          <w:szCs w:val="24"/>
        </w:rPr>
        <w:t xml:space="preserve"> AND </w:t>
      </w:r>
      <w:r w:rsidR="004025EA" w:rsidRPr="006952C9">
        <w:rPr>
          <w:rFonts w:ascii="Times New Roman" w:hAnsi="Times New Roman" w:cs="Times New Roman"/>
          <w:sz w:val="24"/>
          <w:szCs w:val="24"/>
        </w:rPr>
        <w:t>P</w:t>
      </w:r>
      <w:r w:rsidR="000D1D80" w:rsidRPr="006952C9">
        <w:rPr>
          <w:rFonts w:ascii="Times New Roman" w:hAnsi="Times New Roman" w:cs="Times New Roman"/>
          <w:sz w:val="24"/>
          <w:szCs w:val="24"/>
        </w:rPr>
        <w:t xml:space="preserve">revalence AND Ethiopia) </w:t>
      </w:r>
      <w:r w:rsidR="00084774" w:rsidRPr="006952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Filters: Humans; English</w:t>
      </w:r>
      <w:r w:rsidR="002A6FD6" w:rsidRPr="006952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; Adults aged 18 &amp; &gt;</w:t>
      </w:r>
    </w:p>
    <w:p w:rsidR="00DC0F57" w:rsidRPr="006952C9" w:rsidRDefault="00DC0F57" w:rsidP="002A6FD6">
      <w:pPr>
        <w:spacing w:line="60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952C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Search </w:t>
      </w:r>
      <w:r w:rsidR="00B047C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#</w:t>
      </w:r>
      <w:r w:rsidRPr="006952C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2:</w:t>
      </w:r>
      <w:r w:rsidRPr="006952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D11144" w:rsidRPr="006952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</w:t>
      </w:r>
      <w:r w:rsidR="00DE20D5" w:rsidRPr="006952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dults AND </w:t>
      </w:r>
      <w:r w:rsidR="00D11144" w:rsidRPr="006952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w</w:t>
      </w:r>
      <w:r w:rsidR="000D1D80" w:rsidRPr="006952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orkers OR employees OR staffs </w:t>
      </w:r>
      <w:r w:rsidR="00AD4A06" w:rsidRPr="006952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OR work place OR occupation</w:t>
      </w:r>
    </w:p>
    <w:p w:rsidR="00084774" w:rsidRPr="006952C9" w:rsidRDefault="00084774" w:rsidP="002A6FD6">
      <w:pPr>
        <w:spacing w:line="60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952C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Search </w:t>
      </w:r>
      <w:r w:rsidR="00B047C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#</w:t>
      </w:r>
      <w:r w:rsidRPr="006952C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3:  </w:t>
      </w:r>
      <w:r w:rsidRPr="006952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Ethiopian*</w:t>
      </w:r>
      <w:r w:rsidR="002A6FD6" w:rsidRPr="006952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OR Ethiopia</w:t>
      </w:r>
    </w:p>
    <w:p w:rsidR="00DC0F57" w:rsidRPr="006952C9" w:rsidRDefault="00084774" w:rsidP="002A6FD6">
      <w:pPr>
        <w:spacing w:line="600" w:lineRule="auto"/>
        <w:rPr>
          <w:rFonts w:ascii="Times New Roman" w:hAnsi="Times New Roman" w:cs="Times New Roman"/>
          <w:sz w:val="24"/>
          <w:szCs w:val="24"/>
        </w:rPr>
      </w:pPr>
      <w:r w:rsidRPr="006952C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Search </w:t>
      </w:r>
      <w:r w:rsidR="00B047C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#</w:t>
      </w:r>
      <w:r w:rsidRPr="006952C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</w:t>
      </w:r>
      <w:r w:rsidR="00DC0F57" w:rsidRPr="006952C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:</w:t>
      </w:r>
      <w:r w:rsidR="00DC0F57" w:rsidRPr="006952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Search </w:t>
      </w:r>
      <w:r w:rsidR="00B047C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#</w:t>
      </w:r>
      <w:r w:rsidR="00DC0F57" w:rsidRPr="006952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 AND Search </w:t>
      </w:r>
      <w:r w:rsidR="00B047C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#</w:t>
      </w:r>
      <w:r w:rsidR="00DC0F57" w:rsidRPr="006952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</w:t>
      </w:r>
      <w:r w:rsidRPr="006952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AND Search </w:t>
      </w:r>
      <w:r w:rsidR="00B047C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#</w:t>
      </w:r>
      <w:r w:rsidRPr="006952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3 </w:t>
      </w:r>
    </w:p>
    <w:p w:rsidR="00DC0F57" w:rsidRPr="006952C9" w:rsidRDefault="00DC0F57" w:rsidP="002A6FD6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52C9">
        <w:rPr>
          <w:rFonts w:ascii="Times New Roman" w:hAnsi="Times New Roman" w:cs="Times New Roman"/>
          <w:sz w:val="24"/>
          <w:szCs w:val="24"/>
        </w:rPr>
        <w:t xml:space="preserve">Likewise, EMBASE, </w:t>
      </w:r>
      <w:r w:rsidR="006952C9" w:rsidRPr="006952C9">
        <w:rPr>
          <w:rFonts w:ascii="Times New Roman" w:hAnsi="Times New Roman" w:cs="Times New Roman"/>
          <w:sz w:val="24"/>
          <w:szCs w:val="24"/>
        </w:rPr>
        <w:t xml:space="preserve">MEDLINE, </w:t>
      </w:r>
      <w:r w:rsidR="006B47F1" w:rsidRPr="006952C9">
        <w:rPr>
          <w:rFonts w:ascii="Times New Roman" w:hAnsi="Times New Roman" w:cs="Times New Roman"/>
          <w:sz w:val="24"/>
          <w:szCs w:val="24"/>
        </w:rPr>
        <w:t>CINAHL</w:t>
      </w:r>
      <w:r w:rsidR="006952C9" w:rsidRPr="006952C9">
        <w:rPr>
          <w:rFonts w:ascii="Times New Roman" w:hAnsi="Times New Roman" w:cs="Times New Roman"/>
          <w:sz w:val="24"/>
          <w:szCs w:val="24"/>
        </w:rPr>
        <w:t xml:space="preserve">, </w:t>
      </w:r>
      <w:r w:rsidR="006952C9" w:rsidRPr="006952C9">
        <w:rPr>
          <w:rFonts w:ascii="Times New Roman" w:hAnsi="Times New Roman" w:cs="Times New Roman"/>
          <w:sz w:val="24"/>
          <w:szCs w:val="24"/>
          <w:shd w:val="clear" w:color="auto" w:fill="FFFFFF"/>
        </w:rPr>
        <w:t>Science Direct index, and Google Scholar</w:t>
      </w:r>
      <w:r w:rsidRPr="006952C9">
        <w:rPr>
          <w:rFonts w:ascii="Times New Roman" w:hAnsi="Times New Roman" w:cs="Times New Roman"/>
          <w:sz w:val="24"/>
          <w:szCs w:val="24"/>
        </w:rPr>
        <w:t xml:space="preserve"> </w:t>
      </w:r>
      <w:r w:rsidR="00084774" w:rsidRPr="006952C9">
        <w:rPr>
          <w:rFonts w:ascii="Times New Roman" w:hAnsi="Times New Roman" w:cs="Times New Roman"/>
          <w:sz w:val="24"/>
          <w:szCs w:val="24"/>
        </w:rPr>
        <w:t>databases</w:t>
      </w:r>
      <w:r w:rsidRPr="006952C9">
        <w:rPr>
          <w:rFonts w:ascii="Times New Roman" w:hAnsi="Times New Roman" w:cs="Times New Roman"/>
          <w:sz w:val="24"/>
          <w:szCs w:val="24"/>
        </w:rPr>
        <w:t xml:space="preserve"> </w:t>
      </w:r>
      <w:r w:rsidR="00084774" w:rsidRPr="006952C9">
        <w:rPr>
          <w:rFonts w:ascii="Times New Roman" w:hAnsi="Times New Roman" w:cs="Times New Roman"/>
          <w:sz w:val="24"/>
          <w:szCs w:val="24"/>
        </w:rPr>
        <w:t>will be</w:t>
      </w:r>
      <w:r w:rsidRPr="006952C9">
        <w:rPr>
          <w:rFonts w:ascii="Times New Roman" w:hAnsi="Times New Roman" w:cs="Times New Roman"/>
          <w:sz w:val="24"/>
          <w:szCs w:val="24"/>
        </w:rPr>
        <w:t xml:space="preserve"> searched using similar search terms tailored to each database </w:t>
      </w:r>
    </w:p>
    <w:p w:rsidR="00EC5BEF" w:rsidRPr="006952C9" w:rsidRDefault="00EC5BEF">
      <w:pPr>
        <w:rPr>
          <w:rFonts w:ascii="Times New Roman" w:hAnsi="Times New Roman" w:cs="Times New Roman"/>
        </w:rPr>
      </w:pPr>
    </w:p>
    <w:sectPr w:rsidR="00EC5BEF" w:rsidRPr="006952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MyNDc2t7Q0MzcxNTNS0lEKTi0uzszPAykwrgUA/75DPSwAAAA="/>
  </w:docVars>
  <w:rsids>
    <w:rsidRoot w:val="00DC0F57"/>
    <w:rsid w:val="00084774"/>
    <w:rsid w:val="000D1D80"/>
    <w:rsid w:val="00186C38"/>
    <w:rsid w:val="002A6FD6"/>
    <w:rsid w:val="003519A0"/>
    <w:rsid w:val="004025EA"/>
    <w:rsid w:val="005855D4"/>
    <w:rsid w:val="006952C9"/>
    <w:rsid w:val="006B47F1"/>
    <w:rsid w:val="00A40387"/>
    <w:rsid w:val="00AD4A06"/>
    <w:rsid w:val="00B047C6"/>
    <w:rsid w:val="00BC7B9B"/>
    <w:rsid w:val="00D11144"/>
    <w:rsid w:val="00DC0F57"/>
    <w:rsid w:val="00DE20D5"/>
    <w:rsid w:val="00EC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F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C0F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F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C0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Queensland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Berihun Assefa Dachew</dc:creator>
  <cp:lastModifiedBy>Tsiwaye</cp:lastModifiedBy>
  <cp:revision>2</cp:revision>
  <dcterms:created xsi:type="dcterms:W3CDTF">2020-03-02T08:27:00Z</dcterms:created>
  <dcterms:modified xsi:type="dcterms:W3CDTF">2020-03-02T08:27:00Z</dcterms:modified>
</cp:coreProperties>
</file>