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89E" w:rsidRPr="00C732FA" w:rsidRDefault="007E689E" w:rsidP="007E689E">
      <w:pPr>
        <w:pStyle w:val="Rubrik1"/>
        <w:rPr>
          <w:rFonts w:ascii="Times New Roman" w:hAnsi="Times New Roman" w:cs="Times New Roman"/>
          <w:sz w:val="24"/>
          <w:lang w:val="en-US"/>
        </w:rPr>
      </w:pPr>
      <w:r w:rsidRPr="00F06386">
        <w:rPr>
          <w:rFonts w:ascii="Times New Roman" w:hAnsi="Times New Roman" w:cs="Times New Roman"/>
          <w:sz w:val="24"/>
          <w:lang w:val="en-US"/>
        </w:rPr>
        <w:t xml:space="preserve">Additional file </w:t>
      </w:r>
      <w:r w:rsidR="00227A58">
        <w:rPr>
          <w:rFonts w:ascii="Times New Roman" w:hAnsi="Times New Roman" w:cs="Times New Roman"/>
          <w:sz w:val="24"/>
          <w:lang w:val="en-US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lang w:val="en-US"/>
        </w:rPr>
        <w:t xml:space="preserve">. </w:t>
      </w:r>
      <w:r w:rsidRPr="00C732FA">
        <w:rPr>
          <w:rFonts w:ascii="Times New Roman" w:hAnsi="Times New Roman" w:cs="Times New Roman"/>
          <w:sz w:val="24"/>
          <w:lang w:val="en-US"/>
        </w:rPr>
        <w:t>Excluded systematic reviews in order of publication, with reason for exclusion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601"/>
        <w:gridCol w:w="6907"/>
        <w:gridCol w:w="1553"/>
      </w:tblGrid>
      <w:tr w:rsidR="007E689E" w:rsidRPr="00227A58" w:rsidTr="0077592A">
        <w:tc>
          <w:tcPr>
            <w:tcW w:w="601" w:type="dxa"/>
          </w:tcPr>
          <w:p w:rsidR="007E689E" w:rsidRPr="00E7201B" w:rsidRDefault="007E689E" w:rsidP="0077592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No.</w:t>
            </w:r>
          </w:p>
        </w:tc>
        <w:tc>
          <w:tcPr>
            <w:tcW w:w="6907" w:type="dxa"/>
          </w:tcPr>
          <w:p w:rsidR="007E689E" w:rsidRPr="00D0453A" w:rsidRDefault="007E689E" w:rsidP="0077592A">
            <w:pPr>
              <w:rPr>
                <w:b/>
                <w:lang w:val="en-GB"/>
              </w:rPr>
            </w:pPr>
            <w:r w:rsidRPr="00D0453A">
              <w:rPr>
                <w:b/>
                <w:lang w:val="en-GB"/>
              </w:rPr>
              <w:t>Record</w:t>
            </w:r>
          </w:p>
        </w:tc>
        <w:tc>
          <w:tcPr>
            <w:tcW w:w="1553" w:type="dxa"/>
          </w:tcPr>
          <w:p w:rsidR="007E689E" w:rsidRPr="00D0453A" w:rsidRDefault="007E689E" w:rsidP="0077592A">
            <w:pPr>
              <w:rPr>
                <w:b/>
                <w:lang w:val="en-GB"/>
              </w:rPr>
            </w:pPr>
            <w:r w:rsidRPr="00D0453A">
              <w:rPr>
                <w:b/>
                <w:lang w:val="en-GB"/>
              </w:rPr>
              <w:t>Reason for exclusion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227A58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227A58">
              <w:rPr>
                <w:noProof/>
                <w:lang w:val="en-GB"/>
              </w:rPr>
              <w:t>1.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Asenlof P, Michaelsson P, Grahn B, Bergman S, Axelsson S, Gyllensward H, et al. A systematic review of randomised controlled trials studying the preventive effects of physical exercise, manual and behavioural treatments in acute low back pain and neck pain. </w:t>
            </w:r>
            <w:r w:rsidRPr="00CD36A9">
              <w:rPr>
                <w:noProof/>
              </w:rPr>
              <w:t>Int J Behav Med. 2016;23:S187-S.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 w:rsidRPr="00D6592B">
              <w:rPr>
                <w:lang w:val="en-US"/>
              </w:rPr>
              <w:t xml:space="preserve">Conference abstract 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2.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Davin J, Callaghan M. Towards evidence based emergency medicine: Best BETs from the Manchester Royal Infirmary. BET 2: Core stability versus conventional exercise for treating non-specific low back pain. </w:t>
            </w:r>
            <w:r w:rsidRPr="00CD36A9">
              <w:rPr>
                <w:noProof/>
              </w:rPr>
              <w:t>Emerg Med J. 2016;33(2):162-3.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8D3292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3.</w:t>
            </w:r>
          </w:p>
        </w:tc>
        <w:tc>
          <w:tcPr>
            <w:tcW w:w="6907" w:type="dxa"/>
          </w:tcPr>
          <w:p w:rsidR="007E689E" w:rsidRPr="008D3292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Gomes-Neto M, Lopes JM, Conceicao CS, Araujo A, Brasileiro A, Sousa C, et al. Stabilization exercise compared to general exercises or manual therapy for the management of low back pain: a systematic review and meta-analysis [with consumer summary]. </w:t>
            </w:r>
            <w:r w:rsidRPr="008D3292">
              <w:rPr>
                <w:noProof/>
                <w:lang w:val="en-GB"/>
              </w:rPr>
              <w:t>Phys Ther Sport</w:t>
            </w:r>
            <w:r w:rsidR="008D3292" w:rsidRPr="008D3292">
              <w:rPr>
                <w:noProof/>
                <w:lang w:val="en-GB"/>
              </w:rPr>
              <w:t>.</w:t>
            </w:r>
            <w:r w:rsidRPr="008D3292">
              <w:rPr>
                <w:noProof/>
                <w:lang w:val="en-GB"/>
              </w:rPr>
              <w:t xml:space="preserve"> 2016 Aug 18:Epub ahead of print. 2016.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8D3292">
              <w:rPr>
                <w:noProof/>
                <w:lang w:val="en-GB"/>
              </w:rPr>
              <w:t>4.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  <w:lang w:val="en-US"/>
              </w:rPr>
            </w:pPr>
            <w:r w:rsidRPr="00227A58">
              <w:rPr>
                <w:noProof/>
              </w:rPr>
              <w:t xml:space="preserve">Goode AP, Coeytaux RR, McDuffie J, Duan-Porter W, Sharma P, Mennella H, et al. </w:t>
            </w:r>
            <w:r w:rsidRPr="00CD36A9">
              <w:rPr>
                <w:noProof/>
                <w:lang w:val="en-US"/>
              </w:rPr>
              <w:t>An evidence map of yoga for low back pain. Complement Ther Med. 2016;25:170-7.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A6876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5.</w:t>
            </w:r>
          </w:p>
        </w:tc>
        <w:tc>
          <w:tcPr>
            <w:tcW w:w="6907" w:type="dxa"/>
          </w:tcPr>
          <w:p w:rsidR="007E689E" w:rsidRPr="00CA6876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Ishak NA, Zahari Z, Justine M. Effectiveness of strengthening exercises for the elderly with low back pain to improve symptoms and functions: a systematic review. </w:t>
            </w:r>
            <w:r w:rsidRPr="00CA6876">
              <w:rPr>
                <w:noProof/>
                <w:lang w:val="en-GB"/>
              </w:rPr>
              <w:t>Scientifica</w:t>
            </w:r>
            <w:r w:rsidR="00CA6876" w:rsidRPr="00CA6876">
              <w:rPr>
                <w:noProof/>
                <w:lang w:val="en-GB"/>
              </w:rPr>
              <w:t>.</w:t>
            </w:r>
            <w:r w:rsidRPr="00CA6876">
              <w:rPr>
                <w:noProof/>
                <w:lang w:val="en-GB"/>
              </w:rPr>
              <w:t xml:space="preserve"> 2016;(3230427):Epub. 2016.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A6876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A6876">
              <w:rPr>
                <w:noProof/>
                <w:lang w:val="en-GB"/>
              </w:rPr>
              <w:t>6.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227A58">
              <w:rPr>
                <w:noProof/>
              </w:rPr>
              <w:t xml:space="preserve">Nicolson PJA, Bennell KL, Dobson FL, Van Grackel A, Holden MA, Hinman RS. </w:t>
            </w:r>
            <w:r w:rsidRPr="00CD36A9">
              <w:rPr>
                <w:noProof/>
                <w:lang w:val="en-US"/>
              </w:rPr>
              <w:t xml:space="preserve">Interventions to increase adherence to therapeutic exercise in older adults with low back pain and/or osteoarthritis: a systematic review and meta- analysis. </w:t>
            </w:r>
            <w:r w:rsidRPr="00CD36A9">
              <w:rPr>
                <w:noProof/>
              </w:rPr>
              <w:t>Int J Behav Med. 2016;23:S259-S.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O, adherence.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7.</w:t>
            </w:r>
          </w:p>
        </w:tc>
        <w:tc>
          <w:tcPr>
            <w:tcW w:w="6907" w:type="dxa"/>
          </w:tcPr>
          <w:p w:rsidR="007E689E" w:rsidRPr="00CA6876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</w:rPr>
              <w:t xml:space="preserve">Patrick N, Emanski E, Knaub MA. </w:t>
            </w:r>
            <w:r w:rsidRPr="00CD36A9">
              <w:rPr>
                <w:noProof/>
                <w:lang w:val="en-US"/>
              </w:rPr>
              <w:t xml:space="preserve">Acute and </w:t>
            </w:r>
            <w:r w:rsidR="00CA6876">
              <w:rPr>
                <w:noProof/>
                <w:lang w:val="en-US"/>
              </w:rPr>
              <w:t>c</w:t>
            </w:r>
            <w:r w:rsidRPr="00CD36A9">
              <w:rPr>
                <w:noProof/>
                <w:lang w:val="en-US"/>
              </w:rPr>
              <w:t xml:space="preserve">hronic </w:t>
            </w:r>
            <w:r w:rsidR="00CA6876">
              <w:rPr>
                <w:noProof/>
                <w:lang w:val="en-US"/>
              </w:rPr>
              <w:t>l</w:t>
            </w:r>
            <w:r w:rsidRPr="00CD36A9">
              <w:rPr>
                <w:noProof/>
                <w:lang w:val="en-US"/>
              </w:rPr>
              <w:t xml:space="preserve">ow </w:t>
            </w:r>
            <w:r w:rsidR="00CA6876">
              <w:rPr>
                <w:noProof/>
                <w:lang w:val="en-US"/>
              </w:rPr>
              <w:t>b</w:t>
            </w:r>
            <w:r w:rsidRPr="00CD36A9">
              <w:rPr>
                <w:noProof/>
                <w:lang w:val="en-US"/>
              </w:rPr>
              <w:t xml:space="preserve">ack </w:t>
            </w:r>
            <w:r w:rsidR="00CA6876">
              <w:rPr>
                <w:noProof/>
                <w:lang w:val="en-US"/>
              </w:rPr>
              <w:t>p</w:t>
            </w:r>
            <w:r w:rsidRPr="00CD36A9">
              <w:rPr>
                <w:noProof/>
                <w:lang w:val="en-US"/>
              </w:rPr>
              <w:t xml:space="preserve">ain. </w:t>
            </w:r>
            <w:r w:rsidRPr="00CA6876">
              <w:rPr>
                <w:noProof/>
                <w:lang w:val="en-GB"/>
              </w:rPr>
              <w:t>Med Clin North Am. 2016;100(1):169-81.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8.</w:t>
            </w:r>
          </w:p>
        </w:tc>
        <w:tc>
          <w:tcPr>
            <w:tcW w:w="6907" w:type="dxa"/>
          </w:tcPr>
          <w:p w:rsidR="007E689E" w:rsidRPr="008D3292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Steffens D, Maher CG, Pereira LS, Stevens ML, Oliveira VC, Chapple M, et al. </w:t>
            </w:r>
            <w:r w:rsidR="00CA6876">
              <w:rPr>
                <w:noProof/>
                <w:lang w:val="en-US"/>
              </w:rPr>
              <w:t>Prevention of Low Back Pain: A s</w:t>
            </w:r>
            <w:r w:rsidRPr="00CD36A9">
              <w:rPr>
                <w:noProof/>
                <w:lang w:val="en-US"/>
              </w:rPr>
              <w:t xml:space="preserve">ystematic </w:t>
            </w:r>
            <w:r w:rsidR="00CA6876">
              <w:rPr>
                <w:noProof/>
                <w:lang w:val="en-US"/>
              </w:rPr>
              <w:t>r</w:t>
            </w:r>
            <w:r w:rsidRPr="00CD36A9">
              <w:rPr>
                <w:noProof/>
                <w:lang w:val="en-US"/>
              </w:rPr>
              <w:t xml:space="preserve">eview and </w:t>
            </w:r>
            <w:r w:rsidR="00CA6876">
              <w:rPr>
                <w:noProof/>
                <w:lang w:val="en-US"/>
              </w:rPr>
              <w:t>m</w:t>
            </w:r>
            <w:r w:rsidRPr="00CD36A9">
              <w:rPr>
                <w:noProof/>
                <w:lang w:val="en-US"/>
              </w:rPr>
              <w:t xml:space="preserve">eta-analysis. </w:t>
            </w:r>
            <w:r w:rsidRPr="008D3292">
              <w:rPr>
                <w:noProof/>
                <w:lang w:val="en-GB"/>
              </w:rPr>
              <w:t>JAMA Intern Med. 2016;176(2):199-208.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 and P</w:t>
            </w:r>
          </w:p>
        </w:tc>
      </w:tr>
      <w:tr w:rsidR="007E689E" w:rsidRPr="008D3292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9.</w:t>
            </w:r>
          </w:p>
        </w:tc>
        <w:tc>
          <w:tcPr>
            <w:tcW w:w="6907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</w:rPr>
              <w:t xml:space="preserve">Yamato TP, Maher CG, Saragiotto BT, Hancock MJ, Ostelo R, Cabral CMN, et al. </w:t>
            </w:r>
            <w:r w:rsidRPr="00CD36A9">
              <w:rPr>
                <w:noProof/>
                <w:lang w:val="en-US"/>
              </w:rPr>
              <w:t xml:space="preserve">Pilates for low back pain: complete republication of a Cochrane review [with consumer summary]. </w:t>
            </w:r>
            <w:r w:rsidRPr="008D3292">
              <w:rPr>
                <w:noProof/>
                <w:lang w:val="en-GB"/>
              </w:rPr>
              <w:t>Spine</w:t>
            </w:r>
            <w:r w:rsidR="008D3292" w:rsidRPr="008D3292">
              <w:rPr>
                <w:noProof/>
                <w:lang w:val="en-GB"/>
              </w:rPr>
              <w:t>.</w:t>
            </w:r>
            <w:r w:rsidRPr="008D3292">
              <w:rPr>
                <w:noProof/>
                <w:lang w:val="en-GB"/>
              </w:rPr>
              <w:t xml:space="preserve"> 2016 Jun;41(12):1013-1021. 2016.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8D3292">
              <w:rPr>
                <w:noProof/>
                <w:lang w:val="en-GB"/>
              </w:rPr>
              <w:t>10.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227A58">
              <w:rPr>
                <w:noProof/>
              </w:rPr>
              <w:t xml:space="preserve">Schaafsma FG, Anema JR, van der Beek AJ. </w:t>
            </w:r>
            <w:r w:rsidRPr="00CD36A9">
              <w:rPr>
                <w:noProof/>
                <w:lang w:val="en-US"/>
              </w:rPr>
              <w:t xml:space="preserve">Back pain: Prevention and management in the workplace. </w:t>
            </w:r>
            <w:r w:rsidRPr="008D3292">
              <w:rPr>
                <w:noProof/>
                <w:lang w:val="en-GB"/>
              </w:rPr>
              <w:t xml:space="preserve">Best </w:t>
            </w:r>
            <w:r w:rsidRPr="00CD36A9">
              <w:rPr>
                <w:noProof/>
              </w:rPr>
              <w:t>Pract Res Clin Rheumatol. 2015;29(3):483-94.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11.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Saragiotto BT, Yamato TP, Maher C. Yoga for low back pain: PEDro systematic review update. </w:t>
            </w:r>
            <w:r w:rsidRPr="00CD36A9">
              <w:rPr>
                <w:noProof/>
              </w:rPr>
              <w:t>Br J Sports Med. 2015;49(20):1351.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12.</w:t>
            </w:r>
          </w:p>
        </w:tc>
        <w:tc>
          <w:tcPr>
            <w:tcW w:w="6907" w:type="dxa"/>
          </w:tcPr>
          <w:p w:rsidR="007E689E" w:rsidRPr="00CA6876" w:rsidRDefault="007E689E" w:rsidP="008D3292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Mazzarino M, Kerr D, Wajswelner H, Morris ME. Pilates </w:t>
            </w:r>
            <w:r w:rsidR="008D3292">
              <w:rPr>
                <w:noProof/>
                <w:lang w:val="en-US"/>
              </w:rPr>
              <w:t>m</w:t>
            </w:r>
            <w:r w:rsidRPr="00CD36A9">
              <w:rPr>
                <w:noProof/>
                <w:lang w:val="en-US"/>
              </w:rPr>
              <w:t xml:space="preserve">ethod for </w:t>
            </w:r>
            <w:r w:rsidR="008D3292">
              <w:rPr>
                <w:noProof/>
                <w:lang w:val="en-US"/>
              </w:rPr>
              <w:t>w</w:t>
            </w:r>
            <w:r w:rsidRPr="00CD36A9">
              <w:rPr>
                <w:noProof/>
                <w:lang w:val="en-US"/>
              </w:rPr>
              <w:t xml:space="preserve">omen's </w:t>
            </w:r>
            <w:r w:rsidR="008D3292">
              <w:rPr>
                <w:noProof/>
                <w:lang w:val="en-US"/>
              </w:rPr>
              <w:t>h</w:t>
            </w:r>
            <w:r w:rsidRPr="00CD36A9">
              <w:rPr>
                <w:noProof/>
                <w:lang w:val="en-US"/>
              </w:rPr>
              <w:t xml:space="preserve">ealth: Systematic </w:t>
            </w:r>
            <w:r w:rsidR="008D3292">
              <w:rPr>
                <w:noProof/>
                <w:lang w:val="en-US"/>
              </w:rPr>
              <w:t>r</w:t>
            </w:r>
            <w:r w:rsidRPr="00CD36A9">
              <w:rPr>
                <w:noProof/>
                <w:lang w:val="en-US"/>
              </w:rPr>
              <w:t xml:space="preserve">eview of </w:t>
            </w:r>
            <w:r w:rsidR="008D3292">
              <w:rPr>
                <w:noProof/>
                <w:lang w:val="en-US"/>
              </w:rPr>
              <w:t>r</w:t>
            </w:r>
            <w:r w:rsidRPr="00CD36A9">
              <w:rPr>
                <w:noProof/>
                <w:lang w:val="en-US"/>
              </w:rPr>
              <w:t xml:space="preserve">andomized </w:t>
            </w:r>
            <w:r w:rsidR="008D3292">
              <w:rPr>
                <w:noProof/>
                <w:lang w:val="en-US"/>
              </w:rPr>
              <w:t>c</w:t>
            </w:r>
            <w:r w:rsidRPr="00CD36A9">
              <w:rPr>
                <w:noProof/>
                <w:lang w:val="en-US"/>
              </w:rPr>
              <w:t xml:space="preserve">ontrolled </w:t>
            </w:r>
            <w:r w:rsidR="008D3292">
              <w:rPr>
                <w:noProof/>
                <w:lang w:val="en-US"/>
              </w:rPr>
              <w:t>t</w:t>
            </w:r>
            <w:r w:rsidRPr="00CD36A9">
              <w:rPr>
                <w:noProof/>
                <w:lang w:val="en-US"/>
              </w:rPr>
              <w:t xml:space="preserve">rials. </w:t>
            </w:r>
            <w:r w:rsidRPr="00CA6876">
              <w:rPr>
                <w:noProof/>
                <w:lang w:val="en-GB"/>
              </w:rPr>
              <w:t>Arch Phys Med Rehabil. 2015;96(12):2231-42.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8D3292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13.</w:t>
            </w:r>
          </w:p>
        </w:tc>
        <w:tc>
          <w:tcPr>
            <w:tcW w:w="6907" w:type="dxa"/>
          </w:tcPr>
          <w:p w:rsidR="007E689E" w:rsidRPr="008D3292" w:rsidRDefault="007E689E" w:rsidP="008D3292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Hidalgo B, Detrembleur C, Hall T, Mahaudens P, Nielens H. The efficacy of manual therapy and exercise for different stages of non-specific low back pain: an update of systematic reviews. </w:t>
            </w:r>
            <w:r w:rsidRPr="008D3292">
              <w:rPr>
                <w:noProof/>
                <w:lang w:val="en-GB"/>
              </w:rPr>
              <w:t>J Man  Manip Ther</w:t>
            </w:r>
            <w:r w:rsidR="008D3292" w:rsidRPr="008D3292">
              <w:rPr>
                <w:noProof/>
                <w:lang w:val="en-GB"/>
              </w:rPr>
              <w:t>.</w:t>
            </w:r>
            <w:r w:rsidRPr="008D3292">
              <w:rPr>
                <w:noProof/>
                <w:lang w:val="en-GB"/>
              </w:rPr>
              <w:t xml:space="preserve"> 2014 May;22(2):59-74. 2014.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8D3292">
              <w:rPr>
                <w:noProof/>
                <w:lang w:val="en-GB"/>
              </w:rPr>
              <w:t>14.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Menke JM. Do manual therapies help low back pain? A comparative effectiveness meta-analysis. </w:t>
            </w:r>
            <w:r w:rsidRPr="008D3292">
              <w:rPr>
                <w:noProof/>
                <w:lang w:val="en-GB"/>
              </w:rPr>
              <w:t>Spine (Phila Pa 1976)</w:t>
            </w:r>
            <w:r w:rsidRPr="00CD36A9">
              <w:rPr>
                <w:noProof/>
              </w:rPr>
              <w:t>. 2014;39(7):E463-72.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lastRenderedPageBreak/>
              <w:t>15.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Smith BE, Littlewood C, May S. An update of stabilisation exercises for low back pain: a systematic review with meta-analysis. </w:t>
            </w:r>
            <w:r w:rsidRPr="00CD36A9">
              <w:rPr>
                <w:noProof/>
              </w:rPr>
              <w:t>BMC Musculoskelet Disord. 2014;15:416.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8D3292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16.</w:t>
            </w:r>
          </w:p>
        </w:tc>
        <w:tc>
          <w:tcPr>
            <w:tcW w:w="6907" w:type="dxa"/>
          </w:tcPr>
          <w:p w:rsidR="007E689E" w:rsidRPr="008D3292" w:rsidRDefault="007E689E" w:rsidP="008D3292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>Wong AYL, Parent EC, Funabashi M, Kawchuk GN. Do changes in transversus abdominis and lumbar multifidus during conservative treatment explain changes in clinical outcomes related to nonspecific low back pain? A systematic review [with consumer summary]. J Pain</w:t>
            </w:r>
            <w:r w:rsidR="008D3292">
              <w:rPr>
                <w:noProof/>
                <w:lang w:val="en-US"/>
              </w:rPr>
              <w:t>.</w:t>
            </w:r>
            <w:r w:rsidRPr="00CD36A9">
              <w:rPr>
                <w:noProof/>
                <w:lang w:val="en-US"/>
              </w:rPr>
              <w:t xml:space="preserve"> 2014 Apr;15(4):377e371-377e335. </w:t>
            </w:r>
            <w:r w:rsidRPr="008D3292">
              <w:rPr>
                <w:noProof/>
                <w:lang w:val="en-GB"/>
              </w:rPr>
              <w:t>2014.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</w:t>
            </w:r>
          </w:p>
        </w:tc>
      </w:tr>
      <w:tr w:rsidR="007E689E" w:rsidRPr="008D3292" w:rsidTr="0077592A">
        <w:tc>
          <w:tcPr>
            <w:tcW w:w="601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8D3292">
              <w:rPr>
                <w:noProof/>
                <w:lang w:val="en-GB"/>
              </w:rPr>
              <w:t>17.</w:t>
            </w:r>
          </w:p>
        </w:tc>
        <w:tc>
          <w:tcPr>
            <w:tcW w:w="6907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Becker JA, Stumbo JR. Back pain in adults. </w:t>
            </w:r>
            <w:r w:rsidRPr="008D3292">
              <w:rPr>
                <w:noProof/>
                <w:lang w:val="en-GB"/>
              </w:rPr>
              <w:t>Prim Care. 2013;40(2):271-88.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8D3292" w:rsidTr="0077592A">
        <w:tc>
          <w:tcPr>
            <w:tcW w:w="601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8D3292">
              <w:rPr>
                <w:noProof/>
                <w:lang w:val="en-GB"/>
              </w:rPr>
              <w:t>18.</w:t>
            </w:r>
          </w:p>
        </w:tc>
        <w:tc>
          <w:tcPr>
            <w:tcW w:w="6907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227A58">
              <w:rPr>
                <w:noProof/>
              </w:rPr>
              <w:t xml:space="preserve">Brumitt J, Matheson JW, Meira </w:t>
            </w:r>
            <w:r w:rsidRPr="00CD36A9">
              <w:rPr>
                <w:noProof/>
              </w:rPr>
              <w:t xml:space="preserve">EP. </w:t>
            </w:r>
            <w:r w:rsidRPr="00CD36A9">
              <w:rPr>
                <w:noProof/>
                <w:lang w:val="en-US"/>
              </w:rPr>
              <w:t xml:space="preserve">Core stabilization exercise prescription, part 2: a systematic review of motor control and general (global) exercise rehabilitation approaches for patients with low back pain. </w:t>
            </w:r>
            <w:r w:rsidRPr="008D3292">
              <w:rPr>
                <w:noProof/>
                <w:lang w:val="en-GB"/>
              </w:rPr>
              <w:t>Sports Health 2013</w:t>
            </w:r>
            <w:r w:rsidR="008D3292" w:rsidRPr="008D3292">
              <w:rPr>
                <w:noProof/>
                <w:lang w:val="en-GB"/>
              </w:rPr>
              <w:t>.</w:t>
            </w:r>
            <w:r w:rsidRPr="008D3292">
              <w:rPr>
                <w:noProof/>
                <w:lang w:val="en-GB"/>
              </w:rPr>
              <w:t xml:space="preserve"> Nov-Dec;5(6):510-513. 2013.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8D3292">
              <w:rPr>
                <w:noProof/>
                <w:lang w:val="en-GB"/>
              </w:rPr>
              <w:t>19.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227A58">
              <w:rPr>
                <w:noProof/>
              </w:rPr>
              <w:t xml:space="preserve">Bystrom MG, Rasmussen-Barr E, Grooten WJ. </w:t>
            </w:r>
            <w:r w:rsidRPr="00CD36A9">
              <w:rPr>
                <w:noProof/>
                <w:lang w:val="en-US"/>
              </w:rPr>
              <w:t xml:space="preserve">Motor control exercises reduces pain and disability in chronic and recurrent low back pain: a meta-analysis. </w:t>
            </w:r>
            <w:r w:rsidRPr="00CD36A9">
              <w:rPr>
                <w:noProof/>
              </w:rPr>
              <w:t>Spine (Phila Pa 1976). 2013;38(6):E350-8.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20.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Macedo LG, Bostick GP, Maher CG. Exercise for prevention of recurrences of nonspecific low back pain. </w:t>
            </w:r>
            <w:r w:rsidRPr="00CD36A9">
              <w:rPr>
                <w:noProof/>
              </w:rPr>
              <w:t>Phys Ther. 2013;93(12):1587-91.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21.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Richards MC, Ford JJ, Slater SL, Hahne AJ, Surkitt LD, Davidson M, et al. The effectiveness of physiotherapy functional restoration for post-acute low back pain: a systematic review. </w:t>
            </w:r>
            <w:r w:rsidRPr="00CD36A9">
              <w:rPr>
                <w:noProof/>
              </w:rPr>
              <w:t>Man Ther. 2013;18(1):4-25.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</w:t>
            </w:r>
          </w:p>
        </w:tc>
      </w:tr>
      <w:tr w:rsidR="007E689E" w:rsidRPr="008D3292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22.</w:t>
            </w:r>
          </w:p>
        </w:tc>
        <w:tc>
          <w:tcPr>
            <w:tcW w:w="6907" w:type="dxa"/>
          </w:tcPr>
          <w:p w:rsidR="007E689E" w:rsidRPr="008D3292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Sharma M, Haider T. Yoga as an alternative and complementary treatment for patients with low back pain: a systematic review. </w:t>
            </w:r>
            <w:r w:rsidRPr="008D3292">
              <w:rPr>
                <w:noProof/>
                <w:lang w:val="en-GB"/>
              </w:rPr>
              <w:t>J Evid</w:t>
            </w:r>
            <w:r w:rsidR="00CA6876">
              <w:rPr>
                <w:noProof/>
                <w:lang w:val="en-GB"/>
              </w:rPr>
              <w:t xml:space="preserve"> </w:t>
            </w:r>
            <w:r w:rsidRPr="008D3292">
              <w:rPr>
                <w:noProof/>
                <w:lang w:val="en-GB"/>
              </w:rPr>
              <w:t>Based Complement</w:t>
            </w:r>
            <w:r w:rsidR="00CA6876">
              <w:rPr>
                <w:noProof/>
                <w:lang w:val="en-GB"/>
              </w:rPr>
              <w:t>ary</w:t>
            </w:r>
            <w:r w:rsidRPr="008D3292">
              <w:rPr>
                <w:noProof/>
                <w:lang w:val="en-GB"/>
              </w:rPr>
              <w:t xml:space="preserve"> Altern Med</w:t>
            </w:r>
            <w:r w:rsidR="008D3292" w:rsidRPr="008D3292">
              <w:rPr>
                <w:noProof/>
                <w:lang w:val="en-GB"/>
              </w:rPr>
              <w:t>.</w:t>
            </w:r>
            <w:r w:rsidRPr="008D3292">
              <w:rPr>
                <w:noProof/>
                <w:lang w:val="en-GB"/>
              </w:rPr>
              <w:t xml:space="preserve"> 2013 Jan;18(1):23-28. 2013.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8D3292">
              <w:rPr>
                <w:noProof/>
                <w:lang w:val="en-GB"/>
              </w:rPr>
              <w:t>23.</w:t>
            </w:r>
          </w:p>
        </w:tc>
        <w:tc>
          <w:tcPr>
            <w:tcW w:w="6907" w:type="dxa"/>
          </w:tcPr>
          <w:p w:rsidR="007E689E" w:rsidRPr="008D3292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Ward L, Stebbings S, Cherkin D, Baxter GD. Yoga for functional ability, pain and psychosocial outcomes in musculoskeletal conditions: a systematic review and meta-analysis. </w:t>
            </w:r>
            <w:r w:rsidRPr="008D3292">
              <w:rPr>
                <w:noProof/>
                <w:lang w:val="en-GB"/>
              </w:rPr>
              <w:t>Musculoskelet Care. 2013;11(4):203-17.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24.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 xml:space="preserve">Schaafsma FG, Whelan K, van der Beek AJ, van der Es-Lambeek LC, Ojajarvi A, Verbeek JH. </w:t>
            </w:r>
            <w:r w:rsidRPr="00CD36A9">
              <w:rPr>
                <w:noProof/>
                <w:lang w:val="en-US"/>
              </w:rPr>
              <w:t xml:space="preserve">Physical conditioning as part of a return to work strategy to reduce sickness absence for workers with back pain. </w:t>
            </w:r>
            <w:r w:rsidRPr="00CD36A9">
              <w:rPr>
                <w:noProof/>
              </w:rPr>
              <w:t>Cochrane Database Syst Rev. 2013(8):Cd001822.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 and O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25.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Bussing A, Ostermann T, Ludtke R, Michalsen A. Effects of yoga interventions on pain and pain-associated disability: a meta-analysis. </w:t>
            </w:r>
            <w:r w:rsidRPr="00CD36A9">
              <w:rPr>
                <w:noProof/>
              </w:rPr>
              <w:t>J Pain. 2012;13(1):1-9.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26.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Casazza BA. Diagnosis and treatment of acute low back pain. </w:t>
            </w:r>
            <w:r w:rsidRPr="00CD36A9">
              <w:rPr>
                <w:noProof/>
              </w:rPr>
              <w:t>Am Fam Physician. 2012;85(4):343-50.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27.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Guild DG. Mechanical therapy for low back pain. </w:t>
            </w:r>
            <w:r w:rsidRPr="00CD36A9">
              <w:rPr>
                <w:noProof/>
              </w:rPr>
              <w:t>Prim Care. 2012;39(3):511-6.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A6876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28.</w:t>
            </w:r>
          </w:p>
        </w:tc>
        <w:tc>
          <w:tcPr>
            <w:tcW w:w="6907" w:type="dxa"/>
          </w:tcPr>
          <w:p w:rsidR="007E689E" w:rsidRPr="00CA6876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</w:rPr>
              <w:t xml:space="preserve">Kuczynski JJ, Schwieterman B, Columber K, Knupp D, Shaub L, Cook CE. </w:t>
            </w:r>
            <w:r w:rsidRPr="00CD36A9">
              <w:rPr>
                <w:noProof/>
                <w:lang w:val="en-US"/>
              </w:rPr>
              <w:t xml:space="preserve">Effectiveness of physical therapist administered spinal manipulation for the treatment of low back pain: a systematic review of the literature. </w:t>
            </w:r>
            <w:r w:rsidRPr="00CA6876">
              <w:rPr>
                <w:noProof/>
                <w:lang w:val="en-GB"/>
              </w:rPr>
              <w:t>Int J Sports Phys Ther</w:t>
            </w:r>
            <w:r w:rsidR="00CA6876" w:rsidRPr="00CA6876">
              <w:rPr>
                <w:noProof/>
                <w:lang w:val="en-GB"/>
              </w:rPr>
              <w:t>.</w:t>
            </w:r>
            <w:r w:rsidRPr="00CA6876">
              <w:rPr>
                <w:noProof/>
                <w:lang w:val="en-GB"/>
              </w:rPr>
              <w:t xml:space="preserve"> 2012 Dec;7(6):647-662. 2012.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 and 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A6876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A6876">
              <w:rPr>
                <w:noProof/>
                <w:lang w:val="en-GB"/>
              </w:rPr>
              <w:t>29.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Laird RA, Kent P, Keating JL. Modifying patterns of movement in people with low back pain -does it help? </w:t>
            </w:r>
            <w:r w:rsidRPr="00CA6876">
              <w:rPr>
                <w:noProof/>
                <w:lang w:val="en-GB"/>
              </w:rPr>
              <w:t>A s</w:t>
            </w:r>
            <w:r w:rsidRPr="00CD36A9">
              <w:rPr>
                <w:noProof/>
              </w:rPr>
              <w:t>ystematic review. BMC Musculoskelet Disord. 2012;13:169.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30.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 xml:space="preserve">Lizier DT, Perez MV, Sakata RK. </w:t>
            </w:r>
            <w:r w:rsidRPr="00CD36A9">
              <w:rPr>
                <w:noProof/>
                <w:lang w:val="en-US"/>
              </w:rPr>
              <w:t xml:space="preserve">Exercises for treatment of nonspecific low back pain. </w:t>
            </w:r>
            <w:r w:rsidRPr="00CD36A9">
              <w:rPr>
                <w:noProof/>
              </w:rPr>
              <w:t>Rev Bras Anestesiol. 2012;62(6):838-46.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A6876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31.</w:t>
            </w:r>
          </w:p>
        </w:tc>
        <w:tc>
          <w:tcPr>
            <w:tcW w:w="6907" w:type="dxa"/>
          </w:tcPr>
          <w:p w:rsidR="007E689E" w:rsidRPr="00CA6876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Oliveira VC, Ferreira PH, Maher CG, Pinto RZ, Refshauge KM, Ferreira ML. Effectiveness of self-management of low back pain: systematic review with meta-analysis [with consumer summary]. </w:t>
            </w:r>
            <w:r w:rsidRPr="008D3292">
              <w:rPr>
                <w:noProof/>
                <w:lang w:val="en-GB"/>
              </w:rPr>
              <w:t>Arthritis Care Res</w:t>
            </w:r>
            <w:r w:rsidR="00CA6876">
              <w:rPr>
                <w:noProof/>
                <w:lang w:val="en-GB"/>
              </w:rPr>
              <w:t>.</w:t>
            </w:r>
            <w:r w:rsidRPr="008D3292">
              <w:rPr>
                <w:noProof/>
                <w:lang w:val="en-GB"/>
              </w:rPr>
              <w:t xml:space="preserve"> 2012 Nov;64(11):1739-1748. </w:t>
            </w:r>
            <w:r w:rsidRPr="00CA6876">
              <w:rPr>
                <w:noProof/>
                <w:lang w:val="en-GB"/>
              </w:rPr>
              <w:t>2012.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  <w:lang w:val="en-US"/>
              </w:rPr>
            </w:pPr>
            <w:r w:rsidRPr="00CD36A9">
              <w:rPr>
                <w:noProof/>
                <w:lang w:val="en-US"/>
              </w:rPr>
              <w:t>32.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  <w:lang w:val="en-US"/>
              </w:rPr>
            </w:pPr>
            <w:r w:rsidRPr="00CD36A9">
              <w:rPr>
                <w:noProof/>
                <w:lang w:val="en-US"/>
              </w:rPr>
              <w:t xml:space="preserve">Posadzki P. Is spinal manipulation effective for pain? An overview of systematic reviews. </w:t>
            </w:r>
            <w:r w:rsidRPr="00CA6876">
              <w:rPr>
                <w:noProof/>
                <w:lang w:val="en-GB"/>
              </w:rPr>
              <w:t>Pain Med. 2012;13(6):754</w:t>
            </w:r>
            <w:r w:rsidRPr="00CD36A9">
              <w:rPr>
                <w:noProof/>
              </w:rPr>
              <w:t>-61.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lastRenderedPageBreak/>
              <w:t>34.</w:t>
            </w:r>
          </w:p>
        </w:tc>
        <w:tc>
          <w:tcPr>
            <w:tcW w:w="6907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Verhagen AP, Cardoso JR, Bierma-Zeinstra SM. Aquatic exercise &amp; balneotherapy in musculoskeletal conditions. </w:t>
            </w:r>
            <w:r w:rsidRPr="008D3292">
              <w:rPr>
                <w:noProof/>
                <w:lang w:val="en-GB"/>
              </w:rPr>
              <w:t>Best Pract Res Clin Rheumatol. 2012;26(3):335-43.</w:t>
            </w:r>
          </w:p>
        </w:tc>
        <w:tc>
          <w:tcPr>
            <w:tcW w:w="1553" w:type="dxa"/>
          </w:tcPr>
          <w:p w:rsidR="007E689E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35.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Carter C, Stratton C, Mallory D. Yoga to treat nonspecific low back pain. </w:t>
            </w:r>
            <w:r w:rsidRPr="00CD36A9">
              <w:rPr>
                <w:noProof/>
              </w:rPr>
              <w:t>AAOHN J. 2011;59(8):355-61; quiz 62.</w:t>
            </w:r>
          </w:p>
        </w:tc>
        <w:tc>
          <w:tcPr>
            <w:tcW w:w="1553" w:type="dxa"/>
          </w:tcPr>
          <w:p w:rsidR="007E689E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36.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McIntosh G, Hall H. Low back pain (acute). </w:t>
            </w:r>
            <w:r w:rsidRPr="00CD36A9">
              <w:rPr>
                <w:noProof/>
              </w:rPr>
              <w:t>BMJ Clin Evid. 2011;2011.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37.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Muller R, Linz W, Buchmann J. [Concept of treatment of low back pain]. </w:t>
            </w:r>
            <w:r w:rsidRPr="00CD36A9">
              <w:rPr>
                <w:noProof/>
              </w:rPr>
              <w:t>MMW Fortschr Med. 2011;153(1-2):31-3.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  <w:lang w:val="en-US"/>
              </w:rPr>
            </w:pPr>
            <w:r w:rsidRPr="00CD36A9">
              <w:rPr>
                <w:noProof/>
                <w:lang w:val="en-US"/>
              </w:rPr>
              <w:t>38.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  <w:lang w:val="en-US"/>
              </w:rPr>
            </w:pPr>
            <w:r w:rsidRPr="00CD36A9">
              <w:rPr>
                <w:noProof/>
                <w:lang w:val="en-US"/>
              </w:rPr>
              <w:t>Posadzki P, Ernst E. Spinal manipulation: an update of a systematic review of systematic reviews. N Z Med J. 2011;124(1340):55-71.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39.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Posadzki P, Ernst E. Yoga for low back pain: a systematic review of randomized clinical trials. </w:t>
            </w:r>
            <w:r w:rsidRPr="00CD36A9">
              <w:rPr>
                <w:noProof/>
              </w:rPr>
              <w:t>Clin Rheumatol. 2011;30(9):1257-62.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40.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Posadzki P, Lizis P, Hagner-Derengowska M. Pilates for low back pain: a systematic review. </w:t>
            </w:r>
            <w:r w:rsidRPr="00CD36A9">
              <w:rPr>
                <w:noProof/>
              </w:rPr>
              <w:t>Complement Ther Clin Pract. 2011;17(2):85-9.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41.</w:t>
            </w:r>
          </w:p>
        </w:tc>
        <w:tc>
          <w:tcPr>
            <w:tcW w:w="6907" w:type="dxa"/>
          </w:tcPr>
          <w:p w:rsidR="007E689E" w:rsidRPr="00CA6876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The Lumbosacral Spine: Kinesiology, </w:t>
            </w:r>
            <w:r w:rsidR="00CA6876">
              <w:rPr>
                <w:noProof/>
                <w:lang w:val="en-US"/>
              </w:rPr>
              <w:t>p</w:t>
            </w:r>
            <w:r w:rsidRPr="00CD36A9">
              <w:rPr>
                <w:noProof/>
                <w:lang w:val="en-US"/>
              </w:rPr>
              <w:t xml:space="preserve">hysical </w:t>
            </w:r>
            <w:r w:rsidR="00CA6876">
              <w:rPr>
                <w:noProof/>
                <w:lang w:val="en-US"/>
              </w:rPr>
              <w:t>rehabilitation, and i</w:t>
            </w:r>
            <w:r w:rsidRPr="00CD36A9">
              <w:rPr>
                <w:noProof/>
                <w:lang w:val="en-US"/>
              </w:rPr>
              <w:t xml:space="preserve">nterventional </w:t>
            </w:r>
            <w:r w:rsidR="00CA6876">
              <w:rPr>
                <w:noProof/>
                <w:lang w:val="en-US"/>
              </w:rPr>
              <w:t>p</w:t>
            </w:r>
            <w:r w:rsidRPr="00CD36A9">
              <w:rPr>
                <w:noProof/>
                <w:lang w:val="en-US"/>
              </w:rPr>
              <w:t xml:space="preserve">ain </w:t>
            </w:r>
            <w:r w:rsidR="00CA6876">
              <w:rPr>
                <w:noProof/>
                <w:lang w:val="en-US"/>
              </w:rPr>
              <w:t>m</w:t>
            </w:r>
            <w:r w:rsidRPr="00CD36A9">
              <w:rPr>
                <w:noProof/>
                <w:lang w:val="en-US"/>
              </w:rPr>
              <w:t xml:space="preserve">edicine. </w:t>
            </w:r>
            <w:r w:rsidRPr="00CA6876">
              <w:rPr>
                <w:noProof/>
                <w:lang w:val="en-GB"/>
              </w:rPr>
              <w:t>Clin Kinesiol (Online Edition). 2010:22-50.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A6876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42.</w:t>
            </w:r>
          </w:p>
        </w:tc>
        <w:tc>
          <w:tcPr>
            <w:tcW w:w="6907" w:type="dxa"/>
          </w:tcPr>
          <w:p w:rsidR="007E689E" w:rsidRPr="00CA6876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</w:rPr>
              <w:t xml:space="preserve">Artus M, van der Windt DA, Jordan KP, Hay EM. </w:t>
            </w:r>
            <w:r w:rsidRPr="00CD36A9">
              <w:rPr>
                <w:noProof/>
                <w:lang w:val="en-US"/>
              </w:rPr>
              <w:t xml:space="preserve">Low back pain symptoms show a similar pattern of improvement following a wide range of primary care treatments: a systematic review of randomized clinical trials [with consumer summary]. </w:t>
            </w:r>
            <w:r w:rsidRPr="00CA6876">
              <w:rPr>
                <w:noProof/>
                <w:lang w:val="en-GB"/>
              </w:rPr>
              <w:t>Rheumatol</w:t>
            </w:r>
            <w:r w:rsidR="00CA6876">
              <w:rPr>
                <w:noProof/>
                <w:lang w:val="en-GB"/>
              </w:rPr>
              <w:t>ogy</w:t>
            </w:r>
            <w:r w:rsidR="00CA6876" w:rsidRPr="00CA6876">
              <w:rPr>
                <w:noProof/>
                <w:lang w:val="en-GB"/>
              </w:rPr>
              <w:t>.</w:t>
            </w:r>
            <w:r w:rsidRPr="00CA6876">
              <w:rPr>
                <w:noProof/>
                <w:lang w:val="en-GB"/>
              </w:rPr>
              <w:t xml:space="preserve"> 2010 Dec;49(12):2346-2356. 2010.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A6876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A6876">
              <w:rPr>
                <w:noProof/>
                <w:lang w:val="en-GB"/>
              </w:rPr>
              <w:t>43.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Behm DG, Drinkwater EJ, Willardson JM, Cowley PM. The use of instability to train the core musculature. </w:t>
            </w:r>
            <w:r w:rsidRPr="00CA6876">
              <w:rPr>
                <w:noProof/>
                <w:lang w:val="en-GB"/>
              </w:rPr>
              <w:t>Appl Physi</w:t>
            </w:r>
            <w:r w:rsidRPr="00CD36A9">
              <w:rPr>
                <w:noProof/>
              </w:rPr>
              <w:t>ol Nutr Metab. 2010;35(1):91-108.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44.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Hendrick P, Te Wake AM, Tikkisetty AS, Wulff L, Yap C, Milosavljevic S. The effectiveness of walking as an intervention for low back pain: a systematic review. </w:t>
            </w:r>
            <w:r w:rsidRPr="00CD36A9">
              <w:rPr>
                <w:noProof/>
              </w:rPr>
              <w:t>Eur Spine J. 2010;19(10):1613-20.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45.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 xml:space="preserve">Kent P, Mjosund HL, Petersen DH. </w:t>
            </w:r>
            <w:r w:rsidRPr="00CD36A9">
              <w:rPr>
                <w:noProof/>
                <w:lang w:val="en-US"/>
              </w:rPr>
              <w:t xml:space="preserve">Does targeting manual therapy and/or exercise improve patient outcomes in nonspecific low back pain? </w:t>
            </w:r>
            <w:r w:rsidRPr="00CD36A9">
              <w:rPr>
                <w:noProof/>
              </w:rPr>
              <w:t>A systematic review. BMC Med. 2010;8:22.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46.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Bell JA, Burnett A. Exercise for the primary, secondary and tertiary prevention of low back pain in the workplace: a systematic review. </w:t>
            </w:r>
            <w:r w:rsidRPr="00CD36A9">
              <w:rPr>
                <w:noProof/>
              </w:rPr>
              <w:t>J Occup Rehabil. 2009;19(1):8-24.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47.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 xml:space="preserve">Bigos SJ, Holland J, Holland C, Webster JS, Battie M, Malmgren JA. </w:t>
            </w:r>
            <w:r w:rsidRPr="00CD36A9">
              <w:rPr>
                <w:noProof/>
                <w:lang w:val="en-US"/>
              </w:rPr>
              <w:t xml:space="preserve">High-quality controlled trials on preventing episodes of back problems: systematic literature review in working-age adults. </w:t>
            </w:r>
            <w:r w:rsidRPr="00CD36A9">
              <w:rPr>
                <w:noProof/>
              </w:rPr>
              <w:t>Spine J. 2009;9(2):147-68.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48.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Chou R, Atlas SJ, Stanos SP, Rosenquist RW. Nonsurgical interventional therapies for low back pain: a review of the evidence for an American Pain Society clinical practice guideline. </w:t>
            </w:r>
            <w:r w:rsidRPr="00CD36A9">
              <w:rPr>
                <w:noProof/>
              </w:rPr>
              <w:t>Spine (Phila Pa 1976). 2009;34(10):1078-93.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49.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Lee MS, Pittler MH, Ernst E. Internal qigong for pain conditions: a systematic review. </w:t>
            </w:r>
            <w:r w:rsidRPr="00CD36A9">
              <w:rPr>
                <w:noProof/>
              </w:rPr>
              <w:t>J Pain. 2009;10(11):1121-7.e14.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Machado LA, Kamper SJ, Herbert RD, Maher CG, McAuley JH. Analgesic effects of treatments for non-specific low back pain: a meta-analysis of placebo-controlled randomized trials. </w:t>
            </w:r>
            <w:r w:rsidRPr="00CD36A9">
              <w:rPr>
                <w:noProof/>
              </w:rPr>
              <w:t>Rheumatology (Oxford). 2009;48(5):520-7.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 xml:space="preserve">Wrong P 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51.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Rajadurai V, Murugan K. Spinal manipulative therapy for low back pain: a systematic review. </w:t>
            </w:r>
            <w:r w:rsidRPr="00CD36A9">
              <w:rPr>
                <w:noProof/>
              </w:rPr>
              <w:t>Phys Ther Rev. 2009;14(4):260-71.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52.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Roine E, Roine RP, Rasanen P, Vuori I, Sintonen H, Saarto T. Cost-effectiveness of interventions based on physical exercise in the treatment of various diseases: a systematic literature review. </w:t>
            </w:r>
            <w:r w:rsidRPr="00CD36A9">
              <w:rPr>
                <w:noProof/>
              </w:rPr>
              <w:t>Int J Technol Assess Health Care. 2009;25(4):427-54.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lastRenderedPageBreak/>
              <w:t>53.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Waller B, Lambeck J, Daly D. Therapeutic aquatic exercise in the treatment of low back pain: a systematic review. </w:t>
            </w:r>
            <w:r w:rsidRPr="00CD36A9">
              <w:rPr>
                <w:noProof/>
              </w:rPr>
              <w:t>Clin Rehabil. 2009;23(1):3-14.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 and C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54.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Akuthota V, Ferreiro A, Moore T, Fredericson M. Core stability exercise principles. </w:t>
            </w:r>
            <w:r w:rsidRPr="00CD36A9">
              <w:rPr>
                <w:noProof/>
              </w:rPr>
              <w:t>Curr Sports Med Rep. 2008;7(1):39-44.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55.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Chien JJ, Bajwa ZH. What is mechanical back pain and how best to treat it? </w:t>
            </w:r>
            <w:r w:rsidRPr="00CD36A9">
              <w:rPr>
                <w:noProof/>
              </w:rPr>
              <w:t>Curr Pain Headache Rep. 2008;12(6):406-11.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56.</w:t>
            </w:r>
          </w:p>
        </w:tc>
        <w:tc>
          <w:tcPr>
            <w:tcW w:w="6907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França FJR, Burke TN, Claret DC, Marques AP. Spinal segmental stabilisation in low-back pain: a literature review and an exercise program. </w:t>
            </w:r>
            <w:r w:rsidRPr="008D3292">
              <w:rPr>
                <w:noProof/>
                <w:lang w:val="en-GB"/>
              </w:rPr>
              <w:t>Fisioterapia e Pesquisa. 2008;15(2):200-6.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57.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Hall H, McIntosh G. Low back pain (acute). </w:t>
            </w:r>
            <w:r w:rsidRPr="00CD36A9">
              <w:rPr>
                <w:noProof/>
              </w:rPr>
              <w:t>BMJ Clin Evid. 2008;2008.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58.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Henchoz Y, Kai-Lik So A. Exercise and nonspecific low back pain: a literature review. </w:t>
            </w:r>
            <w:r w:rsidRPr="00CD36A9">
              <w:rPr>
                <w:noProof/>
              </w:rPr>
              <w:t>Joint Bone Spine. 2008;75(5):533-9.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 of RCTs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59.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Silberstein N. Conquering back pain. </w:t>
            </w:r>
            <w:r w:rsidRPr="00CD36A9">
              <w:rPr>
                <w:noProof/>
              </w:rPr>
              <w:t>Rehab Manag. 2008;21(7):28-9.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A6876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60.</w:t>
            </w:r>
          </w:p>
        </w:tc>
        <w:tc>
          <w:tcPr>
            <w:tcW w:w="6907" w:type="dxa"/>
          </w:tcPr>
          <w:p w:rsidR="007E689E" w:rsidRPr="00CA6876" w:rsidRDefault="007E689E" w:rsidP="00CA6876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</w:rPr>
              <w:t xml:space="preserve">van Duijvenbode ICD, Jellema P, van Poppel MNM, van Tulder MW. </w:t>
            </w:r>
            <w:r w:rsidRPr="00CD36A9">
              <w:rPr>
                <w:noProof/>
                <w:lang w:val="en-US"/>
              </w:rPr>
              <w:t xml:space="preserve">Lumbar supports for prevention and treatment of low back pain (Cochrane review) [with consumer summary]. </w:t>
            </w:r>
            <w:r w:rsidRPr="00CA6876">
              <w:rPr>
                <w:noProof/>
                <w:lang w:val="en-GB"/>
              </w:rPr>
              <w:t>Cochrane Database Syst Rev</w:t>
            </w:r>
            <w:r w:rsidR="00CA6876" w:rsidRPr="00CA6876">
              <w:rPr>
                <w:noProof/>
                <w:lang w:val="en-GB"/>
              </w:rPr>
              <w:t>.</w:t>
            </w:r>
            <w:r w:rsidR="00CA6876">
              <w:rPr>
                <w:noProof/>
                <w:lang w:val="en-GB"/>
              </w:rPr>
              <w:t xml:space="preserve"> </w:t>
            </w:r>
            <w:r w:rsidRPr="00CA6876">
              <w:rPr>
                <w:noProof/>
                <w:lang w:val="en-GB"/>
              </w:rPr>
              <w:t>2008;Issue 2. 2008.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 and C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A6876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A6876">
              <w:rPr>
                <w:noProof/>
                <w:lang w:val="en-GB"/>
              </w:rPr>
              <w:t>61.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Barr KP, Griggs M, Cadby T. Lumbar stabilization: a review of core concepts and current literature, part 2. </w:t>
            </w:r>
            <w:r w:rsidRPr="00CD36A9">
              <w:rPr>
                <w:noProof/>
              </w:rPr>
              <w:t>Am J Phys Med Rehabil. 2007;86(1):72-80.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62.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Chou R, Huffman LH. Nonpharmacologic therapies for acute and chronic low back pain: a review of the evidence for an American Pain Society/American College of Physicians clinical practice guideline. </w:t>
            </w:r>
            <w:r w:rsidRPr="00CD36A9">
              <w:rPr>
                <w:noProof/>
              </w:rPr>
              <w:t>Ann Intern Med. 2007;147(7):492-504.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 of RCTs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63.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Dawson AP, McLennan SN, Schiller SD, Jull GA, Hodges PW, Stewart S. Interventions to prevent back pain and back injury in nurses: a systematic review. </w:t>
            </w:r>
            <w:r w:rsidRPr="00CD36A9">
              <w:rPr>
                <w:noProof/>
              </w:rPr>
              <w:t>Occup Environ Med. 2007;64(10):642-50.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 and 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64.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Kinkade S. Evaluation and treatment of acute low back pain. </w:t>
            </w:r>
            <w:r w:rsidRPr="00CD36A9">
              <w:rPr>
                <w:noProof/>
              </w:rPr>
              <w:t>Am Fam Physician. 2007;75(8):1181-8.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65.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Krismer M, van Tulder M. Strategies for prevention and management of musculoskeletal conditions. Low back pain (non-specific). Best Pract Res Clin Rheumatol. </w:t>
            </w:r>
            <w:r w:rsidRPr="00CD36A9">
              <w:rPr>
                <w:noProof/>
              </w:rPr>
              <w:t>2007;21(1):77-91.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66.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Levin KH. Nonsurgical interventions for spine pain. </w:t>
            </w:r>
            <w:r w:rsidRPr="00CD36A9">
              <w:rPr>
                <w:noProof/>
              </w:rPr>
              <w:t>Neurol Clin. 2007;25(2):495-505.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67.</w:t>
            </w:r>
          </w:p>
        </w:tc>
        <w:tc>
          <w:tcPr>
            <w:tcW w:w="6907" w:type="dxa"/>
          </w:tcPr>
          <w:p w:rsidR="007E689E" w:rsidRPr="00CD36A9" w:rsidRDefault="007E689E" w:rsidP="000F70A7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Louw Q, Morris L, Sklaar J. Evidence of physiotherapeutic interventions for acute LBP patients. </w:t>
            </w:r>
            <w:r w:rsidRPr="00CD36A9">
              <w:rPr>
                <w:noProof/>
              </w:rPr>
              <w:t>South African J Physiothe</w:t>
            </w:r>
            <w:r w:rsidR="000F70A7">
              <w:rPr>
                <w:noProof/>
              </w:rPr>
              <w:t>r</w:t>
            </w:r>
            <w:r w:rsidRPr="00CD36A9">
              <w:rPr>
                <w:noProof/>
              </w:rPr>
              <w:t>. 2007;63(3):7-14.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SR, a guideline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68.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McCamey K, Evans P. Low back pain. </w:t>
            </w:r>
            <w:r w:rsidRPr="00CD36A9">
              <w:rPr>
                <w:noProof/>
              </w:rPr>
              <w:t>Prim Care. 2007;34(1):71-82.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69.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Negrini S, Minozzi S, Taricco M, Ziliani V, Zaina F. A systematic review of physical and rehabilitation medicine topics as developed by the Cochrane Collaboration. </w:t>
            </w:r>
            <w:r w:rsidRPr="00CD36A9">
              <w:rPr>
                <w:noProof/>
              </w:rPr>
              <w:t>Eura Medicophys. 2007;43(3):381-90.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70.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Rand SE, Goerlich C, Marchand K, Jablecki N. The physical therapy prescription. </w:t>
            </w:r>
            <w:r w:rsidRPr="00CD36A9">
              <w:rPr>
                <w:noProof/>
              </w:rPr>
              <w:t>Am Fam Physician. 2007;76(11):1661-6.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71.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Vanti C, Generali A, Ferrari S, Nava T, Tosarelli D, Pillastrini P. [ General postural rehabilitation in musculoskeletal diseases: scientific evidence and clinical indications]. </w:t>
            </w:r>
            <w:r w:rsidRPr="00CD36A9">
              <w:rPr>
                <w:noProof/>
              </w:rPr>
              <w:t>Reumatismo. 2007;59(3):192-201.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0F70A7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72.</w:t>
            </w:r>
          </w:p>
        </w:tc>
        <w:tc>
          <w:tcPr>
            <w:tcW w:w="6907" w:type="dxa"/>
          </w:tcPr>
          <w:p w:rsidR="007E689E" w:rsidRPr="000F70A7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Bhargava A, Gelb D, Ludwig S, de Palma MJ. Physical therapy for low back pain. </w:t>
            </w:r>
            <w:r w:rsidRPr="000F70A7">
              <w:rPr>
                <w:noProof/>
                <w:lang w:val="en-GB"/>
              </w:rPr>
              <w:t>Current Opinion in Orthopedics</w:t>
            </w:r>
            <w:r w:rsidR="000F70A7" w:rsidRPr="000F70A7">
              <w:rPr>
                <w:noProof/>
                <w:lang w:val="en-GB"/>
              </w:rPr>
              <w:t>.</w:t>
            </w:r>
            <w:r w:rsidRPr="000F70A7">
              <w:rPr>
                <w:noProof/>
                <w:lang w:val="en-GB"/>
              </w:rPr>
              <w:t xml:space="preserve"> 2006 Jun;17(3):199-207. 2006.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0F70A7" w:rsidTr="0077592A">
        <w:tc>
          <w:tcPr>
            <w:tcW w:w="601" w:type="dxa"/>
          </w:tcPr>
          <w:p w:rsidR="007E689E" w:rsidRPr="000F70A7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0F70A7">
              <w:rPr>
                <w:noProof/>
                <w:lang w:val="en-GB"/>
              </w:rPr>
              <w:t>73.</w:t>
            </w:r>
          </w:p>
        </w:tc>
        <w:tc>
          <w:tcPr>
            <w:tcW w:w="6907" w:type="dxa"/>
          </w:tcPr>
          <w:p w:rsidR="007E689E" w:rsidRPr="000F70A7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French SD, Cameron M, Walker BF, Reggars JW, Esterman AJ. A Cochrane review of superficial heat or cold for low back pain [with consumer summary]. </w:t>
            </w:r>
            <w:r w:rsidRPr="000F70A7">
              <w:rPr>
                <w:noProof/>
                <w:lang w:val="en-GB"/>
              </w:rPr>
              <w:t>Spine</w:t>
            </w:r>
            <w:r w:rsidR="000F70A7" w:rsidRPr="000F70A7">
              <w:rPr>
                <w:noProof/>
                <w:lang w:val="en-GB"/>
              </w:rPr>
              <w:t>.</w:t>
            </w:r>
            <w:r w:rsidRPr="000F70A7">
              <w:rPr>
                <w:noProof/>
                <w:lang w:val="en-GB"/>
              </w:rPr>
              <w:t xml:space="preserve"> 2006 Apr 20;31(9):998-1006. 2006.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 and C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0F70A7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0F70A7">
              <w:rPr>
                <w:noProof/>
                <w:lang w:val="en-GB"/>
              </w:rPr>
              <w:t>74.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Hart L. Exercise therapy for nonspecific low-back pain: a meta-analysis. </w:t>
            </w:r>
            <w:r w:rsidRPr="000F70A7">
              <w:rPr>
                <w:noProof/>
                <w:lang w:val="en-GB"/>
              </w:rPr>
              <w:t>Clin J Sport Med. 2006;16(2):189-90</w:t>
            </w:r>
            <w:r w:rsidRPr="00CD36A9">
              <w:rPr>
                <w:noProof/>
              </w:rPr>
              <w:t>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lastRenderedPageBreak/>
              <w:t>75.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Pittler MH, Karagulle MZ, Karagulle M, Ernst E. Spa therapy and balneotherapy for treating low back pain: meta-analysis of randomized trials. </w:t>
            </w:r>
            <w:r w:rsidRPr="00CD36A9">
              <w:rPr>
                <w:noProof/>
              </w:rPr>
              <w:t>Rheumatology (Oxford). 2006;45(7):880-4.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</w:t>
            </w:r>
          </w:p>
        </w:tc>
      </w:tr>
      <w:tr w:rsidR="007E689E" w:rsidRPr="000F70A7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76.</w:t>
            </w:r>
          </w:p>
        </w:tc>
        <w:tc>
          <w:tcPr>
            <w:tcW w:w="6907" w:type="dxa"/>
          </w:tcPr>
          <w:p w:rsidR="007E689E" w:rsidRPr="000F70A7" w:rsidRDefault="007E689E" w:rsidP="000F70A7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Quinn F, Hughes C, Baxter GD. Complementary and alternative medicine in the treatment of low back pain: a systematic review. </w:t>
            </w:r>
            <w:r w:rsidRPr="008D3292">
              <w:rPr>
                <w:noProof/>
                <w:lang w:val="en-GB"/>
              </w:rPr>
              <w:t>Phys Ther Rev</w:t>
            </w:r>
            <w:r w:rsidR="000F70A7">
              <w:rPr>
                <w:noProof/>
                <w:lang w:val="en-GB"/>
              </w:rPr>
              <w:t>.</w:t>
            </w:r>
            <w:r w:rsidRPr="008D3292">
              <w:rPr>
                <w:noProof/>
                <w:lang w:val="en-GB"/>
              </w:rPr>
              <w:t xml:space="preserve"> 2006 Jun;11(2):107-116. </w:t>
            </w:r>
            <w:r w:rsidRPr="000F70A7">
              <w:rPr>
                <w:noProof/>
                <w:lang w:val="en-GB"/>
              </w:rPr>
              <w:t>2006.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0F70A7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0F70A7">
              <w:rPr>
                <w:noProof/>
                <w:lang w:val="en-GB"/>
              </w:rPr>
              <w:t>77.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227A58">
              <w:rPr>
                <w:noProof/>
              </w:rPr>
              <w:t xml:space="preserve">Shen FH, Samartzis D, Andersson GB. </w:t>
            </w:r>
            <w:r w:rsidRPr="00CD36A9">
              <w:rPr>
                <w:noProof/>
                <w:lang w:val="en-US"/>
              </w:rPr>
              <w:t xml:space="preserve">Nonsurgical management of acute and chronic low back pain. </w:t>
            </w:r>
            <w:r w:rsidRPr="000F70A7">
              <w:rPr>
                <w:noProof/>
                <w:lang w:val="en-GB"/>
              </w:rPr>
              <w:t>J Am Acad Orthop Su</w:t>
            </w:r>
            <w:r w:rsidRPr="00CD36A9">
              <w:rPr>
                <w:noProof/>
              </w:rPr>
              <w:t>rg. 2006;14(8):477-87.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78.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van Tulder MW, Koes B, Malmivaara A. Outcome of non-invasive treatment modalities on back pain: an evidence-based review. </w:t>
            </w:r>
            <w:r w:rsidRPr="00CD36A9">
              <w:rPr>
                <w:noProof/>
              </w:rPr>
              <w:t>Eur Spine J. 2006;15 Suppl 1:S64-81.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79.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Barr KP, Griggs M, Cadby T. Lumbar stabilization: core concepts and current literature, Part 1. </w:t>
            </w:r>
            <w:r w:rsidRPr="00CD36A9">
              <w:rPr>
                <w:noProof/>
              </w:rPr>
              <w:t>Am J Phys Med Rehabil. 2005;84(6):473-80.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Burton AK, Balague F, Cardon G, Eriksen HR, Henrotin Y, Lahad A, et al. How to prevent low back pain. Best Pract Res Clin Rheumatol. </w:t>
            </w:r>
            <w:r w:rsidRPr="00CD36A9">
              <w:rPr>
                <w:noProof/>
              </w:rPr>
              <w:t>2005;19(4):541-55.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81.</w:t>
            </w:r>
          </w:p>
        </w:tc>
        <w:tc>
          <w:tcPr>
            <w:tcW w:w="6907" w:type="dxa"/>
          </w:tcPr>
          <w:p w:rsidR="007E689E" w:rsidRPr="00CD36A9" w:rsidRDefault="007E689E" w:rsidP="000F70A7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Cook C, Hegedus EJ, Ramey K. Physical therapy exercise intervention based on classification using the patient response method: a systematic review of the literature. J Man Manip Ther. </w:t>
            </w:r>
            <w:r w:rsidRPr="00CD36A9">
              <w:rPr>
                <w:noProof/>
              </w:rPr>
              <w:t>2005;13(3):152-62.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82.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Kofotolis N, Sambanis M. The influence of exercise on musculoskeletal disorders of the lumbar spine. </w:t>
            </w:r>
            <w:r w:rsidRPr="00CD36A9">
              <w:rPr>
                <w:noProof/>
              </w:rPr>
              <w:t>J Sports Med Phys Fitness. 2005;45(1):84-92.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83.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Moffett JK, Mannion AF. What is the value of physical therapies for back pain? </w:t>
            </w:r>
            <w:r w:rsidRPr="00CD36A9">
              <w:rPr>
                <w:noProof/>
              </w:rPr>
              <w:t>Best Pract Res Clin Rheumatol. 2005;19(4):623-38.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84.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Staal JB, Rainville J, Fritz J, van Mechelen W, Pransky G. Physical exercise interventions to improve disability and return to work in low back pain: current insights and opportunities for improvement. </w:t>
            </w:r>
            <w:r w:rsidRPr="00CD36A9">
              <w:rPr>
                <w:noProof/>
              </w:rPr>
              <w:t>J Occup Rehabil. 2005;15(4):491-505.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0F70A7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85.</w:t>
            </w:r>
          </w:p>
        </w:tc>
        <w:tc>
          <w:tcPr>
            <w:tcW w:w="6907" w:type="dxa"/>
          </w:tcPr>
          <w:p w:rsidR="007E689E" w:rsidRPr="000F70A7" w:rsidRDefault="007E689E" w:rsidP="000F70A7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</w:rPr>
              <w:t xml:space="preserve">van der Roer N, Goossens M, Evers S, van Tulder MW. </w:t>
            </w:r>
            <w:r w:rsidRPr="00CD36A9">
              <w:rPr>
                <w:noProof/>
                <w:lang w:val="en-US"/>
              </w:rPr>
              <w:t>What is the most cost-effective treatment for patients with low back pain? A systematic review. Best Pract Res Clin Rheumatol</w:t>
            </w:r>
            <w:r w:rsidR="000F70A7">
              <w:rPr>
                <w:noProof/>
                <w:lang w:val="en-US"/>
              </w:rPr>
              <w:t>.</w:t>
            </w:r>
            <w:r w:rsidRPr="00CD36A9">
              <w:rPr>
                <w:noProof/>
                <w:lang w:val="en-US"/>
              </w:rPr>
              <w:t xml:space="preserve"> 2005 Aug;19(4):671-684. </w:t>
            </w:r>
            <w:r w:rsidRPr="000F70A7">
              <w:rPr>
                <w:noProof/>
                <w:lang w:val="en-GB"/>
              </w:rPr>
              <w:t>2005.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0F70A7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0F70A7">
              <w:rPr>
                <w:noProof/>
                <w:lang w:val="en-GB"/>
              </w:rPr>
              <w:t>86.</w:t>
            </w:r>
          </w:p>
        </w:tc>
        <w:tc>
          <w:tcPr>
            <w:tcW w:w="6907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Tveito TH, Hysing M, Eriksen HR. Low back pain interventions at the workplace: a systematic literature review. </w:t>
            </w:r>
            <w:r w:rsidRPr="008D3292">
              <w:rPr>
                <w:noProof/>
                <w:lang w:val="en-GB"/>
              </w:rPr>
              <w:t>Occup Med (Lond). 2004;54(1):3-13.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I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87.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  <w:lang w:val="en-US"/>
              </w:rPr>
            </w:pPr>
            <w:r w:rsidRPr="00CD36A9">
              <w:rPr>
                <w:noProof/>
                <w:lang w:val="en-US"/>
              </w:rPr>
              <w:t>Assendelft WJ, Morton SC, Yu EI, Suttorp MJ, Shekelle PG. Spinal manipulative therapy for low back pain. A meta-analysis of effectiveness relative to other therapies. Ann Intern Med. 2003;138(11):871-81.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Withdrawn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88.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Cleland J, Schulte C, Durall C. The role of therapeutic exercise in treating instability-related lumbar spine pain: a systematic review. </w:t>
            </w:r>
            <w:r w:rsidRPr="00CD36A9">
              <w:rPr>
                <w:noProof/>
              </w:rPr>
              <w:t>J Back Musculoskelet Rehabil. 2002;16(2/3):105-15.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89.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Geytenbeek J. Evidence for effective hydrotherapy. </w:t>
            </w:r>
            <w:r w:rsidRPr="00CD36A9">
              <w:rPr>
                <w:noProof/>
              </w:rPr>
              <w:t>Physiotherapy. 2002;88(9):514-29.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Nordin M, Welser S, Campello MA, Pietrek M. Self-care techniques for acute episodes of low back pain. </w:t>
            </w:r>
            <w:r w:rsidRPr="00CD36A9">
              <w:rPr>
                <w:noProof/>
              </w:rPr>
              <w:t>Best Pract Res Clin Rheumatol. 2002;16(1):89-104.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91.</w:t>
            </w:r>
          </w:p>
        </w:tc>
        <w:tc>
          <w:tcPr>
            <w:tcW w:w="6907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Pengel HM, Maher CG, Refshauge KM. Systematic review of conservative interventions for subacute low back pain. </w:t>
            </w:r>
            <w:r w:rsidRPr="008D3292">
              <w:rPr>
                <w:noProof/>
                <w:lang w:val="en-GB"/>
              </w:rPr>
              <w:t>Clin Rehabil. 2002;16(8):811-20.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P, chronic LBP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92.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Quittan M. Management of back pain. </w:t>
            </w:r>
            <w:r w:rsidRPr="00CD36A9">
              <w:rPr>
                <w:noProof/>
              </w:rPr>
              <w:t>Disabil Rehabil. 2002;24(8):423-34.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93.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Smith D, McMurray N, Disler P. Early intervention for acute back injury: can we finally develop an evidence-based approach? </w:t>
            </w:r>
            <w:r w:rsidRPr="00CD36A9">
              <w:rPr>
                <w:noProof/>
              </w:rPr>
              <w:t>Clin Rehabil. 2002;16(1):1-11.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94.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Atlas SJ, Deyo RA. Evaluating and managing acute low back pain in the primary care setting. </w:t>
            </w:r>
            <w:r w:rsidRPr="00CD36A9">
              <w:rPr>
                <w:noProof/>
              </w:rPr>
              <w:t>J Gen Intern Med. 2001;16(2):120-31.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lastRenderedPageBreak/>
              <w:t>95.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van Tulder MW. Die behandlung von ruckenschmerzen: mythen und fakten (Treatment of low back pain: myths and facts) [German]. </w:t>
            </w:r>
            <w:r w:rsidRPr="00CD36A9">
              <w:rPr>
                <w:noProof/>
              </w:rPr>
              <w:t>Der Schmerz 2001 Dec;15(6):499-503. 2001.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96.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Winett RA, Carpinelli RN. Potential health-related benefits of resistance training. </w:t>
            </w:r>
            <w:r w:rsidRPr="00CD36A9">
              <w:rPr>
                <w:noProof/>
              </w:rPr>
              <w:t>Prev Med. 2001;33(5):503-13.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97.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Elders LA, van der Beek AJ, Burdorf A. Return to work after sickness absence due to back disorders--a systematic review on intervention strategies. </w:t>
            </w:r>
            <w:r w:rsidRPr="00CD36A9">
              <w:rPr>
                <w:noProof/>
              </w:rPr>
              <w:t>Int Arch Occup Environ Health. 2000;73(5):339-48.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98.</w:t>
            </w:r>
          </w:p>
        </w:tc>
        <w:tc>
          <w:tcPr>
            <w:tcW w:w="6907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Underwood MR. Exercise and the prevention of back pain disability. </w:t>
            </w:r>
            <w:r w:rsidRPr="008D3292">
              <w:rPr>
                <w:noProof/>
                <w:lang w:val="en-GB"/>
              </w:rPr>
              <w:t>Br J Sports Med. 2000;34(1):5.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99.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Haigh R, Clarke AK. Effectiveness of rehabilitation for spinal pain. </w:t>
            </w:r>
            <w:r w:rsidRPr="00CD36A9">
              <w:rPr>
                <w:noProof/>
              </w:rPr>
              <w:t>Clin Rehabil. 1999;13 Suppl 1:63-81.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100.</w:t>
            </w:r>
          </w:p>
        </w:tc>
        <w:tc>
          <w:tcPr>
            <w:tcW w:w="6907" w:type="dxa"/>
          </w:tcPr>
          <w:p w:rsidR="007E689E" w:rsidRPr="008D3292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Malanga GA, Nadler SF. Nonoperative treatment of low back pain. </w:t>
            </w:r>
            <w:r w:rsidRPr="008D3292">
              <w:rPr>
                <w:noProof/>
                <w:lang w:val="en-GB"/>
              </w:rPr>
              <w:t>Mayo Clin Proc. 1999;74(11):1135-48.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101.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McLain K, Powers C, Thayer P, Seymour RJ. Effectiveness of exercise versus normal activity on acute low back pain: an integrative synthesis and meta-analysis. </w:t>
            </w:r>
            <w:r w:rsidRPr="00CD36A9">
              <w:rPr>
                <w:noProof/>
              </w:rPr>
              <w:t>Online J Knowl Synth Nurs. 1999;6(7):N.PAG-N.PAG.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 and S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102.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Samanta A, Beardsley J. Low back pain: which is the best way forward? </w:t>
            </w:r>
            <w:r w:rsidRPr="00CD36A9">
              <w:rPr>
                <w:noProof/>
              </w:rPr>
              <w:t>BMJ. 1999;318(7191):1122-3.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100.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Kuritzky L. Low back pain. </w:t>
            </w:r>
            <w:r w:rsidRPr="00CD36A9">
              <w:rPr>
                <w:noProof/>
              </w:rPr>
              <w:t>Compr Ther. 1997;23(5):332-6.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103.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 xml:space="preserve">van Poppel MN, Koes BW, Smid T, Bouter LM. </w:t>
            </w:r>
            <w:r w:rsidRPr="00CD36A9">
              <w:rPr>
                <w:noProof/>
                <w:lang w:val="en-US"/>
              </w:rPr>
              <w:t xml:space="preserve">A systematic review of controlled clinical trials on the prevention of back pain in industry. </w:t>
            </w:r>
            <w:r w:rsidRPr="00CD36A9">
              <w:rPr>
                <w:noProof/>
              </w:rPr>
              <w:t>Occup Environ Med. 1997;54(12):841-7.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Wrong O</w:t>
            </w:r>
          </w:p>
        </w:tc>
      </w:tr>
      <w:tr w:rsidR="007E689E" w:rsidRPr="000F70A7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104.</w:t>
            </w:r>
          </w:p>
        </w:tc>
        <w:tc>
          <w:tcPr>
            <w:tcW w:w="6907" w:type="dxa"/>
          </w:tcPr>
          <w:p w:rsidR="007E689E" w:rsidRPr="000F70A7" w:rsidRDefault="007E689E" w:rsidP="000F70A7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Waddell G, Feder G, Lewis M. Systematic reviews of bed rest and advice to stay active for acute low back pain. </w:t>
            </w:r>
            <w:r w:rsidRPr="000F70A7">
              <w:rPr>
                <w:noProof/>
                <w:lang w:val="en-GB"/>
              </w:rPr>
              <w:t>British J Gen Pract</w:t>
            </w:r>
            <w:r w:rsidR="000F70A7" w:rsidRPr="000F70A7">
              <w:rPr>
                <w:noProof/>
                <w:lang w:val="en-GB"/>
              </w:rPr>
              <w:t>.</w:t>
            </w:r>
            <w:r w:rsidRPr="000F70A7">
              <w:rPr>
                <w:noProof/>
                <w:lang w:val="en-GB"/>
              </w:rPr>
              <w:t xml:space="preserve"> 1997 Oct;47(423):647-652. 1997.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0F70A7" w:rsidTr="0077592A">
        <w:tc>
          <w:tcPr>
            <w:tcW w:w="601" w:type="dxa"/>
          </w:tcPr>
          <w:p w:rsidR="007E689E" w:rsidRPr="000F70A7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0F70A7">
              <w:rPr>
                <w:noProof/>
                <w:lang w:val="en-GB"/>
              </w:rPr>
              <w:t>105.</w:t>
            </w:r>
          </w:p>
        </w:tc>
        <w:tc>
          <w:tcPr>
            <w:tcW w:w="6907" w:type="dxa"/>
          </w:tcPr>
          <w:p w:rsidR="007E689E" w:rsidRPr="000F70A7" w:rsidRDefault="007E689E" w:rsidP="000F70A7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  <w:lang w:val="en-US"/>
              </w:rPr>
              <w:t xml:space="preserve">Waddell G, Feder G, McIntosh A, Lewis M, Hutchinson A. Low back pain evidence review. </w:t>
            </w:r>
            <w:r w:rsidRPr="000F70A7">
              <w:rPr>
                <w:noProof/>
                <w:lang w:val="en-GB"/>
              </w:rPr>
              <w:t>J Royal College Gen Pract</w:t>
            </w:r>
            <w:r w:rsidR="000F70A7" w:rsidRPr="000F70A7">
              <w:rPr>
                <w:noProof/>
                <w:lang w:val="en-GB"/>
              </w:rPr>
              <w:t>.</w:t>
            </w:r>
            <w:r w:rsidRPr="000F70A7">
              <w:rPr>
                <w:noProof/>
                <w:lang w:val="en-GB"/>
              </w:rPr>
              <w:t xml:space="preserve"> 1996;1-34. 1996.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0F70A7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0F70A7">
              <w:rPr>
                <w:noProof/>
                <w:lang w:val="en-GB"/>
              </w:rPr>
              <w:t>106.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Twomey L, Taylor J. Exercise and spinal manipulation in the treatment of low back pain. </w:t>
            </w:r>
            <w:r w:rsidRPr="000F70A7">
              <w:rPr>
                <w:noProof/>
                <w:lang w:val="en-GB"/>
              </w:rPr>
              <w:t>Spine (Phila Pa 1976). 199</w:t>
            </w:r>
            <w:r w:rsidRPr="00CD36A9">
              <w:rPr>
                <w:noProof/>
              </w:rPr>
              <w:t>5;20(5):615-9.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0F70A7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107.</w:t>
            </w:r>
          </w:p>
        </w:tc>
        <w:tc>
          <w:tcPr>
            <w:tcW w:w="6907" w:type="dxa"/>
          </w:tcPr>
          <w:p w:rsidR="007E689E" w:rsidRPr="000F70A7" w:rsidRDefault="007E689E" w:rsidP="000F70A7">
            <w:pPr>
              <w:pStyle w:val="EndNoteBibliography"/>
              <w:rPr>
                <w:noProof/>
                <w:lang w:val="en-GB"/>
              </w:rPr>
            </w:pPr>
            <w:r w:rsidRPr="00CD36A9">
              <w:rPr>
                <w:noProof/>
              </w:rPr>
              <w:t xml:space="preserve">Beckerman H, Bouter LM, van der Heijden GJ, de Bie RA, Koes BW. </w:t>
            </w:r>
            <w:r w:rsidRPr="00CD36A9">
              <w:rPr>
                <w:noProof/>
                <w:lang w:val="en-US"/>
              </w:rPr>
              <w:t xml:space="preserve">Efficacy of physiotherapy for musculoskeletal disorders: what can we learn from research? </w:t>
            </w:r>
            <w:r w:rsidRPr="000F70A7">
              <w:rPr>
                <w:noProof/>
                <w:lang w:val="en-GB"/>
              </w:rPr>
              <w:t>British J Gen Pract</w:t>
            </w:r>
            <w:r w:rsidR="000F70A7" w:rsidRPr="000F70A7">
              <w:rPr>
                <w:noProof/>
                <w:lang w:val="en-GB"/>
              </w:rPr>
              <w:t>.</w:t>
            </w:r>
            <w:r w:rsidRPr="000F70A7">
              <w:rPr>
                <w:noProof/>
                <w:lang w:val="en-GB"/>
              </w:rPr>
              <w:t xml:space="preserve"> 1993 Feb;43(367):73-77. 1993.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0F70A7" w:rsidRDefault="007E689E" w:rsidP="0077592A">
            <w:pPr>
              <w:pStyle w:val="EndNoteBibliography"/>
              <w:rPr>
                <w:noProof/>
                <w:lang w:val="en-GB"/>
              </w:rPr>
            </w:pPr>
            <w:r w:rsidRPr="000F70A7">
              <w:rPr>
                <w:noProof/>
                <w:lang w:val="en-GB"/>
              </w:rPr>
              <w:t>108.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Tan JC, Roux EB, Dunand J, Vischer TL. Role of physical therapy in the management of common low back pain. </w:t>
            </w:r>
            <w:r w:rsidRPr="000F70A7">
              <w:rPr>
                <w:noProof/>
                <w:lang w:val="en-GB"/>
              </w:rPr>
              <w:t>Baillie</w:t>
            </w:r>
            <w:r w:rsidRPr="00CD36A9">
              <w:rPr>
                <w:noProof/>
              </w:rPr>
              <w:t>res Clin Rheumatol. 1992;6(3):629-55.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109.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Nachemson A. Recent advances in the treatment of low back pain. </w:t>
            </w:r>
            <w:r w:rsidRPr="00CD36A9">
              <w:rPr>
                <w:noProof/>
              </w:rPr>
              <w:t>Int Orthop. 1985;9(1):1-10.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  <w:tr w:rsidR="007E689E" w:rsidRPr="00CD36A9" w:rsidTr="0077592A">
        <w:tc>
          <w:tcPr>
            <w:tcW w:w="601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</w:rPr>
              <w:t>110.</w:t>
            </w:r>
          </w:p>
        </w:tc>
        <w:tc>
          <w:tcPr>
            <w:tcW w:w="6907" w:type="dxa"/>
          </w:tcPr>
          <w:p w:rsidR="007E689E" w:rsidRPr="00CD36A9" w:rsidRDefault="007E689E" w:rsidP="0077592A">
            <w:pPr>
              <w:pStyle w:val="EndNoteBibliography"/>
              <w:rPr>
                <w:noProof/>
              </w:rPr>
            </w:pPr>
            <w:r w:rsidRPr="00CD36A9">
              <w:rPr>
                <w:noProof/>
                <w:lang w:val="en-US"/>
              </w:rPr>
              <w:t xml:space="preserve">Rose MJ. Evaluation of the physical management of low back pain. </w:t>
            </w:r>
            <w:r w:rsidRPr="00CD36A9">
              <w:rPr>
                <w:noProof/>
              </w:rPr>
              <w:t>Int Rehabil Med. 1979;1(2):83-6.</w:t>
            </w:r>
          </w:p>
        </w:tc>
        <w:tc>
          <w:tcPr>
            <w:tcW w:w="1553" w:type="dxa"/>
          </w:tcPr>
          <w:p w:rsidR="007E689E" w:rsidRPr="00D6592B" w:rsidRDefault="007E689E" w:rsidP="0077592A">
            <w:pPr>
              <w:rPr>
                <w:lang w:val="en-US"/>
              </w:rPr>
            </w:pPr>
            <w:r>
              <w:rPr>
                <w:lang w:val="en-US"/>
              </w:rPr>
              <w:t>Not SR</w:t>
            </w:r>
          </w:p>
        </w:tc>
      </w:tr>
    </w:tbl>
    <w:p w:rsidR="007E689E" w:rsidRPr="000F70A7" w:rsidRDefault="007E689E" w:rsidP="007E689E">
      <w:pPr>
        <w:rPr>
          <w:sz w:val="22"/>
          <w:lang w:val="en-US" w:eastAsia="en-US"/>
        </w:rPr>
      </w:pPr>
      <w:proofErr w:type="spellStart"/>
      <w:r w:rsidRPr="000F70A7">
        <w:rPr>
          <w:sz w:val="22"/>
          <w:lang w:val="en-US" w:eastAsia="en-US"/>
        </w:rPr>
        <w:t>Abbrevations</w:t>
      </w:r>
      <w:proofErr w:type="spellEnd"/>
      <w:r w:rsidRPr="000F70A7">
        <w:rPr>
          <w:sz w:val="22"/>
          <w:lang w:val="en-US" w:eastAsia="en-US"/>
        </w:rPr>
        <w:t>: SR=Systematic Review; LBP=Low Back Pain; P=Population; O=Outcome; I=Intervention; C=Comparison; RCT=Randomized Controlled Trial</w:t>
      </w:r>
    </w:p>
    <w:p w:rsidR="007E689E" w:rsidRPr="00266411" w:rsidRDefault="007E689E" w:rsidP="007E689E">
      <w:pPr>
        <w:rPr>
          <w:lang w:val="en-US"/>
        </w:rPr>
      </w:pPr>
    </w:p>
    <w:p w:rsidR="007E689E" w:rsidRPr="00266411" w:rsidRDefault="007E689E" w:rsidP="007E689E">
      <w:pPr>
        <w:rPr>
          <w:lang w:val="en-US"/>
        </w:rPr>
      </w:pPr>
    </w:p>
    <w:p w:rsidR="00E41D66" w:rsidRPr="007E689E" w:rsidRDefault="00E41D66">
      <w:pPr>
        <w:rPr>
          <w:lang w:val="en-US"/>
        </w:rPr>
      </w:pPr>
    </w:p>
    <w:sectPr w:rsidR="00E41D66" w:rsidRPr="007E689E" w:rsidSect="00CD36A9">
      <w:foot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FF1" w:rsidRDefault="000F70A7">
      <w:r>
        <w:separator/>
      </w:r>
    </w:p>
  </w:endnote>
  <w:endnote w:type="continuationSeparator" w:id="0">
    <w:p w:rsidR="00EF1FF1" w:rsidRDefault="000F7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6A9" w:rsidRDefault="007E689E" w:rsidP="00CD36A9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27A58">
      <w:rPr>
        <w:rStyle w:val="Sidnummer"/>
        <w:noProof/>
      </w:rPr>
      <w:t>1</w:t>
    </w:r>
    <w:r>
      <w:rPr>
        <w:rStyle w:val="Sidnummer"/>
      </w:rPr>
      <w:fldChar w:fldCharType="end"/>
    </w:r>
  </w:p>
  <w:p w:rsidR="00CD36A9" w:rsidRPr="002646AE" w:rsidRDefault="00227A58" w:rsidP="00CD36A9">
    <w:pPr>
      <w:pStyle w:val="Sidfot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FF1" w:rsidRDefault="000F70A7">
      <w:r>
        <w:separator/>
      </w:r>
    </w:p>
  </w:footnote>
  <w:footnote w:type="continuationSeparator" w:id="0">
    <w:p w:rsidR="00EF1FF1" w:rsidRDefault="000F7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9E"/>
    <w:rsid w:val="000572C4"/>
    <w:rsid w:val="00065479"/>
    <w:rsid w:val="00075BDC"/>
    <w:rsid w:val="0008503D"/>
    <w:rsid w:val="000B24AF"/>
    <w:rsid w:val="000B5173"/>
    <w:rsid w:val="000D497F"/>
    <w:rsid w:val="000E1764"/>
    <w:rsid w:val="000F70A7"/>
    <w:rsid w:val="0010191B"/>
    <w:rsid w:val="0011156C"/>
    <w:rsid w:val="00115560"/>
    <w:rsid w:val="00134092"/>
    <w:rsid w:val="00163A19"/>
    <w:rsid w:val="001D0F63"/>
    <w:rsid w:val="00227A58"/>
    <w:rsid w:val="00231860"/>
    <w:rsid w:val="0025267D"/>
    <w:rsid w:val="00266874"/>
    <w:rsid w:val="00280AA4"/>
    <w:rsid w:val="00281096"/>
    <w:rsid w:val="00287C48"/>
    <w:rsid w:val="00293083"/>
    <w:rsid w:val="002C218D"/>
    <w:rsid w:val="002D6BDB"/>
    <w:rsid w:val="002E4B7D"/>
    <w:rsid w:val="00305742"/>
    <w:rsid w:val="00315A18"/>
    <w:rsid w:val="0031697E"/>
    <w:rsid w:val="00326A3F"/>
    <w:rsid w:val="00335DE6"/>
    <w:rsid w:val="003510D6"/>
    <w:rsid w:val="00376945"/>
    <w:rsid w:val="00395650"/>
    <w:rsid w:val="003C037D"/>
    <w:rsid w:val="003D05A1"/>
    <w:rsid w:val="003F7D81"/>
    <w:rsid w:val="0041667B"/>
    <w:rsid w:val="004260A0"/>
    <w:rsid w:val="00463EAE"/>
    <w:rsid w:val="004755B9"/>
    <w:rsid w:val="004823FA"/>
    <w:rsid w:val="00493866"/>
    <w:rsid w:val="004B1FC2"/>
    <w:rsid w:val="004B35C7"/>
    <w:rsid w:val="00501F21"/>
    <w:rsid w:val="00523305"/>
    <w:rsid w:val="00526415"/>
    <w:rsid w:val="00550B0E"/>
    <w:rsid w:val="00562B78"/>
    <w:rsid w:val="005908F6"/>
    <w:rsid w:val="005A7878"/>
    <w:rsid w:val="005D0A2C"/>
    <w:rsid w:val="005E0E06"/>
    <w:rsid w:val="005E2D04"/>
    <w:rsid w:val="005E5ACF"/>
    <w:rsid w:val="006048DF"/>
    <w:rsid w:val="0060587D"/>
    <w:rsid w:val="00611504"/>
    <w:rsid w:val="00634012"/>
    <w:rsid w:val="00643086"/>
    <w:rsid w:val="00647699"/>
    <w:rsid w:val="0065503F"/>
    <w:rsid w:val="00667AAE"/>
    <w:rsid w:val="006700C0"/>
    <w:rsid w:val="006844D4"/>
    <w:rsid w:val="006A7A16"/>
    <w:rsid w:val="006B62AA"/>
    <w:rsid w:val="006B7419"/>
    <w:rsid w:val="006C3527"/>
    <w:rsid w:val="006D6931"/>
    <w:rsid w:val="006D6D5F"/>
    <w:rsid w:val="006E7F24"/>
    <w:rsid w:val="006F2B8B"/>
    <w:rsid w:val="007108CA"/>
    <w:rsid w:val="00711CB7"/>
    <w:rsid w:val="0073414D"/>
    <w:rsid w:val="007530FD"/>
    <w:rsid w:val="007840C7"/>
    <w:rsid w:val="007B1DBB"/>
    <w:rsid w:val="007D4E6D"/>
    <w:rsid w:val="007E2547"/>
    <w:rsid w:val="007E337B"/>
    <w:rsid w:val="007E689E"/>
    <w:rsid w:val="007F241B"/>
    <w:rsid w:val="00817A7F"/>
    <w:rsid w:val="00821531"/>
    <w:rsid w:val="00856B96"/>
    <w:rsid w:val="0086260B"/>
    <w:rsid w:val="008A24A3"/>
    <w:rsid w:val="008B1832"/>
    <w:rsid w:val="008B49EB"/>
    <w:rsid w:val="008D19E3"/>
    <w:rsid w:val="008D3292"/>
    <w:rsid w:val="008D7D5E"/>
    <w:rsid w:val="008F0DE4"/>
    <w:rsid w:val="00904A43"/>
    <w:rsid w:val="00911F00"/>
    <w:rsid w:val="00914053"/>
    <w:rsid w:val="00947B8F"/>
    <w:rsid w:val="0096020C"/>
    <w:rsid w:val="0098341A"/>
    <w:rsid w:val="009C339A"/>
    <w:rsid w:val="00A06D4B"/>
    <w:rsid w:val="00A22DC6"/>
    <w:rsid w:val="00A301FF"/>
    <w:rsid w:val="00A362ED"/>
    <w:rsid w:val="00A41B5D"/>
    <w:rsid w:val="00A46B2C"/>
    <w:rsid w:val="00A62424"/>
    <w:rsid w:val="00A703C5"/>
    <w:rsid w:val="00A90287"/>
    <w:rsid w:val="00A92AB2"/>
    <w:rsid w:val="00AA7BBD"/>
    <w:rsid w:val="00AB5D79"/>
    <w:rsid w:val="00AD09D7"/>
    <w:rsid w:val="00AD641F"/>
    <w:rsid w:val="00AD6821"/>
    <w:rsid w:val="00B126E1"/>
    <w:rsid w:val="00B16C26"/>
    <w:rsid w:val="00B37BEE"/>
    <w:rsid w:val="00B447DA"/>
    <w:rsid w:val="00B721AC"/>
    <w:rsid w:val="00B84E2A"/>
    <w:rsid w:val="00B9237B"/>
    <w:rsid w:val="00BA0C9C"/>
    <w:rsid w:val="00BA41F0"/>
    <w:rsid w:val="00BC4217"/>
    <w:rsid w:val="00BD5DC1"/>
    <w:rsid w:val="00BD68FD"/>
    <w:rsid w:val="00C32B42"/>
    <w:rsid w:val="00C3506F"/>
    <w:rsid w:val="00C61FDB"/>
    <w:rsid w:val="00C67C13"/>
    <w:rsid w:val="00CA6876"/>
    <w:rsid w:val="00CD5F36"/>
    <w:rsid w:val="00CE4AB5"/>
    <w:rsid w:val="00D14EED"/>
    <w:rsid w:val="00D16E54"/>
    <w:rsid w:val="00D23812"/>
    <w:rsid w:val="00D270F6"/>
    <w:rsid w:val="00D27E30"/>
    <w:rsid w:val="00D429C4"/>
    <w:rsid w:val="00D75890"/>
    <w:rsid w:val="00D764A6"/>
    <w:rsid w:val="00D82D88"/>
    <w:rsid w:val="00D836AE"/>
    <w:rsid w:val="00DB1E47"/>
    <w:rsid w:val="00DE5EB1"/>
    <w:rsid w:val="00DF53A3"/>
    <w:rsid w:val="00E00D59"/>
    <w:rsid w:val="00E0611D"/>
    <w:rsid w:val="00E41D66"/>
    <w:rsid w:val="00E42076"/>
    <w:rsid w:val="00E42FB4"/>
    <w:rsid w:val="00E458D2"/>
    <w:rsid w:val="00E6487E"/>
    <w:rsid w:val="00E70BB5"/>
    <w:rsid w:val="00E74058"/>
    <w:rsid w:val="00E84AAD"/>
    <w:rsid w:val="00E9791E"/>
    <w:rsid w:val="00EC3730"/>
    <w:rsid w:val="00ED5D5E"/>
    <w:rsid w:val="00EE252B"/>
    <w:rsid w:val="00EE308C"/>
    <w:rsid w:val="00EF1FF1"/>
    <w:rsid w:val="00F0612B"/>
    <w:rsid w:val="00F10941"/>
    <w:rsid w:val="00F157F5"/>
    <w:rsid w:val="00F379E8"/>
    <w:rsid w:val="00F55F2E"/>
    <w:rsid w:val="00F5723A"/>
    <w:rsid w:val="00F67278"/>
    <w:rsid w:val="00F819B2"/>
    <w:rsid w:val="00FB4A76"/>
    <w:rsid w:val="00FD2EAA"/>
    <w:rsid w:val="00FE3549"/>
    <w:rsid w:val="00FE5AE6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6568D9FE-267E-A342-B808-F4415A22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89E"/>
    <w:rPr>
      <w:rFonts w:ascii="Times New Roman" w:eastAsia="Times New Roman" w:hAnsi="Times New Roman" w:cs="Times New Roman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E689E"/>
    <w:pPr>
      <w:keepNext/>
      <w:keepLines/>
      <w:pageBreakBefore/>
      <w:spacing w:before="240" w:after="200"/>
      <w:outlineLvl w:val="0"/>
    </w:pPr>
    <w:rPr>
      <w:rFonts w:ascii="Arial Narrow" w:eastAsiaTheme="majorEastAsia" w:hAnsi="Arial Narrow" w:cstheme="majorBidi"/>
      <w:b/>
      <w:sz w:val="36"/>
      <w:szCs w:val="3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25267D"/>
    <w:rPr>
      <w:rFonts w:eastAsiaTheme="minorHAnsi"/>
      <w:sz w:val="18"/>
      <w:szCs w:val="18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5267D"/>
    <w:rPr>
      <w:rFonts w:ascii="Times New Roman" w:hAnsi="Times New Roman" w:cs="Times New Roman"/>
      <w:sz w:val="18"/>
      <w:szCs w:val="18"/>
      <w:lang w:val="en-GB"/>
    </w:rPr>
  </w:style>
  <w:style w:type="character" w:customStyle="1" w:styleId="Rubrik1Char">
    <w:name w:val="Rubrik 1 Char"/>
    <w:basedOn w:val="Standardstycketeckensnitt"/>
    <w:link w:val="Rubrik1"/>
    <w:uiPriority w:val="9"/>
    <w:rsid w:val="007E689E"/>
    <w:rPr>
      <w:rFonts w:ascii="Arial Narrow" w:eastAsiaTheme="majorEastAsia" w:hAnsi="Arial Narrow" w:cstheme="majorBidi"/>
      <w:b/>
      <w:sz w:val="36"/>
      <w:szCs w:val="32"/>
    </w:rPr>
  </w:style>
  <w:style w:type="paragraph" w:styleId="Sidfot">
    <w:name w:val="footer"/>
    <w:basedOn w:val="Normal"/>
    <w:link w:val="SidfotChar"/>
    <w:uiPriority w:val="99"/>
    <w:unhideWhenUsed/>
    <w:rsid w:val="007E689E"/>
    <w:pPr>
      <w:tabs>
        <w:tab w:val="center" w:pos="4513"/>
        <w:tab w:val="right" w:pos="9026"/>
      </w:tabs>
      <w:spacing w:line="240" w:lineRule="atLeast"/>
    </w:pPr>
    <w:rPr>
      <w:rFonts w:ascii="Arial" w:eastAsiaTheme="minorHAnsi" w:hAnsi="Arial" w:cstheme="minorBidi"/>
      <w:sz w:val="16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7E689E"/>
    <w:rPr>
      <w:rFonts w:ascii="Arial" w:hAnsi="Arial"/>
      <w:sz w:val="16"/>
      <w:szCs w:val="22"/>
    </w:rPr>
  </w:style>
  <w:style w:type="table" w:styleId="Tabellrutnt">
    <w:name w:val="Table Grid"/>
    <w:basedOn w:val="Normaltabell"/>
    <w:uiPriority w:val="39"/>
    <w:rsid w:val="007E689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unhideWhenUsed/>
    <w:rsid w:val="007E689E"/>
  </w:style>
  <w:style w:type="paragraph" w:customStyle="1" w:styleId="EndNoteBibliography">
    <w:name w:val="EndNote Bibliography"/>
    <w:basedOn w:val="Normal"/>
    <w:link w:val="EndNoteBibliographyChar"/>
    <w:rsid w:val="007E689E"/>
  </w:style>
  <w:style w:type="character" w:customStyle="1" w:styleId="EndNoteBibliographyChar">
    <w:name w:val="EndNote Bibliography Char"/>
    <w:basedOn w:val="Standardstycketeckensnitt"/>
    <w:link w:val="EndNoteBibliography"/>
    <w:rsid w:val="007E689E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6D7A7C0F</Template>
  <TotalTime>0</TotalTime>
  <Pages>6</Pages>
  <Words>2935</Words>
  <Characters>16733</Characters>
  <Application>Microsoft Office Word</Application>
  <DocSecurity>0</DocSecurity>
  <Lines>139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marc_karlsson@me.com</dc:creator>
  <cp:keywords/>
  <dc:description/>
  <cp:lastModifiedBy>Susanne Bernhardsson</cp:lastModifiedBy>
  <cp:revision>2</cp:revision>
  <dcterms:created xsi:type="dcterms:W3CDTF">2020-06-14T21:23:00Z</dcterms:created>
  <dcterms:modified xsi:type="dcterms:W3CDTF">2020-06-14T21:23:00Z</dcterms:modified>
</cp:coreProperties>
</file>