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CBA81" w14:textId="779808B0" w:rsidR="005D3072" w:rsidRPr="003D5235" w:rsidRDefault="002363D9" w:rsidP="005D3072">
      <w:pPr>
        <w:ind w:firstLine="0"/>
        <w:rPr>
          <w:rFonts w:ascii="Trebuchet MS" w:hAnsi="Trebuchet MS"/>
          <w:sz w:val="22"/>
          <w:szCs w:val="22"/>
          <w:lang w:val="en-GB"/>
        </w:rPr>
      </w:pPr>
      <w:r>
        <w:rPr>
          <w:rFonts w:ascii="Trebuchet MS" w:hAnsi="Trebuchet MS"/>
          <w:b/>
          <w:bCs/>
          <w:sz w:val="22"/>
          <w:szCs w:val="22"/>
          <w:lang w:val="en-GB"/>
        </w:rPr>
        <w:t>Additional File</w:t>
      </w:r>
      <w:r w:rsidR="005D3072" w:rsidRPr="003D5235">
        <w:rPr>
          <w:rFonts w:ascii="Trebuchet MS" w:hAnsi="Trebuchet MS"/>
          <w:b/>
          <w:bCs/>
          <w:sz w:val="22"/>
          <w:szCs w:val="22"/>
          <w:lang w:val="en-GB"/>
        </w:rPr>
        <w:t xml:space="preserve"> 2: </w:t>
      </w:r>
      <w:r w:rsidR="005D3072" w:rsidRPr="003D5235">
        <w:rPr>
          <w:rFonts w:ascii="Trebuchet MS" w:hAnsi="Trebuchet MS"/>
          <w:sz w:val="22"/>
          <w:szCs w:val="22"/>
          <w:lang w:val="en-GB"/>
        </w:rPr>
        <w:t>M</w:t>
      </w:r>
      <w:r w:rsidR="005D3072">
        <w:rPr>
          <w:rFonts w:ascii="Trebuchet MS" w:hAnsi="Trebuchet MS"/>
          <w:sz w:val="22"/>
          <w:szCs w:val="22"/>
          <w:lang w:val="en-GB"/>
        </w:rPr>
        <w:t>EDLINE</w:t>
      </w:r>
      <w:r w:rsidR="005D3072" w:rsidRPr="003D5235">
        <w:rPr>
          <w:rFonts w:ascii="Trebuchet MS" w:hAnsi="Trebuchet MS"/>
          <w:sz w:val="22"/>
          <w:szCs w:val="22"/>
          <w:lang w:val="en-GB"/>
        </w:rPr>
        <w:t xml:space="preserve"> Search Strategy</w:t>
      </w:r>
    </w:p>
    <w:tbl>
      <w:tblPr>
        <w:tblStyle w:val="APAReport"/>
        <w:tblW w:w="0" w:type="auto"/>
        <w:tblLook w:val="04A0" w:firstRow="1" w:lastRow="0" w:firstColumn="1" w:lastColumn="0" w:noHBand="0" w:noVBand="1"/>
      </w:tblPr>
      <w:tblGrid>
        <w:gridCol w:w="1368"/>
        <w:gridCol w:w="7658"/>
      </w:tblGrid>
      <w:tr w:rsidR="005D3072" w:rsidRPr="003D5235" w14:paraId="46993168" w14:textId="77777777" w:rsidTr="006D2E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3" w:type="dxa"/>
          </w:tcPr>
          <w:p w14:paraId="450BBFE1" w14:textId="77777777" w:rsidR="005D3072" w:rsidRPr="003D5235" w:rsidRDefault="005D3072" w:rsidP="006D2E70">
            <w:pPr>
              <w:rPr>
                <w:rFonts w:ascii="Trebuchet MS" w:hAnsi="Trebuchet MS"/>
                <w:b/>
                <w:bCs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b/>
                <w:bCs/>
                <w:sz w:val="22"/>
                <w:szCs w:val="22"/>
                <w:lang w:val="en-GB"/>
              </w:rPr>
              <w:t xml:space="preserve">Row </w:t>
            </w:r>
          </w:p>
        </w:tc>
        <w:tc>
          <w:tcPr>
            <w:tcW w:w="8367" w:type="dxa"/>
          </w:tcPr>
          <w:p w14:paraId="6ECCEC7C" w14:textId="77777777" w:rsidR="005D3072" w:rsidRPr="003D5235" w:rsidRDefault="005D3072" w:rsidP="006D2E70">
            <w:pPr>
              <w:rPr>
                <w:rFonts w:ascii="Trebuchet MS" w:hAnsi="Trebuchet MS"/>
                <w:b/>
                <w:bCs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b/>
                <w:bCs/>
                <w:sz w:val="22"/>
                <w:szCs w:val="22"/>
                <w:lang w:val="en-GB"/>
              </w:rPr>
              <w:t>Search Item</w:t>
            </w:r>
          </w:p>
        </w:tc>
      </w:tr>
      <w:tr w:rsidR="005D3072" w:rsidRPr="003D5235" w14:paraId="59417F9B" w14:textId="77777777" w:rsidTr="006D2E70">
        <w:tc>
          <w:tcPr>
            <w:tcW w:w="993" w:type="dxa"/>
          </w:tcPr>
          <w:p w14:paraId="7E092D08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</w:t>
            </w:r>
          </w:p>
        </w:tc>
        <w:tc>
          <w:tcPr>
            <w:tcW w:w="8367" w:type="dxa"/>
          </w:tcPr>
          <w:p w14:paraId="41118C55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Obesity/ or Obesity, Morbid, Abdominal/</w:t>
            </w:r>
          </w:p>
        </w:tc>
      </w:tr>
      <w:tr w:rsidR="005D3072" w:rsidRPr="003D5235" w14:paraId="1B021C13" w14:textId="77777777" w:rsidTr="006D2E70">
        <w:tc>
          <w:tcPr>
            <w:tcW w:w="993" w:type="dxa"/>
          </w:tcPr>
          <w:p w14:paraId="40C93846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</w:t>
            </w:r>
          </w:p>
        </w:tc>
        <w:tc>
          <w:tcPr>
            <w:tcW w:w="8367" w:type="dxa"/>
          </w:tcPr>
          <w:p w14:paraId="02809C8A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Exp weight gain/</w:t>
            </w:r>
          </w:p>
        </w:tc>
      </w:tr>
      <w:tr w:rsidR="005D3072" w:rsidRPr="003D5235" w14:paraId="7F684F13" w14:textId="77777777" w:rsidTr="006D2E70">
        <w:tc>
          <w:tcPr>
            <w:tcW w:w="993" w:type="dxa"/>
          </w:tcPr>
          <w:p w14:paraId="3AFBB263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</w:t>
            </w:r>
          </w:p>
        </w:tc>
        <w:tc>
          <w:tcPr>
            <w:tcW w:w="8367" w:type="dxa"/>
          </w:tcPr>
          <w:p w14:paraId="64F75442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Overweight/</w:t>
            </w:r>
          </w:p>
        </w:tc>
      </w:tr>
      <w:tr w:rsidR="005D3072" w:rsidRPr="003D5235" w14:paraId="19AB2072" w14:textId="77777777" w:rsidTr="006D2E70">
        <w:tc>
          <w:tcPr>
            <w:tcW w:w="993" w:type="dxa"/>
          </w:tcPr>
          <w:p w14:paraId="5FAE89B5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4</w:t>
            </w:r>
          </w:p>
        </w:tc>
        <w:tc>
          <w:tcPr>
            <w:tcW w:w="8367" w:type="dxa"/>
          </w:tcPr>
          <w:p w14:paraId="45E5BDB2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(overweight or over weight or overeat* or over eat</w:t>
            </w:r>
            <w:proofErr w:type="gramStart"/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3009F85D" w14:textId="77777777" w:rsidTr="006D2E70">
        <w:tc>
          <w:tcPr>
            <w:tcW w:w="993" w:type="dxa"/>
          </w:tcPr>
          <w:p w14:paraId="55087387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5</w:t>
            </w:r>
          </w:p>
        </w:tc>
        <w:tc>
          <w:tcPr>
            <w:tcW w:w="8367" w:type="dxa"/>
          </w:tcPr>
          <w:p w14:paraId="4044F223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(weight adj1 gain*</w:t>
            </w:r>
            <w:proofErr w:type="gramStart"/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).ti.ab.</w:t>
            </w:r>
            <w:proofErr w:type="gramEnd"/>
          </w:p>
        </w:tc>
      </w:tr>
      <w:tr w:rsidR="005D3072" w:rsidRPr="003D5235" w14:paraId="1ADD9CCD" w14:textId="77777777" w:rsidTr="006D2E70">
        <w:tc>
          <w:tcPr>
            <w:tcW w:w="993" w:type="dxa"/>
          </w:tcPr>
          <w:p w14:paraId="0989E4DA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6</w:t>
            </w:r>
          </w:p>
        </w:tc>
        <w:tc>
          <w:tcPr>
            <w:tcW w:w="8367" w:type="dxa"/>
          </w:tcPr>
          <w:p w14:paraId="0A1D233D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(weight adj1 loss*</w:t>
            </w:r>
            <w:proofErr w:type="gramStart"/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17A0931C" w14:textId="77777777" w:rsidTr="006D2E70">
        <w:tc>
          <w:tcPr>
            <w:tcW w:w="993" w:type="dxa"/>
          </w:tcPr>
          <w:p w14:paraId="42D51C72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7</w:t>
            </w:r>
          </w:p>
        </w:tc>
        <w:tc>
          <w:tcPr>
            <w:tcW w:w="8367" w:type="dxa"/>
          </w:tcPr>
          <w:p w14:paraId="04B10F32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Obes</w:t>
            </w:r>
            <w:proofErr w:type="gramStart"/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*.ti</w:t>
            </w:r>
            <w:proofErr w:type="gramEnd"/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2C5B435C" w14:textId="77777777" w:rsidTr="006D2E70">
        <w:tc>
          <w:tcPr>
            <w:tcW w:w="993" w:type="dxa"/>
          </w:tcPr>
          <w:p w14:paraId="06385784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8</w:t>
            </w:r>
          </w:p>
        </w:tc>
        <w:tc>
          <w:tcPr>
            <w:tcW w:w="8367" w:type="dxa"/>
          </w:tcPr>
          <w:p w14:paraId="3A821B3A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 or 2 or 3 or 4 or 5 or 6 or 7</w:t>
            </w:r>
          </w:p>
        </w:tc>
      </w:tr>
      <w:tr w:rsidR="005D3072" w:rsidRPr="003D5235" w14:paraId="3884B81E" w14:textId="77777777" w:rsidTr="006D2E70">
        <w:tc>
          <w:tcPr>
            <w:tcW w:w="993" w:type="dxa"/>
          </w:tcPr>
          <w:p w14:paraId="4433D83E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9</w:t>
            </w:r>
          </w:p>
        </w:tc>
        <w:tc>
          <w:tcPr>
            <w:tcW w:w="8367" w:type="dxa"/>
          </w:tcPr>
          <w:p w14:paraId="13FBA8BB" w14:textId="77777777" w:rsidR="005D3072" w:rsidRPr="003D5235" w:rsidRDefault="005D3072" w:rsidP="006D2E70">
            <w:pPr>
              <w:autoSpaceDE w:val="0"/>
              <w:autoSpaceDN w:val="0"/>
              <w:adjustRightInd w:val="0"/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(modific* or therap* or intervention* or strateg* or program* or management or scheme* or group* or pathway*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64733182" w14:textId="77777777" w:rsidTr="006D2E70">
        <w:tc>
          <w:tcPr>
            <w:tcW w:w="993" w:type="dxa"/>
          </w:tcPr>
          <w:p w14:paraId="56983ADA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10</w:t>
            </w:r>
          </w:p>
        </w:tc>
        <w:tc>
          <w:tcPr>
            <w:tcW w:w="8367" w:type="dxa"/>
          </w:tcPr>
          <w:p w14:paraId="2916A2E0" w14:textId="77777777" w:rsidR="005D3072" w:rsidRPr="003D5235" w:rsidRDefault="005D3072" w:rsidP="006D2E70">
            <w:pPr>
              <w:autoSpaceDE w:val="0"/>
              <w:autoSpaceDN w:val="0"/>
              <w:adjustRightInd w:val="0"/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(Behavioural or behavioral or group or lifestyle or psych* or therap* or support or commercial or plan or project or non surgical or non-surgical or coaching or weight watchers or weightwatchers or WW or slimming world or Jenny Craig or counseling or counselling).ab,ti.</w:t>
            </w:r>
          </w:p>
        </w:tc>
      </w:tr>
      <w:tr w:rsidR="005D3072" w:rsidRPr="003D5235" w14:paraId="176F2859" w14:textId="77777777" w:rsidTr="006D2E70">
        <w:tc>
          <w:tcPr>
            <w:tcW w:w="993" w:type="dxa"/>
          </w:tcPr>
          <w:p w14:paraId="323F22AB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11</w:t>
            </w:r>
          </w:p>
        </w:tc>
        <w:tc>
          <w:tcPr>
            <w:tcW w:w="8367" w:type="dxa"/>
          </w:tcPr>
          <w:p w14:paraId="3B21B6D0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(weight adj1 los*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7A9311FE" w14:textId="77777777" w:rsidTr="006D2E70">
        <w:tc>
          <w:tcPr>
            <w:tcW w:w="993" w:type="dxa"/>
          </w:tcPr>
          <w:p w14:paraId="1E6BAF8F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12</w:t>
            </w:r>
          </w:p>
        </w:tc>
        <w:tc>
          <w:tcPr>
            <w:tcW w:w="8367" w:type="dxa"/>
          </w:tcPr>
          <w:p w14:paraId="243AB088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(weight adj1 reduc*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76509771" w14:textId="77777777" w:rsidTr="006D2E70">
        <w:tc>
          <w:tcPr>
            <w:tcW w:w="993" w:type="dxa"/>
          </w:tcPr>
          <w:p w14:paraId="77262D23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13</w:t>
            </w:r>
          </w:p>
        </w:tc>
        <w:tc>
          <w:tcPr>
            <w:tcW w:w="8367" w:type="dxa"/>
          </w:tcPr>
          <w:p w14:paraId="0E9E9F43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weight loss/</w:t>
            </w:r>
          </w:p>
        </w:tc>
      </w:tr>
      <w:tr w:rsidR="005D3072" w:rsidRPr="003D5235" w14:paraId="66ACA4EA" w14:textId="77777777" w:rsidTr="006D2E70">
        <w:tc>
          <w:tcPr>
            <w:tcW w:w="993" w:type="dxa"/>
          </w:tcPr>
          <w:p w14:paraId="0CCEBC8B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14</w:t>
            </w:r>
          </w:p>
        </w:tc>
        <w:tc>
          <w:tcPr>
            <w:tcW w:w="8367" w:type="dxa"/>
          </w:tcPr>
          <w:p w14:paraId="7223E8F3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Obesity/dh, pc, th</w:t>
            </w:r>
          </w:p>
        </w:tc>
      </w:tr>
      <w:tr w:rsidR="005D3072" w:rsidRPr="003D5235" w14:paraId="29F5EF16" w14:textId="77777777" w:rsidTr="006D2E70">
        <w:tc>
          <w:tcPr>
            <w:tcW w:w="993" w:type="dxa"/>
          </w:tcPr>
          <w:p w14:paraId="083FA1EB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15</w:t>
            </w:r>
          </w:p>
        </w:tc>
        <w:tc>
          <w:tcPr>
            <w:tcW w:w="8367" w:type="dxa"/>
          </w:tcPr>
          <w:p w14:paraId="0C335FFC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Obesity, Morbid/pc, dh, th</w:t>
            </w:r>
          </w:p>
        </w:tc>
      </w:tr>
      <w:tr w:rsidR="005D3072" w:rsidRPr="003D5235" w14:paraId="4CBC101D" w14:textId="77777777" w:rsidTr="006D2E70">
        <w:tc>
          <w:tcPr>
            <w:tcW w:w="993" w:type="dxa"/>
          </w:tcPr>
          <w:p w14:paraId="5AE1DCBB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16</w:t>
            </w:r>
          </w:p>
        </w:tc>
        <w:tc>
          <w:tcPr>
            <w:tcW w:w="8367" w:type="dxa"/>
          </w:tcPr>
          <w:p w14:paraId="25DDE58D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Diet Therapy/</w:t>
            </w:r>
          </w:p>
        </w:tc>
      </w:tr>
      <w:tr w:rsidR="005D3072" w:rsidRPr="003D5235" w14:paraId="1B45BC49" w14:textId="77777777" w:rsidTr="006D2E70">
        <w:tc>
          <w:tcPr>
            <w:tcW w:w="993" w:type="dxa"/>
          </w:tcPr>
          <w:p w14:paraId="65C303B9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17</w:t>
            </w:r>
          </w:p>
        </w:tc>
        <w:tc>
          <w:tcPr>
            <w:tcW w:w="8367" w:type="dxa"/>
          </w:tcPr>
          <w:p w14:paraId="0572AC39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Diet, Fat-Restricted/</w:t>
            </w:r>
          </w:p>
        </w:tc>
      </w:tr>
      <w:tr w:rsidR="005D3072" w:rsidRPr="003D5235" w14:paraId="5D145C32" w14:textId="77777777" w:rsidTr="006D2E70">
        <w:tc>
          <w:tcPr>
            <w:tcW w:w="993" w:type="dxa"/>
          </w:tcPr>
          <w:p w14:paraId="5D54EB20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18</w:t>
            </w:r>
          </w:p>
        </w:tc>
        <w:tc>
          <w:tcPr>
            <w:tcW w:w="8367" w:type="dxa"/>
          </w:tcPr>
          <w:p w14:paraId="1DCD03B8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Diet, Reducing/</w:t>
            </w:r>
          </w:p>
        </w:tc>
      </w:tr>
      <w:tr w:rsidR="005D3072" w:rsidRPr="003D5235" w14:paraId="21986B50" w14:textId="77777777" w:rsidTr="006D2E70">
        <w:tc>
          <w:tcPr>
            <w:tcW w:w="993" w:type="dxa"/>
          </w:tcPr>
          <w:p w14:paraId="7121C666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19</w:t>
            </w:r>
          </w:p>
        </w:tc>
        <w:tc>
          <w:tcPr>
            <w:tcW w:w="8367" w:type="dxa"/>
          </w:tcPr>
          <w:p w14:paraId="37C527E6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Dietetics/ed, mt</w:t>
            </w:r>
          </w:p>
        </w:tc>
      </w:tr>
      <w:tr w:rsidR="005D3072" w:rsidRPr="003D5235" w14:paraId="729E236A" w14:textId="77777777" w:rsidTr="006D2E70">
        <w:tc>
          <w:tcPr>
            <w:tcW w:w="993" w:type="dxa"/>
          </w:tcPr>
          <w:p w14:paraId="6F599DD9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20</w:t>
            </w:r>
          </w:p>
        </w:tc>
        <w:tc>
          <w:tcPr>
            <w:tcW w:w="8367" w:type="dxa"/>
          </w:tcPr>
          <w:p w14:paraId="5C097A1A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(diet or diets or dieting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5A136B18" w14:textId="77777777" w:rsidTr="006D2E70">
        <w:tc>
          <w:tcPr>
            <w:tcW w:w="993" w:type="dxa"/>
          </w:tcPr>
          <w:p w14:paraId="37C18FE5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21</w:t>
            </w:r>
          </w:p>
        </w:tc>
        <w:tc>
          <w:tcPr>
            <w:tcW w:w="8367" w:type="dxa"/>
          </w:tcPr>
          <w:p w14:paraId="17BA1DBC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(low calorie or hypocaloric or calorie control*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4BD8ADC1" w14:textId="77777777" w:rsidTr="006D2E70">
        <w:tc>
          <w:tcPr>
            <w:tcW w:w="993" w:type="dxa"/>
          </w:tcPr>
          <w:p w14:paraId="36006198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lastRenderedPageBreak/>
              <w:t>22</w:t>
            </w:r>
          </w:p>
        </w:tc>
        <w:tc>
          <w:tcPr>
            <w:tcW w:w="8367" w:type="dxa"/>
          </w:tcPr>
          <w:p w14:paraId="47ACD0F2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(health* adj1 eating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6AC2D043" w14:textId="77777777" w:rsidTr="006D2E70">
        <w:tc>
          <w:tcPr>
            <w:tcW w:w="993" w:type="dxa"/>
          </w:tcPr>
          <w:p w14:paraId="528E96C9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23</w:t>
            </w:r>
          </w:p>
        </w:tc>
        <w:tc>
          <w:tcPr>
            <w:tcW w:w="8367" w:type="dxa"/>
          </w:tcPr>
          <w:p w14:paraId="433B7669" w14:textId="77777777" w:rsidR="005D3072" w:rsidRPr="003D5235" w:rsidRDefault="005D3072" w:rsidP="006D2E70">
            <w:pPr>
              <w:autoSpaceDE w:val="0"/>
              <w:autoSpaceDN w:val="0"/>
              <w:adjustRightInd w:val="0"/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(diet* adj2 (modific* or therapy or intervention* or strateg* or program* or</w:t>
            </w:r>
          </w:p>
          <w:p w14:paraId="5B3A685E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management or scheme*)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39D4FD3D" w14:textId="77777777" w:rsidTr="006D2E70">
        <w:tc>
          <w:tcPr>
            <w:tcW w:w="993" w:type="dxa"/>
          </w:tcPr>
          <w:p w14:paraId="4EBC8CAE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24</w:t>
            </w:r>
          </w:p>
        </w:tc>
        <w:tc>
          <w:tcPr>
            <w:tcW w:w="8367" w:type="dxa"/>
          </w:tcPr>
          <w:p w14:paraId="326DD018" w14:textId="77777777" w:rsidR="005D3072" w:rsidRPr="003D5235" w:rsidRDefault="005D3072" w:rsidP="006D2E70">
            <w:pPr>
              <w:autoSpaceDE w:val="0"/>
              <w:autoSpaceDN w:val="0"/>
              <w:adjustRightInd w:val="0"/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(nutrition adj2 (modific* or therapy or intervention* or strateg* or program* or management or scheme*)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4708C1FF" w14:textId="77777777" w:rsidTr="006D2E70">
        <w:tc>
          <w:tcPr>
            <w:tcW w:w="993" w:type="dxa"/>
          </w:tcPr>
          <w:p w14:paraId="3B03E2CE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25</w:t>
            </w:r>
          </w:p>
        </w:tc>
        <w:tc>
          <w:tcPr>
            <w:tcW w:w="8367" w:type="dxa"/>
          </w:tcPr>
          <w:p w14:paraId="1F20C3EB" w14:textId="77777777" w:rsidR="005D3072" w:rsidRPr="003D5235" w:rsidRDefault="005D3072" w:rsidP="006D2E70">
            <w:pPr>
              <w:autoSpaceDE w:val="0"/>
              <w:autoSpaceDN w:val="0"/>
              <w:adjustRightInd w:val="0"/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(weight adj3 (modific* or therapy or intervention* or strategy* or program* or management or scheme*)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).ti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,ab.</w:t>
            </w:r>
          </w:p>
        </w:tc>
      </w:tr>
      <w:tr w:rsidR="005D3072" w:rsidRPr="003D5235" w14:paraId="093E2D3F" w14:textId="77777777" w:rsidTr="006D2E70">
        <w:tc>
          <w:tcPr>
            <w:tcW w:w="993" w:type="dxa"/>
          </w:tcPr>
          <w:p w14:paraId="3607333F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26</w:t>
            </w:r>
          </w:p>
        </w:tc>
        <w:tc>
          <w:tcPr>
            <w:tcW w:w="8367" w:type="dxa"/>
          </w:tcPr>
          <w:p w14:paraId="4D45C909" w14:textId="77777777" w:rsidR="005D3072" w:rsidRPr="003D5235" w:rsidRDefault="005D3072" w:rsidP="006D2E70">
            <w:pPr>
              <w:autoSpaceDE w:val="0"/>
              <w:autoSpaceDN w:val="0"/>
              <w:adjustRightInd w:val="0"/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(Success* or Los* or facilitat* or change or outcome or positive or favourable or predictor or achiev* or adhere* or compliance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).ab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,ti.</w:t>
            </w:r>
          </w:p>
        </w:tc>
      </w:tr>
      <w:tr w:rsidR="005D3072" w:rsidRPr="003D5235" w14:paraId="5114C6BF" w14:textId="77777777" w:rsidTr="006D2E70">
        <w:tc>
          <w:tcPr>
            <w:tcW w:w="993" w:type="dxa"/>
          </w:tcPr>
          <w:p w14:paraId="315A8E99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27</w:t>
            </w:r>
          </w:p>
        </w:tc>
        <w:tc>
          <w:tcPr>
            <w:tcW w:w="8367" w:type="dxa"/>
          </w:tcPr>
          <w:p w14:paraId="7A1D4CB5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(Fail* or drop-out or dropout or barrier* or obstacle* or attrition or challeng*</w:t>
            </w:r>
            <w:proofErr w:type="gramStart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).ab</w:t>
            </w:r>
            <w:proofErr w:type="gramEnd"/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,ti.</w:t>
            </w:r>
          </w:p>
        </w:tc>
      </w:tr>
      <w:tr w:rsidR="005D3072" w:rsidRPr="003D5235" w14:paraId="4E8ED679" w14:textId="77777777" w:rsidTr="006D2E70">
        <w:tc>
          <w:tcPr>
            <w:tcW w:w="993" w:type="dxa"/>
          </w:tcPr>
          <w:p w14:paraId="25196521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28</w:t>
            </w:r>
          </w:p>
        </w:tc>
        <w:tc>
          <w:tcPr>
            <w:tcW w:w="8367" w:type="dxa"/>
          </w:tcPr>
          <w:p w14:paraId="5A49715D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9 or 10</w:t>
            </w:r>
          </w:p>
        </w:tc>
      </w:tr>
      <w:tr w:rsidR="005D3072" w:rsidRPr="003D5235" w14:paraId="55EBCC52" w14:textId="77777777" w:rsidTr="006D2E70">
        <w:tc>
          <w:tcPr>
            <w:tcW w:w="993" w:type="dxa"/>
          </w:tcPr>
          <w:p w14:paraId="58C6CA0E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29</w:t>
            </w:r>
          </w:p>
        </w:tc>
        <w:tc>
          <w:tcPr>
            <w:tcW w:w="8367" w:type="dxa"/>
          </w:tcPr>
          <w:p w14:paraId="5D425CB7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11 or 12 or 13 or 14 or 15 or 16 or 17 or 18 or 19 or 20 or 21 or 22 or 23 or 24 or 25</w:t>
            </w:r>
          </w:p>
        </w:tc>
      </w:tr>
      <w:tr w:rsidR="005D3072" w:rsidRPr="003D5235" w14:paraId="711E7D8F" w14:textId="77777777" w:rsidTr="006D2E70">
        <w:tc>
          <w:tcPr>
            <w:tcW w:w="993" w:type="dxa"/>
          </w:tcPr>
          <w:p w14:paraId="520A3896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30</w:t>
            </w:r>
          </w:p>
        </w:tc>
        <w:tc>
          <w:tcPr>
            <w:tcW w:w="8367" w:type="dxa"/>
          </w:tcPr>
          <w:p w14:paraId="6D29A150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26 or 27</w:t>
            </w:r>
          </w:p>
        </w:tc>
      </w:tr>
      <w:tr w:rsidR="005D3072" w:rsidRPr="003D5235" w14:paraId="50BDD19C" w14:textId="77777777" w:rsidTr="006D2E70">
        <w:tc>
          <w:tcPr>
            <w:tcW w:w="993" w:type="dxa"/>
          </w:tcPr>
          <w:p w14:paraId="39C3CEC3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31</w:t>
            </w:r>
          </w:p>
        </w:tc>
        <w:tc>
          <w:tcPr>
            <w:tcW w:w="8367" w:type="dxa"/>
          </w:tcPr>
          <w:p w14:paraId="27DFD367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8 and 29</w:t>
            </w:r>
          </w:p>
        </w:tc>
      </w:tr>
      <w:tr w:rsidR="005D3072" w:rsidRPr="003D5235" w14:paraId="271059F6" w14:textId="77777777" w:rsidTr="006D2E70">
        <w:tc>
          <w:tcPr>
            <w:tcW w:w="993" w:type="dxa"/>
          </w:tcPr>
          <w:p w14:paraId="1D1F3A8C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32</w:t>
            </w:r>
          </w:p>
        </w:tc>
        <w:tc>
          <w:tcPr>
            <w:tcW w:w="8367" w:type="dxa"/>
          </w:tcPr>
          <w:p w14:paraId="5215BD6A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30 and 31</w:t>
            </w:r>
          </w:p>
        </w:tc>
      </w:tr>
      <w:tr w:rsidR="005D3072" w:rsidRPr="003D5235" w14:paraId="27B81F85" w14:textId="77777777" w:rsidTr="006D2E70">
        <w:tc>
          <w:tcPr>
            <w:tcW w:w="993" w:type="dxa"/>
          </w:tcPr>
          <w:p w14:paraId="3957ECAA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33</w:t>
            </w:r>
          </w:p>
        </w:tc>
        <w:tc>
          <w:tcPr>
            <w:tcW w:w="8367" w:type="dxa"/>
          </w:tcPr>
          <w:p w14:paraId="7D1EF55E" w14:textId="77777777" w:rsidR="005D3072" w:rsidRPr="003D5235" w:rsidRDefault="005D3072" w:rsidP="006D2E70">
            <w:pPr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</w:pPr>
            <w:r w:rsidRPr="003D5235">
              <w:rPr>
                <w:rFonts w:ascii="Trebuchet MS" w:eastAsia="ArialMT" w:hAnsi="Trebuchet MS" w:cs="ArialMT"/>
                <w:color w:val="2D2D2D"/>
                <w:sz w:val="22"/>
                <w:szCs w:val="22"/>
                <w:lang w:val="en-GB"/>
              </w:rPr>
              <w:t>28 and 32</w:t>
            </w:r>
          </w:p>
        </w:tc>
      </w:tr>
      <w:tr w:rsidR="005D3072" w:rsidRPr="003D5235" w14:paraId="4DB02675" w14:textId="77777777" w:rsidTr="006D2E70">
        <w:tc>
          <w:tcPr>
            <w:tcW w:w="993" w:type="dxa"/>
          </w:tcPr>
          <w:p w14:paraId="5D9DFB45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34</w:t>
            </w:r>
          </w:p>
        </w:tc>
        <w:tc>
          <w:tcPr>
            <w:tcW w:w="8367" w:type="dxa"/>
          </w:tcPr>
          <w:p w14:paraId="10BD6AA0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8 and 28 and 29 and 30</w:t>
            </w:r>
          </w:p>
        </w:tc>
      </w:tr>
      <w:tr w:rsidR="005D3072" w:rsidRPr="003D5235" w14:paraId="615E40F2" w14:textId="77777777" w:rsidTr="006D2E70">
        <w:tc>
          <w:tcPr>
            <w:tcW w:w="993" w:type="dxa"/>
          </w:tcPr>
          <w:p w14:paraId="79C04864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35</w:t>
            </w:r>
          </w:p>
        </w:tc>
        <w:tc>
          <w:tcPr>
            <w:tcW w:w="8367" w:type="dxa"/>
          </w:tcPr>
          <w:p w14:paraId="60A62820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Adult/</w:t>
            </w:r>
          </w:p>
        </w:tc>
      </w:tr>
      <w:tr w:rsidR="005D3072" w:rsidRPr="003D5235" w14:paraId="371F8BB8" w14:textId="77777777" w:rsidTr="006D2E70">
        <w:tc>
          <w:tcPr>
            <w:tcW w:w="993" w:type="dxa"/>
          </w:tcPr>
          <w:p w14:paraId="77EE5E46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36</w:t>
            </w:r>
          </w:p>
        </w:tc>
        <w:tc>
          <w:tcPr>
            <w:tcW w:w="8367" w:type="dxa"/>
          </w:tcPr>
          <w:p w14:paraId="0EA3A5E2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34 and 35</w:t>
            </w:r>
          </w:p>
        </w:tc>
      </w:tr>
      <w:tr w:rsidR="005D3072" w:rsidRPr="003D5235" w14:paraId="2A28A13B" w14:textId="77777777" w:rsidTr="006D2E70">
        <w:tc>
          <w:tcPr>
            <w:tcW w:w="993" w:type="dxa"/>
          </w:tcPr>
          <w:p w14:paraId="503FE9A9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37</w:t>
            </w:r>
          </w:p>
        </w:tc>
        <w:tc>
          <w:tcPr>
            <w:tcW w:w="8367" w:type="dxa"/>
          </w:tcPr>
          <w:p w14:paraId="3EF3CDBD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(interview: or experience:).mp. or qualitative.tw</w:t>
            </w:r>
          </w:p>
        </w:tc>
      </w:tr>
      <w:tr w:rsidR="005D3072" w:rsidRPr="003D5235" w14:paraId="16C69B8C" w14:textId="77777777" w:rsidTr="006D2E70">
        <w:tc>
          <w:tcPr>
            <w:tcW w:w="993" w:type="dxa"/>
          </w:tcPr>
          <w:p w14:paraId="73BE188A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38</w:t>
            </w:r>
          </w:p>
        </w:tc>
        <w:tc>
          <w:tcPr>
            <w:tcW w:w="8367" w:type="dxa"/>
          </w:tcPr>
          <w:p w14:paraId="5EC06A9B" w14:textId="77777777" w:rsidR="005D3072" w:rsidRPr="003D5235" w:rsidRDefault="005D3072" w:rsidP="006D2E70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D5235">
              <w:rPr>
                <w:rFonts w:ascii="Trebuchet MS" w:hAnsi="Trebuchet MS"/>
                <w:sz w:val="22"/>
                <w:szCs w:val="22"/>
                <w:lang w:val="en-GB"/>
              </w:rPr>
              <w:t>36 and 37</w:t>
            </w:r>
          </w:p>
        </w:tc>
      </w:tr>
    </w:tbl>
    <w:p w14:paraId="7DB82D79" w14:textId="77777777" w:rsidR="00353404" w:rsidRDefault="00353404"/>
    <w:sectPr w:rsidR="003534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45"/>
    <w:rsid w:val="000F2C45"/>
    <w:rsid w:val="002363D9"/>
    <w:rsid w:val="00353404"/>
    <w:rsid w:val="005D3072"/>
    <w:rsid w:val="00B0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71BAE"/>
  <w15:chartTrackingRefBased/>
  <w15:docId w15:val="{C8923BDD-2A72-4BA6-9A27-A8D74681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072"/>
    <w:pPr>
      <w:spacing w:after="0" w:line="480" w:lineRule="auto"/>
      <w:ind w:firstLine="720"/>
    </w:pPr>
    <w:rPr>
      <w:rFonts w:eastAsiaTheme="minorEastAsia"/>
      <w:color w:val="000000" w:themeColor="text1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PAReport">
    <w:name w:val="APA Report"/>
    <w:basedOn w:val="TableNormal"/>
    <w:uiPriority w:val="99"/>
    <w:rsid w:val="005D3072"/>
    <w:pPr>
      <w:spacing w:after="0" w:line="240" w:lineRule="auto"/>
    </w:pPr>
    <w:rPr>
      <w:rFonts w:eastAsiaTheme="minorEastAsia"/>
      <w:color w:val="000000" w:themeColor="text1"/>
      <w:sz w:val="24"/>
      <w:szCs w:val="24"/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6866456769D458822F26136CFF664" ma:contentTypeVersion="9" ma:contentTypeDescription="Create a new document." ma:contentTypeScope="" ma:versionID="f7516aacbf93293ff4580bae3d35d547">
  <xsd:schema xmlns:xsd="http://www.w3.org/2001/XMLSchema" xmlns:xs="http://www.w3.org/2001/XMLSchema" xmlns:p="http://schemas.microsoft.com/office/2006/metadata/properties" xmlns:ns3="f0d59e6e-bbc6-47ec-ac0a-8d9460a6ba40" xmlns:ns4="e937db8b-2be0-4a4a-99d2-75dcfc344440" targetNamespace="http://schemas.microsoft.com/office/2006/metadata/properties" ma:root="true" ma:fieldsID="e2ad5580383bbd36490fcb335f0ad2d5" ns3:_="" ns4:_="">
    <xsd:import namespace="f0d59e6e-bbc6-47ec-ac0a-8d9460a6ba40"/>
    <xsd:import namespace="e937db8b-2be0-4a4a-99d2-75dcfc3444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59e6e-bbc6-47ec-ac0a-8d9460a6b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7db8b-2be0-4a4a-99d2-75dcfc344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DD6CD0-45AF-4A6B-B1FA-3D8D31BDE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d59e6e-bbc6-47ec-ac0a-8d9460a6ba40"/>
    <ds:schemaRef ds:uri="e937db8b-2be0-4a4a-99d2-75dcfc344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330C08-493E-4CA2-9B94-F9900B23F1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3D710C-7AB1-450C-8844-142F59C5AF91}">
  <ds:schemaRefs>
    <ds:schemaRef ds:uri="http://schemas.microsoft.com/office/2006/documentManagement/types"/>
    <ds:schemaRef ds:uri="http://schemas.microsoft.com/office/infopath/2007/PartnerControls"/>
    <ds:schemaRef ds:uri="e937db8b-2be0-4a4a-99d2-75dcfc344440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0d59e6e-bbc6-47ec-ac0a-8d9460a6ba4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Meigan Thomson</dc:creator>
  <cp:keywords/>
  <dc:description/>
  <cp:lastModifiedBy>Meigan Thomson</cp:lastModifiedBy>
  <cp:revision>3</cp:revision>
  <dcterms:created xsi:type="dcterms:W3CDTF">2020-05-13T13:09:00Z</dcterms:created>
  <dcterms:modified xsi:type="dcterms:W3CDTF">2020-05-13T13:11:00Z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0x0101001346866456769D458822F26136CFF664</vt:lpwstr>
  </property>
</Properties>
</file>