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3D9F2" w14:textId="77777777" w:rsidR="002D5312" w:rsidRDefault="002D5312" w:rsidP="00533863">
      <w:pPr>
        <w:spacing w:line="360" w:lineRule="auto"/>
        <w:rPr>
          <w:sz w:val="24"/>
          <w:szCs w:val="24"/>
          <w:lang w:val="en-IE"/>
        </w:rPr>
      </w:pPr>
    </w:p>
    <w:p w14:paraId="38FC1F9F" w14:textId="1EC9782B" w:rsidR="00533863" w:rsidRPr="009105B7" w:rsidRDefault="00533863" w:rsidP="00533863">
      <w:pPr>
        <w:spacing w:line="360" w:lineRule="auto"/>
        <w:rPr>
          <w:sz w:val="24"/>
          <w:szCs w:val="24"/>
          <w:lang w:val="en-IE"/>
        </w:rPr>
      </w:pPr>
      <w:r w:rsidRPr="009105B7">
        <w:rPr>
          <w:sz w:val="24"/>
          <w:szCs w:val="24"/>
          <w:lang w:val="en-IE"/>
        </w:rPr>
        <w:t>MEDLINE</w:t>
      </w:r>
    </w:p>
    <w:p w14:paraId="3B55F133" w14:textId="77777777" w:rsidR="00533863" w:rsidRPr="009105B7" w:rsidRDefault="00533863" w:rsidP="00533863">
      <w:pPr>
        <w:spacing w:after="0" w:line="240" w:lineRule="auto"/>
        <w:rPr>
          <w:rFonts w:ascii="Calibri" w:eastAsia="Times New Roman" w:hAnsi="Calibri" w:cs="Calibri"/>
          <w:color w:val="000000"/>
          <w:sz w:val="24"/>
          <w:szCs w:val="24"/>
        </w:rPr>
      </w:pPr>
      <w:r w:rsidRPr="009105B7">
        <w:rPr>
          <w:rFonts w:ascii="Calibri" w:eastAsia="Times New Roman" w:hAnsi="Calibri" w:cs="Calibri"/>
          <w:color w:val="000000"/>
          <w:sz w:val="24"/>
          <w:szCs w:val="24"/>
        </w:rPr>
        <w:t>(((((hospital[Title/Abstract] OR inpatient[Title/Abstract]) OR intensive care[Title/Abstract]) OR ("Hospitalization"[Mesh] OR "Critical Care"[Mesh])) AND ((((((((((("electronic prescribing"[</w:t>
      </w:r>
      <w:proofErr w:type="spellStart"/>
      <w:r w:rsidRPr="009105B7">
        <w:rPr>
          <w:rFonts w:ascii="Calibri" w:eastAsia="Times New Roman" w:hAnsi="Calibri" w:cs="Calibri"/>
          <w:color w:val="000000"/>
          <w:sz w:val="24"/>
          <w:szCs w:val="24"/>
        </w:rPr>
        <w:t>MeSH</w:t>
      </w:r>
      <w:proofErr w:type="spellEnd"/>
      <w:r w:rsidRPr="009105B7">
        <w:rPr>
          <w:rFonts w:ascii="Calibri" w:eastAsia="Times New Roman" w:hAnsi="Calibri" w:cs="Calibri"/>
          <w:color w:val="000000"/>
          <w:sz w:val="24"/>
          <w:szCs w:val="24"/>
        </w:rPr>
        <w:t xml:space="preserve"> Terms] OR ("electronic"[All Fields] AND "prescribing"[All Fields]) OR "electronic prescribing"[All Fields]) OR e-prescribing[Title/Abstract]) OR </w:t>
      </w:r>
      <w:proofErr w:type="spellStart"/>
      <w:r w:rsidRPr="009105B7">
        <w:rPr>
          <w:rFonts w:ascii="Calibri" w:eastAsia="Times New Roman" w:hAnsi="Calibri" w:cs="Calibri"/>
          <w:color w:val="000000"/>
          <w:sz w:val="24"/>
          <w:szCs w:val="24"/>
        </w:rPr>
        <w:t>eprescribing</w:t>
      </w:r>
      <w:proofErr w:type="spellEnd"/>
      <w:r w:rsidRPr="009105B7">
        <w:rPr>
          <w:rFonts w:ascii="Calibri" w:eastAsia="Times New Roman" w:hAnsi="Calibri" w:cs="Calibri"/>
          <w:color w:val="000000"/>
          <w:sz w:val="24"/>
          <w:szCs w:val="24"/>
        </w:rPr>
        <w:t xml:space="preserve">[Title/Abstract]) OR computerised provider order entry[Title/Abstract]) OR computerized provider order entry[Title/Abstract]) OR CPOE[Title/Abstract]) OR EHR[Title/Abstract]) OR electronic health record[Title/Abstract]) OR electronic medical record[Title/Abstract]) OR EMR[Title/Abstract]) OR (((electronic[Title/Abstract] OR computerised[Title/Abstract]) OR computerized[Title/Abstract]) or barcode medication[Title/Abstract]) OR e-health[Title/Abstract]) OR e-prescribing[Title/Abstract]) OR </w:t>
      </w:r>
      <w:proofErr w:type="spellStart"/>
      <w:r w:rsidRPr="009105B7">
        <w:rPr>
          <w:rFonts w:ascii="Calibri" w:eastAsia="Times New Roman" w:hAnsi="Calibri" w:cs="Calibri"/>
          <w:color w:val="000000"/>
          <w:sz w:val="24"/>
          <w:szCs w:val="24"/>
        </w:rPr>
        <w:t>eprescribing</w:t>
      </w:r>
      <w:proofErr w:type="spellEnd"/>
      <w:r w:rsidRPr="009105B7">
        <w:rPr>
          <w:rFonts w:ascii="Calibri" w:eastAsia="Times New Roman" w:hAnsi="Calibri" w:cs="Calibri"/>
          <w:color w:val="000000"/>
          <w:sz w:val="24"/>
          <w:szCs w:val="24"/>
        </w:rPr>
        <w:t>[Title/Abstract]) OR (("Medical Records Systems, Computerized"[Mesh] OR "Electronic Prescribing"[Mesh]) OR "Medical Informatics Applications"[Mesh]) AND (((((medication error[Title/Abstract] OR adverse drug event[Title/Abstract]) OR medication safety[Title/Abstract]) OR medication risk[Title/Abstract]) OR medication alert[Title/Abstract]) OR "Medication Errors"[Mesh])</w:t>
      </w:r>
    </w:p>
    <w:p w14:paraId="6B131495" w14:textId="77777777" w:rsidR="00533863" w:rsidRPr="009105B7" w:rsidRDefault="00533863" w:rsidP="00533863">
      <w:pPr>
        <w:spacing w:after="0" w:line="240" w:lineRule="auto"/>
        <w:rPr>
          <w:rFonts w:ascii="Calibri" w:eastAsia="Times New Roman" w:hAnsi="Calibri" w:cs="Calibri"/>
          <w:color w:val="000000"/>
          <w:sz w:val="24"/>
          <w:szCs w:val="24"/>
        </w:rPr>
      </w:pPr>
    </w:p>
    <w:p w14:paraId="560976EA" w14:textId="77777777" w:rsidR="00533863" w:rsidRPr="009105B7" w:rsidRDefault="00533863" w:rsidP="00533863">
      <w:pPr>
        <w:spacing w:after="0" w:line="240" w:lineRule="auto"/>
        <w:rPr>
          <w:rFonts w:ascii="Calibri" w:eastAsia="Times New Roman" w:hAnsi="Calibri" w:cs="Calibri"/>
          <w:color w:val="000000"/>
          <w:sz w:val="24"/>
          <w:szCs w:val="24"/>
        </w:rPr>
      </w:pPr>
      <w:r w:rsidRPr="009105B7">
        <w:rPr>
          <w:rFonts w:ascii="Calibri" w:eastAsia="Times New Roman" w:hAnsi="Calibri" w:cs="Calibri"/>
          <w:color w:val="000000"/>
          <w:sz w:val="24"/>
          <w:szCs w:val="24"/>
        </w:rPr>
        <w:t>CINAHL</w:t>
      </w:r>
    </w:p>
    <w:p w14:paraId="4423C04E" w14:textId="77777777" w:rsidR="00533863" w:rsidRPr="009105B7" w:rsidRDefault="00533863" w:rsidP="00533863">
      <w:pPr>
        <w:spacing w:after="0" w:line="240" w:lineRule="auto"/>
        <w:rPr>
          <w:rFonts w:ascii="Calibri" w:eastAsia="Times New Roman" w:hAnsi="Calibri" w:cs="Calibri"/>
          <w:b/>
          <w:color w:val="000000"/>
          <w:sz w:val="24"/>
          <w:szCs w:val="24"/>
        </w:rPr>
      </w:pPr>
    </w:p>
    <w:p w14:paraId="2A954D40" w14:textId="77777777" w:rsidR="00533863" w:rsidRPr="009105B7" w:rsidRDefault="00533863" w:rsidP="00533863">
      <w:pPr>
        <w:spacing w:after="0" w:line="240" w:lineRule="auto"/>
        <w:rPr>
          <w:rFonts w:ascii="Calibri" w:eastAsia="Times New Roman" w:hAnsi="Calibri" w:cs="Calibri"/>
          <w:color w:val="000000"/>
          <w:sz w:val="24"/>
          <w:szCs w:val="24"/>
        </w:rPr>
      </w:pPr>
      <w:r w:rsidRPr="009105B7">
        <w:rPr>
          <w:rFonts w:ascii="Calibri" w:eastAsia="Times New Roman" w:hAnsi="Calibri" w:cs="Calibri"/>
          <w:color w:val="000000"/>
          <w:sz w:val="24"/>
          <w:szCs w:val="24"/>
        </w:rPr>
        <w:t xml:space="preserve">(medication error OR adverse drug event OR medication safety OR medication risk OR medication alert OR ') AND (electronic prescribing OR </w:t>
      </w:r>
      <w:proofErr w:type="spellStart"/>
      <w:r w:rsidRPr="009105B7">
        <w:rPr>
          <w:rFonts w:ascii="Calibri" w:eastAsia="Times New Roman" w:hAnsi="Calibri" w:cs="Calibri"/>
          <w:color w:val="000000"/>
          <w:sz w:val="24"/>
          <w:szCs w:val="24"/>
        </w:rPr>
        <w:t>eprescribing</w:t>
      </w:r>
      <w:proofErr w:type="spellEnd"/>
      <w:r w:rsidRPr="009105B7">
        <w:rPr>
          <w:rFonts w:ascii="Calibri" w:eastAsia="Times New Roman" w:hAnsi="Calibri" w:cs="Calibri"/>
          <w:color w:val="000000"/>
          <w:sz w:val="24"/>
          <w:szCs w:val="24"/>
        </w:rPr>
        <w:t xml:space="preserve"> OR e-prescribing OR CPOE OR computerised provider order entry OR computerized provider order entry OR barcode medication OR electronic health record OR EHR OR EMR OR electronic medical record OR medical informatics applications) AND (hospital OR inpatient OR intensive care OR critical care) </w:t>
      </w:r>
    </w:p>
    <w:p w14:paraId="3CC14CB8" w14:textId="77777777" w:rsidR="00533863" w:rsidRPr="009105B7" w:rsidRDefault="00533863" w:rsidP="00533863">
      <w:pPr>
        <w:spacing w:after="0" w:line="240" w:lineRule="auto"/>
        <w:rPr>
          <w:rFonts w:ascii="Calibri" w:eastAsia="Times New Roman" w:hAnsi="Calibri" w:cs="Calibri"/>
          <w:b/>
          <w:color w:val="000000"/>
          <w:sz w:val="24"/>
          <w:szCs w:val="24"/>
        </w:rPr>
      </w:pPr>
    </w:p>
    <w:p w14:paraId="5EA8F8B9" w14:textId="77777777" w:rsidR="00533863" w:rsidRPr="009105B7" w:rsidRDefault="00533863" w:rsidP="00533863">
      <w:pPr>
        <w:spacing w:after="0" w:line="240" w:lineRule="auto"/>
        <w:rPr>
          <w:rFonts w:ascii="Calibri" w:eastAsia="Times New Roman" w:hAnsi="Calibri" w:cs="Calibri"/>
          <w:color w:val="000000"/>
          <w:sz w:val="24"/>
          <w:szCs w:val="24"/>
        </w:rPr>
      </w:pPr>
      <w:r w:rsidRPr="009105B7">
        <w:rPr>
          <w:rFonts w:ascii="Calibri" w:eastAsia="Times New Roman" w:hAnsi="Calibri" w:cs="Calibri"/>
          <w:color w:val="000000"/>
          <w:sz w:val="24"/>
          <w:szCs w:val="24"/>
        </w:rPr>
        <w:t>EMBASE</w:t>
      </w:r>
    </w:p>
    <w:p w14:paraId="135AAECC" w14:textId="77777777" w:rsidR="00533863" w:rsidRPr="009105B7" w:rsidRDefault="00533863" w:rsidP="00533863">
      <w:pPr>
        <w:spacing w:after="0" w:line="240" w:lineRule="auto"/>
        <w:rPr>
          <w:rFonts w:ascii="Calibri" w:eastAsia="Times New Roman" w:hAnsi="Calibri" w:cs="Calibri"/>
          <w:b/>
          <w:color w:val="000000"/>
          <w:sz w:val="24"/>
          <w:szCs w:val="24"/>
        </w:rPr>
      </w:pPr>
    </w:p>
    <w:p w14:paraId="18F07691" w14:textId="77777777" w:rsidR="00533863" w:rsidRPr="009105B7" w:rsidRDefault="00533863" w:rsidP="00533863">
      <w:pPr>
        <w:spacing w:after="0" w:line="240" w:lineRule="auto"/>
        <w:rPr>
          <w:rFonts w:ascii="Calibri" w:eastAsia="Times New Roman" w:hAnsi="Calibri" w:cs="Calibri"/>
          <w:color w:val="000000"/>
          <w:sz w:val="24"/>
          <w:szCs w:val="24"/>
        </w:rPr>
      </w:pPr>
      <w:r w:rsidRPr="009105B7">
        <w:rPr>
          <w:rFonts w:ascii="Calibri" w:eastAsia="Times New Roman" w:hAnsi="Calibri" w:cs="Calibri"/>
          <w:color w:val="000000"/>
          <w:sz w:val="24"/>
          <w:szCs w:val="24"/>
        </w:rPr>
        <w:t>('medication error':</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'adverse drug event':</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'medication safety':</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'medication risk':</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'medication alert':</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'medication error'/exp OR 'medication safety'/exp OR 'adverse drug reaction'/exp) AND ('electronic prescribing':</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w:t>
      </w:r>
      <w:proofErr w:type="spellStart"/>
      <w:r w:rsidRPr="009105B7">
        <w:rPr>
          <w:rFonts w:ascii="Calibri" w:eastAsia="Times New Roman" w:hAnsi="Calibri" w:cs="Calibri"/>
          <w:color w:val="000000"/>
          <w:sz w:val="24"/>
          <w:szCs w:val="24"/>
        </w:rPr>
        <w:t>eprescribing</w:t>
      </w:r>
      <w:proofErr w:type="spellEnd"/>
      <w:r w:rsidRPr="009105B7">
        <w:rPr>
          <w:rFonts w:ascii="Calibri" w:eastAsia="Times New Roman" w:hAnsi="Calibri" w:cs="Calibri"/>
          <w:color w:val="000000"/>
          <w:sz w:val="24"/>
          <w:szCs w:val="24"/>
        </w:rPr>
        <w:t>':</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'e-prescribing':</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'CPOE':</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'computerised provider order entry':</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'computerized provider order entry':</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'electronic health record':</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'EHR':</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'EMR':</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'electronic medical record':</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'medical informatics applications':</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'electronic prescribing'/exp OR 'computerized provider order entry'/exp OR ‘barcode medication’:</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'electronic medical record'/exp OR 'medical informatics'/exp) AND ('hospital':</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'inpatient':</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'intensive care':</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'critical care':</w:t>
      </w:r>
      <w:proofErr w:type="spellStart"/>
      <w:r w:rsidRPr="009105B7">
        <w:rPr>
          <w:rFonts w:ascii="Calibri" w:eastAsia="Times New Roman" w:hAnsi="Calibri" w:cs="Calibri"/>
          <w:color w:val="000000"/>
          <w:sz w:val="24"/>
          <w:szCs w:val="24"/>
        </w:rPr>
        <w:t>ab,ti</w:t>
      </w:r>
      <w:proofErr w:type="spellEnd"/>
      <w:r w:rsidRPr="009105B7">
        <w:rPr>
          <w:rFonts w:ascii="Calibri" w:eastAsia="Times New Roman" w:hAnsi="Calibri" w:cs="Calibri"/>
          <w:color w:val="000000"/>
          <w:sz w:val="24"/>
          <w:szCs w:val="24"/>
        </w:rPr>
        <w:t xml:space="preserve"> OR 'hospital'/exp OR 'hospital patient'/exp OR 'intensive care'/exp)</w:t>
      </w:r>
    </w:p>
    <w:p w14:paraId="5C0163D4" w14:textId="77777777" w:rsidR="00573BE9" w:rsidRDefault="009E36E2"/>
    <w:sectPr w:rsidR="00573BE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AED73" w14:textId="77777777" w:rsidR="009E36E2" w:rsidRDefault="009E36E2" w:rsidP="00A22273">
      <w:pPr>
        <w:spacing w:after="0" w:line="240" w:lineRule="auto"/>
      </w:pPr>
      <w:r>
        <w:separator/>
      </w:r>
    </w:p>
  </w:endnote>
  <w:endnote w:type="continuationSeparator" w:id="0">
    <w:p w14:paraId="1FC4BCB9" w14:textId="77777777" w:rsidR="009E36E2" w:rsidRDefault="009E36E2" w:rsidP="00A2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43EBC" w14:textId="77777777" w:rsidR="009E36E2" w:rsidRDefault="009E36E2" w:rsidP="00A22273">
      <w:pPr>
        <w:spacing w:after="0" w:line="240" w:lineRule="auto"/>
      </w:pPr>
      <w:r>
        <w:separator/>
      </w:r>
    </w:p>
  </w:footnote>
  <w:footnote w:type="continuationSeparator" w:id="0">
    <w:p w14:paraId="2EBFAE33" w14:textId="77777777" w:rsidR="009E36E2" w:rsidRDefault="009E36E2" w:rsidP="00A22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CA1FD" w14:textId="0D8332D8" w:rsidR="00A22273" w:rsidRPr="002D5312" w:rsidRDefault="00A22273">
    <w:pPr>
      <w:pStyle w:val="Header"/>
      <w:rPr>
        <w:sz w:val="28"/>
        <w:szCs w:val="28"/>
        <w:lang w:val="en-IE"/>
      </w:rPr>
    </w:pPr>
    <w:r w:rsidRPr="002D5312">
      <w:rPr>
        <w:sz w:val="28"/>
        <w:szCs w:val="28"/>
        <w:lang w:val="en-IE"/>
      </w:rPr>
      <w:t xml:space="preserve">Additional File: </w:t>
    </w:r>
    <w:r w:rsidR="00C23207">
      <w:rPr>
        <w:sz w:val="28"/>
        <w:szCs w:val="28"/>
        <w:lang w:val="en-IE"/>
      </w:rPr>
      <w:t>2</w:t>
    </w:r>
  </w:p>
  <w:p w14:paraId="2835DDC9" w14:textId="1659C31B" w:rsidR="00A22273" w:rsidRPr="002D5312" w:rsidRDefault="00A22273">
    <w:pPr>
      <w:pStyle w:val="Header"/>
      <w:rPr>
        <w:sz w:val="28"/>
        <w:szCs w:val="28"/>
        <w:lang w:val="en-IE"/>
      </w:rPr>
    </w:pPr>
    <w:r w:rsidRPr="002D5312">
      <w:rPr>
        <w:sz w:val="28"/>
        <w:szCs w:val="28"/>
        <w:lang w:val="en-IE"/>
      </w:rPr>
      <w:t xml:space="preserve">Systematic review </w:t>
    </w:r>
    <w:r w:rsidR="00245A49" w:rsidRPr="002D5312">
      <w:rPr>
        <w:sz w:val="28"/>
        <w:szCs w:val="28"/>
        <w:lang w:val="en-IE"/>
      </w:rPr>
      <w:t>search strings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863"/>
    <w:rsid w:val="00245A49"/>
    <w:rsid w:val="002D5312"/>
    <w:rsid w:val="00307322"/>
    <w:rsid w:val="00533863"/>
    <w:rsid w:val="006C07E5"/>
    <w:rsid w:val="00912ED0"/>
    <w:rsid w:val="009E36E2"/>
    <w:rsid w:val="00A06A63"/>
    <w:rsid w:val="00A22273"/>
    <w:rsid w:val="00C23207"/>
    <w:rsid w:val="00C93152"/>
    <w:rsid w:val="00E6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82D6"/>
  <w15:chartTrackingRefBased/>
  <w15:docId w15:val="{A13B2562-FFFF-4540-ACE3-0746D5C2B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863"/>
  </w:style>
  <w:style w:type="paragraph" w:styleId="Heading1">
    <w:name w:val="heading 1"/>
    <w:basedOn w:val="Normal"/>
    <w:next w:val="Normal"/>
    <w:link w:val="Heading1Char"/>
    <w:uiPriority w:val="9"/>
    <w:qFormat/>
    <w:rsid w:val="00912E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12E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ibriHeading1">
    <w:name w:val="Calibri Heading1"/>
    <w:basedOn w:val="Heading1"/>
    <w:link w:val="CalibriHeading1Char"/>
    <w:qFormat/>
    <w:rsid w:val="00912ED0"/>
    <w:rPr>
      <w:rFonts w:ascii="Calibri" w:hAnsi="Calibri"/>
      <w:b/>
      <w:lang w:val="en-IE"/>
    </w:rPr>
  </w:style>
  <w:style w:type="character" w:customStyle="1" w:styleId="CalibriHeading1Char">
    <w:name w:val="Calibri Heading1 Char"/>
    <w:basedOn w:val="Heading1Char"/>
    <w:link w:val="CalibriHeading1"/>
    <w:rsid w:val="00912ED0"/>
    <w:rPr>
      <w:rFonts w:ascii="Calibri" w:eastAsiaTheme="majorEastAsia" w:hAnsi="Calibri" w:cstheme="majorBidi"/>
      <w:b/>
      <w:color w:val="2E74B5" w:themeColor="accent1" w:themeShade="BF"/>
      <w:sz w:val="32"/>
      <w:szCs w:val="32"/>
      <w:lang w:val="en-IE"/>
    </w:rPr>
  </w:style>
  <w:style w:type="character" w:customStyle="1" w:styleId="Heading1Char">
    <w:name w:val="Heading 1 Char"/>
    <w:basedOn w:val="DefaultParagraphFont"/>
    <w:link w:val="Heading1"/>
    <w:uiPriority w:val="9"/>
    <w:rsid w:val="00912ED0"/>
    <w:rPr>
      <w:rFonts w:asciiTheme="majorHAnsi" w:eastAsiaTheme="majorEastAsia" w:hAnsiTheme="majorHAnsi" w:cstheme="majorBidi"/>
      <w:color w:val="2E74B5" w:themeColor="accent1" w:themeShade="BF"/>
      <w:sz w:val="32"/>
      <w:szCs w:val="32"/>
    </w:rPr>
  </w:style>
  <w:style w:type="paragraph" w:customStyle="1" w:styleId="CalibriHeading2">
    <w:name w:val="Calibri Heading2"/>
    <w:basedOn w:val="Heading2"/>
    <w:link w:val="CalibriHeading2Char"/>
    <w:qFormat/>
    <w:rsid w:val="00912ED0"/>
    <w:rPr>
      <w:b/>
      <w:sz w:val="28"/>
    </w:rPr>
  </w:style>
  <w:style w:type="character" w:customStyle="1" w:styleId="CalibriHeading2Char">
    <w:name w:val="Calibri Heading2 Char"/>
    <w:basedOn w:val="Heading2Char"/>
    <w:link w:val="CalibriHeading2"/>
    <w:rsid w:val="00912ED0"/>
    <w:rPr>
      <w:rFonts w:asciiTheme="majorHAnsi" w:eastAsiaTheme="majorEastAsia" w:hAnsiTheme="majorHAnsi" w:cstheme="majorBidi"/>
      <w:b/>
      <w:color w:val="2E74B5" w:themeColor="accent1" w:themeShade="BF"/>
      <w:sz w:val="28"/>
      <w:szCs w:val="26"/>
    </w:rPr>
  </w:style>
  <w:style w:type="character" w:customStyle="1" w:styleId="Heading2Char">
    <w:name w:val="Heading 2 Char"/>
    <w:basedOn w:val="DefaultParagraphFont"/>
    <w:link w:val="Heading2"/>
    <w:uiPriority w:val="9"/>
    <w:semiHidden/>
    <w:rsid w:val="00912ED0"/>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22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273"/>
  </w:style>
  <w:style w:type="paragraph" w:styleId="Footer">
    <w:name w:val="footer"/>
    <w:basedOn w:val="Normal"/>
    <w:link w:val="FooterChar"/>
    <w:uiPriority w:val="99"/>
    <w:unhideWhenUsed/>
    <w:rsid w:val="00A22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4F295ED571A7429B55D103AAA55362" ma:contentTypeVersion="13" ma:contentTypeDescription="Create a new document." ma:contentTypeScope="" ma:versionID="7371c63b878143001414b31031ed66f0">
  <xsd:schema xmlns:xsd="http://www.w3.org/2001/XMLSchema" xmlns:xs="http://www.w3.org/2001/XMLSchema" xmlns:p="http://schemas.microsoft.com/office/2006/metadata/properties" xmlns:ns3="1c5ac62d-7a2b-4aef-8b72-67cacc8e54d9" xmlns:ns4="c3e7d792-359c-4c37-ae8b-28fff82b4cf1" targetNamespace="http://schemas.microsoft.com/office/2006/metadata/properties" ma:root="true" ma:fieldsID="278cf346ac5c91839293adcc5f9f9741" ns3:_="" ns4:_="">
    <xsd:import namespace="1c5ac62d-7a2b-4aef-8b72-67cacc8e54d9"/>
    <xsd:import namespace="c3e7d792-359c-4c37-ae8b-28fff82b4c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ac62d-7a2b-4aef-8b72-67cacc8e5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7d792-359c-4c37-ae8b-28fff82b4c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DCD7D-3292-4B53-A2BB-A1549EE74E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74B2AF-6BA7-46B3-B1BF-0A8F7299D1A5}">
  <ds:schemaRefs>
    <ds:schemaRef ds:uri="http://schemas.microsoft.com/sharepoint/v3/contenttype/forms"/>
  </ds:schemaRefs>
</ds:datastoreItem>
</file>

<file path=customXml/itemProps3.xml><?xml version="1.0" encoding="utf-8"?>
<ds:datastoreItem xmlns:ds="http://schemas.openxmlformats.org/officeDocument/2006/customXml" ds:itemID="{1256FC7B-7C25-43AC-B255-A9E47D605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ac62d-7a2b-4aef-8b72-67cacc8e54d9"/>
    <ds:schemaRef ds:uri="c3e7d792-359c-4c37-ae8b-28fff82b4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Devin</dc:creator>
  <cp:keywords/>
  <dc:description/>
  <cp:lastModifiedBy>Joan Devin</cp:lastModifiedBy>
  <cp:revision>7</cp:revision>
  <dcterms:created xsi:type="dcterms:W3CDTF">2020-05-15T13:31:00Z</dcterms:created>
  <dcterms:modified xsi:type="dcterms:W3CDTF">2020-09-23T11:41:00Z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0x010100E24F295ED571A7429B55D103AAA55362</vt:lpwstr>
  </property>
</Properties>
</file>