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7E0C8" w14:textId="0B95D5FD" w:rsidR="00463A45" w:rsidRPr="000C281F" w:rsidRDefault="00463A45" w:rsidP="00463A45">
      <w:pPr>
        <w:autoSpaceDE w:val="0"/>
        <w:autoSpaceDN w:val="0"/>
        <w:adjustRightInd w:val="0"/>
        <w:spacing w:after="0" w:line="360" w:lineRule="auto"/>
        <w:ind w:right="142"/>
        <w:rPr>
          <w:rFonts w:ascii="Cambria" w:hAnsi="Cambria" w:cs="Times New Roman"/>
          <w:b/>
          <w:bCs/>
          <w:color w:val="000000" w:themeColor="text1"/>
        </w:rPr>
      </w:pPr>
      <w:r w:rsidRPr="000C281F">
        <w:rPr>
          <w:rFonts w:ascii="Cambria" w:hAnsi="Cambria" w:cs="Times New Roman"/>
          <w:b/>
          <w:bCs/>
          <w:color w:val="000000" w:themeColor="text1"/>
        </w:rPr>
        <w:t>Data extraction table</w:t>
      </w:r>
    </w:p>
    <w:tbl>
      <w:tblPr>
        <w:tblStyle w:val="GridTable4"/>
        <w:tblW w:w="5028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6709"/>
      </w:tblGrid>
      <w:tr w:rsidR="00463A45" w:rsidRPr="000C281F" w14:paraId="4A868CD0" w14:textId="77777777" w:rsidTr="002467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shd w:val="clear" w:color="auto" w:fill="auto"/>
          </w:tcPr>
          <w:p w14:paraId="08C740BC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Field</w:t>
            </w:r>
          </w:p>
        </w:tc>
        <w:tc>
          <w:tcPr>
            <w:tcW w:w="3700" w:type="pct"/>
            <w:shd w:val="clear" w:color="auto" w:fill="auto"/>
          </w:tcPr>
          <w:p w14:paraId="5F0B2B3C" w14:textId="77777777" w:rsidR="00463A45" w:rsidRPr="000C281F" w:rsidRDefault="00463A45" w:rsidP="002467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 w:val="0"/>
                <w:color w:val="000000" w:themeColor="text1"/>
              </w:rPr>
            </w:pPr>
            <w:r w:rsidRPr="000C281F">
              <w:rPr>
                <w:rFonts w:ascii="Cambria" w:hAnsi="Cambria" w:cs="Times New Roman"/>
                <w:b w:val="0"/>
                <w:color w:val="000000" w:themeColor="text1"/>
              </w:rPr>
              <w:t>Description</w:t>
            </w:r>
          </w:p>
        </w:tc>
      </w:tr>
      <w:tr w:rsidR="00463A45" w:rsidRPr="000C281F" w14:paraId="56FEDA36" w14:textId="77777777" w:rsidTr="0024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shd w:val="clear" w:color="auto" w:fill="auto"/>
          </w:tcPr>
          <w:p w14:paraId="26D4F69C" w14:textId="77777777" w:rsidR="00463A45" w:rsidRPr="000C281F" w:rsidRDefault="00463A45" w:rsidP="00246799">
            <w:pPr>
              <w:rPr>
                <w:rFonts w:ascii="Cambria" w:hAnsi="Cambria" w:cs="Times New Roman"/>
                <w:color w:val="000000" w:themeColor="text1"/>
              </w:rPr>
            </w:pPr>
          </w:p>
          <w:p w14:paraId="5305797D" w14:textId="77777777" w:rsidR="00463A45" w:rsidRPr="000C281F" w:rsidRDefault="00463A45" w:rsidP="00246799">
            <w:pPr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Author, date, country</w:t>
            </w:r>
          </w:p>
        </w:tc>
        <w:tc>
          <w:tcPr>
            <w:tcW w:w="3700" w:type="pct"/>
            <w:shd w:val="clear" w:color="auto" w:fill="auto"/>
          </w:tcPr>
          <w:p w14:paraId="1412A0CE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29AFC3FF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- First author’s name, dat</w:t>
            </w:r>
            <w:bookmarkStart w:id="0" w:name="_GoBack"/>
            <w:bookmarkEnd w:id="0"/>
            <w:r w:rsidRPr="000C281F">
              <w:rPr>
                <w:rFonts w:ascii="Cambria" w:hAnsi="Cambria" w:cs="Times New Roman"/>
                <w:color w:val="000000" w:themeColor="text1"/>
              </w:rPr>
              <w:t>e of publication and country of origin</w:t>
            </w:r>
          </w:p>
        </w:tc>
      </w:tr>
      <w:tr w:rsidR="00463A45" w:rsidRPr="000C281F" w14:paraId="598D9682" w14:textId="77777777" w:rsidTr="0024679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</w:tcPr>
          <w:p w14:paraId="0A063BE3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bCs w:val="0"/>
                <w:color w:val="000000" w:themeColor="text1"/>
              </w:rPr>
            </w:pPr>
          </w:p>
          <w:p w14:paraId="2C342704" w14:textId="77777777" w:rsidR="00463A45" w:rsidRPr="000C281F" w:rsidRDefault="00463A45" w:rsidP="00246799">
            <w:pPr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Setting</w:t>
            </w:r>
          </w:p>
        </w:tc>
        <w:tc>
          <w:tcPr>
            <w:tcW w:w="3700" w:type="pct"/>
          </w:tcPr>
          <w:p w14:paraId="67C99D17" w14:textId="77777777" w:rsidR="00463A45" w:rsidRPr="000C281F" w:rsidRDefault="00463A45" w:rsidP="00246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3C9C76FD" w14:textId="77777777" w:rsidR="00463A45" w:rsidRPr="000C281F" w:rsidRDefault="00463A45" w:rsidP="00246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- The setting of care provision</w:t>
            </w:r>
          </w:p>
        </w:tc>
      </w:tr>
      <w:tr w:rsidR="00463A45" w:rsidRPr="000C281F" w14:paraId="0C495FB2" w14:textId="77777777" w:rsidTr="0024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shd w:val="clear" w:color="auto" w:fill="auto"/>
          </w:tcPr>
          <w:p w14:paraId="27D3E7D3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bCs w:val="0"/>
                <w:color w:val="000000" w:themeColor="text1"/>
              </w:rPr>
            </w:pPr>
          </w:p>
          <w:p w14:paraId="07714107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Population/sample size/sampling method/illness stage</w:t>
            </w:r>
          </w:p>
        </w:tc>
        <w:tc>
          <w:tcPr>
            <w:tcW w:w="3700" w:type="pct"/>
            <w:shd w:val="clear" w:color="auto" w:fill="auto"/>
          </w:tcPr>
          <w:p w14:paraId="1ED865F0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6ECB6B19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 xml:space="preserve">- Caregiver’s distinctive characteristics of </w:t>
            </w:r>
          </w:p>
          <w:p w14:paraId="0CD87FCB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- Sampling method</w:t>
            </w:r>
          </w:p>
          <w:p w14:paraId="68AB3CD3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- Stage of illness</w:t>
            </w:r>
          </w:p>
        </w:tc>
      </w:tr>
      <w:tr w:rsidR="00463A45" w:rsidRPr="000C281F" w14:paraId="3C652A1A" w14:textId="77777777" w:rsidTr="00246799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</w:tcPr>
          <w:p w14:paraId="75E8D87F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bCs w:val="0"/>
                <w:color w:val="000000" w:themeColor="text1"/>
              </w:rPr>
            </w:pPr>
          </w:p>
          <w:p w14:paraId="00C6801E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Aim/</w:t>
            </w:r>
          </w:p>
          <w:p w14:paraId="5A2DBBAA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Objectives</w:t>
            </w:r>
          </w:p>
        </w:tc>
        <w:tc>
          <w:tcPr>
            <w:tcW w:w="3700" w:type="pct"/>
          </w:tcPr>
          <w:p w14:paraId="27854E83" w14:textId="77777777" w:rsidR="00463A45" w:rsidRPr="000C281F" w:rsidRDefault="00463A45" w:rsidP="00246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4021D028" w14:textId="77777777" w:rsidR="00463A45" w:rsidRPr="000C281F" w:rsidRDefault="00463A45" w:rsidP="00246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6C3B5CD4" w14:textId="77777777" w:rsidR="00463A45" w:rsidRPr="000C281F" w:rsidRDefault="00463A45" w:rsidP="00246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- Stated aims and objectives of the study</w:t>
            </w:r>
          </w:p>
        </w:tc>
      </w:tr>
      <w:tr w:rsidR="00463A45" w:rsidRPr="000C281F" w14:paraId="4F17080A" w14:textId="77777777" w:rsidTr="0024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shd w:val="clear" w:color="auto" w:fill="auto"/>
          </w:tcPr>
          <w:p w14:paraId="100CEF4E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bCs w:val="0"/>
                <w:color w:val="000000" w:themeColor="text1"/>
              </w:rPr>
            </w:pPr>
          </w:p>
          <w:p w14:paraId="5B453E3A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Research type/ research design</w:t>
            </w:r>
          </w:p>
        </w:tc>
        <w:tc>
          <w:tcPr>
            <w:tcW w:w="3700" w:type="pct"/>
            <w:shd w:val="clear" w:color="auto" w:fill="auto"/>
          </w:tcPr>
          <w:p w14:paraId="0A712E6F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330F195D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654CD1BC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- Research design type</w:t>
            </w:r>
          </w:p>
        </w:tc>
      </w:tr>
      <w:tr w:rsidR="00463A45" w:rsidRPr="000C281F" w14:paraId="636F617F" w14:textId="77777777" w:rsidTr="00246799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</w:tcPr>
          <w:p w14:paraId="419C534E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bCs w:val="0"/>
                <w:color w:val="000000" w:themeColor="text1"/>
              </w:rPr>
            </w:pPr>
          </w:p>
          <w:p w14:paraId="2534B1DA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Data collection &amp; analysis</w:t>
            </w:r>
          </w:p>
        </w:tc>
        <w:tc>
          <w:tcPr>
            <w:tcW w:w="3700" w:type="pct"/>
          </w:tcPr>
          <w:p w14:paraId="7197BBDA" w14:textId="77777777" w:rsidR="00463A45" w:rsidRPr="000C281F" w:rsidRDefault="00463A45" w:rsidP="00246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650E9B38" w14:textId="77777777" w:rsidR="00463A45" w:rsidRPr="000C281F" w:rsidRDefault="00463A45" w:rsidP="00246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7C65AB73" w14:textId="77777777" w:rsidR="00463A45" w:rsidRPr="000C281F" w:rsidRDefault="00463A45" w:rsidP="00246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- Data collection method employed</w:t>
            </w:r>
          </w:p>
        </w:tc>
      </w:tr>
      <w:tr w:rsidR="00463A45" w:rsidRPr="000C281F" w14:paraId="6BDFEEF9" w14:textId="77777777" w:rsidTr="00246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shd w:val="clear" w:color="auto" w:fill="auto"/>
          </w:tcPr>
          <w:p w14:paraId="42FC35C1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bCs w:val="0"/>
                <w:color w:val="000000" w:themeColor="text1"/>
              </w:rPr>
            </w:pPr>
          </w:p>
          <w:p w14:paraId="60A7072D" w14:textId="77777777" w:rsidR="00463A45" w:rsidRPr="000C281F" w:rsidRDefault="00463A45" w:rsidP="00246799">
            <w:pPr>
              <w:rPr>
                <w:rFonts w:ascii="Cambria" w:hAnsi="Cambria" w:cs="Times New Roman"/>
                <w:b w:val="0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Findings</w:t>
            </w:r>
          </w:p>
        </w:tc>
        <w:tc>
          <w:tcPr>
            <w:tcW w:w="3700" w:type="pct"/>
            <w:shd w:val="clear" w:color="auto" w:fill="auto"/>
          </w:tcPr>
          <w:p w14:paraId="02CB2FEE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</w:p>
          <w:p w14:paraId="47FA6420" w14:textId="77777777" w:rsidR="00463A45" w:rsidRPr="000C281F" w:rsidRDefault="00463A45" w:rsidP="00246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color w:val="000000" w:themeColor="text1"/>
              </w:rPr>
            </w:pPr>
            <w:r w:rsidRPr="000C281F">
              <w:rPr>
                <w:rFonts w:ascii="Cambria" w:hAnsi="Cambria" w:cs="Times New Roman"/>
                <w:color w:val="000000" w:themeColor="text1"/>
              </w:rPr>
              <w:t>- Study findings showing caregiver’s experiences</w:t>
            </w:r>
          </w:p>
        </w:tc>
      </w:tr>
    </w:tbl>
    <w:p w14:paraId="382CD92E" w14:textId="77777777" w:rsidR="00535D63" w:rsidRPr="000C281F" w:rsidRDefault="00535D63">
      <w:pPr>
        <w:rPr>
          <w:rFonts w:ascii="Cambria" w:hAnsi="Cambria"/>
        </w:rPr>
      </w:pPr>
    </w:p>
    <w:sectPr w:rsidR="00535D63" w:rsidRPr="000C28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45"/>
    <w:rsid w:val="000C281F"/>
    <w:rsid w:val="00463A45"/>
    <w:rsid w:val="0053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80C20"/>
  <w15:chartTrackingRefBased/>
  <w15:docId w15:val="{0CEDA94A-97B2-479E-9729-A4555FE2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4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">
    <w:name w:val="Grid Table 4"/>
    <w:basedOn w:val="TableNormal"/>
    <w:uiPriority w:val="49"/>
    <w:rsid w:val="00463A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CBD6B6A611E24D8797A5AD49E4D380" ma:contentTypeVersion="13" ma:contentTypeDescription="Create a new document." ma:contentTypeScope="" ma:versionID="beec276042ad93f5f57c14a51a3ab985">
  <xsd:schema xmlns:xsd="http://www.w3.org/2001/XMLSchema" xmlns:xs="http://www.w3.org/2001/XMLSchema" xmlns:p="http://schemas.microsoft.com/office/2006/metadata/properties" xmlns:ns3="67d660cc-a1c1-4ddf-bab0-45895a521631" xmlns:ns4="aff12bc4-9811-4712-99f1-27ac00841f47" targetNamespace="http://schemas.microsoft.com/office/2006/metadata/properties" ma:root="true" ma:fieldsID="47acabe21981429ee2777012c7360a20" ns3:_="" ns4:_="">
    <xsd:import namespace="67d660cc-a1c1-4ddf-bab0-45895a521631"/>
    <xsd:import namespace="aff12bc4-9811-4712-99f1-27ac00841f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660cc-a1c1-4ddf-bab0-45895a5216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12bc4-9811-4712-99f1-27ac00841f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40FF1F-4DB4-49D8-AC04-ED678DEA7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660cc-a1c1-4ddf-bab0-45895a521631"/>
    <ds:schemaRef ds:uri="aff12bc4-9811-4712-99f1-27ac00841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3B4913-0BFB-49C8-A710-D22AFDCAC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A162E-A048-4722-8768-452B895303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James, Charles (Student)</dc:creator>
  <cp:keywords/>
  <dc:description/>
  <cp:lastModifiedBy>James, Charles (Student)</cp:lastModifiedBy>
  <cp:revision>2</cp:revision>
  <dcterms:created xsi:type="dcterms:W3CDTF">2020-10-21T08:20:00Z</dcterms:created>
  <dcterms:modified xsi:type="dcterms:W3CDTF">2020-10-21T08:22:00Z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0x01010033CBD6B6A611E24D8797A5AD49E4D380</vt:lpwstr>
  </property>
</Properties>
</file>