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6602A" w14:textId="77777777" w:rsidR="004C6B37" w:rsidRDefault="00FF4EBD" w:rsidP="004C6B37">
      <w:pPr>
        <w:pStyle w:val="Heading1"/>
        <w:numPr>
          <w:ilvl w:val="0"/>
          <w:numId w:val="0"/>
        </w:numPr>
        <w:ind w:right="-80"/>
      </w:pPr>
      <w:bookmarkStart w:id="0" w:name="_Toc304966133"/>
      <w:bookmarkStart w:id="1" w:name="_GoBack"/>
      <w:bookmarkEnd w:id="1"/>
      <w:r>
        <w:t xml:space="preserve">Appendix A </w:t>
      </w:r>
      <w:bookmarkEnd w:id="0"/>
    </w:p>
    <w:p w14:paraId="2ECAFB5A" w14:textId="77777777" w:rsidR="00BB6013" w:rsidRPr="002464DB" w:rsidRDefault="00BB6013" w:rsidP="00BB6013">
      <w:pPr>
        <w:rPr>
          <w:b/>
          <w:bCs/>
        </w:rPr>
      </w:pPr>
      <w:r w:rsidRPr="002464DB">
        <w:rPr>
          <w:b/>
          <w:i/>
        </w:rPr>
        <w:t>PRESS Guideline</w:t>
      </w:r>
      <w:r w:rsidRPr="002464DB">
        <w:rPr>
          <w:b/>
        </w:rPr>
        <w:t xml:space="preserve"> — Search Submission &amp; Peer Review Assessment</w:t>
      </w:r>
    </w:p>
    <w:p w14:paraId="3C1987B5" w14:textId="77777777" w:rsidR="00BB6013" w:rsidRDefault="00BB6013" w:rsidP="00BB6013">
      <w:pPr>
        <w:spacing w:before="7"/>
        <w:rPr>
          <w:rFonts w:ascii="Calibri" w:eastAsia="Calibri" w:hAnsi="Calibri" w:cs="Calibri"/>
          <w:b/>
          <w:bCs/>
          <w:sz w:val="27"/>
          <w:szCs w:val="27"/>
        </w:rPr>
      </w:pPr>
      <w:r>
        <w:rPr>
          <w:rFonts w:ascii="Calibri" w:eastAsia="Calibri" w:hAnsi="Calibri" w:cs="Calibri"/>
          <w:b/>
          <w:bCs/>
          <w:sz w:val="27"/>
          <w:szCs w:val="27"/>
        </w:rPr>
        <w:t>SEARCH SUBMISSION: THIS SECTION TO BE FILLED IN BY THE SEARCHER</w:t>
      </w:r>
    </w:p>
    <w:tbl>
      <w:tblPr>
        <w:tblW w:w="0" w:type="auto"/>
        <w:tblInd w:w="118" w:type="dxa"/>
        <w:tblLayout w:type="fixed"/>
        <w:tblCellMar>
          <w:left w:w="0" w:type="dxa"/>
          <w:right w:w="0" w:type="dxa"/>
        </w:tblCellMar>
        <w:tblLook w:val="01E0" w:firstRow="1" w:lastRow="1" w:firstColumn="1" w:lastColumn="1" w:noHBand="0" w:noVBand="0"/>
      </w:tblPr>
      <w:tblGrid>
        <w:gridCol w:w="2866"/>
        <w:gridCol w:w="3659"/>
        <w:gridCol w:w="2509"/>
      </w:tblGrid>
      <w:tr w:rsidR="00BB6013" w:rsidRPr="00315D56" w14:paraId="03BCD840" w14:textId="77777777" w:rsidTr="007B219B">
        <w:trPr>
          <w:trHeight w:hRule="exact" w:val="262"/>
        </w:trPr>
        <w:tc>
          <w:tcPr>
            <w:tcW w:w="2866" w:type="dxa"/>
            <w:tcBorders>
              <w:top w:val="single" w:sz="4" w:space="0" w:color="000000"/>
              <w:left w:val="single" w:sz="4" w:space="0" w:color="000000"/>
              <w:bottom w:val="nil"/>
              <w:right w:val="nil"/>
            </w:tcBorders>
          </w:tcPr>
          <w:p w14:paraId="3A7806B1" w14:textId="3CC72D14" w:rsidR="00BB6013" w:rsidRPr="00C6618F" w:rsidRDefault="00BB6013" w:rsidP="007B219B">
            <w:pPr>
              <w:pStyle w:val="TableParagraph"/>
              <w:spacing w:before="11"/>
              <w:ind w:left="100"/>
              <w:rPr>
                <w:rFonts w:ascii="Calibri" w:eastAsia="Calibri" w:hAnsi="Calibri" w:cs="Calibri"/>
                <w:sz w:val="16"/>
                <w:szCs w:val="18"/>
              </w:rPr>
            </w:pPr>
            <w:r w:rsidRPr="00315D56">
              <w:rPr>
                <w:rFonts w:ascii="Calibri"/>
                <w:w w:val="105"/>
                <w:sz w:val="19"/>
              </w:rPr>
              <w:t>Searcher:</w:t>
            </w:r>
            <w:r w:rsidR="00C6618F">
              <w:rPr>
                <w:rFonts w:ascii="Calibri"/>
                <w:w w:val="105"/>
                <w:sz w:val="19"/>
              </w:rPr>
              <w:t xml:space="preserve"> </w:t>
            </w:r>
            <w:r w:rsidR="00C6618F" w:rsidRPr="00817C18">
              <w:rPr>
                <w:rFonts w:ascii="Calibri"/>
                <w:w w:val="105"/>
                <w:sz w:val="16"/>
                <w:szCs w:val="16"/>
              </w:rPr>
              <w:t>Phoebe McKenna-Plumley</w:t>
            </w:r>
          </w:p>
        </w:tc>
        <w:tc>
          <w:tcPr>
            <w:tcW w:w="3659" w:type="dxa"/>
            <w:tcBorders>
              <w:top w:val="single" w:sz="4" w:space="0" w:color="000000"/>
              <w:left w:val="nil"/>
              <w:bottom w:val="nil"/>
              <w:right w:val="nil"/>
            </w:tcBorders>
          </w:tcPr>
          <w:p w14:paraId="29A58945" w14:textId="7E541D18" w:rsidR="00BB6013" w:rsidRPr="00315D56" w:rsidRDefault="00817C18" w:rsidP="007B219B">
            <w:pPr>
              <w:pStyle w:val="TableParagraph"/>
              <w:spacing w:before="11"/>
              <w:ind w:right="268"/>
              <w:jc w:val="center"/>
              <w:rPr>
                <w:rFonts w:ascii="Calibri" w:eastAsia="Calibri" w:hAnsi="Calibri" w:cs="Calibri"/>
                <w:sz w:val="19"/>
                <w:szCs w:val="19"/>
              </w:rPr>
            </w:pPr>
            <w:r>
              <w:rPr>
                <w:rFonts w:ascii="Calibri"/>
                <w:w w:val="105"/>
                <w:sz w:val="19"/>
              </w:rPr>
              <w:t xml:space="preserve">    </w:t>
            </w:r>
            <w:r w:rsidR="00BB6013" w:rsidRPr="00315D56">
              <w:rPr>
                <w:rFonts w:ascii="Calibri"/>
                <w:w w:val="105"/>
                <w:sz w:val="19"/>
              </w:rPr>
              <w:t>Email:</w:t>
            </w:r>
            <w:r w:rsidR="006806BF">
              <w:rPr>
                <w:rFonts w:ascii="Calibri"/>
                <w:w w:val="105"/>
                <w:sz w:val="19"/>
              </w:rPr>
              <w:t xml:space="preserve"> pmckennaplumley01@qub.ac.uk</w:t>
            </w:r>
          </w:p>
        </w:tc>
        <w:tc>
          <w:tcPr>
            <w:tcW w:w="2509" w:type="dxa"/>
            <w:tcBorders>
              <w:top w:val="single" w:sz="4" w:space="0" w:color="000000"/>
              <w:left w:val="nil"/>
              <w:bottom w:val="nil"/>
              <w:right w:val="single" w:sz="4" w:space="0" w:color="000000"/>
            </w:tcBorders>
          </w:tcPr>
          <w:p w14:paraId="4E8FF528" w14:textId="77777777" w:rsidR="00BB6013" w:rsidRPr="00315D56" w:rsidRDefault="00BB6013" w:rsidP="007B219B"/>
        </w:tc>
      </w:tr>
      <w:tr w:rsidR="00BB6013" w14:paraId="08F01F77" w14:textId="77777777" w:rsidTr="007B219B">
        <w:trPr>
          <w:trHeight w:hRule="exact" w:val="238"/>
        </w:trPr>
        <w:tc>
          <w:tcPr>
            <w:tcW w:w="2866" w:type="dxa"/>
            <w:tcBorders>
              <w:top w:val="nil"/>
              <w:left w:val="single" w:sz="4" w:space="0" w:color="000000"/>
              <w:bottom w:val="single" w:sz="4" w:space="0" w:color="000000"/>
              <w:right w:val="nil"/>
            </w:tcBorders>
          </w:tcPr>
          <w:p w14:paraId="7EC0C51F" w14:textId="56FF5B98" w:rsidR="00BB6013" w:rsidRPr="00315D56" w:rsidRDefault="00BB6013" w:rsidP="00817C18">
            <w:pPr>
              <w:pStyle w:val="TableParagraph"/>
              <w:tabs>
                <w:tab w:val="left" w:pos="2760"/>
                <w:tab w:val="right" w:pos="2861"/>
              </w:tabs>
              <w:spacing w:line="226" w:lineRule="exact"/>
              <w:ind w:left="100"/>
              <w:rPr>
                <w:rFonts w:ascii="Calibri" w:eastAsia="Calibri" w:hAnsi="Calibri" w:cs="Calibri"/>
                <w:sz w:val="19"/>
                <w:szCs w:val="19"/>
              </w:rPr>
            </w:pPr>
            <w:r w:rsidRPr="00315D56">
              <w:rPr>
                <w:rFonts w:ascii="Calibri"/>
                <w:w w:val="105"/>
                <w:sz w:val="19"/>
              </w:rPr>
              <w:t>Date</w:t>
            </w:r>
            <w:r>
              <w:rPr>
                <w:rFonts w:ascii="Calibri"/>
                <w:w w:val="105"/>
                <w:sz w:val="19"/>
              </w:rPr>
              <w:t xml:space="preserve"> </w:t>
            </w:r>
            <w:r w:rsidRPr="00315D56">
              <w:rPr>
                <w:rFonts w:ascii="Calibri"/>
                <w:w w:val="105"/>
                <w:sz w:val="19"/>
              </w:rPr>
              <w:t>submitted:</w:t>
            </w:r>
            <w:r w:rsidR="00817C18">
              <w:rPr>
                <w:rFonts w:ascii="Calibri"/>
                <w:w w:val="105"/>
                <w:sz w:val="19"/>
              </w:rPr>
              <w:t xml:space="preserve"> </w:t>
            </w:r>
            <w:r w:rsidR="00477B28">
              <w:rPr>
                <w:rFonts w:ascii="Calibri"/>
                <w:w w:val="105"/>
                <w:sz w:val="19"/>
              </w:rPr>
              <w:t>29</w:t>
            </w:r>
            <w:r w:rsidR="00817C18">
              <w:rPr>
                <w:rFonts w:ascii="Calibri"/>
                <w:w w:val="105"/>
                <w:sz w:val="19"/>
              </w:rPr>
              <w:t>/10/2020</w:t>
            </w:r>
            <w:r w:rsidR="00817C18">
              <w:rPr>
                <w:rFonts w:ascii="Calibri"/>
                <w:w w:val="105"/>
                <w:sz w:val="19"/>
              </w:rPr>
              <w:tab/>
            </w:r>
            <w:r w:rsidR="00817C18">
              <w:rPr>
                <w:rFonts w:ascii="Calibri"/>
                <w:w w:val="105"/>
                <w:sz w:val="19"/>
              </w:rPr>
              <w:tab/>
              <w:t xml:space="preserve"> </w:t>
            </w:r>
          </w:p>
        </w:tc>
        <w:tc>
          <w:tcPr>
            <w:tcW w:w="3659" w:type="dxa"/>
            <w:tcBorders>
              <w:top w:val="nil"/>
              <w:left w:val="nil"/>
              <w:bottom w:val="single" w:sz="4" w:space="0" w:color="000000"/>
              <w:right w:val="nil"/>
            </w:tcBorders>
          </w:tcPr>
          <w:p w14:paraId="4457271B" w14:textId="42E1274F" w:rsidR="00BB6013" w:rsidRPr="00315D56" w:rsidRDefault="00817C18" w:rsidP="00817C18">
            <w:pPr>
              <w:pStyle w:val="TableParagraph"/>
              <w:spacing w:line="226" w:lineRule="exact"/>
              <w:rPr>
                <w:rFonts w:ascii="Calibri" w:eastAsia="Calibri" w:hAnsi="Calibri" w:cs="Calibri"/>
                <w:sz w:val="19"/>
                <w:szCs w:val="19"/>
              </w:rPr>
            </w:pPr>
            <w:r>
              <w:rPr>
                <w:rFonts w:ascii="Calibri"/>
                <w:w w:val="105"/>
                <w:sz w:val="19"/>
              </w:rPr>
              <w:t xml:space="preserve">                        </w:t>
            </w:r>
            <w:r w:rsidR="00BB6013" w:rsidRPr="00315D56">
              <w:rPr>
                <w:rFonts w:ascii="Calibri"/>
                <w:w w:val="105"/>
                <w:sz w:val="19"/>
              </w:rPr>
              <w:t>Date requested</w:t>
            </w:r>
            <w:r w:rsidR="00BB6013">
              <w:rPr>
                <w:rFonts w:ascii="Calibri"/>
                <w:w w:val="105"/>
                <w:sz w:val="19"/>
              </w:rPr>
              <w:t xml:space="preserve"> </w:t>
            </w:r>
            <w:r w:rsidR="00BB6013" w:rsidRPr="00315D56">
              <w:rPr>
                <w:rFonts w:ascii="Calibri"/>
                <w:w w:val="105"/>
                <w:sz w:val="19"/>
              </w:rPr>
              <w:t>by:</w:t>
            </w:r>
            <w:r>
              <w:rPr>
                <w:rFonts w:ascii="Calibri"/>
                <w:w w:val="105"/>
                <w:sz w:val="19"/>
              </w:rPr>
              <w:t xml:space="preserve"> </w:t>
            </w:r>
            <w:r w:rsidR="00477B28">
              <w:rPr>
                <w:rFonts w:ascii="Calibri"/>
                <w:w w:val="105"/>
                <w:sz w:val="19"/>
              </w:rPr>
              <w:t>05</w:t>
            </w:r>
            <w:r>
              <w:rPr>
                <w:rFonts w:ascii="Calibri"/>
                <w:w w:val="105"/>
                <w:sz w:val="19"/>
              </w:rPr>
              <w:t>/1</w:t>
            </w:r>
            <w:r w:rsidR="00477B28">
              <w:rPr>
                <w:rFonts w:ascii="Calibri"/>
                <w:w w:val="105"/>
                <w:sz w:val="19"/>
              </w:rPr>
              <w:t>1</w:t>
            </w:r>
            <w:r>
              <w:rPr>
                <w:rFonts w:ascii="Calibri"/>
                <w:w w:val="105"/>
                <w:sz w:val="19"/>
              </w:rPr>
              <w:t>/2020</w:t>
            </w:r>
          </w:p>
        </w:tc>
        <w:tc>
          <w:tcPr>
            <w:tcW w:w="2509" w:type="dxa"/>
            <w:tcBorders>
              <w:top w:val="nil"/>
              <w:left w:val="nil"/>
              <w:bottom w:val="single" w:sz="4" w:space="0" w:color="000000"/>
              <w:right w:val="single" w:sz="4" w:space="0" w:color="000000"/>
            </w:tcBorders>
          </w:tcPr>
          <w:p w14:paraId="5E83FF90" w14:textId="77777777" w:rsidR="00BB6013" w:rsidRDefault="00BB6013" w:rsidP="00817C18">
            <w:pPr>
              <w:pStyle w:val="TableParagraph"/>
              <w:spacing w:line="226" w:lineRule="exact"/>
              <w:rPr>
                <w:rFonts w:ascii="Calibri" w:eastAsia="Calibri" w:hAnsi="Calibri" w:cs="Calibri"/>
                <w:sz w:val="19"/>
                <w:szCs w:val="19"/>
              </w:rPr>
            </w:pPr>
            <w:r w:rsidRPr="00315D56">
              <w:rPr>
                <w:rFonts w:ascii="Calibri"/>
                <w:i/>
                <w:w w:val="105"/>
                <w:sz w:val="19"/>
              </w:rPr>
              <w:t>[</w:t>
            </w:r>
            <w:r>
              <w:rPr>
                <w:rFonts w:ascii="Calibri"/>
                <w:i/>
                <w:w w:val="105"/>
                <w:sz w:val="19"/>
              </w:rPr>
              <w:t>Maximum</w:t>
            </w:r>
            <w:r w:rsidRPr="00315D56">
              <w:rPr>
                <w:rFonts w:ascii="Calibri"/>
                <w:i/>
                <w:w w:val="105"/>
                <w:sz w:val="19"/>
              </w:rPr>
              <w:t xml:space="preserve"> = 5 working days]</w:t>
            </w:r>
          </w:p>
        </w:tc>
      </w:tr>
    </w:tbl>
    <w:p w14:paraId="39530F90" w14:textId="77777777" w:rsidR="00D33009" w:rsidRPr="00D33009" w:rsidRDefault="00D33009" w:rsidP="00BB6013">
      <w:pPr>
        <w:pStyle w:val="BodyText"/>
        <w:ind w:right="360"/>
        <w:rPr>
          <w:b/>
          <w:w w:val="105"/>
          <w:sz w:val="8"/>
          <w:szCs w:val="8"/>
        </w:rPr>
      </w:pPr>
    </w:p>
    <w:p w14:paraId="7EF3DE23" w14:textId="07A0A7D3" w:rsidR="00BB6013" w:rsidRPr="00DF47DF" w:rsidRDefault="00BB6013" w:rsidP="00BB6013">
      <w:pPr>
        <w:pStyle w:val="BodyText"/>
        <w:ind w:right="360"/>
        <w:rPr>
          <w:b/>
          <w:bCs/>
        </w:rPr>
      </w:pPr>
      <w:r w:rsidRPr="00DF47DF">
        <w:rPr>
          <w:b/>
          <w:w w:val="105"/>
        </w:rPr>
        <w:t>Systematic Review</w:t>
      </w:r>
      <w:r>
        <w:rPr>
          <w:b/>
          <w:w w:val="105"/>
        </w:rPr>
        <w:t xml:space="preserve"> </w:t>
      </w:r>
      <w:r w:rsidRPr="00DF47DF">
        <w:rPr>
          <w:b/>
          <w:w w:val="105"/>
        </w:rPr>
        <w:t>Title:</w:t>
      </w:r>
    </w:p>
    <w:p w14:paraId="6C9DD09C" w14:textId="3BA4DFA8" w:rsidR="00BB6013" w:rsidRPr="00404F8D" w:rsidRDefault="00916850" w:rsidP="00BB6013">
      <w:pPr>
        <w:spacing w:line="518" w:lineRule="exact"/>
        <w:ind w:left="118"/>
        <w:rPr>
          <w:rFonts w:ascii="Calibri" w:eastAsia="Calibri" w:hAnsi="Calibri" w:cs="Calibri"/>
          <w:sz w:val="20"/>
          <w:szCs w:val="20"/>
        </w:rPr>
      </w:pPr>
      <w:r>
        <w:rPr>
          <w:rFonts w:ascii="Calibri" w:eastAsia="Calibri" w:hAnsi="Calibri" w:cs="Calibri"/>
          <w:noProof/>
          <w:sz w:val="20"/>
          <w:szCs w:val="20"/>
        </w:rPr>
        <mc:AlternateContent>
          <mc:Choice Requires="wps">
            <w:drawing>
              <wp:anchor distT="0" distB="0" distL="114300" distR="114300" simplePos="0" relativeHeight="251665408" behindDoc="0" locked="0" layoutInCell="1" allowOverlap="1" wp14:anchorId="2ABCA92F" wp14:editId="6CCAE068">
                <wp:simplePos x="0" y="0"/>
                <wp:positionH relativeFrom="column">
                  <wp:posOffset>31750</wp:posOffset>
                </wp:positionH>
                <wp:positionV relativeFrom="paragraph">
                  <wp:posOffset>64770</wp:posOffset>
                </wp:positionV>
                <wp:extent cx="5822950" cy="330200"/>
                <wp:effectExtent l="0" t="0" r="25400" b="12700"/>
                <wp:wrapNone/>
                <wp:docPr id="254" name="Rectangle 254"/>
                <wp:cNvGraphicFramePr/>
                <a:graphic xmlns:a="http://schemas.openxmlformats.org/drawingml/2006/main">
                  <a:graphicData uri="http://schemas.microsoft.com/office/word/2010/wordprocessingShape">
                    <wps:wsp>
                      <wps:cNvSpPr/>
                      <wps:spPr>
                        <a:xfrm>
                          <a:off x="0" y="0"/>
                          <a:ext cx="5822950" cy="33020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ex="http://schemas.microsoft.com/office/word/2018/wordml/cex">
            <w:pict>
              <v:rect w14:anchorId="50B2CEDA" id="Rectangle 254" o:spid="_x0000_s1026" style="position:absolute;margin-left:2.5pt;margin-top:5.1pt;width:458.5pt;height:26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" filled="f" strokecolor="black [3213]" strokeweight=".25pt"/>
            </w:pict>
          </mc:Fallback>
        </mc:AlternateContent>
      </w:r>
      <w:r w:rsidR="00871106" w:rsidRPr="00871106">
        <w:rPr>
          <w:rFonts w:ascii="Calibri" w:eastAsia="Calibri" w:hAnsi="Calibri" w:cs="Calibri"/>
          <w:sz w:val="20"/>
          <w:szCs w:val="20"/>
        </w:rPr>
        <w:t xml:space="preserve">Experiences of loneliness: </w:t>
      </w:r>
      <w:r w:rsidR="00541343">
        <w:rPr>
          <w:rFonts w:ascii="Calibri" w:eastAsia="Calibri" w:hAnsi="Calibri" w:cs="Calibri"/>
          <w:sz w:val="20"/>
          <w:szCs w:val="20"/>
        </w:rPr>
        <w:t>A</w:t>
      </w:r>
      <w:r w:rsidR="00871106" w:rsidRPr="00871106">
        <w:rPr>
          <w:rFonts w:ascii="Calibri" w:eastAsia="Calibri" w:hAnsi="Calibri" w:cs="Calibri"/>
          <w:sz w:val="20"/>
          <w:szCs w:val="20"/>
        </w:rPr>
        <w:t xml:space="preserve"> systematic review and thematic synthesis of </w:t>
      </w:r>
      <w:commentRangeStart w:id="2"/>
      <w:r w:rsidR="00871106" w:rsidRPr="00871106">
        <w:rPr>
          <w:rFonts w:ascii="Calibri" w:eastAsia="Calibri" w:hAnsi="Calibri" w:cs="Calibri"/>
          <w:sz w:val="20"/>
          <w:szCs w:val="20"/>
        </w:rPr>
        <w:t>qualitative literature</w:t>
      </w:r>
      <w:commentRangeEnd w:id="2"/>
      <w:r w:rsidR="00967DD6">
        <w:rPr>
          <w:rStyle w:val="CommentReference"/>
        </w:rPr>
        <w:commentReference w:id="2"/>
      </w:r>
    </w:p>
    <w:p w14:paraId="7D58E016" w14:textId="77777777" w:rsidR="00BB6013" w:rsidRDefault="00BB6013" w:rsidP="00BB6013">
      <w:pPr>
        <w:pStyle w:val="BodyText"/>
        <w:spacing w:before="72"/>
        <w:ind w:right="360"/>
        <w:rPr>
          <w:b/>
          <w:bCs/>
        </w:rPr>
      </w:pPr>
      <w:r>
        <w:rPr>
          <w:w w:val="105"/>
        </w:rPr>
        <w:t>This search strategy is …</w:t>
      </w:r>
    </w:p>
    <w:tbl>
      <w:tblPr>
        <w:tblW w:w="0" w:type="auto"/>
        <w:tblInd w:w="185" w:type="dxa"/>
        <w:tblLayout w:type="fixed"/>
        <w:tblCellMar>
          <w:left w:w="0" w:type="dxa"/>
          <w:right w:w="0" w:type="dxa"/>
        </w:tblCellMar>
        <w:tblLook w:val="01E0" w:firstRow="1" w:lastRow="1" w:firstColumn="1" w:lastColumn="1" w:noHBand="0" w:noVBand="0"/>
      </w:tblPr>
      <w:tblGrid>
        <w:gridCol w:w="373"/>
        <w:gridCol w:w="8627"/>
      </w:tblGrid>
      <w:tr w:rsidR="00BB6013" w14:paraId="593C0C51" w14:textId="77777777" w:rsidTr="007B219B">
        <w:trPr>
          <w:trHeight w:hRule="exact" w:val="499"/>
        </w:trPr>
        <w:tc>
          <w:tcPr>
            <w:tcW w:w="373" w:type="dxa"/>
            <w:tcBorders>
              <w:top w:val="single" w:sz="4" w:space="0" w:color="000000"/>
              <w:left w:val="single" w:sz="4" w:space="0" w:color="000000"/>
              <w:bottom w:val="single" w:sz="4" w:space="0" w:color="000000"/>
              <w:right w:val="single" w:sz="4" w:space="0" w:color="000000"/>
            </w:tcBorders>
            <w:vAlign w:val="center"/>
          </w:tcPr>
          <w:p w14:paraId="5599B017" w14:textId="6D169E0D" w:rsidR="00BB6013" w:rsidRDefault="00E41421" w:rsidP="007B219B">
            <w:pPr>
              <w:spacing w:before="60" w:after="60"/>
            </w:pPr>
            <w:r>
              <w:t xml:space="preserve"> </w:t>
            </w:r>
            <w:r w:rsidR="003C7D66">
              <w:t>X</w:t>
            </w:r>
            <w:r>
              <w:t xml:space="preserve"> </w:t>
            </w:r>
          </w:p>
        </w:tc>
        <w:tc>
          <w:tcPr>
            <w:tcW w:w="8627" w:type="dxa"/>
            <w:tcBorders>
              <w:top w:val="single" w:sz="4" w:space="0" w:color="000000"/>
              <w:left w:val="single" w:sz="4" w:space="0" w:color="000000"/>
              <w:bottom w:val="single" w:sz="4" w:space="0" w:color="000000"/>
              <w:right w:val="single" w:sz="4" w:space="0" w:color="000000"/>
            </w:tcBorders>
            <w:vAlign w:val="center"/>
          </w:tcPr>
          <w:p w14:paraId="04054531" w14:textId="77777777" w:rsidR="00BB6013" w:rsidRPr="00AF1345" w:rsidRDefault="00BB6013" w:rsidP="007B219B">
            <w:pPr>
              <w:pStyle w:val="TableParagraph"/>
              <w:spacing w:before="60" w:after="60" w:line="276" w:lineRule="auto"/>
              <w:ind w:left="101" w:right="125"/>
              <w:rPr>
                <w:rFonts w:ascii="Calibri" w:eastAsia="Calibri" w:hAnsi="Calibri" w:cs="Calibri"/>
                <w:sz w:val="18"/>
                <w:szCs w:val="18"/>
              </w:rPr>
            </w:pPr>
            <w:r w:rsidRPr="00AF1345">
              <w:rPr>
                <w:rFonts w:ascii="Calibri" w:eastAsia="Calibri" w:hAnsi="Calibri" w:cs="Calibri"/>
                <w:w w:val="105"/>
                <w:sz w:val="18"/>
                <w:szCs w:val="18"/>
              </w:rPr>
              <w:t xml:space="preserve">My PRIMARY (core) database strategy </w:t>
            </w:r>
            <w:r>
              <w:rPr>
                <w:rFonts w:ascii="Calibri" w:eastAsia="Calibri" w:hAnsi="Calibri" w:cs="Calibri"/>
                <w:w w:val="105"/>
                <w:sz w:val="18"/>
                <w:szCs w:val="18"/>
              </w:rPr>
              <w:t>—</w:t>
            </w:r>
            <w:r w:rsidRPr="00AF1345">
              <w:rPr>
                <w:rFonts w:ascii="Calibri" w:eastAsia="Calibri" w:hAnsi="Calibri" w:cs="Calibri"/>
                <w:w w:val="105"/>
                <w:sz w:val="18"/>
                <w:szCs w:val="18"/>
              </w:rPr>
              <w:t xml:space="preserve"> </w:t>
            </w:r>
            <w:r>
              <w:rPr>
                <w:rFonts w:ascii="Calibri" w:eastAsia="Calibri" w:hAnsi="Calibri" w:cs="Calibri"/>
                <w:w w:val="105"/>
                <w:sz w:val="18"/>
                <w:szCs w:val="18"/>
              </w:rPr>
              <w:t>F</w:t>
            </w:r>
            <w:r w:rsidRPr="00AF1345">
              <w:rPr>
                <w:rFonts w:ascii="Calibri" w:eastAsia="Calibri" w:hAnsi="Calibri" w:cs="Calibri"/>
                <w:w w:val="105"/>
                <w:sz w:val="18"/>
                <w:szCs w:val="18"/>
              </w:rPr>
              <w:t>irst time submitting a strategy for search question</w:t>
            </w:r>
            <w:r>
              <w:rPr>
                <w:rFonts w:ascii="Calibri" w:eastAsia="Calibri" w:hAnsi="Calibri" w:cs="Calibri"/>
                <w:w w:val="105"/>
                <w:sz w:val="18"/>
                <w:szCs w:val="18"/>
              </w:rPr>
              <w:t xml:space="preserve"> </w:t>
            </w:r>
            <w:r w:rsidRPr="00AF1345">
              <w:rPr>
                <w:rFonts w:ascii="Calibri" w:eastAsia="Calibri" w:hAnsi="Calibri" w:cs="Calibri"/>
                <w:w w:val="105"/>
                <w:sz w:val="18"/>
                <w:szCs w:val="18"/>
              </w:rPr>
              <w:t>and</w:t>
            </w:r>
            <w:r>
              <w:rPr>
                <w:rFonts w:ascii="Calibri" w:eastAsia="Calibri" w:hAnsi="Calibri" w:cs="Calibri"/>
                <w:w w:val="105"/>
                <w:sz w:val="18"/>
                <w:szCs w:val="18"/>
              </w:rPr>
              <w:t xml:space="preserve"> </w:t>
            </w:r>
            <w:r w:rsidRPr="00AF1345">
              <w:rPr>
                <w:rFonts w:ascii="Calibri" w:eastAsia="Calibri" w:hAnsi="Calibri" w:cs="Calibri"/>
                <w:w w:val="105"/>
                <w:sz w:val="18"/>
                <w:szCs w:val="18"/>
              </w:rPr>
              <w:t>database</w:t>
            </w:r>
          </w:p>
        </w:tc>
      </w:tr>
      <w:tr w:rsidR="00BB6013" w14:paraId="7A54C411" w14:textId="77777777" w:rsidTr="007B219B">
        <w:trPr>
          <w:trHeight w:hRule="exact" w:val="946"/>
        </w:trPr>
        <w:tc>
          <w:tcPr>
            <w:tcW w:w="373" w:type="dxa"/>
            <w:tcBorders>
              <w:top w:val="single" w:sz="4" w:space="0" w:color="000000"/>
              <w:left w:val="single" w:sz="4" w:space="0" w:color="000000"/>
              <w:bottom w:val="single" w:sz="4" w:space="0" w:color="000000"/>
              <w:right w:val="single" w:sz="4" w:space="0" w:color="000000"/>
            </w:tcBorders>
            <w:vAlign w:val="center"/>
          </w:tcPr>
          <w:p w14:paraId="6FB15D02" w14:textId="495C1822" w:rsidR="00BB6013" w:rsidRDefault="00E41421" w:rsidP="007B219B">
            <w:pPr>
              <w:spacing w:before="60" w:after="60"/>
            </w:pPr>
            <w:r>
              <w:t xml:space="preserve"> </w:t>
            </w:r>
          </w:p>
        </w:tc>
        <w:tc>
          <w:tcPr>
            <w:tcW w:w="8627" w:type="dxa"/>
            <w:tcBorders>
              <w:top w:val="single" w:sz="4" w:space="0" w:color="000000"/>
              <w:left w:val="single" w:sz="4" w:space="0" w:color="000000"/>
              <w:bottom w:val="single" w:sz="4" w:space="0" w:color="000000"/>
              <w:right w:val="single" w:sz="4" w:space="0" w:color="000000"/>
            </w:tcBorders>
            <w:vAlign w:val="center"/>
          </w:tcPr>
          <w:p w14:paraId="024A10EA" w14:textId="77777777" w:rsidR="00BB6013" w:rsidRDefault="00BB6013" w:rsidP="007B219B">
            <w:pPr>
              <w:pStyle w:val="TableParagraph"/>
              <w:spacing w:before="60" w:after="60" w:line="276" w:lineRule="auto"/>
              <w:ind w:left="101" w:right="218"/>
              <w:rPr>
                <w:rFonts w:ascii="Calibri" w:eastAsia="Calibri" w:hAnsi="Calibri" w:cs="Calibri"/>
                <w:w w:val="105"/>
                <w:sz w:val="18"/>
                <w:szCs w:val="18"/>
              </w:rPr>
            </w:pPr>
            <w:r w:rsidRPr="00315D56">
              <w:rPr>
                <w:rFonts w:ascii="Calibri" w:eastAsia="Calibri" w:hAnsi="Calibri" w:cs="Calibri"/>
                <w:w w:val="105"/>
                <w:sz w:val="18"/>
                <w:szCs w:val="18"/>
              </w:rPr>
              <w:t>My PRIMARY (core) strategy</w:t>
            </w:r>
            <w:r>
              <w:rPr>
                <w:rFonts w:ascii="Calibri" w:eastAsia="Calibri" w:hAnsi="Calibri" w:cs="Calibri"/>
                <w:w w:val="105"/>
                <w:sz w:val="18"/>
                <w:szCs w:val="18"/>
              </w:rPr>
              <w:t xml:space="preserve"> —</w:t>
            </w:r>
            <w:r w:rsidRPr="00315D56">
              <w:rPr>
                <w:rFonts w:ascii="Calibri" w:eastAsia="Calibri" w:hAnsi="Calibri" w:cs="Calibri"/>
                <w:w w:val="105"/>
                <w:sz w:val="18"/>
                <w:szCs w:val="18"/>
              </w:rPr>
              <w:t xml:space="preserve"> </w:t>
            </w:r>
            <w:r>
              <w:rPr>
                <w:rFonts w:ascii="Calibri" w:eastAsia="Calibri" w:hAnsi="Calibri" w:cs="Calibri"/>
                <w:w w:val="105"/>
                <w:sz w:val="18"/>
                <w:szCs w:val="18"/>
              </w:rPr>
              <w:t xml:space="preserve">Follow-up review </w:t>
            </w:r>
            <w:r w:rsidRPr="00315D56">
              <w:rPr>
                <w:rFonts w:ascii="Calibri" w:eastAsia="Calibri" w:hAnsi="Calibri" w:cs="Calibri"/>
                <w:w w:val="105"/>
                <w:sz w:val="18"/>
                <w:szCs w:val="18"/>
              </w:rPr>
              <w:t>NOT the first time submitting a strategy for search question</w:t>
            </w:r>
            <w:r>
              <w:rPr>
                <w:rFonts w:ascii="Calibri" w:eastAsia="Calibri" w:hAnsi="Calibri" w:cs="Calibri"/>
                <w:w w:val="105"/>
                <w:sz w:val="18"/>
                <w:szCs w:val="18"/>
              </w:rPr>
              <w:t xml:space="preserve"> </w:t>
            </w:r>
            <w:r w:rsidRPr="00315D56">
              <w:rPr>
                <w:rFonts w:ascii="Calibri" w:eastAsia="Calibri" w:hAnsi="Calibri" w:cs="Calibri"/>
                <w:w w:val="105"/>
                <w:sz w:val="18"/>
                <w:szCs w:val="18"/>
              </w:rPr>
              <w:t>and</w:t>
            </w:r>
            <w:r>
              <w:rPr>
                <w:rFonts w:ascii="Calibri" w:eastAsia="Calibri" w:hAnsi="Calibri" w:cs="Calibri"/>
                <w:w w:val="105"/>
                <w:sz w:val="18"/>
                <w:szCs w:val="18"/>
              </w:rPr>
              <w:t xml:space="preserve"> </w:t>
            </w:r>
            <w:r w:rsidRPr="00315D56">
              <w:rPr>
                <w:rFonts w:ascii="Calibri" w:eastAsia="Calibri" w:hAnsi="Calibri" w:cs="Calibri"/>
                <w:w w:val="105"/>
                <w:sz w:val="18"/>
                <w:szCs w:val="18"/>
              </w:rPr>
              <w:t>database. If this is a response to peer review, itemize the changes made to the review suggestions</w:t>
            </w:r>
          </w:p>
          <w:p w14:paraId="6E7785CC" w14:textId="77777777" w:rsidR="00BB6013" w:rsidRPr="00315D56" w:rsidRDefault="00BB6013" w:rsidP="007B219B">
            <w:pPr>
              <w:pStyle w:val="TableParagraph"/>
              <w:spacing w:before="60" w:after="60" w:line="276" w:lineRule="auto"/>
              <w:ind w:left="101" w:right="218"/>
              <w:rPr>
                <w:rFonts w:ascii="Calibri" w:eastAsia="Calibri" w:hAnsi="Calibri" w:cs="Calibri"/>
                <w:sz w:val="18"/>
                <w:szCs w:val="18"/>
              </w:rPr>
            </w:pPr>
          </w:p>
        </w:tc>
      </w:tr>
      <w:tr w:rsidR="00BB6013" w14:paraId="73C7CDCD" w14:textId="77777777" w:rsidTr="007B219B">
        <w:trPr>
          <w:trHeight w:hRule="exact" w:val="446"/>
        </w:trPr>
        <w:tc>
          <w:tcPr>
            <w:tcW w:w="373" w:type="dxa"/>
            <w:tcBorders>
              <w:top w:val="single" w:sz="4" w:space="0" w:color="000000"/>
              <w:left w:val="single" w:sz="4" w:space="0" w:color="000000"/>
              <w:bottom w:val="single" w:sz="4" w:space="0" w:color="000000"/>
              <w:right w:val="single" w:sz="4" w:space="0" w:color="000000"/>
            </w:tcBorders>
            <w:vAlign w:val="center"/>
          </w:tcPr>
          <w:p w14:paraId="20F2B2BE" w14:textId="77777777" w:rsidR="00BB6013" w:rsidRDefault="00BB6013" w:rsidP="007B219B">
            <w:pPr>
              <w:spacing w:before="60" w:after="60"/>
            </w:pPr>
          </w:p>
        </w:tc>
        <w:tc>
          <w:tcPr>
            <w:tcW w:w="8627" w:type="dxa"/>
            <w:tcBorders>
              <w:top w:val="single" w:sz="4" w:space="0" w:color="000000"/>
              <w:left w:val="single" w:sz="4" w:space="0" w:color="000000"/>
              <w:bottom w:val="single" w:sz="4" w:space="0" w:color="000000"/>
              <w:right w:val="single" w:sz="4" w:space="0" w:color="000000"/>
            </w:tcBorders>
            <w:vAlign w:val="center"/>
          </w:tcPr>
          <w:p w14:paraId="19BFF286" w14:textId="77777777" w:rsidR="00BB6013" w:rsidRPr="00315D56" w:rsidRDefault="00BB6013" w:rsidP="007B219B">
            <w:pPr>
              <w:pStyle w:val="TableParagraph"/>
              <w:spacing w:before="60" w:after="60" w:line="276" w:lineRule="auto"/>
              <w:ind w:left="101"/>
              <w:rPr>
                <w:rFonts w:ascii="Calibri" w:eastAsia="Calibri" w:hAnsi="Calibri" w:cs="Calibri"/>
                <w:sz w:val="18"/>
                <w:szCs w:val="18"/>
              </w:rPr>
            </w:pPr>
            <w:r w:rsidRPr="00315D56">
              <w:rPr>
                <w:rFonts w:ascii="Calibri" w:eastAsia="Calibri" w:hAnsi="Calibri" w:cs="Calibri"/>
                <w:w w:val="105"/>
                <w:sz w:val="18"/>
                <w:szCs w:val="18"/>
              </w:rPr>
              <w:t>SECONDARY search strategy</w:t>
            </w:r>
            <w:r>
              <w:rPr>
                <w:rFonts w:ascii="Calibri" w:eastAsia="Calibri" w:hAnsi="Calibri" w:cs="Calibri"/>
                <w:w w:val="105"/>
                <w:sz w:val="18"/>
                <w:szCs w:val="18"/>
              </w:rPr>
              <w:t>—</w:t>
            </w:r>
            <w:r w:rsidRPr="00315D56">
              <w:rPr>
                <w:rFonts w:ascii="Calibri" w:eastAsia="Calibri" w:hAnsi="Calibri" w:cs="Calibri"/>
                <w:w w:val="105"/>
                <w:sz w:val="18"/>
                <w:szCs w:val="18"/>
              </w:rPr>
              <w:t xml:space="preserve"> First time submitting a strategy for search question and</w:t>
            </w:r>
            <w:r>
              <w:rPr>
                <w:rFonts w:ascii="Calibri" w:eastAsia="Calibri" w:hAnsi="Calibri" w:cs="Calibri"/>
                <w:w w:val="105"/>
                <w:sz w:val="18"/>
                <w:szCs w:val="18"/>
              </w:rPr>
              <w:t xml:space="preserve"> </w:t>
            </w:r>
            <w:r w:rsidRPr="00315D56">
              <w:rPr>
                <w:rFonts w:ascii="Calibri" w:eastAsia="Calibri" w:hAnsi="Calibri" w:cs="Calibri"/>
                <w:w w:val="105"/>
                <w:sz w:val="18"/>
                <w:szCs w:val="18"/>
              </w:rPr>
              <w:t>database</w:t>
            </w:r>
            <w:r>
              <w:rPr>
                <w:rFonts w:ascii="Calibri" w:eastAsia="Calibri" w:hAnsi="Calibri" w:cs="Calibri"/>
                <w:w w:val="105"/>
                <w:sz w:val="18"/>
                <w:szCs w:val="18"/>
              </w:rPr>
              <w:t xml:space="preserve"> </w:t>
            </w:r>
          </w:p>
        </w:tc>
      </w:tr>
      <w:tr w:rsidR="00BB6013" w14:paraId="1427B268" w14:textId="77777777" w:rsidTr="007B219B">
        <w:trPr>
          <w:trHeight w:hRule="exact" w:val="1106"/>
        </w:trPr>
        <w:tc>
          <w:tcPr>
            <w:tcW w:w="373" w:type="dxa"/>
            <w:tcBorders>
              <w:top w:val="single" w:sz="4" w:space="0" w:color="000000"/>
              <w:left w:val="single" w:sz="4" w:space="0" w:color="000000"/>
              <w:bottom w:val="single" w:sz="4" w:space="0" w:color="000000"/>
              <w:right w:val="single" w:sz="4" w:space="0" w:color="000000"/>
            </w:tcBorders>
            <w:vAlign w:val="center"/>
          </w:tcPr>
          <w:p w14:paraId="532F2A7B" w14:textId="77777777" w:rsidR="00BB6013" w:rsidRDefault="00BB6013" w:rsidP="007B219B">
            <w:pPr>
              <w:spacing w:before="60" w:after="60"/>
            </w:pPr>
          </w:p>
        </w:tc>
        <w:tc>
          <w:tcPr>
            <w:tcW w:w="8627" w:type="dxa"/>
            <w:tcBorders>
              <w:top w:val="single" w:sz="4" w:space="0" w:color="000000"/>
              <w:left w:val="single" w:sz="4" w:space="0" w:color="000000"/>
              <w:bottom w:val="single" w:sz="4" w:space="0" w:color="000000"/>
              <w:right w:val="single" w:sz="4" w:space="0" w:color="000000"/>
            </w:tcBorders>
            <w:vAlign w:val="center"/>
          </w:tcPr>
          <w:p w14:paraId="537D9802" w14:textId="77777777" w:rsidR="00BB6013" w:rsidRDefault="00BB6013" w:rsidP="007B219B">
            <w:pPr>
              <w:pStyle w:val="TableParagraph"/>
              <w:spacing w:before="60" w:after="60" w:line="276" w:lineRule="auto"/>
              <w:ind w:left="101" w:right="225"/>
              <w:rPr>
                <w:rFonts w:ascii="Calibri" w:eastAsia="Calibri" w:hAnsi="Calibri" w:cs="Calibri"/>
                <w:w w:val="105"/>
                <w:sz w:val="18"/>
                <w:szCs w:val="18"/>
              </w:rPr>
            </w:pPr>
            <w:r w:rsidRPr="00315D56">
              <w:rPr>
                <w:rFonts w:ascii="Calibri" w:eastAsia="Calibri" w:hAnsi="Calibri" w:cs="Calibri"/>
                <w:w w:val="105"/>
                <w:sz w:val="18"/>
                <w:szCs w:val="18"/>
              </w:rPr>
              <w:t xml:space="preserve">SECONDARY search strategy </w:t>
            </w:r>
            <w:r>
              <w:rPr>
                <w:rFonts w:ascii="Calibri" w:eastAsia="Calibri" w:hAnsi="Calibri" w:cs="Calibri"/>
                <w:w w:val="105"/>
                <w:sz w:val="18"/>
                <w:szCs w:val="18"/>
              </w:rPr>
              <w:t>—</w:t>
            </w:r>
            <w:r w:rsidRPr="00315D56">
              <w:rPr>
                <w:rFonts w:ascii="Calibri" w:eastAsia="Calibri" w:hAnsi="Calibri" w:cs="Calibri"/>
                <w:w w:val="105"/>
                <w:sz w:val="18"/>
                <w:szCs w:val="18"/>
              </w:rPr>
              <w:t xml:space="preserve"> NOT the first time submitting a strategy for search question</w:t>
            </w:r>
            <w:r>
              <w:rPr>
                <w:rFonts w:ascii="Calibri" w:eastAsia="Calibri" w:hAnsi="Calibri" w:cs="Calibri"/>
                <w:w w:val="105"/>
                <w:sz w:val="18"/>
                <w:szCs w:val="18"/>
              </w:rPr>
              <w:t xml:space="preserve"> </w:t>
            </w:r>
            <w:r w:rsidRPr="00315D56">
              <w:rPr>
                <w:rFonts w:ascii="Calibri" w:eastAsia="Calibri" w:hAnsi="Calibri" w:cs="Calibri"/>
                <w:w w:val="105"/>
                <w:sz w:val="18"/>
                <w:szCs w:val="18"/>
              </w:rPr>
              <w:t>and</w:t>
            </w:r>
            <w:r>
              <w:rPr>
                <w:rFonts w:ascii="Calibri" w:eastAsia="Calibri" w:hAnsi="Calibri" w:cs="Calibri"/>
                <w:w w:val="105"/>
                <w:sz w:val="18"/>
                <w:szCs w:val="18"/>
              </w:rPr>
              <w:t xml:space="preserve"> </w:t>
            </w:r>
            <w:r w:rsidRPr="00315D56">
              <w:rPr>
                <w:rFonts w:ascii="Calibri" w:eastAsia="Calibri" w:hAnsi="Calibri" w:cs="Calibri"/>
                <w:w w:val="105"/>
                <w:sz w:val="18"/>
                <w:szCs w:val="18"/>
              </w:rPr>
              <w:t xml:space="preserve">database. </w:t>
            </w:r>
            <w:r>
              <w:rPr>
                <w:rFonts w:ascii="Calibri" w:eastAsia="Calibri" w:hAnsi="Calibri" w:cs="Calibri"/>
                <w:w w:val="105"/>
                <w:sz w:val="18"/>
                <w:szCs w:val="18"/>
              </w:rPr>
              <w:t>If</w:t>
            </w:r>
          </w:p>
          <w:p w14:paraId="143D7113" w14:textId="77777777" w:rsidR="00BB6013" w:rsidRPr="00315D56" w:rsidRDefault="00BB6013" w:rsidP="007B219B">
            <w:pPr>
              <w:pStyle w:val="TableParagraph"/>
              <w:spacing w:before="60" w:after="60" w:line="276" w:lineRule="auto"/>
              <w:ind w:left="101" w:right="225"/>
              <w:rPr>
                <w:rFonts w:ascii="Calibri" w:eastAsia="Calibri" w:hAnsi="Calibri" w:cs="Calibri"/>
                <w:sz w:val="18"/>
                <w:szCs w:val="18"/>
              </w:rPr>
            </w:pPr>
            <w:r>
              <w:rPr>
                <w:rFonts w:ascii="Calibri" w:eastAsia="Calibri" w:hAnsi="Calibri" w:cs="Calibri"/>
                <w:w w:val="105"/>
                <w:sz w:val="18"/>
                <w:szCs w:val="18"/>
              </w:rPr>
              <w:t>t</w:t>
            </w:r>
            <w:r w:rsidRPr="00315D56">
              <w:rPr>
                <w:rFonts w:ascii="Calibri" w:eastAsia="Calibri" w:hAnsi="Calibri" w:cs="Calibri"/>
                <w:w w:val="105"/>
                <w:sz w:val="18"/>
                <w:szCs w:val="18"/>
              </w:rPr>
              <w:t>his is a response to peer review, itemize the changes made to the review suggestions</w:t>
            </w:r>
            <w:r>
              <w:rPr>
                <w:rFonts w:ascii="Calibri" w:eastAsia="Calibri" w:hAnsi="Calibri" w:cs="Calibri"/>
                <w:w w:val="105"/>
                <w:sz w:val="18"/>
                <w:szCs w:val="18"/>
              </w:rPr>
              <w:t xml:space="preserve"> </w:t>
            </w:r>
          </w:p>
        </w:tc>
      </w:tr>
    </w:tbl>
    <w:p w14:paraId="44FB1986" w14:textId="4D5267ED" w:rsidR="00DA6811" w:rsidRPr="00DA6811" w:rsidRDefault="00DA6811" w:rsidP="00BB6013">
      <w:pPr>
        <w:pStyle w:val="BodyText"/>
        <w:ind w:right="360"/>
        <w:rPr>
          <w:bCs/>
          <w:w w:val="105"/>
          <w:lang w:val="en-GB"/>
        </w:rPr>
      </w:pPr>
      <w:r w:rsidRPr="00DA6811">
        <w:rPr>
          <w:bCs/>
          <w:w w:val="105"/>
          <w:sz w:val="20"/>
          <w:szCs w:val="20"/>
          <w:lang w:val="en-GB"/>
        </w:rPr>
        <w:t>(Note: Strategy was previously submitted for PsycINFO)</w:t>
      </w:r>
    </w:p>
    <w:p w14:paraId="51F404B7" w14:textId="146D6CFE" w:rsidR="00BB6013" w:rsidRPr="00DA6811" w:rsidRDefault="00BB6013" w:rsidP="00BB6013">
      <w:pPr>
        <w:pStyle w:val="BodyText"/>
        <w:ind w:right="360"/>
        <w:rPr>
          <w:b/>
          <w:bCs/>
          <w:lang w:val="en-GB"/>
        </w:rPr>
      </w:pPr>
      <w:r w:rsidRPr="00DA6811">
        <w:rPr>
          <w:b/>
          <w:w w:val="105"/>
          <w:lang w:val="en-GB"/>
        </w:rPr>
        <w:t>Database</w:t>
      </w:r>
    </w:p>
    <w:p w14:paraId="1965BE85" w14:textId="0F98FBCF" w:rsidR="00BB6013" w:rsidRPr="005D6003" w:rsidRDefault="000272F6" w:rsidP="00BB6013">
      <w:pPr>
        <w:tabs>
          <w:tab w:val="left" w:pos="6885"/>
        </w:tabs>
        <w:spacing w:before="8"/>
        <w:ind w:left="405" w:right="360"/>
        <w:rPr>
          <w:rFonts w:ascii="Calibri" w:eastAsia="Calibri" w:hAnsi="Calibri" w:cs="Calibri"/>
          <w:sz w:val="19"/>
          <w:szCs w:val="19"/>
          <w:lang w:val="it-IT"/>
        </w:rPr>
      </w:pPr>
      <w:r>
        <w:rPr>
          <w:rFonts w:ascii="Calibri" w:eastAsia="Calibri" w:hAnsi="Calibri" w:cs="Calibri"/>
          <w:noProof/>
          <w:sz w:val="19"/>
          <w:szCs w:val="19"/>
          <w:lang w:val="it-IT"/>
        </w:rPr>
        <mc:AlternateContent>
          <mc:Choice Requires="wps">
            <w:drawing>
              <wp:anchor distT="0" distB="0" distL="114300" distR="114300" simplePos="0" relativeHeight="251666432" behindDoc="0" locked="0" layoutInCell="1" allowOverlap="1" wp14:anchorId="7B00F888" wp14:editId="5D968E5F">
                <wp:simplePos x="0" y="0"/>
                <wp:positionH relativeFrom="column">
                  <wp:posOffset>0</wp:posOffset>
                </wp:positionH>
                <wp:positionV relativeFrom="paragraph">
                  <wp:posOffset>247015</wp:posOffset>
                </wp:positionV>
                <wp:extent cx="5886450" cy="323850"/>
                <wp:effectExtent l="0" t="0" r="19050" b="19050"/>
                <wp:wrapNone/>
                <wp:docPr id="39" name="Rectangle 39"/>
                <wp:cNvGraphicFramePr/>
                <a:graphic xmlns:a="http://schemas.openxmlformats.org/drawingml/2006/main">
                  <a:graphicData uri="http://schemas.microsoft.com/office/word/2010/wordprocessingShape">
                    <wps:wsp>
                      <wps:cNvSpPr/>
                      <wps:spPr>
                        <a:xfrm>
                          <a:off x="0" y="0"/>
                          <a:ext cx="5886450" cy="3238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ex="http://schemas.microsoft.com/office/word/2018/wordml/cex">
            <w:pict>
              <v:rect w14:anchorId="73FEBD90" id="Rectangle 39" o:spid="_x0000_s1026" style="position:absolute;margin-left:0;margin-top:19.45pt;width:463.5pt;height:25.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" filled="f" strokecolor="black [3213]" strokeweight=".25pt"/>
            </w:pict>
          </mc:Fallback>
        </mc:AlternateContent>
      </w:r>
      <w:r w:rsidR="00BB6013" w:rsidRPr="005D6003">
        <w:rPr>
          <w:rFonts w:ascii="Calibri" w:eastAsia="Calibri" w:hAnsi="Calibri" w:cs="Calibri"/>
          <w:w w:val="105"/>
          <w:sz w:val="19"/>
          <w:szCs w:val="19"/>
          <w:lang w:val="it-IT"/>
        </w:rPr>
        <w:t>(i.e., MEDLINE,CINAHL…):</w:t>
      </w:r>
      <w:r w:rsidR="00BB6013" w:rsidRPr="005D6003">
        <w:rPr>
          <w:rFonts w:ascii="Calibri" w:eastAsia="Calibri" w:hAnsi="Calibri" w:cs="Calibri"/>
          <w:w w:val="105"/>
          <w:sz w:val="19"/>
          <w:szCs w:val="19"/>
          <w:lang w:val="it-IT"/>
        </w:rPr>
        <w:tab/>
      </w:r>
      <w:r w:rsidR="00BB6013" w:rsidRPr="005D6003">
        <w:rPr>
          <w:rFonts w:ascii="Calibri" w:eastAsia="Calibri" w:hAnsi="Calibri" w:cs="Calibri"/>
          <w:i/>
          <w:w w:val="105"/>
          <w:sz w:val="19"/>
          <w:szCs w:val="19"/>
          <w:lang w:val="it-IT"/>
        </w:rPr>
        <w:t>[mandatory]</w:t>
      </w:r>
    </w:p>
    <w:p w14:paraId="6F4AA637" w14:textId="75C40A97" w:rsidR="00BB6013" w:rsidRPr="005E6CAB" w:rsidRDefault="00246792" w:rsidP="00BB6013">
      <w:pPr>
        <w:spacing w:line="273" w:lineRule="exact"/>
        <w:ind w:left="118"/>
        <w:rPr>
          <w:rFonts w:ascii="Calibri" w:eastAsia="Calibri" w:hAnsi="Calibri" w:cs="Calibri"/>
          <w:sz w:val="20"/>
          <w:szCs w:val="20"/>
          <w:lang w:val="en-GB"/>
        </w:rPr>
      </w:pPr>
      <w:r>
        <w:rPr>
          <w:rFonts w:ascii="Calibri" w:eastAsia="Calibri" w:hAnsi="Calibri" w:cs="Calibri"/>
          <w:noProof/>
          <w:position w:val="-4"/>
          <w:sz w:val="20"/>
          <w:szCs w:val="20"/>
          <w:lang w:val="en-GB" w:eastAsia="en-GB"/>
        </w:rPr>
        <w:t>MEDLINE</w:t>
      </w:r>
    </w:p>
    <w:p w14:paraId="1DD78B23" w14:textId="77777777" w:rsidR="00BB6013" w:rsidRPr="005E6CAB" w:rsidRDefault="00BB6013" w:rsidP="00BB6013">
      <w:pPr>
        <w:pStyle w:val="BodyText"/>
        <w:ind w:right="360"/>
        <w:rPr>
          <w:b/>
          <w:bCs/>
          <w:lang w:val="en-GB"/>
        </w:rPr>
      </w:pPr>
      <w:r w:rsidRPr="005E6CAB">
        <w:rPr>
          <w:b/>
          <w:w w:val="105"/>
          <w:lang w:val="en-GB"/>
        </w:rPr>
        <w:t>Interface</w:t>
      </w:r>
    </w:p>
    <w:p w14:paraId="71017AA1" w14:textId="02FBA4F9" w:rsidR="00BB6013" w:rsidRPr="005E6CAB" w:rsidRDefault="000272F6" w:rsidP="00BB6013">
      <w:pPr>
        <w:tabs>
          <w:tab w:val="left" w:pos="6885"/>
        </w:tabs>
        <w:spacing w:before="13"/>
        <w:ind w:left="405" w:right="360"/>
        <w:rPr>
          <w:rFonts w:ascii="Calibri" w:eastAsia="Calibri" w:hAnsi="Calibri" w:cs="Calibri"/>
          <w:sz w:val="19"/>
          <w:szCs w:val="19"/>
          <w:lang w:val="en-GB"/>
        </w:rPr>
      </w:pPr>
      <w:r>
        <w:rPr>
          <w:rFonts w:ascii="Calibri" w:eastAsia="Calibri" w:hAnsi="Calibri" w:cs="Calibri"/>
          <w:noProof/>
          <w:sz w:val="19"/>
          <w:szCs w:val="19"/>
          <w:lang w:val="it-IT"/>
        </w:rPr>
        <mc:AlternateContent>
          <mc:Choice Requires="wps">
            <w:drawing>
              <wp:anchor distT="0" distB="0" distL="114300" distR="114300" simplePos="0" relativeHeight="251667456" behindDoc="0" locked="0" layoutInCell="1" allowOverlap="1" wp14:anchorId="0AF48880" wp14:editId="5880C874">
                <wp:simplePos x="0" y="0"/>
                <wp:positionH relativeFrom="column">
                  <wp:posOffset>31750</wp:posOffset>
                </wp:positionH>
                <wp:positionV relativeFrom="paragraph">
                  <wp:posOffset>273685</wp:posOffset>
                </wp:positionV>
                <wp:extent cx="5854700" cy="285750"/>
                <wp:effectExtent l="0" t="0" r="12700" b="19050"/>
                <wp:wrapNone/>
                <wp:docPr id="50" name="Rectangle 50"/>
                <wp:cNvGraphicFramePr/>
                <a:graphic xmlns:a="http://schemas.openxmlformats.org/drawingml/2006/main">
                  <a:graphicData uri="http://schemas.microsoft.com/office/word/2010/wordprocessingShape">
                    <wps:wsp>
                      <wps:cNvSpPr/>
                      <wps:spPr>
                        <a:xfrm>
                          <a:off x="0" y="0"/>
                          <a:ext cx="5854700" cy="2857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ex="http://schemas.microsoft.com/office/word/2018/wordml/cex">
            <w:pict>
              <v:rect w14:anchorId="6F9D10B5" id="Rectangle 50" o:spid="_x0000_s1026" style="position:absolute;margin-left:2.5pt;margin-top:21.55pt;width:461pt;height:22.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" filled="f" strokecolor="black [3213]" strokeweight=".25pt"/>
            </w:pict>
          </mc:Fallback>
        </mc:AlternateContent>
      </w:r>
      <w:r w:rsidR="00BB6013" w:rsidRPr="005E6CAB">
        <w:rPr>
          <w:rFonts w:ascii="Calibri" w:eastAsia="Calibri" w:hAnsi="Calibri" w:cs="Calibri"/>
          <w:w w:val="105"/>
          <w:sz w:val="19"/>
          <w:szCs w:val="19"/>
          <w:lang w:val="en-GB"/>
        </w:rPr>
        <w:t>(i.e., Ovid, EBSCO…):</w:t>
      </w:r>
      <w:r w:rsidR="00BB6013" w:rsidRPr="005E6CAB">
        <w:rPr>
          <w:rFonts w:ascii="Calibri" w:eastAsia="Calibri" w:hAnsi="Calibri" w:cs="Calibri"/>
          <w:w w:val="105"/>
          <w:sz w:val="19"/>
          <w:szCs w:val="19"/>
          <w:lang w:val="en-GB"/>
        </w:rPr>
        <w:tab/>
      </w:r>
      <w:r w:rsidR="00BB6013" w:rsidRPr="005E6CAB">
        <w:rPr>
          <w:rFonts w:ascii="Calibri" w:eastAsia="Calibri" w:hAnsi="Calibri" w:cs="Calibri"/>
          <w:i/>
          <w:w w:val="105"/>
          <w:sz w:val="19"/>
          <w:szCs w:val="19"/>
          <w:lang w:val="en-GB"/>
        </w:rPr>
        <w:t>[mandatory]</w:t>
      </w:r>
    </w:p>
    <w:p w14:paraId="60CA662D" w14:textId="1CF1BDED" w:rsidR="00BB6013" w:rsidRPr="00404F8D" w:rsidRDefault="000272F6" w:rsidP="00BB6013">
      <w:pPr>
        <w:spacing w:line="273" w:lineRule="exact"/>
        <w:ind w:left="118"/>
        <w:rPr>
          <w:rFonts w:ascii="Calibri" w:eastAsia="Calibri" w:hAnsi="Calibri" w:cs="Calibri"/>
          <w:sz w:val="20"/>
          <w:szCs w:val="20"/>
        </w:rPr>
      </w:pPr>
      <w:r>
        <w:rPr>
          <w:rFonts w:ascii="Calibri" w:eastAsia="Calibri" w:hAnsi="Calibri" w:cs="Calibri"/>
          <w:noProof/>
          <w:position w:val="-4"/>
          <w:sz w:val="20"/>
          <w:szCs w:val="20"/>
          <w:lang w:val="en-GB" w:eastAsia="en-GB"/>
        </w:rPr>
        <w:t>O</w:t>
      </w:r>
      <w:r w:rsidR="005E6CAB">
        <w:rPr>
          <w:rFonts w:ascii="Calibri" w:eastAsia="Calibri" w:hAnsi="Calibri" w:cs="Calibri"/>
          <w:noProof/>
          <w:position w:val="-4"/>
          <w:sz w:val="20"/>
          <w:szCs w:val="20"/>
          <w:lang w:val="en-GB" w:eastAsia="en-GB"/>
        </w:rPr>
        <w:t>vid</w:t>
      </w:r>
    </w:p>
    <w:p w14:paraId="4FBEB792" w14:textId="77777777" w:rsidR="00BB6013" w:rsidRPr="00DF47DF" w:rsidRDefault="00BB6013" w:rsidP="00BB6013">
      <w:pPr>
        <w:pStyle w:val="BodyText"/>
        <w:ind w:right="360"/>
        <w:rPr>
          <w:b/>
          <w:bCs/>
        </w:rPr>
      </w:pPr>
      <w:r w:rsidRPr="00DF47DF">
        <w:rPr>
          <w:b/>
          <w:w w:val="105"/>
        </w:rPr>
        <w:t>Research</w:t>
      </w:r>
      <w:r>
        <w:rPr>
          <w:b/>
          <w:w w:val="105"/>
        </w:rPr>
        <w:t xml:space="preserve"> Q</w:t>
      </w:r>
      <w:r w:rsidRPr="00DF47DF">
        <w:rPr>
          <w:b/>
          <w:w w:val="105"/>
        </w:rPr>
        <w:t>uestion</w:t>
      </w:r>
    </w:p>
    <w:p w14:paraId="6295331B" w14:textId="5D5B3292" w:rsidR="00BB6013" w:rsidRDefault="005E6CAB" w:rsidP="00BB6013">
      <w:pPr>
        <w:tabs>
          <w:tab w:val="left" w:pos="6885"/>
        </w:tabs>
        <w:spacing w:before="13"/>
        <w:ind w:left="405" w:right="360"/>
        <w:rPr>
          <w:rFonts w:ascii="Calibri"/>
          <w:i/>
          <w:w w:val="105"/>
          <w:sz w:val="19"/>
        </w:rPr>
      </w:pPr>
      <w:r>
        <w:rPr>
          <w:rFonts w:ascii="Calibri"/>
          <w:noProof/>
          <w:sz w:val="19"/>
        </w:rPr>
        <mc:AlternateContent>
          <mc:Choice Requires="wps">
            <w:drawing>
              <wp:anchor distT="0" distB="0" distL="114300" distR="114300" simplePos="0" relativeHeight="251668480" behindDoc="0" locked="0" layoutInCell="1" allowOverlap="1" wp14:anchorId="0EAFE542" wp14:editId="2F1B6F30">
                <wp:simplePos x="0" y="0"/>
                <wp:positionH relativeFrom="column">
                  <wp:posOffset>0</wp:posOffset>
                </wp:positionH>
                <wp:positionV relativeFrom="paragraph">
                  <wp:posOffset>223520</wp:posOffset>
                </wp:positionV>
                <wp:extent cx="5918200" cy="330200"/>
                <wp:effectExtent l="0" t="0" r="25400" b="12700"/>
                <wp:wrapNone/>
                <wp:docPr id="52" name="Rectangle 52"/>
                <wp:cNvGraphicFramePr/>
                <a:graphic xmlns:a="http://schemas.openxmlformats.org/drawingml/2006/main">
                  <a:graphicData uri="http://schemas.microsoft.com/office/word/2010/wordprocessingShape">
                    <wps:wsp>
                      <wps:cNvSpPr/>
                      <wps:spPr>
                        <a:xfrm>
                          <a:off x="0" y="0"/>
                          <a:ext cx="5918200" cy="33020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ex="http://schemas.microsoft.com/office/word/2018/wordml/cex">
            <w:pict>
              <v:rect w14:anchorId="2E1B22AD" id="Rectangle 52" o:spid="_x0000_s1026" style="position:absolute;margin-left:0;margin-top:17.6pt;width:466pt;height:26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" filled="f" strokecolor="black [3213]" strokeweight=".25pt"/>
            </w:pict>
          </mc:Fallback>
        </mc:AlternateContent>
      </w:r>
      <w:r w:rsidR="00BB6013">
        <w:rPr>
          <w:rFonts w:ascii="Calibri"/>
          <w:w w:val="105"/>
          <w:sz w:val="19"/>
        </w:rPr>
        <w:t>(Describe the purpose of the search)</w:t>
      </w:r>
      <w:r w:rsidR="00BB6013">
        <w:rPr>
          <w:rFonts w:ascii="Calibri"/>
          <w:w w:val="105"/>
          <w:sz w:val="19"/>
        </w:rPr>
        <w:tab/>
      </w:r>
      <w:r w:rsidR="00BB6013">
        <w:rPr>
          <w:rFonts w:ascii="Calibri"/>
          <w:i/>
          <w:w w:val="105"/>
          <w:sz w:val="19"/>
        </w:rPr>
        <w:t>[mandatory]</w:t>
      </w:r>
    </w:p>
    <w:p w14:paraId="10D66F33" w14:textId="1CF006E4" w:rsidR="00BB6013" w:rsidRPr="005E6CAB" w:rsidRDefault="005E6CAB" w:rsidP="005E6CAB">
      <w:pPr>
        <w:tabs>
          <w:tab w:val="left" w:pos="6885"/>
        </w:tabs>
        <w:spacing w:before="13"/>
        <w:ind w:right="360"/>
        <w:rPr>
          <w:rFonts w:ascii="Calibri" w:eastAsia="Calibri" w:hAnsi="Calibri" w:cs="Calibri"/>
          <w:sz w:val="20"/>
          <w:szCs w:val="20"/>
        </w:rPr>
      </w:pPr>
      <w:r>
        <w:rPr>
          <w:rFonts w:ascii="Calibri" w:eastAsia="Calibri" w:hAnsi="Calibri" w:cs="Calibri"/>
          <w:sz w:val="20"/>
          <w:szCs w:val="20"/>
        </w:rPr>
        <w:t xml:space="preserve"> </w:t>
      </w:r>
      <w:r w:rsidRPr="005E6CAB">
        <w:rPr>
          <w:rFonts w:ascii="Calibri" w:eastAsia="Calibri" w:hAnsi="Calibri" w:cs="Calibri"/>
          <w:sz w:val="20"/>
          <w:szCs w:val="20"/>
        </w:rPr>
        <w:t>How do people describe their experiences of loneliness?</w:t>
      </w:r>
    </w:p>
    <w:p w14:paraId="00E1BDEE" w14:textId="77777777" w:rsidR="000B3684" w:rsidRDefault="000B3684" w:rsidP="00BB6013">
      <w:pPr>
        <w:pStyle w:val="BodyText"/>
        <w:ind w:right="360"/>
        <w:rPr>
          <w:b/>
          <w:w w:val="105"/>
        </w:rPr>
      </w:pPr>
    </w:p>
    <w:p w14:paraId="6F400237" w14:textId="77777777" w:rsidR="000B3684" w:rsidRDefault="000B3684" w:rsidP="00BB6013">
      <w:pPr>
        <w:pStyle w:val="BodyText"/>
        <w:ind w:right="360"/>
        <w:rPr>
          <w:b/>
          <w:w w:val="105"/>
        </w:rPr>
      </w:pPr>
    </w:p>
    <w:p w14:paraId="0D74A995" w14:textId="77777777" w:rsidR="00BB6013" w:rsidRPr="00DF47DF" w:rsidRDefault="00BB6013" w:rsidP="00BB6013">
      <w:pPr>
        <w:pStyle w:val="BodyText"/>
        <w:ind w:right="360"/>
        <w:rPr>
          <w:b/>
          <w:bCs/>
        </w:rPr>
      </w:pPr>
      <w:r w:rsidRPr="00DF47DF">
        <w:rPr>
          <w:b/>
          <w:w w:val="105"/>
        </w:rPr>
        <w:t>PICO</w:t>
      </w:r>
      <w:r>
        <w:rPr>
          <w:b/>
          <w:w w:val="105"/>
        </w:rPr>
        <w:t xml:space="preserve"> F</w:t>
      </w:r>
      <w:r w:rsidRPr="00DF47DF">
        <w:rPr>
          <w:b/>
          <w:w w:val="105"/>
        </w:rPr>
        <w:t>ormat</w:t>
      </w:r>
    </w:p>
    <w:p w14:paraId="4F9A797E" w14:textId="155B6AA1" w:rsidR="00BB6013" w:rsidRDefault="00BB6013" w:rsidP="00BB6013">
      <w:pPr>
        <w:spacing w:before="13" w:line="254" w:lineRule="auto"/>
        <w:ind w:left="405" w:right="360"/>
        <w:rPr>
          <w:rFonts w:ascii="Calibri"/>
          <w:w w:val="105"/>
          <w:sz w:val="19"/>
        </w:rPr>
      </w:pPr>
      <w:r>
        <w:rPr>
          <w:noProof/>
          <w:lang w:val="en-GB" w:eastAsia="en-GB"/>
        </w:rPr>
        <w:lastRenderedPageBreak/>
        <mc:AlternateContent>
          <mc:Choice Requires="wpg">
            <w:drawing>
              <wp:anchor distT="0" distB="0" distL="114300" distR="114300" simplePos="0" relativeHeight="251659264" behindDoc="1" locked="0" layoutInCell="1" allowOverlap="1" wp14:anchorId="6CE5754F" wp14:editId="39D239EE">
                <wp:simplePos x="0" y="0"/>
                <wp:positionH relativeFrom="page">
                  <wp:posOffset>3719195</wp:posOffset>
                </wp:positionH>
                <wp:positionV relativeFrom="paragraph">
                  <wp:posOffset>146050</wp:posOffset>
                </wp:positionV>
                <wp:extent cx="30480" cy="1270"/>
                <wp:effectExtent l="0" t="0" r="20320" b="24130"/>
                <wp:wrapNone/>
                <wp:docPr id="168"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80" cy="1270"/>
                          <a:chOff x="5857" y="230"/>
                          <a:chExt cx="48" cy="2"/>
                        </a:xfrm>
                      </wpg:grpSpPr>
                      <wps:wsp>
                        <wps:cNvPr id="169" name="Freeform 170"/>
                        <wps:cNvSpPr>
                          <a:spLocks/>
                        </wps:cNvSpPr>
                        <wps:spPr bwMode="auto">
                          <a:xfrm>
                            <a:off x="5857" y="230"/>
                            <a:ext cx="48" cy="2"/>
                          </a:xfrm>
                          <a:custGeom>
                            <a:avLst/>
                            <a:gdLst>
                              <a:gd name="T0" fmla="+- 0 5857 5857"/>
                              <a:gd name="T1" fmla="*/ T0 w 48"/>
                              <a:gd name="T2" fmla="+- 0 5905 5857"/>
                              <a:gd name="T3" fmla="*/ T2 w 48"/>
                            </a:gdLst>
                            <a:ahLst/>
                            <a:cxnLst>
                              <a:cxn ang="0">
                                <a:pos x="T1" y="0"/>
                              </a:cxn>
                              <a:cxn ang="0">
                                <a:pos x="T3" y="0"/>
                              </a:cxn>
                            </a:cxnLst>
                            <a:rect l="0" t="0" r="r" b="b"/>
                            <a:pathLst>
                              <a:path w="48">
                                <a:moveTo>
                                  <a:pt x="0" y="0"/>
                                </a:moveTo>
                                <a:lnTo>
                                  <a:pt x="4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5160B5B3" id="Group 169" o:spid="_x0000_s1026" style="position:absolute;margin-left:292.85pt;margin-top:11.5pt;width:2.4pt;height:.1pt;z-index:-251657216;mso-position-horizontal-relative:page" coordorigin="5857,230" coordsize="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">
                <v:shape id="Freeform 170" o:spid="_x0000_s1027" style="position:absolute;left:5857;top:230;width:48;height:2;visibility:visible;mso-wrap-style:square;v-text-anchor:top" coordsize="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" path="m,l48,e" filled="f" strokeweight=".24pt">
                  <v:path arrowok="t" o:connecttype="custom" o:connectlocs="0,0;48,0" o:connectangles="0,0"/>
                </v:shape>
                <w10:wrap anchorx="page"/>
              </v:group>
            </w:pict>
          </mc:Fallback>
        </mc:AlternateContent>
      </w:r>
      <w:r>
        <w:rPr>
          <w:rFonts w:ascii="Calibri"/>
          <w:w w:val="105"/>
          <w:sz w:val="19"/>
        </w:rPr>
        <w:t xml:space="preserve">(Outline the PICOs for your question </w:t>
      </w:r>
      <w:r>
        <w:rPr>
          <w:rFonts w:ascii="Calibri" w:hAnsi="Calibri"/>
          <w:w w:val="105"/>
          <w:sz w:val="19"/>
        </w:rPr>
        <w:t>—</w:t>
      </w:r>
      <w:r>
        <w:rPr>
          <w:rFonts w:ascii="Calibri"/>
          <w:w w:val="105"/>
          <w:sz w:val="19"/>
        </w:rPr>
        <w:t xml:space="preserve"> i.e., </w:t>
      </w:r>
      <w:r>
        <w:rPr>
          <w:rFonts w:ascii="Calibri"/>
          <w:w w:val="105"/>
          <w:sz w:val="19"/>
          <w:u w:val="single" w:color="000000"/>
        </w:rPr>
        <w:t>P</w:t>
      </w:r>
      <w:r>
        <w:rPr>
          <w:rFonts w:ascii="Calibri"/>
          <w:w w:val="105"/>
          <w:sz w:val="19"/>
        </w:rPr>
        <w:t>atie</w:t>
      </w:r>
      <w:r w:rsidR="000B3684">
        <w:rPr>
          <w:rFonts w:ascii="Calibri"/>
          <w:w w:val="105"/>
          <w:sz w:val="19"/>
        </w:rPr>
        <w:t>n</w:t>
      </w:r>
      <w:r>
        <w:rPr>
          <w:rFonts w:ascii="Calibri"/>
          <w:w w:val="105"/>
          <w:sz w:val="19"/>
        </w:rPr>
        <w:t xml:space="preserve">t, Intervention, </w:t>
      </w:r>
      <w:r>
        <w:rPr>
          <w:rFonts w:ascii="Calibri"/>
          <w:w w:val="105"/>
          <w:sz w:val="19"/>
          <w:u w:val="single" w:color="000000"/>
        </w:rPr>
        <w:t>C</w:t>
      </w:r>
      <w:r>
        <w:rPr>
          <w:rFonts w:ascii="Calibri"/>
          <w:w w:val="105"/>
          <w:sz w:val="19"/>
        </w:rPr>
        <w:t xml:space="preserve">omparison, </w:t>
      </w:r>
      <w:r>
        <w:rPr>
          <w:rFonts w:ascii="Calibri"/>
          <w:w w:val="105"/>
          <w:sz w:val="19"/>
          <w:u w:val="single" w:color="000000"/>
        </w:rPr>
        <w:t>O</w:t>
      </w:r>
      <w:r>
        <w:rPr>
          <w:rFonts w:ascii="Calibri"/>
          <w:w w:val="105"/>
          <w:sz w:val="19"/>
        </w:rPr>
        <w:t xml:space="preserve">utcome, and </w:t>
      </w:r>
      <w:r>
        <w:rPr>
          <w:rFonts w:ascii="Calibri"/>
          <w:w w:val="105"/>
          <w:sz w:val="19"/>
          <w:u w:val="single" w:color="000000"/>
        </w:rPr>
        <w:t>S</w:t>
      </w:r>
      <w:r>
        <w:rPr>
          <w:rFonts w:ascii="Calibri"/>
          <w:w w:val="105"/>
          <w:sz w:val="19"/>
        </w:rPr>
        <w:t xml:space="preserve">tudy Design </w:t>
      </w:r>
      <w:r>
        <w:rPr>
          <w:rFonts w:ascii="Calibri" w:hAnsi="Calibri"/>
          <w:w w:val="105"/>
          <w:sz w:val="19"/>
        </w:rPr>
        <w:t>—</w:t>
      </w:r>
      <w:r>
        <w:rPr>
          <w:rFonts w:ascii="Calibri"/>
          <w:w w:val="105"/>
          <w:sz w:val="19"/>
        </w:rPr>
        <w:t xml:space="preserve"> as applicable)</w:t>
      </w:r>
    </w:p>
    <w:p w14:paraId="6F166C4A" w14:textId="57122215" w:rsidR="000000AB" w:rsidRPr="007A1541" w:rsidRDefault="000000AB" w:rsidP="00BB6013">
      <w:pPr>
        <w:spacing w:before="13" w:line="254" w:lineRule="auto"/>
        <w:ind w:left="405" w:right="360"/>
        <w:rPr>
          <w:rFonts w:ascii="Calibri" w:eastAsia="Calibri" w:hAnsi="Calibri" w:cs="Calibri"/>
          <w:sz w:val="20"/>
          <w:szCs w:val="20"/>
        </w:rPr>
      </w:pPr>
      <w:r w:rsidRPr="007A1541">
        <w:rPr>
          <w:rFonts w:ascii="Calibri"/>
          <w:w w:val="105"/>
          <w:sz w:val="20"/>
          <w:szCs w:val="20"/>
        </w:rPr>
        <w:t>To suit this qualitative evidence synthesis, the SPIDER tool (Cooke, Smith, &amp; Booth, 2012) was used, including the following criteria: Sample, Phenomenon of Interest, Design, Evaluation, Research type</w:t>
      </w:r>
    </w:p>
    <w:tbl>
      <w:tblPr>
        <w:tblW w:w="0" w:type="auto"/>
        <w:tblInd w:w="118" w:type="dxa"/>
        <w:tblLayout w:type="fixed"/>
        <w:tblCellMar>
          <w:left w:w="0" w:type="dxa"/>
          <w:right w:w="0" w:type="dxa"/>
        </w:tblCellMar>
        <w:tblLook w:val="01E0" w:firstRow="1" w:lastRow="1" w:firstColumn="1" w:lastColumn="1" w:noHBand="0" w:noVBand="0"/>
      </w:tblPr>
      <w:tblGrid>
        <w:gridCol w:w="680"/>
        <w:gridCol w:w="7973"/>
      </w:tblGrid>
      <w:tr w:rsidR="00BB6013" w14:paraId="08115595" w14:textId="77777777" w:rsidTr="000000AB">
        <w:trPr>
          <w:trHeight w:hRule="exact" w:val="753"/>
        </w:trPr>
        <w:tc>
          <w:tcPr>
            <w:tcW w:w="680" w:type="dxa"/>
            <w:tcBorders>
              <w:top w:val="single" w:sz="4" w:space="0" w:color="000000"/>
              <w:left w:val="single" w:sz="4" w:space="0" w:color="000000"/>
              <w:bottom w:val="single" w:sz="4" w:space="0" w:color="000000"/>
              <w:right w:val="single" w:sz="4" w:space="0" w:color="000000"/>
            </w:tcBorders>
          </w:tcPr>
          <w:p w14:paraId="7433B1BC" w14:textId="70FF0128" w:rsidR="00BB6013" w:rsidRPr="00600E2A" w:rsidRDefault="000000AB" w:rsidP="007B219B">
            <w:pPr>
              <w:pStyle w:val="TableParagraph"/>
              <w:spacing w:line="276" w:lineRule="auto"/>
              <w:ind w:right="4"/>
              <w:jc w:val="center"/>
              <w:rPr>
                <w:rFonts w:ascii="Calibri" w:eastAsia="Calibri" w:hAnsi="Calibri" w:cs="Calibri"/>
                <w:sz w:val="20"/>
                <w:szCs w:val="20"/>
              </w:rPr>
            </w:pPr>
            <w:r w:rsidRPr="00600E2A">
              <w:rPr>
                <w:rFonts w:ascii="Calibri"/>
                <w:b/>
                <w:w w:val="103"/>
                <w:sz w:val="20"/>
                <w:szCs w:val="20"/>
              </w:rPr>
              <w:t>S</w:t>
            </w:r>
          </w:p>
        </w:tc>
        <w:tc>
          <w:tcPr>
            <w:tcW w:w="7973" w:type="dxa"/>
            <w:tcBorders>
              <w:top w:val="single" w:sz="4" w:space="0" w:color="000000"/>
              <w:left w:val="single" w:sz="4" w:space="0" w:color="000000"/>
              <w:bottom w:val="single" w:sz="4" w:space="0" w:color="000000"/>
              <w:right w:val="single" w:sz="4" w:space="0" w:color="000000"/>
            </w:tcBorders>
          </w:tcPr>
          <w:p w14:paraId="7E3666C3" w14:textId="2A26AEB8" w:rsidR="00BB6013" w:rsidRPr="00600E2A" w:rsidRDefault="000000AB" w:rsidP="007B219B">
            <w:pPr>
              <w:rPr>
                <w:sz w:val="20"/>
                <w:szCs w:val="20"/>
              </w:rPr>
            </w:pPr>
            <w:r w:rsidRPr="00600E2A">
              <w:rPr>
                <w:sz w:val="20"/>
                <w:szCs w:val="20"/>
              </w:rPr>
              <w:t xml:space="preserve"> </w:t>
            </w:r>
            <w:r w:rsidR="005F5A37" w:rsidRPr="005F5A37">
              <w:rPr>
                <w:sz w:val="20"/>
                <w:szCs w:val="20"/>
              </w:rPr>
              <w:t>Individuals of any age who describe experiences of loneliness, not including specific clinical populations</w:t>
            </w:r>
          </w:p>
        </w:tc>
      </w:tr>
      <w:tr w:rsidR="00BB6013" w14:paraId="7E30680A" w14:textId="77777777" w:rsidTr="000000AB">
        <w:trPr>
          <w:trHeight w:hRule="exact" w:val="434"/>
        </w:trPr>
        <w:tc>
          <w:tcPr>
            <w:tcW w:w="680" w:type="dxa"/>
            <w:tcBorders>
              <w:top w:val="single" w:sz="4" w:space="0" w:color="000000"/>
              <w:left w:val="single" w:sz="4" w:space="0" w:color="000000"/>
              <w:bottom w:val="single" w:sz="4" w:space="0" w:color="000000"/>
              <w:right w:val="single" w:sz="4" w:space="0" w:color="000000"/>
            </w:tcBorders>
          </w:tcPr>
          <w:p w14:paraId="1C0CE9A8" w14:textId="4949D224" w:rsidR="00BB6013" w:rsidRPr="00600E2A" w:rsidRDefault="000000AB" w:rsidP="007B219B">
            <w:pPr>
              <w:pStyle w:val="TableParagraph"/>
              <w:spacing w:line="276" w:lineRule="auto"/>
              <w:ind w:right="4"/>
              <w:jc w:val="center"/>
              <w:rPr>
                <w:rFonts w:ascii="Calibri" w:eastAsia="Calibri" w:hAnsi="Calibri" w:cs="Calibri"/>
                <w:sz w:val="20"/>
                <w:szCs w:val="20"/>
              </w:rPr>
            </w:pPr>
            <w:r w:rsidRPr="00600E2A">
              <w:rPr>
                <w:rFonts w:ascii="Calibri"/>
                <w:b/>
                <w:w w:val="103"/>
                <w:sz w:val="20"/>
                <w:szCs w:val="20"/>
              </w:rPr>
              <w:t>PI</w:t>
            </w:r>
          </w:p>
        </w:tc>
        <w:tc>
          <w:tcPr>
            <w:tcW w:w="7973" w:type="dxa"/>
            <w:tcBorders>
              <w:top w:val="single" w:sz="4" w:space="0" w:color="000000"/>
              <w:left w:val="single" w:sz="4" w:space="0" w:color="000000"/>
              <w:bottom w:val="single" w:sz="4" w:space="0" w:color="000000"/>
              <w:right w:val="single" w:sz="4" w:space="0" w:color="000000"/>
            </w:tcBorders>
          </w:tcPr>
          <w:p w14:paraId="366C922C" w14:textId="3E28EB66" w:rsidR="00BB6013" w:rsidRPr="00600E2A" w:rsidRDefault="000000AB" w:rsidP="007B219B">
            <w:pPr>
              <w:rPr>
                <w:sz w:val="20"/>
                <w:szCs w:val="20"/>
              </w:rPr>
            </w:pPr>
            <w:r w:rsidRPr="00600E2A">
              <w:rPr>
                <w:sz w:val="20"/>
                <w:szCs w:val="20"/>
              </w:rPr>
              <w:t xml:space="preserve"> Loneliness</w:t>
            </w:r>
          </w:p>
        </w:tc>
      </w:tr>
      <w:tr w:rsidR="00BB6013" w14:paraId="3A1888EF" w14:textId="77777777" w:rsidTr="000000AB">
        <w:trPr>
          <w:trHeight w:hRule="exact" w:val="945"/>
        </w:trPr>
        <w:tc>
          <w:tcPr>
            <w:tcW w:w="680" w:type="dxa"/>
            <w:tcBorders>
              <w:top w:val="single" w:sz="4" w:space="0" w:color="000000"/>
              <w:left w:val="single" w:sz="4" w:space="0" w:color="000000"/>
              <w:bottom w:val="single" w:sz="4" w:space="0" w:color="000000"/>
              <w:right w:val="single" w:sz="4" w:space="0" w:color="000000"/>
            </w:tcBorders>
          </w:tcPr>
          <w:p w14:paraId="22144178" w14:textId="2AFF3C12" w:rsidR="00BB6013" w:rsidRPr="00600E2A" w:rsidRDefault="000000AB" w:rsidP="007B219B">
            <w:pPr>
              <w:pStyle w:val="TableParagraph"/>
              <w:spacing w:line="276" w:lineRule="auto"/>
              <w:ind w:right="4"/>
              <w:jc w:val="center"/>
              <w:rPr>
                <w:rFonts w:ascii="Calibri" w:eastAsia="Calibri" w:hAnsi="Calibri" w:cs="Calibri"/>
                <w:sz w:val="20"/>
                <w:szCs w:val="20"/>
              </w:rPr>
            </w:pPr>
            <w:r w:rsidRPr="00600E2A">
              <w:rPr>
                <w:rFonts w:ascii="Calibri"/>
                <w:b/>
                <w:w w:val="103"/>
                <w:sz w:val="20"/>
                <w:szCs w:val="20"/>
              </w:rPr>
              <w:t>D</w:t>
            </w:r>
          </w:p>
        </w:tc>
        <w:tc>
          <w:tcPr>
            <w:tcW w:w="7973" w:type="dxa"/>
            <w:tcBorders>
              <w:top w:val="single" w:sz="4" w:space="0" w:color="000000"/>
              <w:left w:val="single" w:sz="4" w:space="0" w:color="000000"/>
              <w:bottom w:val="single" w:sz="4" w:space="0" w:color="000000"/>
              <w:right w:val="single" w:sz="4" w:space="0" w:color="000000"/>
            </w:tcBorders>
          </w:tcPr>
          <w:p w14:paraId="7E20598E" w14:textId="7C98A108" w:rsidR="00BB6013" w:rsidRPr="00600E2A" w:rsidRDefault="000000AB" w:rsidP="007B219B">
            <w:pPr>
              <w:rPr>
                <w:sz w:val="20"/>
                <w:szCs w:val="20"/>
              </w:rPr>
            </w:pPr>
            <w:r w:rsidRPr="00600E2A">
              <w:rPr>
                <w:sz w:val="20"/>
                <w:szCs w:val="20"/>
              </w:rPr>
              <w:t xml:space="preserve"> Any qualitative research design e.g. interview, focus group, etc. Mixed-methods designs which include qualitative methods will be included if the qualitative findings are reported separately.</w:t>
            </w:r>
          </w:p>
        </w:tc>
      </w:tr>
      <w:tr w:rsidR="00BB6013" w14:paraId="5831E998" w14:textId="77777777" w:rsidTr="000000AB">
        <w:trPr>
          <w:trHeight w:hRule="exact" w:val="471"/>
        </w:trPr>
        <w:tc>
          <w:tcPr>
            <w:tcW w:w="680" w:type="dxa"/>
            <w:tcBorders>
              <w:top w:val="single" w:sz="4" w:space="0" w:color="000000"/>
              <w:left w:val="single" w:sz="4" w:space="0" w:color="000000"/>
              <w:bottom w:val="single" w:sz="4" w:space="0" w:color="000000"/>
              <w:right w:val="single" w:sz="4" w:space="0" w:color="000000"/>
            </w:tcBorders>
          </w:tcPr>
          <w:p w14:paraId="5A4A0579" w14:textId="33FEF5A1" w:rsidR="00BB6013" w:rsidRPr="00600E2A" w:rsidRDefault="000000AB" w:rsidP="007B219B">
            <w:pPr>
              <w:pStyle w:val="TableParagraph"/>
              <w:spacing w:line="276" w:lineRule="auto"/>
              <w:ind w:right="5"/>
              <w:jc w:val="center"/>
              <w:rPr>
                <w:rFonts w:ascii="Calibri" w:eastAsia="Calibri" w:hAnsi="Calibri" w:cs="Calibri"/>
                <w:sz w:val="20"/>
                <w:szCs w:val="20"/>
              </w:rPr>
            </w:pPr>
            <w:r w:rsidRPr="00600E2A">
              <w:rPr>
                <w:rFonts w:ascii="Calibri"/>
                <w:b/>
                <w:w w:val="103"/>
                <w:sz w:val="20"/>
                <w:szCs w:val="20"/>
              </w:rPr>
              <w:t>E</w:t>
            </w:r>
          </w:p>
        </w:tc>
        <w:tc>
          <w:tcPr>
            <w:tcW w:w="7973" w:type="dxa"/>
            <w:tcBorders>
              <w:top w:val="single" w:sz="4" w:space="0" w:color="000000"/>
              <w:left w:val="single" w:sz="4" w:space="0" w:color="000000"/>
              <w:bottom w:val="single" w:sz="4" w:space="0" w:color="000000"/>
              <w:right w:val="single" w:sz="4" w:space="0" w:color="000000"/>
            </w:tcBorders>
          </w:tcPr>
          <w:p w14:paraId="64C0EC30" w14:textId="02A0736C" w:rsidR="00BB6013" w:rsidRPr="00600E2A" w:rsidRDefault="00AB7287" w:rsidP="007B219B">
            <w:pPr>
              <w:rPr>
                <w:sz w:val="20"/>
                <w:szCs w:val="20"/>
              </w:rPr>
            </w:pPr>
            <w:r w:rsidRPr="00600E2A">
              <w:rPr>
                <w:sz w:val="20"/>
                <w:szCs w:val="20"/>
              </w:rPr>
              <w:t xml:space="preserve"> Descriptions of experiences of loneliness</w:t>
            </w:r>
          </w:p>
        </w:tc>
      </w:tr>
      <w:tr w:rsidR="00BB6013" w14:paraId="6CE214DA" w14:textId="77777777" w:rsidTr="000000AB">
        <w:trPr>
          <w:trHeight w:hRule="exact" w:val="421"/>
        </w:trPr>
        <w:tc>
          <w:tcPr>
            <w:tcW w:w="680" w:type="dxa"/>
            <w:tcBorders>
              <w:top w:val="single" w:sz="4" w:space="0" w:color="000000"/>
              <w:left w:val="single" w:sz="4" w:space="0" w:color="000000"/>
              <w:bottom w:val="single" w:sz="4" w:space="0" w:color="000000"/>
              <w:right w:val="single" w:sz="4" w:space="0" w:color="000000"/>
            </w:tcBorders>
          </w:tcPr>
          <w:p w14:paraId="0DDB453D" w14:textId="495B293D" w:rsidR="00BB6013" w:rsidRPr="00600E2A" w:rsidRDefault="000000AB" w:rsidP="007B219B">
            <w:pPr>
              <w:pStyle w:val="TableParagraph"/>
              <w:spacing w:line="276" w:lineRule="auto"/>
              <w:ind w:right="4"/>
              <w:jc w:val="center"/>
              <w:rPr>
                <w:rFonts w:ascii="Calibri" w:eastAsia="Calibri" w:hAnsi="Calibri" w:cs="Calibri"/>
                <w:b/>
                <w:sz w:val="20"/>
                <w:szCs w:val="20"/>
              </w:rPr>
            </w:pPr>
            <w:r w:rsidRPr="00600E2A">
              <w:rPr>
                <w:rFonts w:ascii="Calibri" w:eastAsia="Calibri" w:hAnsi="Calibri" w:cs="Calibri"/>
                <w:b/>
                <w:sz w:val="20"/>
                <w:szCs w:val="20"/>
              </w:rPr>
              <w:t>R</w:t>
            </w:r>
          </w:p>
        </w:tc>
        <w:tc>
          <w:tcPr>
            <w:tcW w:w="7973" w:type="dxa"/>
            <w:tcBorders>
              <w:top w:val="single" w:sz="4" w:space="0" w:color="000000"/>
              <w:left w:val="single" w:sz="4" w:space="0" w:color="000000"/>
              <w:bottom w:val="single" w:sz="4" w:space="0" w:color="000000"/>
              <w:right w:val="single" w:sz="4" w:space="0" w:color="000000"/>
            </w:tcBorders>
          </w:tcPr>
          <w:p w14:paraId="2FFBE08C" w14:textId="4AB0FB2B" w:rsidR="00BB6013" w:rsidRPr="00600E2A" w:rsidRDefault="00AB7287" w:rsidP="007B219B">
            <w:pPr>
              <w:rPr>
                <w:sz w:val="20"/>
                <w:szCs w:val="20"/>
              </w:rPr>
            </w:pPr>
            <w:r w:rsidRPr="00600E2A">
              <w:rPr>
                <w:sz w:val="20"/>
                <w:szCs w:val="20"/>
              </w:rPr>
              <w:t xml:space="preserve"> Primary qualitative research</w:t>
            </w:r>
          </w:p>
        </w:tc>
      </w:tr>
    </w:tbl>
    <w:p w14:paraId="3846DFAA" w14:textId="77777777" w:rsidR="00BB6013" w:rsidRPr="00DF47DF" w:rsidRDefault="00BB6013" w:rsidP="00BB6013">
      <w:pPr>
        <w:pStyle w:val="BodyText"/>
        <w:spacing w:before="72"/>
        <w:ind w:right="360"/>
        <w:rPr>
          <w:b/>
          <w:bCs/>
        </w:rPr>
      </w:pPr>
      <w:r w:rsidRPr="00DF47DF">
        <w:rPr>
          <w:b/>
          <w:w w:val="105"/>
        </w:rPr>
        <w:t>Inclusion</w:t>
      </w:r>
      <w:r>
        <w:rPr>
          <w:b/>
          <w:w w:val="105"/>
        </w:rPr>
        <w:t xml:space="preserve"> C</w:t>
      </w:r>
      <w:r w:rsidRPr="00DF47DF">
        <w:rPr>
          <w:b/>
          <w:w w:val="105"/>
        </w:rPr>
        <w:t>riteria</w:t>
      </w:r>
    </w:p>
    <w:p w14:paraId="099ED4CB" w14:textId="2C459966" w:rsidR="00BB6013" w:rsidRDefault="00920D59" w:rsidP="007E05E0">
      <w:pPr>
        <w:spacing w:before="13"/>
        <w:ind w:left="405" w:right="360"/>
        <w:rPr>
          <w:rFonts w:ascii="Calibri" w:eastAsia="Calibri" w:hAnsi="Calibri" w:cs="Calibri"/>
          <w:sz w:val="19"/>
          <w:szCs w:val="19"/>
        </w:rPr>
      </w:pPr>
      <w:r>
        <w:rPr>
          <w:rFonts w:ascii="Calibri"/>
          <w:noProof/>
          <w:sz w:val="19"/>
        </w:rPr>
        <mc:AlternateContent>
          <mc:Choice Requires="wps">
            <w:drawing>
              <wp:anchor distT="0" distB="0" distL="114300" distR="114300" simplePos="0" relativeHeight="251672576" behindDoc="0" locked="0" layoutInCell="1" allowOverlap="1" wp14:anchorId="051AB906" wp14:editId="41330350">
                <wp:simplePos x="0" y="0"/>
                <wp:positionH relativeFrom="column">
                  <wp:posOffset>-69850</wp:posOffset>
                </wp:positionH>
                <wp:positionV relativeFrom="paragraph">
                  <wp:posOffset>220345</wp:posOffset>
                </wp:positionV>
                <wp:extent cx="5949950" cy="539750"/>
                <wp:effectExtent l="0" t="0" r="12700" b="12700"/>
                <wp:wrapNone/>
                <wp:docPr id="2" name="Rectangle 2"/>
                <wp:cNvGraphicFramePr/>
                <a:graphic xmlns:a="http://schemas.openxmlformats.org/drawingml/2006/main">
                  <a:graphicData uri="http://schemas.microsoft.com/office/word/2010/wordprocessingShape">
                    <wps:wsp>
                      <wps:cNvSpPr/>
                      <wps:spPr>
                        <a:xfrm>
                          <a:off x="0" y="0"/>
                          <a:ext cx="5949950" cy="5397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ex="http://schemas.microsoft.com/office/word/2018/wordml/cex">
            <w:pict>
              <v:rect w14:anchorId="47132DF3" id="Rectangle 2" o:spid="_x0000_s1026" style="position:absolute;margin-left:-5.5pt;margin-top:17.35pt;width:468.5pt;height:42.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" filled="f" strokecolor="black [3213]" strokeweight=".25pt"/>
            </w:pict>
          </mc:Fallback>
        </mc:AlternateContent>
      </w:r>
      <w:r w:rsidR="00BB6013">
        <w:rPr>
          <w:rFonts w:ascii="Calibri"/>
          <w:w w:val="105"/>
          <w:sz w:val="19"/>
        </w:rPr>
        <w:t xml:space="preserve">(List criteria such as age groups, study designs, etc., to be included) </w:t>
      </w:r>
      <w:r w:rsidR="00BB6013">
        <w:rPr>
          <w:rFonts w:ascii="Calibri"/>
          <w:i/>
          <w:w w:val="105"/>
          <w:sz w:val="19"/>
        </w:rPr>
        <w:t>[optional]</w:t>
      </w:r>
    </w:p>
    <w:p w14:paraId="7697E240" w14:textId="6E5E81FB" w:rsidR="007E05E0" w:rsidRPr="007E05E0" w:rsidRDefault="007F3B7C" w:rsidP="007E05E0">
      <w:pPr>
        <w:spacing w:before="13"/>
        <w:ind w:right="360"/>
        <w:rPr>
          <w:rFonts w:ascii="Calibri" w:eastAsia="Calibri" w:hAnsi="Calibri" w:cs="Calibri"/>
          <w:sz w:val="20"/>
          <w:szCs w:val="20"/>
        </w:rPr>
      </w:pPr>
      <w:r>
        <w:rPr>
          <w:rFonts w:ascii="Calibri" w:eastAsia="Calibri" w:hAnsi="Calibri" w:cs="Calibri"/>
          <w:sz w:val="20"/>
          <w:szCs w:val="20"/>
        </w:rPr>
        <w:t xml:space="preserve"> All age groups will be included. Databases will be searched from date of inception.</w:t>
      </w:r>
      <w:r w:rsidR="00DC227B">
        <w:rPr>
          <w:rFonts w:ascii="Calibri" w:eastAsia="Calibri" w:hAnsi="Calibri" w:cs="Calibri"/>
          <w:sz w:val="20"/>
          <w:szCs w:val="20"/>
        </w:rPr>
        <w:t xml:space="preserve"> Studies which focus on qualitatively studying experiences of loneliness will be included</w:t>
      </w:r>
      <w:r w:rsidR="00920D59">
        <w:rPr>
          <w:rFonts w:ascii="Calibri" w:eastAsia="Calibri" w:hAnsi="Calibri" w:cs="Calibri"/>
          <w:sz w:val="20"/>
          <w:szCs w:val="20"/>
        </w:rPr>
        <w:t>.</w:t>
      </w:r>
    </w:p>
    <w:p w14:paraId="2D5637E7" w14:textId="77777777" w:rsidR="00BB6013" w:rsidRPr="00DF47DF" w:rsidRDefault="00BB6013" w:rsidP="00BB6013">
      <w:pPr>
        <w:pStyle w:val="BodyText"/>
        <w:spacing w:before="360"/>
        <w:ind w:right="360"/>
        <w:rPr>
          <w:b/>
          <w:bCs/>
        </w:rPr>
      </w:pPr>
      <w:r w:rsidRPr="00DF47DF">
        <w:rPr>
          <w:b/>
          <w:w w:val="105"/>
        </w:rPr>
        <w:t>Exclusion</w:t>
      </w:r>
      <w:r>
        <w:rPr>
          <w:b/>
          <w:w w:val="105"/>
        </w:rPr>
        <w:t xml:space="preserve"> C</w:t>
      </w:r>
      <w:r w:rsidRPr="00DF47DF">
        <w:rPr>
          <w:b/>
          <w:w w:val="105"/>
        </w:rPr>
        <w:t>riteria</w:t>
      </w:r>
    </w:p>
    <w:p w14:paraId="4EE87373" w14:textId="46EBB022" w:rsidR="00BB6013" w:rsidRDefault="000E2FFE" w:rsidP="009513BD">
      <w:pPr>
        <w:spacing w:before="13"/>
        <w:ind w:left="405" w:right="360"/>
        <w:rPr>
          <w:rFonts w:ascii="Calibri" w:eastAsia="Calibri" w:hAnsi="Calibri" w:cs="Calibri"/>
          <w:sz w:val="19"/>
          <w:szCs w:val="19"/>
        </w:rPr>
      </w:pPr>
      <w:r>
        <w:rPr>
          <w:rFonts w:ascii="Calibri"/>
          <w:noProof/>
          <w:sz w:val="19"/>
        </w:rPr>
        <mc:AlternateContent>
          <mc:Choice Requires="wps">
            <w:drawing>
              <wp:anchor distT="0" distB="0" distL="114300" distR="114300" simplePos="0" relativeHeight="251670528" behindDoc="0" locked="0" layoutInCell="1" allowOverlap="1" wp14:anchorId="5AD0D321" wp14:editId="15861D89">
                <wp:simplePos x="0" y="0"/>
                <wp:positionH relativeFrom="column">
                  <wp:posOffset>-69850</wp:posOffset>
                </wp:positionH>
                <wp:positionV relativeFrom="paragraph">
                  <wp:posOffset>254000</wp:posOffset>
                </wp:positionV>
                <wp:extent cx="5949950" cy="3511550"/>
                <wp:effectExtent l="0" t="0" r="12700" b="12700"/>
                <wp:wrapNone/>
                <wp:docPr id="55" name="Rectangle 55"/>
                <wp:cNvGraphicFramePr/>
                <a:graphic xmlns:a="http://schemas.openxmlformats.org/drawingml/2006/main">
                  <a:graphicData uri="http://schemas.microsoft.com/office/word/2010/wordprocessingShape">
                    <wps:wsp>
                      <wps:cNvSpPr/>
                      <wps:spPr>
                        <a:xfrm>
                          <a:off x="0" y="0"/>
                          <a:ext cx="5949950" cy="35115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rect w14:anchorId="1FE22197" id="Rectangle 55" o:spid="_x0000_s1026" style="position:absolute;margin-left:-5.5pt;margin-top:20pt;width:468.5pt;height:27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" filled="f" strokecolor="black [3213]" strokeweight=".25pt"/>
            </w:pict>
          </mc:Fallback>
        </mc:AlternateContent>
      </w:r>
      <w:r w:rsidR="00BB6013">
        <w:rPr>
          <w:rFonts w:ascii="Calibri"/>
          <w:w w:val="105"/>
          <w:sz w:val="19"/>
        </w:rPr>
        <w:t xml:space="preserve">(List criteria such as study designs, date limits, etc., to be excluded) </w:t>
      </w:r>
      <w:r w:rsidR="00BB6013" w:rsidRPr="001C33DF">
        <w:rPr>
          <w:rFonts w:ascii="Calibri"/>
          <w:i/>
          <w:w w:val="105"/>
          <w:sz w:val="19"/>
        </w:rPr>
        <w:t>[optional</w:t>
      </w:r>
      <w:r w:rsidR="00BB6013">
        <w:rPr>
          <w:rFonts w:ascii="Calibri"/>
          <w:i/>
          <w:w w:val="105"/>
          <w:sz w:val="19"/>
        </w:rPr>
        <w:t>]</w:t>
      </w:r>
    </w:p>
    <w:p w14:paraId="204281C4" w14:textId="77777777" w:rsidR="000E2FFE" w:rsidRPr="000E2FFE" w:rsidRDefault="000E2FFE" w:rsidP="000E2FFE">
      <w:pPr>
        <w:spacing w:before="13"/>
        <w:ind w:right="360"/>
        <w:rPr>
          <w:rFonts w:ascii="Calibri" w:eastAsia="Calibri" w:hAnsi="Calibri" w:cs="Calibri"/>
          <w:bCs/>
          <w:sz w:val="20"/>
          <w:szCs w:val="20"/>
          <w:lang w:val="en-GB"/>
        </w:rPr>
      </w:pPr>
      <w:r w:rsidRPr="000E2FFE">
        <w:rPr>
          <w:rFonts w:ascii="Calibri" w:eastAsia="Calibri" w:hAnsi="Calibri" w:cs="Calibri"/>
          <w:bCs/>
          <w:sz w:val="20"/>
          <w:szCs w:val="20"/>
          <w:lang w:val="en-GB"/>
        </w:rPr>
        <w:t>The exclusion criteria are as follows:</w:t>
      </w:r>
    </w:p>
    <w:p w14:paraId="3278EE8E" w14:textId="494116F3" w:rsidR="000E2FFE" w:rsidRPr="000E2FFE" w:rsidRDefault="000E2FFE" w:rsidP="000E2FFE">
      <w:pPr>
        <w:numPr>
          <w:ilvl w:val="0"/>
          <w:numId w:val="35"/>
        </w:numPr>
        <w:spacing w:before="13"/>
        <w:ind w:right="360"/>
        <w:rPr>
          <w:rFonts w:ascii="Calibri" w:eastAsia="Calibri" w:hAnsi="Calibri" w:cs="Calibri"/>
          <w:bCs/>
          <w:sz w:val="20"/>
          <w:szCs w:val="20"/>
          <w:lang w:val="en-GB"/>
        </w:rPr>
      </w:pPr>
      <w:r w:rsidRPr="000E2FFE">
        <w:rPr>
          <w:rFonts w:ascii="Calibri" w:eastAsia="Calibri" w:hAnsi="Calibri" w:cs="Calibri"/>
          <w:bCs/>
          <w:sz w:val="20"/>
          <w:szCs w:val="20"/>
          <w:lang w:val="en-GB"/>
        </w:rPr>
        <w:t xml:space="preserve">Studies not meeting the inclusion criteria </w:t>
      </w:r>
      <w:r>
        <w:rPr>
          <w:rFonts w:ascii="Calibri" w:eastAsia="Calibri" w:hAnsi="Calibri" w:cs="Calibri"/>
          <w:bCs/>
          <w:sz w:val="20"/>
          <w:szCs w:val="20"/>
          <w:lang w:val="en-GB"/>
        </w:rPr>
        <w:t>(defined in SPIDER table above)</w:t>
      </w:r>
    </w:p>
    <w:p w14:paraId="646499D2" w14:textId="77777777" w:rsidR="000E2FFE" w:rsidRPr="000E2FFE" w:rsidRDefault="000E2FFE" w:rsidP="000E2FFE">
      <w:pPr>
        <w:numPr>
          <w:ilvl w:val="0"/>
          <w:numId w:val="35"/>
        </w:numPr>
        <w:spacing w:before="13"/>
        <w:ind w:right="360"/>
        <w:rPr>
          <w:rFonts w:ascii="Calibri" w:eastAsia="Calibri" w:hAnsi="Calibri" w:cs="Calibri"/>
          <w:bCs/>
          <w:sz w:val="20"/>
          <w:szCs w:val="20"/>
          <w:lang w:val="en-GB"/>
        </w:rPr>
      </w:pPr>
      <w:r w:rsidRPr="000E2FFE">
        <w:rPr>
          <w:rFonts w:ascii="Calibri" w:eastAsia="Calibri" w:hAnsi="Calibri" w:cs="Calibri"/>
          <w:bCs/>
          <w:sz w:val="20"/>
          <w:szCs w:val="20"/>
          <w:lang w:val="en-GB"/>
        </w:rPr>
        <w:t>Studies not published in English</w:t>
      </w:r>
    </w:p>
    <w:p w14:paraId="026DFE23" w14:textId="37CFA157" w:rsidR="000E2FFE" w:rsidRDefault="000E2FFE" w:rsidP="000E2FFE">
      <w:pPr>
        <w:numPr>
          <w:ilvl w:val="0"/>
          <w:numId w:val="35"/>
        </w:numPr>
        <w:spacing w:before="13"/>
        <w:ind w:right="360"/>
        <w:rPr>
          <w:rFonts w:ascii="Calibri" w:eastAsia="Calibri" w:hAnsi="Calibri" w:cs="Calibri"/>
          <w:bCs/>
          <w:sz w:val="20"/>
          <w:szCs w:val="20"/>
          <w:lang w:val="en-GB"/>
        </w:rPr>
      </w:pPr>
      <w:r w:rsidRPr="000E2FFE">
        <w:rPr>
          <w:rFonts w:ascii="Calibri" w:eastAsia="Calibri" w:hAnsi="Calibri" w:cs="Calibri"/>
          <w:bCs/>
          <w:sz w:val="20"/>
          <w:szCs w:val="20"/>
          <w:lang w:val="en-GB"/>
        </w:rPr>
        <w:t>Quantitative studies with no qualitative component</w:t>
      </w:r>
    </w:p>
    <w:p w14:paraId="336D6A69" w14:textId="0865188B" w:rsidR="00425F4F" w:rsidRPr="000E2FFE" w:rsidRDefault="00425F4F" w:rsidP="000E2FFE">
      <w:pPr>
        <w:numPr>
          <w:ilvl w:val="0"/>
          <w:numId w:val="35"/>
        </w:numPr>
        <w:spacing w:before="13"/>
        <w:ind w:right="360"/>
        <w:rPr>
          <w:rFonts w:ascii="Calibri" w:eastAsia="Calibri" w:hAnsi="Calibri" w:cs="Calibri"/>
          <w:bCs/>
          <w:sz w:val="20"/>
          <w:szCs w:val="20"/>
          <w:lang w:val="en-GB"/>
        </w:rPr>
      </w:pPr>
      <w:r>
        <w:rPr>
          <w:rFonts w:ascii="Calibri" w:eastAsia="Calibri" w:hAnsi="Calibri" w:cs="Calibri"/>
          <w:bCs/>
          <w:sz w:val="20"/>
          <w:szCs w:val="20"/>
          <w:lang w:val="en-GB"/>
        </w:rPr>
        <w:t>Studies of clinical populations</w:t>
      </w:r>
    </w:p>
    <w:p w14:paraId="50BB26F5" w14:textId="77777777" w:rsidR="000E2FFE" w:rsidRPr="000E2FFE" w:rsidRDefault="000E2FFE" w:rsidP="000E2FFE">
      <w:pPr>
        <w:numPr>
          <w:ilvl w:val="0"/>
          <w:numId w:val="35"/>
        </w:numPr>
        <w:spacing w:before="13"/>
        <w:ind w:right="360"/>
        <w:rPr>
          <w:rFonts w:ascii="Calibri" w:eastAsia="Calibri" w:hAnsi="Calibri" w:cs="Calibri"/>
          <w:bCs/>
          <w:sz w:val="20"/>
          <w:szCs w:val="20"/>
          <w:lang w:val="en-GB"/>
        </w:rPr>
      </w:pPr>
      <w:r w:rsidRPr="000E2FFE">
        <w:rPr>
          <w:rFonts w:ascii="Calibri" w:eastAsia="Calibri" w:hAnsi="Calibri" w:cs="Calibri"/>
          <w:bCs/>
          <w:sz w:val="20"/>
          <w:szCs w:val="20"/>
          <w:lang w:val="en-GB"/>
        </w:rPr>
        <w:t>Studies which report solely on objective phenomena such as social isolation rather than the subjectively perceived experience of loneliness</w:t>
      </w:r>
    </w:p>
    <w:p w14:paraId="36D25F39" w14:textId="65BF1007" w:rsidR="000E2FFE" w:rsidRPr="000E2FFE" w:rsidRDefault="000E2FFE" w:rsidP="000E2FFE">
      <w:pPr>
        <w:numPr>
          <w:ilvl w:val="0"/>
          <w:numId w:val="35"/>
        </w:numPr>
        <w:spacing w:before="13"/>
        <w:ind w:right="360"/>
        <w:rPr>
          <w:rFonts w:ascii="Calibri" w:eastAsia="Calibri" w:hAnsi="Calibri" w:cs="Calibri"/>
          <w:bCs/>
          <w:sz w:val="20"/>
          <w:szCs w:val="20"/>
          <w:lang w:val="en-GB"/>
        </w:rPr>
      </w:pPr>
      <w:r w:rsidRPr="000E2FFE">
        <w:rPr>
          <w:rFonts w:ascii="Calibri" w:eastAsia="Calibri" w:hAnsi="Calibri" w:cs="Calibri"/>
          <w:bCs/>
          <w:sz w:val="20"/>
          <w:szCs w:val="20"/>
          <w:lang w:val="en-GB"/>
        </w:rPr>
        <w:t>Studies in which the primary focus or one of the primary focuses is not experiences of loneliness</w:t>
      </w:r>
    </w:p>
    <w:p w14:paraId="7D67B2AD" w14:textId="362B67C8" w:rsidR="009513BD" w:rsidRPr="000E2FFE" w:rsidRDefault="000E2FFE" w:rsidP="009513BD">
      <w:pPr>
        <w:spacing w:before="13"/>
        <w:ind w:right="360"/>
        <w:rPr>
          <w:rFonts w:ascii="Calibri" w:eastAsia="Calibri" w:hAnsi="Calibri" w:cs="Calibri"/>
          <w:bCs/>
          <w:sz w:val="20"/>
          <w:szCs w:val="20"/>
          <w:lang w:val="en-GB"/>
        </w:rPr>
      </w:pPr>
      <w:r w:rsidRPr="000E2FFE">
        <w:rPr>
          <w:rFonts w:ascii="Calibri" w:eastAsia="Calibri" w:hAnsi="Calibri" w:cs="Calibri"/>
          <w:bCs/>
          <w:sz w:val="20"/>
          <w:szCs w:val="20"/>
          <w:lang w:val="en-GB"/>
        </w:rPr>
        <w:t>Papers will be deemed to focus sufficiently on experiences of loneliness if studying these experiences is a key aspect</w:t>
      </w:r>
      <w:r w:rsidR="00247971">
        <w:rPr>
          <w:rFonts w:ascii="Calibri" w:eastAsia="Calibri" w:hAnsi="Calibri" w:cs="Calibri"/>
          <w:bCs/>
          <w:sz w:val="20"/>
          <w:szCs w:val="20"/>
          <w:lang w:val="en-GB"/>
        </w:rPr>
        <w:t xml:space="preserve"> (such as a</w:t>
      </w:r>
      <w:r w:rsidR="00767A63">
        <w:rPr>
          <w:rFonts w:ascii="Calibri" w:eastAsia="Calibri" w:hAnsi="Calibri" w:cs="Calibri"/>
          <w:bCs/>
          <w:sz w:val="20"/>
          <w:szCs w:val="20"/>
          <w:lang w:val="en-GB"/>
        </w:rPr>
        <w:t xml:space="preserve"> central</w:t>
      </w:r>
      <w:r w:rsidR="00247971">
        <w:rPr>
          <w:rFonts w:ascii="Calibri" w:eastAsia="Calibri" w:hAnsi="Calibri" w:cs="Calibri"/>
          <w:bCs/>
          <w:sz w:val="20"/>
          <w:szCs w:val="20"/>
          <w:lang w:val="en-GB"/>
        </w:rPr>
        <w:t xml:space="preserve"> aim</w:t>
      </w:r>
      <w:r w:rsidR="00767A63">
        <w:rPr>
          <w:rFonts w:ascii="Calibri" w:eastAsia="Calibri" w:hAnsi="Calibri" w:cs="Calibri"/>
          <w:bCs/>
          <w:sz w:val="20"/>
          <w:szCs w:val="20"/>
          <w:lang w:val="en-GB"/>
        </w:rPr>
        <w:t>/objective</w:t>
      </w:r>
      <w:r w:rsidR="00247971">
        <w:rPr>
          <w:rFonts w:ascii="Calibri" w:eastAsia="Calibri" w:hAnsi="Calibri" w:cs="Calibri"/>
          <w:bCs/>
          <w:sz w:val="20"/>
          <w:szCs w:val="20"/>
          <w:lang w:val="en-GB"/>
        </w:rPr>
        <w:t>)</w:t>
      </w:r>
      <w:r w:rsidRPr="000E2FFE">
        <w:rPr>
          <w:rFonts w:ascii="Calibri" w:eastAsia="Calibri" w:hAnsi="Calibri" w:cs="Calibri"/>
          <w:bCs/>
          <w:sz w:val="20"/>
          <w:szCs w:val="20"/>
          <w:lang w:val="en-GB"/>
        </w:rPr>
        <w:t xml:space="preserve"> of the work rather than simply a part of the output</w:t>
      </w:r>
      <w:r w:rsidR="00247971">
        <w:rPr>
          <w:rFonts w:ascii="Calibri" w:eastAsia="Calibri" w:hAnsi="Calibri" w:cs="Calibri"/>
          <w:bCs/>
          <w:sz w:val="20"/>
          <w:szCs w:val="20"/>
          <w:lang w:val="en-GB"/>
        </w:rPr>
        <w:t>.</w:t>
      </w:r>
      <w:r w:rsidRPr="000E2FFE">
        <w:rPr>
          <w:rFonts w:ascii="Calibri" w:eastAsia="Calibri" w:hAnsi="Calibri" w:cs="Calibri"/>
          <w:bCs/>
          <w:sz w:val="20"/>
          <w:szCs w:val="20"/>
          <w:lang w:val="en-GB"/>
        </w:rPr>
        <w:t xml:space="preserve"> </w:t>
      </w:r>
      <w:bookmarkStart w:id="3" w:name="_Hlk49519914"/>
      <w:r w:rsidRPr="000E2FFE">
        <w:rPr>
          <w:rFonts w:ascii="Calibri" w:eastAsia="Calibri" w:hAnsi="Calibri" w:cs="Calibri"/>
          <w:bCs/>
          <w:sz w:val="20"/>
          <w:szCs w:val="20"/>
          <w:lang w:val="en-GB"/>
        </w:rPr>
        <w:t>The decision to exclude articles which do not primarily</w:t>
      </w:r>
      <w:r w:rsidR="004D5232">
        <w:rPr>
          <w:rFonts w:ascii="Calibri" w:eastAsia="Calibri" w:hAnsi="Calibri" w:cs="Calibri"/>
          <w:bCs/>
          <w:sz w:val="20"/>
          <w:szCs w:val="20"/>
          <w:lang w:val="en-GB"/>
        </w:rPr>
        <w:t xml:space="preserve"> or equally</w:t>
      </w:r>
      <w:r w:rsidRPr="000E2FFE">
        <w:rPr>
          <w:rFonts w:ascii="Calibri" w:eastAsia="Calibri" w:hAnsi="Calibri" w:cs="Calibri"/>
          <w:bCs/>
          <w:sz w:val="20"/>
          <w:szCs w:val="20"/>
          <w:lang w:val="en-GB"/>
        </w:rPr>
        <w:t xml:space="preserve"> focus on these experiences was made in order to capture experiences identified as loneliness by participants as much as possible, rather than related phenomena which may be grouped and labelled retrospectively as loneliness by researchers, and to gather meaningful data about loneliness experiences specifically. </w:t>
      </w:r>
      <w:bookmarkEnd w:id="3"/>
    </w:p>
    <w:p w14:paraId="46A1EBAD" w14:textId="1C7D0D8B" w:rsidR="00BB6013" w:rsidRDefault="00BB6013" w:rsidP="00BB6013">
      <w:pPr>
        <w:pStyle w:val="BodyText"/>
        <w:spacing w:before="360"/>
        <w:ind w:right="360"/>
        <w:rPr>
          <w:b/>
          <w:w w:val="105"/>
        </w:rPr>
      </w:pPr>
      <w:r w:rsidRPr="00DF47DF">
        <w:rPr>
          <w:b/>
          <w:w w:val="105"/>
        </w:rPr>
        <w:lastRenderedPageBreak/>
        <w:t>Was a search filter</w:t>
      </w:r>
      <w:r>
        <w:rPr>
          <w:b/>
          <w:w w:val="105"/>
        </w:rPr>
        <w:t xml:space="preserve"> </w:t>
      </w:r>
      <w:r w:rsidRPr="00DF47DF">
        <w:rPr>
          <w:b/>
          <w:w w:val="105"/>
        </w:rPr>
        <w:t>applied?</w:t>
      </w:r>
    </w:p>
    <w:p w14:paraId="047D52CF" w14:textId="507CF9B3" w:rsidR="007A765B" w:rsidRPr="007A765B" w:rsidRDefault="00E54026" w:rsidP="00BB6013">
      <w:pPr>
        <w:pStyle w:val="BodyText"/>
        <w:spacing w:before="360"/>
        <w:ind w:right="360"/>
        <w:rPr>
          <w:bCs/>
          <w:sz w:val="20"/>
          <w:szCs w:val="20"/>
        </w:rPr>
      </w:pPr>
      <w:r>
        <w:rPr>
          <w:bCs/>
          <w:w w:val="105"/>
          <w:sz w:val="20"/>
          <w:szCs w:val="20"/>
        </w:rPr>
        <w:t xml:space="preserve">YES  </w:t>
      </w:r>
      <w:r w:rsidR="001C3D9F">
        <w:rPr>
          <w:bCs/>
          <w:w w:val="105"/>
          <w:sz w:val="20"/>
          <w:szCs w:val="20"/>
        </w:rPr>
        <w:t>X</w:t>
      </w:r>
      <w:r>
        <w:rPr>
          <w:bCs/>
          <w:w w:val="105"/>
          <w:sz w:val="20"/>
          <w:szCs w:val="20"/>
        </w:rPr>
        <w:t xml:space="preserve">             </w:t>
      </w:r>
      <w:r w:rsidRPr="001C3D9F">
        <w:rPr>
          <w:bCs/>
          <w:strike/>
          <w:w w:val="105"/>
          <w:sz w:val="20"/>
          <w:szCs w:val="20"/>
        </w:rPr>
        <w:t>NO</w:t>
      </w:r>
      <w:r w:rsidR="001C3D9F">
        <w:rPr>
          <w:bCs/>
          <w:w w:val="105"/>
          <w:sz w:val="20"/>
          <w:szCs w:val="20"/>
        </w:rPr>
        <w:t xml:space="preserve">    </w:t>
      </w:r>
    </w:p>
    <w:p w14:paraId="00D6F372" w14:textId="61D9C983" w:rsidR="00BB6013" w:rsidRDefault="00BB6013" w:rsidP="00E54026">
      <w:pPr>
        <w:spacing w:before="360" w:line="247" w:lineRule="auto"/>
        <w:ind w:left="403" w:right="360"/>
        <w:rPr>
          <w:rFonts w:ascii="Calibri" w:eastAsia="Calibri" w:hAnsi="Calibri" w:cs="Calibri"/>
          <w:i/>
          <w:sz w:val="19"/>
          <w:szCs w:val="19"/>
        </w:rPr>
      </w:pPr>
      <w:r w:rsidRPr="00315D56">
        <w:rPr>
          <w:rFonts w:ascii="Calibri" w:eastAsia="Calibri" w:hAnsi="Calibri" w:cs="Calibri"/>
          <w:b/>
          <w:bCs/>
          <w:sz w:val="19"/>
          <w:szCs w:val="19"/>
        </w:rPr>
        <w:t>If</w:t>
      </w:r>
      <w:r>
        <w:rPr>
          <w:rFonts w:ascii="Calibri" w:eastAsia="Calibri" w:hAnsi="Calibri" w:cs="Calibri"/>
          <w:b/>
          <w:bCs/>
          <w:sz w:val="19"/>
          <w:szCs w:val="19"/>
        </w:rPr>
        <w:t xml:space="preserve"> </w:t>
      </w:r>
      <w:r w:rsidRPr="00315D56">
        <w:rPr>
          <w:rFonts w:ascii="Calibri" w:eastAsia="Calibri" w:hAnsi="Calibri" w:cs="Calibri"/>
          <w:b/>
          <w:bCs/>
          <w:sz w:val="19"/>
          <w:szCs w:val="19"/>
        </w:rPr>
        <w:t>YES,</w:t>
      </w:r>
      <w:r>
        <w:rPr>
          <w:rFonts w:ascii="Calibri" w:eastAsia="Calibri" w:hAnsi="Calibri" w:cs="Calibri"/>
          <w:b/>
          <w:bCs/>
          <w:sz w:val="19"/>
          <w:szCs w:val="19"/>
        </w:rPr>
        <w:t xml:space="preserve"> </w:t>
      </w:r>
      <w:r w:rsidRPr="00315D56">
        <w:rPr>
          <w:rFonts w:ascii="Calibri" w:eastAsia="Calibri" w:hAnsi="Calibri" w:cs="Calibri"/>
          <w:b/>
          <w:bCs/>
          <w:sz w:val="19"/>
          <w:szCs w:val="19"/>
        </w:rPr>
        <w:t>which</w:t>
      </w:r>
      <w:r>
        <w:rPr>
          <w:rFonts w:ascii="Calibri" w:eastAsia="Calibri" w:hAnsi="Calibri" w:cs="Calibri"/>
          <w:b/>
          <w:bCs/>
          <w:sz w:val="19"/>
          <w:szCs w:val="19"/>
        </w:rPr>
        <w:t xml:space="preserve"> </w:t>
      </w:r>
      <w:r w:rsidRPr="00315D56">
        <w:rPr>
          <w:rFonts w:ascii="Calibri" w:eastAsia="Calibri" w:hAnsi="Calibri" w:cs="Calibri"/>
          <w:b/>
          <w:bCs/>
          <w:sz w:val="19"/>
          <w:szCs w:val="19"/>
        </w:rPr>
        <w:t>one(s)</w:t>
      </w:r>
      <w:r>
        <w:rPr>
          <w:rFonts w:ascii="Calibri" w:eastAsia="Calibri" w:hAnsi="Calibri" w:cs="Calibri"/>
          <w:b/>
          <w:bCs/>
          <w:sz w:val="19"/>
          <w:szCs w:val="19"/>
        </w:rPr>
        <w:t xml:space="preserve"> (e.g., </w:t>
      </w:r>
      <w:r w:rsidRPr="00315D56">
        <w:rPr>
          <w:rFonts w:ascii="Calibri" w:eastAsia="Calibri" w:hAnsi="Calibri" w:cs="Calibri"/>
          <w:b/>
          <w:bCs/>
          <w:sz w:val="19"/>
          <w:szCs w:val="19"/>
        </w:rPr>
        <w:t>Cochrane</w:t>
      </w:r>
      <w:r>
        <w:rPr>
          <w:rFonts w:ascii="Calibri" w:eastAsia="Calibri" w:hAnsi="Calibri" w:cs="Calibri"/>
          <w:b/>
          <w:bCs/>
          <w:sz w:val="19"/>
          <w:szCs w:val="19"/>
        </w:rPr>
        <w:t xml:space="preserve"> </w:t>
      </w:r>
      <w:r w:rsidRPr="00315D56">
        <w:rPr>
          <w:rFonts w:ascii="Calibri" w:eastAsia="Calibri" w:hAnsi="Calibri" w:cs="Calibri"/>
          <w:b/>
          <w:bCs/>
          <w:sz w:val="19"/>
          <w:szCs w:val="19"/>
        </w:rPr>
        <w:t>RCT</w:t>
      </w:r>
      <w:r>
        <w:rPr>
          <w:rFonts w:ascii="Calibri" w:eastAsia="Calibri" w:hAnsi="Calibri" w:cs="Calibri"/>
          <w:b/>
          <w:bCs/>
          <w:sz w:val="19"/>
          <w:szCs w:val="19"/>
        </w:rPr>
        <w:t xml:space="preserve"> </w:t>
      </w:r>
      <w:r w:rsidRPr="00315D56">
        <w:rPr>
          <w:rFonts w:ascii="Calibri" w:eastAsia="Calibri" w:hAnsi="Calibri" w:cs="Calibri"/>
          <w:b/>
          <w:bCs/>
          <w:sz w:val="19"/>
          <w:szCs w:val="19"/>
        </w:rPr>
        <w:t>filter,</w:t>
      </w:r>
      <w:r>
        <w:rPr>
          <w:rFonts w:ascii="Calibri" w:eastAsia="Calibri" w:hAnsi="Calibri" w:cs="Calibri"/>
          <w:b/>
          <w:bCs/>
          <w:sz w:val="19"/>
          <w:szCs w:val="19"/>
        </w:rPr>
        <w:t xml:space="preserve"> PubMed </w:t>
      </w:r>
      <w:r w:rsidRPr="00315D56">
        <w:rPr>
          <w:rFonts w:ascii="Calibri" w:eastAsia="Calibri" w:hAnsi="Calibri" w:cs="Calibri"/>
          <w:b/>
          <w:bCs/>
          <w:sz w:val="19"/>
          <w:szCs w:val="19"/>
        </w:rPr>
        <w:t>Clinical</w:t>
      </w:r>
      <w:r>
        <w:rPr>
          <w:rFonts w:ascii="Calibri" w:eastAsia="Calibri" w:hAnsi="Calibri" w:cs="Calibri"/>
          <w:b/>
          <w:bCs/>
          <w:sz w:val="19"/>
          <w:szCs w:val="19"/>
        </w:rPr>
        <w:t xml:space="preserve"> </w:t>
      </w:r>
      <w:r w:rsidRPr="00315D56">
        <w:rPr>
          <w:rFonts w:ascii="Calibri" w:eastAsia="Calibri" w:hAnsi="Calibri" w:cs="Calibri"/>
          <w:b/>
          <w:bCs/>
          <w:sz w:val="19"/>
          <w:szCs w:val="19"/>
        </w:rPr>
        <w:t>Queries</w:t>
      </w:r>
      <w:r>
        <w:rPr>
          <w:rFonts w:ascii="Calibri" w:eastAsia="Calibri" w:hAnsi="Calibri" w:cs="Calibri"/>
          <w:b/>
          <w:bCs/>
          <w:sz w:val="19"/>
          <w:szCs w:val="19"/>
        </w:rPr>
        <w:t xml:space="preserve"> </w:t>
      </w:r>
      <w:r w:rsidRPr="00315D56">
        <w:rPr>
          <w:rFonts w:ascii="Calibri" w:eastAsia="Calibri" w:hAnsi="Calibri" w:cs="Calibri"/>
          <w:b/>
          <w:bCs/>
          <w:sz w:val="19"/>
          <w:szCs w:val="19"/>
        </w:rPr>
        <w:t>filter)</w:t>
      </w:r>
      <w:r>
        <w:rPr>
          <w:rFonts w:ascii="Calibri" w:eastAsia="Calibri" w:hAnsi="Calibri" w:cs="Calibri"/>
          <w:b/>
          <w:bCs/>
          <w:sz w:val="19"/>
          <w:szCs w:val="19"/>
        </w:rPr>
        <w:t>?</w:t>
      </w:r>
      <w:r w:rsidRPr="00315D56">
        <w:rPr>
          <w:rFonts w:ascii="Calibri" w:eastAsia="Calibri" w:hAnsi="Calibri" w:cs="Calibri"/>
          <w:b/>
          <w:bCs/>
          <w:spacing w:val="15"/>
          <w:sz w:val="19"/>
          <w:szCs w:val="19"/>
        </w:rPr>
        <w:t xml:space="preserve"> Provide the source if this is a published filter</w:t>
      </w:r>
      <w:r>
        <w:rPr>
          <w:rFonts w:ascii="Calibri" w:eastAsia="Calibri" w:hAnsi="Calibri" w:cs="Calibri"/>
          <w:b/>
          <w:bCs/>
          <w:spacing w:val="15"/>
          <w:sz w:val="19"/>
          <w:szCs w:val="19"/>
        </w:rPr>
        <w:t>.</w:t>
      </w:r>
      <w:r w:rsidRPr="00315D56">
        <w:rPr>
          <w:rFonts w:ascii="Calibri" w:eastAsia="Calibri" w:hAnsi="Calibri" w:cs="Calibri"/>
          <w:b/>
          <w:bCs/>
          <w:spacing w:val="15"/>
          <w:sz w:val="19"/>
          <w:szCs w:val="19"/>
        </w:rPr>
        <w:t xml:space="preserve"> </w:t>
      </w:r>
      <w:r w:rsidRPr="00315D56">
        <w:rPr>
          <w:rFonts w:ascii="Calibri" w:eastAsia="Calibri" w:hAnsi="Calibri" w:cs="Calibri"/>
          <w:i/>
          <w:sz w:val="19"/>
          <w:szCs w:val="19"/>
        </w:rPr>
        <w:t>[mandatory</w:t>
      </w:r>
      <w:r>
        <w:rPr>
          <w:rFonts w:ascii="Calibri" w:eastAsia="Calibri" w:hAnsi="Calibri" w:cs="Calibri"/>
          <w:i/>
          <w:sz w:val="19"/>
          <w:szCs w:val="19"/>
        </w:rPr>
        <w:t xml:space="preserve"> </w:t>
      </w:r>
      <w:r w:rsidRPr="00315D56">
        <w:rPr>
          <w:rFonts w:ascii="Calibri" w:eastAsia="Calibri" w:hAnsi="Calibri" w:cs="Calibri"/>
          <w:i/>
          <w:sz w:val="19"/>
          <w:szCs w:val="19"/>
        </w:rPr>
        <w:t>if</w:t>
      </w:r>
      <w:r>
        <w:rPr>
          <w:rFonts w:ascii="Calibri" w:eastAsia="Calibri" w:hAnsi="Calibri" w:cs="Calibri"/>
          <w:i/>
          <w:sz w:val="19"/>
          <w:szCs w:val="19"/>
        </w:rPr>
        <w:t xml:space="preserve"> </w:t>
      </w:r>
      <w:r w:rsidRPr="00315D56">
        <w:rPr>
          <w:rFonts w:ascii="Calibri" w:eastAsia="Calibri" w:hAnsi="Calibri" w:cs="Calibri"/>
          <w:i/>
          <w:sz w:val="19"/>
          <w:szCs w:val="19"/>
        </w:rPr>
        <w:t>YES</w:t>
      </w:r>
      <w:r>
        <w:rPr>
          <w:rFonts w:ascii="Calibri" w:eastAsia="Calibri" w:hAnsi="Calibri" w:cs="Calibri"/>
          <w:i/>
          <w:sz w:val="19"/>
          <w:szCs w:val="19"/>
        </w:rPr>
        <w:t xml:space="preserve"> </w:t>
      </w:r>
      <w:r w:rsidRPr="00315D56">
        <w:rPr>
          <w:rFonts w:ascii="Calibri" w:eastAsia="Calibri" w:hAnsi="Calibri" w:cs="Calibri"/>
          <w:i/>
          <w:sz w:val="19"/>
          <w:szCs w:val="19"/>
        </w:rPr>
        <w:t>to</w:t>
      </w:r>
      <w:r>
        <w:rPr>
          <w:rFonts w:ascii="Calibri" w:eastAsia="Calibri" w:hAnsi="Calibri" w:cs="Calibri"/>
          <w:i/>
          <w:sz w:val="19"/>
          <w:szCs w:val="19"/>
        </w:rPr>
        <w:t xml:space="preserve"> </w:t>
      </w:r>
      <w:r w:rsidRPr="00315D56">
        <w:rPr>
          <w:rFonts w:ascii="Calibri" w:eastAsia="Calibri" w:hAnsi="Calibri" w:cs="Calibri"/>
          <w:i/>
          <w:sz w:val="19"/>
          <w:szCs w:val="19"/>
        </w:rPr>
        <w:t xml:space="preserve">previous question </w:t>
      </w:r>
      <w:r>
        <w:rPr>
          <w:rFonts w:ascii="Calibri" w:eastAsia="Calibri" w:hAnsi="Calibri" w:cs="Calibri"/>
          <w:w w:val="105"/>
          <w:sz w:val="18"/>
          <w:szCs w:val="18"/>
        </w:rPr>
        <w:t>—</w:t>
      </w:r>
      <w:r w:rsidRPr="00315D56">
        <w:rPr>
          <w:rFonts w:ascii="Calibri" w:eastAsia="Calibri" w:hAnsi="Calibri" w:cs="Calibri"/>
          <w:i/>
          <w:w w:val="75"/>
          <w:sz w:val="19"/>
          <w:szCs w:val="19"/>
        </w:rPr>
        <w:t xml:space="preserve"> </w:t>
      </w:r>
      <w:r w:rsidRPr="00315D56">
        <w:rPr>
          <w:rFonts w:ascii="Calibri" w:eastAsia="Calibri" w:hAnsi="Calibri" w:cs="Calibri"/>
          <w:i/>
          <w:sz w:val="19"/>
          <w:szCs w:val="19"/>
        </w:rPr>
        <w:t>textbox]</w:t>
      </w:r>
    </w:p>
    <w:commentRangeStart w:id="4"/>
    <w:p w14:paraId="7B147FFA" w14:textId="33DFC2E6" w:rsidR="00E54026" w:rsidRDefault="00E54026" w:rsidP="00E54026">
      <w:pPr>
        <w:spacing w:before="360" w:line="247" w:lineRule="auto"/>
        <w:ind w:right="360"/>
        <w:rPr>
          <w:rFonts w:ascii="Calibri" w:eastAsia="Calibri" w:hAnsi="Calibri" w:cs="Calibri"/>
          <w:sz w:val="19"/>
          <w:szCs w:val="19"/>
        </w:rPr>
      </w:pPr>
      <w:r>
        <w:rPr>
          <w:rFonts w:ascii="Calibri" w:eastAsia="Calibri" w:hAnsi="Calibri" w:cs="Calibri"/>
          <w:noProof/>
          <w:sz w:val="20"/>
          <w:szCs w:val="20"/>
        </w:rPr>
        <mc:AlternateContent>
          <mc:Choice Requires="wps">
            <w:drawing>
              <wp:anchor distT="0" distB="0" distL="114300" distR="114300" simplePos="0" relativeHeight="251671552" behindDoc="0" locked="0" layoutInCell="1" allowOverlap="1" wp14:anchorId="79186BC1" wp14:editId="1CE862F7">
                <wp:simplePos x="0" y="0"/>
                <wp:positionH relativeFrom="column">
                  <wp:posOffset>-25400</wp:posOffset>
                </wp:positionH>
                <wp:positionV relativeFrom="paragraph">
                  <wp:posOffset>40005</wp:posOffset>
                </wp:positionV>
                <wp:extent cx="5842000" cy="336550"/>
                <wp:effectExtent l="0" t="0" r="25400" b="25400"/>
                <wp:wrapNone/>
                <wp:docPr id="59" name="Rectangle 59"/>
                <wp:cNvGraphicFramePr/>
                <a:graphic xmlns:a="http://schemas.openxmlformats.org/drawingml/2006/main">
                  <a:graphicData uri="http://schemas.microsoft.com/office/word/2010/wordprocessingShape">
                    <wps:wsp>
                      <wps:cNvSpPr/>
                      <wps:spPr>
                        <a:xfrm>
                          <a:off x="0" y="0"/>
                          <a:ext cx="5842000" cy="3365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ex="http://schemas.microsoft.com/office/word/2018/wordml/cex">
            <w:pict>
              <v:rect w14:anchorId="70DE30E3" id="Rectangle 59" o:spid="_x0000_s1026" style="position:absolute;margin-left:-2pt;margin-top:3.15pt;width:460pt;height:26.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" filled="f" strokecolor="black [3213]" strokeweight=".25pt"/>
            </w:pict>
          </mc:Fallback>
        </mc:AlternateContent>
      </w:r>
      <w:r>
        <w:rPr>
          <w:rFonts w:ascii="Calibri" w:eastAsia="Calibri" w:hAnsi="Calibri" w:cs="Calibri"/>
          <w:sz w:val="20"/>
          <w:szCs w:val="20"/>
        </w:rPr>
        <w:t xml:space="preserve"> </w:t>
      </w:r>
      <w:r w:rsidRPr="00E54026">
        <w:rPr>
          <w:rFonts w:ascii="Calibri" w:eastAsia="Calibri" w:hAnsi="Calibri" w:cs="Calibri"/>
          <w:sz w:val="20"/>
          <w:szCs w:val="20"/>
        </w:rPr>
        <w:t>Filters for studies published in English w</w:t>
      </w:r>
      <w:r w:rsidR="003A33A9">
        <w:rPr>
          <w:rFonts w:ascii="Calibri" w:eastAsia="Calibri" w:hAnsi="Calibri" w:cs="Calibri"/>
          <w:sz w:val="20"/>
          <w:szCs w:val="20"/>
        </w:rPr>
        <w:t>ill be</w:t>
      </w:r>
      <w:r w:rsidRPr="00E54026">
        <w:rPr>
          <w:rFonts w:ascii="Calibri" w:eastAsia="Calibri" w:hAnsi="Calibri" w:cs="Calibri"/>
          <w:sz w:val="20"/>
          <w:szCs w:val="20"/>
        </w:rPr>
        <w:t xml:space="preserve"> used where available</w:t>
      </w:r>
      <w:r w:rsidR="003A33A9">
        <w:rPr>
          <w:rFonts w:ascii="Calibri" w:eastAsia="Calibri" w:hAnsi="Calibri" w:cs="Calibri"/>
          <w:sz w:val="20"/>
          <w:szCs w:val="20"/>
        </w:rPr>
        <w:t>.</w:t>
      </w:r>
      <w:commentRangeEnd w:id="4"/>
      <w:r w:rsidR="00A254D1">
        <w:rPr>
          <w:rStyle w:val="CommentReference"/>
        </w:rPr>
        <w:commentReference w:id="4"/>
      </w:r>
    </w:p>
    <w:p w14:paraId="5702DE4E" w14:textId="77777777" w:rsidR="00E54026" w:rsidRPr="00B062FB" w:rsidRDefault="00E54026" w:rsidP="00E54026">
      <w:pPr>
        <w:spacing w:before="360" w:line="247" w:lineRule="auto"/>
        <w:ind w:right="360"/>
        <w:rPr>
          <w:rFonts w:ascii="Calibri" w:eastAsia="Calibri" w:hAnsi="Calibri" w:cs="Calibri"/>
          <w:b/>
          <w:bCs/>
          <w:i/>
          <w:sz w:val="19"/>
          <w:szCs w:val="19"/>
        </w:rPr>
      </w:pPr>
    </w:p>
    <w:p w14:paraId="08E7C37A" w14:textId="6748DCD5" w:rsidR="00BB6013" w:rsidRDefault="005938CB" w:rsidP="00A75AD3">
      <w:pPr>
        <w:pStyle w:val="BodyText"/>
        <w:spacing w:before="72"/>
        <w:ind w:right="360"/>
        <w:rPr>
          <w:b/>
          <w:i/>
          <w:w w:val="105"/>
        </w:rPr>
      </w:pPr>
      <w:r>
        <w:rPr>
          <w:noProof/>
        </w:rPr>
        <mc:AlternateContent>
          <mc:Choice Requires="wps">
            <w:drawing>
              <wp:anchor distT="0" distB="0" distL="114300" distR="114300" simplePos="0" relativeHeight="251673600" behindDoc="0" locked="0" layoutInCell="1" allowOverlap="1" wp14:anchorId="714CB350" wp14:editId="752DA89A">
                <wp:simplePos x="0" y="0"/>
                <wp:positionH relativeFrom="column">
                  <wp:posOffset>-63500</wp:posOffset>
                </wp:positionH>
                <wp:positionV relativeFrom="paragraph">
                  <wp:posOffset>223520</wp:posOffset>
                </wp:positionV>
                <wp:extent cx="5918200" cy="9182100"/>
                <wp:effectExtent l="0" t="0" r="25400" b="19050"/>
                <wp:wrapNone/>
                <wp:docPr id="4" name="Rectangle 4"/>
                <wp:cNvGraphicFramePr/>
                <a:graphic xmlns:a="http://schemas.openxmlformats.org/drawingml/2006/main">
                  <a:graphicData uri="http://schemas.microsoft.com/office/word/2010/wordprocessingShape">
                    <wps:wsp>
                      <wps:cNvSpPr/>
                      <wps:spPr>
                        <a:xfrm>
                          <a:off x="0" y="0"/>
                          <a:ext cx="5918200" cy="918210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ex="http://schemas.microsoft.com/office/word/2018/wordml/cex">
            <w:pict>
              <v:rect w14:anchorId="40878B92" id="Rectangle 4" o:spid="_x0000_s1026" style="position:absolute;margin-left:-5pt;margin-top:17.6pt;width:466pt;height:723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" filled="f" strokecolor="black [3213]" strokeweight=".25pt"/>
            </w:pict>
          </mc:Fallback>
        </mc:AlternateContent>
      </w:r>
      <w:r w:rsidR="00BB6013">
        <w:rPr>
          <w:w w:val="105"/>
        </w:rPr>
        <w:t xml:space="preserve">Other notes or comments you feel would be useful for the peer reviewer? </w:t>
      </w:r>
      <w:r w:rsidR="00BB6013">
        <w:rPr>
          <w:b/>
          <w:i/>
          <w:w w:val="105"/>
        </w:rPr>
        <w:t>[optional]</w:t>
      </w:r>
    </w:p>
    <w:p w14:paraId="0BAE7870" w14:textId="11380BD4" w:rsidR="00850D39" w:rsidRDefault="00486515" w:rsidP="00AD7B6E">
      <w:pPr>
        <w:pStyle w:val="BodyText"/>
        <w:spacing w:before="72"/>
        <w:ind w:right="360"/>
        <w:jc w:val="both"/>
        <w:rPr>
          <w:bCs/>
          <w:iCs/>
          <w:w w:val="105"/>
          <w:sz w:val="20"/>
          <w:szCs w:val="20"/>
        </w:rPr>
      </w:pPr>
      <w:r>
        <w:rPr>
          <w:bCs/>
          <w:iCs/>
          <w:w w:val="105"/>
          <w:sz w:val="20"/>
          <w:szCs w:val="20"/>
        </w:rPr>
        <w:t xml:space="preserve">We are specifically interested in experiences of loneliness as described by study participants, rather than other </w:t>
      </w:r>
      <w:r w:rsidR="00667C7A">
        <w:rPr>
          <w:bCs/>
          <w:iCs/>
          <w:w w:val="105"/>
          <w:sz w:val="20"/>
          <w:szCs w:val="20"/>
        </w:rPr>
        <w:t xml:space="preserve">related </w:t>
      </w:r>
      <w:r>
        <w:rPr>
          <w:bCs/>
          <w:iCs/>
          <w:w w:val="105"/>
          <w:sz w:val="20"/>
          <w:szCs w:val="20"/>
        </w:rPr>
        <w:t>experiences</w:t>
      </w:r>
      <w:r w:rsidR="00667C7A">
        <w:rPr>
          <w:bCs/>
          <w:iCs/>
          <w:w w:val="105"/>
          <w:sz w:val="20"/>
          <w:szCs w:val="20"/>
        </w:rPr>
        <w:t xml:space="preserve"> or experiences</w:t>
      </w:r>
      <w:r>
        <w:rPr>
          <w:bCs/>
          <w:iCs/>
          <w:w w:val="105"/>
          <w:sz w:val="20"/>
          <w:szCs w:val="20"/>
        </w:rPr>
        <w:t xml:space="preserve"> which may be labelled as loneliness by researchers. An important distinction here is that loneliness is a subjectively experienced feeling which is separate</w:t>
      </w:r>
      <w:r w:rsidR="008111E6">
        <w:rPr>
          <w:bCs/>
          <w:iCs/>
          <w:w w:val="105"/>
          <w:sz w:val="20"/>
          <w:szCs w:val="20"/>
        </w:rPr>
        <w:t xml:space="preserve"> and can exist separately</w:t>
      </w:r>
      <w:r>
        <w:rPr>
          <w:bCs/>
          <w:iCs/>
          <w:w w:val="105"/>
          <w:sz w:val="20"/>
          <w:szCs w:val="20"/>
        </w:rPr>
        <w:t xml:space="preserve"> </w:t>
      </w:r>
      <w:r w:rsidR="008111E6">
        <w:rPr>
          <w:bCs/>
          <w:iCs/>
          <w:w w:val="105"/>
          <w:sz w:val="20"/>
          <w:szCs w:val="20"/>
        </w:rPr>
        <w:t>from objective experiences like being socially isolate</w:t>
      </w:r>
      <w:r w:rsidR="006B7C3E">
        <w:rPr>
          <w:bCs/>
          <w:iCs/>
          <w:w w:val="105"/>
          <w:sz w:val="20"/>
          <w:szCs w:val="20"/>
        </w:rPr>
        <w:t>d</w:t>
      </w:r>
      <w:r w:rsidR="008111E6">
        <w:rPr>
          <w:bCs/>
          <w:iCs/>
          <w:w w:val="105"/>
          <w:sz w:val="20"/>
          <w:szCs w:val="20"/>
        </w:rPr>
        <w:t>.</w:t>
      </w:r>
      <w:r w:rsidR="0050456E">
        <w:rPr>
          <w:bCs/>
          <w:iCs/>
          <w:w w:val="105"/>
          <w:sz w:val="20"/>
          <w:szCs w:val="20"/>
        </w:rPr>
        <w:t xml:space="preserve"> We are interested in synthesising qualitative research which focuses on subjective experiences of loneliness</w:t>
      </w:r>
      <w:r w:rsidR="00407134">
        <w:rPr>
          <w:bCs/>
          <w:iCs/>
          <w:w w:val="105"/>
          <w:sz w:val="20"/>
          <w:szCs w:val="20"/>
        </w:rPr>
        <w:t xml:space="preserve"> in non-clinical populations</w:t>
      </w:r>
      <w:r w:rsidR="0050456E">
        <w:rPr>
          <w:bCs/>
          <w:iCs/>
          <w:w w:val="105"/>
          <w:sz w:val="20"/>
          <w:szCs w:val="20"/>
        </w:rPr>
        <w:t>.</w:t>
      </w:r>
    </w:p>
    <w:p w14:paraId="7370E204" w14:textId="3922C525" w:rsidR="00AD7B6E" w:rsidRDefault="00AD7B6E" w:rsidP="00AD7B6E">
      <w:pPr>
        <w:pStyle w:val="BodyText"/>
        <w:spacing w:before="72"/>
        <w:ind w:right="360"/>
        <w:jc w:val="both"/>
        <w:rPr>
          <w:bCs/>
          <w:iCs/>
          <w:w w:val="105"/>
          <w:sz w:val="20"/>
          <w:szCs w:val="20"/>
        </w:rPr>
      </w:pPr>
      <w:r>
        <w:rPr>
          <w:bCs/>
          <w:iCs/>
          <w:w w:val="105"/>
          <w:sz w:val="20"/>
          <w:szCs w:val="20"/>
        </w:rPr>
        <w:t xml:space="preserve">Following the original PRESS recommendations made on 13/10/2020 and discussion about the search strategy, a number of </w:t>
      </w:r>
      <w:r w:rsidR="003F00E3">
        <w:rPr>
          <w:bCs/>
          <w:iCs/>
          <w:w w:val="105"/>
          <w:sz w:val="20"/>
          <w:szCs w:val="20"/>
        </w:rPr>
        <w:t xml:space="preserve">appropriate and useful </w:t>
      </w:r>
      <w:r w:rsidRPr="00AD7B6E">
        <w:rPr>
          <w:bCs/>
          <w:iCs/>
          <w:w w:val="105"/>
          <w:sz w:val="20"/>
          <w:szCs w:val="20"/>
        </w:rPr>
        <w:t>subject and free-text terms from the Pearl Harvesting Search Framework synonym ring</w:t>
      </w:r>
      <w:r w:rsidR="00C225E5">
        <w:rPr>
          <w:bCs/>
          <w:iCs/>
          <w:w w:val="105"/>
          <w:sz w:val="20"/>
          <w:szCs w:val="20"/>
        </w:rPr>
        <w:t xml:space="preserve"> </w:t>
      </w:r>
      <w:r w:rsidRPr="00AD7B6E">
        <w:rPr>
          <w:bCs/>
          <w:iCs/>
          <w:w w:val="105"/>
          <w:sz w:val="20"/>
          <w:szCs w:val="20"/>
        </w:rPr>
        <w:t>for qualitative research</w:t>
      </w:r>
      <w:r>
        <w:rPr>
          <w:bCs/>
          <w:iCs/>
          <w:w w:val="105"/>
          <w:sz w:val="20"/>
          <w:szCs w:val="20"/>
        </w:rPr>
        <w:t xml:space="preserve"> have been added to capture qualitative research, namely:</w:t>
      </w:r>
    </w:p>
    <w:p w14:paraId="6E60F6F8" w14:textId="071F364A" w:rsidR="00BE3B28" w:rsidRDefault="00A971CC" w:rsidP="00AD7B6E">
      <w:pPr>
        <w:pStyle w:val="BodyText"/>
        <w:spacing w:before="72"/>
        <w:ind w:right="360"/>
        <w:jc w:val="both"/>
        <w:rPr>
          <w:bCs/>
          <w:iCs/>
          <w:w w:val="105"/>
          <w:sz w:val="20"/>
          <w:szCs w:val="20"/>
        </w:rPr>
      </w:pPr>
      <w:r>
        <w:rPr>
          <w:bCs/>
          <w:iCs/>
          <w:w w:val="105"/>
          <w:sz w:val="20"/>
          <w:szCs w:val="20"/>
        </w:rPr>
        <w:t>Focus Groups/</w:t>
      </w:r>
    </w:p>
    <w:p w14:paraId="53726E21" w14:textId="58D30E61" w:rsidR="0092282F" w:rsidRDefault="0092282F" w:rsidP="00AD7B6E">
      <w:pPr>
        <w:pStyle w:val="BodyText"/>
        <w:spacing w:before="72"/>
        <w:ind w:right="360"/>
        <w:jc w:val="both"/>
        <w:rPr>
          <w:bCs/>
          <w:iCs/>
          <w:w w:val="105"/>
          <w:sz w:val="20"/>
          <w:szCs w:val="20"/>
        </w:rPr>
      </w:pPr>
      <w:r>
        <w:rPr>
          <w:bCs/>
          <w:iCs/>
          <w:w w:val="105"/>
          <w:sz w:val="20"/>
          <w:szCs w:val="20"/>
        </w:rPr>
        <w:t>Personal Narrative/</w:t>
      </w:r>
    </w:p>
    <w:p w14:paraId="1FC65DBF" w14:textId="29F0B3E7" w:rsidR="00A971CC" w:rsidRDefault="00A971CC" w:rsidP="00AD7B6E">
      <w:pPr>
        <w:pStyle w:val="BodyText"/>
        <w:spacing w:before="72"/>
        <w:ind w:right="360"/>
        <w:jc w:val="both"/>
        <w:rPr>
          <w:bCs/>
          <w:iCs/>
          <w:w w:val="105"/>
          <w:sz w:val="20"/>
          <w:szCs w:val="20"/>
        </w:rPr>
      </w:pPr>
      <w:r>
        <w:rPr>
          <w:bCs/>
          <w:iCs/>
          <w:w w:val="105"/>
          <w:sz w:val="20"/>
          <w:szCs w:val="20"/>
        </w:rPr>
        <w:t>Grounded Theory/</w:t>
      </w:r>
    </w:p>
    <w:p w14:paraId="123276BE" w14:textId="57512954" w:rsidR="00A971CC" w:rsidRDefault="00A971CC" w:rsidP="00AD7B6E">
      <w:pPr>
        <w:pStyle w:val="BodyText"/>
        <w:spacing w:before="72"/>
        <w:ind w:right="360"/>
        <w:jc w:val="both"/>
        <w:rPr>
          <w:bCs/>
          <w:iCs/>
          <w:w w:val="105"/>
          <w:sz w:val="20"/>
          <w:szCs w:val="20"/>
        </w:rPr>
      </w:pPr>
      <w:r>
        <w:rPr>
          <w:bCs/>
          <w:iCs/>
          <w:w w:val="105"/>
          <w:sz w:val="20"/>
          <w:szCs w:val="20"/>
        </w:rPr>
        <w:t>“discourse analysis”.</w:t>
      </w:r>
      <w:proofErr w:type="spellStart"/>
      <w:r>
        <w:rPr>
          <w:bCs/>
          <w:iCs/>
          <w:w w:val="105"/>
          <w:sz w:val="20"/>
          <w:szCs w:val="20"/>
        </w:rPr>
        <w:t>ti,ab,id</w:t>
      </w:r>
      <w:proofErr w:type="spellEnd"/>
      <w:r>
        <w:rPr>
          <w:bCs/>
          <w:iCs/>
          <w:w w:val="105"/>
          <w:sz w:val="20"/>
          <w:szCs w:val="20"/>
        </w:rPr>
        <w:t>.</w:t>
      </w:r>
    </w:p>
    <w:p w14:paraId="0642DC64" w14:textId="77777777" w:rsidR="00A971CC" w:rsidRPr="00A971CC" w:rsidRDefault="00A971CC" w:rsidP="00A971CC">
      <w:pPr>
        <w:pStyle w:val="BodyText"/>
        <w:spacing w:before="72"/>
        <w:ind w:right="360"/>
        <w:jc w:val="both"/>
        <w:rPr>
          <w:bCs/>
          <w:iCs/>
          <w:w w:val="105"/>
          <w:sz w:val="20"/>
          <w:szCs w:val="20"/>
        </w:rPr>
      </w:pPr>
      <w:r w:rsidRPr="00A971CC">
        <w:rPr>
          <w:bCs/>
          <w:iCs/>
          <w:w w:val="105"/>
          <w:sz w:val="20"/>
          <w:szCs w:val="20"/>
        </w:rPr>
        <w:t>"case stud*".</w:t>
      </w:r>
      <w:proofErr w:type="spellStart"/>
      <w:r w:rsidRPr="00A971CC">
        <w:rPr>
          <w:bCs/>
          <w:iCs/>
          <w:w w:val="105"/>
          <w:sz w:val="20"/>
          <w:szCs w:val="20"/>
        </w:rPr>
        <w:t>ti,ab,id</w:t>
      </w:r>
      <w:proofErr w:type="spellEnd"/>
      <w:r w:rsidRPr="00A971CC">
        <w:rPr>
          <w:bCs/>
          <w:iCs/>
          <w:w w:val="105"/>
          <w:sz w:val="20"/>
          <w:szCs w:val="20"/>
        </w:rPr>
        <w:t>.</w:t>
      </w:r>
    </w:p>
    <w:p w14:paraId="4E0DACBD" w14:textId="77777777" w:rsidR="00A971CC" w:rsidRPr="00A971CC" w:rsidRDefault="00A971CC" w:rsidP="00A971CC">
      <w:pPr>
        <w:pStyle w:val="BodyText"/>
        <w:spacing w:before="72"/>
        <w:ind w:right="360"/>
        <w:jc w:val="both"/>
        <w:rPr>
          <w:bCs/>
          <w:iCs/>
          <w:w w:val="105"/>
          <w:sz w:val="20"/>
          <w:szCs w:val="20"/>
        </w:rPr>
      </w:pPr>
      <w:r w:rsidRPr="00A971CC">
        <w:rPr>
          <w:bCs/>
          <w:iCs/>
          <w:w w:val="105"/>
          <w:sz w:val="20"/>
          <w:szCs w:val="20"/>
        </w:rPr>
        <w:t>"audio record*".</w:t>
      </w:r>
      <w:proofErr w:type="spellStart"/>
      <w:r w:rsidRPr="00A971CC">
        <w:rPr>
          <w:bCs/>
          <w:iCs/>
          <w:w w:val="105"/>
          <w:sz w:val="20"/>
          <w:szCs w:val="20"/>
        </w:rPr>
        <w:t>ti,ab,id</w:t>
      </w:r>
      <w:proofErr w:type="spellEnd"/>
      <w:r w:rsidRPr="00A971CC">
        <w:rPr>
          <w:bCs/>
          <w:iCs/>
          <w:w w:val="105"/>
          <w:sz w:val="20"/>
          <w:szCs w:val="20"/>
        </w:rPr>
        <w:t>.</w:t>
      </w:r>
    </w:p>
    <w:p w14:paraId="7DA8A247" w14:textId="77777777" w:rsidR="00A971CC" w:rsidRPr="00A971CC" w:rsidRDefault="00A971CC" w:rsidP="00A971CC">
      <w:pPr>
        <w:pStyle w:val="BodyText"/>
        <w:spacing w:before="72"/>
        <w:ind w:right="360"/>
        <w:jc w:val="both"/>
        <w:rPr>
          <w:bCs/>
          <w:iCs/>
          <w:w w:val="105"/>
          <w:sz w:val="20"/>
          <w:szCs w:val="20"/>
        </w:rPr>
      </w:pPr>
      <w:r w:rsidRPr="00A971CC">
        <w:rPr>
          <w:bCs/>
          <w:iCs/>
          <w:w w:val="105"/>
          <w:sz w:val="20"/>
          <w:szCs w:val="20"/>
        </w:rPr>
        <w:t>"</w:t>
      </w:r>
      <w:proofErr w:type="spellStart"/>
      <w:r w:rsidRPr="00A971CC">
        <w:rPr>
          <w:bCs/>
          <w:iCs/>
          <w:w w:val="105"/>
          <w:sz w:val="20"/>
          <w:szCs w:val="20"/>
        </w:rPr>
        <w:t>audiorecord</w:t>
      </w:r>
      <w:proofErr w:type="spellEnd"/>
      <w:r w:rsidRPr="00A971CC">
        <w:rPr>
          <w:bCs/>
          <w:iCs/>
          <w:w w:val="105"/>
          <w:sz w:val="20"/>
          <w:szCs w:val="20"/>
        </w:rPr>
        <w:t>*".</w:t>
      </w:r>
      <w:proofErr w:type="spellStart"/>
      <w:r w:rsidRPr="00A971CC">
        <w:rPr>
          <w:bCs/>
          <w:iCs/>
          <w:w w:val="105"/>
          <w:sz w:val="20"/>
          <w:szCs w:val="20"/>
        </w:rPr>
        <w:t>ti,ab,id</w:t>
      </w:r>
      <w:proofErr w:type="spellEnd"/>
      <w:r w:rsidRPr="00A971CC">
        <w:rPr>
          <w:bCs/>
          <w:iCs/>
          <w:w w:val="105"/>
          <w:sz w:val="20"/>
          <w:szCs w:val="20"/>
        </w:rPr>
        <w:t>.</w:t>
      </w:r>
    </w:p>
    <w:p w14:paraId="496672E8" w14:textId="77777777" w:rsidR="00A971CC" w:rsidRPr="00A971CC" w:rsidRDefault="00A971CC" w:rsidP="00A971CC">
      <w:pPr>
        <w:pStyle w:val="BodyText"/>
        <w:spacing w:before="72"/>
        <w:ind w:right="360"/>
        <w:jc w:val="both"/>
        <w:rPr>
          <w:bCs/>
          <w:iCs/>
          <w:w w:val="105"/>
          <w:sz w:val="20"/>
          <w:szCs w:val="20"/>
        </w:rPr>
      </w:pPr>
      <w:r w:rsidRPr="00A971CC">
        <w:rPr>
          <w:bCs/>
          <w:iCs/>
          <w:w w:val="105"/>
          <w:sz w:val="20"/>
          <w:szCs w:val="20"/>
        </w:rPr>
        <w:t>lifeworld*.</w:t>
      </w:r>
      <w:proofErr w:type="spellStart"/>
      <w:r w:rsidRPr="00A971CC">
        <w:rPr>
          <w:bCs/>
          <w:iCs/>
          <w:w w:val="105"/>
          <w:sz w:val="20"/>
          <w:szCs w:val="20"/>
        </w:rPr>
        <w:t>ti,ab,id</w:t>
      </w:r>
      <w:proofErr w:type="spellEnd"/>
      <w:r w:rsidRPr="00A971CC">
        <w:rPr>
          <w:bCs/>
          <w:iCs/>
          <w:w w:val="105"/>
          <w:sz w:val="20"/>
          <w:szCs w:val="20"/>
        </w:rPr>
        <w:t>.</w:t>
      </w:r>
    </w:p>
    <w:p w14:paraId="7A530485" w14:textId="77777777" w:rsidR="00A971CC" w:rsidRPr="00A971CC" w:rsidRDefault="00A971CC" w:rsidP="00A971CC">
      <w:pPr>
        <w:pStyle w:val="BodyText"/>
        <w:spacing w:before="72"/>
        <w:ind w:right="360"/>
        <w:jc w:val="both"/>
        <w:rPr>
          <w:bCs/>
          <w:iCs/>
          <w:w w:val="105"/>
          <w:sz w:val="20"/>
          <w:szCs w:val="20"/>
        </w:rPr>
      </w:pPr>
      <w:r w:rsidRPr="00A971CC">
        <w:rPr>
          <w:bCs/>
          <w:iCs/>
          <w:w w:val="105"/>
          <w:sz w:val="20"/>
          <w:szCs w:val="20"/>
        </w:rPr>
        <w:t>"life world*".</w:t>
      </w:r>
      <w:proofErr w:type="spellStart"/>
      <w:r w:rsidRPr="00A971CC">
        <w:rPr>
          <w:bCs/>
          <w:iCs/>
          <w:w w:val="105"/>
          <w:sz w:val="20"/>
          <w:szCs w:val="20"/>
        </w:rPr>
        <w:t>ti,ab,id</w:t>
      </w:r>
      <w:proofErr w:type="spellEnd"/>
      <w:r w:rsidRPr="00A971CC">
        <w:rPr>
          <w:bCs/>
          <w:iCs/>
          <w:w w:val="105"/>
          <w:sz w:val="20"/>
          <w:szCs w:val="20"/>
        </w:rPr>
        <w:t>.</w:t>
      </w:r>
    </w:p>
    <w:p w14:paraId="5DE16524" w14:textId="77777777" w:rsidR="00A971CC" w:rsidRPr="00A971CC" w:rsidRDefault="00A971CC" w:rsidP="00A971CC">
      <w:pPr>
        <w:pStyle w:val="BodyText"/>
        <w:spacing w:before="72"/>
        <w:ind w:right="360"/>
        <w:jc w:val="both"/>
        <w:rPr>
          <w:bCs/>
          <w:iCs/>
          <w:w w:val="105"/>
          <w:sz w:val="20"/>
          <w:szCs w:val="20"/>
        </w:rPr>
      </w:pPr>
      <w:r w:rsidRPr="00A971CC">
        <w:rPr>
          <w:bCs/>
          <w:iCs/>
          <w:w w:val="105"/>
          <w:sz w:val="20"/>
          <w:szCs w:val="20"/>
        </w:rPr>
        <w:t>"life-world*".</w:t>
      </w:r>
      <w:proofErr w:type="spellStart"/>
      <w:r w:rsidRPr="00A971CC">
        <w:rPr>
          <w:bCs/>
          <w:iCs/>
          <w:w w:val="105"/>
          <w:sz w:val="20"/>
          <w:szCs w:val="20"/>
        </w:rPr>
        <w:t>ti,ab,id</w:t>
      </w:r>
      <w:proofErr w:type="spellEnd"/>
      <w:r w:rsidRPr="00A971CC">
        <w:rPr>
          <w:bCs/>
          <w:iCs/>
          <w:w w:val="105"/>
          <w:sz w:val="20"/>
          <w:szCs w:val="20"/>
        </w:rPr>
        <w:t>.</w:t>
      </w:r>
    </w:p>
    <w:p w14:paraId="2AF1F59D" w14:textId="77777777" w:rsidR="00A971CC" w:rsidRPr="00A971CC" w:rsidRDefault="00A971CC" w:rsidP="00A971CC">
      <w:pPr>
        <w:pStyle w:val="BodyText"/>
        <w:spacing w:before="72"/>
        <w:ind w:right="360"/>
        <w:jc w:val="both"/>
        <w:rPr>
          <w:bCs/>
          <w:iCs/>
          <w:w w:val="105"/>
          <w:sz w:val="20"/>
          <w:szCs w:val="20"/>
        </w:rPr>
      </w:pPr>
      <w:r w:rsidRPr="00A971CC">
        <w:rPr>
          <w:bCs/>
          <w:iCs/>
          <w:w w:val="105"/>
          <w:sz w:val="20"/>
          <w:szCs w:val="20"/>
        </w:rPr>
        <w:t>"constant comparative".</w:t>
      </w:r>
      <w:proofErr w:type="spellStart"/>
      <w:r w:rsidRPr="00A971CC">
        <w:rPr>
          <w:bCs/>
          <w:iCs/>
          <w:w w:val="105"/>
          <w:sz w:val="20"/>
          <w:szCs w:val="20"/>
        </w:rPr>
        <w:t>ti,ab,id</w:t>
      </w:r>
      <w:proofErr w:type="spellEnd"/>
      <w:r w:rsidRPr="00A971CC">
        <w:rPr>
          <w:bCs/>
          <w:iCs/>
          <w:w w:val="105"/>
          <w:sz w:val="20"/>
          <w:szCs w:val="20"/>
        </w:rPr>
        <w:t>.</w:t>
      </w:r>
    </w:p>
    <w:p w14:paraId="1F685237" w14:textId="77777777" w:rsidR="00A971CC" w:rsidRPr="00A971CC" w:rsidRDefault="00A971CC" w:rsidP="00A971CC">
      <w:pPr>
        <w:pStyle w:val="BodyText"/>
        <w:spacing w:before="72"/>
        <w:ind w:right="360"/>
        <w:jc w:val="both"/>
        <w:rPr>
          <w:bCs/>
          <w:iCs/>
          <w:w w:val="105"/>
          <w:sz w:val="20"/>
          <w:szCs w:val="20"/>
        </w:rPr>
      </w:pPr>
      <w:r w:rsidRPr="00A971CC">
        <w:rPr>
          <w:bCs/>
          <w:iCs/>
          <w:w w:val="105"/>
          <w:sz w:val="20"/>
          <w:szCs w:val="20"/>
        </w:rPr>
        <w:t>"constant comparison".</w:t>
      </w:r>
      <w:proofErr w:type="spellStart"/>
      <w:r w:rsidRPr="00A971CC">
        <w:rPr>
          <w:bCs/>
          <w:iCs/>
          <w:w w:val="105"/>
          <w:sz w:val="20"/>
          <w:szCs w:val="20"/>
        </w:rPr>
        <w:t>ti,ab,id</w:t>
      </w:r>
      <w:proofErr w:type="spellEnd"/>
      <w:r w:rsidRPr="00A971CC">
        <w:rPr>
          <w:bCs/>
          <w:iCs/>
          <w:w w:val="105"/>
          <w:sz w:val="20"/>
          <w:szCs w:val="20"/>
        </w:rPr>
        <w:t>.</w:t>
      </w:r>
    </w:p>
    <w:p w14:paraId="0026DB15" w14:textId="77777777" w:rsidR="00A971CC" w:rsidRPr="00A971CC" w:rsidRDefault="00A971CC" w:rsidP="00A971CC">
      <w:pPr>
        <w:pStyle w:val="BodyText"/>
        <w:spacing w:before="72"/>
        <w:ind w:right="360"/>
        <w:jc w:val="both"/>
        <w:rPr>
          <w:bCs/>
          <w:iCs/>
          <w:w w:val="105"/>
          <w:sz w:val="20"/>
          <w:szCs w:val="20"/>
        </w:rPr>
      </w:pPr>
      <w:r w:rsidRPr="00A971CC">
        <w:rPr>
          <w:bCs/>
          <w:iCs/>
          <w:w w:val="105"/>
          <w:sz w:val="20"/>
          <w:szCs w:val="20"/>
        </w:rPr>
        <w:t>"biographical method*".</w:t>
      </w:r>
      <w:proofErr w:type="spellStart"/>
      <w:r w:rsidRPr="00A971CC">
        <w:rPr>
          <w:bCs/>
          <w:iCs/>
          <w:w w:val="105"/>
          <w:sz w:val="20"/>
          <w:szCs w:val="20"/>
        </w:rPr>
        <w:t>ti,ab,id</w:t>
      </w:r>
      <w:proofErr w:type="spellEnd"/>
      <w:r w:rsidRPr="00A971CC">
        <w:rPr>
          <w:bCs/>
          <w:iCs/>
          <w:w w:val="105"/>
          <w:sz w:val="20"/>
          <w:szCs w:val="20"/>
        </w:rPr>
        <w:t>.</w:t>
      </w:r>
    </w:p>
    <w:p w14:paraId="6DAF5299" w14:textId="77777777" w:rsidR="00A971CC" w:rsidRPr="00A971CC" w:rsidRDefault="00A971CC" w:rsidP="00A971CC">
      <w:pPr>
        <w:pStyle w:val="BodyText"/>
        <w:spacing w:before="72"/>
        <w:ind w:right="360"/>
        <w:jc w:val="both"/>
        <w:rPr>
          <w:bCs/>
          <w:iCs/>
          <w:w w:val="105"/>
          <w:sz w:val="20"/>
          <w:szCs w:val="20"/>
        </w:rPr>
      </w:pPr>
      <w:r w:rsidRPr="00A971CC">
        <w:rPr>
          <w:bCs/>
          <w:iCs/>
          <w:w w:val="105"/>
          <w:sz w:val="20"/>
          <w:szCs w:val="20"/>
        </w:rPr>
        <w:t>"open-ended".</w:t>
      </w:r>
      <w:proofErr w:type="spellStart"/>
      <w:r w:rsidRPr="00A971CC">
        <w:rPr>
          <w:bCs/>
          <w:iCs/>
          <w:w w:val="105"/>
          <w:sz w:val="20"/>
          <w:szCs w:val="20"/>
        </w:rPr>
        <w:t>ti,ab,id</w:t>
      </w:r>
      <w:proofErr w:type="spellEnd"/>
      <w:r w:rsidRPr="00A971CC">
        <w:rPr>
          <w:bCs/>
          <w:iCs/>
          <w:w w:val="105"/>
          <w:sz w:val="20"/>
          <w:szCs w:val="20"/>
        </w:rPr>
        <w:t>.</w:t>
      </w:r>
    </w:p>
    <w:p w14:paraId="5FAB4E76" w14:textId="7A00AA98" w:rsidR="00A971CC" w:rsidRDefault="00A971CC" w:rsidP="00A971CC">
      <w:pPr>
        <w:pStyle w:val="BodyText"/>
        <w:spacing w:before="72"/>
        <w:ind w:right="360"/>
        <w:jc w:val="both"/>
        <w:rPr>
          <w:bCs/>
          <w:iCs/>
          <w:w w:val="105"/>
          <w:sz w:val="20"/>
          <w:szCs w:val="20"/>
        </w:rPr>
      </w:pPr>
      <w:r w:rsidRPr="00A971CC">
        <w:rPr>
          <w:bCs/>
          <w:iCs/>
          <w:w w:val="105"/>
          <w:sz w:val="20"/>
          <w:szCs w:val="20"/>
        </w:rPr>
        <w:t>"open ended".</w:t>
      </w:r>
      <w:proofErr w:type="spellStart"/>
      <w:r w:rsidRPr="00A971CC">
        <w:rPr>
          <w:bCs/>
          <w:iCs/>
          <w:w w:val="105"/>
          <w:sz w:val="20"/>
          <w:szCs w:val="20"/>
        </w:rPr>
        <w:t>ti,ab,id</w:t>
      </w:r>
      <w:proofErr w:type="spellEnd"/>
      <w:r w:rsidRPr="00A971CC">
        <w:rPr>
          <w:bCs/>
          <w:iCs/>
          <w:w w:val="105"/>
          <w:sz w:val="20"/>
          <w:szCs w:val="20"/>
        </w:rPr>
        <w:t>.</w:t>
      </w:r>
    </w:p>
    <w:p w14:paraId="3BC62794" w14:textId="32B0F022" w:rsidR="00D110D4" w:rsidRDefault="00BE3B28" w:rsidP="00AD7B6E">
      <w:pPr>
        <w:pStyle w:val="BodyText"/>
        <w:spacing w:before="72"/>
        <w:ind w:right="360"/>
        <w:jc w:val="both"/>
        <w:rPr>
          <w:bCs/>
          <w:iCs/>
          <w:w w:val="105"/>
          <w:sz w:val="20"/>
          <w:szCs w:val="20"/>
        </w:rPr>
      </w:pPr>
      <w:r>
        <w:rPr>
          <w:bCs/>
          <w:iCs/>
          <w:w w:val="105"/>
          <w:sz w:val="20"/>
          <w:szCs w:val="20"/>
        </w:rPr>
        <w:t xml:space="preserve">As described in meetings, test searches using Patient Isolation/ and Quarantine/ limited to NOT </w:t>
      </w:r>
      <w:r w:rsidR="00185F3F">
        <w:rPr>
          <w:bCs/>
          <w:iCs/>
          <w:w w:val="105"/>
          <w:sz w:val="20"/>
          <w:szCs w:val="20"/>
        </w:rPr>
        <w:t>loneliness search terms</w:t>
      </w:r>
      <w:r>
        <w:rPr>
          <w:bCs/>
          <w:iCs/>
          <w:w w:val="105"/>
          <w:sz w:val="20"/>
          <w:szCs w:val="20"/>
        </w:rPr>
        <w:t xml:space="preserve"> </w:t>
      </w:r>
      <w:r w:rsidR="00185F3F">
        <w:rPr>
          <w:bCs/>
          <w:iCs/>
          <w:w w:val="105"/>
          <w:sz w:val="20"/>
          <w:szCs w:val="20"/>
        </w:rPr>
        <w:t>(</w:t>
      </w:r>
      <w:r>
        <w:rPr>
          <w:bCs/>
          <w:iCs/>
          <w:w w:val="105"/>
          <w:sz w:val="20"/>
          <w:szCs w:val="20"/>
        </w:rPr>
        <w:t>in order to exclude studies</w:t>
      </w:r>
      <w:r w:rsidR="009F00C1">
        <w:rPr>
          <w:bCs/>
          <w:iCs/>
          <w:w w:val="105"/>
          <w:sz w:val="20"/>
          <w:szCs w:val="20"/>
        </w:rPr>
        <w:t xml:space="preserve"> that would already be captured by the search</w:t>
      </w:r>
      <w:r w:rsidR="00185F3F">
        <w:rPr>
          <w:bCs/>
          <w:iCs/>
          <w:w w:val="105"/>
          <w:sz w:val="20"/>
          <w:szCs w:val="20"/>
        </w:rPr>
        <w:t>)</w:t>
      </w:r>
      <w:r>
        <w:rPr>
          <w:bCs/>
          <w:iCs/>
          <w:w w:val="105"/>
          <w:sz w:val="20"/>
          <w:szCs w:val="20"/>
        </w:rPr>
        <w:t xml:space="preserve"> did not return </w:t>
      </w:r>
      <w:r w:rsidR="007A744F">
        <w:rPr>
          <w:bCs/>
          <w:iCs/>
          <w:noProof/>
          <w:sz w:val="20"/>
          <w:szCs w:val="20"/>
        </w:rPr>
        <mc:AlternateContent>
          <mc:Choice Requires="wps">
            <w:drawing>
              <wp:anchor distT="0" distB="0" distL="114300" distR="114300" simplePos="0" relativeHeight="251674624" behindDoc="0" locked="0" layoutInCell="1" allowOverlap="1" wp14:anchorId="495720EE" wp14:editId="6C50015C">
                <wp:simplePos x="0" y="0"/>
                <wp:positionH relativeFrom="column">
                  <wp:posOffset>-82550</wp:posOffset>
                </wp:positionH>
                <wp:positionV relativeFrom="paragraph">
                  <wp:posOffset>-139700</wp:posOffset>
                </wp:positionV>
                <wp:extent cx="5943600" cy="2406650"/>
                <wp:effectExtent l="0" t="0" r="19050" b="12700"/>
                <wp:wrapNone/>
                <wp:docPr id="6" name="Rectangle 6"/>
                <wp:cNvGraphicFramePr/>
                <a:graphic xmlns:a="http://schemas.openxmlformats.org/drawingml/2006/main">
                  <a:graphicData uri="http://schemas.microsoft.com/office/word/2010/wordprocessingShape">
                    <wps:wsp>
                      <wps:cNvSpPr/>
                      <wps:spPr>
                        <a:xfrm>
                          <a:off x="0" y="0"/>
                          <a:ext cx="5943600" cy="24066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ex="http://schemas.microsoft.com/office/word/2018/wordml/cex">
            <w:pict>
              <v:rect w14:anchorId="5DCC7348" id="Rectangle 6" o:spid="_x0000_s1026" style="position:absolute;margin-left:-6.5pt;margin-top:-11pt;width:468pt;height:189.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" filled="f" strokecolor="black [3213]" strokeweight=".25pt"/>
            </w:pict>
          </mc:Fallback>
        </mc:AlternateContent>
      </w:r>
      <w:r>
        <w:rPr>
          <w:bCs/>
          <w:iCs/>
          <w:w w:val="105"/>
          <w:sz w:val="20"/>
          <w:szCs w:val="20"/>
        </w:rPr>
        <w:t>unique papers that would be included</w:t>
      </w:r>
      <w:r w:rsidR="00A8636C">
        <w:rPr>
          <w:bCs/>
          <w:iCs/>
          <w:w w:val="105"/>
          <w:sz w:val="20"/>
          <w:szCs w:val="20"/>
        </w:rPr>
        <w:t xml:space="preserve"> and</w:t>
      </w:r>
      <w:r>
        <w:rPr>
          <w:bCs/>
          <w:iCs/>
          <w:w w:val="105"/>
          <w:sz w:val="20"/>
          <w:szCs w:val="20"/>
        </w:rPr>
        <w:t xml:space="preserve"> primarily return</w:t>
      </w:r>
      <w:r w:rsidR="00A8636C">
        <w:rPr>
          <w:bCs/>
          <w:iCs/>
          <w:w w:val="105"/>
          <w:sz w:val="20"/>
          <w:szCs w:val="20"/>
        </w:rPr>
        <w:t>ed</w:t>
      </w:r>
      <w:r>
        <w:rPr>
          <w:bCs/>
          <w:iCs/>
          <w:w w:val="105"/>
          <w:sz w:val="20"/>
          <w:szCs w:val="20"/>
        </w:rPr>
        <w:t xml:space="preserve"> research on clinical populations. </w:t>
      </w:r>
      <w:r w:rsidR="00CD36BE">
        <w:rPr>
          <w:bCs/>
          <w:iCs/>
          <w:w w:val="105"/>
          <w:sz w:val="20"/>
          <w:szCs w:val="20"/>
        </w:rPr>
        <w:t>Accordingly</w:t>
      </w:r>
      <w:r>
        <w:rPr>
          <w:bCs/>
          <w:iCs/>
          <w:w w:val="105"/>
          <w:sz w:val="20"/>
          <w:szCs w:val="20"/>
        </w:rPr>
        <w:t xml:space="preserve">, these terms have not been added. Similarly, further test searching using Social Isolation/ and related free-text search terms (e.g. social engagement) limited to NOT </w:t>
      </w:r>
      <w:r w:rsidR="00185F3F">
        <w:rPr>
          <w:bCs/>
          <w:iCs/>
          <w:w w:val="105"/>
          <w:sz w:val="20"/>
          <w:szCs w:val="20"/>
        </w:rPr>
        <w:t>loneliness search terms</w:t>
      </w:r>
      <w:r>
        <w:rPr>
          <w:bCs/>
          <w:iCs/>
          <w:w w:val="105"/>
          <w:sz w:val="20"/>
          <w:szCs w:val="20"/>
        </w:rPr>
        <w:t xml:space="preserve"> also does not appear to yield unique, eligible papers, given that eligible studies must focus on experiences of loneliness specifically. </w:t>
      </w:r>
    </w:p>
    <w:p w14:paraId="78F2F9F9" w14:textId="434D1533" w:rsidR="00AD7B6E" w:rsidRDefault="00BE3B28" w:rsidP="00AD7B6E">
      <w:pPr>
        <w:pStyle w:val="BodyText"/>
        <w:spacing w:before="72"/>
        <w:ind w:right="360"/>
        <w:jc w:val="both"/>
        <w:rPr>
          <w:bCs/>
          <w:iCs/>
          <w:w w:val="105"/>
          <w:sz w:val="20"/>
          <w:szCs w:val="20"/>
        </w:rPr>
      </w:pPr>
      <w:r>
        <w:rPr>
          <w:bCs/>
          <w:iCs/>
          <w:w w:val="105"/>
          <w:sz w:val="20"/>
          <w:szCs w:val="20"/>
        </w:rPr>
        <w:t>The search has been further refined in line with guidance from these meetings, for example searching for free-text search terms in title, abstract, and keyword fields.</w:t>
      </w:r>
    </w:p>
    <w:p w14:paraId="7388947D" w14:textId="36F05B3F" w:rsidR="00AE5537" w:rsidRDefault="00AE5537" w:rsidP="00AD7B6E">
      <w:pPr>
        <w:pStyle w:val="BodyText"/>
        <w:spacing w:before="72"/>
        <w:ind w:right="360"/>
        <w:jc w:val="both"/>
        <w:rPr>
          <w:bCs/>
          <w:iCs/>
          <w:w w:val="105"/>
          <w:sz w:val="20"/>
          <w:szCs w:val="20"/>
        </w:rPr>
      </w:pPr>
      <w:r>
        <w:rPr>
          <w:bCs/>
          <w:iCs/>
          <w:w w:val="105"/>
          <w:sz w:val="20"/>
          <w:szCs w:val="20"/>
        </w:rPr>
        <w:t xml:space="preserve">Information regarding the above has now been added to the systematic review protocol. </w:t>
      </w:r>
    </w:p>
    <w:p w14:paraId="71173CA6" w14:textId="5B0C071E" w:rsidR="00AD7B6E" w:rsidRDefault="004C5D33" w:rsidP="00AD7B6E">
      <w:pPr>
        <w:pStyle w:val="BodyText"/>
        <w:spacing w:before="72"/>
        <w:ind w:right="360"/>
        <w:jc w:val="both"/>
        <w:rPr>
          <w:bCs/>
          <w:iCs/>
          <w:w w:val="105"/>
          <w:sz w:val="20"/>
          <w:szCs w:val="20"/>
        </w:rPr>
      </w:pPr>
      <w:r>
        <w:rPr>
          <w:bCs/>
          <w:iCs/>
          <w:w w:val="105"/>
          <w:sz w:val="20"/>
          <w:szCs w:val="20"/>
        </w:rPr>
        <w:t xml:space="preserve">A third set of search terms related to “outcomes” (e.g. AND experiences OR perceptions) was not included given that experiences of loneliness could be described simply as “loneliness” </w:t>
      </w:r>
      <w:r w:rsidR="00B94346">
        <w:rPr>
          <w:bCs/>
          <w:iCs/>
          <w:w w:val="105"/>
          <w:sz w:val="20"/>
          <w:szCs w:val="20"/>
        </w:rPr>
        <w:t xml:space="preserve">(e.g. “Participants were interviewed about loneliness”) </w:t>
      </w:r>
      <w:r>
        <w:rPr>
          <w:bCs/>
          <w:iCs/>
          <w:w w:val="105"/>
          <w:sz w:val="20"/>
          <w:szCs w:val="20"/>
        </w:rPr>
        <w:t>and therefore this addition may be too restrictive.</w:t>
      </w:r>
    </w:p>
    <w:p w14:paraId="4BEF3CF2" w14:textId="77777777" w:rsidR="00AD7B6E" w:rsidRDefault="00AD7B6E" w:rsidP="00AD7B6E">
      <w:pPr>
        <w:pStyle w:val="BodyText"/>
        <w:spacing w:before="72"/>
        <w:ind w:right="360"/>
        <w:jc w:val="both"/>
        <w:rPr>
          <w:bCs/>
          <w:iCs/>
          <w:w w:val="105"/>
          <w:sz w:val="20"/>
          <w:szCs w:val="20"/>
        </w:rPr>
      </w:pPr>
    </w:p>
    <w:p w14:paraId="1DE08431" w14:textId="77777777" w:rsidR="00A75AD3" w:rsidRPr="00A75AD3" w:rsidRDefault="00A75AD3" w:rsidP="00A75AD3">
      <w:pPr>
        <w:pStyle w:val="BodyText"/>
        <w:spacing w:before="72"/>
        <w:ind w:right="360"/>
        <w:rPr>
          <w:rFonts w:cs="Calibri"/>
          <w:b/>
          <w:bCs/>
        </w:rPr>
      </w:pPr>
    </w:p>
    <w:p w14:paraId="3E42DE30" w14:textId="77777777" w:rsidR="00BB6013" w:rsidRDefault="00BB6013" w:rsidP="00BB6013">
      <w:pPr>
        <w:rPr>
          <w:rFonts w:cs="Calibri"/>
          <w:b/>
          <w:bCs/>
        </w:rPr>
      </w:pPr>
      <w:r>
        <w:rPr>
          <w:w w:val="105"/>
        </w:rPr>
        <w:t xml:space="preserve">Please copy and paste your search strategy here, exactly as run, </w:t>
      </w:r>
      <w:r w:rsidRPr="00315D56">
        <w:rPr>
          <w:w w:val="105"/>
        </w:rPr>
        <w:t>including the number of hits per line</w:t>
      </w:r>
      <w:r>
        <w:rPr>
          <w:w w:val="105"/>
        </w:rPr>
        <w:t xml:space="preserve">. </w:t>
      </w:r>
      <w:r w:rsidRPr="00AF1345">
        <w:rPr>
          <w:rFonts w:cs="Calibri"/>
          <w:b/>
          <w:bCs/>
          <w:i/>
          <w:w w:val="105"/>
        </w:rPr>
        <w:t>[mandatory]</w:t>
      </w:r>
    </w:p>
    <w:p w14:paraId="49EF8A6D" w14:textId="1B13508C" w:rsidR="00BB6013" w:rsidRDefault="00BB6013" w:rsidP="00BB6013">
      <w:pPr>
        <w:rPr>
          <w:rFonts w:cs="Calibri"/>
          <w:b/>
          <w:bCs/>
        </w:rPr>
      </w:pPr>
      <w:r>
        <w:rPr>
          <w:rFonts w:cs="Calibri"/>
          <w:b/>
          <w:bCs/>
        </w:rPr>
        <w:t>(Add more space, as necessary.)</w:t>
      </w:r>
    </w:p>
    <w:p w14:paraId="4F05C035" w14:textId="77777777" w:rsidR="006932D0" w:rsidRDefault="006932D0" w:rsidP="00BB6013">
      <w:pPr>
        <w:rPr>
          <w:rFonts w:cs="Calibri"/>
          <w:b/>
          <w:bCs/>
        </w:rPr>
      </w:pPr>
    </w:p>
    <w:p w14:paraId="1DDD1665" w14:textId="170A5A17" w:rsidR="008B4111" w:rsidRPr="008B4111" w:rsidRDefault="008B4111" w:rsidP="008B4111">
      <w:pPr>
        <w:rPr>
          <w:rFonts w:cs="Calibri"/>
        </w:rPr>
      </w:pPr>
      <w:r>
        <w:rPr>
          <w:rFonts w:cs="Calibri"/>
        </w:rPr>
        <w:t>Databases to be searched:</w:t>
      </w:r>
    </w:p>
    <w:p w14:paraId="1497B1E6" w14:textId="65096FD5" w:rsidR="005273C1" w:rsidRDefault="008B4111" w:rsidP="008B4111">
      <w:pPr>
        <w:rPr>
          <w:rFonts w:cs="Calibri"/>
        </w:rPr>
      </w:pPr>
      <w:r w:rsidRPr="008B4111">
        <w:rPr>
          <w:rFonts w:cs="Calibri"/>
        </w:rPr>
        <w:t>MEDLIN</w:t>
      </w:r>
      <w:r w:rsidR="00DE57E4">
        <w:rPr>
          <w:rFonts w:cs="Calibri"/>
        </w:rPr>
        <w:t xml:space="preserve">E, PsycINFO, SCOPUS, </w:t>
      </w:r>
      <w:r w:rsidRPr="008B4111">
        <w:rPr>
          <w:rFonts w:cs="Calibri"/>
        </w:rPr>
        <w:t>Child Development &amp; Adolescent Studies</w:t>
      </w:r>
      <w:r>
        <w:rPr>
          <w:rFonts w:cs="Calibri"/>
        </w:rPr>
        <w:t xml:space="preserve">, </w:t>
      </w:r>
      <w:r w:rsidRPr="008B4111">
        <w:rPr>
          <w:rFonts w:cs="Calibri"/>
        </w:rPr>
        <w:t>ERIC</w:t>
      </w:r>
      <w:r>
        <w:rPr>
          <w:rFonts w:cs="Calibri"/>
        </w:rPr>
        <w:t xml:space="preserve">, </w:t>
      </w:r>
      <w:r w:rsidRPr="008B4111">
        <w:rPr>
          <w:rFonts w:cs="Calibri"/>
        </w:rPr>
        <w:t>Sociological Abstracts</w:t>
      </w:r>
      <w:r>
        <w:rPr>
          <w:rFonts w:cs="Calibri"/>
        </w:rPr>
        <w:t xml:space="preserve">, </w:t>
      </w:r>
      <w:r w:rsidRPr="008B4111">
        <w:rPr>
          <w:rFonts w:cs="Calibri"/>
        </w:rPr>
        <w:t>IBSS</w:t>
      </w:r>
      <w:r>
        <w:rPr>
          <w:rFonts w:cs="Calibri"/>
        </w:rPr>
        <w:t xml:space="preserve">, </w:t>
      </w:r>
      <w:r w:rsidRPr="008B4111">
        <w:rPr>
          <w:rFonts w:cs="Calibri"/>
        </w:rPr>
        <w:t>CINAHL</w:t>
      </w:r>
    </w:p>
    <w:p w14:paraId="32EF4CDE" w14:textId="6C990B3F" w:rsidR="005273C1" w:rsidRPr="007F1F7D" w:rsidRDefault="005273C1" w:rsidP="008B4111">
      <w:pPr>
        <w:rPr>
          <w:rFonts w:cs="Calibri"/>
        </w:rPr>
      </w:pPr>
      <w:r w:rsidRPr="007F1F7D">
        <w:rPr>
          <w:rFonts w:cs="Calibri"/>
        </w:rPr>
        <w:t xml:space="preserve">Search strategy as run </w:t>
      </w:r>
      <w:r w:rsidR="007F1F7D">
        <w:rPr>
          <w:rFonts w:cs="Calibri"/>
        </w:rPr>
        <w:t>in MEDLINE</w:t>
      </w:r>
      <w:r w:rsidR="00634023">
        <w:rPr>
          <w:rFonts w:cs="Calibri"/>
        </w:rPr>
        <w:t xml:space="preserve"> ALL</w:t>
      </w:r>
      <w:r w:rsidRPr="007F1F7D">
        <w:rPr>
          <w:rFonts w:cs="Calibri"/>
        </w:rPr>
        <w:t xml:space="preserve"> (OVID) on </w:t>
      </w:r>
      <w:r w:rsidR="007F1F7D">
        <w:rPr>
          <w:rFonts w:cs="Calibri"/>
        </w:rPr>
        <w:t>28</w:t>
      </w:r>
      <w:r w:rsidRPr="007F1F7D">
        <w:rPr>
          <w:rFonts w:cs="Calibri"/>
        </w:rPr>
        <w:t>/10/2020:</w:t>
      </w:r>
    </w:p>
    <w:tbl>
      <w:tblPr>
        <w:tblStyle w:val="TableGrid"/>
        <w:tblW w:w="0" w:type="auto"/>
        <w:tblLook w:val="04A0" w:firstRow="1" w:lastRow="0" w:firstColumn="1" w:lastColumn="0" w:noHBand="0" w:noVBand="1"/>
      </w:tblPr>
      <w:tblGrid>
        <w:gridCol w:w="1413"/>
        <w:gridCol w:w="4597"/>
        <w:gridCol w:w="3006"/>
      </w:tblGrid>
      <w:tr w:rsidR="0059315B" w14:paraId="7A15604A" w14:textId="77777777" w:rsidTr="00C2168C">
        <w:tc>
          <w:tcPr>
            <w:tcW w:w="1413" w:type="dxa"/>
          </w:tcPr>
          <w:p w14:paraId="20D4525B" w14:textId="77777777" w:rsidR="0059315B" w:rsidRPr="000943D5" w:rsidRDefault="0059315B" w:rsidP="00C2168C">
            <w:pPr>
              <w:spacing w:before="40"/>
              <w:rPr>
                <w:b/>
                <w:bCs/>
                <w:sz w:val="24"/>
                <w:szCs w:val="24"/>
              </w:rPr>
            </w:pPr>
            <w:r w:rsidRPr="000943D5">
              <w:rPr>
                <w:b/>
                <w:bCs/>
                <w:sz w:val="24"/>
                <w:szCs w:val="24"/>
              </w:rPr>
              <w:t>#</w:t>
            </w:r>
          </w:p>
        </w:tc>
        <w:tc>
          <w:tcPr>
            <w:tcW w:w="4597" w:type="dxa"/>
          </w:tcPr>
          <w:p w14:paraId="0C6831C5" w14:textId="77777777" w:rsidR="0059315B" w:rsidRPr="000943D5" w:rsidRDefault="0059315B" w:rsidP="00C2168C">
            <w:pPr>
              <w:spacing w:before="40"/>
              <w:rPr>
                <w:b/>
                <w:bCs/>
                <w:sz w:val="24"/>
                <w:szCs w:val="24"/>
              </w:rPr>
            </w:pPr>
            <w:r w:rsidRPr="000943D5">
              <w:rPr>
                <w:b/>
                <w:bCs/>
                <w:sz w:val="24"/>
                <w:szCs w:val="24"/>
              </w:rPr>
              <w:t>Searches</w:t>
            </w:r>
          </w:p>
        </w:tc>
        <w:tc>
          <w:tcPr>
            <w:tcW w:w="3006" w:type="dxa"/>
          </w:tcPr>
          <w:p w14:paraId="144A1BB3" w14:textId="77777777" w:rsidR="0059315B" w:rsidRPr="000943D5" w:rsidRDefault="0059315B" w:rsidP="00C2168C">
            <w:pPr>
              <w:spacing w:before="40"/>
              <w:rPr>
                <w:b/>
                <w:bCs/>
                <w:sz w:val="24"/>
                <w:szCs w:val="24"/>
              </w:rPr>
            </w:pPr>
            <w:r w:rsidRPr="000943D5">
              <w:rPr>
                <w:b/>
                <w:bCs/>
                <w:sz w:val="24"/>
                <w:szCs w:val="24"/>
              </w:rPr>
              <w:t>Results</w:t>
            </w:r>
          </w:p>
        </w:tc>
      </w:tr>
      <w:tr w:rsidR="0059315B" w:rsidRPr="00934CA9" w14:paraId="00CBFCEF" w14:textId="77777777" w:rsidTr="00C2168C">
        <w:trPr>
          <w:trHeight w:val="310"/>
        </w:trPr>
        <w:tc>
          <w:tcPr>
            <w:tcW w:w="1413" w:type="dxa"/>
            <w:noWrap/>
            <w:hideMark/>
          </w:tcPr>
          <w:p w14:paraId="211BF4EA" w14:textId="77777777" w:rsidR="0059315B" w:rsidRPr="00934CA9" w:rsidRDefault="0059315B" w:rsidP="00C2168C">
            <w:pPr>
              <w:spacing w:before="40"/>
              <w:rPr>
                <w:color w:val="000000"/>
                <w:sz w:val="24"/>
                <w:szCs w:val="24"/>
                <w:lang w:eastAsia="en-GB"/>
              </w:rPr>
            </w:pPr>
            <w:r w:rsidRPr="00934CA9">
              <w:rPr>
                <w:color w:val="000000"/>
                <w:sz w:val="24"/>
                <w:szCs w:val="24"/>
                <w:lang w:eastAsia="en-GB"/>
              </w:rPr>
              <w:t>1</w:t>
            </w:r>
          </w:p>
        </w:tc>
        <w:tc>
          <w:tcPr>
            <w:tcW w:w="4597" w:type="dxa"/>
            <w:noWrap/>
            <w:hideMark/>
          </w:tcPr>
          <w:p w14:paraId="488F7C90" w14:textId="77777777" w:rsidR="0059315B" w:rsidRPr="00934CA9" w:rsidRDefault="0059315B" w:rsidP="00C2168C">
            <w:pPr>
              <w:spacing w:before="40"/>
              <w:rPr>
                <w:color w:val="000000"/>
                <w:sz w:val="24"/>
                <w:szCs w:val="24"/>
                <w:lang w:eastAsia="en-GB"/>
              </w:rPr>
            </w:pPr>
            <w:r w:rsidRPr="00934CA9">
              <w:rPr>
                <w:color w:val="000000"/>
                <w:sz w:val="24"/>
                <w:szCs w:val="24"/>
                <w:lang w:eastAsia="en-GB"/>
              </w:rPr>
              <w:t>Loneliness/</w:t>
            </w:r>
          </w:p>
        </w:tc>
        <w:tc>
          <w:tcPr>
            <w:tcW w:w="3006" w:type="dxa"/>
            <w:noWrap/>
          </w:tcPr>
          <w:p w14:paraId="43AA8C0F" w14:textId="77777777" w:rsidR="0059315B" w:rsidRPr="00934CA9" w:rsidRDefault="0059315B" w:rsidP="00C2168C">
            <w:pPr>
              <w:spacing w:before="40"/>
              <w:rPr>
                <w:color w:val="000000"/>
                <w:sz w:val="24"/>
                <w:szCs w:val="24"/>
                <w:lang w:eastAsia="en-GB"/>
              </w:rPr>
            </w:pPr>
            <w:r>
              <w:rPr>
                <w:color w:val="000000"/>
                <w:sz w:val="24"/>
                <w:szCs w:val="24"/>
                <w:lang w:eastAsia="en-GB"/>
              </w:rPr>
              <w:t>3860</w:t>
            </w:r>
          </w:p>
        </w:tc>
      </w:tr>
      <w:tr w:rsidR="0059315B" w:rsidRPr="00934CA9" w14:paraId="3A9761F0" w14:textId="77777777" w:rsidTr="00C2168C">
        <w:trPr>
          <w:trHeight w:val="310"/>
        </w:trPr>
        <w:tc>
          <w:tcPr>
            <w:tcW w:w="1413" w:type="dxa"/>
            <w:noWrap/>
            <w:hideMark/>
          </w:tcPr>
          <w:p w14:paraId="2CB31C5D" w14:textId="77777777" w:rsidR="0059315B" w:rsidRPr="00934CA9" w:rsidRDefault="0059315B" w:rsidP="00C2168C">
            <w:pPr>
              <w:spacing w:before="40"/>
              <w:rPr>
                <w:color w:val="000000"/>
                <w:sz w:val="24"/>
                <w:szCs w:val="24"/>
                <w:lang w:eastAsia="en-GB"/>
              </w:rPr>
            </w:pPr>
            <w:r w:rsidRPr="00934CA9">
              <w:rPr>
                <w:color w:val="000000"/>
                <w:sz w:val="24"/>
                <w:szCs w:val="24"/>
                <w:lang w:eastAsia="en-GB"/>
              </w:rPr>
              <w:t>2</w:t>
            </w:r>
          </w:p>
        </w:tc>
        <w:tc>
          <w:tcPr>
            <w:tcW w:w="4597" w:type="dxa"/>
            <w:noWrap/>
            <w:hideMark/>
          </w:tcPr>
          <w:p w14:paraId="6E53F6D2" w14:textId="77777777" w:rsidR="0059315B" w:rsidRPr="00934CA9" w:rsidRDefault="0059315B" w:rsidP="00C2168C">
            <w:pPr>
              <w:spacing w:before="40"/>
              <w:rPr>
                <w:color w:val="000000"/>
                <w:sz w:val="24"/>
                <w:szCs w:val="24"/>
                <w:lang w:eastAsia="en-GB"/>
              </w:rPr>
            </w:pPr>
            <w:commentRangeStart w:id="5"/>
            <w:proofErr w:type="spellStart"/>
            <w:r w:rsidRPr="00E134FD">
              <w:rPr>
                <w:color w:val="000000"/>
                <w:sz w:val="24"/>
                <w:szCs w:val="24"/>
                <w:lang w:eastAsia="en-GB"/>
              </w:rPr>
              <w:t>lonel</w:t>
            </w:r>
            <w:proofErr w:type="spellEnd"/>
            <w:r w:rsidRPr="00E134FD">
              <w:rPr>
                <w:color w:val="000000"/>
                <w:sz w:val="24"/>
                <w:szCs w:val="24"/>
                <w:lang w:eastAsia="en-GB"/>
              </w:rPr>
              <w:t>*.</w:t>
            </w:r>
            <w:proofErr w:type="spellStart"/>
            <w:r w:rsidRPr="00E134FD">
              <w:rPr>
                <w:color w:val="000000"/>
                <w:sz w:val="24"/>
                <w:szCs w:val="24"/>
                <w:lang w:eastAsia="en-GB"/>
              </w:rPr>
              <w:t>ti,ab,id</w:t>
            </w:r>
            <w:proofErr w:type="spellEnd"/>
            <w:r w:rsidRPr="00E134FD">
              <w:rPr>
                <w:color w:val="000000"/>
                <w:sz w:val="24"/>
                <w:szCs w:val="24"/>
                <w:lang w:eastAsia="en-GB"/>
              </w:rPr>
              <w:t>.</w:t>
            </w:r>
            <w:commentRangeEnd w:id="5"/>
            <w:r w:rsidR="00F10FF4">
              <w:rPr>
                <w:rStyle w:val="CommentReference"/>
                <w:rFonts w:asciiTheme="minorHAnsi" w:eastAsiaTheme="minorHAnsi" w:hAnsiTheme="minorHAnsi" w:cstheme="minorBidi"/>
              </w:rPr>
              <w:commentReference w:id="5"/>
            </w:r>
          </w:p>
        </w:tc>
        <w:tc>
          <w:tcPr>
            <w:tcW w:w="3006" w:type="dxa"/>
            <w:noWrap/>
          </w:tcPr>
          <w:p w14:paraId="2630D63B" w14:textId="77777777" w:rsidR="0059315B" w:rsidRPr="00934CA9" w:rsidRDefault="0059315B" w:rsidP="00C2168C">
            <w:pPr>
              <w:spacing w:before="40"/>
              <w:rPr>
                <w:color w:val="000000"/>
                <w:sz w:val="24"/>
                <w:szCs w:val="24"/>
                <w:lang w:eastAsia="en-GB"/>
              </w:rPr>
            </w:pPr>
            <w:r>
              <w:rPr>
                <w:color w:val="000000"/>
                <w:sz w:val="24"/>
                <w:szCs w:val="24"/>
                <w:lang w:eastAsia="en-GB"/>
              </w:rPr>
              <w:t>7591</w:t>
            </w:r>
          </w:p>
        </w:tc>
      </w:tr>
      <w:tr w:rsidR="0059315B" w:rsidRPr="00F03068" w14:paraId="63A5912A" w14:textId="77777777" w:rsidTr="00C2168C">
        <w:trPr>
          <w:trHeight w:val="310"/>
        </w:trPr>
        <w:tc>
          <w:tcPr>
            <w:tcW w:w="1413" w:type="dxa"/>
            <w:noWrap/>
            <w:hideMark/>
          </w:tcPr>
          <w:p w14:paraId="5C94F91F" w14:textId="77777777" w:rsidR="0059315B" w:rsidRPr="00934CA9" w:rsidRDefault="0059315B" w:rsidP="00C2168C">
            <w:pPr>
              <w:spacing w:before="40"/>
              <w:rPr>
                <w:color w:val="000000"/>
                <w:sz w:val="24"/>
                <w:szCs w:val="24"/>
                <w:lang w:eastAsia="en-GB"/>
              </w:rPr>
            </w:pPr>
            <w:r w:rsidRPr="00934CA9">
              <w:rPr>
                <w:color w:val="000000"/>
                <w:sz w:val="24"/>
                <w:szCs w:val="24"/>
                <w:lang w:eastAsia="en-GB"/>
              </w:rPr>
              <w:t>3</w:t>
            </w:r>
          </w:p>
        </w:tc>
        <w:tc>
          <w:tcPr>
            <w:tcW w:w="4597" w:type="dxa"/>
            <w:noWrap/>
            <w:hideMark/>
          </w:tcPr>
          <w:p w14:paraId="5A25F84C" w14:textId="77777777" w:rsidR="0059315B" w:rsidRPr="00F03068" w:rsidRDefault="0059315B" w:rsidP="00C2168C">
            <w:pPr>
              <w:spacing w:before="40"/>
              <w:rPr>
                <w:color w:val="000000"/>
                <w:sz w:val="24"/>
                <w:szCs w:val="24"/>
                <w:lang w:val="it-IT" w:eastAsia="en-GB"/>
              </w:rPr>
            </w:pPr>
            <w:r w:rsidRPr="00F03068">
              <w:rPr>
                <w:color w:val="000000"/>
                <w:sz w:val="24"/>
                <w:szCs w:val="24"/>
                <w:lang w:val="it-IT" w:eastAsia="en-GB"/>
              </w:rPr>
              <w:t xml:space="preserve">("social* isolat*") </w:t>
            </w:r>
            <w:commentRangeStart w:id="6"/>
            <w:r w:rsidRPr="00F03068">
              <w:rPr>
                <w:color w:val="000000"/>
                <w:sz w:val="24"/>
                <w:szCs w:val="24"/>
                <w:lang w:val="it-IT" w:eastAsia="en-GB"/>
              </w:rPr>
              <w:t>ADJ2</w:t>
            </w:r>
            <w:commentRangeEnd w:id="6"/>
            <w:r w:rsidR="00F10FF4">
              <w:rPr>
                <w:rStyle w:val="CommentReference"/>
                <w:rFonts w:asciiTheme="minorHAnsi" w:eastAsiaTheme="minorHAnsi" w:hAnsiTheme="minorHAnsi" w:cstheme="minorBidi"/>
              </w:rPr>
              <w:commentReference w:id="6"/>
            </w:r>
            <w:r w:rsidRPr="00F03068">
              <w:rPr>
                <w:color w:val="000000"/>
                <w:sz w:val="24"/>
                <w:szCs w:val="24"/>
                <w:lang w:val="it-IT" w:eastAsia="en-GB"/>
              </w:rPr>
              <w:t xml:space="preserve"> (perce*).ti,ab,id.</w:t>
            </w:r>
          </w:p>
        </w:tc>
        <w:tc>
          <w:tcPr>
            <w:tcW w:w="3006" w:type="dxa"/>
            <w:noWrap/>
          </w:tcPr>
          <w:p w14:paraId="7DB353DF" w14:textId="77777777" w:rsidR="0059315B" w:rsidRPr="00F03068" w:rsidRDefault="0059315B" w:rsidP="00C2168C">
            <w:pPr>
              <w:spacing w:before="40"/>
              <w:rPr>
                <w:color w:val="000000"/>
                <w:sz w:val="24"/>
                <w:szCs w:val="24"/>
                <w:lang w:val="it-IT" w:eastAsia="en-GB"/>
              </w:rPr>
            </w:pPr>
            <w:r>
              <w:rPr>
                <w:color w:val="000000"/>
                <w:sz w:val="24"/>
                <w:szCs w:val="24"/>
                <w:lang w:val="it-IT" w:eastAsia="en-GB"/>
              </w:rPr>
              <w:t>140</w:t>
            </w:r>
          </w:p>
        </w:tc>
      </w:tr>
      <w:tr w:rsidR="0059315B" w:rsidRPr="00934CA9" w14:paraId="493557B6" w14:textId="77777777" w:rsidTr="00C2168C">
        <w:trPr>
          <w:trHeight w:val="310"/>
        </w:trPr>
        <w:tc>
          <w:tcPr>
            <w:tcW w:w="1413" w:type="dxa"/>
            <w:noWrap/>
            <w:hideMark/>
          </w:tcPr>
          <w:p w14:paraId="61BEDB89" w14:textId="77777777" w:rsidR="0059315B" w:rsidRPr="00934CA9" w:rsidRDefault="0059315B" w:rsidP="00C2168C">
            <w:pPr>
              <w:spacing w:before="40"/>
              <w:rPr>
                <w:color w:val="000000"/>
                <w:sz w:val="24"/>
                <w:szCs w:val="24"/>
                <w:lang w:eastAsia="en-GB"/>
              </w:rPr>
            </w:pPr>
            <w:r w:rsidRPr="00934CA9">
              <w:rPr>
                <w:color w:val="000000"/>
                <w:sz w:val="24"/>
                <w:szCs w:val="24"/>
                <w:lang w:eastAsia="en-GB"/>
              </w:rPr>
              <w:t>4</w:t>
            </w:r>
          </w:p>
        </w:tc>
        <w:tc>
          <w:tcPr>
            <w:tcW w:w="4597" w:type="dxa"/>
            <w:noWrap/>
            <w:hideMark/>
          </w:tcPr>
          <w:p w14:paraId="71F90A75" w14:textId="77777777" w:rsidR="0059315B" w:rsidRPr="00934CA9" w:rsidRDefault="0059315B" w:rsidP="00C2168C">
            <w:pPr>
              <w:spacing w:before="40"/>
              <w:rPr>
                <w:b/>
                <w:bCs/>
                <w:color w:val="000000"/>
                <w:sz w:val="24"/>
                <w:szCs w:val="24"/>
                <w:lang w:eastAsia="en-GB"/>
              </w:rPr>
            </w:pPr>
            <w:r>
              <w:rPr>
                <w:b/>
                <w:bCs/>
                <w:color w:val="000000"/>
                <w:sz w:val="24"/>
                <w:szCs w:val="24"/>
                <w:lang w:eastAsia="en-GB"/>
              </w:rPr>
              <w:t>c</w:t>
            </w:r>
            <w:r w:rsidRPr="00934CA9">
              <w:rPr>
                <w:b/>
                <w:bCs/>
                <w:color w:val="000000"/>
                <w:sz w:val="24"/>
                <w:szCs w:val="24"/>
                <w:lang w:eastAsia="en-GB"/>
              </w:rPr>
              <w:t>ombine</w:t>
            </w:r>
            <w:r>
              <w:rPr>
                <w:b/>
                <w:bCs/>
                <w:color w:val="000000"/>
                <w:sz w:val="24"/>
                <w:szCs w:val="24"/>
                <w:lang w:eastAsia="en-GB"/>
              </w:rPr>
              <w:t xml:space="preserve"> 1, 2, 3</w:t>
            </w:r>
            <w:r w:rsidRPr="00934CA9">
              <w:rPr>
                <w:b/>
                <w:bCs/>
                <w:color w:val="000000"/>
                <w:sz w:val="24"/>
                <w:szCs w:val="24"/>
                <w:lang w:eastAsia="en-GB"/>
              </w:rPr>
              <w:t xml:space="preserve"> with OR</w:t>
            </w:r>
          </w:p>
        </w:tc>
        <w:tc>
          <w:tcPr>
            <w:tcW w:w="3006" w:type="dxa"/>
            <w:noWrap/>
          </w:tcPr>
          <w:p w14:paraId="7A1315B9" w14:textId="77777777" w:rsidR="0059315B" w:rsidRPr="00934CA9" w:rsidRDefault="0059315B" w:rsidP="00C2168C">
            <w:pPr>
              <w:spacing w:before="40"/>
              <w:rPr>
                <w:color w:val="000000"/>
                <w:sz w:val="24"/>
                <w:szCs w:val="24"/>
                <w:lang w:eastAsia="en-GB"/>
              </w:rPr>
            </w:pPr>
            <w:r>
              <w:rPr>
                <w:color w:val="000000"/>
                <w:sz w:val="24"/>
                <w:szCs w:val="24"/>
                <w:lang w:eastAsia="en-GB"/>
              </w:rPr>
              <w:t>8600</w:t>
            </w:r>
          </w:p>
        </w:tc>
      </w:tr>
      <w:tr w:rsidR="0059315B" w:rsidRPr="00934CA9" w14:paraId="4A916457" w14:textId="77777777" w:rsidTr="00C2168C">
        <w:trPr>
          <w:trHeight w:val="310"/>
        </w:trPr>
        <w:tc>
          <w:tcPr>
            <w:tcW w:w="1413" w:type="dxa"/>
            <w:noWrap/>
            <w:hideMark/>
          </w:tcPr>
          <w:p w14:paraId="1E72C48D" w14:textId="77777777" w:rsidR="0059315B" w:rsidRPr="00934CA9" w:rsidRDefault="0059315B" w:rsidP="00C2168C">
            <w:pPr>
              <w:spacing w:before="40"/>
              <w:rPr>
                <w:color w:val="000000"/>
                <w:sz w:val="24"/>
                <w:szCs w:val="24"/>
                <w:lang w:eastAsia="en-GB"/>
              </w:rPr>
            </w:pPr>
            <w:r w:rsidRPr="00934CA9">
              <w:rPr>
                <w:color w:val="000000"/>
                <w:sz w:val="24"/>
                <w:szCs w:val="24"/>
                <w:lang w:eastAsia="en-GB"/>
              </w:rPr>
              <w:t>5</w:t>
            </w:r>
          </w:p>
        </w:tc>
        <w:tc>
          <w:tcPr>
            <w:tcW w:w="4597" w:type="dxa"/>
            <w:noWrap/>
          </w:tcPr>
          <w:p w14:paraId="33EB0A20" w14:textId="77777777" w:rsidR="0059315B" w:rsidRPr="00934CA9" w:rsidRDefault="0059315B" w:rsidP="00C2168C">
            <w:pPr>
              <w:spacing w:before="40"/>
              <w:rPr>
                <w:color w:val="000000"/>
                <w:sz w:val="24"/>
                <w:szCs w:val="24"/>
                <w:lang w:eastAsia="en-GB"/>
              </w:rPr>
            </w:pPr>
            <w:r>
              <w:rPr>
                <w:color w:val="000000"/>
                <w:sz w:val="24"/>
                <w:szCs w:val="24"/>
                <w:lang w:eastAsia="en-GB"/>
              </w:rPr>
              <w:t>Qualitative Research/</w:t>
            </w:r>
          </w:p>
        </w:tc>
        <w:tc>
          <w:tcPr>
            <w:tcW w:w="3006" w:type="dxa"/>
            <w:noWrap/>
          </w:tcPr>
          <w:p w14:paraId="5AF02A3E" w14:textId="77777777" w:rsidR="0059315B" w:rsidRPr="00934CA9" w:rsidRDefault="0059315B" w:rsidP="00C2168C">
            <w:pPr>
              <w:spacing w:before="40"/>
              <w:rPr>
                <w:color w:val="000000"/>
                <w:sz w:val="24"/>
                <w:szCs w:val="24"/>
                <w:lang w:eastAsia="en-GB"/>
              </w:rPr>
            </w:pPr>
            <w:r w:rsidRPr="00F03068">
              <w:rPr>
                <w:color w:val="000000"/>
                <w:sz w:val="24"/>
                <w:szCs w:val="24"/>
                <w:lang w:eastAsia="en-GB"/>
              </w:rPr>
              <w:t>575</w:t>
            </w:r>
            <w:r>
              <w:rPr>
                <w:color w:val="000000"/>
                <w:sz w:val="24"/>
                <w:szCs w:val="24"/>
                <w:lang w:eastAsia="en-GB"/>
              </w:rPr>
              <w:t>85</w:t>
            </w:r>
          </w:p>
        </w:tc>
      </w:tr>
      <w:tr w:rsidR="0059315B" w:rsidRPr="00934CA9" w14:paraId="006194AA" w14:textId="77777777" w:rsidTr="00C2168C">
        <w:trPr>
          <w:trHeight w:val="310"/>
        </w:trPr>
        <w:tc>
          <w:tcPr>
            <w:tcW w:w="1413" w:type="dxa"/>
            <w:noWrap/>
            <w:hideMark/>
          </w:tcPr>
          <w:p w14:paraId="46C332F3" w14:textId="77777777" w:rsidR="0059315B" w:rsidRPr="00934CA9" w:rsidRDefault="0059315B" w:rsidP="00C2168C">
            <w:pPr>
              <w:spacing w:before="40"/>
              <w:rPr>
                <w:color w:val="000000"/>
                <w:sz w:val="24"/>
                <w:szCs w:val="24"/>
                <w:lang w:eastAsia="en-GB"/>
              </w:rPr>
            </w:pPr>
            <w:r w:rsidRPr="00934CA9">
              <w:rPr>
                <w:color w:val="000000"/>
                <w:sz w:val="24"/>
                <w:szCs w:val="24"/>
                <w:lang w:eastAsia="en-GB"/>
              </w:rPr>
              <w:t>6</w:t>
            </w:r>
          </w:p>
        </w:tc>
        <w:tc>
          <w:tcPr>
            <w:tcW w:w="4597" w:type="dxa"/>
            <w:noWrap/>
          </w:tcPr>
          <w:p w14:paraId="498669D8" w14:textId="77777777" w:rsidR="0059315B" w:rsidRPr="00934CA9" w:rsidRDefault="0059315B" w:rsidP="00C2168C">
            <w:pPr>
              <w:spacing w:before="40"/>
              <w:rPr>
                <w:color w:val="000000"/>
                <w:sz w:val="24"/>
                <w:szCs w:val="24"/>
                <w:lang w:eastAsia="en-GB"/>
              </w:rPr>
            </w:pPr>
            <w:r w:rsidRPr="00F03068">
              <w:rPr>
                <w:color w:val="000000"/>
                <w:sz w:val="24"/>
                <w:szCs w:val="24"/>
                <w:lang w:eastAsia="en-GB"/>
              </w:rPr>
              <w:t>qualitative*.</w:t>
            </w:r>
            <w:proofErr w:type="spellStart"/>
            <w:r w:rsidRPr="00F03068">
              <w:rPr>
                <w:color w:val="000000"/>
                <w:sz w:val="24"/>
                <w:szCs w:val="24"/>
                <w:lang w:eastAsia="en-GB"/>
              </w:rPr>
              <w:t>ti,ab,id</w:t>
            </w:r>
            <w:proofErr w:type="spellEnd"/>
            <w:r w:rsidRPr="00F03068">
              <w:rPr>
                <w:color w:val="000000"/>
                <w:sz w:val="24"/>
                <w:szCs w:val="24"/>
                <w:lang w:eastAsia="en-GB"/>
              </w:rPr>
              <w:t>. </w:t>
            </w:r>
          </w:p>
        </w:tc>
        <w:tc>
          <w:tcPr>
            <w:tcW w:w="3006" w:type="dxa"/>
            <w:noWrap/>
          </w:tcPr>
          <w:p w14:paraId="44976DF1" w14:textId="77777777" w:rsidR="0059315B" w:rsidRPr="00934CA9" w:rsidRDefault="0059315B" w:rsidP="00C2168C">
            <w:pPr>
              <w:spacing w:before="40"/>
              <w:rPr>
                <w:color w:val="000000"/>
                <w:sz w:val="24"/>
                <w:szCs w:val="24"/>
                <w:lang w:eastAsia="en-GB"/>
              </w:rPr>
            </w:pPr>
            <w:r w:rsidRPr="00F03068">
              <w:rPr>
                <w:color w:val="000000"/>
                <w:sz w:val="24"/>
                <w:szCs w:val="24"/>
                <w:lang w:eastAsia="en-GB"/>
              </w:rPr>
              <w:t>278</w:t>
            </w:r>
            <w:r>
              <w:rPr>
                <w:color w:val="000000"/>
                <w:sz w:val="24"/>
                <w:szCs w:val="24"/>
                <w:lang w:eastAsia="en-GB"/>
              </w:rPr>
              <w:t>996</w:t>
            </w:r>
          </w:p>
        </w:tc>
      </w:tr>
      <w:tr w:rsidR="0059315B" w:rsidRPr="00934CA9" w14:paraId="4B8B478A" w14:textId="77777777" w:rsidTr="00C2168C">
        <w:trPr>
          <w:trHeight w:val="310"/>
        </w:trPr>
        <w:tc>
          <w:tcPr>
            <w:tcW w:w="1413" w:type="dxa"/>
            <w:noWrap/>
            <w:hideMark/>
          </w:tcPr>
          <w:p w14:paraId="3A90F6A1" w14:textId="77777777" w:rsidR="0059315B" w:rsidRPr="00934CA9" w:rsidRDefault="0059315B" w:rsidP="00C2168C">
            <w:pPr>
              <w:spacing w:before="40"/>
              <w:rPr>
                <w:color w:val="000000"/>
                <w:sz w:val="24"/>
                <w:szCs w:val="24"/>
                <w:lang w:eastAsia="en-GB"/>
              </w:rPr>
            </w:pPr>
            <w:r w:rsidRPr="00934CA9">
              <w:rPr>
                <w:color w:val="000000"/>
                <w:sz w:val="24"/>
                <w:szCs w:val="24"/>
                <w:lang w:eastAsia="en-GB"/>
              </w:rPr>
              <w:t>7</w:t>
            </w:r>
          </w:p>
        </w:tc>
        <w:tc>
          <w:tcPr>
            <w:tcW w:w="4597" w:type="dxa"/>
            <w:noWrap/>
          </w:tcPr>
          <w:p w14:paraId="66525328" w14:textId="77777777" w:rsidR="0059315B" w:rsidRPr="00934CA9" w:rsidRDefault="0059315B" w:rsidP="00C2168C">
            <w:pPr>
              <w:spacing w:before="40"/>
              <w:rPr>
                <w:color w:val="000000"/>
                <w:sz w:val="24"/>
                <w:szCs w:val="24"/>
                <w:lang w:eastAsia="en-GB"/>
              </w:rPr>
            </w:pPr>
            <w:r w:rsidRPr="00F03068">
              <w:rPr>
                <w:color w:val="000000"/>
                <w:sz w:val="24"/>
                <w:szCs w:val="24"/>
                <w:lang w:eastAsia="en-GB"/>
              </w:rPr>
              <w:t>"mixed method*".</w:t>
            </w:r>
            <w:proofErr w:type="spellStart"/>
            <w:r w:rsidRPr="00F03068">
              <w:rPr>
                <w:color w:val="000000"/>
                <w:sz w:val="24"/>
                <w:szCs w:val="24"/>
                <w:lang w:eastAsia="en-GB"/>
              </w:rPr>
              <w:t>ti,ab,id</w:t>
            </w:r>
            <w:proofErr w:type="spellEnd"/>
            <w:r w:rsidRPr="00F03068">
              <w:rPr>
                <w:color w:val="000000"/>
                <w:sz w:val="24"/>
                <w:szCs w:val="24"/>
                <w:lang w:eastAsia="en-GB"/>
              </w:rPr>
              <w:t>.</w:t>
            </w:r>
          </w:p>
        </w:tc>
        <w:tc>
          <w:tcPr>
            <w:tcW w:w="3006" w:type="dxa"/>
            <w:noWrap/>
          </w:tcPr>
          <w:p w14:paraId="7F4D177E" w14:textId="77777777" w:rsidR="0059315B" w:rsidRPr="00934CA9" w:rsidRDefault="0059315B" w:rsidP="00C2168C">
            <w:pPr>
              <w:spacing w:before="40"/>
              <w:rPr>
                <w:color w:val="000000"/>
                <w:sz w:val="24"/>
                <w:szCs w:val="24"/>
                <w:lang w:eastAsia="en-GB"/>
              </w:rPr>
            </w:pPr>
            <w:r>
              <w:rPr>
                <w:color w:val="000000"/>
                <w:sz w:val="24"/>
                <w:szCs w:val="24"/>
                <w:lang w:eastAsia="en-GB"/>
              </w:rPr>
              <w:t>23042</w:t>
            </w:r>
          </w:p>
        </w:tc>
      </w:tr>
      <w:tr w:rsidR="0059315B" w:rsidRPr="00934CA9" w14:paraId="05604BD5" w14:textId="77777777" w:rsidTr="00C2168C">
        <w:trPr>
          <w:trHeight w:val="310"/>
        </w:trPr>
        <w:tc>
          <w:tcPr>
            <w:tcW w:w="1413" w:type="dxa"/>
            <w:noWrap/>
            <w:hideMark/>
          </w:tcPr>
          <w:p w14:paraId="39446242" w14:textId="77777777" w:rsidR="0059315B" w:rsidRPr="00934CA9" w:rsidRDefault="0059315B" w:rsidP="00C2168C">
            <w:pPr>
              <w:spacing w:before="40"/>
              <w:rPr>
                <w:color w:val="000000"/>
                <w:sz w:val="24"/>
                <w:szCs w:val="24"/>
                <w:lang w:eastAsia="en-GB"/>
              </w:rPr>
            </w:pPr>
            <w:r w:rsidRPr="00934CA9">
              <w:rPr>
                <w:color w:val="000000"/>
                <w:sz w:val="24"/>
                <w:szCs w:val="24"/>
                <w:lang w:eastAsia="en-GB"/>
              </w:rPr>
              <w:t>8</w:t>
            </w:r>
          </w:p>
        </w:tc>
        <w:tc>
          <w:tcPr>
            <w:tcW w:w="4597" w:type="dxa"/>
            <w:noWrap/>
          </w:tcPr>
          <w:p w14:paraId="0F7A51C0" w14:textId="77777777" w:rsidR="0059315B" w:rsidRPr="00934CA9" w:rsidRDefault="0059315B" w:rsidP="00C2168C">
            <w:pPr>
              <w:spacing w:before="40"/>
              <w:rPr>
                <w:color w:val="000000"/>
                <w:sz w:val="24"/>
                <w:szCs w:val="24"/>
                <w:lang w:eastAsia="en-GB"/>
              </w:rPr>
            </w:pPr>
            <w:r w:rsidRPr="00F03068">
              <w:rPr>
                <w:color w:val="000000"/>
                <w:sz w:val="24"/>
                <w:szCs w:val="24"/>
                <w:lang w:eastAsia="en-GB"/>
              </w:rPr>
              <w:t>"mixed-method*".</w:t>
            </w:r>
            <w:proofErr w:type="spellStart"/>
            <w:r w:rsidRPr="00F03068">
              <w:rPr>
                <w:color w:val="000000"/>
                <w:sz w:val="24"/>
                <w:szCs w:val="24"/>
                <w:lang w:eastAsia="en-GB"/>
              </w:rPr>
              <w:t>ti,ab,id</w:t>
            </w:r>
            <w:proofErr w:type="spellEnd"/>
            <w:r w:rsidRPr="00F03068">
              <w:rPr>
                <w:color w:val="000000"/>
                <w:sz w:val="24"/>
                <w:szCs w:val="24"/>
                <w:lang w:eastAsia="en-GB"/>
              </w:rPr>
              <w:t>.</w:t>
            </w:r>
          </w:p>
        </w:tc>
        <w:tc>
          <w:tcPr>
            <w:tcW w:w="3006" w:type="dxa"/>
            <w:noWrap/>
          </w:tcPr>
          <w:p w14:paraId="629EE912" w14:textId="77777777" w:rsidR="0059315B" w:rsidRPr="00934CA9" w:rsidRDefault="0059315B" w:rsidP="00C2168C">
            <w:pPr>
              <w:spacing w:before="40"/>
              <w:rPr>
                <w:color w:val="000000"/>
                <w:sz w:val="24"/>
                <w:szCs w:val="24"/>
                <w:lang w:eastAsia="en-GB"/>
              </w:rPr>
            </w:pPr>
            <w:r>
              <w:rPr>
                <w:color w:val="000000"/>
                <w:sz w:val="24"/>
                <w:szCs w:val="24"/>
                <w:lang w:eastAsia="en-GB"/>
              </w:rPr>
              <w:t>23042</w:t>
            </w:r>
          </w:p>
        </w:tc>
      </w:tr>
      <w:tr w:rsidR="0059315B" w:rsidRPr="00934CA9" w14:paraId="50239F25" w14:textId="77777777" w:rsidTr="00C2168C">
        <w:trPr>
          <w:trHeight w:val="310"/>
        </w:trPr>
        <w:tc>
          <w:tcPr>
            <w:tcW w:w="1413" w:type="dxa"/>
            <w:noWrap/>
            <w:hideMark/>
          </w:tcPr>
          <w:p w14:paraId="5A49DA42" w14:textId="77777777" w:rsidR="0059315B" w:rsidRPr="00934CA9" w:rsidRDefault="0059315B" w:rsidP="00C2168C">
            <w:pPr>
              <w:spacing w:before="40"/>
              <w:rPr>
                <w:color w:val="000000"/>
                <w:sz w:val="24"/>
                <w:szCs w:val="24"/>
                <w:lang w:eastAsia="en-GB"/>
              </w:rPr>
            </w:pPr>
            <w:r w:rsidRPr="00934CA9">
              <w:rPr>
                <w:color w:val="000000"/>
                <w:sz w:val="24"/>
                <w:szCs w:val="24"/>
                <w:lang w:eastAsia="en-GB"/>
              </w:rPr>
              <w:t>9</w:t>
            </w:r>
          </w:p>
        </w:tc>
        <w:tc>
          <w:tcPr>
            <w:tcW w:w="4597" w:type="dxa"/>
            <w:noWrap/>
          </w:tcPr>
          <w:p w14:paraId="5E46F270" w14:textId="77777777" w:rsidR="0059315B" w:rsidRPr="00934CA9" w:rsidRDefault="0059315B" w:rsidP="00C2168C">
            <w:pPr>
              <w:spacing w:before="40"/>
              <w:rPr>
                <w:color w:val="000000"/>
                <w:sz w:val="24"/>
                <w:szCs w:val="24"/>
                <w:lang w:eastAsia="en-GB"/>
              </w:rPr>
            </w:pPr>
            <w:r>
              <w:rPr>
                <w:color w:val="000000"/>
                <w:sz w:val="24"/>
                <w:szCs w:val="24"/>
                <w:lang w:eastAsia="en-GB"/>
              </w:rPr>
              <w:t>Interview/</w:t>
            </w:r>
          </w:p>
        </w:tc>
        <w:tc>
          <w:tcPr>
            <w:tcW w:w="3006" w:type="dxa"/>
            <w:noWrap/>
          </w:tcPr>
          <w:p w14:paraId="62CF9212" w14:textId="77777777" w:rsidR="0059315B" w:rsidRPr="00934CA9" w:rsidRDefault="0059315B" w:rsidP="00C2168C">
            <w:pPr>
              <w:spacing w:before="40"/>
              <w:rPr>
                <w:color w:val="000000"/>
                <w:sz w:val="24"/>
                <w:szCs w:val="24"/>
                <w:lang w:eastAsia="en-GB"/>
              </w:rPr>
            </w:pPr>
            <w:r w:rsidRPr="00F03068">
              <w:rPr>
                <w:color w:val="000000"/>
                <w:sz w:val="24"/>
                <w:szCs w:val="24"/>
                <w:lang w:eastAsia="en-GB"/>
              </w:rPr>
              <w:t>2935</w:t>
            </w:r>
            <w:r>
              <w:rPr>
                <w:color w:val="000000"/>
                <w:sz w:val="24"/>
                <w:szCs w:val="24"/>
                <w:lang w:eastAsia="en-GB"/>
              </w:rPr>
              <w:t>8</w:t>
            </w:r>
          </w:p>
        </w:tc>
      </w:tr>
      <w:tr w:rsidR="0059315B" w:rsidRPr="00934CA9" w14:paraId="7B05948E" w14:textId="77777777" w:rsidTr="00C2168C">
        <w:trPr>
          <w:trHeight w:val="310"/>
        </w:trPr>
        <w:tc>
          <w:tcPr>
            <w:tcW w:w="1413" w:type="dxa"/>
            <w:noWrap/>
            <w:hideMark/>
          </w:tcPr>
          <w:p w14:paraId="019D29C8" w14:textId="77777777" w:rsidR="0059315B" w:rsidRPr="00934CA9" w:rsidRDefault="0059315B" w:rsidP="00C2168C">
            <w:pPr>
              <w:spacing w:before="40"/>
              <w:rPr>
                <w:color w:val="000000"/>
                <w:sz w:val="24"/>
                <w:szCs w:val="24"/>
                <w:lang w:eastAsia="en-GB"/>
              </w:rPr>
            </w:pPr>
            <w:r w:rsidRPr="00934CA9">
              <w:rPr>
                <w:color w:val="000000"/>
                <w:sz w:val="24"/>
                <w:szCs w:val="24"/>
                <w:lang w:eastAsia="en-GB"/>
              </w:rPr>
              <w:t>10</w:t>
            </w:r>
          </w:p>
        </w:tc>
        <w:tc>
          <w:tcPr>
            <w:tcW w:w="4597" w:type="dxa"/>
            <w:noWrap/>
          </w:tcPr>
          <w:p w14:paraId="0558A13F" w14:textId="77777777" w:rsidR="0059315B" w:rsidRPr="00762706" w:rsidRDefault="0059315B" w:rsidP="00C2168C">
            <w:pPr>
              <w:spacing w:before="40"/>
              <w:rPr>
                <w:color w:val="000000"/>
                <w:sz w:val="24"/>
                <w:szCs w:val="24"/>
                <w:lang w:eastAsia="en-GB"/>
              </w:rPr>
            </w:pPr>
            <w:r w:rsidRPr="00762706">
              <w:rPr>
                <w:color w:val="000000"/>
                <w:sz w:val="24"/>
                <w:szCs w:val="24"/>
                <w:lang w:eastAsia="en-GB"/>
              </w:rPr>
              <w:t>interview*.</w:t>
            </w:r>
            <w:proofErr w:type="spellStart"/>
            <w:r w:rsidRPr="00762706">
              <w:rPr>
                <w:color w:val="000000"/>
                <w:sz w:val="24"/>
                <w:szCs w:val="24"/>
                <w:lang w:eastAsia="en-GB"/>
              </w:rPr>
              <w:t>ti,ab,id</w:t>
            </w:r>
            <w:proofErr w:type="spellEnd"/>
            <w:r w:rsidRPr="00762706">
              <w:rPr>
                <w:color w:val="000000"/>
                <w:sz w:val="24"/>
                <w:szCs w:val="24"/>
                <w:lang w:eastAsia="en-GB"/>
              </w:rPr>
              <w:t>.</w:t>
            </w:r>
          </w:p>
        </w:tc>
        <w:tc>
          <w:tcPr>
            <w:tcW w:w="3006" w:type="dxa"/>
            <w:noWrap/>
          </w:tcPr>
          <w:p w14:paraId="342E9B38" w14:textId="77777777" w:rsidR="0059315B" w:rsidRPr="00934CA9" w:rsidRDefault="0059315B" w:rsidP="00C2168C">
            <w:pPr>
              <w:spacing w:before="40"/>
              <w:rPr>
                <w:color w:val="000000"/>
                <w:sz w:val="24"/>
                <w:szCs w:val="24"/>
                <w:lang w:eastAsia="en-GB"/>
              </w:rPr>
            </w:pPr>
            <w:r>
              <w:rPr>
                <w:color w:val="000000"/>
                <w:sz w:val="24"/>
                <w:szCs w:val="24"/>
                <w:lang w:eastAsia="en-GB"/>
              </w:rPr>
              <w:t>364484</w:t>
            </w:r>
          </w:p>
        </w:tc>
      </w:tr>
      <w:tr w:rsidR="0059315B" w:rsidRPr="00934CA9" w14:paraId="3A4E9B41" w14:textId="77777777" w:rsidTr="00C2168C">
        <w:trPr>
          <w:trHeight w:val="310"/>
        </w:trPr>
        <w:tc>
          <w:tcPr>
            <w:tcW w:w="1413" w:type="dxa"/>
            <w:noWrap/>
            <w:hideMark/>
          </w:tcPr>
          <w:p w14:paraId="20210B01" w14:textId="77777777" w:rsidR="0059315B" w:rsidRPr="00934CA9" w:rsidRDefault="0059315B" w:rsidP="00C2168C">
            <w:pPr>
              <w:spacing w:before="40"/>
              <w:rPr>
                <w:color w:val="000000"/>
                <w:sz w:val="24"/>
                <w:szCs w:val="24"/>
                <w:lang w:eastAsia="en-GB"/>
              </w:rPr>
            </w:pPr>
            <w:r w:rsidRPr="00934CA9">
              <w:rPr>
                <w:color w:val="000000"/>
                <w:sz w:val="24"/>
                <w:szCs w:val="24"/>
                <w:lang w:eastAsia="en-GB"/>
              </w:rPr>
              <w:t>11</w:t>
            </w:r>
          </w:p>
        </w:tc>
        <w:tc>
          <w:tcPr>
            <w:tcW w:w="4597" w:type="dxa"/>
            <w:noWrap/>
          </w:tcPr>
          <w:p w14:paraId="2EAFE787" w14:textId="77777777" w:rsidR="0059315B" w:rsidRPr="00762706" w:rsidRDefault="0059315B" w:rsidP="00C2168C">
            <w:pPr>
              <w:spacing w:before="40"/>
              <w:rPr>
                <w:color w:val="000000"/>
                <w:sz w:val="24"/>
                <w:szCs w:val="24"/>
                <w:lang w:eastAsia="en-GB"/>
              </w:rPr>
            </w:pPr>
            <w:r w:rsidRPr="00762706">
              <w:rPr>
                <w:color w:val="000000"/>
                <w:sz w:val="24"/>
                <w:szCs w:val="24"/>
                <w:lang w:eastAsia="en-GB"/>
              </w:rPr>
              <w:t>Focus Groups/</w:t>
            </w:r>
          </w:p>
        </w:tc>
        <w:tc>
          <w:tcPr>
            <w:tcW w:w="3006" w:type="dxa"/>
            <w:noWrap/>
          </w:tcPr>
          <w:p w14:paraId="2D51E86E" w14:textId="77777777" w:rsidR="0059315B" w:rsidRPr="00934CA9" w:rsidRDefault="0059315B" w:rsidP="00C2168C">
            <w:pPr>
              <w:spacing w:before="40"/>
              <w:rPr>
                <w:color w:val="000000"/>
                <w:sz w:val="24"/>
                <w:szCs w:val="24"/>
                <w:lang w:eastAsia="en-GB"/>
              </w:rPr>
            </w:pPr>
            <w:r>
              <w:rPr>
                <w:color w:val="000000"/>
                <w:sz w:val="24"/>
                <w:szCs w:val="24"/>
                <w:lang w:eastAsia="en-GB"/>
              </w:rPr>
              <w:t>30604</w:t>
            </w:r>
          </w:p>
        </w:tc>
      </w:tr>
      <w:tr w:rsidR="0059315B" w:rsidRPr="00934CA9" w14:paraId="52C6E363" w14:textId="77777777" w:rsidTr="00C2168C">
        <w:trPr>
          <w:trHeight w:val="310"/>
        </w:trPr>
        <w:tc>
          <w:tcPr>
            <w:tcW w:w="1413" w:type="dxa"/>
            <w:noWrap/>
            <w:hideMark/>
          </w:tcPr>
          <w:p w14:paraId="74A6D78A" w14:textId="77777777" w:rsidR="0059315B" w:rsidRPr="00934CA9" w:rsidRDefault="0059315B" w:rsidP="00C2168C">
            <w:pPr>
              <w:spacing w:before="40"/>
              <w:rPr>
                <w:color w:val="000000"/>
                <w:sz w:val="24"/>
                <w:szCs w:val="24"/>
                <w:lang w:eastAsia="en-GB"/>
              </w:rPr>
            </w:pPr>
            <w:r w:rsidRPr="00934CA9">
              <w:rPr>
                <w:color w:val="000000"/>
                <w:sz w:val="24"/>
                <w:szCs w:val="24"/>
                <w:lang w:eastAsia="en-GB"/>
              </w:rPr>
              <w:t>12</w:t>
            </w:r>
          </w:p>
        </w:tc>
        <w:tc>
          <w:tcPr>
            <w:tcW w:w="4597" w:type="dxa"/>
            <w:noWrap/>
          </w:tcPr>
          <w:p w14:paraId="3FA7BB8C" w14:textId="77777777" w:rsidR="0059315B" w:rsidRPr="00762706" w:rsidRDefault="0059315B" w:rsidP="00C2168C">
            <w:pPr>
              <w:spacing w:before="40"/>
              <w:rPr>
                <w:color w:val="000000"/>
                <w:sz w:val="24"/>
                <w:szCs w:val="24"/>
                <w:lang w:eastAsia="en-GB"/>
              </w:rPr>
            </w:pPr>
            <w:r w:rsidRPr="00762706">
              <w:rPr>
                <w:color w:val="000000"/>
                <w:sz w:val="24"/>
                <w:szCs w:val="24"/>
                <w:lang w:eastAsia="en-GB"/>
              </w:rPr>
              <w:t>"focus group*".</w:t>
            </w:r>
            <w:proofErr w:type="spellStart"/>
            <w:r w:rsidRPr="00762706">
              <w:rPr>
                <w:color w:val="000000"/>
                <w:sz w:val="24"/>
                <w:szCs w:val="24"/>
                <w:lang w:eastAsia="en-GB"/>
              </w:rPr>
              <w:t>ti,ab,id</w:t>
            </w:r>
            <w:proofErr w:type="spellEnd"/>
            <w:r w:rsidRPr="00762706">
              <w:rPr>
                <w:color w:val="000000"/>
                <w:sz w:val="24"/>
                <w:szCs w:val="24"/>
                <w:lang w:eastAsia="en-GB"/>
              </w:rPr>
              <w:t>.</w:t>
            </w:r>
          </w:p>
        </w:tc>
        <w:tc>
          <w:tcPr>
            <w:tcW w:w="3006" w:type="dxa"/>
            <w:noWrap/>
          </w:tcPr>
          <w:p w14:paraId="20D2D1CA" w14:textId="77777777" w:rsidR="0059315B" w:rsidRPr="00934CA9" w:rsidRDefault="0059315B" w:rsidP="00C2168C">
            <w:pPr>
              <w:spacing w:before="40"/>
              <w:rPr>
                <w:color w:val="000000"/>
                <w:sz w:val="24"/>
                <w:szCs w:val="24"/>
                <w:lang w:eastAsia="en-GB"/>
              </w:rPr>
            </w:pPr>
            <w:r>
              <w:rPr>
                <w:color w:val="000000"/>
                <w:sz w:val="24"/>
                <w:szCs w:val="24"/>
                <w:lang w:eastAsia="en-GB"/>
              </w:rPr>
              <w:t>47974</w:t>
            </w:r>
          </w:p>
        </w:tc>
      </w:tr>
      <w:tr w:rsidR="0059315B" w:rsidRPr="00934CA9" w14:paraId="29F5B822" w14:textId="77777777" w:rsidTr="00C2168C">
        <w:trPr>
          <w:trHeight w:val="310"/>
        </w:trPr>
        <w:tc>
          <w:tcPr>
            <w:tcW w:w="1413" w:type="dxa"/>
            <w:noWrap/>
            <w:hideMark/>
          </w:tcPr>
          <w:p w14:paraId="330E1EDD" w14:textId="77777777" w:rsidR="0059315B" w:rsidRPr="00934CA9" w:rsidRDefault="0059315B" w:rsidP="00C2168C">
            <w:pPr>
              <w:spacing w:before="40"/>
              <w:rPr>
                <w:color w:val="000000"/>
                <w:sz w:val="24"/>
                <w:szCs w:val="24"/>
                <w:lang w:eastAsia="en-GB"/>
              </w:rPr>
            </w:pPr>
            <w:r w:rsidRPr="00934CA9">
              <w:rPr>
                <w:color w:val="000000"/>
                <w:sz w:val="24"/>
                <w:szCs w:val="24"/>
                <w:lang w:eastAsia="en-GB"/>
              </w:rPr>
              <w:t>13</w:t>
            </w:r>
          </w:p>
        </w:tc>
        <w:tc>
          <w:tcPr>
            <w:tcW w:w="4597" w:type="dxa"/>
            <w:noWrap/>
          </w:tcPr>
          <w:p w14:paraId="3FC2CC37" w14:textId="77777777" w:rsidR="0059315B" w:rsidRPr="00762706" w:rsidRDefault="0059315B" w:rsidP="00C2168C">
            <w:pPr>
              <w:spacing w:before="40"/>
              <w:rPr>
                <w:color w:val="000000"/>
                <w:sz w:val="24"/>
                <w:szCs w:val="24"/>
                <w:lang w:eastAsia="en-GB"/>
              </w:rPr>
            </w:pPr>
            <w:r w:rsidRPr="00762706">
              <w:rPr>
                <w:color w:val="000000"/>
                <w:sz w:val="24"/>
                <w:szCs w:val="24"/>
                <w:lang w:eastAsia="en-GB"/>
              </w:rPr>
              <w:t>"thematic analysis".</w:t>
            </w:r>
            <w:proofErr w:type="spellStart"/>
            <w:r w:rsidRPr="00762706">
              <w:rPr>
                <w:color w:val="000000"/>
                <w:sz w:val="24"/>
                <w:szCs w:val="24"/>
                <w:lang w:eastAsia="en-GB"/>
              </w:rPr>
              <w:t>ti,ab,id</w:t>
            </w:r>
            <w:proofErr w:type="spellEnd"/>
            <w:r w:rsidRPr="00762706">
              <w:rPr>
                <w:color w:val="000000"/>
                <w:sz w:val="24"/>
                <w:szCs w:val="24"/>
                <w:lang w:eastAsia="en-GB"/>
              </w:rPr>
              <w:t>.</w:t>
            </w:r>
          </w:p>
        </w:tc>
        <w:tc>
          <w:tcPr>
            <w:tcW w:w="3006" w:type="dxa"/>
            <w:noWrap/>
          </w:tcPr>
          <w:p w14:paraId="2F214235" w14:textId="77777777" w:rsidR="0059315B" w:rsidRPr="00934CA9" w:rsidRDefault="0059315B" w:rsidP="00C2168C">
            <w:pPr>
              <w:spacing w:before="40"/>
              <w:rPr>
                <w:color w:val="000000"/>
                <w:sz w:val="24"/>
                <w:szCs w:val="24"/>
                <w:lang w:eastAsia="en-GB"/>
              </w:rPr>
            </w:pPr>
            <w:r>
              <w:rPr>
                <w:color w:val="000000"/>
                <w:sz w:val="24"/>
                <w:szCs w:val="24"/>
                <w:lang w:eastAsia="en-GB"/>
              </w:rPr>
              <w:t>20479</w:t>
            </w:r>
          </w:p>
        </w:tc>
      </w:tr>
      <w:tr w:rsidR="0059315B" w:rsidRPr="00934CA9" w14:paraId="38955475" w14:textId="77777777" w:rsidTr="00C2168C">
        <w:trPr>
          <w:trHeight w:val="310"/>
        </w:trPr>
        <w:tc>
          <w:tcPr>
            <w:tcW w:w="1413" w:type="dxa"/>
            <w:noWrap/>
          </w:tcPr>
          <w:p w14:paraId="52A5B1C3" w14:textId="77777777" w:rsidR="0059315B" w:rsidRPr="00934CA9" w:rsidRDefault="0059315B" w:rsidP="00C2168C">
            <w:pPr>
              <w:spacing w:before="40"/>
              <w:rPr>
                <w:color w:val="000000"/>
                <w:sz w:val="24"/>
                <w:szCs w:val="24"/>
                <w:lang w:eastAsia="en-GB"/>
              </w:rPr>
            </w:pPr>
            <w:r>
              <w:rPr>
                <w:color w:val="000000"/>
                <w:sz w:val="24"/>
                <w:szCs w:val="24"/>
                <w:lang w:eastAsia="en-GB"/>
              </w:rPr>
              <w:t>14</w:t>
            </w:r>
          </w:p>
        </w:tc>
        <w:tc>
          <w:tcPr>
            <w:tcW w:w="4597" w:type="dxa"/>
            <w:noWrap/>
          </w:tcPr>
          <w:p w14:paraId="39A175A2" w14:textId="77777777" w:rsidR="0059315B" w:rsidRPr="00762706" w:rsidRDefault="0059315B" w:rsidP="00C2168C">
            <w:pPr>
              <w:spacing w:before="40"/>
              <w:rPr>
                <w:color w:val="000000"/>
                <w:sz w:val="24"/>
                <w:szCs w:val="24"/>
                <w:lang w:eastAsia="en-GB"/>
              </w:rPr>
            </w:pPr>
            <w:r>
              <w:rPr>
                <w:color w:val="000000"/>
                <w:sz w:val="24"/>
                <w:szCs w:val="24"/>
                <w:lang w:eastAsia="en-GB"/>
              </w:rPr>
              <w:t>Personal Narrative/</w:t>
            </w:r>
          </w:p>
        </w:tc>
        <w:tc>
          <w:tcPr>
            <w:tcW w:w="3006" w:type="dxa"/>
            <w:noWrap/>
          </w:tcPr>
          <w:p w14:paraId="022AA1FF" w14:textId="77777777" w:rsidR="0059315B" w:rsidRDefault="0059315B" w:rsidP="00C2168C">
            <w:pPr>
              <w:spacing w:before="40"/>
              <w:rPr>
                <w:color w:val="000000"/>
                <w:sz w:val="24"/>
                <w:szCs w:val="24"/>
                <w:lang w:eastAsia="en-GB"/>
              </w:rPr>
            </w:pPr>
            <w:r>
              <w:rPr>
                <w:color w:val="000000"/>
                <w:sz w:val="24"/>
                <w:szCs w:val="24"/>
                <w:lang w:eastAsia="en-GB"/>
              </w:rPr>
              <w:t>5185</w:t>
            </w:r>
          </w:p>
        </w:tc>
      </w:tr>
      <w:tr w:rsidR="0059315B" w:rsidRPr="00934CA9" w14:paraId="64E9A9ED" w14:textId="77777777" w:rsidTr="00C2168C">
        <w:trPr>
          <w:trHeight w:val="310"/>
        </w:trPr>
        <w:tc>
          <w:tcPr>
            <w:tcW w:w="1413" w:type="dxa"/>
            <w:noWrap/>
            <w:hideMark/>
          </w:tcPr>
          <w:p w14:paraId="53D5D569" w14:textId="77777777" w:rsidR="0059315B" w:rsidRPr="00934CA9" w:rsidRDefault="0059315B" w:rsidP="00C2168C">
            <w:pPr>
              <w:spacing w:before="40"/>
              <w:rPr>
                <w:color w:val="000000"/>
                <w:sz w:val="24"/>
                <w:szCs w:val="24"/>
                <w:lang w:eastAsia="en-GB"/>
              </w:rPr>
            </w:pPr>
            <w:r w:rsidRPr="00934CA9">
              <w:rPr>
                <w:color w:val="000000"/>
                <w:sz w:val="24"/>
                <w:szCs w:val="24"/>
                <w:lang w:eastAsia="en-GB"/>
              </w:rPr>
              <w:t>1</w:t>
            </w:r>
            <w:r>
              <w:rPr>
                <w:color w:val="000000"/>
                <w:sz w:val="24"/>
                <w:szCs w:val="24"/>
                <w:lang w:eastAsia="en-GB"/>
              </w:rPr>
              <w:t>5</w:t>
            </w:r>
          </w:p>
        </w:tc>
        <w:tc>
          <w:tcPr>
            <w:tcW w:w="4597" w:type="dxa"/>
            <w:noWrap/>
          </w:tcPr>
          <w:p w14:paraId="4D6903DF" w14:textId="77777777" w:rsidR="0059315B" w:rsidRPr="00762706" w:rsidRDefault="0059315B" w:rsidP="00C2168C">
            <w:pPr>
              <w:spacing w:before="40"/>
              <w:rPr>
                <w:color w:val="000000"/>
                <w:sz w:val="24"/>
                <w:szCs w:val="24"/>
                <w:lang w:eastAsia="en-GB"/>
              </w:rPr>
            </w:pPr>
            <w:r w:rsidRPr="00762706">
              <w:rPr>
                <w:color w:val="000000"/>
                <w:sz w:val="24"/>
                <w:szCs w:val="24"/>
                <w:lang w:eastAsia="en-GB"/>
              </w:rPr>
              <w:t>"narrative analysis".</w:t>
            </w:r>
            <w:proofErr w:type="spellStart"/>
            <w:r w:rsidRPr="00762706">
              <w:rPr>
                <w:color w:val="000000"/>
                <w:sz w:val="24"/>
                <w:szCs w:val="24"/>
                <w:lang w:eastAsia="en-GB"/>
              </w:rPr>
              <w:t>ti,ab,id</w:t>
            </w:r>
            <w:proofErr w:type="spellEnd"/>
            <w:r w:rsidRPr="00762706">
              <w:rPr>
                <w:color w:val="000000"/>
                <w:sz w:val="24"/>
                <w:szCs w:val="24"/>
                <w:lang w:eastAsia="en-GB"/>
              </w:rPr>
              <w:t>.</w:t>
            </w:r>
          </w:p>
        </w:tc>
        <w:tc>
          <w:tcPr>
            <w:tcW w:w="3006" w:type="dxa"/>
            <w:noWrap/>
          </w:tcPr>
          <w:p w14:paraId="50C65CF9" w14:textId="77777777" w:rsidR="0059315B" w:rsidRPr="00934CA9" w:rsidRDefault="0059315B" w:rsidP="00C2168C">
            <w:pPr>
              <w:spacing w:before="40"/>
              <w:rPr>
                <w:color w:val="000000"/>
                <w:sz w:val="24"/>
                <w:szCs w:val="24"/>
                <w:lang w:eastAsia="en-GB"/>
              </w:rPr>
            </w:pPr>
            <w:r>
              <w:rPr>
                <w:color w:val="000000"/>
                <w:sz w:val="24"/>
                <w:szCs w:val="24"/>
                <w:lang w:eastAsia="en-GB"/>
              </w:rPr>
              <w:t>1196</w:t>
            </w:r>
          </w:p>
        </w:tc>
      </w:tr>
      <w:tr w:rsidR="0059315B" w:rsidRPr="00934CA9" w14:paraId="569FE15E" w14:textId="77777777" w:rsidTr="00C2168C">
        <w:trPr>
          <w:trHeight w:val="310"/>
        </w:trPr>
        <w:tc>
          <w:tcPr>
            <w:tcW w:w="1413" w:type="dxa"/>
            <w:noWrap/>
            <w:hideMark/>
          </w:tcPr>
          <w:p w14:paraId="7328D165" w14:textId="77777777" w:rsidR="0059315B" w:rsidRPr="00934CA9" w:rsidRDefault="0059315B" w:rsidP="00C2168C">
            <w:pPr>
              <w:spacing w:before="40"/>
              <w:rPr>
                <w:color w:val="000000"/>
                <w:sz w:val="24"/>
                <w:szCs w:val="24"/>
                <w:lang w:eastAsia="en-GB"/>
              </w:rPr>
            </w:pPr>
            <w:r w:rsidRPr="00934CA9">
              <w:rPr>
                <w:color w:val="000000"/>
                <w:sz w:val="24"/>
                <w:szCs w:val="24"/>
                <w:lang w:eastAsia="en-GB"/>
              </w:rPr>
              <w:t>1</w:t>
            </w:r>
            <w:r>
              <w:rPr>
                <w:color w:val="000000"/>
                <w:sz w:val="24"/>
                <w:szCs w:val="24"/>
                <w:lang w:eastAsia="en-GB"/>
              </w:rPr>
              <w:t>6</w:t>
            </w:r>
          </w:p>
        </w:tc>
        <w:tc>
          <w:tcPr>
            <w:tcW w:w="4597" w:type="dxa"/>
            <w:noWrap/>
          </w:tcPr>
          <w:p w14:paraId="7FF609E5" w14:textId="77777777" w:rsidR="0059315B" w:rsidRPr="00762706" w:rsidRDefault="0059315B" w:rsidP="00C2168C">
            <w:pPr>
              <w:spacing w:before="40"/>
              <w:rPr>
                <w:color w:val="000000"/>
                <w:sz w:val="24"/>
                <w:szCs w:val="24"/>
                <w:lang w:eastAsia="en-GB"/>
              </w:rPr>
            </w:pPr>
            <w:r w:rsidRPr="00762706">
              <w:rPr>
                <w:color w:val="000000"/>
                <w:sz w:val="24"/>
                <w:szCs w:val="24"/>
                <w:lang w:eastAsia="en-GB"/>
              </w:rPr>
              <w:t>"narrative approach".</w:t>
            </w:r>
            <w:proofErr w:type="spellStart"/>
            <w:r w:rsidRPr="00762706">
              <w:rPr>
                <w:color w:val="000000"/>
                <w:sz w:val="24"/>
                <w:szCs w:val="24"/>
                <w:lang w:eastAsia="en-GB"/>
              </w:rPr>
              <w:t>ti,ab,id</w:t>
            </w:r>
            <w:proofErr w:type="spellEnd"/>
            <w:r w:rsidRPr="00762706">
              <w:rPr>
                <w:color w:val="000000"/>
                <w:sz w:val="24"/>
                <w:szCs w:val="24"/>
                <w:lang w:eastAsia="en-GB"/>
              </w:rPr>
              <w:t>.</w:t>
            </w:r>
          </w:p>
        </w:tc>
        <w:tc>
          <w:tcPr>
            <w:tcW w:w="3006" w:type="dxa"/>
            <w:noWrap/>
          </w:tcPr>
          <w:p w14:paraId="1CE6A049" w14:textId="77777777" w:rsidR="0059315B" w:rsidRPr="00934CA9" w:rsidRDefault="0059315B" w:rsidP="00C2168C">
            <w:pPr>
              <w:spacing w:before="40"/>
              <w:rPr>
                <w:color w:val="000000"/>
                <w:sz w:val="24"/>
                <w:szCs w:val="24"/>
                <w:lang w:eastAsia="en-GB"/>
              </w:rPr>
            </w:pPr>
            <w:r>
              <w:rPr>
                <w:color w:val="000000"/>
                <w:sz w:val="24"/>
                <w:szCs w:val="24"/>
                <w:lang w:eastAsia="en-GB"/>
              </w:rPr>
              <w:t>788</w:t>
            </w:r>
          </w:p>
        </w:tc>
      </w:tr>
      <w:tr w:rsidR="0059315B" w:rsidRPr="00934CA9" w14:paraId="2E48B387" w14:textId="77777777" w:rsidTr="00C2168C">
        <w:trPr>
          <w:trHeight w:val="310"/>
        </w:trPr>
        <w:tc>
          <w:tcPr>
            <w:tcW w:w="1413" w:type="dxa"/>
            <w:noWrap/>
            <w:hideMark/>
          </w:tcPr>
          <w:p w14:paraId="4E95AC9D" w14:textId="77777777" w:rsidR="0059315B" w:rsidRPr="00934CA9" w:rsidRDefault="0059315B" w:rsidP="00C2168C">
            <w:pPr>
              <w:spacing w:before="40"/>
              <w:rPr>
                <w:color w:val="000000"/>
                <w:sz w:val="24"/>
                <w:szCs w:val="24"/>
                <w:lang w:eastAsia="en-GB"/>
              </w:rPr>
            </w:pPr>
            <w:r w:rsidRPr="00934CA9">
              <w:rPr>
                <w:color w:val="000000"/>
                <w:sz w:val="24"/>
                <w:szCs w:val="24"/>
                <w:lang w:eastAsia="en-GB"/>
              </w:rPr>
              <w:t>1</w:t>
            </w:r>
            <w:r>
              <w:rPr>
                <w:color w:val="000000"/>
                <w:sz w:val="24"/>
                <w:szCs w:val="24"/>
                <w:lang w:eastAsia="en-GB"/>
              </w:rPr>
              <w:t>7</w:t>
            </w:r>
          </w:p>
        </w:tc>
        <w:tc>
          <w:tcPr>
            <w:tcW w:w="4597" w:type="dxa"/>
            <w:noWrap/>
          </w:tcPr>
          <w:p w14:paraId="5F0BD83A" w14:textId="77777777" w:rsidR="0059315B" w:rsidRPr="00762706" w:rsidRDefault="0059315B" w:rsidP="00C2168C">
            <w:pPr>
              <w:spacing w:before="40"/>
              <w:rPr>
                <w:color w:val="000000"/>
                <w:sz w:val="24"/>
                <w:szCs w:val="24"/>
                <w:lang w:eastAsia="en-GB"/>
              </w:rPr>
            </w:pPr>
            <w:r w:rsidRPr="00762706">
              <w:rPr>
                <w:color w:val="000000"/>
                <w:sz w:val="24"/>
                <w:szCs w:val="24"/>
                <w:lang w:eastAsia="en-GB"/>
              </w:rPr>
              <w:t>Grounded Theory/</w:t>
            </w:r>
          </w:p>
        </w:tc>
        <w:tc>
          <w:tcPr>
            <w:tcW w:w="3006" w:type="dxa"/>
            <w:noWrap/>
          </w:tcPr>
          <w:p w14:paraId="64731710" w14:textId="77777777" w:rsidR="0059315B" w:rsidRPr="00934CA9" w:rsidRDefault="0059315B" w:rsidP="00C2168C">
            <w:pPr>
              <w:spacing w:before="40"/>
              <w:rPr>
                <w:color w:val="000000"/>
                <w:sz w:val="24"/>
                <w:szCs w:val="24"/>
                <w:lang w:eastAsia="en-GB"/>
              </w:rPr>
            </w:pPr>
            <w:r>
              <w:rPr>
                <w:color w:val="000000"/>
                <w:sz w:val="24"/>
                <w:szCs w:val="24"/>
                <w:lang w:eastAsia="en-GB"/>
              </w:rPr>
              <w:t>1764</w:t>
            </w:r>
          </w:p>
        </w:tc>
      </w:tr>
      <w:tr w:rsidR="0059315B" w:rsidRPr="00934CA9" w14:paraId="08CB108C" w14:textId="77777777" w:rsidTr="00C2168C">
        <w:trPr>
          <w:trHeight w:val="310"/>
        </w:trPr>
        <w:tc>
          <w:tcPr>
            <w:tcW w:w="1413" w:type="dxa"/>
            <w:noWrap/>
            <w:hideMark/>
          </w:tcPr>
          <w:p w14:paraId="361C1F68" w14:textId="77777777" w:rsidR="0059315B" w:rsidRPr="00934CA9" w:rsidRDefault="0059315B" w:rsidP="00C2168C">
            <w:pPr>
              <w:spacing w:before="40"/>
              <w:rPr>
                <w:color w:val="000000"/>
                <w:sz w:val="24"/>
                <w:szCs w:val="24"/>
                <w:lang w:eastAsia="en-GB"/>
              </w:rPr>
            </w:pPr>
            <w:r w:rsidRPr="00934CA9">
              <w:rPr>
                <w:color w:val="000000"/>
                <w:sz w:val="24"/>
                <w:szCs w:val="24"/>
                <w:lang w:eastAsia="en-GB"/>
              </w:rPr>
              <w:t>1</w:t>
            </w:r>
            <w:r>
              <w:rPr>
                <w:color w:val="000000"/>
                <w:sz w:val="24"/>
                <w:szCs w:val="24"/>
                <w:lang w:eastAsia="en-GB"/>
              </w:rPr>
              <w:t>8</w:t>
            </w:r>
          </w:p>
        </w:tc>
        <w:tc>
          <w:tcPr>
            <w:tcW w:w="4597" w:type="dxa"/>
            <w:noWrap/>
          </w:tcPr>
          <w:p w14:paraId="6FED98B1" w14:textId="77777777" w:rsidR="0059315B" w:rsidRPr="00762706" w:rsidRDefault="0059315B" w:rsidP="00C2168C">
            <w:pPr>
              <w:spacing w:before="40"/>
              <w:rPr>
                <w:color w:val="000000"/>
                <w:sz w:val="24"/>
                <w:szCs w:val="24"/>
                <w:lang w:eastAsia="en-GB"/>
              </w:rPr>
            </w:pPr>
            <w:r w:rsidRPr="00762706">
              <w:rPr>
                <w:color w:val="000000"/>
                <w:sz w:val="24"/>
                <w:szCs w:val="24"/>
                <w:lang w:eastAsia="en-GB"/>
              </w:rPr>
              <w:t>"grounded theory".</w:t>
            </w:r>
            <w:proofErr w:type="spellStart"/>
            <w:r w:rsidRPr="00762706">
              <w:rPr>
                <w:color w:val="000000"/>
                <w:sz w:val="24"/>
                <w:szCs w:val="24"/>
                <w:lang w:eastAsia="en-GB"/>
              </w:rPr>
              <w:t>ti,ab,id</w:t>
            </w:r>
            <w:proofErr w:type="spellEnd"/>
            <w:r w:rsidRPr="00762706">
              <w:rPr>
                <w:color w:val="000000"/>
                <w:sz w:val="24"/>
                <w:szCs w:val="24"/>
                <w:lang w:eastAsia="en-GB"/>
              </w:rPr>
              <w:t>.</w:t>
            </w:r>
          </w:p>
        </w:tc>
        <w:tc>
          <w:tcPr>
            <w:tcW w:w="3006" w:type="dxa"/>
            <w:noWrap/>
          </w:tcPr>
          <w:p w14:paraId="0907BC2F" w14:textId="77777777" w:rsidR="0059315B" w:rsidRPr="00934CA9" w:rsidRDefault="0059315B" w:rsidP="00C2168C">
            <w:pPr>
              <w:spacing w:before="40"/>
              <w:rPr>
                <w:color w:val="000000"/>
                <w:sz w:val="24"/>
                <w:szCs w:val="24"/>
                <w:lang w:eastAsia="en-GB"/>
              </w:rPr>
            </w:pPr>
            <w:r>
              <w:rPr>
                <w:color w:val="000000"/>
                <w:sz w:val="24"/>
                <w:szCs w:val="24"/>
                <w:lang w:eastAsia="en-GB"/>
              </w:rPr>
              <w:t>11769</w:t>
            </w:r>
          </w:p>
        </w:tc>
      </w:tr>
      <w:tr w:rsidR="0059315B" w:rsidRPr="00934CA9" w14:paraId="61BCD433" w14:textId="77777777" w:rsidTr="00C2168C">
        <w:trPr>
          <w:trHeight w:val="310"/>
        </w:trPr>
        <w:tc>
          <w:tcPr>
            <w:tcW w:w="1413" w:type="dxa"/>
            <w:noWrap/>
            <w:hideMark/>
          </w:tcPr>
          <w:p w14:paraId="71468A8C" w14:textId="77777777" w:rsidR="0059315B" w:rsidRPr="00934CA9" w:rsidRDefault="0059315B" w:rsidP="00C2168C">
            <w:pPr>
              <w:spacing w:before="40"/>
              <w:rPr>
                <w:color w:val="000000"/>
                <w:sz w:val="24"/>
                <w:szCs w:val="24"/>
                <w:lang w:eastAsia="en-GB"/>
              </w:rPr>
            </w:pPr>
            <w:r w:rsidRPr="00934CA9">
              <w:rPr>
                <w:color w:val="000000"/>
                <w:sz w:val="24"/>
                <w:szCs w:val="24"/>
                <w:lang w:eastAsia="en-GB"/>
              </w:rPr>
              <w:t>1</w:t>
            </w:r>
            <w:r>
              <w:rPr>
                <w:color w:val="000000"/>
                <w:sz w:val="24"/>
                <w:szCs w:val="24"/>
                <w:lang w:eastAsia="en-GB"/>
              </w:rPr>
              <w:t>9</w:t>
            </w:r>
          </w:p>
        </w:tc>
        <w:tc>
          <w:tcPr>
            <w:tcW w:w="4597" w:type="dxa"/>
            <w:noWrap/>
          </w:tcPr>
          <w:p w14:paraId="3A3E05D6" w14:textId="77777777" w:rsidR="0059315B" w:rsidRPr="00762706" w:rsidRDefault="0059315B" w:rsidP="00C2168C">
            <w:pPr>
              <w:spacing w:before="40"/>
              <w:rPr>
                <w:color w:val="000000"/>
                <w:sz w:val="24"/>
                <w:szCs w:val="24"/>
                <w:lang w:eastAsia="en-GB"/>
              </w:rPr>
            </w:pPr>
            <w:r w:rsidRPr="00762706">
              <w:rPr>
                <w:color w:val="000000"/>
                <w:sz w:val="24"/>
                <w:szCs w:val="24"/>
                <w:lang w:eastAsia="en-GB"/>
              </w:rPr>
              <w:t>"phenomenological analysis".</w:t>
            </w:r>
            <w:proofErr w:type="spellStart"/>
            <w:r w:rsidRPr="00762706">
              <w:rPr>
                <w:color w:val="000000"/>
                <w:sz w:val="24"/>
                <w:szCs w:val="24"/>
                <w:lang w:eastAsia="en-GB"/>
              </w:rPr>
              <w:t>ti,ab,id</w:t>
            </w:r>
            <w:proofErr w:type="spellEnd"/>
            <w:r w:rsidRPr="00762706">
              <w:rPr>
                <w:color w:val="000000"/>
                <w:sz w:val="24"/>
                <w:szCs w:val="24"/>
                <w:lang w:eastAsia="en-GB"/>
              </w:rPr>
              <w:t>.</w:t>
            </w:r>
          </w:p>
        </w:tc>
        <w:tc>
          <w:tcPr>
            <w:tcW w:w="3006" w:type="dxa"/>
            <w:noWrap/>
          </w:tcPr>
          <w:p w14:paraId="7872A8A6" w14:textId="77777777" w:rsidR="0059315B" w:rsidRPr="00934CA9" w:rsidRDefault="0059315B" w:rsidP="00C2168C">
            <w:pPr>
              <w:spacing w:before="40"/>
              <w:rPr>
                <w:color w:val="000000"/>
                <w:sz w:val="24"/>
                <w:szCs w:val="24"/>
                <w:lang w:eastAsia="en-GB"/>
              </w:rPr>
            </w:pPr>
            <w:r>
              <w:rPr>
                <w:color w:val="000000"/>
                <w:sz w:val="24"/>
                <w:szCs w:val="24"/>
                <w:lang w:eastAsia="en-GB"/>
              </w:rPr>
              <w:t>2430</w:t>
            </w:r>
          </w:p>
        </w:tc>
      </w:tr>
      <w:tr w:rsidR="0059315B" w:rsidRPr="00934CA9" w14:paraId="6A1671D5" w14:textId="77777777" w:rsidTr="00C2168C">
        <w:trPr>
          <w:trHeight w:val="310"/>
        </w:trPr>
        <w:tc>
          <w:tcPr>
            <w:tcW w:w="1413" w:type="dxa"/>
            <w:noWrap/>
            <w:hideMark/>
          </w:tcPr>
          <w:p w14:paraId="242597F3" w14:textId="77777777" w:rsidR="0059315B" w:rsidRPr="00934CA9" w:rsidRDefault="0059315B" w:rsidP="00C2168C">
            <w:pPr>
              <w:spacing w:before="40"/>
              <w:rPr>
                <w:color w:val="000000"/>
                <w:sz w:val="24"/>
                <w:szCs w:val="24"/>
                <w:lang w:eastAsia="en-GB"/>
              </w:rPr>
            </w:pPr>
            <w:r>
              <w:rPr>
                <w:color w:val="000000"/>
                <w:sz w:val="24"/>
                <w:szCs w:val="24"/>
                <w:lang w:eastAsia="en-GB"/>
              </w:rPr>
              <w:t>20</w:t>
            </w:r>
          </w:p>
        </w:tc>
        <w:tc>
          <w:tcPr>
            <w:tcW w:w="4597" w:type="dxa"/>
            <w:noWrap/>
          </w:tcPr>
          <w:p w14:paraId="5142FC93" w14:textId="77777777" w:rsidR="0059315B" w:rsidRPr="00762706" w:rsidRDefault="0059315B" w:rsidP="00C2168C">
            <w:pPr>
              <w:spacing w:before="40"/>
              <w:rPr>
                <w:color w:val="000000"/>
                <w:sz w:val="24"/>
                <w:szCs w:val="24"/>
                <w:lang w:eastAsia="en-GB"/>
              </w:rPr>
            </w:pPr>
            <w:r w:rsidRPr="00762706">
              <w:rPr>
                <w:color w:val="000000"/>
                <w:sz w:val="24"/>
                <w:szCs w:val="24"/>
                <w:lang w:eastAsia="en-GB"/>
              </w:rPr>
              <w:t>"phenomenological approach".</w:t>
            </w:r>
            <w:proofErr w:type="spellStart"/>
            <w:r w:rsidRPr="00762706">
              <w:rPr>
                <w:color w:val="000000"/>
                <w:sz w:val="24"/>
                <w:szCs w:val="24"/>
                <w:lang w:eastAsia="en-GB"/>
              </w:rPr>
              <w:t>ti,ab,id</w:t>
            </w:r>
            <w:proofErr w:type="spellEnd"/>
            <w:r w:rsidRPr="00762706">
              <w:rPr>
                <w:color w:val="000000"/>
                <w:sz w:val="24"/>
                <w:szCs w:val="24"/>
                <w:lang w:eastAsia="en-GB"/>
              </w:rPr>
              <w:t>.</w:t>
            </w:r>
          </w:p>
        </w:tc>
        <w:tc>
          <w:tcPr>
            <w:tcW w:w="3006" w:type="dxa"/>
            <w:noWrap/>
          </w:tcPr>
          <w:p w14:paraId="11E06F31" w14:textId="77777777" w:rsidR="0059315B" w:rsidRPr="00934CA9" w:rsidRDefault="0059315B" w:rsidP="00C2168C">
            <w:pPr>
              <w:tabs>
                <w:tab w:val="left" w:pos="900"/>
              </w:tabs>
              <w:spacing w:before="40"/>
              <w:rPr>
                <w:color w:val="000000"/>
                <w:sz w:val="24"/>
                <w:szCs w:val="24"/>
                <w:lang w:eastAsia="en-GB"/>
              </w:rPr>
            </w:pPr>
            <w:r>
              <w:rPr>
                <w:color w:val="000000"/>
                <w:sz w:val="24"/>
                <w:szCs w:val="24"/>
                <w:lang w:eastAsia="en-GB"/>
              </w:rPr>
              <w:t>2437</w:t>
            </w:r>
          </w:p>
        </w:tc>
      </w:tr>
      <w:tr w:rsidR="0059315B" w:rsidRPr="00934CA9" w14:paraId="12E72AB7" w14:textId="77777777" w:rsidTr="00C2168C">
        <w:trPr>
          <w:trHeight w:val="310"/>
        </w:trPr>
        <w:tc>
          <w:tcPr>
            <w:tcW w:w="1413" w:type="dxa"/>
            <w:noWrap/>
            <w:hideMark/>
          </w:tcPr>
          <w:p w14:paraId="7A19D9B5" w14:textId="77777777" w:rsidR="0059315B" w:rsidRPr="00934CA9" w:rsidRDefault="0059315B" w:rsidP="00C2168C">
            <w:pPr>
              <w:spacing w:before="40"/>
              <w:rPr>
                <w:color w:val="000000"/>
                <w:sz w:val="24"/>
                <w:szCs w:val="24"/>
                <w:lang w:eastAsia="en-GB"/>
              </w:rPr>
            </w:pPr>
            <w:r w:rsidRPr="00934CA9">
              <w:rPr>
                <w:color w:val="000000"/>
                <w:sz w:val="24"/>
                <w:szCs w:val="24"/>
                <w:lang w:eastAsia="en-GB"/>
              </w:rPr>
              <w:t>2</w:t>
            </w:r>
            <w:r>
              <w:rPr>
                <w:color w:val="000000"/>
                <w:sz w:val="24"/>
                <w:szCs w:val="24"/>
                <w:lang w:eastAsia="en-GB"/>
              </w:rPr>
              <w:t>1</w:t>
            </w:r>
          </w:p>
        </w:tc>
        <w:tc>
          <w:tcPr>
            <w:tcW w:w="4597" w:type="dxa"/>
            <w:noWrap/>
          </w:tcPr>
          <w:p w14:paraId="4CC1F315" w14:textId="77777777" w:rsidR="0059315B" w:rsidRPr="00762706" w:rsidRDefault="0059315B" w:rsidP="00C2168C">
            <w:pPr>
              <w:spacing w:before="40"/>
              <w:rPr>
                <w:color w:val="000000"/>
                <w:sz w:val="24"/>
                <w:szCs w:val="24"/>
                <w:lang w:eastAsia="en-GB"/>
              </w:rPr>
            </w:pPr>
            <w:proofErr w:type="spellStart"/>
            <w:r w:rsidRPr="00762706">
              <w:rPr>
                <w:color w:val="000000"/>
                <w:sz w:val="24"/>
                <w:szCs w:val="24"/>
                <w:lang w:eastAsia="en-GB"/>
              </w:rPr>
              <w:t>ethnograph</w:t>
            </w:r>
            <w:proofErr w:type="spellEnd"/>
            <w:r w:rsidRPr="00762706">
              <w:rPr>
                <w:color w:val="000000"/>
                <w:sz w:val="24"/>
                <w:szCs w:val="24"/>
                <w:lang w:eastAsia="en-GB"/>
              </w:rPr>
              <w:t>*.</w:t>
            </w:r>
            <w:proofErr w:type="spellStart"/>
            <w:r w:rsidRPr="00762706">
              <w:rPr>
                <w:color w:val="000000"/>
                <w:sz w:val="24"/>
                <w:szCs w:val="24"/>
                <w:lang w:eastAsia="en-GB"/>
              </w:rPr>
              <w:t>ti,ab,id</w:t>
            </w:r>
            <w:proofErr w:type="spellEnd"/>
            <w:r w:rsidRPr="00762706">
              <w:rPr>
                <w:color w:val="000000"/>
                <w:sz w:val="24"/>
                <w:szCs w:val="24"/>
                <w:lang w:eastAsia="en-GB"/>
              </w:rPr>
              <w:t>.</w:t>
            </w:r>
          </w:p>
        </w:tc>
        <w:tc>
          <w:tcPr>
            <w:tcW w:w="3006" w:type="dxa"/>
            <w:noWrap/>
          </w:tcPr>
          <w:p w14:paraId="4797500F" w14:textId="77777777" w:rsidR="0059315B" w:rsidRPr="00934CA9" w:rsidRDefault="0059315B" w:rsidP="00C2168C">
            <w:pPr>
              <w:spacing w:before="40"/>
              <w:rPr>
                <w:color w:val="000000"/>
                <w:sz w:val="24"/>
                <w:szCs w:val="24"/>
                <w:lang w:eastAsia="en-GB"/>
              </w:rPr>
            </w:pPr>
            <w:r>
              <w:rPr>
                <w:color w:val="000000"/>
                <w:sz w:val="24"/>
                <w:szCs w:val="24"/>
                <w:lang w:eastAsia="en-GB"/>
              </w:rPr>
              <w:t>10991</w:t>
            </w:r>
          </w:p>
        </w:tc>
      </w:tr>
      <w:tr w:rsidR="0059315B" w:rsidRPr="00934CA9" w14:paraId="4CD9C61F" w14:textId="77777777" w:rsidTr="00C2168C">
        <w:trPr>
          <w:trHeight w:val="310"/>
        </w:trPr>
        <w:tc>
          <w:tcPr>
            <w:tcW w:w="1413" w:type="dxa"/>
            <w:noWrap/>
            <w:hideMark/>
          </w:tcPr>
          <w:p w14:paraId="495E6B19" w14:textId="77777777" w:rsidR="0059315B" w:rsidRPr="00934CA9" w:rsidRDefault="0059315B" w:rsidP="00C2168C">
            <w:pPr>
              <w:spacing w:before="40"/>
              <w:rPr>
                <w:color w:val="000000"/>
                <w:sz w:val="24"/>
                <w:szCs w:val="24"/>
                <w:lang w:eastAsia="en-GB"/>
              </w:rPr>
            </w:pPr>
            <w:r w:rsidRPr="00934CA9">
              <w:rPr>
                <w:color w:val="000000"/>
                <w:sz w:val="24"/>
                <w:szCs w:val="24"/>
                <w:lang w:eastAsia="en-GB"/>
              </w:rPr>
              <w:t>2</w:t>
            </w:r>
            <w:r>
              <w:rPr>
                <w:color w:val="000000"/>
                <w:sz w:val="24"/>
                <w:szCs w:val="24"/>
                <w:lang w:eastAsia="en-GB"/>
              </w:rPr>
              <w:t>2</w:t>
            </w:r>
          </w:p>
        </w:tc>
        <w:tc>
          <w:tcPr>
            <w:tcW w:w="4597" w:type="dxa"/>
            <w:noWrap/>
          </w:tcPr>
          <w:p w14:paraId="463F75E6" w14:textId="77777777" w:rsidR="0059315B" w:rsidRPr="00762706" w:rsidRDefault="0059315B" w:rsidP="00C2168C">
            <w:pPr>
              <w:spacing w:before="40"/>
              <w:rPr>
                <w:color w:val="000000"/>
                <w:sz w:val="24"/>
                <w:szCs w:val="24"/>
                <w:lang w:eastAsia="en-GB"/>
              </w:rPr>
            </w:pPr>
            <w:r w:rsidRPr="00762706">
              <w:rPr>
                <w:color w:val="000000"/>
                <w:sz w:val="24"/>
                <w:szCs w:val="24"/>
                <w:lang w:eastAsia="en-GB"/>
              </w:rPr>
              <w:t>"discourse analysis".</w:t>
            </w:r>
            <w:proofErr w:type="spellStart"/>
            <w:r w:rsidRPr="00762706">
              <w:rPr>
                <w:color w:val="000000"/>
                <w:sz w:val="24"/>
                <w:szCs w:val="24"/>
                <w:lang w:eastAsia="en-GB"/>
              </w:rPr>
              <w:t>ti,ab,id</w:t>
            </w:r>
            <w:proofErr w:type="spellEnd"/>
            <w:r w:rsidRPr="00762706">
              <w:rPr>
                <w:color w:val="000000"/>
                <w:sz w:val="24"/>
                <w:szCs w:val="24"/>
                <w:lang w:eastAsia="en-GB"/>
              </w:rPr>
              <w:t>.</w:t>
            </w:r>
          </w:p>
        </w:tc>
        <w:tc>
          <w:tcPr>
            <w:tcW w:w="3006" w:type="dxa"/>
            <w:noWrap/>
          </w:tcPr>
          <w:p w14:paraId="0B9ACDE7" w14:textId="77777777" w:rsidR="0059315B" w:rsidRPr="00934CA9" w:rsidRDefault="0059315B" w:rsidP="00C2168C">
            <w:pPr>
              <w:spacing w:before="40"/>
              <w:rPr>
                <w:color w:val="000000"/>
                <w:sz w:val="24"/>
                <w:szCs w:val="24"/>
                <w:lang w:eastAsia="en-GB"/>
              </w:rPr>
            </w:pPr>
            <w:r>
              <w:rPr>
                <w:color w:val="000000"/>
                <w:sz w:val="24"/>
                <w:szCs w:val="24"/>
                <w:lang w:eastAsia="en-GB"/>
              </w:rPr>
              <w:t>1754</w:t>
            </w:r>
          </w:p>
        </w:tc>
      </w:tr>
      <w:tr w:rsidR="0059315B" w:rsidRPr="00934CA9" w14:paraId="7BE13A1E" w14:textId="77777777" w:rsidTr="00C2168C">
        <w:trPr>
          <w:trHeight w:val="50"/>
        </w:trPr>
        <w:tc>
          <w:tcPr>
            <w:tcW w:w="1413" w:type="dxa"/>
            <w:noWrap/>
            <w:hideMark/>
          </w:tcPr>
          <w:p w14:paraId="59927DBC" w14:textId="77777777" w:rsidR="0059315B" w:rsidRPr="00934CA9" w:rsidRDefault="0059315B" w:rsidP="00C2168C">
            <w:pPr>
              <w:spacing w:before="40"/>
              <w:rPr>
                <w:color w:val="000000"/>
                <w:sz w:val="24"/>
                <w:szCs w:val="24"/>
                <w:lang w:eastAsia="en-GB"/>
              </w:rPr>
            </w:pPr>
            <w:r w:rsidRPr="00934CA9">
              <w:rPr>
                <w:color w:val="000000"/>
                <w:sz w:val="24"/>
                <w:szCs w:val="24"/>
                <w:lang w:eastAsia="en-GB"/>
              </w:rPr>
              <w:t>2</w:t>
            </w:r>
            <w:r>
              <w:rPr>
                <w:color w:val="000000"/>
                <w:sz w:val="24"/>
                <w:szCs w:val="24"/>
                <w:lang w:eastAsia="en-GB"/>
              </w:rPr>
              <w:t>3</w:t>
            </w:r>
          </w:p>
        </w:tc>
        <w:tc>
          <w:tcPr>
            <w:tcW w:w="4597" w:type="dxa"/>
            <w:noWrap/>
          </w:tcPr>
          <w:p w14:paraId="63EE7368" w14:textId="77777777" w:rsidR="0059315B" w:rsidRPr="00762706" w:rsidRDefault="0059315B" w:rsidP="00C2168C">
            <w:pPr>
              <w:spacing w:before="40"/>
              <w:rPr>
                <w:color w:val="000000"/>
                <w:sz w:val="24"/>
                <w:szCs w:val="24"/>
                <w:lang w:eastAsia="en-GB"/>
              </w:rPr>
            </w:pPr>
            <w:r w:rsidRPr="00762706">
              <w:rPr>
                <w:color w:val="000000"/>
                <w:sz w:val="24"/>
                <w:szCs w:val="24"/>
                <w:lang w:eastAsia="en-GB"/>
              </w:rPr>
              <w:t>"content analysis".</w:t>
            </w:r>
            <w:proofErr w:type="spellStart"/>
            <w:r w:rsidRPr="00762706">
              <w:rPr>
                <w:color w:val="000000"/>
                <w:sz w:val="24"/>
                <w:szCs w:val="24"/>
                <w:lang w:eastAsia="en-GB"/>
              </w:rPr>
              <w:t>ti,ab,id</w:t>
            </w:r>
            <w:proofErr w:type="spellEnd"/>
            <w:r w:rsidRPr="00762706">
              <w:rPr>
                <w:color w:val="000000"/>
                <w:sz w:val="24"/>
                <w:szCs w:val="24"/>
                <w:lang w:eastAsia="en-GB"/>
              </w:rPr>
              <w:t>.</w:t>
            </w:r>
          </w:p>
        </w:tc>
        <w:tc>
          <w:tcPr>
            <w:tcW w:w="3006" w:type="dxa"/>
            <w:noWrap/>
          </w:tcPr>
          <w:p w14:paraId="4DCE3C04" w14:textId="77777777" w:rsidR="0059315B" w:rsidRPr="00934CA9" w:rsidRDefault="0059315B" w:rsidP="00C2168C">
            <w:pPr>
              <w:spacing w:before="40"/>
              <w:rPr>
                <w:color w:val="000000"/>
                <w:sz w:val="24"/>
                <w:szCs w:val="24"/>
                <w:lang w:eastAsia="en-GB"/>
              </w:rPr>
            </w:pPr>
            <w:r>
              <w:rPr>
                <w:color w:val="000000"/>
                <w:sz w:val="24"/>
                <w:szCs w:val="24"/>
                <w:lang w:eastAsia="en-GB"/>
              </w:rPr>
              <w:t>29083</w:t>
            </w:r>
          </w:p>
        </w:tc>
      </w:tr>
      <w:tr w:rsidR="0059315B" w:rsidRPr="00934CA9" w14:paraId="1F7C855C" w14:textId="77777777" w:rsidTr="00C2168C">
        <w:trPr>
          <w:trHeight w:val="310"/>
        </w:trPr>
        <w:tc>
          <w:tcPr>
            <w:tcW w:w="1413" w:type="dxa"/>
            <w:noWrap/>
            <w:hideMark/>
          </w:tcPr>
          <w:p w14:paraId="0A7F9AD8" w14:textId="77777777" w:rsidR="0059315B" w:rsidRPr="00934CA9" w:rsidRDefault="0059315B" w:rsidP="00C2168C">
            <w:pPr>
              <w:spacing w:before="40"/>
              <w:rPr>
                <w:color w:val="000000"/>
                <w:sz w:val="24"/>
                <w:szCs w:val="24"/>
                <w:lang w:eastAsia="en-GB"/>
              </w:rPr>
            </w:pPr>
            <w:r w:rsidRPr="00934CA9">
              <w:rPr>
                <w:color w:val="000000"/>
                <w:sz w:val="24"/>
                <w:szCs w:val="24"/>
                <w:lang w:eastAsia="en-GB"/>
              </w:rPr>
              <w:t>2</w:t>
            </w:r>
            <w:r>
              <w:rPr>
                <w:color w:val="000000"/>
                <w:sz w:val="24"/>
                <w:szCs w:val="24"/>
                <w:lang w:eastAsia="en-GB"/>
              </w:rPr>
              <w:t>4</w:t>
            </w:r>
          </w:p>
        </w:tc>
        <w:tc>
          <w:tcPr>
            <w:tcW w:w="4597" w:type="dxa"/>
            <w:noWrap/>
          </w:tcPr>
          <w:p w14:paraId="5C641361" w14:textId="77777777" w:rsidR="0059315B" w:rsidRPr="00F03068" w:rsidRDefault="0059315B" w:rsidP="00C2168C">
            <w:pPr>
              <w:spacing w:before="40"/>
              <w:rPr>
                <w:color w:val="000000"/>
                <w:sz w:val="24"/>
                <w:szCs w:val="24"/>
                <w:lang w:eastAsia="en-GB"/>
              </w:rPr>
            </w:pPr>
            <w:r w:rsidRPr="00F03068">
              <w:rPr>
                <w:color w:val="000000"/>
                <w:sz w:val="24"/>
                <w:szCs w:val="24"/>
                <w:lang w:eastAsia="en-GB"/>
              </w:rPr>
              <w:t>"lived experience".</w:t>
            </w:r>
            <w:proofErr w:type="spellStart"/>
            <w:r w:rsidRPr="00F03068">
              <w:rPr>
                <w:color w:val="000000"/>
                <w:sz w:val="24"/>
                <w:szCs w:val="24"/>
                <w:lang w:eastAsia="en-GB"/>
              </w:rPr>
              <w:t>ti,ab,id</w:t>
            </w:r>
            <w:proofErr w:type="spellEnd"/>
            <w:r w:rsidRPr="00F03068">
              <w:rPr>
                <w:color w:val="000000"/>
                <w:sz w:val="24"/>
                <w:szCs w:val="24"/>
                <w:lang w:eastAsia="en-GB"/>
              </w:rPr>
              <w:t>.</w:t>
            </w:r>
          </w:p>
        </w:tc>
        <w:tc>
          <w:tcPr>
            <w:tcW w:w="3006" w:type="dxa"/>
            <w:noWrap/>
          </w:tcPr>
          <w:p w14:paraId="064851F3" w14:textId="77777777" w:rsidR="0059315B" w:rsidRPr="00934CA9" w:rsidRDefault="0059315B" w:rsidP="00C2168C">
            <w:pPr>
              <w:spacing w:before="40"/>
              <w:rPr>
                <w:color w:val="000000"/>
                <w:sz w:val="24"/>
                <w:szCs w:val="24"/>
                <w:lang w:eastAsia="en-GB"/>
              </w:rPr>
            </w:pPr>
            <w:r>
              <w:rPr>
                <w:color w:val="000000"/>
                <w:sz w:val="24"/>
                <w:szCs w:val="24"/>
                <w:lang w:eastAsia="en-GB"/>
              </w:rPr>
              <w:t>3848</w:t>
            </w:r>
          </w:p>
        </w:tc>
      </w:tr>
      <w:tr w:rsidR="0059315B" w:rsidRPr="00934CA9" w14:paraId="6438AAB2" w14:textId="77777777" w:rsidTr="00C2168C">
        <w:trPr>
          <w:trHeight w:val="310"/>
        </w:trPr>
        <w:tc>
          <w:tcPr>
            <w:tcW w:w="1413" w:type="dxa"/>
            <w:noWrap/>
            <w:hideMark/>
          </w:tcPr>
          <w:p w14:paraId="0714E91A" w14:textId="77777777" w:rsidR="0059315B" w:rsidRPr="00934CA9" w:rsidRDefault="0059315B" w:rsidP="00C2168C">
            <w:pPr>
              <w:spacing w:before="40"/>
              <w:rPr>
                <w:color w:val="000000"/>
                <w:sz w:val="24"/>
                <w:szCs w:val="24"/>
                <w:lang w:eastAsia="en-GB"/>
              </w:rPr>
            </w:pPr>
            <w:r w:rsidRPr="00934CA9">
              <w:rPr>
                <w:color w:val="000000"/>
                <w:sz w:val="24"/>
                <w:szCs w:val="24"/>
                <w:lang w:eastAsia="en-GB"/>
              </w:rPr>
              <w:t>2</w:t>
            </w:r>
            <w:r>
              <w:rPr>
                <w:color w:val="000000"/>
                <w:sz w:val="24"/>
                <w:szCs w:val="24"/>
                <w:lang w:eastAsia="en-GB"/>
              </w:rPr>
              <w:t>5</w:t>
            </w:r>
          </w:p>
        </w:tc>
        <w:tc>
          <w:tcPr>
            <w:tcW w:w="4597" w:type="dxa"/>
            <w:noWrap/>
          </w:tcPr>
          <w:p w14:paraId="483F3348" w14:textId="77777777" w:rsidR="0059315B" w:rsidRPr="00F03068" w:rsidRDefault="0059315B" w:rsidP="00C2168C">
            <w:pPr>
              <w:spacing w:before="40"/>
              <w:rPr>
                <w:color w:val="000000"/>
                <w:sz w:val="24"/>
                <w:szCs w:val="24"/>
                <w:lang w:eastAsia="en-GB"/>
              </w:rPr>
            </w:pPr>
            <w:r w:rsidRPr="00F03068">
              <w:rPr>
                <w:color w:val="000000"/>
                <w:sz w:val="24"/>
                <w:szCs w:val="24"/>
                <w:lang w:eastAsia="en-GB"/>
              </w:rPr>
              <w:t>"group discussion".</w:t>
            </w:r>
            <w:proofErr w:type="spellStart"/>
            <w:r w:rsidRPr="00F03068">
              <w:rPr>
                <w:color w:val="000000"/>
                <w:sz w:val="24"/>
                <w:szCs w:val="24"/>
                <w:lang w:eastAsia="en-GB"/>
              </w:rPr>
              <w:t>ti,ab,id</w:t>
            </w:r>
            <w:proofErr w:type="spellEnd"/>
            <w:r w:rsidRPr="00F03068">
              <w:rPr>
                <w:color w:val="000000"/>
                <w:sz w:val="24"/>
                <w:szCs w:val="24"/>
                <w:lang w:eastAsia="en-GB"/>
              </w:rPr>
              <w:t>.</w:t>
            </w:r>
          </w:p>
        </w:tc>
        <w:tc>
          <w:tcPr>
            <w:tcW w:w="3006" w:type="dxa"/>
            <w:noWrap/>
          </w:tcPr>
          <w:p w14:paraId="3B9F2AC5" w14:textId="77777777" w:rsidR="0059315B" w:rsidRPr="00934CA9" w:rsidRDefault="0059315B" w:rsidP="00C2168C">
            <w:pPr>
              <w:tabs>
                <w:tab w:val="center" w:pos="1395"/>
              </w:tabs>
              <w:spacing w:before="40"/>
              <w:rPr>
                <w:color w:val="000000"/>
                <w:sz w:val="24"/>
                <w:szCs w:val="24"/>
                <w:lang w:eastAsia="en-GB"/>
              </w:rPr>
            </w:pPr>
            <w:r>
              <w:rPr>
                <w:color w:val="000000"/>
                <w:sz w:val="24"/>
                <w:szCs w:val="24"/>
                <w:lang w:eastAsia="en-GB"/>
              </w:rPr>
              <w:t>3293</w:t>
            </w:r>
          </w:p>
        </w:tc>
      </w:tr>
      <w:tr w:rsidR="0059315B" w:rsidRPr="00934CA9" w14:paraId="126C1E3C" w14:textId="77777777" w:rsidTr="00C2168C">
        <w:trPr>
          <w:trHeight w:val="310"/>
        </w:trPr>
        <w:tc>
          <w:tcPr>
            <w:tcW w:w="1413" w:type="dxa"/>
            <w:noWrap/>
            <w:hideMark/>
          </w:tcPr>
          <w:p w14:paraId="6CF9546A" w14:textId="77777777" w:rsidR="0059315B" w:rsidRPr="00934CA9" w:rsidRDefault="0059315B" w:rsidP="00C2168C">
            <w:pPr>
              <w:spacing w:before="40"/>
              <w:rPr>
                <w:color w:val="000000"/>
                <w:sz w:val="24"/>
                <w:szCs w:val="24"/>
                <w:lang w:eastAsia="en-GB"/>
              </w:rPr>
            </w:pPr>
            <w:bookmarkStart w:id="7" w:name="_Hlk54784679"/>
            <w:r w:rsidRPr="00934CA9">
              <w:rPr>
                <w:color w:val="000000"/>
                <w:sz w:val="24"/>
                <w:szCs w:val="24"/>
                <w:lang w:eastAsia="en-GB"/>
              </w:rPr>
              <w:t>2</w:t>
            </w:r>
            <w:r>
              <w:rPr>
                <w:color w:val="000000"/>
                <w:sz w:val="24"/>
                <w:szCs w:val="24"/>
                <w:lang w:eastAsia="en-GB"/>
              </w:rPr>
              <w:t>6</w:t>
            </w:r>
          </w:p>
        </w:tc>
        <w:tc>
          <w:tcPr>
            <w:tcW w:w="4597" w:type="dxa"/>
            <w:noWrap/>
          </w:tcPr>
          <w:p w14:paraId="342859F9" w14:textId="77777777" w:rsidR="0059315B" w:rsidRPr="00762706" w:rsidRDefault="0059315B" w:rsidP="00C2168C">
            <w:pPr>
              <w:spacing w:before="40"/>
              <w:rPr>
                <w:color w:val="000000"/>
                <w:sz w:val="24"/>
                <w:szCs w:val="24"/>
                <w:lang w:eastAsia="en-GB"/>
              </w:rPr>
            </w:pPr>
            <w:r w:rsidRPr="00762706">
              <w:rPr>
                <w:color w:val="000000"/>
                <w:sz w:val="24"/>
                <w:szCs w:val="24"/>
                <w:lang w:eastAsia="en-GB"/>
              </w:rPr>
              <w:t>"case stud*".</w:t>
            </w:r>
            <w:proofErr w:type="spellStart"/>
            <w:r w:rsidRPr="00762706">
              <w:rPr>
                <w:color w:val="000000"/>
                <w:sz w:val="24"/>
                <w:szCs w:val="24"/>
                <w:lang w:eastAsia="en-GB"/>
              </w:rPr>
              <w:t>ti,ab,id</w:t>
            </w:r>
            <w:proofErr w:type="spellEnd"/>
            <w:r w:rsidRPr="00762706">
              <w:rPr>
                <w:color w:val="000000"/>
                <w:sz w:val="24"/>
                <w:szCs w:val="24"/>
                <w:lang w:eastAsia="en-GB"/>
              </w:rPr>
              <w:t>.</w:t>
            </w:r>
          </w:p>
        </w:tc>
        <w:tc>
          <w:tcPr>
            <w:tcW w:w="3006" w:type="dxa"/>
            <w:noWrap/>
          </w:tcPr>
          <w:p w14:paraId="0B107BDA" w14:textId="77777777" w:rsidR="0059315B" w:rsidRPr="00F03068" w:rsidRDefault="0059315B" w:rsidP="00C2168C">
            <w:pPr>
              <w:spacing w:before="40"/>
              <w:rPr>
                <w:color w:val="000000"/>
                <w:sz w:val="24"/>
                <w:szCs w:val="24"/>
                <w:lang w:eastAsia="en-GB"/>
              </w:rPr>
            </w:pPr>
            <w:r w:rsidRPr="00F03068">
              <w:rPr>
                <w:color w:val="000000"/>
                <w:sz w:val="24"/>
                <w:szCs w:val="24"/>
                <w:lang w:eastAsia="en-GB"/>
              </w:rPr>
              <w:t>98</w:t>
            </w:r>
            <w:r>
              <w:rPr>
                <w:color w:val="000000"/>
                <w:sz w:val="24"/>
                <w:szCs w:val="24"/>
                <w:lang w:eastAsia="en-GB"/>
              </w:rPr>
              <w:t>207</w:t>
            </w:r>
          </w:p>
        </w:tc>
      </w:tr>
      <w:tr w:rsidR="0059315B" w:rsidRPr="00934CA9" w14:paraId="086598AC" w14:textId="77777777" w:rsidTr="00C2168C">
        <w:trPr>
          <w:trHeight w:val="310"/>
        </w:trPr>
        <w:tc>
          <w:tcPr>
            <w:tcW w:w="1413" w:type="dxa"/>
            <w:noWrap/>
          </w:tcPr>
          <w:p w14:paraId="58D09493" w14:textId="77777777" w:rsidR="0059315B" w:rsidRPr="00934CA9" w:rsidRDefault="0059315B" w:rsidP="00C2168C">
            <w:pPr>
              <w:spacing w:before="40"/>
              <w:rPr>
                <w:color w:val="000000"/>
                <w:sz w:val="24"/>
                <w:szCs w:val="24"/>
                <w:lang w:eastAsia="en-GB"/>
              </w:rPr>
            </w:pPr>
            <w:r>
              <w:rPr>
                <w:color w:val="000000"/>
                <w:sz w:val="24"/>
                <w:szCs w:val="24"/>
                <w:lang w:eastAsia="en-GB"/>
              </w:rPr>
              <w:t>27</w:t>
            </w:r>
          </w:p>
        </w:tc>
        <w:tc>
          <w:tcPr>
            <w:tcW w:w="4597" w:type="dxa"/>
            <w:noWrap/>
          </w:tcPr>
          <w:p w14:paraId="54E0AEC2" w14:textId="77777777" w:rsidR="0059315B" w:rsidRPr="00762706" w:rsidRDefault="0059315B" w:rsidP="00C2168C">
            <w:pPr>
              <w:spacing w:before="40"/>
              <w:rPr>
                <w:color w:val="000000"/>
                <w:sz w:val="24"/>
                <w:szCs w:val="24"/>
                <w:lang w:eastAsia="en-GB"/>
              </w:rPr>
            </w:pPr>
            <w:r w:rsidRPr="00762706">
              <w:rPr>
                <w:color w:val="000000"/>
                <w:sz w:val="24"/>
                <w:szCs w:val="24"/>
                <w:lang w:eastAsia="en-GB"/>
              </w:rPr>
              <w:t>"audio record*".</w:t>
            </w:r>
            <w:proofErr w:type="spellStart"/>
            <w:r w:rsidRPr="00762706">
              <w:rPr>
                <w:color w:val="000000"/>
                <w:sz w:val="24"/>
                <w:szCs w:val="24"/>
                <w:lang w:eastAsia="en-GB"/>
              </w:rPr>
              <w:t>ti,ab,id</w:t>
            </w:r>
            <w:proofErr w:type="spellEnd"/>
            <w:r w:rsidRPr="00762706">
              <w:rPr>
                <w:color w:val="000000"/>
                <w:sz w:val="24"/>
                <w:szCs w:val="24"/>
                <w:lang w:eastAsia="en-GB"/>
              </w:rPr>
              <w:t>.</w:t>
            </w:r>
          </w:p>
        </w:tc>
        <w:tc>
          <w:tcPr>
            <w:tcW w:w="3006" w:type="dxa"/>
            <w:noWrap/>
          </w:tcPr>
          <w:p w14:paraId="4A9D1CC5" w14:textId="77777777" w:rsidR="0059315B" w:rsidRPr="00F03068" w:rsidRDefault="0059315B" w:rsidP="00C2168C">
            <w:pPr>
              <w:spacing w:before="40"/>
              <w:rPr>
                <w:color w:val="000000"/>
                <w:sz w:val="24"/>
                <w:szCs w:val="24"/>
                <w:lang w:eastAsia="en-GB"/>
              </w:rPr>
            </w:pPr>
            <w:r>
              <w:rPr>
                <w:color w:val="000000"/>
                <w:sz w:val="24"/>
                <w:szCs w:val="24"/>
                <w:lang w:eastAsia="en-GB"/>
              </w:rPr>
              <w:t>6731</w:t>
            </w:r>
          </w:p>
        </w:tc>
      </w:tr>
      <w:tr w:rsidR="0059315B" w:rsidRPr="00934CA9" w14:paraId="4C86DEEA" w14:textId="77777777" w:rsidTr="00C2168C">
        <w:trPr>
          <w:trHeight w:val="310"/>
        </w:trPr>
        <w:tc>
          <w:tcPr>
            <w:tcW w:w="1413" w:type="dxa"/>
            <w:noWrap/>
          </w:tcPr>
          <w:p w14:paraId="3C9EAF90" w14:textId="77777777" w:rsidR="0059315B" w:rsidRPr="00934CA9" w:rsidRDefault="0059315B" w:rsidP="00C2168C">
            <w:pPr>
              <w:spacing w:before="40"/>
              <w:rPr>
                <w:color w:val="000000"/>
                <w:sz w:val="24"/>
                <w:szCs w:val="24"/>
                <w:lang w:eastAsia="en-GB"/>
              </w:rPr>
            </w:pPr>
            <w:r>
              <w:rPr>
                <w:color w:val="000000"/>
                <w:sz w:val="24"/>
                <w:szCs w:val="24"/>
                <w:lang w:eastAsia="en-GB"/>
              </w:rPr>
              <w:t>28</w:t>
            </w:r>
          </w:p>
        </w:tc>
        <w:tc>
          <w:tcPr>
            <w:tcW w:w="4597" w:type="dxa"/>
            <w:noWrap/>
          </w:tcPr>
          <w:p w14:paraId="2EC2002E" w14:textId="77777777" w:rsidR="0059315B" w:rsidRPr="00762706" w:rsidRDefault="0059315B" w:rsidP="00C2168C">
            <w:pPr>
              <w:spacing w:before="40"/>
              <w:rPr>
                <w:color w:val="000000"/>
                <w:sz w:val="24"/>
                <w:szCs w:val="24"/>
                <w:lang w:eastAsia="en-GB"/>
              </w:rPr>
            </w:pPr>
            <w:r w:rsidRPr="00762706">
              <w:rPr>
                <w:color w:val="000000"/>
                <w:sz w:val="24"/>
                <w:szCs w:val="24"/>
                <w:lang w:eastAsia="en-GB"/>
              </w:rPr>
              <w:t>"</w:t>
            </w:r>
            <w:proofErr w:type="spellStart"/>
            <w:r w:rsidRPr="00762706">
              <w:rPr>
                <w:color w:val="000000"/>
                <w:sz w:val="24"/>
                <w:szCs w:val="24"/>
                <w:lang w:eastAsia="en-GB"/>
              </w:rPr>
              <w:t>audiorecord</w:t>
            </w:r>
            <w:proofErr w:type="spellEnd"/>
            <w:r w:rsidRPr="00762706">
              <w:rPr>
                <w:color w:val="000000"/>
                <w:sz w:val="24"/>
                <w:szCs w:val="24"/>
                <w:lang w:eastAsia="en-GB"/>
              </w:rPr>
              <w:t>*".</w:t>
            </w:r>
            <w:proofErr w:type="spellStart"/>
            <w:r w:rsidRPr="00762706">
              <w:rPr>
                <w:color w:val="000000"/>
                <w:sz w:val="24"/>
                <w:szCs w:val="24"/>
                <w:lang w:eastAsia="en-GB"/>
              </w:rPr>
              <w:t>ti,ab,id</w:t>
            </w:r>
            <w:proofErr w:type="spellEnd"/>
            <w:r w:rsidRPr="00762706">
              <w:rPr>
                <w:color w:val="000000"/>
                <w:sz w:val="24"/>
                <w:szCs w:val="24"/>
                <w:lang w:eastAsia="en-GB"/>
              </w:rPr>
              <w:t>.</w:t>
            </w:r>
          </w:p>
        </w:tc>
        <w:tc>
          <w:tcPr>
            <w:tcW w:w="3006" w:type="dxa"/>
            <w:noWrap/>
          </w:tcPr>
          <w:p w14:paraId="638DA885" w14:textId="77777777" w:rsidR="0059315B" w:rsidRPr="00F03068" w:rsidRDefault="0059315B" w:rsidP="00C2168C">
            <w:pPr>
              <w:spacing w:before="40"/>
              <w:rPr>
                <w:color w:val="000000"/>
                <w:sz w:val="24"/>
                <w:szCs w:val="24"/>
                <w:lang w:eastAsia="en-GB"/>
              </w:rPr>
            </w:pPr>
            <w:r>
              <w:rPr>
                <w:color w:val="000000"/>
                <w:sz w:val="24"/>
                <w:szCs w:val="24"/>
                <w:lang w:eastAsia="en-GB"/>
              </w:rPr>
              <w:t>368</w:t>
            </w:r>
          </w:p>
        </w:tc>
      </w:tr>
      <w:tr w:rsidR="0059315B" w:rsidRPr="00934CA9" w14:paraId="4AEFD2CA" w14:textId="77777777" w:rsidTr="00C2168C">
        <w:trPr>
          <w:trHeight w:val="310"/>
        </w:trPr>
        <w:tc>
          <w:tcPr>
            <w:tcW w:w="1413" w:type="dxa"/>
            <w:noWrap/>
          </w:tcPr>
          <w:p w14:paraId="6D22A6B9" w14:textId="77777777" w:rsidR="0059315B" w:rsidRPr="00934CA9" w:rsidRDefault="0059315B" w:rsidP="00C2168C">
            <w:pPr>
              <w:spacing w:before="40"/>
              <w:rPr>
                <w:color w:val="000000"/>
                <w:sz w:val="24"/>
                <w:szCs w:val="24"/>
                <w:lang w:eastAsia="en-GB"/>
              </w:rPr>
            </w:pPr>
            <w:r>
              <w:rPr>
                <w:color w:val="000000"/>
                <w:sz w:val="24"/>
                <w:szCs w:val="24"/>
                <w:lang w:eastAsia="en-GB"/>
              </w:rPr>
              <w:t>29</w:t>
            </w:r>
          </w:p>
        </w:tc>
        <w:tc>
          <w:tcPr>
            <w:tcW w:w="4597" w:type="dxa"/>
            <w:noWrap/>
          </w:tcPr>
          <w:p w14:paraId="656300BD" w14:textId="77777777" w:rsidR="0059315B" w:rsidRPr="00762706" w:rsidRDefault="0059315B" w:rsidP="00C2168C">
            <w:pPr>
              <w:spacing w:before="40"/>
              <w:rPr>
                <w:color w:val="000000"/>
                <w:sz w:val="24"/>
                <w:szCs w:val="24"/>
                <w:lang w:eastAsia="en-GB"/>
              </w:rPr>
            </w:pPr>
            <w:r w:rsidRPr="00762706">
              <w:rPr>
                <w:color w:val="000000"/>
                <w:sz w:val="24"/>
                <w:szCs w:val="24"/>
                <w:lang w:eastAsia="en-GB"/>
              </w:rPr>
              <w:t>lifeworld*.</w:t>
            </w:r>
            <w:proofErr w:type="spellStart"/>
            <w:r w:rsidRPr="00762706">
              <w:rPr>
                <w:color w:val="000000"/>
                <w:sz w:val="24"/>
                <w:szCs w:val="24"/>
                <w:lang w:eastAsia="en-GB"/>
              </w:rPr>
              <w:t>ti,ab,id</w:t>
            </w:r>
            <w:proofErr w:type="spellEnd"/>
            <w:r w:rsidRPr="00762706">
              <w:rPr>
                <w:color w:val="000000"/>
                <w:sz w:val="24"/>
                <w:szCs w:val="24"/>
                <w:lang w:eastAsia="en-GB"/>
              </w:rPr>
              <w:t>.</w:t>
            </w:r>
          </w:p>
        </w:tc>
        <w:tc>
          <w:tcPr>
            <w:tcW w:w="3006" w:type="dxa"/>
            <w:noWrap/>
          </w:tcPr>
          <w:p w14:paraId="2220447A" w14:textId="77777777" w:rsidR="0059315B" w:rsidRPr="00F03068" w:rsidRDefault="0059315B" w:rsidP="00C2168C">
            <w:pPr>
              <w:spacing w:before="40"/>
              <w:rPr>
                <w:color w:val="000000"/>
                <w:sz w:val="24"/>
                <w:szCs w:val="24"/>
                <w:lang w:eastAsia="en-GB"/>
              </w:rPr>
            </w:pPr>
            <w:r>
              <w:rPr>
                <w:color w:val="000000"/>
                <w:sz w:val="24"/>
                <w:szCs w:val="24"/>
                <w:lang w:eastAsia="en-GB"/>
              </w:rPr>
              <w:t>481</w:t>
            </w:r>
          </w:p>
        </w:tc>
      </w:tr>
      <w:tr w:rsidR="0059315B" w:rsidRPr="00934CA9" w14:paraId="54A6C9A4" w14:textId="77777777" w:rsidTr="00C2168C">
        <w:trPr>
          <w:trHeight w:val="310"/>
        </w:trPr>
        <w:tc>
          <w:tcPr>
            <w:tcW w:w="1413" w:type="dxa"/>
            <w:noWrap/>
          </w:tcPr>
          <w:p w14:paraId="6D765A62" w14:textId="77777777" w:rsidR="0059315B" w:rsidRPr="00934CA9" w:rsidRDefault="0059315B" w:rsidP="00C2168C">
            <w:pPr>
              <w:spacing w:before="40"/>
              <w:rPr>
                <w:color w:val="000000"/>
                <w:sz w:val="24"/>
                <w:szCs w:val="24"/>
                <w:lang w:eastAsia="en-GB"/>
              </w:rPr>
            </w:pPr>
            <w:r>
              <w:rPr>
                <w:color w:val="000000"/>
                <w:sz w:val="24"/>
                <w:szCs w:val="24"/>
                <w:lang w:eastAsia="en-GB"/>
              </w:rPr>
              <w:t>30</w:t>
            </w:r>
          </w:p>
        </w:tc>
        <w:tc>
          <w:tcPr>
            <w:tcW w:w="4597" w:type="dxa"/>
            <w:noWrap/>
          </w:tcPr>
          <w:p w14:paraId="70765AFC" w14:textId="77777777" w:rsidR="0059315B" w:rsidRPr="00762706" w:rsidRDefault="0059315B" w:rsidP="00C2168C">
            <w:pPr>
              <w:spacing w:before="40"/>
              <w:rPr>
                <w:color w:val="000000"/>
                <w:sz w:val="24"/>
                <w:szCs w:val="24"/>
                <w:lang w:eastAsia="en-GB"/>
              </w:rPr>
            </w:pPr>
            <w:r w:rsidRPr="00762706">
              <w:rPr>
                <w:color w:val="000000"/>
                <w:sz w:val="24"/>
                <w:szCs w:val="24"/>
                <w:lang w:eastAsia="en-GB"/>
              </w:rPr>
              <w:t>"life world*".</w:t>
            </w:r>
            <w:proofErr w:type="spellStart"/>
            <w:r w:rsidRPr="00762706">
              <w:rPr>
                <w:color w:val="000000"/>
                <w:sz w:val="24"/>
                <w:szCs w:val="24"/>
                <w:lang w:eastAsia="en-GB"/>
              </w:rPr>
              <w:t>ti,ab,id</w:t>
            </w:r>
            <w:proofErr w:type="spellEnd"/>
            <w:r w:rsidRPr="00762706">
              <w:rPr>
                <w:color w:val="000000"/>
                <w:sz w:val="24"/>
                <w:szCs w:val="24"/>
                <w:lang w:eastAsia="en-GB"/>
              </w:rPr>
              <w:t>.</w:t>
            </w:r>
          </w:p>
        </w:tc>
        <w:tc>
          <w:tcPr>
            <w:tcW w:w="3006" w:type="dxa"/>
            <w:noWrap/>
          </w:tcPr>
          <w:p w14:paraId="078D5948" w14:textId="77777777" w:rsidR="0059315B" w:rsidRPr="00F03068" w:rsidRDefault="0059315B" w:rsidP="00C2168C">
            <w:pPr>
              <w:spacing w:before="40"/>
              <w:rPr>
                <w:color w:val="000000"/>
                <w:sz w:val="24"/>
                <w:szCs w:val="24"/>
                <w:lang w:eastAsia="en-GB"/>
              </w:rPr>
            </w:pPr>
            <w:r>
              <w:rPr>
                <w:color w:val="000000"/>
                <w:sz w:val="24"/>
                <w:szCs w:val="24"/>
                <w:lang w:eastAsia="en-GB"/>
              </w:rPr>
              <w:t>476</w:t>
            </w:r>
          </w:p>
        </w:tc>
      </w:tr>
      <w:tr w:rsidR="0059315B" w:rsidRPr="00934CA9" w14:paraId="15207EAE" w14:textId="77777777" w:rsidTr="00C2168C">
        <w:trPr>
          <w:trHeight w:val="310"/>
        </w:trPr>
        <w:tc>
          <w:tcPr>
            <w:tcW w:w="1413" w:type="dxa"/>
            <w:noWrap/>
          </w:tcPr>
          <w:p w14:paraId="1D92720C" w14:textId="77777777" w:rsidR="0059315B" w:rsidRPr="00934CA9" w:rsidRDefault="0059315B" w:rsidP="00C2168C">
            <w:pPr>
              <w:spacing w:before="40"/>
              <w:rPr>
                <w:color w:val="000000"/>
                <w:sz w:val="24"/>
                <w:szCs w:val="24"/>
                <w:lang w:eastAsia="en-GB"/>
              </w:rPr>
            </w:pPr>
            <w:r>
              <w:rPr>
                <w:color w:val="000000"/>
                <w:sz w:val="24"/>
                <w:szCs w:val="24"/>
                <w:lang w:eastAsia="en-GB"/>
              </w:rPr>
              <w:t>31</w:t>
            </w:r>
          </w:p>
        </w:tc>
        <w:tc>
          <w:tcPr>
            <w:tcW w:w="4597" w:type="dxa"/>
            <w:noWrap/>
          </w:tcPr>
          <w:p w14:paraId="162DE531" w14:textId="77777777" w:rsidR="0059315B" w:rsidRPr="00762706" w:rsidRDefault="0059315B" w:rsidP="00C2168C">
            <w:pPr>
              <w:spacing w:before="40"/>
              <w:rPr>
                <w:color w:val="000000"/>
                <w:sz w:val="24"/>
                <w:szCs w:val="24"/>
                <w:lang w:eastAsia="en-GB"/>
              </w:rPr>
            </w:pPr>
            <w:r w:rsidRPr="00762706">
              <w:rPr>
                <w:color w:val="000000"/>
                <w:sz w:val="24"/>
                <w:szCs w:val="24"/>
                <w:lang w:eastAsia="en-GB"/>
              </w:rPr>
              <w:t>"life-world*".</w:t>
            </w:r>
            <w:proofErr w:type="spellStart"/>
            <w:r w:rsidRPr="00762706">
              <w:rPr>
                <w:color w:val="000000"/>
                <w:sz w:val="24"/>
                <w:szCs w:val="24"/>
                <w:lang w:eastAsia="en-GB"/>
              </w:rPr>
              <w:t>ti,ab,id</w:t>
            </w:r>
            <w:proofErr w:type="spellEnd"/>
            <w:r w:rsidRPr="00762706">
              <w:rPr>
                <w:color w:val="000000"/>
                <w:sz w:val="24"/>
                <w:szCs w:val="24"/>
                <w:lang w:eastAsia="en-GB"/>
              </w:rPr>
              <w:t>.</w:t>
            </w:r>
          </w:p>
        </w:tc>
        <w:tc>
          <w:tcPr>
            <w:tcW w:w="3006" w:type="dxa"/>
            <w:noWrap/>
          </w:tcPr>
          <w:p w14:paraId="79BE506E" w14:textId="77777777" w:rsidR="0059315B" w:rsidRPr="00F03068" w:rsidRDefault="0059315B" w:rsidP="00C2168C">
            <w:pPr>
              <w:spacing w:before="40"/>
              <w:rPr>
                <w:color w:val="000000"/>
                <w:sz w:val="24"/>
                <w:szCs w:val="24"/>
                <w:lang w:eastAsia="en-GB"/>
              </w:rPr>
            </w:pPr>
            <w:r>
              <w:rPr>
                <w:color w:val="000000"/>
                <w:sz w:val="24"/>
                <w:szCs w:val="24"/>
                <w:lang w:eastAsia="en-GB"/>
              </w:rPr>
              <w:t>476</w:t>
            </w:r>
          </w:p>
        </w:tc>
      </w:tr>
      <w:tr w:rsidR="0059315B" w:rsidRPr="00934CA9" w14:paraId="5CC084C5" w14:textId="77777777" w:rsidTr="00C2168C">
        <w:trPr>
          <w:trHeight w:val="310"/>
        </w:trPr>
        <w:tc>
          <w:tcPr>
            <w:tcW w:w="1413" w:type="dxa"/>
            <w:noWrap/>
          </w:tcPr>
          <w:p w14:paraId="1AA89049" w14:textId="77777777" w:rsidR="0059315B" w:rsidRDefault="0059315B" w:rsidP="00C2168C">
            <w:pPr>
              <w:spacing w:before="40"/>
              <w:rPr>
                <w:color w:val="000000"/>
                <w:sz w:val="24"/>
                <w:szCs w:val="24"/>
                <w:lang w:eastAsia="en-GB"/>
              </w:rPr>
            </w:pPr>
            <w:r>
              <w:rPr>
                <w:color w:val="000000"/>
                <w:sz w:val="24"/>
                <w:szCs w:val="24"/>
                <w:lang w:eastAsia="en-GB"/>
              </w:rPr>
              <w:t>32</w:t>
            </w:r>
          </w:p>
        </w:tc>
        <w:tc>
          <w:tcPr>
            <w:tcW w:w="4597" w:type="dxa"/>
            <w:noWrap/>
          </w:tcPr>
          <w:p w14:paraId="4FB40767" w14:textId="77777777" w:rsidR="0059315B" w:rsidRPr="00762706" w:rsidRDefault="0059315B" w:rsidP="00C2168C">
            <w:pPr>
              <w:spacing w:before="40"/>
              <w:rPr>
                <w:color w:val="000000"/>
                <w:sz w:val="24"/>
                <w:szCs w:val="24"/>
                <w:lang w:eastAsia="en-GB"/>
              </w:rPr>
            </w:pPr>
            <w:r w:rsidRPr="00762706">
              <w:rPr>
                <w:color w:val="000000"/>
                <w:sz w:val="24"/>
                <w:szCs w:val="24"/>
                <w:lang w:eastAsia="en-GB"/>
              </w:rPr>
              <w:t>"constant comparative".</w:t>
            </w:r>
            <w:proofErr w:type="spellStart"/>
            <w:r w:rsidRPr="00762706">
              <w:rPr>
                <w:color w:val="000000"/>
                <w:sz w:val="24"/>
                <w:szCs w:val="24"/>
                <w:lang w:eastAsia="en-GB"/>
              </w:rPr>
              <w:t>ti,ab,id</w:t>
            </w:r>
            <w:proofErr w:type="spellEnd"/>
            <w:r w:rsidRPr="00762706">
              <w:rPr>
                <w:color w:val="000000"/>
                <w:sz w:val="24"/>
                <w:szCs w:val="24"/>
                <w:lang w:eastAsia="en-GB"/>
              </w:rPr>
              <w:t>.</w:t>
            </w:r>
          </w:p>
        </w:tc>
        <w:tc>
          <w:tcPr>
            <w:tcW w:w="3006" w:type="dxa"/>
            <w:noWrap/>
          </w:tcPr>
          <w:p w14:paraId="488CCDD0" w14:textId="77777777" w:rsidR="0059315B" w:rsidRPr="00F03068" w:rsidRDefault="0059315B" w:rsidP="00C2168C">
            <w:pPr>
              <w:spacing w:before="40"/>
              <w:rPr>
                <w:color w:val="000000"/>
                <w:sz w:val="24"/>
                <w:szCs w:val="24"/>
                <w:lang w:eastAsia="en-GB"/>
              </w:rPr>
            </w:pPr>
            <w:r>
              <w:rPr>
                <w:color w:val="000000"/>
                <w:sz w:val="24"/>
                <w:szCs w:val="24"/>
                <w:lang w:eastAsia="en-GB"/>
              </w:rPr>
              <w:t>3193</w:t>
            </w:r>
          </w:p>
        </w:tc>
      </w:tr>
      <w:tr w:rsidR="0059315B" w:rsidRPr="00934CA9" w14:paraId="281E7427" w14:textId="77777777" w:rsidTr="00C2168C">
        <w:trPr>
          <w:trHeight w:val="310"/>
        </w:trPr>
        <w:tc>
          <w:tcPr>
            <w:tcW w:w="1413" w:type="dxa"/>
            <w:noWrap/>
          </w:tcPr>
          <w:p w14:paraId="60B25C18" w14:textId="77777777" w:rsidR="0059315B" w:rsidRDefault="0059315B" w:rsidP="00C2168C">
            <w:pPr>
              <w:spacing w:before="40"/>
              <w:rPr>
                <w:color w:val="000000"/>
                <w:sz w:val="24"/>
                <w:szCs w:val="24"/>
                <w:lang w:eastAsia="en-GB"/>
              </w:rPr>
            </w:pPr>
            <w:r>
              <w:rPr>
                <w:color w:val="000000"/>
                <w:sz w:val="24"/>
                <w:szCs w:val="24"/>
                <w:lang w:eastAsia="en-GB"/>
              </w:rPr>
              <w:t>33</w:t>
            </w:r>
          </w:p>
        </w:tc>
        <w:tc>
          <w:tcPr>
            <w:tcW w:w="4597" w:type="dxa"/>
            <w:noWrap/>
          </w:tcPr>
          <w:p w14:paraId="3583FF74" w14:textId="77777777" w:rsidR="0059315B" w:rsidRPr="00762706" w:rsidRDefault="0059315B" w:rsidP="00C2168C">
            <w:pPr>
              <w:spacing w:before="40"/>
              <w:rPr>
                <w:color w:val="000000"/>
                <w:sz w:val="24"/>
                <w:szCs w:val="24"/>
                <w:lang w:eastAsia="en-GB"/>
              </w:rPr>
            </w:pPr>
            <w:r w:rsidRPr="00762706">
              <w:rPr>
                <w:color w:val="000000"/>
                <w:sz w:val="24"/>
                <w:szCs w:val="24"/>
                <w:lang w:eastAsia="en-GB"/>
              </w:rPr>
              <w:t>"constant comparison".</w:t>
            </w:r>
            <w:proofErr w:type="spellStart"/>
            <w:r w:rsidRPr="00762706">
              <w:rPr>
                <w:color w:val="000000"/>
                <w:sz w:val="24"/>
                <w:szCs w:val="24"/>
                <w:lang w:eastAsia="en-GB"/>
              </w:rPr>
              <w:t>ti,ab,id</w:t>
            </w:r>
            <w:proofErr w:type="spellEnd"/>
            <w:r w:rsidRPr="00762706">
              <w:rPr>
                <w:color w:val="000000"/>
                <w:sz w:val="24"/>
                <w:szCs w:val="24"/>
                <w:lang w:eastAsia="en-GB"/>
              </w:rPr>
              <w:t>.</w:t>
            </w:r>
          </w:p>
        </w:tc>
        <w:tc>
          <w:tcPr>
            <w:tcW w:w="3006" w:type="dxa"/>
            <w:noWrap/>
          </w:tcPr>
          <w:p w14:paraId="23EBCCD9" w14:textId="77777777" w:rsidR="0059315B" w:rsidRPr="00F03068" w:rsidRDefault="0059315B" w:rsidP="00C2168C">
            <w:pPr>
              <w:spacing w:before="40"/>
              <w:rPr>
                <w:color w:val="000000"/>
                <w:sz w:val="24"/>
                <w:szCs w:val="24"/>
                <w:lang w:eastAsia="en-GB"/>
              </w:rPr>
            </w:pPr>
            <w:r>
              <w:rPr>
                <w:color w:val="000000"/>
                <w:sz w:val="24"/>
                <w:szCs w:val="24"/>
                <w:lang w:eastAsia="en-GB"/>
              </w:rPr>
              <w:t>1573</w:t>
            </w:r>
          </w:p>
        </w:tc>
      </w:tr>
      <w:tr w:rsidR="0059315B" w:rsidRPr="00934CA9" w14:paraId="2F687805" w14:textId="77777777" w:rsidTr="00C2168C">
        <w:trPr>
          <w:trHeight w:val="310"/>
        </w:trPr>
        <w:tc>
          <w:tcPr>
            <w:tcW w:w="1413" w:type="dxa"/>
            <w:noWrap/>
          </w:tcPr>
          <w:p w14:paraId="335AD569" w14:textId="77777777" w:rsidR="0059315B" w:rsidRDefault="0059315B" w:rsidP="00C2168C">
            <w:pPr>
              <w:spacing w:before="40"/>
              <w:rPr>
                <w:color w:val="000000"/>
                <w:sz w:val="24"/>
                <w:szCs w:val="24"/>
                <w:lang w:eastAsia="en-GB"/>
              </w:rPr>
            </w:pPr>
            <w:r>
              <w:rPr>
                <w:color w:val="000000"/>
                <w:sz w:val="24"/>
                <w:szCs w:val="24"/>
                <w:lang w:eastAsia="en-GB"/>
              </w:rPr>
              <w:t>34</w:t>
            </w:r>
          </w:p>
        </w:tc>
        <w:tc>
          <w:tcPr>
            <w:tcW w:w="4597" w:type="dxa"/>
            <w:noWrap/>
          </w:tcPr>
          <w:p w14:paraId="3EB9DD6F" w14:textId="77777777" w:rsidR="0059315B" w:rsidRPr="00762706" w:rsidRDefault="0059315B" w:rsidP="00C2168C">
            <w:pPr>
              <w:spacing w:before="40"/>
              <w:rPr>
                <w:color w:val="000000"/>
                <w:sz w:val="24"/>
                <w:szCs w:val="24"/>
                <w:lang w:eastAsia="en-GB"/>
              </w:rPr>
            </w:pPr>
            <w:r w:rsidRPr="00762706">
              <w:rPr>
                <w:color w:val="000000"/>
                <w:sz w:val="24"/>
                <w:szCs w:val="24"/>
                <w:lang w:eastAsia="en-GB"/>
              </w:rPr>
              <w:t>"biographical method*".</w:t>
            </w:r>
            <w:proofErr w:type="spellStart"/>
            <w:r w:rsidRPr="00762706">
              <w:rPr>
                <w:color w:val="000000"/>
                <w:sz w:val="24"/>
                <w:szCs w:val="24"/>
                <w:lang w:eastAsia="en-GB"/>
              </w:rPr>
              <w:t>ti,ab,id</w:t>
            </w:r>
            <w:proofErr w:type="spellEnd"/>
            <w:r w:rsidRPr="00762706">
              <w:rPr>
                <w:color w:val="000000"/>
                <w:sz w:val="24"/>
                <w:szCs w:val="24"/>
                <w:lang w:eastAsia="en-GB"/>
              </w:rPr>
              <w:t>.</w:t>
            </w:r>
          </w:p>
        </w:tc>
        <w:tc>
          <w:tcPr>
            <w:tcW w:w="3006" w:type="dxa"/>
            <w:noWrap/>
          </w:tcPr>
          <w:p w14:paraId="7B70BF51" w14:textId="77777777" w:rsidR="0059315B" w:rsidRPr="00F03068" w:rsidRDefault="0059315B" w:rsidP="00C2168C">
            <w:pPr>
              <w:spacing w:before="40"/>
              <w:rPr>
                <w:color w:val="000000"/>
                <w:sz w:val="24"/>
                <w:szCs w:val="24"/>
                <w:lang w:eastAsia="en-GB"/>
              </w:rPr>
            </w:pPr>
            <w:r>
              <w:rPr>
                <w:color w:val="000000"/>
                <w:sz w:val="24"/>
                <w:szCs w:val="24"/>
                <w:lang w:eastAsia="en-GB"/>
              </w:rPr>
              <w:t>27</w:t>
            </w:r>
          </w:p>
        </w:tc>
      </w:tr>
      <w:tr w:rsidR="0059315B" w:rsidRPr="00934CA9" w14:paraId="12F0F230" w14:textId="77777777" w:rsidTr="00C2168C">
        <w:trPr>
          <w:trHeight w:val="310"/>
        </w:trPr>
        <w:tc>
          <w:tcPr>
            <w:tcW w:w="1413" w:type="dxa"/>
            <w:noWrap/>
          </w:tcPr>
          <w:p w14:paraId="55D11961" w14:textId="77777777" w:rsidR="0059315B" w:rsidRDefault="0059315B" w:rsidP="00C2168C">
            <w:pPr>
              <w:spacing w:before="40"/>
              <w:rPr>
                <w:color w:val="000000"/>
                <w:sz w:val="24"/>
                <w:szCs w:val="24"/>
                <w:lang w:eastAsia="en-GB"/>
              </w:rPr>
            </w:pPr>
            <w:r>
              <w:rPr>
                <w:color w:val="000000"/>
                <w:sz w:val="24"/>
                <w:szCs w:val="24"/>
                <w:lang w:eastAsia="en-GB"/>
              </w:rPr>
              <w:t>35</w:t>
            </w:r>
          </w:p>
        </w:tc>
        <w:tc>
          <w:tcPr>
            <w:tcW w:w="4597" w:type="dxa"/>
            <w:noWrap/>
          </w:tcPr>
          <w:p w14:paraId="51C7759B" w14:textId="77777777" w:rsidR="0059315B" w:rsidRPr="00762706" w:rsidRDefault="0059315B" w:rsidP="00C2168C">
            <w:pPr>
              <w:spacing w:before="40"/>
              <w:rPr>
                <w:color w:val="000000"/>
                <w:sz w:val="24"/>
                <w:szCs w:val="24"/>
                <w:lang w:eastAsia="en-GB"/>
              </w:rPr>
            </w:pPr>
            <w:r w:rsidRPr="00762706">
              <w:rPr>
                <w:color w:val="000000"/>
                <w:sz w:val="24"/>
                <w:szCs w:val="24"/>
                <w:lang w:eastAsia="en-GB"/>
              </w:rPr>
              <w:t>"open-ended".</w:t>
            </w:r>
            <w:proofErr w:type="spellStart"/>
            <w:r w:rsidRPr="00762706">
              <w:rPr>
                <w:color w:val="000000"/>
                <w:sz w:val="24"/>
                <w:szCs w:val="24"/>
                <w:lang w:eastAsia="en-GB"/>
              </w:rPr>
              <w:t>ti,ab,id</w:t>
            </w:r>
            <w:proofErr w:type="spellEnd"/>
            <w:r w:rsidRPr="00762706">
              <w:rPr>
                <w:color w:val="000000"/>
                <w:sz w:val="24"/>
                <w:szCs w:val="24"/>
                <w:lang w:eastAsia="en-GB"/>
              </w:rPr>
              <w:t>.</w:t>
            </w:r>
          </w:p>
        </w:tc>
        <w:tc>
          <w:tcPr>
            <w:tcW w:w="3006" w:type="dxa"/>
            <w:noWrap/>
          </w:tcPr>
          <w:p w14:paraId="6BF78D34" w14:textId="77777777" w:rsidR="0059315B" w:rsidRDefault="0059315B" w:rsidP="00C2168C">
            <w:pPr>
              <w:spacing w:before="40"/>
              <w:rPr>
                <w:color w:val="000000"/>
                <w:sz w:val="24"/>
                <w:szCs w:val="24"/>
                <w:lang w:eastAsia="en-GB"/>
              </w:rPr>
            </w:pPr>
            <w:r>
              <w:rPr>
                <w:color w:val="000000"/>
                <w:sz w:val="24"/>
                <w:szCs w:val="24"/>
                <w:lang w:eastAsia="en-GB"/>
              </w:rPr>
              <w:t>14653</w:t>
            </w:r>
          </w:p>
        </w:tc>
      </w:tr>
      <w:tr w:rsidR="0059315B" w:rsidRPr="00934CA9" w14:paraId="2E953D1A" w14:textId="77777777" w:rsidTr="00C2168C">
        <w:trPr>
          <w:trHeight w:val="310"/>
        </w:trPr>
        <w:tc>
          <w:tcPr>
            <w:tcW w:w="1413" w:type="dxa"/>
            <w:noWrap/>
          </w:tcPr>
          <w:p w14:paraId="4087DD4D" w14:textId="77777777" w:rsidR="0059315B" w:rsidRDefault="0059315B" w:rsidP="00C2168C">
            <w:pPr>
              <w:spacing w:before="40"/>
              <w:rPr>
                <w:color w:val="000000"/>
                <w:sz w:val="24"/>
                <w:szCs w:val="24"/>
                <w:lang w:eastAsia="en-GB"/>
              </w:rPr>
            </w:pPr>
            <w:r>
              <w:rPr>
                <w:color w:val="000000"/>
                <w:sz w:val="24"/>
                <w:szCs w:val="24"/>
                <w:lang w:eastAsia="en-GB"/>
              </w:rPr>
              <w:t>36</w:t>
            </w:r>
          </w:p>
        </w:tc>
        <w:tc>
          <w:tcPr>
            <w:tcW w:w="4597" w:type="dxa"/>
            <w:noWrap/>
          </w:tcPr>
          <w:p w14:paraId="37419FDA" w14:textId="77777777" w:rsidR="0059315B" w:rsidRPr="00762706" w:rsidRDefault="0059315B" w:rsidP="00C2168C">
            <w:pPr>
              <w:spacing w:before="40"/>
              <w:rPr>
                <w:color w:val="000000"/>
                <w:sz w:val="24"/>
                <w:szCs w:val="24"/>
                <w:lang w:eastAsia="en-GB"/>
              </w:rPr>
            </w:pPr>
            <w:r w:rsidRPr="00762706">
              <w:rPr>
                <w:color w:val="000000"/>
                <w:sz w:val="24"/>
                <w:szCs w:val="24"/>
                <w:lang w:eastAsia="en-GB"/>
              </w:rPr>
              <w:t>"open ended".</w:t>
            </w:r>
            <w:proofErr w:type="spellStart"/>
            <w:r w:rsidRPr="00762706">
              <w:rPr>
                <w:color w:val="000000"/>
                <w:sz w:val="24"/>
                <w:szCs w:val="24"/>
                <w:lang w:eastAsia="en-GB"/>
              </w:rPr>
              <w:t>ti,ab,id</w:t>
            </w:r>
            <w:proofErr w:type="spellEnd"/>
            <w:r w:rsidRPr="00762706">
              <w:rPr>
                <w:color w:val="000000"/>
                <w:sz w:val="24"/>
                <w:szCs w:val="24"/>
                <w:lang w:eastAsia="en-GB"/>
              </w:rPr>
              <w:t>.</w:t>
            </w:r>
          </w:p>
        </w:tc>
        <w:tc>
          <w:tcPr>
            <w:tcW w:w="3006" w:type="dxa"/>
            <w:noWrap/>
          </w:tcPr>
          <w:p w14:paraId="6B9E2F9B" w14:textId="77777777" w:rsidR="0059315B" w:rsidRDefault="0059315B" w:rsidP="00C2168C">
            <w:pPr>
              <w:spacing w:before="40"/>
              <w:rPr>
                <w:color w:val="000000"/>
                <w:sz w:val="24"/>
                <w:szCs w:val="24"/>
                <w:lang w:eastAsia="en-GB"/>
              </w:rPr>
            </w:pPr>
            <w:r>
              <w:rPr>
                <w:color w:val="000000"/>
                <w:sz w:val="24"/>
                <w:szCs w:val="24"/>
                <w:lang w:eastAsia="en-GB"/>
              </w:rPr>
              <w:t>14653</w:t>
            </w:r>
          </w:p>
        </w:tc>
      </w:tr>
      <w:bookmarkEnd w:id="7"/>
      <w:tr w:rsidR="0059315B" w:rsidRPr="00934CA9" w14:paraId="48B00DD6" w14:textId="77777777" w:rsidTr="00C2168C">
        <w:trPr>
          <w:trHeight w:val="310"/>
        </w:trPr>
        <w:tc>
          <w:tcPr>
            <w:tcW w:w="1413" w:type="dxa"/>
            <w:noWrap/>
          </w:tcPr>
          <w:p w14:paraId="2E55E896" w14:textId="77777777" w:rsidR="0059315B" w:rsidRDefault="0059315B" w:rsidP="00C2168C">
            <w:pPr>
              <w:spacing w:before="40"/>
              <w:rPr>
                <w:color w:val="000000"/>
                <w:sz w:val="24"/>
                <w:szCs w:val="24"/>
                <w:lang w:eastAsia="en-GB"/>
              </w:rPr>
            </w:pPr>
            <w:r>
              <w:rPr>
                <w:color w:val="000000"/>
                <w:sz w:val="24"/>
                <w:szCs w:val="24"/>
                <w:lang w:eastAsia="en-GB"/>
              </w:rPr>
              <w:t>37</w:t>
            </w:r>
          </w:p>
        </w:tc>
        <w:tc>
          <w:tcPr>
            <w:tcW w:w="4597" w:type="dxa"/>
            <w:noWrap/>
          </w:tcPr>
          <w:p w14:paraId="30C889AD" w14:textId="32714FDF" w:rsidR="0059315B" w:rsidRPr="00F75895" w:rsidRDefault="0059315B" w:rsidP="00C2168C">
            <w:pPr>
              <w:spacing w:before="40"/>
              <w:rPr>
                <w:b/>
                <w:bCs/>
                <w:color w:val="000000"/>
                <w:sz w:val="24"/>
                <w:szCs w:val="24"/>
                <w:lang w:eastAsia="en-GB"/>
              </w:rPr>
            </w:pPr>
            <w:r>
              <w:rPr>
                <w:b/>
                <w:bCs/>
                <w:color w:val="000000"/>
                <w:sz w:val="24"/>
                <w:szCs w:val="24"/>
                <w:lang w:eastAsia="en-GB"/>
              </w:rPr>
              <w:t>c</w:t>
            </w:r>
            <w:r w:rsidRPr="00F75895">
              <w:rPr>
                <w:b/>
                <w:bCs/>
                <w:color w:val="000000"/>
                <w:sz w:val="24"/>
                <w:szCs w:val="24"/>
                <w:lang w:eastAsia="en-GB"/>
              </w:rPr>
              <w:t>ombine 5</w:t>
            </w:r>
            <w:r w:rsidR="00DD230A">
              <w:rPr>
                <w:b/>
                <w:bCs/>
                <w:color w:val="000000"/>
                <w:sz w:val="24"/>
                <w:szCs w:val="24"/>
                <w:lang w:eastAsia="en-GB"/>
              </w:rPr>
              <w:t xml:space="preserve">, 6, 7, 8, 9, 10, 11, 12, 13, 14, 15, 16, 17, 18, 19, 20, 21, 22, 23, 24, 25, 26, 27, 28, 29, 30, 31, 32, 33, 34, 35, </w:t>
            </w:r>
            <w:r w:rsidRPr="00F75895">
              <w:rPr>
                <w:b/>
                <w:bCs/>
                <w:color w:val="000000"/>
                <w:sz w:val="24"/>
                <w:szCs w:val="24"/>
                <w:lang w:eastAsia="en-GB"/>
              </w:rPr>
              <w:t>3</w:t>
            </w:r>
            <w:r>
              <w:rPr>
                <w:b/>
                <w:bCs/>
                <w:color w:val="000000"/>
                <w:sz w:val="24"/>
                <w:szCs w:val="24"/>
                <w:lang w:eastAsia="en-GB"/>
              </w:rPr>
              <w:t>6</w:t>
            </w:r>
            <w:r w:rsidRPr="00F75895">
              <w:rPr>
                <w:b/>
                <w:bCs/>
                <w:color w:val="000000"/>
                <w:sz w:val="24"/>
                <w:szCs w:val="24"/>
                <w:lang w:eastAsia="en-GB"/>
              </w:rPr>
              <w:t xml:space="preserve"> with OR</w:t>
            </w:r>
          </w:p>
        </w:tc>
        <w:tc>
          <w:tcPr>
            <w:tcW w:w="3006" w:type="dxa"/>
            <w:noWrap/>
          </w:tcPr>
          <w:p w14:paraId="18567AC1" w14:textId="77777777" w:rsidR="0059315B" w:rsidRDefault="0059315B" w:rsidP="00C2168C">
            <w:pPr>
              <w:tabs>
                <w:tab w:val="center" w:pos="1395"/>
              </w:tabs>
              <w:spacing w:before="40"/>
              <w:rPr>
                <w:color w:val="000000"/>
                <w:sz w:val="24"/>
                <w:szCs w:val="24"/>
                <w:lang w:eastAsia="en-GB"/>
              </w:rPr>
            </w:pPr>
            <w:commentRangeStart w:id="8"/>
            <w:r w:rsidRPr="00255CA5">
              <w:rPr>
                <w:color w:val="000000"/>
                <w:sz w:val="24"/>
                <w:szCs w:val="24"/>
                <w:lang w:eastAsia="en-GB"/>
              </w:rPr>
              <w:t>7</w:t>
            </w:r>
            <w:r>
              <w:rPr>
                <w:color w:val="000000"/>
                <w:sz w:val="24"/>
                <w:szCs w:val="24"/>
                <w:lang w:eastAsia="en-GB"/>
              </w:rPr>
              <w:t>25063</w:t>
            </w:r>
            <w:commentRangeEnd w:id="8"/>
            <w:r w:rsidR="00967DD6">
              <w:rPr>
                <w:rStyle w:val="CommentReference"/>
                <w:rFonts w:asciiTheme="minorHAnsi" w:eastAsiaTheme="minorHAnsi" w:hAnsiTheme="minorHAnsi" w:cstheme="minorBidi"/>
              </w:rPr>
              <w:commentReference w:id="8"/>
            </w:r>
          </w:p>
        </w:tc>
      </w:tr>
      <w:tr w:rsidR="0059315B" w:rsidRPr="00934CA9" w14:paraId="2B697617" w14:textId="77777777" w:rsidTr="00C2168C">
        <w:trPr>
          <w:trHeight w:val="310"/>
        </w:trPr>
        <w:tc>
          <w:tcPr>
            <w:tcW w:w="1413" w:type="dxa"/>
            <w:noWrap/>
          </w:tcPr>
          <w:p w14:paraId="250FAEC6" w14:textId="77777777" w:rsidR="0059315B" w:rsidRDefault="0059315B" w:rsidP="00C2168C">
            <w:pPr>
              <w:spacing w:before="40"/>
              <w:rPr>
                <w:color w:val="000000"/>
                <w:sz w:val="24"/>
                <w:szCs w:val="24"/>
                <w:lang w:eastAsia="en-GB"/>
              </w:rPr>
            </w:pPr>
            <w:r>
              <w:rPr>
                <w:color w:val="000000"/>
                <w:sz w:val="24"/>
                <w:szCs w:val="24"/>
                <w:lang w:eastAsia="en-GB"/>
              </w:rPr>
              <w:t>38</w:t>
            </w:r>
          </w:p>
        </w:tc>
        <w:tc>
          <w:tcPr>
            <w:tcW w:w="4597" w:type="dxa"/>
            <w:noWrap/>
          </w:tcPr>
          <w:p w14:paraId="65B0A836" w14:textId="77777777" w:rsidR="0059315B" w:rsidRPr="00F75895" w:rsidRDefault="0059315B" w:rsidP="00C2168C">
            <w:pPr>
              <w:spacing w:before="40"/>
              <w:rPr>
                <w:b/>
                <w:bCs/>
                <w:color w:val="000000"/>
                <w:sz w:val="24"/>
                <w:szCs w:val="24"/>
                <w:lang w:eastAsia="en-GB"/>
              </w:rPr>
            </w:pPr>
            <w:r w:rsidRPr="00F75895">
              <w:rPr>
                <w:b/>
                <w:bCs/>
                <w:color w:val="000000"/>
                <w:sz w:val="24"/>
                <w:szCs w:val="24"/>
                <w:lang w:eastAsia="en-GB"/>
              </w:rPr>
              <w:t>4 AND 3</w:t>
            </w:r>
            <w:r>
              <w:rPr>
                <w:b/>
                <w:bCs/>
                <w:color w:val="000000"/>
                <w:sz w:val="24"/>
                <w:szCs w:val="24"/>
                <w:lang w:eastAsia="en-GB"/>
              </w:rPr>
              <w:t>7</w:t>
            </w:r>
          </w:p>
        </w:tc>
        <w:tc>
          <w:tcPr>
            <w:tcW w:w="3006" w:type="dxa"/>
            <w:noWrap/>
          </w:tcPr>
          <w:p w14:paraId="453207FE" w14:textId="77777777" w:rsidR="0059315B" w:rsidRDefault="0059315B" w:rsidP="00C2168C">
            <w:pPr>
              <w:spacing w:before="40"/>
              <w:rPr>
                <w:color w:val="000000"/>
                <w:sz w:val="24"/>
                <w:szCs w:val="24"/>
                <w:lang w:eastAsia="en-GB"/>
              </w:rPr>
            </w:pPr>
            <w:r>
              <w:rPr>
                <w:color w:val="000000"/>
                <w:sz w:val="24"/>
                <w:szCs w:val="24"/>
                <w:lang w:eastAsia="en-GB"/>
              </w:rPr>
              <w:t>1923</w:t>
            </w:r>
          </w:p>
        </w:tc>
      </w:tr>
      <w:tr w:rsidR="0059315B" w:rsidRPr="00934CA9" w14:paraId="3FD6862C" w14:textId="77777777" w:rsidTr="00C2168C">
        <w:trPr>
          <w:trHeight w:val="310"/>
        </w:trPr>
        <w:tc>
          <w:tcPr>
            <w:tcW w:w="1413" w:type="dxa"/>
            <w:noWrap/>
          </w:tcPr>
          <w:p w14:paraId="07E40988" w14:textId="77777777" w:rsidR="0059315B" w:rsidRDefault="0059315B" w:rsidP="00C2168C">
            <w:pPr>
              <w:spacing w:before="40"/>
              <w:rPr>
                <w:color w:val="000000"/>
                <w:sz w:val="24"/>
                <w:szCs w:val="24"/>
                <w:lang w:eastAsia="en-GB"/>
              </w:rPr>
            </w:pPr>
            <w:r>
              <w:rPr>
                <w:color w:val="000000"/>
                <w:sz w:val="24"/>
                <w:szCs w:val="24"/>
                <w:lang w:eastAsia="en-GB"/>
              </w:rPr>
              <w:t>39</w:t>
            </w:r>
          </w:p>
        </w:tc>
        <w:tc>
          <w:tcPr>
            <w:tcW w:w="4597" w:type="dxa"/>
            <w:noWrap/>
          </w:tcPr>
          <w:p w14:paraId="524E4A39" w14:textId="77777777" w:rsidR="0059315B" w:rsidRPr="00F75895" w:rsidRDefault="0059315B" w:rsidP="00C2168C">
            <w:pPr>
              <w:spacing w:before="40"/>
              <w:rPr>
                <w:b/>
                <w:bCs/>
                <w:color w:val="000000"/>
                <w:sz w:val="24"/>
                <w:szCs w:val="24"/>
                <w:lang w:eastAsia="en-GB"/>
              </w:rPr>
            </w:pPr>
            <w:commentRangeStart w:id="9"/>
            <w:r w:rsidRPr="00F75895">
              <w:rPr>
                <w:b/>
                <w:bCs/>
                <w:color w:val="000000"/>
                <w:sz w:val="24"/>
                <w:szCs w:val="24"/>
                <w:lang w:eastAsia="en-GB"/>
              </w:rPr>
              <w:t>Limit 3</w:t>
            </w:r>
            <w:r>
              <w:rPr>
                <w:b/>
                <w:bCs/>
                <w:color w:val="000000"/>
                <w:sz w:val="24"/>
                <w:szCs w:val="24"/>
                <w:lang w:eastAsia="en-GB"/>
              </w:rPr>
              <w:t>8</w:t>
            </w:r>
            <w:r w:rsidRPr="00F75895">
              <w:rPr>
                <w:b/>
                <w:bCs/>
                <w:color w:val="000000"/>
                <w:sz w:val="24"/>
                <w:szCs w:val="24"/>
                <w:lang w:eastAsia="en-GB"/>
              </w:rPr>
              <w:t xml:space="preserve"> to English</w:t>
            </w:r>
          </w:p>
        </w:tc>
        <w:tc>
          <w:tcPr>
            <w:tcW w:w="3006" w:type="dxa"/>
            <w:noWrap/>
          </w:tcPr>
          <w:p w14:paraId="20823FCE" w14:textId="77777777" w:rsidR="0059315B" w:rsidRDefault="0059315B" w:rsidP="00C2168C">
            <w:pPr>
              <w:spacing w:before="40"/>
              <w:rPr>
                <w:color w:val="000000"/>
                <w:sz w:val="24"/>
                <w:szCs w:val="24"/>
                <w:lang w:eastAsia="en-GB"/>
              </w:rPr>
            </w:pPr>
            <w:r>
              <w:rPr>
                <w:color w:val="000000"/>
                <w:sz w:val="24"/>
                <w:szCs w:val="24"/>
                <w:lang w:eastAsia="en-GB"/>
              </w:rPr>
              <w:t>1800</w:t>
            </w:r>
            <w:commentRangeEnd w:id="9"/>
            <w:r w:rsidR="00967DD6">
              <w:rPr>
                <w:rStyle w:val="CommentReference"/>
                <w:rFonts w:asciiTheme="minorHAnsi" w:eastAsiaTheme="minorHAnsi" w:hAnsiTheme="minorHAnsi" w:cstheme="minorBidi"/>
              </w:rPr>
              <w:commentReference w:id="9"/>
            </w:r>
          </w:p>
        </w:tc>
      </w:tr>
    </w:tbl>
    <w:p w14:paraId="192F7353" w14:textId="77777777" w:rsidR="00E04A16" w:rsidRPr="0066359B" w:rsidRDefault="00E04A16" w:rsidP="008B4111">
      <w:pPr>
        <w:rPr>
          <w:rFonts w:cs="Calibri"/>
        </w:rPr>
      </w:pPr>
    </w:p>
    <w:p w14:paraId="2B3420F5" w14:textId="77777777" w:rsidR="00FC282F" w:rsidRDefault="00FC282F" w:rsidP="00BB6013">
      <w:pPr>
        <w:rPr>
          <w:rFonts w:cs="Calibri"/>
          <w:b/>
          <w:bCs/>
        </w:rPr>
      </w:pPr>
    </w:p>
    <w:p w14:paraId="059E5869" w14:textId="77777777" w:rsidR="00BB6013" w:rsidRPr="00AD5988" w:rsidRDefault="00BB6013" w:rsidP="00BB6013">
      <w:pPr>
        <w:rPr>
          <w:rFonts w:cs="Calibri"/>
          <w:b/>
          <w:bCs/>
        </w:rPr>
      </w:pPr>
      <w:r>
        <w:rPr>
          <w:rFonts w:ascii="Calibri" w:eastAsia="Calibri" w:hAnsi="Calibri" w:cs="Calibri"/>
          <w:b/>
          <w:bCs/>
          <w:sz w:val="27"/>
          <w:szCs w:val="27"/>
        </w:rPr>
        <w:t>PEER REVIEW ASSESSMENT: THIS SECTION TO BE FILLED IN BY THE REVIEWER</w:t>
      </w:r>
    </w:p>
    <w:tbl>
      <w:tblPr>
        <w:tblW w:w="9297" w:type="dxa"/>
        <w:tblInd w:w="147" w:type="dxa"/>
        <w:tblLayout w:type="fixed"/>
        <w:tblCellMar>
          <w:left w:w="0" w:type="dxa"/>
          <w:right w:w="0" w:type="dxa"/>
        </w:tblCellMar>
        <w:tblLook w:val="01E0" w:firstRow="1" w:lastRow="1" w:firstColumn="1" w:lastColumn="1" w:noHBand="0" w:noVBand="0"/>
      </w:tblPr>
      <w:tblGrid>
        <w:gridCol w:w="81"/>
        <w:gridCol w:w="2329"/>
        <w:gridCol w:w="3817"/>
        <w:gridCol w:w="121"/>
        <w:gridCol w:w="427"/>
        <w:gridCol w:w="2522"/>
      </w:tblGrid>
      <w:tr w:rsidR="00BB6013" w:rsidRPr="00315D56" w14:paraId="6C01E7FD" w14:textId="77777777" w:rsidTr="00835F58">
        <w:trPr>
          <w:trHeight w:hRule="exact" w:val="254"/>
        </w:trPr>
        <w:tc>
          <w:tcPr>
            <w:tcW w:w="81" w:type="dxa"/>
            <w:tcBorders>
              <w:top w:val="single" w:sz="4" w:space="0" w:color="000000"/>
              <w:left w:val="single" w:sz="4" w:space="0" w:color="000000"/>
              <w:bottom w:val="single" w:sz="4" w:space="0" w:color="000000"/>
              <w:right w:val="nil"/>
            </w:tcBorders>
          </w:tcPr>
          <w:p w14:paraId="26B25B55" w14:textId="77777777" w:rsidR="00BB6013" w:rsidRDefault="00BB6013" w:rsidP="007B219B"/>
        </w:tc>
        <w:tc>
          <w:tcPr>
            <w:tcW w:w="2329" w:type="dxa"/>
            <w:tcBorders>
              <w:top w:val="single" w:sz="4" w:space="0" w:color="000000"/>
              <w:left w:val="nil"/>
              <w:bottom w:val="single" w:sz="4" w:space="0" w:color="000000"/>
              <w:right w:val="nil"/>
            </w:tcBorders>
          </w:tcPr>
          <w:p w14:paraId="2366A5A5" w14:textId="1A79AA1F" w:rsidR="00BB6013" w:rsidRPr="00315D56" w:rsidRDefault="00BB6013" w:rsidP="007B219B">
            <w:pPr>
              <w:pStyle w:val="TableParagraph"/>
              <w:spacing w:before="6"/>
              <w:ind w:left="-5"/>
              <w:rPr>
                <w:rFonts w:ascii="Calibri" w:eastAsia="Calibri" w:hAnsi="Calibri" w:cs="Calibri"/>
                <w:sz w:val="19"/>
                <w:szCs w:val="19"/>
              </w:rPr>
            </w:pPr>
            <w:r w:rsidRPr="00315D56">
              <w:rPr>
                <w:rFonts w:ascii="Calibri"/>
                <w:w w:val="105"/>
                <w:sz w:val="19"/>
              </w:rPr>
              <w:t>Reviewer:</w:t>
            </w:r>
            <w:r w:rsidR="00835F58">
              <w:rPr>
                <w:rFonts w:ascii="Calibri"/>
                <w:w w:val="105"/>
                <w:sz w:val="19"/>
              </w:rPr>
              <w:t xml:space="preserve"> Dr Ciara Keenan</w:t>
            </w:r>
          </w:p>
        </w:tc>
        <w:tc>
          <w:tcPr>
            <w:tcW w:w="3817" w:type="dxa"/>
            <w:tcBorders>
              <w:top w:val="single" w:sz="4" w:space="0" w:color="000000"/>
              <w:left w:val="nil"/>
              <w:bottom w:val="single" w:sz="4" w:space="0" w:color="000000"/>
              <w:right w:val="nil"/>
            </w:tcBorders>
          </w:tcPr>
          <w:p w14:paraId="33ED75A5" w14:textId="20E262D9" w:rsidR="00BB6013" w:rsidRPr="00315D56" w:rsidRDefault="00BB6013" w:rsidP="007B219B">
            <w:pPr>
              <w:pStyle w:val="TableParagraph"/>
              <w:spacing w:before="6"/>
              <w:ind w:left="509"/>
              <w:rPr>
                <w:rFonts w:ascii="Calibri" w:eastAsia="Calibri" w:hAnsi="Calibri" w:cs="Calibri"/>
                <w:sz w:val="19"/>
                <w:szCs w:val="19"/>
              </w:rPr>
            </w:pPr>
            <w:proofErr w:type="spellStart"/>
            <w:r w:rsidRPr="00315D56">
              <w:rPr>
                <w:rFonts w:ascii="Calibri"/>
                <w:w w:val="105"/>
                <w:sz w:val="19"/>
              </w:rPr>
              <w:t>Email:</w:t>
            </w:r>
            <w:r w:rsidR="00835F58">
              <w:rPr>
                <w:rFonts w:ascii="Calibri"/>
                <w:w w:val="105"/>
                <w:sz w:val="19"/>
              </w:rPr>
              <w:t>Ciara.keenan@nuigalway.ie</w:t>
            </w:r>
            <w:proofErr w:type="spellEnd"/>
          </w:p>
        </w:tc>
        <w:tc>
          <w:tcPr>
            <w:tcW w:w="3070" w:type="dxa"/>
            <w:gridSpan w:val="3"/>
            <w:tcBorders>
              <w:top w:val="single" w:sz="4" w:space="0" w:color="000000"/>
              <w:left w:val="nil"/>
              <w:bottom w:val="single" w:sz="4" w:space="0" w:color="000000"/>
              <w:right w:val="single" w:sz="4" w:space="0" w:color="000000"/>
            </w:tcBorders>
          </w:tcPr>
          <w:p w14:paraId="37C71874" w14:textId="7BDEBF65" w:rsidR="00BB6013" w:rsidRPr="00315D56" w:rsidRDefault="00BB6013" w:rsidP="00835F58">
            <w:pPr>
              <w:pStyle w:val="TableParagraph"/>
              <w:spacing w:before="6"/>
              <w:rPr>
                <w:rFonts w:ascii="Calibri" w:eastAsia="Calibri" w:hAnsi="Calibri" w:cs="Calibri"/>
                <w:sz w:val="19"/>
                <w:szCs w:val="19"/>
              </w:rPr>
            </w:pPr>
            <w:r w:rsidRPr="00315D56">
              <w:rPr>
                <w:rFonts w:ascii="Calibri"/>
                <w:w w:val="105"/>
                <w:sz w:val="19"/>
              </w:rPr>
              <w:t>Date</w:t>
            </w:r>
            <w:r>
              <w:rPr>
                <w:rFonts w:ascii="Calibri"/>
                <w:w w:val="105"/>
                <w:sz w:val="19"/>
              </w:rPr>
              <w:t xml:space="preserve"> </w:t>
            </w:r>
            <w:r w:rsidRPr="00315D56">
              <w:rPr>
                <w:rFonts w:ascii="Calibri"/>
                <w:w w:val="105"/>
                <w:sz w:val="19"/>
              </w:rPr>
              <w:t>completed:</w:t>
            </w:r>
            <w:r w:rsidR="00835F58">
              <w:rPr>
                <w:rFonts w:ascii="Calibri"/>
                <w:w w:val="105"/>
                <w:sz w:val="19"/>
              </w:rPr>
              <w:t>28/10/2020</w:t>
            </w:r>
          </w:p>
        </w:tc>
      </w:tr>
      <w:tr w:rsidR="00BB6013" w:rsidRPr="00315D56" w14:paraId="209FF7C1" w14:textId="77777777" w:rsidTr="00835F58">
        <w:trPr>
          <w:trHeight w:hRule="exact" w:val="202"/>
        </w:trPr>
        <w:tc>
          <w:tcPr>
            <w:tcW w:w="81" w:type="dxa"/>
            <w:tcBorders>
              <w:top w:val="single" w:sz="4" w:space="0" w:color="000000"/>
              <w:left w:val="nil"/>
              <w:bottom w:val="nil"/>
              <w:right w:val="nil"/>
            </w:tcBorders>
          </w:tcPr>
          <w:p w14:paraId="202DCA8D" w14:textId="77777777" w:rsidR="00BB6013" w:rsidRPr="00315D56" w:rsidRDefault="00BB6013" w:rsidP="007B219B"/>
        </w:tc>
        <w:tc>
          <w:tcPr>
            <w:tcW w:w="2329" w:type="dxa"/>
            <w:tcBorders>
              <w:top w:val="single" w:sz="4" w:space="0" w:color="000000"/>
              <w:left w:val="nil"/>
              <w:bottom w:val="nil"/>
              <w:right w:val="nil"/>
            </w:tcBorders>
          </w:tcPr>
          <w:p w14:paraId="17C03D98" w14:textId="77777777" w:rsidR="00BB6013" w:rsidRPr="00315D56" w:rsidRDefault="00BB6013" w:rsidP="007B219B"/>
        </w:tc>
        <w:tc>
          <w:tcPr>
            <w:tcW w:w="3817" w:type="dxa"/>
            <w:tcBorders>
              <w:top w:val="single" w:sz="4" w:space="0" w:color="000000"/>
              <w:left w:val="nil"/>
              <w:bottom w:val="nil"/>
              <w:right w:val="nil"/>
            </w:tcBorders>
          </w:tcPr>
          <w:p w14:paraId="4507B6CD" w14:textId="77777777" w:rsidR="00BB6013" w:rsidRPr="00315D56" w:rsidRDefault="00BB6013" w:rsidP="007B219B"/>
        </w:tc>
        <w:tc>
          <w:tcPr>
            <w:tcW w:w="3070" w:type="dxa"/>
            <w:gridSpan w:val="3"/>
            <w:tcBorders>
              <w:top w:val="single" w:sz="4" w:space="0" w:color="000000"/>
              <w:left w:val="nil"/>
              <w:bottom w:val="nil"/>
              <w:right w:val="nil"/>
            </w:tcBorders>
          </w:tcPr>
          <w:p w14:paraId="53FCB45B" w14:textId="77777777" w:rsidR="00BB6013" w:rsidRPr="00315D56" w:rsidRDefault="00BB6013" w:rsidP="007B219B"/>
        </w:tc>
      </w:tr>
      <w:tr w:rsidR="00BB6013" w:rsidRPr="00315D56" w14:paraId="14219FF9" w14:textId="77777777" w:rsidTr="00835F58">
        <w:trPr>
          <w:trHeight w:hRule="exact" w:val="245"/>
        </w:trPr>
        <w:tc>
          <w:tcPr>
            <w:tcW w:w="81" w:type="dxa"/>
            <w:tcBorders>
              <w:top w:val="nil"/>
              <w:left w:val="nil"/>
              <w:bottom w:val="nil"/>
              <w:right w:val="nil"/>
            </w:tcBorders>
            <w:shd w:val="clear" w:color="auto" w:fill="CCCCCC"/>
          </w:tcPr>
          <w:p w14:paraId="33F061C8" w14:textId="77777777" w:rsidR="00BB6013" w:rsidRPr="004C4EFD" w:rsidRDefault="00BB6013" w:rsidP="007B219B">
            <w:pPr>
              <w:rPr>
                <w:b/>
                <w:sz w:val="19"/>
                <w:szCs w:val="19"/>
              </w:rPr>
            </w:pPr>
          </w:p>
          <w:p w14:paraId="27E4181D" w14:textId="77777777" w:rsidR="00BB6013" w:rsidRPr="004C4EFD" w:rsidRDefault="00BB6013" w:rsidP="007B219B">
            <w:pPr>
              <w:rPr>
                <w:b/>
                <w:sz w:val="19"/>
                <w:szCs w:val="19"/>
              </w:rPr>
            </w:pPr>
          </w:p>
          <w:p w14:paraId="747DDDEF" w14:textId="77777777" w:rsidR="00BB6013" w:rsidRPr="004C4EFD" w:rsidRDefault="00BB6013" w:rsidP="007B219B">
            <w:pPr>
              <w:rPr>
                <w:b/>
                <w:sz w:val="19"/>
                <w:szCs w:val="19"/>
              </w:rPr>
            </w:pPr>
          </w:p>
        </w:tc>
        <w:tc>
          <w:tcPr>
            <w:tcW w:w="2329" w:type="dxa"/>
            <w:tcBorders>
              <w:top w:val="nil"/>
              <w:left w:val="nil"/>
              <w:bottom w:val="nil"/>
              <w:right w:val="nil"/>
            </w:tcBorders>
            <w:shd w:val="clear" w:color="auto" w:fill="CCCCCC"/>
          </w:tcPr>
          <w:p w14:paraId="1BB80C04" w14:textId="77777777" w:rsidR="00BB6013" w:rsidRPr="004C4EFD" w:rsidRDefault="00BB6013" w:rsidP="007B219B">
            <w:pPr>
              <w:rPr>
                <w:rFonts w:eastAsia="Calibri" w:hAnsi="Calibri" w:cs="Calibri"/>
                <w:b/>
                <w:sz w:val="19"/>
                <w:szCs w:val="19"/>
              </w:rPr>
            </w:pPr>
            <w:r w:rsidRPr="004C4EFD">
              <w:rPr>
                <w:b/>
                <w:w w:val="105"/>
                <w:sz w:val="19"/>
                <w:szCs w:val="19"/>
              </w:rPr>
              <w:t>1. TRANSLATION</w:t>
            </w:r>
          </w:p>
        </w:tc>
        <w:tc>
          <w:tcPr>
            <w:tcW w:w="3817" w:type="dxa"/>
            <w:tcBorders>
              <w:top w:val="nil"/>
              <w:left w:val="nil"/>
              <w:bottom w:val="nil"/>
              <w:right w:val="nil"/>
            </w:tcBorders>
            <w:shd w:val="clear" w:color="auto" w:fill="CCCCCC"/>
          </w:tcPr>
          <w:p w14:paraId="7EB1C865" w14:textId="77777777" w:rsidR="00BB6013" w:rsidRPr="00315D56" w:rsidRDefault="00BB6013" w:rsidP="007B219B"/>
        </w:tc>
        <w:tc>
          <w:tcPr>
            <w:tcW w:w="3070" w:type="dxa"/>
            <w:gridSpan w:val="3"/>
            <w:tcBorders>
              <w:top w:val="nil"/>
              <w:left w:val="nil"/>
              <w:bottom w:val="nil"/>
              <w:right w:val="nil"/>
            </w:tcBorders>
            <w:shd w:val="clear" w:color="auto" w:fill="CCCCCC"/>
          </w:tcPr>
          <w:p w14:paraId="0561CDD2" w14:textId="77777777" w:rsidR="00BB6013" w:rsidRPr="00315D56" w:rsidRDefault="00BB6013" w:rsidP="007B219B">
            <w:pPr>
              <w:pStyle w:val="TableParagraph"/>
              <w:spacing w:before="6"/>
              <w:ind w:left="27"/>
              <w:rPr>
                <w:rFonts w:ascii="Calibri" w:eastAsia="Calibri" w:hAnsi="Calibri" w:cs="Calibri"/>
                <w:sz w:val="19"/>
                <w:szCs w:val="19"/>
              </w:rPr>
            </w:pPr>
          </w:p>
        </w:tc>
      </w:tr>
      <w:tr w:rsidR="00BB6013" w:rsidRPr="00315D56" w14:paraId="2E068674" w14:textId="77777777" w:rsidTr="007B219B">
        <w:trPr>
          <w:gridBefore w:val="2"/>
          <w:gridAfter w:val="1"/>
          <w:wBefore w:w="2410" w:type="dxa"/>
          <w:wAfter w:w="2522" w:type="dxa"/>
          <w:trHeight w:hRule="exact" w:val="288"/>
        </w:trPr>
        <w:tc>
          <w:tcPr>
            <w:tcW w:w="3938" w:type="dxa"/>
            <w:gridSpan w:val="2"/>
            <w:tcBorders>
              <w:top w:val="single" w:sz="4" w:space="0" w:color="000000"/>
              <w:left w:val="single" w:sz="4" w:space="0" w:color="000000"/>
              <w:bottom w:val="single" w:sz="4" w:space="0" w:color="000000"/>
              <w:right w:val="single" w:sz="4" w:space="0" w:color="000000"/>
            </w:tcBorders>
          </w:tcPr>
          <w:p w14:paraId="6902CD26" w14:textId="77777777" w:rsidR="00BB6013" w:rsidRPr="00315D56" w:rsidRDefault="00BB6013" w:rsidP="007B219B">
            <w:pPr>
              <w:pStyle w:val="TableParagraph"/>
              <w:spacing w:before="6"/>
              <w:ind w:left="105"/>
              <w:rPr>
                <w:rFonts w:ascii="Calibri" w:eastAsia="Calibri" w:hAnsi="Calibri" w:cs="Calibri"/>
                <w:sz w:val="19"/>
                <w:szCs w:val="19"/>
              </w:rPr>
            </w:pPr>
            <w:r w:rsidRPr="00315D56">
              <w:rPr>
                <w:rFonts w:ascii="Calibri" w:eastAsia="Calibri" w:hAnsi="Calibri" w:cs="Calibri"/>
                <w:sz w:val="19"/>
                <w:szCs w:val="19"/>
              </w:rPr>
              <w:t xml:space="preserve">A </w:t>
            </w:r>
            <w:r w:rsidRPr="00315D56">
              <w:rPr>
                <w:rFonts w:ascii="Calibri" w:eastAsia="Calibri" w:hAnsi="Calibri" w:cs="Calibri"/>
                <w:w w:val="75"/>
                <w:sz w:val="19"/>
                <w:szCs w:val="19"/>
              </w:rPr>
              <w:t>-­‐</w:t>
            </w:r>
            <w:r w:rsidRPr="00315D56">
              <w:rPr>
                <w:rFonts w:ascii="Calibri" w:eastAsia="Calibri" w:hAnsi="Calibri" w:cs="Calibri"/>
                <w:sz w:val="19"/>
                <w:szCs w:val="19"/>
              </w:rPr>
              <w:t>No revisions</w:t>
            </w:r>
          </w:p>
        </w:tc>
        <w:tc>
          <w:tcPr>
            <w:tcW w:w="427" w:type="dxa"/>
            <w:tcBorders>
              <w:top w:val="single" w:sz="4" w:space="0" w:color="000000"/>
              <w:left w:val="single" w:sz="4" w:space="0" w:color="000000"/>
              <w:bottom w:val="single" w:sz="4" w:space="0" w:color="000000"/>
              <w:right w:val="single" w:sz="4" w:space="0" w:color="000000"/>
            </w:tcBorders>
          </w:tcPr>
          <w:p w14:paraId="2B8525C3" w14:textId="77777777" w:rsidR="00BB6013" w:rsidRPr="00315D56" w:rsidRDefault="00BB6013" w:rsidP="007B219B">
            <w:pPr>
              <w:pStyle w:val="TableParagraph"/>
              <w:spacing w:line="255" w:lineRule="exact"/>
              <w:ind w:left="105"/>
              <w:rPr>
                <w:rFonts w:ascii="MS Gothic" w:eastAsia="MS Gothic" w:hAnsi="MS Gothic" w:cs="MS Gothic"/>
                <w:sz w:val="24"/>
                <w:szCs w:val="24"/>
              </w:rPr>
            </w:pPr>
            <w:commentRangeStart w:id="10"/>
            <w:r w:rsidRPr="00315D56">
              <w:rPr>
                <w:rFonts w:ascii="MS Gothic" w:eastAsia="MS Gothic" w:hAnsi="MS Gothic" w:cs="MS Gothic"/>
                <w:w w:val="60"/>
                <w:sz w:val="24"/>
                <w:szCs w:val="24"/>
              </w:rPr>
              <w:t>☐</w:t>
            </w:r>
            <w:commentRangeEnd w:id="10"/>
            <w:r w:rsidR="00835F58">
              <w:rPr>
                <w:rStyle w:val="CommentReference"/>
                <w:lang w:val="en-CA"/>
              </w:rPr>
              <w:commentReference w:id="10"/>
            </w:r>
          </w:p>
        </w:tc>
      </w:tr>
      <w:tr w:rsidR="00BB6013" w:rsidRPr="00315D56" w14:paraId="7D9F557F" w14:textId="77777777" w:rsidTr="007B219B">
        <w:trPr>
          <w:gridBefore w:val="2"/>
          <w:gridAfter w:val="1"/>
          <w:wBefore w:w="2410" w:type="dxa"/>
          <w:wAfter w:w="2522" w:type="dxa"/>
          <w:trHeight w:hRule="exact" w:val="288"/>
        </w:trPr>
        <w:tc>
          <w:tcPr>
            <w:tcW w:w="3938" w:type="dxa"/>
            <w:gridSpan w:val="2"/>
            <w:tcBorders>
              <w:top w:val="single" w:sz="4" w:space="0" w:color="000000"/>
              <w:left w:val="single" w:sz="4" w:space="0" w:color="000000"/>
              <w:bottom w:val="single" w:sz="4" w:space="0" w:color="000000"/>
              <w:right w:val="single" w:sz="4" w:space="0" w:color="000000"/>
            </w:tcBorders>
          </w:tcPr>
          <w:p w14:paraId="4B60D719" w14:textId="77777777" w:rsidR="00BB6013" w:rsidRPr="00315D56" w:rsidRDefault="00BB6013" w:rsidP="007B219B">
            <w:pPr>
              <w:pStyle w:val="TableParagraph"/>
              <w:spacing w:before="6"/>
              <w:ind w:left="105"/>
              <w:rPr>
                <w:rFonts w:ascii="Calibri" w:eastAsia="Calibri" w:hAnsi="Calibri" w:cs="Calibri"/>
                <w:sz w:val="19"/>
                <w:szCs w:val="19"/>
              </w:rPr>
            </w:pPr>
            <w:r w:rsidRPr="00315D56">
              <w:rPr>
                <w:rFonts w:ascii="Calibri" w:eastAsia="Calibri" w:hAnsi="Calibri" w:cs="Calibri"/>
                <w:sz w:val="19"/>
                <w:szCs w:val="19"/>
              </w:rPr>
              <w:t xml:space="preserve">B </w:t>
            </w:r>
            <w:r w:rsidRPr="00315D56">
              <w:rPr>
                <w:rFonts w:ascii="Calibri" w:eastAsia="Calibri" w:hAnsi="Calibri" w:cs="Calibri"/>
                <w:w w:val="75"/>
                <w:sz w:val="19"/>
                <w:szCs w:val="19"/>
              </w:rPr>
              <w:t xml:space="preserve">-­‐ </w:t>
            </w:r>
            <w:r w:rsidRPr="00315D56">
              <w:rPr>
                <w:rFonts w:ascii="Calibri" w:eastAsia="Calibri" w:hAnsi="Calibri" w:cs="Calibri"/>
                <w:sz w:val="19"/>
                <w:szCs w:val="19"/>
              </w:rPr>
              <w:t>Revision(s) suggested</w:t>
            </w:r>
          </w:p>
        </w:tc>
        <w:tc>
          <w:tcPr>
            <w:tcW w:w="427" w:type="dxa"/>
            <w:tcBorders>
              <w:top w:val="single" w:sz="4" w:space="0" w:color="000000"/>
              <w:left w:val="single" w:sz="4" w:space="0" w:color="000000"/>
              <w:bottom w:val="single" w:sz="4" w:space="0" w:color="000000"/>
              <w:right w:val="single" w:sz="4" w:space="0" w:color="000000"/>
            </w:tcBorders>
          </w:tcPr>
          <w:p w14:paraId="5D28B472" w14:textId="77777777" w:rsidR="00BB6013" w:rsidRPr="00315D56" w:rsidRDefault="00BB6013" w:rsidP="007B219B">
            <w:pPr>
              <w:pStyle w:val="TableParagraph"/>
              <w:spacing w:line="255" w:lineRule="exact"/>
              <w:ind w:left="105"/>
              <w:rPr>
                <w:rFonts w:ascii="MS Gothic" w:eastAsia="MS Gothic" w:hAnsi="MS Gothic" w:cs="MS Gothic"/>
                <w:sz w:val="24"/>
                <w:szCs w:val="24"/>
              </w:rPr>
            </w:pPr>
            <w:r w:rsidRPr="00315D56">
              <w:rPr>
                <w:rFonts w:ascii="MS Gothic" w:eastAsia="MS Gothic" w:hAnsi="MS Gothic" w:cs="MS Gothic"/>
                <w:w w:val="60"/>
                <w:sz w:val="24"/>
                <w:szCs w:val="24"/>
              </w:rPr>
              <w:t>☐</w:t>
            </w:r>
          </w:p>
        </w:tc>
      </w:tr>
      <w:tr w:rsidR="00BB6013" w:rsidRPr="00315D56" w14:paraId="50D909F4" w14:textId="77777777" w:rsidTr="007B219B">
        <w:trPr>
          <w:gridBefore w:val="2"/>
          <w:gridAfter w:val="1"/>
          <w:wBefore w:w="2410" w:type="dxa"/>
          <w:wAfter w:w="2522" w:type="dxa"/>
          <w:trHeight w:hRule="exact" w:val="293"/>
        </w:trPr>
        <w:tc>
          <w:tcPr>
            <w:tcW w:w="3938" w:type="dxa"/>
            <w:gridSpan w:val="2"/>
            <w:tcBorders>
              <w:top w:val="single" w:sz="4" w:space="0" w:color="000000"/>
              <w:left w:val="single" w:sz="4" w:space="0" w:color="000000"/>
              <w:bottom w:val="single" w:sz="4" w:space="0" w:color="000000"/>
              <w:right w:val="single" w:sz="4" w:space="0" w:color="000000"/>
            </w:tcBorders>
          </w:tcPr>
          <w:p w14:paraId="649FF267" w14:textId="77777777" w:rsidR="00BB6013" w:rsidRPr="00315D56" w:rsidRDefault="00BB6013" w:rsidP="007B219B">
            <w:pPr>
              <w:pStyle w:val="TableParagraph"/>
              <w:spacing w:before="6"/>
              <w:ind w:left="105"/>
              <w:rPr>
                <w:rFonts w:ascii="Calibri" w:eastAsia="Calibri" w:hAnsi="Calibri" w:cs="Calibri"/>
                <w:sz w:val="19"/>
                <w:szCs w:val="19"/>
              </w:rPr>
            </w:pPr>
            <w:r w:rsidRPr="00315D56">
              <w:rPr>
                <w:rFonts w:ascii="Calibri" w:eastAsia="Calibri" w:hAnsi="Calibri" w:cs="Calibri"/>
                <w:sz w:val="19"/>
                <w:szCs w:val="19"/>
              </w:rPr>
              <w:t xml:space="preserve">C </w:t>
            </w:r>
            <w:r w:rsidRPr="00315D56">
              <w:rPr>
                <w:rFonts w:ascii="Calibri" w:eastAsia="Calibri" w:hAnsi="Calibri" w:cs="Calibri"/>
                <w:w w:val="75"/>
                <w:sz w:val="19"/>
                <w:szCs w:val="19"/>
              </w:rPr>
              <w:t xml:space="preserve">-­‐ </w:t>
            </w:r>
            <w:r w:rsidRPr="00315D56">
              <w:rPr>
                <w:rFonts w:ascii="Calibri" w:eastAsia="Calibri" w:hAnsi="Calibri" w:cs="Calibri"/>
                <w:sz w:val="19"/>
                <w:szCs w:val="19"/>
              </w:rPr>
              <w:t>Revision(s) required</w:t>
            </w:r>
          </w:p>
        </w:tc>
        <w:tc>
          <w:tcPr>
            <w:tcW w:w="427" w:type="dxa"/>
            <w:tcBorders>
              <w:top w:val="single" w:sz="4" w:space="0" w:color="000000"/>
              <w:left w:val="single" w:sz="4" w:space="0" w:color="000000"/>
              <w:bottom w:val="single" w:sz="4" w:space="0" w:color="000000"/>
              <w:right w:val="single" w:sz="4" w:space="0" w:color="000000"/>
            </w:tcBorders>
          </w:tcPr>
          <w:p w14:paraId="672350A0" w14:textId="77777777" w:rsidR="00BB6013" w:rsidRPr="00315D56" w:rsidRDefault="00BB6013" w:rsidP="007B219B">
            <w:pPr>
              <w:pStyle w:val="TableParagraph"/>
              <w:spacing w:line="255" w:lineRule="exact"/>
              <w:ind w:left="105"/>
              <w:rPr>
                <w:rFonts w:ascii="MS Gothic" w:eastAsia="MS Gothic" w:hAnsi="MS Gothic" w:cs="MS Gothic"/>
                <w:sz w:val="24"/>
                <w:szCs w:val="24"/>
              </w:rPr>
            </w:pPr>
            <w:r w:rsidRPr="00315D56">
              <w:rPr>
                <w:rFonts w:ascii="MS Gothic" w:eastAsia="MS Gothic" w:hAnsi="MS Gothic" w:cs="MS Gothic"/>
                <w:w w:val="60"/>
                <w:sz w:val="24"/>
                <w:szCs w:val="24"/>
              </w:rPr>
              <w:t>☐</w:t>
            </w:r>
          </w:p>
        </w:tc>
      </w:tr>
    </w:tbl>
    <w:p w14:paraId="315FAAD6" w14:textId="77777777" w:rsidR="00BB6013" w:rsidRPr="00315D56" w:rsidRDefault="00BB6013" w:rsidP="00BB6013">
      <w:pPr>
        <w:spacing w:before="4"/>
        <w:rPr>
          <w:rFonts w:ascii="Calibri" w:eastAsia="Calibri" w:hAnsi="Calibri" w:cs="Calibri"/>
          <w:b/>
          <w:bCs/>
          <w:sz w:val="10"/>
          <w:szCs w:val="10"/>
        </w:rPr>
      </w:pPr>
    </w:p>
    <w:p w14:paraId="3E299B60" w14:textId="77777777" w:rsidR="00BB6013" w:rsidRPr="00315D56" w:rsidRDefault="00BB6013" w:rsidP="00BB6013">
      <w:pPr>
        <w:spacing w:before="72"/>
        <w:ind w:left="405" w:right="360"/>
        <w:rPr>
          <w:rFonts w:ascii="Calibri" w:eastAsia="Calibri" w:hAnsi="Calibri" w:cs="Calibri"/>
          <w:sz w:val="19"/>
          <w:szCs w:val="19"/>
        </w:rPr>
      </w:pPr>
      <w:r w:rsidRPr="00315D56">
        <w:rPr>
          <w:rFonts w:ascii="Calibri" w:eastAsia="Calibri" w:hAnsi="Calibri" w:cs="Calibri"/>
          <w:w w:val="105"/>
          <w:sz w:val="19"/>
          <w:szCs w:val="19"/>
        </w:rPr>
        <w:t>If “B” or “C</w:t>
      </w:r>
      <w:r>
        <w:rPr>
          <w:rFonts w:ascii="Calibri" w:eastAsia="Calibri" w:hAnsi="Calibri" w:cs="Calibri"/>
          <w:w w:val="105"/>
          <w:sz w:val="19"/>
          <w:szCs w:val="19"/>
        </w:rPr>
        <w:t>,</w:t>
      </w:r>
      <w:r w:rsidRPr="00315D56">
        <w:rPr>
          <w:rFonts w:ascii="Calibri" w:eastAsia="Calibri" w:hAnsi="Calibri" w:cs="Calibri"/>
          <w:w w:val="105"/>
          <w:sz w:val="19"/>
          <w:szCs w:val="19"/>
        </w:rPr>
        <w:t>” please provide an explanation or</w:t>
      </w:r>
      <w:r>
        <w:rPr>
          <w:rFonts w:ascii="Calibri" w:eastAsia="Calibri" w:hAnsi="Calibri" w:cs="Calibri"/>
          <w:w w:val="105"/>
          <w:sz w:val="19"/>
          <w:szCs w:val="19"/>
        </w:rPr>
        <w:t xml:space="preserve"> </w:t>
      </w:r>
      <w:r w:rsidRPr="00315D56">
        <w:rPr>
          <w:rFonts w:ascii="Calibri" w:eastAsia="Calibri" w:hAnsi="Calibri" w:cs="Calibri"/>
          <w:w w:val="105"/>
          <w:sz w:val="19"/>
          <w:szCs w:val="19"/>
        </w:rPr>
        <w:t>example:</w:t>
      </w:r>
    </w:p>
    <w:p w14:paraId="5D3A7E3A" w14:textId="77777777" w:rsidR="00BB6013" w:rsidRPr="00315D56" w:rsidRDefault="00BB6013" w:rsidP="00BB6013">
      <w:pPr>
        <w:spacing w:line="518" w:lineRule="exact"/>
        <w:ind w:left="118"/>
        <w:rPr>
          <w:rFonts w:ascii="Calibri" w:eastAsia="Calibri" w:hAnsi="Calibri" w:cs="Calibri"/>
          <w:sz w:val="20"/>
          <w:szCs w:val="20"/>
        </w:rPr>
      </w:pPr>
      <w:r>
        <w:rPr>
          <w:noProof/>
          <w:lang w:val="en-GB" w:eastAsia="en-GB"/>
        </w:rPr>
        <mc:AlternateContent>
          <mc:Choice Requires="wps">
            <w:drawing>
              <wp:anchor distT="0" distB="0" distL="114300" distR="114300" simplePos="0" relativeHeight="251664384" behindDoc="1" locked="0" layoutInCell="1" allowOverlap="1" wp14:anchorId="62E451BC" wp14:editId="288491FF">
                <wp:simplePos x="0" y="0"/>
                <wp:positionH relativeFrom="page">
                  <wp:posOffset>1036955</wp:posOffset>
                </wp:positionH>
                <wp:positionV relativeFrom="paragraph">
                  <wp:posOffset>433070</wp:posOffset>
                </wp:positionV>
                <wp:extent cx="5614670" cy="155575"/>
                <wp:effectExtent l="0" t="0" r="0" b="0"/>
                <wp:wrapNone/>
                <wp:docPr id="108"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4670" cy="155575"/>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BB6CA9" w14:textId="77777777" w:rsidR="00BB6013" w:rsidRPr="00AD5988" w:rsidRDefault="00BB6013" w:rsidP="00BB6013">
                            <w:pPr>
                              <w:pStyle w:val="BodyText"/>
                              <w:tabs>
                                <w:tab w:val="left" w:pos="3961"/>
                              </w:tabs>
                              <w:ind w:left="30"/>
                              <w:rPr>
                                <w:b/>
                                <w:bCs/>
                                <w:sz w:val="19"/>
                                <w:szCs w:val="19"/>
                              </w:rPr>
                            </w:pPr>
                            <w:r w:rsidRPr="00AD5988">
                              <w:rPr>
                                <w:b/>
                                <w:spacing w:val="1"/>
                                <w:w w:val="103"/>
                                <w:sz w:val="19"/>
                                <w:szCs w:val="19"/>
                              </w:rPr>
                              <w:t>2</w:t>
                            </w:r>
                            <w:r w:rsidRPr="00AD5988">
                              <w:rPr>
                                <w:b/>
                                <w:w w:val="103"/>
                                <w:sz w:val="19"/>
                                <w:szCs w:val="19"/>
                              </w:rPr>
                              <w:t>.</w:t>
                            </w:r>
                            <w:r>
                              <w:rPr>
                                <w:b/>
                                <w:w w:val="103"/>
                                <w:sz w:val="19"/>
                                <w:szCs w:val="19"/>
                              </w:rPr>
                              <w:t xml:space="preserve"> </w:t>
                            </w:r>
                            <w:r w:rsidRPr="00AD5988">
                              <w:rPr>
                                <w:b/>
                                <w:spacing w:val="1"/>
                                <w:w w:val="103"/>
                                <w:sz w:val="19"/>
                                <w:szCs w:val="19"/>
                              </w:rPr>
                              <w:t>B</w:t>
                            </w:r>
                            <w:r w:rsidRPr="00AD5988">
                              <w:rPr>
                                <w:b/>
                                <w:spacing w:val="2"/>
                                <w:w w:val="103"/>
                                <w:sz w:val="19"/>
                                <w:szCs w:val="19"/>
                              </w:rPr>
                              <w:t>OO</w:t>
                            </w:r>
                            <w:r w:rsidRPr="00AD5988">
                              <w:rPr>
                                <w:b/>
                                <w:spacing w:val="1"/>
                                <w:w w:val="103"/>
                                <w:sz w:val="19"/>
                                <w:szCs w:val="19"/>
                              </w:rPr>
                              <w:t>LEA</w:t>
                            </w:r>
                            <w:r w:rsidRPr="00AD5988">
                              <w:rPr>
                                <w:b/>
                                <w:w w:val="103"/>
                                <w:sz w:val="19"/>
                                <w:szCs w:val="19"/>
                              </w:rPr>
                              <w:t>N</w:t>
                            </w:r>
                            <w:r w:rsidRPr="00AD5988">
                              <w:rPr>
                                <w:b/>
                                <w:spacing w:val="4"/>
                                <w:sz w:val="19"/>
                                <w:szCs w:val="19"/>
                              </w:rPr>
                              <w:t xml:space="preserve"> AND PROXIMITY </w:t>
                            </w:r>
                            <w:r w:rsidRPr="00AD5988">
                              <w:rPr>
                                <w:b/>
                                <w:spacing w:val="2"/>
                                <w:w w:val="103"/>
                                <w:sz w:val="19"/>
                                <w:szCs w:val="19"/>
                              </w:rPr>
                              <w:t>O</w:t>
                            </w:r>
                            <w:r w:rsidRPr="00AD5988">
                              <w:rPr>
                                <w:b/>
                                <w:spacing w:val="1"/>
                                <w:w w:val="103"/>
                                <w:sz w:val="19"/>
                                <w:szCs w:val="19"/>
                              </w:rPr>
                              <w:t>PERAT</w:t>
                            </w:r>
                            <w:r w:rsidRPr="00AD5988">
                              <w:rPr>
                                <w:b/>
                                <w:spacing w:val="2"/>
                                <w:w w:val="103"/>
                                <w:sz w:val="19"/>
                                <w:szCs w:val="19"/>
                              </w:rPr>
                              <w:t>O</w:t>
                            </w:r>
                            <w:r w:rsidRPr="00AD5988">
                              <w:rPr>
                                <w:b/>
                                <w:spacing w:val="1"/>
                                <w:w w:val="103"/>
                                <w:sz w:val="19"/>
                                <w:szCs w:val="19"/>
                              </w:rPr>
                              <w:t>R</w:t>
                            </w:r>
                            <w:r w:rsidRPr="00AD5988">
                              <w:rPr>
                                <w:b/>
                                <w:w w:val="103"/>
                                <w:sz w:val="19"/>
                                <w:szCs w:val="19"/>
                              </w:rPr>
                              <w: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E451BC" id="_x0000_t202" coordsize="21600,21600" o:spt="202" path="m,l,21600r21600,l21600,xe">
                <v:stroke joinstyle="miter"/>
                <v:path gradientshapeok="t" o:connecttype="rect"/>
              </v:shapetype>
              <v:shape id="Text Box 109" o:spid="_x0000_s1026" type="#_x0000_t202" style="position:absolute;left:0;text-align:left;margin-left:81.65pt;margin-top:34.1pt;width:442.1pt;height:12.2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" fillcolor="#ccc" stroked="f">
                <v:textbox inset="0,0,0,0">
                  <w:txbxContent>
                    <w:p w14:paraId="2BBB6CA9" w14:textId="77777777" w:rsidR="00BB6013" w:rsidRPr="00AD5988" w:rsidRDefault="00BB6013" w:rsidP="00BB6013">
                      <w:pPr>
                        <w:pStyle w:val="BodyText"/>
                        <w:tabs>
                          <w:tab w:val="left" w:pos="3961"/>
                        </w:tabs>
                        <w:ind w:left="30"/>
                        <w:rPr>
                          <w:b/>
                          <w:bCs/>
                          <w:sz w:val="19"/>
                          <w:szCs w:val="19"/>
                        </w:rPr>
                      </w:pPr>
                      <w:r w:rsidRPr="00AD5988">
                        <w:rPr>
                          <w:b/>
                          <w:spacing w:val="1"/>
                          <w:w w:val="103"/>
                          <w:sz w:val="19"/>
                          <w:szCs w:val="19"/>
                        </w:rPr>
                        <w:t>2</w:t>
                      </w:r>
                      <w:r w:rsidRPr="00AD5988">
                        <w:rPr>
                          <w:b/>
                          <w:w w:val="103"/>
                          <w:sz w:val="19"/>
                          <w:szCs w:val="19"/>
                        </w:rPr>
                        <w:t>.</w:t>
                      </w:r>
                      <w:r>
                        <w:rPr>
                          <w:b/>
                          <w:w w:val="103"/>
                          <w:sz w:val="19"/>
                          <w:szCs w:val="19"/>
                        </w:rPr>
                        <w:t xml:space="preserve"> </w:t>
                      </w:r>
                      <w:r w:rsidRPr="00AD5988">
                        <w:rPr>
                          <w:b/>
                          <w:spacing w:val="1"/>
                          <w:w w:val="103"/>
                          <w:sz w:val="19"/>
                          <w:szCs w:val="19"/>
                        </w:rPr>
                        <w:t>B</w:t>
                      </w:r>
                      <w:r w:rsidRPr="00AD5988">
                        <w:rPr>
                          <w:b/>
                          <w:spacing w:val="2"/>
                          <w:w w:val="103"/>
                          <w:sz w:val="19"/>
                          <w:szCs w:val="19"/>
                        </w:rPr>
                        <w:t>OO</w:t>
                      </w:r>
                      <w:r w:rsidRPr="00AD5988">
                        <w:rPr>
                          <w:b/>
                          <w:spacing w:val="1"/>
                          <w:w w:val="103"/>
                          <w:sz w:val="19"/>
                          <w:szCs w:val="19"/>
                        </w:rPr>
                        <w:t>LEA</w:t>
                      </w:r>
                      <w:r w:rsidRPr="00AD5988">
                        <w:rPr>
                          <w:b/>
                          <w:w w:val="103"/>
                          <w:sz w:val="19"/>
                          <w:szCs w:val="19"/>
                        </w:rPr>
                        <w:t>N</w:t>
                      </w:r>
                      <w:r w:rsidRPr="00AD5988">
                        <w:rPr>
                          <w:b/>
                          <w:spacing w:val="4"/>
                          <w:sz w:val="19"/>
                          <w:szCs w:val="19"/>
                        </w:rPr>
                        <w:t xml:space="preserve"> AND PROXIMITY </w:t>
                      </w:r>
                      <w:r w:rsidRPr="00AD5988">
                        <w:rPr>
                          <w:b/>
                          <w:spacing w:val="2"/>
                          <w:w w:val="103"/>
                          <w:sz w:val="19"/>
                          <w:szCs w:val="19"/>
                        </w:rPr>
                        <w:t>O</w:t>
                      </w:r>
                      <w:r w:rsidRPr="00AD5988">
                        <w:rPr>
                          <w:b/>
                          <w:spacing w:val="1"/>
                          <w:w w:val="103"/>
                          <w:sz w:val="19"/>
                          <w:szCs w:val="19"/>
                        </w:rPr>
                        <w:t>PERAT</w:t>
                      </w:r>
                      <w:r w:rsidRPr="00AD5988">
                        <w:rPr>
                          <w:b/>
                          <w:spacing w:val="2"/>
                          <w:w w:val="103"/>
                          <w:sz w:val="19"/>
                          <w:szCs w:val="19"/>
                        </w:rPr>
                        <w:t>O</w:t>
                      </w:r>
                      <w:r w:rsidRPr="00AD5988">
                        <w:rPr>
                          <w:b/>
                          <w:spacing w:val="1"/>
                          <w:w w:val="103"/>
                          <w:sz w:val="19"/>
                          <w:szCs w:val="19"/>
                        </w:rPr>
                        <w:t>R</w:t>
                      </w:r>
                      <w:r w:rsidRPr="00AD5988">
                        <w:rPr>
                          <w:b/>
                          <w:w w:val="103"/>
                          <w:sz w:val="19"/>
                          <w:szCs w:val="19"/>
                        </w:rPr>
                        <w:t>S</w:t>
                      </w:r>
                    </w:p>
                  </w:txbxContent>
                </v:textbox>
                <w10:wrap anchorx="page"/>
              </v:shape>
            </w:pict>
          </mc:Fallback>
        </mc:AlternateContent>
      </w:r>
      <w:r>
        <w:rPr>
          <w:rFonts w:ascii="Calibri" w:eastAsia="Calibri" w:hAnsi="Calibri" w:cs="Calibri"/>
          <w:noProof/>
          <w:position w:val="-9"/>
          <w:sz w:val="20"/>
          <w:szCs w:val="20"/>
          <w:lang w:val="en-GB" w:eastAsia="en-GB"/>
        </w:rPr>
        <mc:AlternateContent>
          <mc:Choice Requires="wpg">
            <w:drawing>
              <wp:inline distT="0" distB="0" distL="0" distR="0" wp14:anchorId="36E4B53F" wp14:editId="7F09FDA3">
                <wp:extent cx="5742940" cy="329565"/>
                <wp:effectExtent l="0" t="0" r="22860" b="26035"/>
                <wp:docPr id="99"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2940" cy="329565"/>
                          <a:chOff x="0" y="0"/>
                          <a:chExt cx="9044" cy="519"/>
                        </a:xfrm>
                      </wpg:grpSpPr>
                      <wpg:grpSp>
                        <wpg:cNvPr id="100" name="Group 107"/>
                        <wpg:cNvGrpSpPr>
                          <a:grpSpLocks/>
                        </wpg:cNvGrpSpPr>
                        <wpg:grpSpPr bwMode="auto">
                          <a:xfrm>
                            <a:off x="10" y="10"/>
                            <a:ext cx="9024" cy="2"/>
                            <a:chOff x="10" y="10"/>
                            <a:chExt cx="9024" cy="2"/>
                          </a:xfrm>
                        </wpg:grpSpPr>
                        <wps:wsp>
                          <wps:cNvPr id="101" name="Freeform 108"/>
                          <wps:cNvSpPr>
                            <a:spLocks/>
                          </wps:cNvSpPr>
                          <wps:spPr bwMode="auto">
                            <a:xfrm>
                              <a:off x="10" y="10"/>
                              <a:ext cx="9024" cy="2"/>
                            </a:xfrm>
                            <a:custGeom>
                              <a:avLst/>
                              <a:gdLst>
                                <a:gd name="T0" fmla="+- 0 10 10"/>
                                <a:gd name="T1" fmla="*/ T0 w 9024"/>
                                <a:gd name="T2" fmla="+- 0 9034 10"/>
                                <a:gd name="T3" fmla="*/ T2 w 9024"/>
                              </a:gdLst>
                              <a:ahLst/>
                              <a:cxnLst>
                                <a:cxn ang="0">
                                  <a:pos x="T1" y="0"/>
                                </a:cxn>
                                <a:cxn ang="0">
                                  <a:pos x="T3" y="0"/>
                                </a:cxn>
                              </a:cxnLst>
                              <a:rect l="0" t="0" r="r" b="b"/>
                              <a:pathLst>
                                <a:path w="9024">
                                  <a:moveTo>
                                    <a:pt x="0" y="0"/>
                                  </a:moveTo>
                                  <a:lnTo>
                                    <a:pt x="9024"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2" name="Group 105"/>
                        <wpg:cNvGrpSpPr>
                          <a:grpSpLocks/>
                        </wpg:cNvGrpSpPr>
                        <wpg:grpSpPr bwMode="auto">
                          <a:xfrm>
                            <a:off x="5" y="5"/>
                            <a:ext cx="2" cy="509"/>
                            <a:chOff x="5" y="5"/>
                            <a:chExt cx="2" cy="509"/>
                          </a:xfrm>
                        </wpg:grpSpPr>
                        <wps:wsp>
                          <wps:cNvPr id="103" name="Freeform 106"/>
                          <wps:cNvSpPr>
                            <a:spLocks/>
                          </wps:cNvSpPr>
                          <wps:spPr bwMode="auto">
                            <a:xfrm>
                              <a:off x="5" y="5"/>
                              <a:ext cx="2" cy="509"/>
                            </a:xfrm>
                            <a:custGeom>
                              <a:avLst/>
                              <a:gdLst>
                                <a:gd name="T0" fmla="+- 0 5 5"/>
                                <a:gd name="T1" fmla="*/ 5 h 509"/>
                                <a:gd name="T2" fmla="+- 0 514 5"/>
                                <a:gd name="T3" fmla="*/ 514 h 509"/>
                              </a:gdLst>
                              <a:ahLst/>
                              <a:cxnLst>
                                <a:cxn ang="0">
                                  <a:pos x="0" y="T1"/>
                                </a:cxn>
                                <a:cxn ang="0">
                                  <a:pos x="0" y="T3"/>
                                </a:cxn>
                              </a:cxnLst>
                              <a:rect l="0" t="0" r="r" b="b"/>
                              <a:pathLst>
                                <a:path h="509">
                                  <a:moveTo>
                                    <a:pt x="0" y="0"/>
                                  </a:moveTo>
                                  <a:lnTo>
                                    <a:pt x="0" y="509"/>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4" name="Group 103"/>
                        <wpg:cNvGrpSpPr>
                          <a:grpSpLocks/>
                        </wpg:cNvGrpSpPr>
                        <wpg:grpSpPr bwMode="auto">
                          <a:xfrm>
                            <a:off x="10" y="509"/>
                            <a:ext cx="9024" cy="2"/>
                            <a:chOff x="10" y="509"/>
                            <a:chExt cx="9024" cy="2"/>
                          </a:xfrm>
                        </wpg:grpSpPr>
                        <wps:wsp>
                          <wps:cNvPr id="105" name="Freeform 104"/>
                          <wps:cNvSpPr>
                            <a:spLocks/>
                          </wps:cNvSpPr>
                          <wps:spPr bwMode="auto">
                            <a:xfrm>
                              <a:off x="10" y="509"/>
                              <a:ext cx="9024" cy="2"/>
                            </a:xfrm>
                            <a:custGeom>
                              <a:avLst/>
                              <a:gdLst>
                                <a:gd name="T0" fmla="+- 0 10 10"/>
                                <a:gd name="T1" fmla="*/ T0 w 9024"/>
                                <a:gd name="T2" fmla="+- 0 9034 10"/>
                                <a:gd name="T3" fmla="*/ T2 w 9024"/>
                              </a:gdLst>
                              <a:ahLst/>
                              <a:cxnLst>
                                <a:cxn ang="0">
                                  <a:pos x="T1" y="0"/>
                                </a:cxn>
                                <a:cxn ang="0">
                                  <a:pos x="T3" y="0"/>
                                </a:cxn>
                              </a:cxnLst>
                              <a:rect l="0" t="0" r="r" b="b"/>
                              <a:pathLst>
                                <a:path w="9024">
                                  <a:moveTo>
                                    <a:pt x="0" y="0"/>
                                  </a:moveTo>
                                  <a:lnTo>
                                    <a:pt x="9024"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6" name="Group 101"/>
                        <wpg:cNvGrpSpPr>
                          <a:grpSpLocks/>
                        </wpg:cNvGrpSpPr>
                        <wpg:grpSpPr bwMode="auto">
                          <a:xfrm>
                            <a:off x="9038" y="5"/>
                            <a:ext cx="2" cy="509"/>
                            <a:chOff x="9038" y="5"/>
                            <a:chExt cx="2" cy="509"/>
                          </a:xfrm>
                        </wpg:grpSpPr>
                        <wps:wsp>
                          <wps:cNvPr id="107" name="Freeform 102"/>
                          <wps:cNvSpPr>
                            <a:spLocks/>
                          </wps:cNvSpPr>
                          <wps:spPr bwMode="auto">
                            <a:xfrm>
                              <a:off x="9038" y="5"/>
                              <a:ext cx="2" cy="509"/>
                            </a:xfrm>
                            <a:custGeom>
                              <a:avLst/>
                              <a:gdLst>
                                <a:gd name="T0" fmla="+- 0 5 5"/>
                                <a:gd name="T1" fmla="*/ 5 h 509"/>
                                <a:gd name="T2" fmla="+- 0 514 5"/>
                                <a:gd name="T3" fmla="*/ 514 h 509"/>
                              </a:gdLst>
                              <a:ahLst/>
                              <a:cxnLst>
                                <a:cxn ang="0">
                                  <a:pos x="0" y="T1"/>
                                </a:cxn>
                                <a:cxn ang="0">
                                  <a:pos x="0" y="T3"/>
                                </a:cxn>
                              </a:cxnLst>
                              <a:rect l="0" t="0" r="r" b="b"/>
                              <a:pathLst>
                                <a:path h="509">
                                  <a:moveTo>
                                    <a:pt x="0" y="0"/>
                                  </a:moveTo>
                                  <a:lnTo>
                                    <a:pt x="0" y="509"/>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http://schemas.microsoft.com/office/word/2018/wordml" xmlns:w16cex="http://schemas.microsoft.com/office/word/2018/wordml/cex">
            <w:pict>
              <v:group w14:anchorId="0FF9CB69" id="Group 100" o:spid="_x0000_s1026" style="width:452.2pt;height:25.95pt;mso-position-horizontal-relative:char;mso-position-vertical-relative:line" coordsize="9044,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">
                <v:group id="Group 107" o:spid="_x0000_s1027" style="position:absolute;left:10;top:10;width:9024;height:2" coordorigin="10,10" coordsize="90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Freeform 108" o:spid="_x0000_s1028" style="position:absolute;left:10;top:10;width:9024;height:2;visibility:visible;mso-wrap-style:square;v-text-anchor:top" coordsize="90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" path="m,l9024,e" filled="f" strokeweight=".48pt">
                    <v:path arrowok="t" o:connecttype="custom" o:connectlocs="0,0;9024,0" o:connectangles="0,0"/>
                  </v:shape>
                </v:group>
                <v:group id="Group 105" o:spid="_x0000_s1029" style="position:absolute;left:5;top:5;width:2;height:509" coordorigin="5,5" coordsize="2,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">
                  <v:shape id="Freeform 106" o:spid="_x0000_s1030" style="position:absolute;left:5;top:5;width:2;height:509;visibility:visible;mso-wrap-style:square;v-text-anchor:top" coordsize="2,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" path="m,l,509e" filled="f" strokeweight=".48pt">
                    <v:path arrowok="t" o:connecttype="custom" o:connectlocs="0,5;0,514" o:connectangles="0,0"/>
                  </v:shape>
                </v:group>
                <v:group id="Group 103" o:spid="_x0000_s1031" style="position:absolute;left:10;top:509;width:9024;height:2" coordorigin="10,509" coordsize="90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">
                  <v:shape id="Freeform 104" o:spid="_x0000_s1032" style="position:absolute;left:10;top:509;width:9024;height:2;visibility:visible;mso-wrap-style:square;v-text-anchor:top" coordsize="90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" path="m,l9024,e" filled="f" strokeweight=".48pt">
                    <v:path arrowok="t" o:connecttype="custom" o:connectlocs="0,0;9024,0" o:connectangles="0,0"/>
                  </v:shape>
                </v:group>
                <v:group id="Group 101" o:spid="_x0000_s1033" style="position:absolute;left:9038;top:5;width:2;height:509" coordorigin="9038,5" coordsize="2,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">
                  <v:shape id="Freeform 102" o:spid="_x0000_s1034" style="position:absolute;left:9038;top:5;width:2;height:509;visibility:visible;mso-wrap-style:square;v-text-anchor:top" coordsize="2,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" path="m,l,509e" filled="f" strokeweight=".48pt">
                    <v:path arrowok="t" o:connecttype="custom" o:connectlocs="0,5;0,514" o:connectangles="0,0"/>
                  </v:shape>
                </v:group>
                <w10:anchorlock/>
              </v:group>
            </w:pict>
          </mc:Fallback>
        </mc:AlternateContent>
      </w:r>
    </w:p>
    <w:p w14:paraId="2809546F" w14:textId="77777777" w:rsidR="00BB6013" w:rsidRPr="00315D56" w:rsidRDefault="00BB6013" w:rsidP="00BB6013">
      <w:pPr>
        <w:tabs>
          <w:tab w:val="left" w:pos="1333"/>
          <w:tab w:val="left" w:pos="4147"/>
          <w:tab w:val="left" w:pos="4320"/>
          <w:tab w:val="left" w:pos="6773"/>
        </w:tabs>
        <w:spacing w:before="10"/>
        <w:rPr>
          <w:rFonts w:ascii="Calibri" w:eastAsia="Calibri" w:hAnsi="Calibri" w:cs="Calibri"/>
          <w:sz w:val="15"/>
          <w:szCs w:val="15"/>
        </w:rPr>
      </w:pPr>
    </w:p>
    <w:tbl>
      <w:tblPr>
        <w:tblW w:w="0" w:type="auto"/>
        <w:tblInd w:w="2522" w:type="dxa"/>
        <w:tblLayout w:type="fixed"/>
        <w:tblCellMar>
          <w:left w:w="0" w:type="dxa"/>
          <w:right w:w="0" w:type="dxa"/>
        </w:tblCellMar>
        <w:tblLook w:val="01E0" w:firstRow="1" w:lastRow="1" w:firstColumn="1" w:lastColumn="1" w:noHBand="0" w:noVBand="0"/>
      </w:tblPr>
      <w:tblGrid>
        <w:gridCol w:w="3970"/>
        <w:gridCol w:w="427"/>
      </w:tblGrid>
      <w:tr w:rsidR="00BB6013" w:rsidRPr="00315D56" w14:paraId="1C9F91AF" w14:textId="77777777" w:rsidTr="007B219B">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08F8E63E" w14:textId="77777777" w:rsidR="00BB6013" w:rsidRPr="00315D56" w:rsidRDefault="00BB6013" w:rsidP="007B219B">
            <w:pPr>
              <w:pStyle w:val="TableParagraph"/>
              <w:spacing w:before="6"/>
              <w:ind w:left="105"/>
              <w:rPr>
                <w:rFonts w:ascii="Calibri" w:eastAsia="Calibri" w:hAnsi="Calibri" w:cs="Calibri"/>
                <w:sz w:val="19"/>
                <w:szCs w:val="19"/>
              </w:rPr>
            </w:pPr>
            <w:r w:rsidRPr="00315D56">
              <w:rPr>
                <w:rFonts w:ascii="Calibri" w:eastAsia="Calibri" w:hAnsi="Calibri" w:cs="Calibri"/>
                <w:sz w:val="19"/>
                <w:szCs w:val="19"/>
              </w:rPr>
              <w:t xml:space="preserve">A </w:t>
            </w:r>
            <w:r w:rsidRPr="00315D56">
              <w:rPr>
                <w:rFonts w:ascii="Calibri" w:eastAsia="Calibri" w:hAnsi="Calibri" w:cs="Calibri"/>
                <w:w w:val="75"/>
                <w:sz w:val="19"/>
                <w:szCs w:val="19"/>
              </w:rPr>
              <w:t>-­‐</w:t>
            </w:r>
            <w:r w:rsidRPr="00315D56">
              <w:rPr>
                <w:rFonts w:ascii="Calibri" w:eastAsia="Calibri" w:hAnsi="Calibri" w:cs="Calibri"/>
                <w:sz w:val="19"/>
                <w:szCs w:val="19"/>
              </w:rPr>
              <w:t>No revisions</w:t>
            </w:r>
          </w:p>
        </w:tc>
        <w:tc>
          <w:tcPr>
            <w:tcW w:w="427" w:type="dxa"/>
            <w:tcBorders>
              <w:top w:val="single" w:sz="4" w:space="0" w:color="000000"/>
              <w:left w:val="single" w:sz="4" w:space="0" w:color="000000"/>
              <w:bottom w:val="single" w:sz="4" w:space="0" w:color="000000"/>
              <w:right w:val="single" w:sz="4" w:space="0" w:color="000000"/>
            </w:tcBorders>
          </w:tcPr>
          <w:p w14:paraId="4FA589AD" w14:textId="77777777" w:rsidR="00BB6013" w:rsidRPr="00315D56" w:rsidRDefault="00BB6013" w:rsidP="007B219B">
            <w:pPr>
              <w:pStyle w:val="TableParagraph"/>
              <w:spacing w:line="255" w:lineRule="exact"/>
              <w:ind w:left="105"/>
              <w:rPr>
                <w:rFonts w:ascii="MS Gothic" w:eastAsia="MS Gothic" w:hAnsi="MS Gothic" w:cs="MS Gothic"/>
                <w:sz w:val="24"/>
                <w:szCs w:val="24"/>
              </w:rPr>
            </w:pPr>
            <w:commentRangeStart w:id="11"/>
            <w:r w:rsidRPr="00315D56">
              <w:rPr>
                <w:rFonts w:ascii="MS Gothic" w:eastAsia="MS Gothic" w:hAnsi="MS Gothic" w:cs="MS Gothic"/>
                <w:w w:val="60"/>
                <w:sz w:val="24"/>
                <w:szCs w:val="24"/>
              </w:rPr>
              <w:t>☐</w:t>
            </w:r>
            <w:commentRangeEnd w:id="11"/>
            <w:r w:rsidR="00940F7E">
              <w:rPr>
                <w:rStyle w:val="CommentReference"/>
                <w:lang w:val="en-CA"/>
              </w:rPr>
              <w:commentReference w:id="11"/>
            </w:r>
          </w:p>
        </w:tc>
      </w:tr>
      <w:tr w:rsidR="00BB6013" w:rsidRPr="00315D56" w14:paraId="74558642" w14:textId="77777777" w:rsidTr="007B219B">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30A4A644" w14:textId="77777777" w:rsidR="00BB6013" w:rsidRPr="00315D56" w:rsidRDefault="00BB6013" w:rsidP="007B219B">
            <w:pPr>
              <w:pStyle w:val="TableParagraph"/>
              <w:spacing w:before="6"/>
              <w:ind w:left="105"/>
              <w:rPr>
                <w:rFonts w:ascii="Calibri" w:eastAsia="Calibri" w:hAnsi="Calibri" w:cs="Calibri"/>
                <w:sz w:val="19"/>
                <w:szCs w:val="19"/>
              </w:rPr>
            </w:pPr>
            <w:r w:rsidRPr="00315D56">
              <w:rPr>
                <w:rFonts w:ascii="Calibri" w:eastAsia="Calibri" w:hAnsi="Calibri" w:cs="Calibri"/>
                <w:sz w:val="19"/>
                <w:szCs w:val="19"/>
              </w:rPr>
              <w:t xml:space="preserve">B </w:t>
            </w:r>
            <w:r w:rsidRPr="00315D56">
              <w:rPr>
                <w:rFonts w:ascii="Calibri" w:eastAsia="Calibri" w:hAnsi="Calibri" w:cs="Calibri"/>
                <w:w w:val="75"/>
                <w:sz w:val="19"/>
                <w:szCs w:val="19"/>
              </w:rPr>
              <w:t xml:space="preserve">-­‐ </w:t>
            </w:r>
            <w:r w:rsidRPr="00315D56">
              <w:rPr>
                <w:rFonts w:ascii="Calibri" w:eastAsia="Calibri" w:hAnsi="Calibri" w:cs="Calibri"/>
                <w:sz w:val="19"/>
                <w:szCs w:val="19"/>
              </w:rPr>
              <w:t>Revision(s) suggested</w:t>
            </w:r>
          </w:p>
        </w:tc>
        <w:tc>
          <w:tcPr>
            <w:tcW w:w="427" w:type="dxa"/>
            <w:tcBorders>
              <w:top w:val="single" w:sz="4" w:space="0" w:color="000000"/>
              <w:left w:val="single" w:sz="4" w:space="0" w:color="000000"/>
              <w:bottom w:val="single" w:sz="4" w:space="0" w:color="000000"/>
              <w:right w:val="single" w:sz="4" w:space="0" w:color="000000"/>
            </w:tcBorders>
          </w:tcPr>
          <w:p w14:paraId="378B4151" w14:textId="77777777" w:rsidR="00BB6013" w:rsidRPr="00315D56" w:rsidRDefault="00BB6013" w:rsidP="007B219B">
            <w:pPr>
              <w:pStyle w:val="TableParagraph"/>
              <w:spacing w:line="255" w:lineRule="exact"/>
              <w:ind w:left="105"/>
              <w:rPr>
                <w:rFonts w:ascii="MS Gothic" w:eastAsia="MS Gothic" w:hAnsi="MS Gothic" w:cs="MS Gothic"/>
                <w:sz w:val="24"/>
                <w:szCs w:val="24"/>
              </w:rPr>
            </w:pPr>
            <w:r w:rsidRPr="00315D56">
              <w:rPr>
                <w:rFonts w:ascii="MS Gothic" w:eastAsia="MS Gothic" w:hAnsi="MS Gothic" w:cs="MS Gothic"/>
                <w:w w:val="60"/>
                <w:sz w:val="24"/>
                <w:szCs w:val="24"/>
              </w:rPr>
              <w:t>☐</w:t>
            </w:r>
          </w:p>
        </w:tc>
      </w:tr>
      <w:tr w:rsidR="00BB6013" w:rsidRPr="00315D56" w14:paraId="61D598A9" w14:textId="77777777" w:rsidTr="007B219B">
        <w:trPr>
          <w:trHeight w:hRule="exact" w:val="293"/>
        </w:trPr>
        <w:tc>
          <w:tcPr>
            <w:tcW w:w="3970" w:type="dxa"/>
            <w:tcBorders>
              <w:top w:val="single" w:sz="4" w:space="0" w:color="000000"/>
              <w:left w:val="single" w:sz="4" w:space="0" w:color="000000"/>
              <w:bottom w:val="single" w:sz="4" w:space="0" w:color="000000"/>
              <w:right w:val="single" w:sz="4" w:space="0" w:color="000000"/>
            </w:tcBorders>
          </w:tcPr>
          <w:p w14:paraId="100C76E9" w14:textId="77777777" w:rsidR="00BB6013" w:rsidRPr="00315D56" w:rsidRDefault="00BB6013" w:rsidP="007B219B">
            <w:pPr>
              <w:pStyle w:val="TableParagraph"/>
              <w:spacing w:before="6"/>
              <w:ind w:left="105"/>
              <w:rPr>
                <w:rFonts w:ascii="Calibri" w:eastAsia="Calibri" w:hAnsi="Calibri" w:cs="Calibri"/>
                <w:sz w:val="19"/>
                <w:szCs w:val="19"/>
              </w:rPr>
            </w:pPr>
            <w:r w:rsidRPr="00315D56">
              <w:rPr>
                <w:rFonts w:ascii="Calibri" w:eastAsia="Calibri" w:hAnsi="Calibri" w:cs="Calibri"/>
                <w:sz w:val="19"/>
                <w:szCs w:val="19"/>
              </w:rPr>
              <w:t xml:space="preserve">C </w:t>
            </w:r>
            <w:r w:rsidRPr="00315D56">
              <w:rPr>
                <w:rFonts w:ascii="Calibri" w:eastAsia="Calibri" w:hAnsi="Calibri" w:cs="Calibri"/>
                <w:w w:val="75"/>
                <w:sz w:val="19"/>
                <w:szCs w:val="19"/>
              </w:rPr>
              <w:t xml:space="preserve">-­‐ </w:t>
            </w:r>
            <w:r w:rsidRPr="00315D56">
              <w:rPr>
                <w:rFonts w:ascii="Calibri" w:eastAsia="Calibri" w:hAnsi="Calibri" w:cs="Calibri"/>
                <w:sz w:val="19"/>
                <w:szCs w:val="19"/>
              </w:rPr>
              <w:t>Revision(s) required</w:t>
            </w:r>
          </w:p>
        </w:tc>
        <w:tc>
          <w:tcPr>
            <w:tcW w:w="427" w:type="dxa"/>
            <w:tcBorders>
              <w:top w:val="single" w:sz="4" w:space="0" w:color="000000"/>
              <w:left w:val="single" w:sz="4" w:space="0" w:color="000000"/>
              <w:bottom w:val="single" w:sz="4" w:space="0" w:color="000000"/>
              <w:right w:val="single" w:sz="4" w:space="0" w:color="000000"/>
            </w:tcBorders>
          </w:tcPr>
          <w:p w14:paraId="493A6F88" w14:textId="77777777" w:rsidR="00BB6013" w:rsidRPr="00315D56" w:rsidRDefault="00BB6013" w:rsidP="007B219B">
            <w:pPr>
              <w:pStyle w:val="TableParagraph"/>
              <w:spacing w:line="255" w:lineRule="exact"/>
              <w:ind w:left="105"/>
              <w:rPr>
                <w:rFonts w:ascii="MS Gothic" w:eastAsia="MS Gothic" w:hAnsi="MS Gothic" w:cs="MS Gothic"/>
                <w:sz w:val="24"/>
                <w:szCs w:val="24"/>
              </w:rPr>
            </w:pPr>
            <w:r w:rsidRPr="00315D56">
              <w:rPr>
                <w:rFonts w:ascii="MS Gothic" w:eastAsia="MS Gothic" w:hAnsi="MS Gothic" w:cs="MS Gothic"/>
                <w:w w:val="60"/>
                <w:sz w:val="24"/>
                <w:szCs w:val="24"/>
              </w:rPr>
              <w:t>☐</w:t>
            </w:r>
          </w:p>
        </w:tc>
      </w:tr>
    </w:tbl>
    <w:p w14:paraId="5A4E6695" w14:textId="77777777" w:rsidR="00BB6013" w:rsidRPr="00315D56" w:rsidRDefault="00BB6013" w:rsidP="00BB6013">
      <w:pPr>
        <w:spacing w:before="4"/>
        <w:rPr>
          <w:rFonts w:ascii="Calibri" w:eastAsia="Calibri" w:hAnsi="Calibri" w:cs="Calibri"/>
          <w:sz w:val="10"/>
          <w:szCs w:val="10"/>
        </w:rPr>
      </w:pPr>
    </w:p>
    <w:p w14:paraId="0CC23E25" w14:textId="77777777" w:rsidR="00BB6013" w:rsidRPr="00315D56" w:rsidRDefault="00BB6013" w:rsidP="00BB6013">
      <w:pPr>
        <w:spacing w:before="72"/>
        <w:ind w:left="405" w:right="360"/>
        <w:rPr>
          <w:rFonts w:ascii="Calibri" w:eastAsia="Calibri" w:hAnsi="Calibri" w:cs="Calibri"/>
          <w:sz w:val="19"/>
          <w:szCs w:val="19"/>
        </w:rPr>
      </w:pPr>
      <w:r w:rsidRPr="00315D56">
        <w:rPr>
          <w:rFonts w:ascii="Calibri" w:eastAsia="Calibri" w:hAnsi="Calibri" w:cs="Calibri"/>
          <w:w w:val="105"/>
          <w:sz w:val="19"/>
          <w:szCs w:val="19"/>
        </w:rPr>
        <w:t xml:space="preserve"> If “B” or “C</w:t>
      </w:r>
      <w:r>
        <w:rPr>
          <w:rFonts w:ascii="Calibri" w:eastAsia="Calibri" w:hAnsi="Calibri" w:cs="Calibri"/>
          <w:w w:val="105"/>
          <w:sz w:val="19"/>
          <w:szCs w:val="19"/>
        </w:rPr>
        <w:t>,</w:t>
      </w:r>
      <w:r w:rsidRPr="00315D56">
        <w:rPr>
          <w:rFonts w:ascii="Calibri" w:eastAsia="Calibri" w:hAnsi="Calibri" w:cs="Calibri"/>
          <w:w w:val="105"/>
          <w:sz w:val="19"/>
          <w:szCs w:val="19"/>
        </w:rPr>
        <w:t>” please provide an explanation or</w:t>
      </w:r>
      <w:r>
        <w:rPr>
          <w:rFonts w:ascii="Calibri" w:eastAsia="Calibri" w:hAnsi="Calibri" w:cs="Calibri"/>
          <w:w w:val="105"/>
          <w:sz w:val="19"/>
          <w:szCs w:val="19"/>
        </w:rPr>
        <w:t xml:space="preserve"> </w:t>
      </w:r>
      <w:r w:rsidRPr="00315D56">
        <w:rPr>
          <w:rFonts w:ascii="Calibri" w:eastAsia="Calibri" w:hAnsi="Calibri" w:cs="Calibri"/>
          <w:w w:val="105"/>
          <w:sz w:val="19"/>
          <w:szCs w:val="19"/>
        </w:rPr>
        <w:t>example:</w:t>
      </w:r>
    </w:p>
    <w:p w14:paraId="12D6C705" w14:textId="77777777" w:rsidR="00BB6013" w:rsidRPr="00776CA4" w:rsidRDefault="00BB6013" w:rsidP="00BB6013">
      <w:pPr>
        <w:spacing w:line="518" w:lineRule="exact"/>
        <w:ind w:left="118"/>
        <w:rPr>
          <w:rFonts w:ascii="Calibri" w:eastAsia="Calibri" w:hAnsi="Calibri" w:cs="Calibri"/>
          <w:sz w:val="20"/>
          <w:szCs w:val="20"/>
        </w:rPr>
      </w:pPr>
      <w:r>
        <w:rPr>
          <w:rFonts w:ascii="Calibri" w:eastAsia="Calibri" w:hAnsi="Calibri" w:cs="Calibri"/>
          <w:noProof/>
          <w:position w:val="-9"/>
          <w:sz w:val="20"/>
          <w:szCs w:val="20"/>
          <w:lang w:val="en-GB" w:eastAsia="en-GB"/>
        </w:rPr>
        <mc:AlternateContent>
          <mc:Choice Requires="wpg">
            <w:drawing>
              <wp:inline distT="0" distB="0" distL="0" distR="0" wp14:anchorId="3D54488E" wp14:editId="6570509E">
                <wp:extent cx="5742940" cy="329565"/>
                <wp:effectExtent l="0" t="0" r="22860" b="26035"/>
                <wp:docPr id="89"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2940" cy="329565"/>
                          <a:chOff x="0" y="0"/>
                          <a:chExt cx="9044" cy="519"/>
                        </a:xfrm>
                      </wpg:grpSpPr>
                      <wpg:grpSp>
                        <wpg:cNvPr id="90" name="Group 97"/>
                        <wpg:cNvGrpSpPr>
                          <a:grpSpLocks/>
                        </wpg:cNvGrpSpPr>
                        <wpg:grpSpPr bwMode="auto">
                          <a:xfrm>
                            <a:off x="10" y="10"/>
                            <a:ext cx="9024" cy="2"/>
                            <a:chOff x="10" y="10"/>
                            <a:chExt cx="9024" cy="2"/>
                          </a:xfrm>
                        </wpg:grpSpPr>
                        <wps:wsp>
                          <wps:cNvPr id="91" name="Freeform 98"/>
                          <wps:cNvSpPr>
                            <a:spLocks/>
                          </wps:cNvSpPr>
                          <wps:spPr bwMode="auto">
                            <a:xfrm>
                              <a:off x="10" y="10"/>
                              <a:ext cx="9024" cy="2"/>
                            </a:xfrm>
                            <a:custGeom>
                              <a:avLst/>
                              <a:gdLst>
                                <a:gd name="T0" fmla="+- 0 10 10"/>
                                <a:gd name="T1" fmla="*/ T0 w 9024"/>
                                <a:gd name="T2" fmla="+- 0 9034 10"/>
                                <a:gd name="T3" fmla="*/ T2 w 9024"/>
                              </a:gdLst>
                              <a:ahLst/>
                              <a:cxnLst>
                                <a:cxn ang="0">
                                  <a:pos x="T1" y="0"/>
                                </a:cxn>
                                <a:cxn ang="0">
                                  <a:pos x="T3" y="0"/>
                                </a:cxn>
                              </a:cxnLst>
                              <a:rect l="0" t="0" r="r" b="b"/>
                              <a:pathLst>
                                <a:path w="9024">
                                  <a:moveTo>
                                    <a:pt x="0" y="0"/>
                                  </a:moveTo>
                                  <a:lnTo>
                                    <a:pt x="9024"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2" name="Group 95"/>
                        <wpg:cNvGrpSpPr>
                          <a:grpSpLocks/>
                        </wpg:cNvGrpSpPr>
                        <wpg:grpSpPr bwMode="auto">
                          <a:xfrm>
                            <a:off x="5" y="5"/>
                            <a:ext cx="2" cy="509"/>
                            <a:chOff x="5" y="5"/>
                            <a:chExt cx="2" cy="509"/>
                          </a:xfrm>
                        </wpg:grpSpPr>
                        <wps:wsp>
                          <wps:cNvPr id="93" name="Freeform 96"/>
                          <wps:cNvSpPr>
                            <a:spLocks/>
                          </wps:cNvSpPr>
                          <wps:spPr bwMode="auto">
                            <a:xfrm>
                              <a:off x="5" y="5"/>
                              <a:ext cx="2" cy="509"/>
                            </a:xfrm>
                            <a:custGeom>
                              <a:avLst/>
                              <a:gdLst>
                                <a:gd name="T0" fmla="+- 0 5 5"/>
                                <a:gd name="T1" fmla="*/ 5 h 509"/>
                                <a:gd name="T2" fmla="+- 0 514 5"/>
                                <a:gd name="T3" fmla="*/ 514 h 509"/>
                              </a:gdLst>
                              <a:ahLst/>
                              <a:cxnLst>
                                <a:cxn ang="0">
                                  <a:pos x="0" y="T1"/>
                                </a:cxn>
                                <a:cxn ang="0">
                                  <a:pos x="0" y="T3"/>
                                </a:cxn>
                              </a:cxnLst>
                              <a:rect l="0" t="0" r="r" b="b"/>
                              <a:pathLst>
                                <a:path h="509">
                                  <a:moveTo>
                                    <a:pt x="0" y="0"/>
                                  </a:moveTo>
                                  <a:lnTo>
                                    <a:pt x="0" y="509"/>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4" name="Group 93"/>
                        <wpg:cNvGrpSpPr>
                          <a:grpSpLocks/>
                        </wpg:cNvGrpSpPr>
                        <wpg:grpSpPr bwMode="auto">
                          <a:xfrm>
                            <a:off x="10" y="509"/>
                            <a:ext cx="9024" cy="2"/>
                            <a:chOff x="10" y="509"/>
                            <a:chExt cx="9024" cy="2"/>
                          </a:xfrm>
                        </wpg:grpSpPr>
                        <wps:wsp>
                          <wps:cNvPr id="95" name="Freeform 94"/>
                          <wps:cNvSpPr>
                            <a:spLocks/>
                          </wps:cNvSpPr>
                          <wps:spPr bwMode="auto">
                            <a:xfrm>
                              <a:off x="10" y="509"/>
                              <a:ext cx="9024" cy="2"/>
                            </a:xfrm>
                            <a:custGeom>
                              <a:avLst/>
                              <a:gdLst>
                                <a:gd name="T0" fmla="+- 0 10 10"/>
                                <a:gd name="T1" fmla="*/ T0 w 9024"/>
                                <a:gd name="T2" fmla="+- 0 9034 10"/>
                                <a:gd name="T3" fmla="*/ T2 w 9024"/>
                              </a:gdLst>
                              <a:ahLst/>
                              <a:cxnLst>
                                <a:cxn ang="0">
                                  <a:pos x="T1" y="0"/>
                                </a:cxn>
                                <a:cxn ang="0">
                                  <a:pos x="T3" y="0"/>
                                </a:cxn>
                              </a:cxnLst>
                              <a:rect l="0" t="0" r="r" b="b"/>
                              <a:pathLst>
                                <a:path w="9024">
                                  <a:moveTo>
                                    <a:pt x="0" y="0"/>
                                  </a:moveTo>
                                  <a:lnTo>
                                    <a:pt x="9024"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6" name="Group 91"/>
                        <wpg:cNvGrpSpPr>
                          <a:grpSpLocks/>
                        </wpg:cNvGrpSpPr>
                        <wpg:grpSpPr bwMode="auto">
                          <a:xfrm>
                            <a:off x="9038" y="5"/>
                            <a:ext cx="2" cy="509"/>
                            <a:chOff x="9038" y="5"/>
                            <a:chExt cx="2" cy="509"/>
                          </a:xfrm>
                        </wpg:grpSpPr>
                        <wps:wsp>
                          <wps:cNvPr id="97" name="Freeform 92"/>
                          <wps:cNvSpPr>
                            <a:spLocks/>
                          </wps:cNvSpPr>
                          <wps:spPr bwMode="auto">
                            <a:xfrm>
                              <a:off x="9038" y="5"/>
                              <a:ext cx="2" cy="509"/>
                            </a:xfrm>
                            <a:custGeom>
                              <a:avLst/>
                              <a:gdLst>
                                <a:gd name="T0" fmla="+- 0 5 5"/>
                                <a:gd name="T1" fmla="*/ 5 h 509"/>
                                <a:gd name="T2" fmla="+- 0 514 5"/>
                                <a:gd name="T3" fmla="*/ 514 h 509"/>
                              </a:gdLst>
                              <a:ahLst/>
                              <a:cxnLst>
                                <a:cxn ang="0">
                                  <a:pos x="0" y="T1"/>
                                </a:cxn>
                                <a:cxn ang="0">
                                  <a:pos x="0" y="T3"/>
                                </a:cxn>
                              </a:cxnLst>
                              <a:rect l="0" t="0" r="r" b="b"/>
                              <a:pathLst>
                                <a:path h="509">
                                  <a:moveTo>
                                    <a:pt x="0" y="0"/>
                                  </a:moveTo>
                                  <a:lnTo>
                                    <a:pt x="0" y="509"/>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http://schemas.microsoft.com/office/word/2018/wordml" xmlns:w16cex="http://schemas.microsoft.com/office/word/2018/wordml/cex">
            <w:pict>
              <v:group w14:anchorId="52F06AE2" id="Group 90" o:spid="_x0000_s1026" style="width:452.2pt;height:25.95pt;mso-position-horizontal-relative:char;mso-position-vertical-relative:line" coordsize="9044,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">
                <v:group id="Group 97" o:spid="_x0000_s1027" style="position:absolute;left:10;top:10;width:9024;height:2" coordorigin="10,10" coordsize="90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shape id="Freeform 98" o:spid="_x0000_s1028" style="position:absolute;left:10;top:10;width:9024;height:2;visibility:visible;mso-wrap-style:square;v-text-anchor:top" coordsize="90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" path="m,l9024,e" filled="f" strokeweight=".48pt">
                    <v:path arrowok="t" o:connecttype="custom" o:connectlocs="0,0;9024,0" o:connectangles="0,0"/>
                  </v:shape>
                </v:group>
                <v:group id="Group 95" o:spid="_x0000_s1029" style="position:absolute;left:5;top:5;width:2;height:509" coordorigin="5,5" coordsize="2,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 id="Freeform 96" o:spid="_x0000_s1030" style="position:absolute;left:5;top:5;width:2;height:509;visibility:visible;mso-wrap-style:square;v-text-anchor:top" coordsize="2,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" path="m,l,509e" filled="f" strokeweight=".48pt">
                    <v:path arrowok="t" o:connecttype="custom" o:connectlocs="0,5;0,514" o:connectangles="0,0"/>
                  </v:shape>
                </v:group>
                <v:group id="Group 93" o:spid="_x0000_s1031" style="position:absolute;left:10;top:509;width:9024;height:2" coordorigin="10,509" coordsize="90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shape id="Freeform 94" o:spid="_x0000_s1032" style="position:absolute;left:10;top:509;width:9024;height:2;visibility:visible;mso-wrap-style:square;v-text-anchor:top" coordsize="90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" path="m,l9024,e" filled="f" strokeweight=".48pt">
                    <v:path arrowok="t" o:connecttype="custom" o:connectlocs="0,0;9024,0" o:connectangles="0,0"/>
                  </v:shape>
                </v:group>
                <v:group id="Group 91" o:spid="_x0000_s1033" style="position:absolute;left:9038;top:5;width:2;height:509" coordorigin="9038,5" coordsize="2,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">
                  <v:shape id="Freeform 92" o:spid="_x0000_s1034" style="position:absolute;left:9038;top:5;width:2;height:509;visibility:visible;mso-wrap-style:square;v-text-anchor:top" coordsize="2,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" path="m,l,509e" filled="f" strokeweight=".48pt">
                    <v:path arrowok="t" o:connecttype="custom" o:connectlocs="0,5;0,514" o:connectangles="0,0"/>
                  </v:shape>
                </v:group>
                <w10:anchorlock/>
              </v:group>
            </w:pict>
          </mc:Fallback>
        </mc:AlternateContent>
      </w:r>
    </w:p>
    <w:p w14:paraId="549DB96C" w14:textId="77777777" w:rsidR="00BB6013" w:rsidRPr="00AD5988" w:rsidRDefault="00BB6013" w:rsidP="00BB6013">
      <w:pPr>
        <w:pStyle w:val="BodyText"/>
        <w:tabs>
          <w:tab w:val="left" w:pos="4050"/>
          <w:tab w:val="left" w:pos="9074"/>
        </w:tabs>
        <w:spacing w:before="77"/>
        <w:ind w:left="233"/>
        <w:rPr>
          <w:rFonts w:ascii="Times New Roman"/>
          <w:b/>
          <w:sz w:val="19"/>
          <w:szCs w:val="19"/>
          <w:shd w:val="clear" w:color="auto" w:fill="CCCCCC"/>
        </w:rPr>
      </w:pPr>
      <w:r w:rsidRPr="00AD5988">
        <w:rPr>
          <w:b/>
          <w:w w:val="105"/>
          <w:sz w:val="19"/>
          <w:szCs w:val="19"/>
          <w:shd w:val="clear" w:color="auto" w:fill="CCCCCC"/>
        </w:rPr>
        <w:t>3. SUBJECT</w:t>
      </w:r>
      <w:r>
        <w:rPr>
          <w:b/>
          <w:w w:val="105"/>
          <w:sz w:val="19"/>
          <w:szCs w:val="19"/>
          <w:shd w:val="clear" w:color="auto" w:fill="CCCCCC"/>
        </w:rPr>
        <w:t xml:space="preserve"> </w:t>
      </w:r>
      <w:r w:rsidRPr="00AD5988">
        <w:rPr>
          <w:b/>
          <w:w w:val="105"/>
          <w:sz w:val="19"/>
          <w:szCs w:val="19"/>
          <w:shd w:val="clear" w:color="auto" w:fill="CCCCCC"/>
        </w:rPr>
        <w:t>HEADINGS</w:t>
      </w:r>
      <w:r w:rsidRPr="00AD5988">
        <w:rPr>
          <w:rFonts w:ascii="Times New Roman"/>
          <w:b/>
          <w:w w:val="105"/>
          <w:sz w:val="19"/>
          <w:szCs w:val="19"/>
          <w:shd w:val="clear" w:color="auto" w:fill="CCCCCC"/>
        </w:rPr>
        <w:tab/>
      </w:r>
      <w:r w:rsidRPr="00AD5988">
        <w:rPr>
          <w:rFonts w:ascii="Times New Roman"/>
          <w:b/>
          <w:sz w:val="19"/>
          <w:szCs w:val="19"/>
          <w:shd w:val="clear" w:color="auto" w:fill="CCCCCC"/>
        </w:rPr>
        <w:tab/>
      </w:r>
    </w:p>
    <w:tbl>
      <w:tblPr>
        <w:tblW w:w="4397" w:type="dxa"/>
        <w:tblInd w:w="2522" w:type="dxa"/>
        <w:tblLayout w:type="fixed"/>
        <w:tblCellMar>
          <w:left w:w="0" w:type="dxa"/>
          <w:right w:w="0" w:type="dxa"/>
        </w:tblCellMar>
        <w:tblLook w:val="01E0" w:firstRow="1" w:lastRow="1" w:firstColumn="1" w:lastColumn="1" w:noHBand="0" w:noVBand="0"/>
      </w:tblPr>
      <w:tblGrid>
        <w:gridCol w:w="3970"/>
        <w:gridCol w:w="427"/>
      </w:tblGrid>
      <w:tr w:rsidR="00BB6013" w:rsidRPr="00315D56" w14:paraId="3F5D2DE3" w14:textId="77777777" w:rsidTr="007B219B">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41DF3D53" w14:textId="77777777" w:rsidR="00BB6013" w:rsidRPr="00315D56" w:rsidRDefault="00BB6013" w:rsidP="007B219B">
            <w:pPr>
              <w:pStyle w:val="TableParagraph"/>
              <w:spacing w:before="6"/>
              <w:ind w:left="105"/>
              <w:rPr>
                <w:rFonts w:ascii="Calibri" w:eastAsia="Calibri" w:hAnsi="Calibri" w:cs="Calibri"/>
                <w:sz w:val="19"/>
                <w:szCs w:val="19"/>
              </w:rPr>
            </w:pPr>
            <w:r w:rsidRPr="00315D56">
              <w:rPr>
                <w:rFonts w:ascii="Calibri" w:eastAsia="Calibri" w:hAnsi="Calibri" w:cs="Calibri"/>
                <w:sz w:val="19"/>
                <w:szCs w:val="19"/>
              </w:rPr>
              <w:t xml:space="preserve">A </w:t>
            </w:r>
            <w:r w:rsidRPr="00315D56">
              <w:rPr>
                <w:rFonts w:ascii="Calibri" w:eastAsia="Calibri" w:hAnsi="Calibri" w:cs="Calibri"/>
                <w:w w:val="75"/>
                <w:sz w:val="19"/>
                <w:szCs w:val="19"/>
              </w:rPr>
              <w:t>-­‐</w:t>
            </w:r>
            <w:r w:rsidRPr="00315D56">
              <w:rPr>
                <w:rFonts w:ascii="Calibri" w:eastAsia="Calibri" w:hAnsi="Calibri" w:cs="Calibri"/>
                <w:sz w:val="19"/>
                <w:szCs w:val="19"/>
              </w:rPr>
              <w:t>No revisions</w:t>
            </w:r>
          </w:p>
        </w:tc>
        <w:tc>
          <w:tcPr>
            <w:tcW w:w="427" w:type="dxa"/>
            <w:tcBorders>
              <w:top w:val="single" w:sz="4" w:space="0" w:color="000000"/>
              <w:left w:val="single" w:sz="4" w:space="0" w:color="000000"/>
              <w:bottom w:val="single" w:sz="4" w:space="0" w:color="000000"/>
              <w:right w:val="single" w:sz="4" w:space="0" w:color="000000"/>
            </w:tcBorders>
          </w:tcPr>
          <w:p w14:paraId="2C4071DE" w14:textId="77777777" w:rsidR="00BB6013" w:rsidRPr="00315D56" w:rsidRDefault="00BB6013" w:rsidP="007B219B">
            <w:pPr>
              <w:pStyle w:val="TableParagraph"/>
              <w:spacing w:line="255" w:lineRule="exact"/>
              <w:ind w:left="105"/>
              <w:rPr>
                <w:rFonts w:ascii="MS Gothic" w:eastAsia="MS Gothic" w:hAnsi="MS Gothic" w:cs="MS Gothic"/>
                <w:sz w:val="24"/>
                <w:szCs w:val="24"/>
              </w:rPr>
            </w:pPr>
            <w:commentRangeStart w:id="12"/>
            <w:r w:rsidRPr="00315D56">
              <w:rPr>
                <w:rFonts w:ascii="MS Gothic" w:eastAsia="MS Gothic" w:hAnsi="MS Gothic" w:cs="MS Gothic"/>
                <w:w w:val="60"/>
                <w:sz w:val="24"/>
                <w:szCs w:val="24"/>
              </w:rPr>
              <w:t>☐</w:t>
            </w:r>
            <w:commentRangeEnd w:id="12"/>
            <w:r w:rsidR="00A10CC0">
              <w:rPr>
                <w:rStyle w:val="CommentReference"/>
                <w:lang w:val="en-CA"/>
              </w:rPr>
              <w:commentReference w:id="12"/>
            </w:r>
          </w:p>
        </w:tc>
      </w:tr>
      <w:tr w:rsidR="00BB6013" w:rsidRPr="00315D56" w14:paraId="7A89C39A" w14:textId="77777777" w:rsidTr="007B219B">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74B627F1" w14:textId="77777777" w:rsidR="00BB6013" w:rsidRPr="00315D56" w:rsidRDefault="00BB6013" w:rsidP="007B219B">
            <w:pPr>
              <w:pStyle w:val="TableParagraph"/>
              <w:spacing w:before="6"/>
              <w:ind w:left="105"/>
              <w:rPr>
                <w:rFonts w:ascii="Calibri" w:eastAsia="Calibri" w:hAnsi="Calibri" w:cs="Calibri"/>
                <w:sz w:val="19"/>
                <w:szCs w:val="19"/>
              </w:rPr>
            </w:pPr>
            <w:r w:rsidRPr="00315D56">
              <w:rPr>
                <w:rFonts w:ascii="Calibri" w:eastAsia="Calibri" w:hAnsi="Calibri" w:cs="Calibri"/>
                <w:sz w:val="19"/>
                <w:szCs w:val="19"/>
              </w:rPr>
              <w:t xml:space="preserve">B </w:t>
            </w:r>
            <w:r w:rsidRPr="00315D56">
              <w:rPr>
                <w:rFonts w:ascii="Calibri" w:eastAsia="Calibri" w:hAnsi="Calibri" w:cs="Calibri"/>
                <w:w w:val="75"/>
                <w:sz w:val="19"/>
                <w:szCs w:val="19"/>
              </w:rPr>
              <w:t xml:space="preserve">-­‐ </w:t>
            </w:r>
            <w:r w:rsidRPr="00315D56">
              <w:rPr>
                <w:rFonts w:ascii="Calibri" w:eastAsia="Calibri" w:hAnsi="Calibri" w:cs="Calibri"/>
                <w:sz w:val="19"/>
                <w:szCs w:val="19"/>
              </w:rPr>
              <w:t>Revision(s) suggested</w:t>
            </w:r>
          </w:p>
        </w:tc>
        <w:tc>
          <w:tcPr>
            <w:tcW w:w="427" w:type="dxa"/>
            <w:tcBorders>
              <w:top w:val="single" w:sz="4" w:space="0" w:color="000000"/>
              <w:left w:val="single" w:sz="4" w:space="0" w:color="000000"/>
              <w:bottom w:val="single" w:sz="4" w:space="0" w:color="000000"/>
              <w:right w:val="single" w:sz="4" w:space="0" w:color="000000"/>
            </w:tcBorders>
          </w:tcPr>
          <w:p w14:paraId="0B273786" w14:textId="77777777" w:rsidR="00BB6013" w:rsidRPr="00315D56" w:rsidRDefault="00BB6013" w:rsidP="007B219B">
            <w:pPr>
              <w:pStyle w:val="TableParagraph"/>
              <w:spacing w:line="255" w:lineRule="exact"/>
              <w:ind w:left="105"/>
              <w:rPr>
                <w:rFonts w:ascii="MS Gothic" w:eastAsia="MS Gothic" w:hAnsi="MS Gothic" w:cs="MS Gothic"/>
                <w:sz w:val="24"/>
                <w:szCs w:val="24"/>
              </w:rPr>
            </w:pPr>
            <w:r w:rsidRPr="00315D56">
              <w:rPr>
                <w:rFonts w:ascii="MS Gothic" w:eastAsia="MS Gothic" w:hAnsi="MS Gothic" w:cs="MS Gothic"/>
                <w:w w:val="60"/>
                <w:sz w:val="24"/>
                <w:szCs w:val="24"/>
              </w:rPr>
              <w:t>☐</w:t>
            </w:r>
          </w:p>
        </w:tc>
      </w:tr>
      <w:tr w:rsidR="00BB6013" w:rsidRPr="00315D56" w14:paraId="29172C9A" w14:textId="77777777" w:rsidTr="007B219B">
        <w:trPr>
          <w:trHeight w:hRule="exact" w:val="293"/>
        </w:trPr>
        <w:tc>
          <w:tcPr>
            <w:tcW w:w="3970" w:type="dxa"/>
            <w:tcBorders>
              <w:top w:val="single" w:sz="4" w:space="0" w:color="000000"/>
              <w:left w:val="single" w:sz="4" w:space="0" w:color="000000"/>
              <w:bottom w:val="single" w:sz="4" w:space="0" w:color="000000"/>
              <w:right w:val="single" w:sz="4" w:space="0" w:color="000000"/>
            </w:tcBorders>
          </w:tcPr>
          <w:p w14:paraId="1221E66E" w14:textId="77777777" w:rsidR="00BB6013" w:rsidRPr="00315D56" w:rsidRDefault="00BB6013" w:rsidP="007B219B">
            <w:pPr>
              <w:pStyle w:val="TableParagraph"/>
              <w:spacing w:before="6"/>
              <w:ind w:left="105"/>
              <w:rPr>
                <w:rFonts w:ascii="Calibri" w:eastAsia="Calibri" w:hAnsi="Calibri" w:cs="Calibri"/>
                <w:sz w:val="19"/>
                <w:szCs w:val="19"/>
              </w:rPr>
            </w:pPr>
            <w:r w:rsidRPr="00315D56">
              <w:rPr>
                <w:rFonts w:ascii="Calibri" w:eastAsia="Calibri" w:hAnsi="Calibri" w:cs="Calibri"/>
                <w:sz w:val="19"/>
                <w:szCs w:val="19"/>
              </w:rPr>
              <w:t xml:space="preserve">C </w:t>
            </w:r>
            <w:r w:rsidRPr="00315D56">
              <w:rPr>
                <w:rFonts w:ascii="Calibri" w:eastAsia="Calibri" w:hAnsi="Calibri" w:cs="Calibri"/>
                <w:w w:val="75"/>
                <w:sz w:val="19"/>
                <w:szCs w:val="19"/>
              </w:rPr>
              <w:t xml:space="preserve">-­‐ </w:t>
            </w:r>
            <w:r w:rsidRPr="00315D56">
              <w:rPr>
                <w:rFonts w:ascii="Calibri" w:eastAsia="Calibri" w:hAnsi="Calibri" w:cs="Calibri"/>
                <w:sz w:val="19"/>
                <w:szCs w:val="19"/>
              </w:rPr>
              <w:t>Revision(s) required</w:t>
            </w:r>
          </w:p>
        </w:tc>
        <w:tc>
          <w:tcPr>
            <w:tcW w:w="427" w:type="dxa"/>
            <w:tcBorders>
              <w:top w:val="single" w:sz="4" w:space="0" w:color="000000"/>
              <w:left w:val="single" w:sz="4" w:space="0" w:color="000000"/>
              <w:bottom w:val="single" w:sz="4" w:space="0" w:color="000000"/>
              <w:right w:val="single" w:sz="4" w:space="0" w:color="000000"/>
            </w:tcBorders>
          </w:tcPr>
          <w:p w14:paraId="3991CAA0" w14:textId="77777777" w:rsidR="00BB6013" w:rsidRPr="00315D56" w:rsidRDefault="00BB6013" w:rsidP="007B219B">
            <w:pPr>
              <w:pStyle w:val="TableParagraph"/>
              <w:spacing w:line="255" w:lineRule="exact"/>
              <w:ind w:left="105"/>
              <w:rPr>
                <w:rFonts w:ascii="MS Gothic" w:eastAsia="MS Gothic" w:hAnsi="MS Gothic" w:cs="MS Gothic"/>
                <w:sz w:val="24"/>
                <w:szCs w:val="24"/>
              </w:rPr>
            </w:pPr>
            <w:r w:rsidRPr="00315D56">
              <w:rPr>
                <w:rFonts w:ascii="MS Gothic" w:eastAsia="MS Gothic" w:hAnsi="MS Gothic" w:cs="MS Gothic"/>
                <w:w w:val="60"/>
                <w:sz w:val="24"/>
                <w:szCs w:val="24"/>
              </w:rPr>
              <w:t>☐</w:t>
            </w:r>
          </w:p>
        </w:tc>
      </w:tr>
    </w:tbl>
    <w:p w14:paraId="7916C691" w14:textId="6339CFEF" w:rsidR="00BB6013" w:rsidRPr="00315D56" w:rsidRDefault="000B3684" w:rsidP="00BB6013">
      <w:pPr>
        <w:spacing w:before="72"/>
        <w:ind w:right="360"/>
        <w:rPr>
          <w:rFonts w:ascii="Calibri" w:eastAsia="Calibri" w:hAnsi="Calibri" w:cs="Calibri"/>
          <w:sz w:val="19"/>
          <w:szCs w:val="19"/>
        </w:rPr>
      </w:pPr>
      <w:r>
        <w:rPr>
          <w:rFonts w:ascii="Calibri" w:eastAsia="Calibri" w:hAnsi="Calibri" w:cs="Calibri"/>
          <w:w w:val="105"/>
          <w:sz w:val="19"/>
          <w:szCs w:val="19"/>
        </w:rPr>
        <w:t xml:space="preserve">     </w:t>
      </w:r>
      <w:r w:rsidR="00BB6013">
        <w:rPr>
          <w:rFonts w:ascii="Calibri" w:eastAsia="Calibri" w:hAnsi="Calibri" w:cs="Calibri"/>
          <w:w w:val="105"/>
          <w:sz w:val="19"/>
          <w:szCs w:val="19"/>
        </w:rPr>
        <w:t>If “B” or “C,”</w:t>
      </w:r>
      <w:r w:rsidR="00BB6013" w:rsidRPr="00315D56">
        <w:rPr>
          <w:rFonts w:ascii="Calibri" w:eastAsia="Calibri" w:hAnsi="Calibri" w:cs="Calibri"/>
          <w:w w:val="105"/>
          <w:sz w:val="19"/>
          <w:szCs w:val="19"/>
        </w:rPr>
        <w:t xml:space="preserve"> please provide an explanation or</w:t>
      </w:r>
      <w:r w:rsidR="00BB6013">
        <w:rPr>
          <w:rFonts w:ascii="Calibri" w:eastAsia="Calibri" w:hAnsi="Calibri" w:cs="Calibri"/>
          <w:w w:val="105"/>
          <w:sz w:val="19"/>
          <w:szCs w:val="19"/>
        </w:rPr>
        <w:t xml:space="preserve"> </w:t>
      </w:r>
      <w:r w:rsidR="00BB6013" w:rsidRPr="00315D56">
        <w:rPr>
          <w:rFonts w:ascii="Calibri" w:eastAsia="Calibri" w:hAnsi="Calibri" w:cs="Calibri"/>
          <w:w w:val="105"/>
          <w:sz w:val="19"/>
          <w:szCs w:val="19"/>
        </w:rPr>
        <w:t>example:</w:t>
      </w:r>
    </w:p>
    <w:p w14:paraId="79CC9279" w14:textId="77777777" w:rsidR="00BB6013" w:rsidRPr="00315D56" w:rsidRDefault="00BB6013" w:rsidP="00BB6013">
      <w:pPr>
        <w:spacing w:line="518" w:lineRule="exact"/>
        <w:ind w:left="118"/>
        <w:rPr>
          <w:rFonts w:ascii="Calibri" w:eastAsia="Calibri" w:hAnsi="Calibri" w:cs="Calibri"/>
          <w:sz w:val="20"/>
          <w:szCs w:val="20"/>
        </w:rPr>
      </w:pPr>
      <w:r>
        <w:rPr>
          <w:rFonts w:ascii="Calibri" w:eastAsia="Calibri" w:hAnsi="Calibri" w:cs="Calibri"/>
          <w:noProof/>
          <w:position w:val="-9"/>
          <w:sz w:val="20"/>
          <w:szCs w:val="20"/>
          <w:lang w:val="en-GB" w:eastAsia="en-GB"/>
        </w:rPr>
        <mc:AlternateContent>
          <mc:Choice Requires="wpg">
            <w:drawing>
              <wp:inline distT="0" distB="0" distL="0" distR="0" wp14:anchorId="20D19FDB" wp14:editId="24EE61F6">
                <wp:extent cx="5742940" cy="329565"/>
                <wp:effectExtent l="0" t="0" r="22860" b="26035"/>
                <wp:docPr id="60"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2940" cy="329565"/>
                          <a:chOff x="0" y="0"/>
                          <a:chExt cx="9044" cy="519"/>
                        </a:xfrm>
                      </wpg:grpSpPr>
                      <wpg:grpSp>
                        <wpg:cNvPr id="61" name="Group 68"/>
                        <wpg:cNvGrpSpPr>
                          <a:grpSpLocks/>
                        </wpg:cNvGrpSpPr>
                        <wpg:grpSpPr bwMode="auto">
                          <a:xfrm>
                            <a:off x="10" y="10"/>
                            <a:ext cx="9024" cy="2"/>
                            <a:chOff x="10" y="10"/>
                            <a:chExt cx="9024" cy="2"/>
                          </a:xfrm>
                        </wpg:grpSpPr>
                        <wps:wsp>
                          <wps:cNvPr id="62" name="Freeform 69"/>
                          <wps:cNvSpPr>
                            <a:spLocks/>
                          </wps:cNvSpPr>
                          <wps:spPr bwMode="auto">
                            <a:xfrm>
                              <a:off x="10" y="10"/>
                              <a:ext cx="9024" cy="2"/>
                            </a:xfrm>
                            <a:custGeom>
                              <a:avLst/>
                              <a:gdLst>
                                <a:gd name="T0" fmla="+- 0 10 10"/>
                                <a:gd name="T1" fmla="*/ T0 w 9024"/>
                                <a:gd name="T2" fmla="+- 0 9034 10"/>
                                <a:gd name="T3" fmla="*/ T2 w 9024"/>
                              </a:gdLst>
                              <a:ahLst/>
                              <a:cxnLst>
                                <a:cxn ang="0">
                                  <a:pos x="T1" y="0"/>
                                </a:cxn>
                                <a:cxn ang="0">
                                  <a:pos x="T3" y="0"/>
                                </a:cxn>
                              </a:cxnLst>
                              <a:rect l="0" t="0" r="r" b="b"/>
                              <a:pathLst>
                                <a:path w="9024">
                                  <a:moveTo>
                                    <a:pt x="0" y="0"/>
                                  </a:moveTo>
                                  <a:lnTo>
                                    <a:pt x="9024"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3" name="Group 66"/>
                        <wpg:cNvGrpSpPr>
                          <a:grpSpLocks/>
                        </wpg:cNvGrpSpPr>
                        <wpg:grpSpPr bwMode="auto">
                          <a:xfrm>
                            <a:off x="5" y="5"/>
                            <a:ext cx="2" cy="509"/>
                            <a:chOff x="5" y="5"/>
                            <a:chExt cx="2" cy="509"/>
                          </a:xfrm>
                        </wpg:grpSpPr>
                        <wps:wsp>
                          <wps:cNvPr id="64" name="Freeform 67"/>
                          <wps:cNvSpPr>
                            <a:spLocks/>
                          </wps:cNvSpPr>
                          <wps:spPr bwMode="auto">
                            <a:xfrm>
                              <a:off x="5" y="5"/>
                              <a:ext cx="2" cy="509"/>
                            </a:xfrm>
                            <a:custGeom>
                              <a:avLst/>
                              <a:gdLst>
                                <a:gd name="T0" fmla="+- 0 5 5"/>
                                <a:gd name="T1" fmla="*/ 5 h 509"/>
                                <a:gd name="T2" fmla="+- 0 514 5"/>
                                <a:gd name="T3" fmla="*/ 514 h 509"/>
                              </a:gdLst>
                              <a:ahLst/>
                              <a:cxnLst>
                                <a:cxn ang="0">
                                  <a:pos x="0" y="T1"/>
                                </a:cxn>
                                <a:cxn ang="0">
                                  <a:pos x="0" y="T3"/>
                                </a:cxn>
                              </a:cxnLst>
                              <a:rect l="0" t="0" r="r" b="b"/>
                              <a:pathLst>
                                <a:path h="509">
                                  <a:moveTo>
                                    <a:pt x="0" y="0"/>
                                  </a:moveTo>
                                  <a:lnTo>
                                    <a:pt x="0" y="509"/>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5" name="Group 64"/>
                        <wpg:cNvGrpSpPr>
                          <a:grpSpLocks/>
                        </wpg:cNvGrpSpPr>
                        <wpg:grpSpPr bwMode="auto">
                          <a:xfrm>
                            <a:off x="10" y="509"/>
                            <a:ext cx="9024" cy="2"/>
                            <a:chOff x="10" y="509"/>
                            <a:chExt cx="9024" cy="2"/>
                          </a:xfrm>
                        </wpg:grpSpPr>
                        <wps:wsp>
                          <wps:cNvPr id="66" name="Freeform 65"/>
                          <wps:cNvSpPr>
                            <a:spLocks/>
                          </wps:cNvSpPr>
                          <wps:spPr bwMode="auto">
                            <a:xfrm>
                              <a:off x="10" y="509"/>
                              <a:ext cx="9024" cy="2"/>
                            </a:xfrm>
                            <a:custGeom>
                              <a:avLst/>
                              <a:gdLst>
                                <a:gd name="T0" fmla="+- 0 10 10"/>
                                <a:gd name="T1" fmla="*/ T0 w 9024"/>
                                <a:gd name="T2" fmla="+- 0 9034 10"/>
                                <a:gd name="T3" fmla="*/ T2 w 9024"/>
                              </a:gdLst>
                              <a:ahLst/>
                              <a:cxnLst>
                                <a:cxn ang="0">
                                  <a:pos x="T1" y="0"/>
                                </a:cxn>
                                <a:cxn ang="0">
                                  <a:pos x="T3" y="0"/>
                                </a:cxn>
                              </a:cxnLst>
                              <a:rect l="0" t="0" r="r" b="b"/>
                              <a:pathLst>
                                <a:path w="9024">
                                  <a:moveTo>
                                    <a:pt x="0" y="0"/>
                                  </a:moveTo>
                                  <a:lnTo>
                                    <a:pt x="9024"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7" name="Group 62"/>
                        <wpg:cNvGrpSpPr>
                          <a:grpSpLocks/>
                        </wpg:cNvGrpSpPr>
                        <wpg:grpSpPr bwMode="auto">
                          <a:xfrm>
                            <a:off x="9038" y="5"/>
                            <a:ext cx="2" cy="509"/>
                            <a:chOff x="9038" y="5"/>
                            <a:chExt cx="2" cy="509"/>
                          </a:xfrm>
                        </wpg:grpSpPr>
                        <wps:wsp>
                          <wps:cNvPr id="68" name="Freeform 63"/>
                          <wps:cNvSpPr>
                            <a:spLocks/>
                          </wps:cNvSpPr>
                          <wps:spPr bwMode="auto">
                            <a:xfrm>
                              <a:off x="9038" y="5"/>
                              <a:ext cx="2" cy="509"/>
                            </a:xfrm>
                            <a:custGeom>
                              <a:avLst/>
                              <a:gdLst>
                                <a:gd name="T0" fmla="+- 0 5 5"/>
                                <a:gd name="T1" fmla="*/ 5 h 509"/>
                                <a:gd name="T2" fmla="+- 0 514 5"/>
                                <a:gd name="T3" fmla="*/ 514 h 509"/>
                              </a:gdLst>
                              <a:ahLst/>
                              <a:cxnLst>
                                <a:cxn ang="0">
                                  <a:pos x="0" y="T1"/>
                                </a:cxn>
                                <a:cxn ang="0">
                                  <a:pos x="0" y="T3"/>
                                </a:cxn>
                              </a:cxnLst>
                              <a:rect l="0" t="0" r="r" b="b"/>
                              <a:pathLst>
                                <a:path h="509">
                                  <a:moveTo>
                                    <a:pt x="0" y="0"/>
                                  </a:moveTo>
                                  <a:lnTo>
                                    <a:pt x="0" y="509"/>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http://schemas.microsoft.com/office/word/2018/wordml" xmlns:w16cex="http://schemas.microsoft.com/office/word/2018/wordml/cex">
            <w:pict>
              <v:group w14:anchorId="20BF5D31" id="Group 61" o:spid="_x0000_s1026" style="width:452.2pt;height:25.95pt;mso-position-horizontal-relative:char;mso-position-vertical-relative:line" coordsize="9044,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">
                <v:group id="Group 68" o:spid="_x0000_s1027" style="position:absolute;left:10;top:10;width:9024;height:2" coordorigin="10,10" coordsize="90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shape id="Freeform 69" o:spid="_x0000_s1028" style="position:absolute;left:10;top:10;width:9024;height:2;visibility:visible;mso-wrap-style:square;v-text-anchor:top" coordsize="90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" path="m,l9024,e" filled="f" strokeweight=".48pt">
                    <v:path arrowok="t" o:connecttype="custom" o:connectlocs="0,0;9024,0" o:connectangles="0,0"/>
                  </v:shape>
                </v:group>
                <v:group id="Group 66" o:spid="_x0000_s1029" style="position:absolute;left:5;top:5;width:2;height:509" coordorigin="5,5" coordsize="2,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shape id="Freeform 67" o:spid="_x0000_s1030" style="position:absolute;left:5;top:5;width:2;height:509;visibility:visible;mso-wrap-style:square;v-text-anchor:top" coordsize="2,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" path="m,l,509e" filled="f" strokeweight=".48pt">
                    <v:path arrowok="t" o:connecttype="custom" o:connectlocs="0,5;0,514" o:connectangles="0,0"/>
                  </v:shape>
                </v:group>
                <v:group id="Group 64" o:spid="_x0000_s1031" style="position:absolute;left:10;top:509;width:9024;height:2" coordorigin="10,509" coordsize="90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shape id="Freeform 65" o:spid="_x0000_s1032" style="position:absolute;left:10;top:509;width:9024;height:2;visibility:visible;mso-wrap-style:square;v-text-anchor:top" coordsize="90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" path="m,l9024,e" filled="f" strokeweight=".48pt">
                    <v:path arrowok="t" o:connecttype="custom" o:connectlocs="0,0;9024,0" o:connectangles="0,0"/>
                  </v:shape>
                </v:group>
                <v:group id="Group 62" o:spid="_x0000_s1033" style="position:absolute;left:9038;top:5;width:2;height:509" coordorigin="9038,5" coordsize="2,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shape id="Freeform 63" o:spid="_x0000_s1034" style="position:absolute;left:9038;top:5;width:2;height:509;visibility:visible;mso-wrap-style:square;v-text-anchor:top" coordsize="2,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" path="m,l,509e" filled="f" strokeweight=".48pt">
                    <v:path arrowok="t" o:connecttype="custom" o:connectlocs="0,5;0,514" o:connectangles="0,0"/>
                  </v:shape>
                </v:group>
                <w10:anchorlock/>
              </v:group>
            </w:pict>
          </mc:Fallback>
        </mc:AlternateContent>
      </w:r>
    </w:p>
    <w:p w14:paraId="381C1814" w14:textId="77777777" w:rsidR="00BB6013" w:rsidRPr="00AD5988" w:rsidRDefault="00BB6013" w:rsidP="00BB6013">
      <w:pPr>
        <w:pStyle w:val="BodyText"/>
        <w:tabs>
          <w:tab w:val="left" w:pos="4050"/>
          <w:tab w:val="left" w:pos="9074"/>
        </w:tabs>
        <w:spacing w:before="77"/>
        <w:ind w:left="233"/>
        <w:rPr>
          <w:rFonts w:ascii="Times New Roman"/>
          <w:b/>
          <w:sz w:val="19"/>
          <w:szCs w:val="19"/>
          <w:shd w:val="clear" w:color="auto" w:fill="CCCCCC"/>
        </w:rPr>
      </w:pPr>
      <w:r w:rsidRPr="00AD5988">
        <w:rPr>
          <w:b/>
          <w:w w:val="105"/>
          <w:sz w:val="19"/>
          <w:szCs w:val="19"/>
          <w:shd w:val="clear" w:color="auto" w:fill="CCCCCC"/>
        </w:rPr>
        <w:t>4. TEXT</w:t>
      </w:r>
      <w:r>
        <w:rPr>
          <w:b/>
          <w:w w:val="105"/>
          <w:sz w:val="19"/>
          <w:szCs w:val="19"/>
          <w:shd w:val="clear" w:color="auto" w:fill="CCCCCC"/>
        </w:rPr>
        <w:t xml:space="preserve"> </w:t>
      </w:r>
      <w:r w:rsidRPr="00AD5988">
        <w:rPr>
          <w:b/>
          <w:w w:val="105"/>
          <w:sz w:val="19"/>
          <w:szCs w:val="19"/>
          <w:shd w:val="clear" w:color="auto" w:fill="CCCCCC"/>
        </w:rPr>
        <w:t>WORD SEARCHING</w:t>
      </w:r>
      <w:r w:rsidRPr="00AD5988">
        <w:rPr>
          <w:rFonts w:ascii="Times New Roman"/>
          <w:b/>
          <w:w w:val="105"/>
          <w:sz w:val="19"/>
          <w:szCs w:val="19"/>
          <w:shd w:val="clear" w:color="auto" w:fill="CCCCCC"/>
        </w:rPr>
        <w:tab/>
      </w:r>
      <w:r w:rsidRPr="00AD5988">
        <w:rPr>
          <w:rFonts w:ascii="Times New Roman"/>
          <w:b/>
          <w:sz w:val="19"/>
          <w:szCs w:val="19"/>
          <w:shd w:val="clear" w:color="auto" w:fill="CCCCCC"/>
        </w:rPr>
        <w:tab/>
      </w:r>
    </w:p>
    <w:tbl>
      <w:tblPr>
        <w:tblW w:w="4392" w:type="dxa"/>
        <w:tblInd w:w="2450" w:type="dxa"/>
        <w:tblLayout w:type="fixed"/>
        <w:tblCellMar>
          <w:left w:w="0" w:type="dxa"/>
          <w:right w:w="0" w:type="dxa"/>
        </w:tblCellMar>
        <w:tblLook w:val="01E0" w:firstRow="1" w:lastRow="1" w:firstColumn="1" w:lastColumn="1" w:noHBand="0" w:noVBand="0"/>
      </w:tblPr>
      <w:tblGrid>
        <w:gridCol w:w="3970"/>
        <w:gridCol w:w="422"/>
      </w:tblGrid>
      <w:tr w:rsidR="00BB6013" w:rsidRPr="00315D56" w14:paraId="3D6793F3" w14:textId="77777777" w:rsidTr="007B219B">
        <w:trPr>
          <w:trHeight w:hRule="exact" w:val="293"/>
        </w:trPr>
        <w:tc>
          <w:tcPr>
            <w:tcW w:w="3970" w:type="dxa"/>
            <w:tcBorders>
              <w:top w:val="single" w:sz="4" w:space="0" w:color="000000"/>
              <w:left w:val="single" w:sz="4" w:space="0" w:color="000000"/>
              <w:bottom w:val="single" w:sz="4" w:space="0" w:color="000000"/>
              <w:right w:val="single" w:sz="4" w:space="0" w:color="000000"/>
            </w:tcBorders>
          </w:tcPr>
          <w:p w14:paraId="28D4954D" w14:textId="77777777" w:rsidR="00BB6013" w:rsidRPr="00315D56" w:rsidRDefault="00BB6013" w:rsidP="007B219B">
            <w:pPr>
              <w:pStyle w:val="TableParagraph"/>
              <w:spacing w:before="6"/>
              <w:ind w:left="105"/>
              <w:rPr>
                <w:rFonts w:ascii="Calibri" w:eastAsia="Calibri" w:hAnsi="Calibri" w:cs="Calibri"/>
                <w:sz w:val="19"/>
                <w:szCs w:val="19"/>
              </w:rPr>
            </w:pPr>
            <w:r w:rsidRPr="00315D56">
              <w:rPr>
                <w:rFonts w:ascii="Calibri" w:eastAsia="Calibri" w:hAnsi="Calibri" w:cs="Calibri"/>
                <w:sz w:val="19"/>
                <w:szCs w:val="19"/>
              </w:rPr>
              <w:t xml:space="preserve">A </w:t>
            </w:r>
            <w:r w:rsidRPr="00315D56">
              <w:rPr>
                <w:rFonts w:ascii="Calibri" w:eastAsia="Calibri" w:hAnsi="Calibri" w:cs="Calibri"/>
                <w:w w:val="75"/>
                <w:sz w:val="19"/>
                <w:szCs w:val="19"/>
              </w:rPr>
              <w:t>-­‐</w:t>
            </w:r>
            <w:r w:rsidRPr="00315D56">
              <w:rPr>
                <w:rFonts w:ascii="Calibri" w:eastAsia="Calibri" w:hAnsi="Calibri" w:cs="Calibri"/>
                <w:sz w:val="19"/>
                <w:szCs w:val="19"/>
              </w:rPr>
              <w:t>No revisions</w:t>
            </w:r>
          </w:p>
        </w:tc>
        <w:tc>
          <w:tcPr>
            <w:tcW w:w="422" w:type="dxa"/>
            <w:tcBorders>
              <w:top w:val="single" w:sz="4" w:space="0" w:color="000000"/>
              <w:left w:val="single" w:sz="4" w:space="0" w:color="000000"/>
              <w:bottom w:val="single" w:sz="4" w:space="0" w:color="000000"/>
              <w:right w:val="single" w:sz="4" w:space="0" w:color="000000"/>
            </w:tcBorders>
          </w:tcPr>
          <w:p w14:paraId="7E70833C" w14:textId="77777777" w:rsidR="00BB6013" w:rsidRPr="00315D56" w:rsidRDefault="00BB6013" w:rsidP="007B219B">
            <w:pPr>
              <w:pStyle w:val="TableParagraph"/>
              <w:spacing w:line="259" w:lineRule="exact"/>
              <w:ind w:left="100"/>
              <w:rPr>
                <w:rFonts w:ascii="MS Gothic" w:eastAsia="MS Gothic" w:hAnsi="MS Gothic" w:cs="MS Gothic"/>
                <w:sz w:val="24"/>
                <w:szCs w:val="24"/>
              </w:rPr>
            </w:pPr>
            <w:commentRangeStart w:id="13"/>
            <w:r w:rsidRPr="00315D56">
              <w:rPr>
                <w:rFonts w:ascii="MS Gothic" w:eastAsia="MS Gothic" w:hAnsi="MS Gothic" w:cs="MS Gothic"/>
                <w:w w:val="60"/>
                <w:sz w:val="24"/>
                <w:szCs w:val="24"/>
              </w:rPr>
              <w:t>☐</w:t>
            </w:r>
            <w:commentRangeEnd w:id="13"/>
            <w:r w:rsidR="00A10CC0">
              <w:rPr>
                <w:rStyle w:val="CommentReference"/>
                <w:lang w:val="en-CA"/>
              </w:rPr>
              <w:commentReference w:id="13"/>
            </w:r>
          </w:p>
        </w:tc>
      </w:tr>
      <w:tr w:rsidR="00BB6013" w:rsidRPr="00315D56" w14:paraId="04B52BA8" w14:textId="77777777" w:rsidTr="007B219B">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49A3B48F" w14:textId="77777777" w:rsidR="00BB6013" w:rsidRPr="00315D56" w:rsidRDefault="00BB6013" w:rsidP="007B219B">
            <w:pPr>
              <w:pStyle w:val="TableParagraph"/>
              <w:spacing w:before="6"/>
              <w:ind w:left="105"/>
              <w:rPr>
                <w:rFonts w:ascii="Calibri" w:eastAsia="Calibri" w:hAnsi="Calibri" w:cs="Calibri"/>
                <w:sz w:val="19"/>
                <w:szCs w:val="19"/>
              </w:rPr>
            </w:pPr>
            <w:r w:rsidRPr="00315D56">
              <w:rPr>
                <w:rFonts w:ascii="Calibri" w:eastAsia="Calibri" w:hAnsi="Calibri" w:cs="Calibri"/>
                <w:sz w:val="19"/>
                <w:szCs w:val="19"/>
              </w:rPr>
              <w:t xml:space="preserve">B </w:t>
            </w:r>
            <w:r w:rsidRPr="00315D56">
              <w:rPr>
                <w:rFonts w:ascii="Calibri" w:eastAsia="Calibri" w:hAnsi="Calibri" w:cs="Calibri"/>
                <w:w w:val="75"/>
                <w:sz w:val="19"/>
                <w:szCs w:val="19"/>
              </w:rPr>
              <w:t xml:space="preserve">-­‐ </w:t>
            </w:r>
            <w:r w:rsidRPr="00315D56">
              <w:rPr>
                <w:rFonts w:ascii="Calibri" w:eastAsia="Calibri" w:hAnsi="Calibri" w:cs="Calibri"/>
                <w:sz w:val="19"/>
                <w:szCs w:val="19"/>
              </w:rPr>
              <w:t>Revision(s)suggested</w:t>
            </w:r>
          </w:p>
        </w:tc>
        <w:tc>
          <w:tcPr>
            <w:tcW w:w="422" w:type="dxa"/>
            <w:tcBorders>
              <w:top w:val="single" w:sz="4" w:space="0" w:color="000000"/>
              <w:left w:val="single" w:sz="4" w:space="0" w:color="000000"/>
              <w:bottom w:val="single" w:sz="4" w:space="0" w:color="000000"/>
              <w:right w:val="single" w:sz="4" w:space="0" w:color="000000"/>
            </w:tcBorders>
          </w:tcPr>
          <w:p w14:paraId="28529F47" w14:textId="77777777" w:rsidR="00BB6013" w:rsidRPr="00315D56" w:rsidRDefault="00BB6013" w:rsidP="007B219B">
            <w:pPr>
              <w:pStyle w:val="TableParagraph"/>
              <w:spacing w:line="255" w:lineRule="exact"/>
              <w:ind w:left="100"/>
              <w:rPr>
                <w:rFonts w:ascii="MS Gothic" w:eastAsia="MS Gothic" w:hAnsi="MS Gothic" w:cs="MS Gothic"/>
                <w:sz w:val="24"/>
                <w:szCs w:val="24"/>
              </w:rPr>
            </w:pPr>
            <w:r w:rsidRPr="00315D56">
              <w:rPr>
                <w:rFonts w:ascii="MS Gothic" w:eastAsia="MS Gothic" w:hAnsi="MS Gothic" w:cs="MS Gothic"/>
                <w:w w:val="60"/>
                <w:sz w:val="24"/>
                <w:szCs w:val="24"/>
              </w:rPr>
              <w:t>☐</w:t>
            </w:r>
          </w:p>
        </w:tc>
      </w:tr>
      <w:tr w:rsidR="00BB6013" w:rsidRPr="00315D56" w14:paraId="4A4455FD" w14:textId="77777777" w:rsidTr="007B219B">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35587CBC" w14:textId="77777777" w:rsidR="00BB6013" w:rsidRPr="00315D56" w:rsidRDefault="00BB6013" w:rsidP="007B219B">
            <w:pPr>
              <w:pStyle w:val="TableParagraph"/>
              <w:spacing w:before="6"/>
              <w:ind w:left="105"/>
              <w:rPr>
                <w:rFonts w:ascii="Calibri" w:eastAsia="Calibri" w:hAnsi="Calibri" w:cs="Calibri"/>
                <w:sz w:val="19"/>
                <w:szCs w:val="19"/>
              </w:rPr>
            </w:pPr>
            <w:r w:rsidRPr="00315D56">
              <w:rPr>
                <w:rFonts w:ascii="Calibri" w:eastAsia="Calibri" w:hAnsi="Calibri" w:cs="Calibri"/>
                <w:sz w:val="19"/>
                <w:szCs w:val="19"/>
              </w:rPr>
              <w:t xml:space="preserve">C </w:t>
            </w:r>
            <w:r w:rsidRPr="00315D56">
              <w:rPr>
                <w:rFonts w:ascii="Calibri" w:eastAsia="Calibri" w:hAnsi="Calibri" w:cs="Calibri"/>
                <w:w w:val="75"/>
                <w:sz w:val="19"/>
                <w:szCs w:val="19"/>
              </w:rPr>
              <w:t xml:space="preserve">-­‐ </w:t>
            </w:r>
            <w:r w:rsidRPr="00315D56">
              <w:rPr>
                <w:rFonts w:ascii="Calibri" w:eastAsia="Calibri" w:hAnsi="Calibri" w:cs="Calibri"/>
                <w:sz w:val="19"/>
                <w:szCs w:val="19"/>
              </w:rPr>
              <w:t>Revision(s) required</w:t>
            </w:r>
          </w:p>
        </w:tc>
        <w:tc>
          <w:tcPr>
            <w:tcW w:w="422" w:type="dxa"/>
            <w:tcBorders>
              <w:top w:val="single" w:sz="4" w:space="0" w:color="000000"/>
              <w:left w:val="single" w:sz="4" w:space="0" w:color="000000"/>
              <w:bottom w:val="single" w:sz="4" w:space="0" w:color="000000"/>
              <w:right w:val="single" w:sz="4" w:space="0" w:color="000000"/>
            </w:tcBorders>
          </w:tcPr>
          <w:p w14:paraId="1EB614B0" w14:textId="77777777" w:rsidR="00BB6013" w:rsidRPr="00315D56" w:rsidRDefault="00BB6013" w:rsidP="007B219B">
            <w:pPr>
              <w:pStyle w:val="TableParagraph"/>
              <w:spacing w:line="255" w:lineRule="exact"/>
              <w:ind w:left="100"/>
              <w:rPr>
                <w:rFonts w:ascii="MS Gothic" w:eastAsia="MS Gothic" w:hAnsi="MS Gothic" w:cs="MS Gothic"/>
                <w:sz w:val="24"/>
                <w:szCs w:val="24"/>
              </w:rPr>
            </w:pPr>
            <w:r w:rsidRPr="00315D56">
              <w:rPr>
                <w:rFonts w:ascii="MS Gothic" w:eastAsia="MS Gothic" w:hAnsi="MS Gothic" w:cs="MS Gothic"/>
                <w:w w:val="60"/>
                <w:sz w:val="24"/>
                <w:szCs w:val="24"/>
              </w:rPr>
              <w:t>☐</w:t>
            </w:r>
          </w:p>
        </w:tc>
      </w:tr>
    </w:tbl>
    <w:p w14:paraId="3AA3B1A3" w14:textId="77777777" w:rsidR="00BB6013" w:rsidRPr="00315D56" w:rsidRDefault="00BB6013" w:rsidP="00BB6013">
      <w:pPr>
        <w:spacing w:before="8"/>
        <w:rPr>
          <w:rFonts w:ascii="Calibri" w:eastAsia="Calibri" w:hAnsi="Calibri" w:cs="Calibri"/>
          <w:sz w:val="10"/>
          <w:szCs w:val="10"/>
        </w:rPr>
      </w:pPr>
    </w:p>
    <w:p w14:paraId="34E2952E" w14:textId="77777777" w:rsidR="00BB6013" w:rsidRPr="00F75973" w:rsidRDefault="00BB6013" w:rsidP="00BB6013">
      <w:pPr>
        <w:spacing w:before="72"/>
        <w:ind w:left="405" w:right="360"/>
        <w:rPr>
          <w:rFonts w:ascii="Calibri" w:eastAsia="Calibri" w:hAnsi="Calibri" w:cs="Calibri"/>
          <w:sz w:val="19"/>
          <w:szCs w:val="19"/>
        </w:rPr>
      </w:pPr>
      <w:r>
        <w:rPr>
          <w:rFonts w:ascii="Calibri" w:eastAsia="Calibri" w:hAnsi="Calibri" w:cs="Calibri"/>
          <w:w w:val="105"/>
          <w:sz w:val="19"/>
          <w:szCs w:val="19"/>
        </w:rPr>
        <w:t>If “B” or “C,”</w:t>
      </w:r>
      <w:r w:rsidRPr="00315D56">
        <w:rPr>
          <w:rFonts w:ascii="Calibri" w:eastAsia="Calibri" w:hAnsi="Calibri" w:cs="Calibri"/>
          <w:w w:val="105"/>
          <w:sz w:val="19"/>
          <w:szCs w:val="19"/>
        </w:rPr>
        <w:t xml:space="preserve"> please provide an explanation or</w:t>
      </w:r>
      <w:r>
        <w:rPr>
          <w:rFonts w:ascii="Calibri" w:eastAsia="Calibri" w:hAnsi="Calibri" w:cs="Calibri"/>
          <w:w w:val="105"/>
          <w:sz w:val="19"/>
          <w:szCs w:val="19"/>
        </w:rPr>
        <w:t xml:space="preserve"> </w:t>
      </w:r>
      <w:r w:rsidRPr="00315D56">
        <w:rPr>
          <w:rFonts w:ascii="Calibri" w:eastAsia="Calibri" w:hAnsi="Calibri" w:cs="Calibri"/>
          <w:w w:val="105"/>
          <w:sz w:val="19"/>
          <w:szCs w:val="19"/>
        </w:rPr>
        <w:t>example:</w:t>
      </w:r>
    </w:p>
    <w:p w14:paraId="7381CCD1" w14:textId="77777777" w:rsidR="00BB6013" w:rsidRPr="00AD5988" w:rsidRDefault="00BB6013" w:rsidP="00BB6013">
      <w:pPr>
        <w:pStyle w:val="BodyText"/>
        <w:tabs>
          <w:tab w:val="left" w:pos="4050"/>
          <w:tab w:val="left" w:pos="9074"/>
        </w:tabs>
        <w:spacing w:before="77"/>
        <w:ind w:left="233"/>
        <w:rPr>
          <w:rFonts w:ascii="Times New Roman"/>
          <w:b/>
          <w:sz w:val="19"/>
          <w:szCs w:val="19"/>
          <w:shd w:val="clear" w:color="auto" w:fill="CCCCCC"/>
        </w:rPr>
      </w:pPr>
      <w:r>
        <w:rPr>
          <w:b/>
          <w:w w:val="105"/>
          <w:sz w:val="19"/>
          <w:szCs w:val="19"/>
          <w:shd w:val="clear" w:color="auto" w:fill="CCCCCC"/>
        </w:rPr>
        <w:t>5. SPELLING, SYNTAX, AND LINE NUMBERS</w:t>
      </w:r>
      <w:r w:rsidRPr="00AD5988">
        <w:rPr>
          <w:rFonts w:ascii="Times New Roman"/>
          <w:b/>
          <w:w w:val="105"/>
          <w:sz w:val="19"/>
          <w:szCs w:val="19"/>
          <w:shd w:val="clear" w:color="auto" w:fill="CCCCCC"/>
        </w:rPr>
        <w:tab/>
      </w:r>
      <w:r w:rsidRPr="00AD5988">
        <w:rPr>
          <w:rFonts w:ascii="Times New Roman"/>
          <w:b/>
          <w:sz w:val="19"/>
          <w:szCs w:val="19"/>
          <w:shd w:val="clear" w:color="auto" w:fill="CCCCCC"/>
        </w:rPr>
        <w:tab/>
      </w:r>
    </w:p>
    <w:tbl>
      <w:tblPr>
        <w:tblW w:w="4392" w:type="dxa"/>
        <w:tblInd w:w="2450" w:type="dxa"/>
        <w:tblLayout w:type="fixed"/>
        <w:tblCellMar>
          <w:left w:w="0" w:type="dxa"/>
          <w:right w:w="0" w:type="dxa"/>
        </w:tblCellMar>
        <w:tblLook w:val="01E0" w:firstRow="1" w:lastRow="1" w:firstColumn="1" w:lastColumn="1" w:noHBand="0" w:noVBand="0"/>
      </w:tblPr>
      <w:tblGrid>
        <w:gridCol w:w="3970"/>
        <w:gridCol w:w="422"/>
      </w:tblGrid>
      <w:tr w:rsidR="00BB6013" w:rsidRPr="00315D56" w14:paraId="330D6EAA" w14:textId="77777777" w:rsidTr="007B219B">
        <w:trPr>
          <w:trHeight w:hRule="exact" w:val="293"/>
        </w:trPr>
        <w:tc>
          <w:tcPr>
            <w:tcW w:w="3970" w:type="dxa"/>
            <w:tcBorders>
              <w:top w:val="single" w:sz="4" w:space="0" w:color="000000"/>
              <w:left w:val="single" w:sz="4" w:space="0" w:color="000000"/>
              <w:bottom w:val="single" w:sz="4" w:space="0" w:color="000000"/>
              <w:right w:val="single" w:sz="4" w:space="0" w:color="000000"/>
            </w:tcBorders>
          </w:tcPr>
          <w:p w14:paraId="559B563A" w14:textId="77777777" w:rsidR="00BB6013" w:rsidRPr="00315D56" w:rsidRDefault="00BB6013" w:rsidP="007B219B">
            <w:pPr>
              <w:pStyle w:val="TableParagraph"/>
              <w:spacing w:before="6"/>
              <w:ind w:left="105"/>
              <w:rPr>
                <w:rFonts w:ascii="Calibri" w:eastAsia="Calibri" w:hAnsi="Calibri" w:cs="Calibri"/>
                <w:sz w:val="19"/>
                <w:szCs w:val="19"/>
              </w:rPr>
            </w:pPr>
            <w:r w:rsidRPr="00315D56">
              <w:rPr>
                <w:rFonts w:ascii="Calibri" w:eastAsia="Calibri" w:hAnsi="Calibri" w:cs="Calibri"/>
                <w:sz w:val="19"/>
                <w:szCs w:val="19"/>
              </w:rPr>
              <w:t xml:space="preserve">A </w:t>
            </w:r>
            <w:r w:rsidRPr="00315D56">
              <w:rPr>
                <w:rFonts w:ascii="Calibri" w:eastAsia="Calibri" w:hAnsi="Calibri" w:cs="Calibri"/>
                <w:w w:val="75"/>
                <w:sz w:val="19"/>
                <w:szCs w:val="19"/>
              </w:rPr>
              <w:t>-­‐</w:t>
            </w:r>
            <w:r w:rsidRPr="00315D56">
              <w:rPr>
                <w:rFonts w:ascii="Calibri" w:eastAsia="Calibri" w:hAnsi="Calibri" w:cs="Calibri"/>
                <w:sz w:val="19"/>
                <w:szCs w:val="19"/>
              </w:rPr>
              <w:t>No revisions</w:t>
            </w:r>
          </w:p>
        </w:tc>
        <w:tc>
          <w:tcPr>
            <w:tcW w:w="422" w:type="dxa"/>
            <w:tcBorders>
              <w:top w:val="single" w:sz="4" w:space="0" w:color="000000"/>
              <w:left w:val="single" w:sz="4" w:space="0" w:color="000000"/>
              <w:bottom w:val="single" w:sz="4" w:space="0" w:color="000000"/>
              <w:right w:val="single" w:sz="4" w:space="0" w:color="000000"/>
            </w:tcBorders>
          </w:tcPr>
          <w:p w14:paraId="4347C2EA" w14:textId="77777777" w:rsidR="00BB6013" w:rsidRPr="00315D56" w:rsidRDefault="00BB6013" w:rsidP="007B219B">
            <w:pPr>
              <w:pStyle w:val="TableParagraph"/>
              <w:spacing w:line="259" w:lineRule="exact"/>
              <w:ind w:left="100"/>
              <w:rPr>
                <w:rFonts w:ascii="MS Gothic" w:eastAsia="MS Gothic" w:hAnsi="MS Gothic" w:cs="MS Gothic"/>
                <w:sz w:val="24"/>
                <w:szCs w:val="24"/>
              </w:rPr>
            </w:pPr>
            <w:commentRangeStart w:id="14"/>
            <w:r w:rsidRPr="00315D56">
              <w:rPr>
                <w:rFonts w:ascii="MS Gothic" w:eastAsia="MS Gothic" w:hAnsi="MS Gothic" w:cs="MS Gothic"/>
                <w:w w:val="60"/>
                <w:sz w:val="24"/>
                <w:szCs w:val="24"/>
              </w:rPr>
              <w:t>☐</w:t>
            </w:r>
            <w:commentRangeEnd w:id="14"/>
            <w:r w:rsidR="00A10CC0">
              <w:rPr>
                <w:rStyle w:val="CommentReference"/>
                <w:lang w:val="en-CA"/>
              </w:rPr>
              <w:commentReference w:id="14"/>
            </w:r>
          </w:p>
        </w:tc>
      </w:tr>
      <w:tr w:rsidR="00BB6013" w:rsidRPr="00315D56" w14:paraId="4721C667" w14:textId="77777777" w:rsidTr="007B219B">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255B3990" w14:textId="77777777" w:rsidR="00BB6013" w:rsidRPr="00315D56" w:rsidRDefault="00BB6013" w:rsidP="007B219B">
            <w:pPr>
              <w:pStyle w:val="TableParagraph"/>
              <w:spacing w:before="6"/>
              <w:ind w:left="105"/>
              <w:rPr>
                <w:rFonts w:ascii="Calibri" w:eastAsia="Calibri" w:hAnsi="Calibri" w:cs="Calibri"/>
                <w:sz w:val="19"/>
                <w:szCs w:val="19"/>
              </w:rPr>
            </w:pPr>
            <w:r w:rsidRPr="00315D56">
              <w:rPr>
                <w:rFonts w:ascii="Calibri" w:eastAsia="Calibri" w:hAnsi="Calibri" w:cs="Calibri"/>
                <w:sz w:val="19"/>
                <w:szCs w:val="19"/>
              </w:rPr>
              <w:t xml:space="preserve">B </w:t>
            </w:r>
            <w:r w:rsidRPr="00315D56">
              <w:rPr>
                <w:rFonts w:ascii="Calibri" w:eastAsia="Calibri" w:hAnsi="Calibri" w:cs="Calibri"/>
                <w:w w:val="75"/>
                <w:sz w:val="19"/>
                <w:szCs w:val="19"/>
              </w:rPr>
              <w:t xml:space="preserve">-­‐ </w:t>
            </w:r>
            <w:r w:rsidRPr="00315D56">
              <w:rPr>
                <w:rFonts w:ascii="Calibri" w:eastAsia="Calibri" w:hAnsi="Calibri" w:cs="Calibri"/>
                <w:sz w:val="19"/>
                <w:szCs w:val="19"/>
              </w:rPr>
              <w:t>Revision(s)suggested</w:t>
            </w:r>
          </w:p>
        </w:tc>
        <w:tc>
          <w:tcPr>
            <w:tcW w:w="422" w:type="dxa"/>
            <w:tcBorders>
              <w:top w:val="single" w:sz="4" w:space="0" w:color="000000"/>
              <w:left w:val="single" w:sz="4" w:space="0" w:color="000000"/>
              <w:bottom w:val="single" w:sz="4" w:space="0" w:color="000000"/>
              <w:right w:val="single" w:sz="4" w:space="0" w:color="000000"/>
            </w:tcBorders>
          </w:tcPr>
          <w:p w14:paraId="37BC1FEE" w14:textId="77777777" w:rsidR="00BB6013" w:rsidRPr="00315D56" w:rsidRDefault="00BB6013" w:rsidP="007B219B">
            <w:pPr>
              <w:pStyle w:val="TableParagraph"/>
              <w:spacing w:line="255" w:lineRule="exact"/>
              <w:ind w:left="100"/>
              <w:rPr>
                <w:rFonts w:ascii="MS Gothic" w:eastAsia="MS Gothic" w:hAnsi="MS Gothic" w:cs="MS Gothic"/>
                <w:sz w:val="24"/>
                <w:szCs w:val="24"/>
              </w:rPr>
            </w:pPr>
            <w:r w:rsidRPr="00315D56">
              <w:rPr>
                <w:rFonts w:ascii="MS Gothic" w:eastAsia="MS Gothic" w:hAnsi="MS Gothic" w:cs="MS Gothic"/>
                <w:w w:val="60"/>
                <w:sz w:val="24"/>
                <w:szCs w:val="24"/>
              </w:rPr>
              <w:t>☐</w:t>
            </w:r>
          </w:p>
        </w:tc>
      </w:tr>
      <w:tr w:rsidR="00BB6013" w:rsidRPr="00315D56" w14:paraId="566D85BF" w14:textId="77777777" w:rsidTr="007B219B">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75C52832" w14:textId="77777777" w:rsidR="00BB6013" w:rsidRPr="00315D56" w:rsidRDefault="00BB6013" w:rsidP="007B219B">
            <w:pPr>
              <w:pStyle w:val="TableParagraph"/>
              <w:spacing w:before="6"/>
              <w:ind w:left="105"/>
              <w:rPr>
                <w:rFonts w:ascii="Calibri" w:eastAsia="Calibri" w:hAnsi="Calibri" w:cs="Calibri"/>
                <w:sz w:val="19"/>
                <w:szCs w:val="19"/>
              </w:rPr>
            </w:pPr>
            <w:r w:rsidRPr="00315D56">
              <w:rPr>
                <w:rFonts w:ascii="Calibri" w:eastAsia="Calibri" w:hAnsi="Calibri" w:cs="Calibri"/>
                <w:sz w:val="19"/>
                <w:szCs w:val="19"/>
              </w:rPr>
              <w:t xml:space="preserve">C </w:t>
            </w:r>
            <w:r w:rsidRPr="00315D56">
              <w:rPr>
                <w:rFonts w:ascii="Calibri" w:eastAsia="Calibri" w:hAnsi="Calibri" w:cs="Calibri"/>
                <w:w w:val="75"/>
                <w:sz w:val="19"/>
                <w:szCs w:val="19"/>
              </w:rPr>
              <w:t xml:space="preserve">-­‐ </w:t>
            </w:r>
            <w:r w:rsidRPr="00315D56">
              <w:rPr>
                <w:rFonts w:ascii="Calibri" w:eastAsia="Calibri" w:hAnsi="Calibri" w:cs="Calibri"/>
                <w:sz w:val="19"/>
                <w:szCs w:val="19"/>
              </w:rPr>
              <w:t>Revision(s) required</w:t>
            </w:r>
          </w:p>
        </w:tc>
        <w:tc>
          <w:tcPr>
            <w:tcW w:w="422" w:type="dxa"/>
            <w:tcBorders>
              <w:top w:val="single" w:sz="4" w:space="0" w:color="000000"/>
              <w:left w:val="single" w:sz="4" w:space="0" w:color="000000"/>
              <w:bottom w:val="single" w:sz="4" w:space="0" w:color="000000"/>
              <w:right w:val="single" w:sz="4" w:space="0" w:color="000000"/>
            </w:tcBorders>
          </w:tcPr>
          <w:p w14:paraId="27A3EAA5" w14:textId="77777777" w:rsidR="00BB6013" w:rsidRPr="00315D56" w:rsidRDefault="00BB6013" w:rsidP="007B219B">
            <w:pPr>
              <w:pStyle w:val="TableParagraph"/>
              <w:spacing w:line="255" w:lineRule="exact"/>
              <w:ind w:left="100"/>
              <w:rPr>
                <w:rFonts w:ascii="MS Gothic" w:eastAsia="MS Gothic" w:hAnsi="MS Gothic" w:cs="MS Gothic"/>
                <w:sz w:val="24"/>
                <w:szCs w:val="24"/>
              </w:rPr>
            </w:pPr>
            <w:r w:rsidRPr="00315D56">
              <w:rPr>
                <w:rFonts w:ascii="MS Gothic" w:eastAsia="MS Gothic" w:hAnsi="MS Gothic" w:cs="MS Gothic"/>
                <w:w w:val="60"/>
                <w:sz w:val="24"/>
                <w:szCs w:val="24"/>
              </w:rPr>
              <w:t>☐</w:t>
            </w:r>
          </w:p>
        </w:tc>
      </w:tr>
    </w:tbl>
    <w:p w14:paraId="42B0C701" w14:textId="2BB89506" w:rsidR="00BB6013" w:rsidRPr="00315D56" w:rsidRDefault="000B3684" w:rsidP="00BB6013">
      <w:pPr>
        <w:spacing w:before="72"/>
        <w:ind w:right="360"/>
        <w:rPr>
          <w:rFonts w:ascii="Calibri" w:eastAsia="Calibri" w:hAnsi="Calibri" w:cs="Calibri"/>
          <w:sz w:val="19"/>
          <w:szCs w:val="19"/>
        </w:rPr>
      </w:pPr>
      <w:r>
        <w:rPr>
          <w:rFonts w:ascii="Calibri" w:eastAsia="Calibri" w:hAnsi="Calibri" w:cs="Calibri"/>
          <w:w w:val="105"/>
          <w:sz w:val="19"/>
          <w:szCs w:val="19"/>
        </w:rPr>
        <w:t xml:space="preserve">       </w:t>
      </w:r>
      <w:r w:rsidR="00BB6013">
        <w:rPr>
          <w:rFonts w:ascii="Calibri" w:eastAsia="Calibri" w:hAnsi="Calibri" w:cs="Calibri"/>
          <w:w w:val="105"/>
          <w:sz w:val="19"/>
          <w:szCs w:val="19"/>
        </w:rPr>
        <w:t>If “B” or “C,”</w:t>
      </w:r>
      <w:r w:rsidR="00BB6013" w:rsidRPr="00315D56">
        <w:rPr>
          <w:rFonts w:ascii="Calibri" w:eastAsia="Calibri" w:hAnsi="Calibri" w:cs="Calibri"/>
          <w:w w:val="105"/>
          <w:sz w:val="19"/>
          <w:szCs w:val="19"/>
        </w:rPr>
        <w:t xml:space="preserve"> please provide an explanation or</w:t>
      </w:r>
      <w:r w:rsidR="00BB6013">
        <w:rPr>
          <w:rFonts w:ascii="Calibri" w:eastAsia="Calibri" w:hAnsi="Calibri" w:cs="Calibri"/>
          <w:w w:val="105"/>
          <w:sz w:val="19"/>
          <w:szCs w:val="19"/>
        </w:rPr>
        <w:t xml:space="preserve"> </w:t>
      </w:r>
      <w:r w:rsidR="00BB6013" w:rsidRPr="00315D56">
        <w:rPr>
          <w:rFonts w:ascii="Calibri" w:eastAsia="Calibri" w:hAnsi="Calibri" w:cs="Calibri"/>
          <w:w w:val="105"/>
          <w:sz w:val="19"/>
          <w:szCs w:val="19"/>
        </w:rPr>
        <w:t>example:</w:t>
      </w:r>
    </w:p>
    <w:p w14:paraId="12CF4A4E" w14:textId="77777777" w:rsidR="00BB6013" w:rsidRPr="00315D56" w:rsidRDefault="00BB6013" w:rsidP="00BB6013">
      <w:pPr>
        <w:spacing w:line="518" w:lineRule="exact"/>
        <w:ind w:left="118"/>
        <w:rPr>
          <w:rFonts w:ascii="Calibri" w:eastAsia="Calibri" w:hAnsi="Calibri" w:cs="Calibri"/>
          <w:sz w:val="20"/>
          <w:szCs w:val="20"/>
        </w:rPr>
      </w:pPr>
      <w:r>
        <w:rPr>
          <w:rFonts w:ascii="Calibri" w:eastAsia="Calibri" w:hAnsi="Calibri" w:cs="Calibri"/>
          <w:noProof/>
          <w:position w:val="-9"/>
          <w:sz w:val="20"/>
          <w:szCs w:val="20"/>
          <w:lang w:val="en-GB" w:eastAsia="en-GB"/>
        </w:rPr>
        <mc:AlternateContent>
          <mc:Choice Requires="wpg">
            <w:drawing>
              <wp:inline distT="0" distB="0" distL="0" distR="0" wp14:anchorId="6830E631" wp14:editId="36FBDF1C">
                <wp:extent cx="5742940" cy="329565"/>
                <wp:effectExtent l="0" t="0" r="22860" b="26035"/>
                <wp:docPr id="40"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2940" cy="329565"/>
                          <a:chOff x="0" y="0"/>
                          <a:chExt cx="9044" cy="519"/>
                        </a:xfrm>
                      </wpg:grpSpPr>
                      <wpg:grpSp>
                        <wpg:cNvPr id="41" name="Group 48"/>
                        <wpg:cNvGrpSpPr>
                          <a:grpSpLocks/>
                        </wpg:cNvGrpSpPr>
                        <wpg:grpSpPr bwMode="auto">
                          <a:xfrm>
                            <a:off x="10" y="10"/>
                            <a:ext cx="9024" cy="2"/>
                            <a:chOff x="10" y="10"/>
                            <a:chExt cx="9024" cy="2"/>
                          </a:xfrm>
                        </wpg:grpSpPr>
                        <wps:wsp>
                          <wps:cNvPr id="42" name="Freeform 49"/>
                          <wps:cNvSpPr>
                            <a:spLocks/>
                          </wps:cNvSpPr>
                          <wps:spPr bwMode="auto">
                            <a:xfrm>
                              <a:off x="10" y="10"/>
                              <a:ext cx="9024" cy="2"/>
                            </a:xfrm>
                            <a:custGeom>
                              <a:avLst/>
                              <a:gdLst>
                                <a:gd name="T0" fmla="+- 0 10 10"/>
                                <a:gd name="T1" fmla="*/ T0 w 9024"/>
                                <a:gd name="T2" fmla="+- 0 9034 10"/>
                                <a:gd name="T3" fmla="*/ T2 w 9024"/>
                              </a:gdLst>
                              <a:ahLst/>
                              <a:cxnLst>
                                <a:cxn ang="0">
                                  <a:pos x="T1" y="0"/>
                                </a:cxn>
                                <a:cxn ang="0">
                                  <a:pos x="T3" y="0"/>
                                </a:cxn>
                              </a:cxnLst>
                              <a:rect l="0" t="0" r="r" b="b"/>
                              <a:pathLst>
                                <a:path w="9024">
                                  <a:moveTo>
                                    <a:pt x="0" y="0"/>
                                  </a:moveTo>
                                  <a:lnTo>
                                    <a:pt x="9024"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 name="Group 46"/>
                        <wpg:cNvGrpSpPr>
                          <a:grpSpLocks/>
                        </wpg:cNvGrpSpPr>
                        <wpg:grpSpPr bwMode="auto">
                          <a:xfrm>
                            <a:off x="5" y="5"/>
                            <a:ext cx="2" cy="509"/>
                            <a:chOff x="5" y="5"/>
                            <a:chExt cx="2" cy="509"/>
                          </a:xfrm>
                        </wpg:grpSpPr>
                        <wps:wsp>
                          <wps:cNvPr id="44" name="Freeform 47"/>
                          <wps:cNvSpPr>
                            <a:spLocks/>
                          </wps:cNvSpPr>
                          <wps:spPr bwMode="auto">
                            <a:xfrm>
                              <a:off x="5" y="5"/>
                              <a:ext cx="2" cy="509"/>
                            </a:xfrm>
                            <a:custGeom>
                              <a:avLst/>
                              <a:gdLst>
                                <a:gd name="T0" fmla="+- 0 5 5"/>
                                <a:gd name="T1" fmla="*/ 5 h 509"/>
                                <a:gd name="T2" fmla="+- 0 514 5"/>
                                <a:gd name="T3" fmla="*/ 514 h 509"/>
                              </a:gdLst>
                              <a:ahLst/>
                              <a:cxnLst>
                                <a:cxn ang="0">
                                  <a:pos x="0" y="T1"/>
                                </a:cxn>
                                <a:cxn ang="0">
                                  <a:pos x="0" y="T3"/>
                                </a:cxn>
                              </a:cxnLst>
                              <a:rect l="0" t="0" r="r" b="b"/>
                              <a:pathLst>
                                <a:path h="509">
                                  <a:moveTo>
                                    <a:pt x="0" y="0"/>
                                  </a:moveTo>
                                  <a:lnTo>
                                    <a:pt x="0" y="509"/>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5" name="Group 44"/>
                        <wpg:cNvGrpSpPr>
                          <a:grpSpLocks/>
                        </wpg:cNvGrpSpPr>
                        <wpg:grpSpPr bwMode="auto">
                          <a:xfrm>
                            <a:off x="10" y="509"/>
                            <a:ext cx="9024" cy="2"/>
                            <a:chOff x="10" y="509"/>
                            <a:chExt cx="9024" cy="2"/>
                          </a:xfrm>
                        </wpg:grpSpPr>
                        <wps:wsp>
                          <wps:cNvPr id="46" name="Freeform 45"/>
                          <wps:cNvSpPr>
                            <a:spLocks/>
                          </wps:cNvSpPr>
                          <wps:spPr bwMode="auto">
                            <a:xfrm>
                              <a:off x="10" y="509"/>
                              <a:ext cx="9024" cy="2"/>
                            </a:xfrm>
                            <a:custGeom>
                              <a:avLst/>
                              <a:gdLst>
                                <a:gd name="T0" fmla="+- 0 10 10"/>
                                <a:gd name="T1" fmla="*/ T0 w 9024"/>
                                <a:gd name="T2" fmla="+- 0 9034 10"/>
                                <a:gd name="T3" fmla="*/ T2 w 9024"/>
                              </a:gdLst>
                              <a:ahLst/>
                              <a:cxnLst>
                                <a:cxn ang="0">
                                  <a:pos x="T1" y="0"/>
                                </a:cxn>
                                <a:cxn ang="0">
                                  <a:pos x="T3" y="0"/>
                                </a:cxn>
                              </a:cxnLst>
                              <a:rect l="0" t="0" r="r" b="b"/>
                              <a:pathLst>
                                <a:path w="9024">
                                  <a:moveTo>
                                    <a:pt x="0" y="0"/>
                                  </a:moveTo>
                                  <a:lnTo>
                                    <a:pt x="9024"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7" name="Group 42"/>
                        <wpg:cNvGrpSpPr>
                          <a:grpSpLocks/>
                        </wpg:cNvGrpSpPr>
                        <wpg:grpSpPr bwMode="auto">
                          <a:xfrm>
                            <a:off x="9038" y="5"/>
                            <a:ext cx="2" cy="509"/>
                            <a:chOff x="9038" y="5"/>
                            <a:chExt cx="2" cy="509"/>
                          </a:xfrm>
                        </wpg:grpSpPr>
                        <wps:wsp>
                          <wps:cNvPr id="48" name="Freeform 43"/>
                          <wps:cNvSpPr>
                            <a:spLocks/>
                          </wps:cNvSpPr>
                          <wps:spPr bwMode="auto">
                            <a:xfrm>
                              <a:off x="9038" y="5"/>
                              <a:ext cx="2" cy="509"/>
                            </a:xfrm>
                            <a:custGeom>
                              <a:avLst/>
                              <a:gdLst>
                                <a:gd name="T0" fmla="+- 0 5 5"/>
                                <a:gd name="T1" fmla="*/ 5 h 509"/>
                                <a:gd name="T2" fmla="+- 0 514 5"/>
                                <a:gd name="T3" fmla="*/ 514 h 509"/>
                              </a:gdLst>
                              <a:ahLst/>
                              <a:cxnLst>
                                <a:cxn ang="0">
                                  <a:pos x="0" y="T1"/>
                                </a:cxn>
                                <a:cxn ang="0">
                                  <a:pos x="0" y="T3"/>
                                </a:cxn>
                              </a:cxnLst>
                              <a:rect l="0" t="0" r="r" b="b"/>
                              <a:pathLst>
                                <a:path h="509">
                                  <a:moveTo>
                                    <a:pt x="0" y="0"/>
                                  </a:moveTo>
                                  <a:lnTo>
                                    <a:pt x="0" y="509"/>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http://schemas.microsoft.com/office/word/2018/wordml" xmlns:w16cex="http://schemas.microsoft.com/office/word/2018/wordml/cex">
            <w:pict>
              <v:group w14:anchorId="7061E81A" id="Group 41" o:spid="_x0000_s1026" style="width:452.2pt;height:25.95pt;mso-position-horizontal-relative:char;mso-position-vertical-relative:line" coordsize="9044,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">
                <v:group id="Group 48" o:spid="_x0000_s1027" style="position:absolute;left:10;top:10;width:9024;height:2" coordorigin="10,10" coordsize="90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shape id="Freeform 49" o:spid="_x0000_s1028" style="position:absolute;left:10;top:10;width:9024;height:2;visibility:visible;mso-wrap-style:square;v-text-anchor:top" coordsize="90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" path="m,l9024,e" filled="f" strokeweight=".48pt">
                    <v:path arrowok="t" o:connecttype="custom" o:connectlocs="0,0;9024,0" o:connectangles="0,0"/>
                  </v:shape>
                </v:group>
                <v:group id="Group 46" o:spid="_x0000_s1029" style="position:absolute;left:5;top:5;width:2;height:509" coordorigin="5,5" coordsize="2,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shape id="Freeform 47" o:spid="_x0000_s1030" style="position:absolute;left:5;top:5;width:2;height:509;visibility:visible;mso-wrap-style:square;v-text-anchor:top" coordsize="2,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" path="m,l,509e" filled="f" strokeweight=".48pt">
                    <v:path arrowok="t" o:connecttype="custom" o:connectlocs="0,5;0,514" o:connectangles="0,0"/>
                  </v:shape>
                </v:group>
                <v:group id="Group 44" o:spid="_x0000_s1031" style="position:absolute;left:10;top:509;width:9024;height:2" coordorigin="10,509" coordsize="90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Freeform 45" o:spid="_x0000_s1032" style="position:absolute;left:10;top:509;width:9024;height:2;visibility:visible;mso-wrap-style:square;v-text-anchor:top" coordsize="90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" path="m,l9024,e" filled="f" strokeweight=".48pt">
                    <v:path arrowok="t" o:connecttype="custom" o:connectlocs="0,0;9024,0" o:connectangles="0,0"/>
                  </v:shape>
                </v:group>
                <v:group id="Group 42" o:spid="_x0000_s1033" style="position:absolute;left:9038;top:5;width:2;height:509" coordorigin="9038,5" coordsize="2,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shape id="Freeform 43" o:spid="_x0000_s1034" style="position:absolute;left:9038;top:5;width:2;height:509;visibility:visible;mso-wrap-style:square;v-text-anchor:top" coordsize="2,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" path="m,l,509e" filled="f" strokeweight=".48pt">
                    <v:path arrowok="t" o:connecttype="custom" o:connectlocs="0,5;0,514" o:connectangles="0,0"/>
                  </v:shape>
                </v:group>
                <w10:anchorlock/>
              </v:group>
            </w:pict>
          </mc:Fallback>
        </mc:AlternateContent>
      </w:r>
    </w:p>
    <w:p w14:paraId="35625D1E" w14:textId="77777777" w:rsidR="00BB6013" w:rsidRDefault="00BB6013" w:rsidP="00BB6013">
      <w:pPr>
        <w:rPr>
          <w:rFonts w:ascii="Calibri" w:eastAsia="Calibri" w:hAnsi="Calibri" w:cs="Calibri"/>
          <w:sz w:val="20"/>
          <w:szCs w:val="20"/>
        </w:rPr>
      </w:pPr>
      <w:r>
        <w:rPr>
          <w:noProof/>
          <w:lang w:val="en-GB" w:eastAsia="en-GB"/>
        </w:rPr>
        <mc:AlternateContent>
          <mc:Choice Requires="wps">
            <w:drawing>
              <wp:anchor distT="0" distB="0" distL="114300" distR="114300" simplePos="0" relativeHeight="251663360" behindDoc="1" locked="0" layoutInCell="1" allowOverlap="1" wp14:anchorId="77AB11EE" wp14:editId="78DBD2B7">
                <wp:simplePos x="0" y="0"/>
                <wp:positionH relativeFrom="page">
                  <wp:posOffset>1070610</wp:posOffset>
                </wp:positionH>
                <wp:positionV relativeFrom="paragraph">
                  <wp:posOffset>264795</wp:posOffset>
                </wp:positionV>
                <wp:extent cx="5614670" cy="155575"/>
                <wp:effectExtent l="0" t="0" r="0" b="0"/>
                <wp:wrapNone/>
                <wp:docPr id="29"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4670" cy="155575"/>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445CA5" w14:textId="77777777" w:rsidR="00BB6013" w:rsidRPr="00AD5988" w:rsidRDefault="00BB6013" w:rsidP="00BB6013">
                            <w:pPr>
                              <w:pStyle w:val="BodyText"/>
                              <w:tabs>
                                <w:tab w:val="left" w:pos="1860"/>
                              </w:tabs>
                              <w:ind w:left="30"/>
                              <w:rPr>
                                <w:b/>
                                <w:bCs/>
                                <w:sz w:val="19"/>
                                <w:szCs w:val="19"/>
                              </w:rPr>
                            </w:pPr>
                            <w:r w:rsidRPr="00AD5988">
                              <w:rPr>
                                <w:b/>
                                <w:spacing w:val="1"/>
                                <w:w w:val="103"/>
                                <w:sz w:val="19"/>
                                <w:szCs w:val="19"/>
                              </w:rPr>
                              <w:t>6</w:t>
                            </w:r>
                            <w:r w:rsidRPr="00AD5988">
                              <w:rPr>
                                <w:b/>
                                <w:w w:val="103"/>
                                <w:sz w:val="19"/>
                                <w:szCs w:val="19"/>
                              </w:rPr>
                              <w:t>.</w:t>
                            </w:r>
                            <w:r w:rsidRPr="00AD5988">
                              <w:rPr>
                                <w:b/>
                                <w:spacing w:val="3"/>
                                <w:sz w:val="19"/>
                                <w:szCs w:val="19"/>
                              </w:rPr>
                              <w:t xml:space="preserve"> LIMITS AND </w:t>
                            </w:r>
                            <w:r w:rsidRPr="00AD5988">
                              <w:rPr>
                                <w:b/>
                                <w:spacing w:val="1"/>
                                <w:w w:val="103"/>
                                <w:sz w:val="19"/>
                                <w:szCs w:val="19"/>
                              </w:rPr>
                              <w:t>F</w:t>
                            </w:r>
                            <w:r w:rsidRPr="00AD5988">
                              <w:rPr>
                                <w:b/>
                                <w:w w:val="103"/>
                                <w:sz w:val="19"/>
                                <w:szCs w:val="19"/>
                              </w:rPr>
                              <w:t>I</w:t>
                            </w:r>
                            <w:r w:rsidRPr="00AD5988">
                              <w:rPr>
                                <w:b/>
                                <w:spacing w:val="1"/>
                                <w:w w:val="103"/>
                                <w:sz w:val="19"/>
                                <w:szCs w:val="19"/>
                              </w:rPr>
                              <w:t>LTER</w:t>
                            </w:r>
                            <w:r w:rsidRPr="00AD5988">
                              <w:rPr>
                                <w:b/>
                                <w:w w:val="103"/>
                                <w:sz w:val="19"/>
                                <w:szCs w:val="19"/>
                              </w:rPr>
                              <w: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AB11EE" id="Text Box 30" o:spid="_x0000_s1027" type="#_x0000_t202" style="position:absolute;margin-left:84.3pt;margin-top:20.85pt;width:442.1pt;height:12.2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" fillcolor="#ccc" stroked="f">
                <v:textbox inset="0,0,0,0">
                  <w:txbxContent>
                    <w:p w14:paraId="50445CA5" w14:textId="77777777" w:rsidR="00BB6013" w:rsidRPr="00AD5988" w:rsidRDefault="00BB6013" w:rsidP="00BB6013">
                      <w:pPr>
                        <w:pStyle w:val="BodyText"/>
                        <w:tabs>
                          <w:tab w:val="left" w:pos="1860"/>
                        </w:tabs>
                        <w:ind w:left="30"/>
                        <w:rPr>
                          <w:b/>
                          <w:bCs/>
                          <w:sz w:val="19"/>
                          <w:szCs w:val="19"/>
                        </w:rPr>
                      </w:pPr>
                      <w:r w:rsidRPr="00AD5988">
                        <w:rPr>
                          <w:b/>
                          <w:spacing w:val="1"/>
                          <w:w w:val="103"/>
                          <w:sz w:val="19"/>
                          <w:szCs w:val="19"/>
                        </w:rPr>
                        <w:t>6</w:t>
                      </w:r>
                      <w:r w:rsidRPr="00AD5988">
                        <w:rPr>
                          <w:b/>
                          <w:w w:val="103"/>
                          <w:sz w:val="19"/>
                          <w:szCs w:val="19"/>
                        </w:rPr>
                        <w:t>.</w:t>
                      </w:r>
                      <w:r w:rsidRPr="00AD5988">
                        <w:rPr>
                          <w:b/>
                          <w:spacing w:val="3"/>
                          <w:sz w:val="19"/>
                          <w:szCs w:val="19"/>
                        </w:rPr>
                        <w:t xml:space="preserve"> LIMITS AND </w:t>
                      </w:r>
                      <w:r w:rsidRPr="00AD5988">
                        <w:rPr>
                          <w:b/>
                          <w:spacing w:val="1"/>
                          <w:w w:val="103"/>
                          <w:sz w:val="19"/>
                          <w:szCs w:val="19"/>
                        </w:rPr>
                        <w:t>F</w:t>
                      </w:r>
                      <w:r w:rsidRPr="00AD5988">
                        <w:rPr>
                          <w:b/>
                          <w:w w:val="103"/>
                          <w:sz w:val="19"/>
                          <w:szCs w:val="19"/>
                        </w:rPr>
                        <w:t>I</w:t>
                      </w:r>
                      <w:r w:rsidRPr="00AD5988">
                        <w:rPr>
                          <w:b/>
                          <w:spacing w:val="1"/>
                          <w:w w:val="103"/>
                          <w:sz w:val="19"/>
                          <w:szCs w:val="19"/>
                        </w:rPr>
                        <w:t>LTER</w:t>
                      </w:r>
                      <w:r w:rsidRPr="00AD5988">
                        <w:rPr>
                          <w:b/>
                          <w:w w:val="103"/>
                          <w:sz w:val="19"/>
                          <w:szCs w:val="19"/>
                        </w:rPr>
                        <w:t>S</w:t>
                      </w:r>
                    </w:p>
                  </w:txbxContent>
                </v:textbox>
                <w10:wrap anchorx="page"/>
              </v:shape>
            </w:pict>
          </mc:Fallback>
        </mc:AlternateContent>
      </w:r>
    </w:p>
    <w:p w14:paraId="199B0604" w14:textId="77777777" w:rsidR="00BB6013" w:rsidRPr="00315D56" w:rsidRDefault="00BB6013" w:rsidP="00BB6013">
      <w:pPr>
        <w:tabs>
          <w:tab w:val="left" w:pos="493"/>
        </w:tabs>
        <w:spacing w:before="10"/>
        <w:rPr>
          <w:rFonts w:ascii="Calibri" w:eastAsia="Calibri" w:hAnsi="Calibri" w:cs="Calibri"/>
          <w:sz w:val="15"/>
          <w:szCs w:val="15"/>
        </w:rPr>
      </w:pPr>
    </w:p>
    <w:tbl>
      <w:tblPr>
        <w:tblW w:w="4397" w:type="dxa"/>
        <w:tblInd w:w="2522" w:type="dxa"/>
        <w:tblLayout w:type="fixed"/>
        <w:tblCellMar>
          <w:left w:w="0" w:type="dxa"/>
          <w:right w:w="0" w:type="dxa"/>
        </w:tblCellMar>
        <w:tblLook w:val="01E0" w:firstRow="1" w:lastRow="1" w:firstColumn="1" w:lastColumn="1" w:noHBand="0" w:noVBand="0"/>
      </w:tblPr>
      <w:tblGrid>
        <w:gridCol w:w="3970"/>
        <w:gridCol w:w="427"/>
      </w:tblGrid>
      <w:tr w:rsidR="00BB6013" w:rsidRPr="00315D56" w14:paraId="6F0BA157" w14:textId="77777777" w:rsidTr="007B219B">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6B42912E" w14:textId="77777777" w:rsidR="00BB6013" w:rsidRPr="00315D56" w:rsidRDefault="00BB6013" w:rsidP="007B219B">
            <w:pPr>
              <w:pStyle w:val="TableParagraph"/>
              <w:spacing w:before="6"/>
              <w:ind w:left="105"/>
              <w:rPr>
                <w:rFonts w:ascii="Calibri" w:eastAsia="Calibri" w:hAnsi="Calibri" w:cs="Calibri"/>
                <w:sz w:val="19"/>
                <w:szCs w:val="19"/>
              </w:rPr>
            </w:pPr>
            <w:r w:rsidRPr="00315D56">
              <w:rPr>
                <w:rFonts w:ascii="Calibri" w:eastAsia="Calibri" w:hAnsi="Calibri" w:cs="Calibri"/>
                <w:sz w:val="19"/>
                <w:szCs w:val="19"/>
              </w:rPr>
              <w:t xml:space="preserve">A </w:t>
            </w:r>
            <w:r w:rsidRPr="00315D56">
              <w:rPr>
                <w:rFonts w:ascii="Calibri" w:eastAsia="Calibri" w:hAnsi="Calibri" w:cs="Calibri"/>
                <w:w w:val="75"/>
                <w:sz w:val="19"/>
                <w:szCs w:val="19"/>
              </w:rPr>
              <w:t>-­‐</w:t>
            </w:r>
            <w:r w:rsidRPr="00315D56">
              <w:rPr>
                <w:rFonts w:ascii="Calibri" w:eastAsia="Calibri" w:hAnsi="Calibri" w:cs="Calibri"/>
                <w:sz w:val="19"/>
                <w:szCs w:val="19"/>
              </w:rPr>
              <w:t>No revisions</w:t>
            </w:r>
          </w:p>
        </w:tc>
        <w:tc>
          <w:tcPr>
            <w:tcW w:w="427" w:type="dxa"/>
            <w:tcBorders>
              <w:top w:val="single" w:sz="4" w:space="0" w:color="000000"/>
              <w:left w:val="single" w:sz="4" w:space="0" w:color="000000"/>
              <w:bottom w:val="single" w:sz="4" w:space="0" w:color="000000"/>
              <w:right w:val="single" w:sz="4" w:space="0" w:color="000000"/>
            </w:tcBorders>
          </w:tcPr>
          <w:p w14:paraId="73C887B8" w14:textId="77777777" w:rsidR="00BB6013" w:rsidRPr="00315D56" w:rsidRDefault="00BB6013" w:rsidP="007B219B">
            <w:pPr>
              <w:pStyle w:val="TableParagraph"/>
              <w:spacing w:line="255" w:lineRule="exact"/>
              <w:ind w:left="105"/>
              <w:rPr>
                <w:rFonts w:ascii="MS Gothic" w:eastAsia="MS Gothic" w:hAnsi="MS Gothic" w:cs="MS Gothic"/>
                <w:sz w:val="24"/>
                <w:szCs w:val="24"/>
              </w:rPr>
            </w:pPr>
            <w:commentRangeStart w:id="15"/>
            <w:r w:rsidRPr="00315D56">
              <w:rPr>
                <w:rFonts w:ascii="MS Gothic" w:eastAsia="MS Gothic" w:hAnsi="MS Gothic" w:cs="MS Gothic"/>
                <w:w w:val="60"/>
                <w:sz w:val="24"/>
                <w:szCs w:val="24"/>
              </w:rPr>
              <w:t>☐</w:t>
            </w:r>
            <w:commentRangeEnd w:id="15"/>
            <w:r w:rsidR="00A10CC0">
              <w:rPr>
                <w:rStyle w:val="CommentReference"/>
                <w:lang w:val="en-CA"/>
              </w:rPr>
              <w:commentReference w:id="15"/>
            </w:r>
          </w:p>
        </w:tc>
      </w:tr>
      <w:tr w:rsidR="00BB6013" w:rsidRPr="00315D56" w14:paraId="682BC484" w14:textId="77777777" w:rsidTr="007B219B">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2C397E6B" w14:textId="77777777" w:rsidR="00BB6013" w:rsidRPr="00315D56" w:rsidRDefault="00BB6013" w:rsidP="007B219B">
            <w:pPr>
              <w:pStyle w:val="TableParagraph"/>
              <w:spacing w:before="6"/>
              <w:ind w:left="105"/>
              <w:rPr>
                <w:rFonts w:ascii="Calibri" w:eastAsia="Calibri" w:hAnsi="Calibri" w:cs="Calibri"/>
                <w:sz w:val="19"/>
                <w:szCs w:val="19"/>
              </w:rPr>
            </w:pPr>
            <w:r w:rsidRPr="00315D56">
              <w:rPr>
                <w:rFonts w:ascii="Calibri" w:eastAsia="Calibri" w:hAnsi="Calibri" w:cs="Calibri"/>
                <w:sz w:val="19"/>
                <w:szCs w:val="19"/>
              </w:rPr>
              <w:t xml:space="preserve">B </w:t>
            </w:r>
            <w:r w:rsidRPr="00315D56">
              <w:rPr>
                <w:rFonts w:ascii="Calibri" w:eastAsia="Calibri" w:hAnsi="Calibri" w:cs="Calibri"/>
                <w:w w:val="75"/>
                <w:sz w:val="19"/>
                <w:szCs w:val="19"/>
              </w:rPr>
              <w:t xml:space="preserve">-­‐ </w:t>
            </w:r>
            <w:r w:rsidRPr="00315D56">
              <w:rPr>
                <w:rFonts w:ascii="Calibri" w:eastAsia="Calibri" w:hAnsi="Calibri" w:cs="Calibri"/>
                <w:sz w:val="19"/>
                <w:szCs w:val="19"/>
              </w:rPr>
              <w:t>Revision</w:t>
            </w:r>
            <w:r>
              <w:rPr>
                <w:rFonts w:ascii="Calibri" w:eastAsia="Calibri" w:hAnsi="Calibri" w:cs="Calibri"/>
                <w:sz w:val="19"/>
                <w:szCs w:val="19"/>
              </w:rPr>
              <w:t>(s)</w:t>
            </w:r>
            <w:r w:rsidRPr="00315D56">
              <w:rPr>
                <w:rFonts w:ascii="Calibri" w:eastAsia="Calibri" w:hAnsi="Calibri" w:cs="Calibri"/>
                <w:sz w:val="19"/>
                <w:szCs w:val="19"/>
              </w:rPr>
              <w:t xml:space="preserve"> suggested</w:t>
            </w:r>
          </w:p>
        </w:tc>
        <w:tc>
          <w:tcPr>
            <w:tcW w:w="427" w:type="dxa"/>
            <w:tcBorders>
              <w:top w:val="single" w:sz="4" w:space="0" w:color="000000"/>
              <w:left w:val="single" w:sz="4" w:space="0" w:color="000000"/>
              <w:bottom w:val="single" w:sz="4" w:space="0" w:color="000000"/>
              <w:right w:val="single" w:sz="4" w:space="0" w:color="000000"/>
            </w:tcBorders>
          </w:tcPr>
          <w:p w14:paraId="34B3936E" w14:textId="77777777" w:rsidR="00BB6013" w:rsidRPr="00315D56" w:rsidRDefault="00BB6013" w:rsidP="007B219B">
            <w:pPr>
              <w:pStyle w:val="TableParagraph"/>
              <w:spacing w:line="255" w:lineRule="exact"/>
              <w:ind w:left="105"/>
              <w:rPr>
                <w:rFonts w:ascii="MS Gothic" w:eastAsia="MS Gothic" w:hAnsi="MS Gothic" w:cs="MS Gothic"/>
                <w:sz w:val="24"/>
                <w:szCs w:val="24"/>
              </w:rPr>
            </w:pPr>
            <w:r w:rsidRPr="00315D56">
              <w:rPr>
                <w:rFonts w:ascii="MS Gothic" w:eastAsia="MS Gothic" w:hAnsi="MS Gothic" w:cs="MS Gothic"/>
                <w:w w:val="60"/>
                <w:sz w:val="24"/>
                <w:szCs w:val="24"/>
              </w:rPr>
              <w:t>☐</w:t>
            </w:r>
          </w:p>
        </w:tc>
      </w:tr>
      <w:tr w:rsidR="00BB6013" w:rsidRPr="00315D56" w14:paraId="1733587E" w14:textId="77777777" w:rsidTr="007B219B">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721EE8D2" w14:textId="77777777" w:rsidR="00BB6013" w:rsidRPr="00315D56" w:rsidRDefault="00BB6013" w:rsidP="007B219B">
            <w:pPr>
              <w:pStyle w:val="TableParagraph"/>
              <w:spacing w:before="6"/>
              <w:ind w:left="105"/>
              <w:rPr>
                <w:rFonts w:ascii="Calibri" w:eastAsia="Calibri" w:hAnsi="Calibri" w:cs="Calibri"/>
                <w:sz w:val="19"/>
                <w:szCs w:val="19"/>
              </w:rPr>
            </w:pPr>
            <w:r w:rsidRPr="00315D56">
              <w:rPr>
                <w:rFonts w:ascii="Calibri" w:eastAsia="Calibri" w:hAnsi="Calibri" w:cs="Calibri"/>
                <w:sz w:val="19"/>
                <w:szCs w:val="19"/>
              </w:rPr>
              <w:t xml:space="preserve">C </w:t>
            </w:r>
            <w:r w:rsidRPr="00315D56">
              <w:rPr>
                <w:rFonts w:ascii="Calibri" w:eastAsia="Calibri" w:hAnsi="Calibri" w:cs="Calibri"/>
                <w:w w:val="75"/>
                <w:sz w:val="19"/>
                <w:szCs w:val="19"/>
              </w:rPr>
              <w:t xml:space="preserve">-­‐ </w:t>
            </w:r>
            <w:r w:rsidRPr="00315D56">
              <w:rPr>
                <w:rFonts w:ascii="Calibri" w:eastAsia="Calibri" w:hAnsi="Calibri" w:cs="Calibri"/>
                <w:sz w:val="19"/>
                <w:szCs w:val="19"/>
              </w:rPr>
              <w:t>Revision(s) required</w:t>
            </w:r>
          </w:p>
        </w:tc>
        <w:tc>
          <w:tcPr>
            <w:tcW w:w="427" w:type="dxa"/>
            <w:tcBorders>
              <w:top w:val="single" w:sz="4" w:space="0" w:color="000000"/>
              <w:left w:val="single" w:sz="4" w:space="0" w:color="000000"/>
              <w:bottom w:val="single" w:sz="4" w:space="0" w:color="000000"/>
              <w:right w:val="single" w:sz="4" w:space="0" w:color="000000"/>
            </w:tcBorders>
          </w:tcPr>
          <w:p w14:paraId="26D6BD92" w14:textId="77777777" w:rsidR="00BB6013" w:rsidRPr="00315D56" w:rsidRDefault="00BB6013" w:rsidP="007B219B">
            <w:pPr>
              <w:pStyle w:val="TableParagraph"/>
              <w:spacing w:line="255" w:lineRule="exact"/>
              <w:ind w:left="105"/>
              <w:rPr>
                <w:rFonts w:ascii="MS Gothic" w:eastAsia="MS Gothic" w:hAnsi="MS Gothic" w:cs="MS Gothic"/>
                <w:sz w:val="24"/>
                <w:szCs w:val="24"/>
              </w:rPr>
            </w:pPr>
            <w:r w:rsidRPr="00315D56">
              <w:rPr>
                <w:rFonts w:ascii="MS Gothic" w:eastAsia="MS Gothic" w:hAnsi="MS Gothic" w:cs="MS Gothic"/>
                <w:w w:val="60"/>
                <w:sz w:val="24"/>
                <w:szCs w:val="24"/>
              </w:rPr>
              <w:t>☐</w:t>
            </w:r>
          </w:p>
        </w:tc>
      </w:tr>
    </w:tbl>
    <w:p w14:paraId="27D69412" w14:textId="77777777" w:rsidR="00BB6013" w:rsidRPr="00315D56" w:rsidRDefault="00BB6013" w:rsidP="00BB6013">
      <w:pPr>
        <w:spacing w:before="8"/>
        <w:rPr>
          <w:rFonts w:ascii="Calibri" w:eastAsia="Calibri" w:hAnsi="Calibri" w:cs="Calibri"/>
          <w:sz w:val="10"/>
          <w:szCs w:val="10"/>
        </w:rPr>
      </w:pPr>
    </w:p>
    <w:p w14:paraId="6DFB3627" w14:textId="77777777" w:rsidR="00BB6013" w:rsidRPr="00315D56" w:rsidRDefault="00BB6013" w:rsidP="00BB6013">
      <w:pPr>
        <w:spacing w:before="72"/>
        <w:ind w:left="405" w:right="360"/>
        <w:rPr>
          <w:rFonts w:ascii="Calibri" w:eastAsia="Calibri" w:hAnsi="Calibri" w:cs="Calibri"/>
          <w:sz w:val="19"/>
          <w:szCs w:val="19"/>
        </w:rPr>
      </w:pPr>
      <w:r w:rsidRPr="00315D56">
        <w:rPr>
          <w:rFonts w:ascii="Calibri" w:eastAsia="Calibri" w:hAnsi="Calibri" w:cs="Calibri"/>
          <w:w w:val="105"/>
          <w:sz w:val="19"/>
          <w:szCs w:val="19"/>
        </w:rPr>
        <w:t xml:space="preserve"> If “B” or “C</w:t>
      </w:r>
      <w:r>
        <w:rPr>
          <w:rFonts w:ascii="Calibri" w:eastAsia="Calibri" w:hAnsi="Calibri" w:cs="Calibri"/>
          <w:w w:val="105"/>
          <w:sz w:val="19"/>
          <w:szCs w:val="19"/>
        </w:rPr>
        <w:t>,</w:t>
      </w:r>
      <w:r w:rsidRPr="00315D56">
        <w:rPr>
          <w:rFonts w:ascii="Calibri" w:eastAsia="Calibri" w:hAnsi="Calibri" w:cs="Calibri"/>
          <w:w w:val="105"/>
          <w:sz w:val="19"/>
          <w:szCs w:val="19"/>
        </w:rPr>
        <w:t>” please provide an explanation or</w:t>
      </w:r>
      <w:r>
        <w:rPr>
          <w:rFonts w:ascii="Calibri" w:eastAsia="Calibri" w:hAnsi="Calibri" w:cs="Calibri"/>
          <w:w w:val="105"/>
          <w:sz w:val="19"/>
          <w:szCs w:val="19"/>
        </w:rPr>
        <w:t xml:space="preserve"> </w:t>
      </w:r>
      <w:r w:rsidRPr="00315D56">
        <w:rPr>
          <w:rFonts w:ascii="Calibri" w:eastAsia="Calibri" w:hAnsi="Calibri" w:cs="Calibri"/>
          <w:w w:val="105"/>
          <w:sz w:val="19"/>
          <w:szCs w:val="19"/>
        </w:rPr>
        <w:t>example:</w:t>
      </w:r>
    </w:p>
    <w:p w14:paraId="5959582C" w14:textId="77777777" w:rsidR="00BB6013" w:rsidRPr="00315D56" w:rsidRDefault="00BB6013" w:rsidP="00BB6013">
      <w:pPr>
        <w:spacing w:line="518" w:lineRule="exact"/>
        <w:ind w:left="118"/>
        <w:rPr>
          <w:rFonts w:ascii="Calibri" w:eastAsia="Calibri" w:hAnsi="Calibri" w:cs="Calibri"/>
          <w:sz w:val="20"/>
          <w:szCs w:val="20"/>
        </w:rPr>
      </w:pPr>
      <w:r>
        <w:rPr>
          <w:rFonts w:ascii="Calibri" w:eastAsia="Calibri" w:hAnsi="Calibri" w:cs="Calibri"/>
          <w:noProof/>
          <w:position w:val="-9"/>
          <w:sz w:val="20"/>
          <w:szCs w:val="20"/>
          <w:lang w:val="en-GB" w:eastAsia="en-GB"/>
        </w:rPr>
        <mc:AlternateContent>
          <mc:Choice Requires="wpg">
            <w:drawing>
              <wp:inline distT="0" distB="0" distL="0" distR="0" wp14:anchorId="242FAF0B" wp14:editId="545AF683">
                <wp:extent cx="5742940" cy="329565"/>
                <wp:effectExtent l="0" t="0" r="22860" b="26035"/>
                <wp:docPr id="14"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2940" cy="329565"/>
                          <a:chOff x="0" y="0"/>
                          <a:chExt cx="9044" cy="519"/>
                        </a:xfrm>
                      </wpg:grpSpPr>
                      <wpg:grpSp>
                        <wpg:cNvPr id="15" name="Group 18"/>
                        <wpg:cNvGrpSpPr>
                          <a:grpSpLocks/>
                        </wpg:cNvGrpSpPr>
                        <wpg:grpSpPr bwMode="auto">
                          <a:xfrm>
                            <a:off x="10" y="10"/>
                            <a:ext cx="9024" cy="2"/>
                            <a:chOff x="10" y="10"/>
                            <a:chExt cx="9024" cy="2"/>
                          </a:xfrm>
                        </wpg:grpSpPr>
                        <wps:wsp>
                          <wps:cNvPr id="16" name="Freeform 19"/>
                          <wps:cNvSpPr>
                            <a:spLocks/>
                          </wps:cNvSpPr>
                          <wps:spPr bwMode="auto">
                            <a:xfrm>
                              <a:off x="10" y="10"/>
                              <a:ext cx="9024" cy="2"/>
                            </a:xfrm>
                            <a:custGeom>
                              <a:avLst/>
                              <a:gdLst>
                                <a:gd name="T0" fmla="+- 0 10 10"/>
                                <a:gd name="T1" fmla="*/ T0 w 9024"/>
                                <a:gd name="T2" fmla="+- 0 9034 10"/>
                                <a:gd name="T3" fmla="*/ T2 w 9024"/>
                              </a:gdLst>
                              <a:ahLst/>
                              <a:cxnLst>
                                <a:cxn ang="0">
                                  <a:pos x="T1" y="0"/>
                                </a:cxn>
                                <a:cxn ang="0">
                                  <a:pos x="T3" y="0"/>
                                </a:cxn>
                              </a:cxnLst>
                              <a:rect l="0" t="0" r="r" b="b"/>
                              <a:pathLst>
                                <a:path w="9024">
                                  <a:moveTo>
                                    <a:pt x="0" y="0"/>
                                  </a:moveTo>
                                  <a:lnTo>
                                    <a:pt x="9024"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 name="Group 16"/>
                        <wpg:cNvGrpSpPr>
                          <a:grpSpLocks/>
                        </wpg:cNvGrpSpPr>
                        <wpg:grpSpPr bwMode="auto">
                          <a:xfrm>
                            <a:off x="5" y="5"/>
                            <a:ext cx="2" cy="509"/>
                            <a:chOff x="5" y="5"/>
                            <a:chExt cx="2" cy="509"/>
                          </a:xfrm>
                        </wpg:grpSpPr>
                        <wps:wsp>
                          <wps:cNvPr id="18" name="Freeform 17"/>
                          <wps:cNvSpPr>
                            <a:spLocks/>
                          </wps:cNvSpPr>
                          <wps:spPr bwMode="auto">
                            <a:xfrm>
                              <a:off x="5" y="5"/>
                              <a:ext cx="2" cy="509"/>
                            </a:xfrm>
                            <a:custGeom>
                              <a:avLst/>
                              <a:gdLst>
                                <a:gd name="T0" fmla="+- 0 5 5"/>
                                <a:gd name="T1" fmla="*/ 5 h 509"/>
                                <a:gd name="T2" fmla="+- 0 514 5"/>
                                <a:gd name="T3" fmla="*/ 514 h 509"/>
                              </a:gdLst>
                              <a:ahLst/>
                              <a:cxnLst>
                                <a:cxn ang="0">
                                  <a:pos x="0" y="T1"/>
                                </a:cxn>
                                <a:cxn ang="0">
                                  <a:pos x="0" y="T3"/>
                                </a:cxn>
                              </a:cxnLst>
                              <a:rect l="0" t="0" r="r" b="b"/>
                              <a:pathLst>
                                <a:path h="509">
                                  <a:moveTo>
                                    <a:pt x="0" y="0"/>
                                  </a:moveTo>
                                  <a:lnTo>
                                    <a:pt x="0" y="509"/>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 name="Group 14"/>
                        <wpg:cNvGrpSpPr>
                          <a:grpSpLocks/>
                        </wpg:cNvGrpSpPr>
                        <wpg:grpSpPr bwMode="auto">
                          <a:xfrm>
                            <a:off x="10" y="509"/>
                            <a:ext cx="9024" cy="2"/>
                            <a:chOff x="10" y="509"/>
                            <a:chExt cx="9024" cy="2"/>
                          </a:xfrm>
                        </wpg:grpSpPr>
                        <wps:wsp>
                          <wps:cNvPr id="30" name="Freeform 15"/>
                          <wps:cNvSpPr>
                            <a:spLocks/>
                          </wps:cNvSpPr>
                          <wps:spPr bwMode="auto">
                            <a:xfrm>
                              <a:off x="10" y="509"/>
                              <a:ext cx="9024" cy="2"/>
                            </a:xfrm>
                            <a:custGeom>
                              <a:avLst/>
                              <a:gdLst>
                                <a:gd name="T0" fmla="+- 0 10 10"/>
                                <a:gd name="T1" fmla="*/ T0 w 9024"/>
                                <a:gd name="T2" fmla="+- 0 9034 10"/>
                                <a:gd name="T3" fmla="*/ T2 w 9024"/>
                              </a:gdLst>
                              <a:ahLst/>
                              <a:cxnLst>
                                <a:cxn ang="0">
                                  <a:pos x="T1" y="0"/>
                                </a:cxn>
                                <a:cxn ang="0">
                                  <a:pos x="T3" y="0"/>
                                </a:cxn>
                              </a:cxnLst>
                              <a:rect l="0" t="0" r="r" b="b"/>
                              <a:pathLst>
                                <a:path w="9024">
                                  <a:moveTo>
                                    <a:pt x="0" y="0"/>
                                  </a:moveTo>
                                  <a:lnTo>
                                    <a:pt x="9024"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 name="Group 12"/>
                        <wpg:cNvGrpSpPr>
                          <a:grpSpLocks/>
                        </wpg:cNvGrpSpPr>
                        <wpg:grpSpPr bwMode="auto">
                          <a:xfrm>
                            <a:off x="9038" y="5"/>
                            <a:ext cx="2" cy="509"/>
                            <a:chOff x="9038" y="5"/>
                            <a:chExt cx="2" cy="509"/>
                          </a:xfrm>
                        </wpg:grpSpPr>
                        <wps:wsp>
                          <wps:cNvPr id="244" name="Freeform 13"/>
                          <wps:cNvSpPr>
                            <a:spLocks/>
                          </wps:cNvSpPr>
                          <wps:spPr bwMode="auto">
                            <a:xfrm>
                              <a:off x="9038" y="5"/>
                              <a:ext cx="2" cy="509"/>
                            </a:xfrm>
                            <a:custGeom>
                              <a:avLst/>
                              <a:gdLst>
                                <a:gd name="T0" fmla="+- 0 5 5"/>
                                <a:gd name="T1" fmla="*/ 5 h 509"/>
                                <a:gd name="T2" fmla="+- 0 514 5"/>
                                <a:gd name="T3" fmla="*/ 514 h 509"/>
                              </a:gdLst>
                              <a:ahLst/>
                              <a:cxnLst>
                                <a:cxn ang="0">
                                  <a:pos x="0" y="T1"/>
                                </a:cxn>
                                <a:cxn ang="0">
                                  <a:pos x="0" y="T3"/>
                                </a:cxn>
                              </a:cxnLst>
                              <a:rect l="0" t="0" r="r" b="b"/>
                              <a:pathLst>
                                <a:path h="509">
                                  <a:moveTo>
                                    <a:pt x="0" y="0"/>
                                  </a:moveTo>
                                  <a:lnTo>
                                    <a:pt x="0" y="509"/>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http://schemas.microsoft.com/office/word/2018/wordml" xmlns:w16cex="http://schemas.microsoft.com/office/word/2018/wordml/cex">
            <w:pict>
              <v:group w14:anchorId="407980C9" id="Group 11" o:spid="_x0000_s1026" style="width:452.2pt;height:25.95pt;mso-position-horizontal-relative:char;mso-position-vertical-relative:line" coordsize="9044,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">
                <v:group id="Group 18" o:spid="_x0000_s1027" style="position:absolute;left:10;top:10;width:9024;height:2" coordorigin="10,10" coordsize="90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Freeform 19" o:spid="_x0000_s1028" style="position:absolute;left:10;top:10;width:9024;height:2;visibility:visible;mso-wrap-style:square;v-text-anchor:top" coordsize="90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" path="m,l9024,e" filled="f" strokeweight=".48pt">
                    <v:path arrowok="t" o:connecttype="custom" o:connectlocs="0,0;9024,0" o:connectangles="0,0"/>
                  </v:shape>
                </v:group>
                <v:group id="Group 16" o:spid="_x0000_s1029" style="position:absolute;left:5;top:5;width:2;height:509" coordorigin="5,5" coordsize="2,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Freeform 17" o:spid="_x0000_s1030" style="position:absolute;left:5;top:5;width:2;height:509;visibility:visible;mso-wrap-style:square;v-text-anchor:top" coordsize="2,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" path="m,l,509e" filled="f" strokeweight=".48pt">
                    <v:path arrowok="t" o:connecttype="custom" o:connectlocs="0,5;0,514" o:connectangles="0,0"/>
                  </v:shape>
                </v:group>
                <v:group id="Group 14" o:spid="_x0000_s1031" style="position:absolute;left:10;top:509;width:9024;height:2" coordorigin="10,509" coordsize="90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Freeform 15" o:spid="_x0000_s1032" style="position:absolute;left:10;top:509;width:9024;height:2;visibility:visible;mso-wrap-style:square;v-text-anchor:top" coordsize="90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" path="m,l9024,e" filled="f" strokeweight=".48pt">
                    <v:path arrowok="t" o:connecttype="custom" o:connectlocs="0,0;9024,0" o:connectangles="0,0"/>
                  </v:shape>
                </v:group>
                <v:group id="Group 12" o:spid="_x0000_s1033" style="position:absolute;left:9038;top:5;width:2;height:509" coordorigin="9038,5" coordsize="2,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13" o:spid="_x0000_s1034" style="position:absolute;left:9038;top:5;width:2;height:509;visibility:visible;mso-wrap-style:square;v-text-anchor:top" coordsize="2,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" path="m,l,509e" filled="f" strokeweight=".48pt">
                    <v:path arrowok="t" o:connecttype="custom" o:connectlocs="0,5;0,514" o:connectangles="0,0"/>
                  </v:shape>
                </v:group>
                <w10:anchorlock/>
              </v:group>
            </w:pict>
          </mc:Fallback>
        </mc:AlternateContent>
      </w:r>
    </w:p>
    <w:p w14:paraId="5398804D" w14:textId="77777777" w:rsidR="00BB6013" w:rsidRDefault="00BB6013" w:rsidP="00BB6013">
      <w:pPr>
        <w:spacing w:before="5"/>
        <w:rPr>
          <w:rFonts w:ascii="Calibri" w:eastAsia="Calibri" w:hAnsi="Calibri" w:cs="Calibri"/>
          <w:sz w:val="15"/>
          <w:szCs w:val="15"/>
        </w:rPr>
      </w:pPr>
      <w:r>
        <w:rPr>
          <w:noProof/>
          <w:lang w:val="en-GB" w:eastAsia="en-GB"/>
        </w:rPr>
        <mc:AlternateContent>
          <mc:Choice Requires="wps">
            <w:drawing>
              <wp:anchor distT="0" distB="0" distL="114300" distR="114300" simplePos="0" relativeHeight="251660288" behindDoc="1" locked="0" layoutInCell="1" allowOverlap="1" wp14:anchorId="40AFDE4D" wp14:editId="7CE54D8A">
                <wp:simplePos x="0" y="0"/>
                <wp:positionH relativeFrom="page">
                  <wp:posOffset>839470</wp:posOffset>
                </wp:positionH>
                <wp:positionV relativeFrom="paragraph">
                  <wp:posOffset>93345</wp:posOffset>
                </wp:positionV>
                <wp:extent cx="5626735" cy="346075"/>
                <wp:effectExtent l="0" t="0" r="12065" b="9525"/>
                <wp:wrapNone/>
                <wp:docPr id="24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6735" cy="346075"/>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A30A31" w14:textId="77777777" w:rsidR="00BB6013" w:rsidRDefault="00BB6013" w:rsidP="00BB6013">
                            <w:pPr>
                              <w:pStyle w:val="BodyText"/>
                              <w:ind w:left="30"/>
                              <w:rPr>
                                <w:b/>
                                <w:bCs/>
                              </w:rPr>
                            </w:pPr>
                            <w:r>
                              <w:rPr>
                                <w:spacing w:val="2"/>
                                <w:w w:val="103"/>
                              </w:rPr>
                              <w:t>O</w:t>
                            </w:r>
                            <w:r>
                              <w:rPr>
                                <w:spacing w:val="1"/>
                                <w:w w:val="103"/>
                              </w:rPr>
                              <w:t>VER</w:t>
                            </w:r>
                            <w:r>
                              <w:rPr>
                                <w:spacing w:val="2"/>
                                <w:w w:val="103"/>
                              </w:rPr>
                              <w:t>A</w:t>
                            </w:r>
                            <w:r>
                              <w:rPr>
                                <w:spacing w:val="1"/>
                                <w:w w:val="103"/>
                              </w:rPr>
                              <w:t>L</w:t>
                            </w:r>
                            <w:r>
                              <w:rPr>
                                <w:w w:val="103"/>
                              </w:rPr>
                              <w:t xml:space="preserve">L </w:t>
                            </w:r>
                            <w:r>
                              <w:rPr>
                                <w:spacing w:val="1"/>
                                <w:w w:val="103"/>
                              </w:rPr>
                              <w:t>EV</w:t>
                            </w:r>
                            <w:r>
                              <w:rPr>
                                <w:spacing w:val="2"/>
                                <w:w w:val="103"/>
                              </w:rPr>
                              <w:t>A</w:t>
                            </w:r>
                            <w:r>
                              <w:rPr>
                                <w:spacing w:val="1"/>
                                <w:w w:val="103"/>
                              </w:rPr>
                              <w:t>L</w:t>
                            </w:r>
                            <w:r>
                              <w:rPr>
                                <w:spacing w:val="2"/>
                                <w:w w:val="103"/>
                              </w:rPr>
                              <w:t>UA</w:t>
                            </w:r>
                            <w:r>
                              <w:rPr>
                                <w:spacing w:val="1"/>
                                <w:w w:val="103"/>
                              </w:rPr>
                              <w:t>T</w:t>
                            </w:r>
                            <w:r>
                              <w:rPr>
                                <w:w w:val="103"/>
                              </w:rPr>
                              <w:t>I</w:t>
                            </w:r>
                            <w:r>
                              <w:rPr>
                                <w:spacing w:val="2"/>
                                <w:w w:val="103"/>
                              </w:rPr>
                              <w:t>O</w:t>
                            </w:r>
                            <w:r>
                              <w:rPr>
                                <w:w w:val="103"/>
                              </w:rPr>
                              <w:t>N (Note:  If one or more “revision required” is noted above, the response below must be “revisions required”.)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AFDE4D" id="Text Box 20" o:spid="_x0000_s1028" type="#_x0000_t202" style="position:absolute;margin-left:66.1pt;margin-top:7.35pt;width:443.05pt;height:27.2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" fillcolor="#ccc" stroked="f">
                <v:textbox inset="0,0,0,0">
                  <w:txbxContent>
                    <w:p w14:paraId="69A30A31" w14:textId="77777777" w:rsidR="00BB6013" w:rsidRDefault="00BB6013" w:rsidP="00BB6013">
                      <w:pPr>
                        <w:pStyle w:val="BodyText"/>
                        <w:ind w:left="30"/>
                        <w:rPr>
                          <w:b/>
                          <w:bCs/>
                        </w:rPr>
                      </w:pPr>
                      <w:r>
                        <w:rPr>
                          <w:spacing w:val="2"/>
                          <w:w w:val="103"/>
                        </w:rPr>
                        <w:t>O</w:t>
                      </w:r>
                      <w:r>
                        <w:rPr>
                          <w:spacing w:val="1"/>
                          <w:w w:val="103"/>
                        </w:rPr>
                        <w:t>VER</w:t>
                      </w:r>
                      <w:r>
                        <w:rPr>
                          <w:spacing w:val="2"/>
                          <w:w w:val="103"/>
                        </w:rPr>
                        <w:t>A</w:t>
                      </w:r>
                      <w:r>
                        <w:rPr>
                          <w:spacing w:val="1"/>
                          <w:w w:val="103"/>
                        </w:rPr>
                        <w:t>L</w:t>
                      </w:r>
                      <w:r>
                        <w:rPr>
                          <w:w w:val="103"/>
                        </w:rPr>
                        <w:t xml:space="preserve">L </w:t>
                      </w:r>
                      <w:r>
                        <w:rPr>
                          <w:spacing w:val="1"/>
                          <w:w w:val="103"/>
                        </w:rPr>
                        <w:t>EV</w:t>
                      </w:r>
                      <w:r>
                        <w:rPr>
                          <w:spacing w:val="2"/>
                          <w:w w:val="103"/>
                        </w:rPr>
                        <w:t>A</w:t>
                      </w:r>
                      <w:r>
                        <w:rPr>
                          <w:spacing w:val="1"/>
                          <w:w w:val="103"/>
                        </w:rPr>
                        <w:t>L</w:t>
                      </w:r>
                      <w:r>
                        <w:rPr>
                          <w:spacing w:val="2"/>
                          <w:w w:val="103"/>
                        </w:rPr>
                        <w:t>UA</w:t>
                      </w:r>
                      <w:r>
                        <w:rPr>
                          <w:spacing w:val="1"/>
                          <w:w w:val="103"/>
                        </w:rPr>
                        <w:t>T</w:t>
                      </w:r>
                      <w:r>
                        <w:rPr>
                          <w:w w:val="103"/>
                        </w:rPr>
                        <w:t>I</w:t>
                      </w:r>
                      <w:r>
                        <w:rPr>
                          <w:spacing w:val="2"/>
                          <w:w w:val="103"/>
                        </w:rPr>
                        <w:t>O</w:t>
                      </w:r>
                      <w:r>
                        <w:rPr>
                          <w:w w:val="103"/>
                        </w:rPr>
                        <w:t>N (Note:  If one or more “revision required” is noted above, the response below must be “revisions required”.)</w:t>
                      </w:r>
                    </w:p>
                  </w:txbxContent>
                </v:textbox>
                <w10:wrap anchorx="page"/>
              </v:shape>
            </w:pict>
          </mc:Fallback>
        </mc:AlternateContent>
      </w:r>
    </w:p>
    <w:p w14:paraId="1C7EEE87" w14:textId="77777777" w:rsidR="00BB6013" w:rsidRPr="00315D56" w:rsidRDefault="00BB6013" w:rsidP="00BB6013">
      <w:pPr>
        <w:spacing w:before="5"/>
        <w:rPr>
          <w:rFonts w:ascii="Calibri" w:eastAsia="Calibri" w:hAnsi="Calibri" w:cs="Calibri"/>
          <w:sz w:val="15"/>
          <w:szCs w:val="15"/>
        </w:rPr>
      </w:pPr>
    </w:p>
    <w:tbl>
      <w:tblPr>
        <w:tblW w:w="4397" w:type="dxa"/>
        <w:tblInd w:w="2522" w:type="dxa"/>
        <w:tblLayout w:type="fixed"/>
        <w:tblCellMar>
          <w:left w:w="0" w:type="dxa"/>
          <w:right w:w="0" w:type="dxa"/>
        </w:tblCellMar>
        <w:tblLook w:val="01E0" w:firstRow="1" w:lastRow="1" w:firstColumn="1" w:lastColumn="1" w:noHBand="0" w:noVBand="0"/>
      </w:tblPr>
      <w:tblGrid>
        <w:gridCol w:w="3970"/>
        <w:gridCol w:w="427"/>
      </w:tblGrid>
      <w:tr w:rsidR="00BB6013" w:rsidRPr="00315D56" w14:paraId="62B2FBA8" w14:textId="77777777" w:rsidTr="007B219B">
        <w:trPr>
          <w:trHeight w:hRule="exact" w:val="293"/>
        </w:trPr>
        <w:tc>
          <w:tcPr>
            <w:tcW w:w="3970" w:type="dxa"/>
            <w:tcBorders>
              <w:top w:val="single" w:sz="4" w:space="0" w:color="000000"/>
              <w:left w:val="single" w:sz="4" w:space="0" w:color="000000"/>
              <w:bottom w:val="single" w:sz="4" w:space="0" w:color="000000"/>
              <w:right w:val="single" w:sz="4" w:space="0" w:color="000000"/>
            </w:tcBorders>
          </w:tcPr>
          <w:p w14:paraId="4C9181BE" w14:textId="77777777" w:rsidR="00BB6013" w:rsidRPr="00315D56" w:rsidRDefault="00BB6013" w:rsidP="007B219B">
            <w:pPr>
              <w:pStyle w:val="TableParagraph"/>
              <w:spacing w:before="6"/>
              <w:ind w:left="105"/>
              <w:rPr>
                <w:rFonts w:ascii="Calibri" w:eastAsia="Calibri" w:hAnsi="Calibri" w:cs="Calibri"/>
                <w:sz w:val="19"/>
                <w:szCs w:val="19"/>
              </w:rPr>
            </w:pPr>
            <w:r w:rsidRPr="00315D56">
              <w:rPr>
                <w:rFonts w:ascii="Calibri" w:eastAsia="Calibri" w:hAnsi="Calibri" w:cs="Calibri"/>
                <w:sz w:val="19"/>
                <w:szCs w:val="19"/>
              </w:rPr>
              <w:t xml:space="preserve">A </w:t>
            </w:r>
            <w:r w:rsidRPr="00315D56">
              <w:rPr>
                <w:rFonts w:ascii="Calibri" w:eastAsia="Calibri" w:hAnsi="Calibri" w:cs="Calibri"/>
                <w:w w:val="75"/>
                <w:sz w:val="19"/>
                <w:szCs w:val="19"/>
              </w:rPr>
              <w:t>-­‐</w:t>
            </w:r>
            <w:r w:rsidRPr="00315D56">
              <w:rPr>
                <w:rFonts w:ascii="Calibri" w:eastAsia="Calibri" w:hAnsi="Calibri" w:cs="Calibri"/>
                <w:sz w:val="19"/>
                <w:szCs w:val="19"/>
              </w:rPr>
              <w:t>No revisions</w:t>
            </w:r>
          </w:p>
        </w:tc>
        <w:tc>
          <w:tcPr>
            <w:tcW w:w="427" w:type="dxa"/>
            <w:tcBorders>
              <w:top w:val="single" w:sz="4" w:space="0" w:color="000000"/>
              <w:left w:val="single" w:sz="4" w:space="0" w:color="000000"/>
              <w:bottom w:val="single" w:sz="4" w:space="0" w:color="000000"/>
              <w:right w:val="single" w:sz="4" w:space="0" w:color="000000"/>
            </w:tcBorders>
          </w:tcPr>
          <w:p w14:paraId="052B218E" w14:textId="77777777" w:rsidR="00BB6013" w:rsidRPr="00315D56" w:rsidRDefault="00BB6013" w:rsidP="007B219B">
            <w:pPr>
              <w:pStyle w:val="TableParagraph"/>
              <w:spacing w:line="259" w:lineRule="exact"/>
              <w:ind w:left="105"/>
              <w:rPr>
                <w:rFonts w:ascii="MS Gothic" w:eastAsia="MS Gothic" w:hAnsi="MS Gothic" w:cs="MS Gothic"/>
                <w:sz w:val="24"/>
                <w:szCs w:val="24"/>
              </w:rPr>
            </w:pPr>
            <w:commentRangeStart w:id="16"/>
            <w:r w:rsidRPr="00315D56">
              <w:rPr>
                <w:rFonts w:ascii="MS Gothic" w:eastAsia="MS Gothic" w:hAnsi="MS Gothic" w:cs="MS Gothic"/>
                <w:w w:val="60"/>
                <w:sz w:val="24"/>
                <w:szCs w:val="24"/>
              </w:rPr>
              <w:t>☐</w:t>
            </w:r>
            <w:commentRangeEnd w:id="16"/>
            <w:r w:rsidR="0070259C">
              <w:rPr>
                <w:rStyle w:val="CommentReference"/>
                <w:lang w:val="en-CA"/>
              </w:rPr>
              <w:commentReference w:id="16"/>
            </w:r>
          </w:p>
        </w:tc>
      </w:tr>
      <w:tr w:rsidR="00BB6013" w:rsidRPr="00315D56" w14:paraId="68F79DA5" w14:textId="77777777" w:rsidTr="007B219B">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076D4948" w14:textId="77777777" w:rsidR="00BB6013" w:rsidRPr="00315D56" w:rsidRDefault="00BB6013" w:rsidP="007B219B">
            <w:pPr>
              <w:pStyle w:val="TableParagraph"/>
              <w:spacing w:before="6"/>
              <w:ind w:left="105"/>
              <w:rPr>
                <w:rFonts w:ascii="Calibri" w:eastAsia="Calibri" w:hAnsi="Calibri" w:cs="Calibri"/>
                <w:sz w:val="19"/>
                <w:szCs w:val="19"/>
              </w:rPr>
            </w:pPr>
            <w:r w:rsidRPr="00315D56">
              <w:rPr>
                <w:rFonts w:ascii="Calibri" w:eastAsia="Calibri" w:hAnsi="Calibri" w:cs="Calibri"/>
                <w:sz w:val="19"/>
                <w:szCs w:val="19"/>
              </w:rPr>
              <w:t xml:space="preserve">B </w:t>
            </w:r>
            <w:r w:rsidRPr="00315D56">
              <w:rPr>
                <w:rFonts w:ascii="Calibri" w:eastAsia="Calibri" w:hAnsi="Calibri" w:cs="Calibri"/>
                <w:w w:val="75"/>
                <w:sz w:val="19"/>
                <w:szCs w:val="19"/>
              </w:rPr>
              <w:t xml:space="preserve">-­‐ </w:t>
            </w:r>
            <w:r w:rsidRPr="00315D56">
              <w:rPr>
                <w:rFonts w:ascii="Calibri" w:eastAsia="Calibri" w:hAnsi="Calibri" w:cs="Calibri"/>
                <w:sz w:val="19"/>
                <w:szCs w:val="19"/>
              </w:rPr>
              <w:t>Revision(s) suggested</w:t>
            </w:r>
          </w:p>
        </w:tc>
        <w:tc>
          <w:tcPr>
            <w:tcW w:w="427" w:type="dxa"/>
            <w:tcBorders>
              <w:top w:val="single" w:sz="4" w:space="0" w:color="000000"/>
              <w:left w:val="single" w:sz="4" w:space="0" w:color="000000"/>
              <w:bottom w:val="single" w:sz="4" w:space="0" w:color="000000"/>
              <w:right w:val="single" w:sz="4" w:space="0" w:color="000000"/>
            </w:tcBorders>
          </w:tcPr>
          <w:p w14:paraId="06A0FC31" w14:textId="77777777" w:rsidR="00BB6013" w:rsidRPr="00315D56" w:rsidRDefault="00BB6013" w:rsidP="007B219B">
            <w:pPr>
              <w:pStyle w:val="TableParagraph"/>
              <w:spacing w:line="255" w:lineRule="exact"/>
              <w:ind w:left="105"/>
              <w:rPr>
                <w:rFonts w:ascii="MS Gothic" w:eastAsia="MS Gothic" w:hAnsi="MS Gothic" w:cs="MS Gothic"/>
                <w:sz w:val="24"/>
                <w:szCs w:val="24"/>
              </w:rPr>
            </w:pPr>
            <w:r w:rsidRPr="00315D56">
              <w:rPr>
                <w:rFonts w:ascii="MS Gothic" w:eastAsia="MS Gothic" w:hAnsi="MS Gothic" w:cs="MS Gothic"/>
                <w:w w:val="60"/>
                <w:sz w:val="24"/>
                <w:szCs w:val="24"/>
              </w:rPr>
              <w:t>☐</w:t>
            </w:r>
          </w:p>
        </w:tc>
      </w:tr>
      <w:tr w:rsidR="00BB6013" w:rsidRPr="00315D56" w14:paraId="6D0E495F" w14:textId="77777777" w:rsidTr="007B219B">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7E67A578" w14:textId="77777777" w:rsidR="00BB6013" w:rsidRPr="00315D56" w:rsidRDefault="00BB6013" w:rsidP="007B219B">
            <w:pPr>
              <w:pStyle w:val="TableParagraph"/>
              <w:spacing w:before="6"/>
              <w:ind w:left="105"/>
              <w:rPr>
                <w:rFonts w:ascii="Calibri" w:eastAsia="Calibri" w:hAnsi="Calibri" w:cs="Calibri"/>
                <w:sz w:val="19"/>
                <w:szCs w:val="19"/>
              </w:rPr>
            </w:pPr>
            <w:r w:rsidRPr="00315D56">
              <w:rPr>
                <w:rFonts w:ascii="Calibri" w:eastAsia="Calibri" w:hAnsi="Calibri" w:cs="Calibri"/>
                <w:sz w:val="19"/>
                <w:szCs w:val="19"/>
              </w:rPr>
              <w:t xml:space="preserve">C </w:t>
            </w:r>
            <w:r w:rsidRPr="00315D56">
              <w:rPr>
                <w:rFonts w:ascii="Calibri" w:eastAsia="Calibri" w:hAnsi="Calibri" w:cs="Calibri"/>
                <w:w w:val="75"/>
                <w:sz w:val="19"/>
                <w:szCs w:val="19"/>
              </w:rPr>
              <w:t xml:space="preserve">-­‐ </w:t>
            </w:r>
            <w:r w:rsidRPr="00315D56">
              <w:rPr>
                <w:rFonts w:ascii="Calibri" w:eastAsia="Calibri" w:hAnsi="Calibri" w:cs="Calibri"/>
                <w:sz w:val="19"/>
                <w:szCs w:val="19"/>
              </w:rPr>
              <w:t>Revision(s) required</w:t>
            </w:r>
          </w:p>
        </w:tc>
        <w:tc>
          <w:tcPr>
            <w:tcW w:w="427" w:type="dxa"/>
            <w:tcBorders>
              <w:top w:val="single" w:sz="4" w:space="0" w:color="000000"/>
              <w:left w:val="single" w:sz="4" w:space="0" w:color="000000"/>
              <w:bottom w:val="single" w:sz="4" w:space="0" w:color="000000"/>
              <w:right w:val="single" w:sz="4" w:space="0" w:color="000000"/>
            </w:tcBorders>
          </w:tcPr>
          <w:p w14:paraId="6943E753" w14:textId="77777777" w:rsidR="00BB6013" w:rsidRPr="00315D56" w:rsidRDefault="00BB6013" w:rsidP="007B219B">
            <w:pPr>
              <w:pStyle w:val="TableParagraph"/>
              <w:spacing w:line="255" w:lineRule="exact"/>
              <w:ind w:left="105"/>
              <w:rPr>
                <w:rFonts w:ascii="MS Gothic" w:eastAsia="MS Gothic" w:hAnsi="MS Gothic" w:cs="MS Gothic"/>
                <w:sz w:val="24"/>
                <w:szCs w:val="24"/>
              </w:rPr>
            </w:pPr>
            <w:r w:rsidRPr="00315D56">
              <w:rPr>
                <w:rFonts w:ascii="MS Gothic" w:eastAsia="MS Gothic" w:hAnsi="MS Gothic" w:cs="MS Gothic"/>
                <w:w w:val="60"/>
                <w:sz w:val="24"/>
                <w:szCs w:val="24"/>
              </w:rPr>
              <w:t>☐</w:t>
            </w:r>
          </w:p>
        </w:tc>
      </w:tr>
    </w:tbl>
    <w:p w14:paraId="5821A2C4" w14:textId="77777777" w:rsidR="00BB6013" w:rsidRDefault="00BB6013" w:rsidP="00BB6013">
      <w:pPr>
        <w:spacing w:before="72"/>
        <w:ind w:right="360"/>
        <w:rPr>
          <w:rFonts w:ascii="Calibri"/>
          <w:w w:val="105"/>
          <w:sz w:val="19"/>
        </w:rPr>
      </w:pPr>
      <w:r w:rsidRPr="00315D56">
        <w:rPr>
          <w:rFonts w:ascii="Calibri"/>
          <w:w w:val="105"/>
          <w:sz w:val="19"/>
        </w:rPr>
        <w:t>Additional</w:t>
      </w:r>
      <w:r>
        <w:rPr>
          <w:rFonts w:ascii="Calibri"/>
          <w:w w:val="105"/>
          <w:sz w:val="19"/>
        </w:rPr>
        <w:t xml:space="preserve"> c</w:t>
      </w:r>
      <w:r w:rsidRPr="00315D56">
        <w:rPr>
          <w:rFonts w:ascii="Calibri"/>
          <w:w w:val="105"/>
          <w:sz w:val="19"/>
        </w:rPr>
        <w:t>omments:</w:t>
      </w:r>
    </w:p>
    <w:commentRangeStart w:id="17"/>
    <w:p w14:paraId="1D6E30B7" w14:textId="77777777" w:rsidR="00BB6013" w:rsidRDefault="00BB6013" w:rsidP="00BB6013">
      <w:pPr>
        <w:spacing w:before="72"/>
        <w:ind w:right="360"/>
        <w:rPr>
          <w:rFonts w:ascii="Calibri" w:eastAsia="Calibri" w:hAnsi="Calibri" w:cs="Calibri"/>
          <w:sz w:val="19"/>
          <w:szCs w:val="19"/>
        </w:rPr>
      </w:pPr>
      <w:r>
        <w:rPr>
          <w:rFonts w:ascii="Calibri" w:eastAsia="Calibri" w:hAnsi="Calibri" w:cs="Calibri"/>
          <w:noProof/>
          <w:position w:val="-34"/>
          <w:sz w:val="20"/>
          <w:szCs w:val="20"/>
          <w:lang w:val="en-GB" w:eastAsia="en-GB"/>
        </w:rPr>
        <mc:AlternateContent>
          <mc:Choice Requires="wpg">
            <w:drawing>
              <wp:inline distT="0" distB="0" distL="0" distR="0" wp14:anchorId="525F5D22" wp14:editId="2F84C7EE">
                <wp:extent cx="5469255" cy="998855"/>
                <wp:effectExtent l="0" t="0" r="17145" b="17145"/>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69255" cy="998855"/>
                          <a:chOff x="0" y="0"/>
                          <a:chExt cx="9044" cy="1738"/>
                        </a:xfrm>
                      </wpg:grpSpPr>
                      <wpg:grpSp>
                        <wpg:cNvPr id="3" name="Group 9"/>
                        <wpg:cNvGrpSpPr>
                          <a:grpSpLocks/>
                        </wpg:cNvGrpSpPr>
                        <wpg:grpSpPr bwMode="auto">
                          <a:xfrm>
                            <a:off x="10" y="10"/>
                            <a:ext cx="9024" cy="2"/>
                            <a:chOff x="10" y="10"/>
                            <a:chExt cx="9024" cy="2"/>
                          </a:xfrm>
                        </wpg:grpSpPr>
                        <wps:wsp>
                          <wps:cNvPr id="20" name="Freeform 10"/>
                          <wps:cNvSpPr>
                            <a:spLocks/>
                          </wps:cNvSpPr>
                          <wps:spPr bwMode="auto">
                            <a:xfrm>
                              <a:off x="10" y="10"/>
                              <a:ext cx="9024" cy="2"/>
                            </a:xfrm>
                            <a:custGeom>
                              <a:avLst/>
                              <a:gdLst>
                                <a:gd name="T0" fmla="+- 0 10 10"/>
                                <a:gd name="T1" fmla="*/ T0 w 9024"/>
                                <a:gd name="T2" fmla="+- 0 9034 10"/>
                                <a:gd name="T3" fmla="*/ T2 w 9024"/>
                              </a:gdLst>
                              <a:ahLst/>
                              <a:cxnLst>
                                <a:cxn ang="0">
                                  <a:pos x="T1" y="0"/>
                                </a:cxn>
                                <a:cxn ang="0">
                                  <a:pos x="T3" y="0"/>
                                </a:cxn>
                              </a:cxnLst>
                              <a:rect l="0" t="0" r="r" b="b"/>
                              <a:pathLst>
                                <a:path w="9024">
                                  <a:moveTo>
                                    <a:pt x="0" y="0"/>
                                  </a:moveTo>
                                  <a:lnTo>
                                    <a:pt x="9024"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 name="Group 7"/>
                        <wpg:cNvGrpSpPr>
                          <a:grpSpLocks/>
                        </wpg:cNvGrpSpPr>
                        <wpg:grpSpPr bwMode="auto">
                          <a:xfrm>
                            <a:off x="5" y="5"/>
                            <a:ext cx="2" cy="1728"/>
                            <a:chOff x="5" y="5"/>
                            <a:chExt cx="2" cy="1728"/>
                          </a:xfrm>
                        </wpg:grpSpPr>
                        <wps:wsp>
                          <wps:cNvPr id="22" name="Freeform 8"/>
                          <wps:cNvSpPr>
                            <a:spLocks/>
                          </wps:cNvSpPr>
                          <wps:spPr bwMode="auto">
                            <a:xfrm>
                              <a:off x="5" y="5"/>
                              <a:ext cx="2" cy="1728"/>
                            </a:xfrm>
                            <a:custGeom>
                              <a:avLst/>
                              <a:gdLst>
                                <a:gd name="T0" fmla="+- 0 5 5"/>
                                <a:gd name="T1" fmla="*/ 5 h 1728"/>
                                <a:gd name="T2" fmla="+- 0 1733 5"/>
                                <a:gd name="T3" fmla="*/ 1733 h 1728"/>
                              </a:gdLst>
                              <a:ahLst/>
                              <a:cxnLst>
                                <a:cxn ang="0">
                                  <a:pos x="0" y="T1"/>
                                </a:cxn>
                                <a:cxn ang="0">
                                  <a:pos x="0" y="T3"/>
                                </a:cxn>
                              </a:cxnLst>
                              <a:rect l="0" t="0" r="r" b="b"/>
                              <a:pathLst>
                                <a:path h="1728">
                                  <a:moveTo>
                                    <a:pt x="0" y="0"/>
                                  </a:moveTo>
                                  <a:lnTo>
                                    <a:pt x="0" y="1728"/>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 name="Group 5"/>
                        <wpg:cNvGrpSpPr>
                          <a:grpSpLocks/>
                        </wpg:cNvGrpSpPr>
                        <wpg:grpSpPr bwMode="auto">
                          <a:xfrm>
                            <a:off x="10" y="1728"/>
                            <a:ext cx="9024" cy="2"/>
                            <a:chOff x="10" y="1728"/>
                            <a:chExt cx="9024" cy="2"/>
                          </a:xfrm>
                        </wpg:grpSpPr>
                        <wps:wsp>
                          <wps:cNvPr id="24" name="Freeform 6"/>
                          <wps:cNvSpPr>
                            <a:spLocks/>
                          </wps:cNvSpPr>
                          <wps:spPr bwMode="auto">
                            <a:xfrm>
                              <a:off x="10" y="1728"/>
                              <a:ext cx="9024" cy="2"/>
                            </a:xfrm>
                            <a:custGeom>
                              <a:avLst/>
                              <a:gdLst>
                                <a:gd name="T0" fmla="+- 0 10 10"/>
                                <a:gd name="T1" fmla="*/ T0 w 9024"/>
                                <a:gd name="T2" fmla="+- 0 9034 10"/>
                                <a:gd name="T3" fmla="*/ T2 w 9024"/>
                              </a:gdLst>
                              <a:ahLst/>
                              <a:cxnLst>
                                <a:cxn ang="0">
                                  <a:pos x="T1" y="0"/>
                                </a:cxn>
                                <a:cxn ang="0">
                                  <a:pos x="T3" y="0"/>
                                </a:cxn>
                              </a:cxnLst>
                              <a:rect l="0" t="0" r="r" b="b"/>
                              <a:pathLst>
                                <a:path w="9024">
                                  <a:moveTo>
                                    <a:pt x="0" y="0"/>
                                  </a:moveTo>
                                  <a:lnTo>
                                    <a:pt x="9024"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 name="Group 3"/>
                        <wpg:cNvGrpSpPr>
                          <a:grpSpLocks/>
                        </wpg:cNvGrpSpPr>
                        <wpg:grpSpPr bwMode="auto">
                          <a:xfrm>
                            <a:off x="9038" y="5"/>
                            <a:ext cx="2" cy="1728"/>
                            <a:chOff x="9038" y="5"/>
                            <a:chExt cx="2" cy="1728"/>
                          </a:xfrm>
                        </wpg:grpSpPr>
                        <wps:wsp>
                          <wps:cNvPr id="26" name="Freeform 4"/>
                          <wps:cNvSpPr>
                            <a:spLocks/>
                          </wps:cNvSpPr>
                          <wps:spPr bwMode="auto">
                            <a:xfrm>
                              <a:off x="9038" y="5"/>
                              <a:ext cx="2" cy="1728"/>
                            </a:xfrm>
                            <a:custGeom>
                              <a:avLst/>
                              <a:gdLst>
                                <a:gd name="T0" fmla="+- 0 5 5"/>
                                <a:gd name="T1" fmla="*/ 5 h 1728"/>
                                <a:gd name="T2" fmla="+- 0 1733 5"/>
                                <a:gd name="T3" fmla="*/ 1733 h 1728"/>
                              </a:gdLst>
                              <a:ahLst/>
                              <a:cxnLst>
                                <a:cxn ang="0">
                                  <a:pos x="0" y="T1"/>
                                </a:cxn>
                                <a:cxn ang="0">
                                  <a:pos x="0" y="T3"/>
                                </a:cxn>
                              </a:cxnLst>
                              <a:rect l="0" t="0" r="r" b="b"/>
                              <a:pathLst>
                                <a:path h="1728">
                                  <a:moveTo>
                                    <a:pt x="0" y="0"/>
                                  </a:moveTo>
                                  <a:lnTo>
                                    <a:pt x="0" y="1728"/>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http://schemas.microsoft.com/office/word/2018/wordml" xmlns:w16cex="http://schemas.microsoft.com/office/word/2018/wordml/cex">
            <w:pict>
              <v:group w14:anchorId="6A454C0F" id="Group 2" o:spid="_x0000_s1026" style="width:430.65pt;height:78.65pt;mso-position-horizontal-relative:char;mso-position-vertical-relative:line" coordsize="9044,17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">
                <v:group id="Group 9" o:spid="_x0000_s1027" style="position:absolute;left:10;top:10;width:9024;height:2" coordorigin="10,10" coordsize="90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Freeform 10" o:spid="_x0000_s1028" style="position:absolute;left:10;top:10;width:9024;height:2;visibility:visible;mso-wrap-style:square;v-text-anchor:top" coordsize="90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" path="m,l9024,e" filled="f" strokeweight=".48pt">
                    <v:path arrowok="t" o:connecttype="custom" o:connectlocs="0,0;9024,0" o:connectangles="0,0"/>
                  </v:shape>
                </v:group>
                <v:group id="Group 7" o:spid="_x0000_s1029" style="position:absolute;left:5;top:5;width:2;height:1728" coordorigin="5,5" coordsize="2,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8" o:spid="_x0000_s1030" style="position:absolute;left:5;top:5;width:2;height:1728;visibility:visible;mso-wrap-style:square;v-text-anchor:top" coordsize="2,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" path="m,l,1728e" filled="f" strokeweight=".48pt">
                    <v:path arrowok="t" o:connecttype="custom" o:connectlocs="0,5;0,1733" o:connectangles="0,0"/>
                  </v:shape>
                </v:group>
                <v:group id="Group 5" o:spid="_x0000_s1031" style="position:absolute;left:10;top:1728;width:9024;height:2" coordorigin="10,1728" coordsize="90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Freeform 6" o:spid="_x0000_s1032" style="position:absolute;left:10;top:1728;width:9024;height:2;visibility:visible;mso-wrap-style:square;v-text-anchor:top" coordsize="90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" path="m,l9024,e" filled="f" strokeweight=".48pt">
                    <v:path arrowok="t" o:connecttype="custom" o:connectlocs="0,0;9024,0" o:connectangles="0,0"/>
                  </v:shape>
                </v:group>
                <v:group id="Group 3" o:spid="_x0000_s1033" style="position:absolute;left:9038;top:5;width:2;height:1728" coordorigin="9038,5" coordsize="2,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Freeform 4" o:spid="_x0000_s1034" style="position:absolute;left:9038;top:5;width:2;height:1728;visibility:visible;mso-wrap-style:square;v-text-anchor:top" coordsize="2,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" path="m,l,1728e" filled="f" strokeweight=".48pt">
                    <v:path arrowok="t" o:connecttype="custom" o:connectlocs="0,5;0,1733" o:connectangles="0,0"/>
                  </v:shape>
                </v:group>
                <w10:anchorlock/>
              </v:group>
            </w:pict>
          </mc:Fallback>
        </mc:AlternateContent>
      </w:r>
      <w:commentRangeEnd w:id="17"/>
      <w:r w:rsidR="00940F7E">
        <w:rPr>
          <w:rStyle w:val="CommentReference"/>
        </w:rPr>
        <w:commentReference w:id="17"/>
      </w:r>
    </w:p>
    <w:p w14:paraId="79C61DA3" w14:textId="13F6C27E" w:rsidR="00A06AC8" w:rsidRDefault="00A06AC8" w:rsidP="00A06AC8">
      <w:pPr>
        <w:spacing w:before="72"/>
        <w:ind w:right="360"/>
        <w:rPr>
          <w:rFonts w:ascii="Calibri" w:eastAsia="Calibri" w:hAnsi="Calibri" w:cs="Calibri"/>
          <w:sz w:val="19"/>
          <w:szCs w:val="19"/>
        </w:rPr>
      </w:pPr>
    </w:p>
    <w:sectPr w:rsidR="00A06AC8" w:rsidSect="008E231C">
      <w:footerReference w:type="even" r:id="rId11"/>
      <w:footerReference w:type="default" r:id="rId12"/>
      <w:footnotePr>
        <w:numFmt w:val="lowerRoman"/>
      </w:footnotePr>
      <w:type w:val="continuous"/>
      <w:pgSz w:w="12240" w:h="15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 w:author="Ciara Keenan" w:date="2020-10-28T20:49:00Z" w:initials="CK">
    <w:p w14:paraId="0760F426" w14:textId="7D13BF14" w:rsidR="00967DD6" w:rsidRDefault="00967DD6">
      <w:pPr>
        <w:pStyle w:val="CommentText"/>
      </w:pPr>
      <w:r>
        <w:rPr>
          <w:rStyle w:val="CommentReference"/>
        </w:rPr>
        <w:annotationRef/>
      </w:r>
      <w:r>
        <w:t xml:space="preserve">I’m sure you have seen this. If not, these are developed for various databases already: </w:t>
      </w:r>
      <w:r w:rsidRPr="00967DD6">
        <w:t>https://sites.google.com/a/york.ac.uk/issg-search-filters-resource/filters-to-identify-qualitative-research</w:t>
      </w:r>
    </w:p>
  </w:comment>
  <w:comment w:id="4" w:author="Ciara Keenan" w:date="2020-10-28T20:30:00Z" w:initials="CK">
    <w:p w14:paraId="032CC6D2" w14:textId="22A401F7" w:rsidR="00A254D1" w:rsidRDefault="00A254D1">
      <w:pPr>
        <w:pStyle w:val="CommentText"/>
      </w:pPr>
      <w:r>
        <w:rPr>
          <w:rStyle w:val="CommentReference"/>
        </w:rPr>
        <w:annotationRef/>
      </w:r>
      <w:r>
        <w:t xml:space="preserve">You are describing a search limit, not a search filter. A search filter is a pre-written search strategy </w:t>
      </w:r>
      <w:r w:rsidR="00967DD6">
        <w:t xml:space="preserve">(like the qual one I linked above) </w:t>
      </w:r>
      <w:r>
        <w:t xml:space="preserve">that you would employ. </w:t>
      </w:r>
      <w:r w:rsidR="00967DD6">
        <w:t>If you don’t use that you could say here that</w:t>
      </w:r>
      <w:r>
        <w:t xml:space="preserve"> you modified a qualitative search filter of free text terms (from </w:t>
      </w:r>
      <w:proofErr w:type="spellStart"/>
      <w:r>
        <w:t>Sandieson’s</w:t>
      </w:r>
      <w:proofErr w:type="spellEnd"/>
      <w:r>
        <w:t xml:space="preserve"> blog)</w:t>
      </w:r>
      <w:r w:rsidR="00967DD6">
        <w:t xml:space="preserve">. A good description of search filters is here: </w:t>
      </w:r>
      <w:r w:rsidRPr="00A254D1">
        <w:t>https://community.cochrane.org/search-filters</w:t>
      </w:r>
    </w:p>
  </w:comment>
  <w:comment w:id="5" w:author="Ciara Keenan" w:date="2020-10-28T20:39:00Z" w:initials="CK">
    <w:p w14:paraId="1C7ACB61" w14:textId="443394B4" w:rsidR="00F10FF4" w:rsidRDefault="00F10FF4">
      <w:pPr>
        <w:pStyle w:val="CommentText"/>
      </w:pPr>
      <w:r>
        <w:rPr>
          <w:rStyle w:val="CommentReference"/>
        </w:rPr>
        <w:annotationRef/>
      </w:r>
      <w:r>
        <w:t xml:space="preserve">Some might say you should have searched lone* but it throws up too many irrelevant hits so you are correct in this. </w:t>
      </w:r>
    </w:p>
  </w:comment>
  <w:comment w:id="6" w:author="Ciara Keenan" w:date="2020-10-28T20:46:00Z" w:initials="CK">
    <w:p w14:paraId="627421F6" w14:textId="2B8D2A0F" w:rsidR="00F10FF4" w:rsidRDefault="00F10FF4">
      <w:pPr>
        <w:pStyle w:val="CommentText"/>
      </w:pPr>
      <w:r>
        <w:rPr>
          <w:rStyle w:val="CommentReference"/>
        </w:rPr>
        <w:annotationRef/>
      </w:r>
      <w:r>
        <w:t xml:space="preserve">Changing this to a </w:t>
      </w:r>
      <w:r w:rsidR="00967DD6">
        <w:t xml:space="preserve">6 only increases you to 266 hits (which is tiny in the grand scheme) and would be a wider net </w:t>
      </w:r>
    </w:p>
  </w:comment>
  <w:comment w:id="8" w:author="Ciara Keenan" w:date="2020-10-28T20:56:00Z" w:initials="CK">
    <w:p w14:paraId="4CBD2F7D" w14:textId="77777777" w:rsidR="00967DD6" w:rsidRDefault="00967DD6">
      <w:pPr>
        <w:pStyle w:val="CommentText"/>
      </w:pPr>
      <w:r>
        <w:rPr>
          <w:rStyle w:val="CommentReference"/>
        </w:rPr>
        <w:annotationRef/>
      </w:r>
      <w:r>
        <w:t xml:space="preserve">Using ((("semi-structured" or </w:t>
      </w:r>
      <w:proofErr w:type="spellStart"/>
      <w:r>
        <w:t>semistructured</w:t>
      </w:r>
      <w:proofErr w:type="spellEnd"/>
      <w:r>
        <w:t xml:space="preserve"> or unstructured or informal or "in-depth" or </w:t>
      </w:r>
      <w:proofErr w:type="spellStart"/>
      <w:r>
        <w:t>indepth</w:t>
      </w:r>
      <w:proofErr w:type="spellEnd"/>
      <w:r>
        <w:t xml:space="preserve"> or "face-to-face" or structured or guide) adj2 (interview* or discussion* or questionnaire*))).</w:t>
      </w:r>
      <w:proofErr w:type="spellStart"/>
      <w:r>
        <w:t>tw,kw</w:t>
      </w:r>
      <w:proofErr w:type="spellEnd"/>
      <w:r>
        <w:t xml:space="preserve"> or (focus group* or qualitative or </w:t>
      </w:r>
      <w:proofErr w:type="spellStart"/>
      <w:r>
        <w:t>ethnograph</w:t>
      </w:r>
      <w:proofErr w:type="spellEnd"/>
      <w:r>
        <w:t>* or fieldwork or "field work" or "key informant").</w:t>
      </w:r>
      <w:proofErr w:type="spellStart"/>
      <w:r>
        <w:t>tw,kw</w:t>
      </w:r>
      <w:proofErr w:type="spellEnd"/>
      <w:r>
        <w:t xml:space="preserve"> or interviews as topic/ or focus groups/ or narration/ or qualitative research/</w:t>
      </w:r>
    </w:p>
    <w:p w14:paraId="22C7F27A" w14:textId="77777777" w:rsidR="00967DD6" w:rsidRDefault="00967DD6">
      <w:pPr>
        <w:pStyle w:val="CommentText"/>
      </w:pPr>
    </w:p>
    <w:p w14:paraId="7D143FBE" w14:textId="265D1032" w:rsidR="00967DD6" w:rsidRDefault="00967DD6">
      <w:pPr>
        <w:pStyle w:val="CommentText"/>
      </w:pPr>
      <w:r>
        <w:t xml:space="preserve">Reduces you to </w:t>
      </w:r>
      <w:r w:rsidRPr="00967DD6">
        <w:t>398928</w:t>
      </w:r>
      <w:r>
        <w:t xml:space="preserve"> if you decide to use that you will find it here: </w:t>
      </w:r>
      <w:hyperlink r:id="rId1" w:history="1">
        <w:r w:rsidRPr="00DE481D">
          <w:rPr>
            <w:rStyle w:val="Hyperlink"/>
          </w:rPr>
          <w:t>http://extranet.santecom.qc.ca/wiki/!biblio3s/doku.php?id=concepts:recherche-qualitative</w:t>
        </w:r>
      </w:hyperlink>
    </w:p>
    <w:p w14:paraId="36888C65" w14:textId="77777777" w:rsidR="00967DD6" w:rsidRDefault="00967DD6">
      <w:pPr>
        <w:pStyle w:val="CommentText"/>
      </w:pPr>
    </w:p>
    <w:p w14:paraId="65DB17C2" w14:textId="77777777" w:rsidR="00967DD6" w:rsidRDefault="00967DD6">
      <w:pPr>
        <w:pStyle w:val="CommentText"/>
      </w:pPr>
      <w:r>
        <w:t xml:space="preserve">Endorsed here: </w:t>
      </w:r>
    </w:p>
    <w:p w14:paraId="6EB20687" w14:textId="287B85C5" w:rsidR="00967DD6" w:rsidRDefault="00967DD6">
      <w:pPr>
        <w:pStyle w:val="CommentText"/>
      </w:pPr>
      <w:r w:rsidRPr="00967DD6">
        <w:t>https://sites.google.com/a/york.ac.uk/issg-search-filters-resource/filters-to-identify-qualitative-research</w:t>
      </w:r>
    </w:p>
  </w:comment>
  <w:comment w:id="9" w:author="Ciara Keenan" w:date="2020-10-28T20:57:00Z" w:initials="CK">
    <w:p w14:paraId="754F1F69" w14:textId="77DE96AD" w:rsidR="00967DD6" w:rsidRDefault="00967DD6">
      <w:pPr>
        <w:pStyle w:val="CommentText"/>
      </w:pPr>
      <w:r>
        <w:rPr>
          <w:rStyle w:val="CommentReference"/>
        </w:rPr>
        <w:annotationRef/>
      </w:r>
      <w:r>
        <w:t xml:space="preserve">This is a bit of a pet-peeve of mine. </w:t>
      </w:r>
      <w:r w:rsidR="00835F58">
        <w:t>E</w:t>
      </w:r>
      <w:r w:rsidR="00835F58" w:rsidRPr="00835F58">
        <w:t xml:space="preserve">limination of reports written in another language may reduce precision of findings through the exclusion of useful and relevant data (Moher et al., 1996). </w:t>
      </w:r>
      <w:r w:rsidR="00835F58">
        <w:t xml:space="preserve">As you can see, it is only the difference of 123 papers so I rarely encourage this limit to be applied. Many non-English speaking countries will publish their abstracts in English (but not the rest of the paper) and sometimes (quite often in healthcare research) you will have enough data available in this abstract to actually include it in the review. </w:t>
      </w:r>
    </w:p>
  </w:comment>
  <w:comment w:id="10" w:author="Ciara Keenan" w:date="2020-10-28T21:09:00Z" w:initials="CK">
    <w:p w14:paraId="28EB116A" w14:textId="322A6ACC" w:rsidR="00835F58" w:rsidRDefault="00835F58">
      <w:pPr>
        <w:pStyle w:val="CommentText"/>
      </w:pPr>
      <w:r>
        <w:rPr>
          <w:rStyle w:val="CommentReference"/>
        </w:rPr>
        <w:annotationRef/>
      </w:r>
      <w:r>
        <w:t>These boxes aren’t c</w:t>
      </w:r>
      <w:r w:rsidR="00940F7E">
        <w:t>heck</w:t>
      </w:r>
      <w:r>
        <w:t xml:space="preserve">able. </w:t>
      </w:r>
      <w:r w:rsidR="00940F7E">
        <w:t xml:space="preserve">I will make a comment beside the one I intend to check </w:t>
      </w:r>
    </w:p>
  </w:comment>
  <w:comment w:id="11" w:author="Ciara Keenan" w:date="2020-10-28T21:21:00Z" w:initials="CK">
    <w:p w14:paraId="61282450" w14:textId="38103328" w:rsidR="00940F7E" w:rsidRDefault="00940F7E">
      <w:pPr>
        <w:pStyle w:val="CommentText"/>
      </w:pPr>
      <w:r>
        <w:rPr>
          <w:rStyle w:val="CommentReference"/>
        </w:rPr>
        <w:annotationRef/>
      </w:r>
      <w:r>
        <w:t>here</w:t>
      </w:r>
    </w:p>
  </w:comment>
  <w:comment w:id="12" w:author="Ciara Keenan" w:date="2020-10-28T21:24:00Z" w:initials="CK">
    <w:p w14:paraId="20C0921B" w14:textId="5E37A90E" w:rsidR="00A10CC0" w:rsidRDefault="00A10CC0">
      <w:pPr>
        <w:pStyle w:val="CommentText"/>
      </w:pPr>
      <w:r>
        <w:rPr>
          <w:rStyle w:val="CommentReference"/>
        </w:rPr>
        <w:annotationRef/>
      </w:r>
      <w:r>
        <w:t>here</w:t>
      </w:r>
    </w:p>
  </w:comment>
  <w:comment w:id="13" w:author="Ciara Keenan" w:date="2020-10-28T21:31:00Z" w:initials="CK">
    <w:p w14:paraId="74F4D747" w14:textId="06282ACD" w:rsidR="00A10CC0" w:rsidRDefault="00A10CC0">
      <w:pPr>
        <w:pStyle w:val="CommentText"/>
      </w:pPr>
      <w:r>
        <w:rPr>
          <w:rStyle w:val="CommentReference"/>
        </w:rPr>
        <w:annotationRef/>
      </w:r>
      <w:r>
        <w:t>here</w:t>
      </w:r>
    </w:p>
  </w:comment>
  <w:comment w:id="14" w:author="Ciara Keenan" w:date="2020-10-28T21:32:00Z" w:initials="CK">
    <w:p w14:paraId="4DFEB3CB" w14:textId="1733D5AD" w:rsidR="00A10CC0" w:rsidRDefault="00A10CC0">
      <w:pPr>
        <w:pStyle w:val="CommentText"/>
      </w:pPr>
      <w:r>
        <w:rPr>
          <w:rStyle w:val="CommentReference"/>
        </w:rPr>
        <w:annotationRef/>
      </w:r>
      <w:r>
        <w:t>here</w:t>
      </w:r>
    </w:p>
  </w:comment>
  <w:comment w:id="15" w:author="Ciara Keenan" w:date="2020-10-28T21:32:00Z" w:initials="CK">
    <w:p w14:paraId="3A990106" w14:textId="3A090896" w:rsidR="00A10CC0" w:rsidRDefault="00A10CC0">
      <w:pPr>
        <w:pStyle w:val="CommentText"/>
      </w:pPr>
      <w:r>
        <w:rPr>
          <w:rStyle w:val="CommentReference"/>
        </w:rPr>
        <w:annotationRef/>
      </w:r>
      <w:r>
        <w:t xml:space="preserve">here – but please see my advice about </w:t>
      </w:r>
      <w:r w:rsidR="0070259C">
        <w:t xml:space="preserve">language filters and reconsider. </w:t>
      </w:r>
    </w:p>
  </w:comment>
  <w:comment w:id="16" w:author="Ciara Keenan" w:date="2020-10-28T21:32:00Z" w:initials="CK">
    <w:p w14:paraId="079B35AB" w14:textId="10573D3A" w:rsidR="0070259C" w:rsidRDefault="0070259C">
      <w:pPr>
        <w:pStyle w:val="CommentText"/>
      </w:pPr>
      <w:r>
        <w:rPr>
          <w:rStyle w:val="CommentReference"/>
        </w:rPr>
        <w:annotationRef/>
      </w:r>
      <w:r>
        <w:t>here</w:t>
      </w:r>
    </w:p>
  </w:comment>
  <w:comment w:id="17" w:author="Ciara Keenan" w:date="2020-10-28T21:19:00Z" w:initials="CK">
    <w:p w14:paraId="41C1EF72" w14:textId="77777777" w:rsidR="00940F7E" w:rsidRDefault="00940F7E">
      <w:pPr>
        <w:pStyle w:val="CommentText"/>
      </w:pPr>
      <w:r>
        <w:rPr>
          <w:rStyle w:val="CommentReference"/>
        </w:rPr>
        <w:annotationRef/>
      </w:r>
      <w:r>
        <w:t xml:space="preserve">The reviewer uses the SPIDER framework to formulate the research question and develop the search strategy. Search concepts are clear and comprehensive and match the SPIDER elements (specifically the phenomenon of interest and research type). </w:t>
      </w:r>
    </w:p>
    <w:p w14:paraId="3E5D6A37" w14:textId="185D5DD9" w:rsidR="00940F7E" w:rsidRDefault="00A10CC0">
      <w:pPr>
        <w:pStyle w:val="CommentText"/>
      </w:pPr>
      <w:r>
        <w:t xml:space="preserve">The BOOLEAN operators are appropriate. They use OR to include various terms in the phenomenon of interest, OR to include various terms in the research design of interest, and </w:t>
      </w:r>
      <w:proofErr w:type="spellStart"/>
      <w:r>
        <w:t>AND</w:t>
      </w:r>
      <w:proofErr w:type="spellEnd"/>
      <w:r>
        <w:t xml:space="preserve"> to retrieve relevant papers that include both concepts. </w:t>
      </w:r>
    </w:p>
    <w:p w14:paraId="50E6068D" w14:textId="365CD663" w:rsidR="00A10CC0" w:rsidRDefault="00A10CC0">
      <w:pPr>
        <w:pStyle w:val="CommentText"/>
      </w:pPr>
      <w:r>
        <w:t xml:space="preserve">The researcher uses </w:t>
      </w:r>
      <w:proofErr w:type="spellStart"/>
      <w:r>
        <w:t>MeSH</w:t>
      </w:r>
      <w:proofErr w:type="spellEnd"/>
      <w:r>
        <w:t xml:space="preserve"> terms in two places. Once for loneliness and once for qualitative research. The researcher explodes these terms on both occasions which is appropriate. MEDLINE (OVID) does have a</w:t>
      </w:r>
      <w:r w:rsidR="0070259C">
        <w:t>n additional</w:t>
      </w:r>
      <w:r>
        <w:t xml:space="preserve"> </w:t>
      </w:r>
      <w:proofErr w:type="spellStart"/>
      <w:r>
        <w:t>MeSH</w:t>
      </w:r>
      <w:proofErr w:type="spellEnd"/>
      <w:r>
        <w:t xml:space="preserve"> term for social isolation, however, through my own exploration it becomes clear that the inclusion of this heading will retrieve too many irrelevant hits for this review</w:t>
      </w:r>
      <w:r w:rsidR="0070259C">
        <w:t>, specifically related to drug effects</w:t>
      </w:r>
      <w:r>
        <w:t>. To get the balance of s</w:t>
      </w:r>
      <w:r w:rsidRPr="00A10CC0">
        <w:t>ensitivity and specificity</w:t>
      </w:r>
      <w:r>
        <w:t xml:space="preserve"> right, the researcher instead includes the concept of social isolation as a proximity operator. I believe this is the correct method for this review</w:t>
      </w:r>
      <w:r w:rsidR="0070259C">
        <w:t xml:space="preserve"> question</w:t>
      </w:r>
      <w:r>
        <w:t xml:space="preserve">. </w:t>
      </w:r>
    </w:p>
    <w:p w14:paraId="22995A79" w14:textId="6BD70E3E" w:rsidR="0070259C" w:rsidRDefault="0070259C">
      <w:pPr>
        <w:pStyle w:val="CommentText"/>
      </w:pPr>
      <w:r>
        <w:t xml:space="preserve">I have tested the search in MEDLINE via the OVID platform and I get the same hits as the researcher, this demonstrates a transparent and reproducible search strategy which is the hallmark of a systematic review. I have no hesitation endorsing this search strategy as most effective and efficient in retrieving the information desired. </w:t>
      </w:r>
    </w:p>
    <w:p w14:paraId="7FF8557F" w14:textId="77777777" w:rsidR="00A10CC0" w:rsidRDefault="00A10CC0">
      <w:pPr>
        <w:pStyle w:val="CommentText"/>
      </w:pPr>
    </w:p>
    <w:p w14:paraId="23E9D7F4" w14:textId="3018B17A" w:rsidR="00A10CC0" w:rsidRDefault="00A10CC0">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760F426" w15:done="0"/>
  <w15:commentEx w15:paraId="032CC6D2" w15:done="0"/>
  <w15:commentEx w15:paraId="1C7ACB61" w15:done="0"/>
  <w15:commentEx w15:paraId="627421F6" w15:done="0"/>
  <w15:commentEx w15:paraId="6EB20687" w15:done="0"/>
  <w15:commentEx w15:paraId="754F1F69" w15:done="0"/>
  <w15:commentEx w15:paraId="28EB116A" w15:done="0"/>
  <w15:commentEx w15:paraId="61282450" w15:done="0"/>
  <w15:commentEx w15:paraId="20C0921B" w15:done="0"/>
  <w15:commentEx w15:paraId="74F4D747" w15:done="0"/>
  <w15:commentEx w15:paraId="4DFEB3CB" w15:done="0"/>
  <w15:commentEx w15:paraId="3A990106" w15:done="0"/>
  <w15:commentEx w15:paraId="079B35AB" w15:done="0"/>
  <w15:commentEx w15:paraId="23E9D7F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4457C6" w16cex:dateUtc="2020-10-28T20:49:00Z"/>
  <w16cex:commentExtensible w16cex:durableId="23445351" w16cex:dateUtc="2020-10-28T20:30:00Z"/>
  <w16cex:commentExtensible w16cex:durableId="2344556C" w16cex:dateUtc="2020-10-28T20:39:00Z"/>
  <w16cex:commentExtensible w16cex:durableId="2344573D" w16cex:dateUtc="2020-10-28T20:46:00Z"/>
  <w16cex:commentExtensible w16cex:durableId="23445974" w16cex:dateUtc="2020-10-28T20:56:00Z"/>
  <w16cex:commentExtensible w16cex:durableId="234459D1" w16cex:dateUtc="2020-10-28T20:57:00Z"/>
  <w16cex:commentExtensible w16cex:durableId="23445C87" w16cex:dateUtc="2020-10-28T21:09:00Z"/>
  <w16cex:commentExtensible w16cex:durableId="23445F74" w16cex:dateUtc="2020-10-28T21:21:00Z"/>
  <w16cex:commentExtensible w16cex:durableId="23445FF5" w16cex:dateUtc="2020-10-28T21:24:00Z"/>
  <w16cex:commentExtensible w16cex:durableId="234461CC" w16cex:dateUtc="2020-10-28T21:31:00Z"/>
  <w16cex:commentExtensible w16cex:durableId="234461D7" w16cex:dateUtc="2020-10-28T21:32:00Z"/>
  <w16cex:commentExtensible w16cex:durableId="234461DF" w16cex:dateUtc="2020-10-28T21:32:00Z"/>
  <w16cex:commentExtensible w16cex:durableId="234461F9" w16cex:dateUtc="2020-10-28T21:32:00Z"/>
  <w16cex:commentExtensible w16cex:durableId="23445ED5" w16cex:dateUtc="2020-10-28T21: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760F426" w16cid:durableId="234457C6"/>
  <w16cid:commentId w16cid:paraId="032CC6D2" w16cid:durableId="23445351"/>
  <w16cid:commentId w16cid:paraId="1C7ACB61" w16cid:durableId="2344556C"/>
  <w16cid:commentId w16cid:paraId="627421F6" w16cid:durableId="2344573D"/>
  <w16cid:commentId w16cid:paraId="6EB20687" w16cid:durableId="23445974"/>
  <w16cid:commentId w16cid:paraId="754F1F69" w16cid:durableId="234459D1"/>
  <w16cid:commentId w16cid:paraId="28EB116A" w16cid:durableId="23445C87"/>
  <w16cid:commentId w16cid:paraId="61282450" w16cid:durableId="23445F74"/>
  <w16cid:commentId w16cid:paraId="20C0921B" w16cid:durableId="23445FF5"/>
  <w16cid:commentId w16cid:paraId="74F4D747" w16cid:durableId="234461CC"/>
  <w16cid:commentId w16cid:paraId="4DFEB3CB" w16cid:durableId="234461D7"/>
  <w16cid:commentId w16cid:paraId="3A990106" w16cid:durableId="234461DF"/>
  <w16cid:commentId w16cid:paraId="079B35AB" w16cid:durableId="234461F9"/>
  <w16cid:commentId w16cid:paraId="23E9D7F4" w16cid:durableId="23445ED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1CCFEF" w14:textId="77777777" w:rsidR="00921BE6" w:rsidRDefault="00921BE6" w:rsidP="003A52ED">
      <w:pPr>
        <w:spacing w:after="0" w:line="240" w:lineRule="auto"/>
      </w:pPr>
      <w:r>
        <w:separator/>
      </w:r>
    </w:p>
  </w:endnote>
  <w:endnote w:type="continuationSeparator" w:id="0">
    <w:p w14:paraId="2D743A23" w14:textId="77777777" w:rsidR="00921BE6" w:rsidRDefault="00921BE6" w:rsidP="003A52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 w:name="archivo_narrowbold">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403E25" w14:textId="77777777" w:rsidR="00F15E81" w:rsidRDefault="00F15E81" w:rsidP="0023003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29CB987" w14:textId="77777777" w:rsidR="00F15E81" w:rsidRDefault="00F15E81" w:rsidP="0023003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D2E001" w14:textId="77777777" w:rsidR="00F15E81" w:rsidRDefault="00F15E81" w:rsidP="0023003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C2FE0">
      <w:rPr>
        <w:rStyle w:val="PageNumber"/>
        <w:noProof/>
      </w:rPr>
      <w:t>1</w:t>
    </w:r>
    <w:r>
      <w:rPr>
        <w:rStyle w:val="PageNumber"/>
      </w:rPr>
      <w:fldChar w:fldCharType="end"/>
    </w:r>
  </w:p>
  <w:p w14:paraId="4CE885AA" w14:textId="77777777" w:rsidR="00F15E81" w:rsidRDefault="00F15E81" w:rsidP="0023003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456D58" w14:textId="77777777" w:rsidR="00921BE6" w:rsidRDefault="00921BE6" w:rsidP="003A52ED">
      <w:pPr>
        <w:spacing w:after="0" w:line="240" w:lineRule="auto"/>
      </w:pPr>
      <w:r>
        <w:separator/>
      </w:r>
    </w:p>
  </w:footnote>
  <w:footnote w:type="continuationSeparator" w:id="0">
    <w:p w14:paraId="0F2B54BD" w14:textId="77777777" w:rsidR="00921BE6" w:rsidRDefault="00921BE6" w:rsidP="003A52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33669"/>
    <w:multiLevelType w:val="hybridMultilevel"/>
    <w:tmpl w:val="43F6C57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434D63"/>
    <w:multiLevelType w:val="multilevel"/>
    <w:tmpl w:val="E92AA38E"/>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206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F7707CD"/>
    <w:multiLevelType w:val="hybridMultilevel"/>
    <w:tmpl w:val="074EB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123987"/>
    <w:multiLevelType w:val="hybridMultilevel"/>
    <w:tmpl w:val="41C69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39030E"/>
    <w:multiLevelType w:val="hybridMultilevel"/>
    <w:tmpl w:val="D14856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136089D"/>
    <w:multiLevelType w:val="hybridMultilevel"/>
    <w:tmpl w:val="19D20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C06247"/>
    <w:multiLevelType w:val="hybridMultilevel"/>
    <w:tmpl w:val="2A0EB87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B694A02"/>
    <w:multiLevelType w:val="hybridMultilevel"/>
    <w:tmpl w:val="FF723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CA1C95"/>
    <w:multiLevelType w:val="hybridMultilevel"/>
    <w:tmpl w:val="5EC6334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FE00A92"/>
    <w:multiLevelType w:val="hybridMultilevel"/>
    <w:tmpl w:val="4E7EC4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15458F9"/>
    <w:multiLevelType w:val="hybridMultilevel"/>
    <w:tmpl w:val="43126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361A3A"/>
    <w:multiLevelType w:val="hybridMultilevel"/>
    <w:tmpl w:val="92262D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4DA09CD"/>
    <w:multiLevelType w:val="hybridMultilevel"/>
    <w:tmpl w:val="465A6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0D742C"/>
    <w:multiLevelType w:val="hybridMultilevel"/>
    <w:tmpl w:val="FD1A9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CE20DD"/>
    <w:multiLevelType w:val="hybridMultilevel"/>
    <w:tmpl w:val="DE1C9D8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9F12BBB"/>
    <w:multiLevelType w:val="hybridMultilevel"/>
    <w:tmpl w:val="CC849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8D2EAC"/>
    <w:multiLevelType w:val="hybridMultilevel"/>
    <w:tmpl w:val="6A04A71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BE166D"/>
    <w:multiLevelType w:val="multilevel"/>
    <w:tmpl w:val="020CE456"/>
    <w:lvl w:ilvl="0">
      <w:start w:val="1"/>
      <w:numFmt w:val="decimal"/>
      <w:lvlText w:val="%1"/>
      <w:lvlJc w:val="left"/>
      <w:pPr>
        <w:ind w:left="720" w:hanging="720"/>
      </w:pPr>
      <w:rPr>
        <w:rFonts w:hint="default"/>
      </w:rPr>
    </w:lvl>
    <w:lvl w:ilvl="1">
      <w:start w:val="1"/>
      <w:numFmt w:val="decimal"/>
      <w:pStyle w:val="Heading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4E7504F"/>
    <w:multiLevelType w:val="hybridMultilevel"/>
    <w:tmpl w:val="7CAEBF92"/>
    <w:lvl w:ilvl="0" w:tplc="0409000F">
      <w:start w:val="1"/>
      <w:numFmt w:val="decimal"/>
      <w:lvlText w:val="%1."/>
      <w:lvlJc w:val="left"/>
      <w:pPr>
        <w:ind w:left="720" w:hanging="360"/>
      </w:pPr>
      <w:rPr>
        <w:rFonts w:hint="default"/>
      </w:rPr>
    </w:lvl>
    <w:lvl w:ilvl="1" w:tplc="C0924D34">
      <w:start w:val="1"/>
      <w:numFmt w:val="bullet"/>
      <w:lvlText w:val="•"/>
      <w:lvlJc w:val="left"/>
      <w:pPr>
        <w:ind w:left="1440" w:hanging="36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9B3CF7"/>
    <w:multiLevelType w:val="hybridMultilevel"/>
    <w:tmpl w:val="01162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FF6763"/>
    <w:multiLevelType w:val="hybridMultilevel"/>
    <w:tmpl w:val="BD304E4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1" w15:restartNumberingAfterBreak="0">
    <w:nsid w:val="486173E3"/>
    <w:multiLevelType w:val="hybridMultilevel"/>
    <w:tmpl w:val="396C6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6B7CB9"/>
    <w:multiLevelType w:val="hybridMultilevel"/>
    <w:tmpl w:val="0FDE399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56387836"/>
    <w:multiLevelType w:val="hybridMultilevel"/>
    <w:tmpl w:val="1DB87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273852"/>
    <w:multiLevelType w:val="hybridMultilevel"/>
    <w:tmpl w:val="A2EEF6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C3C4525"/>
    <w:multiLevelType w:val="hybridMultilevel"/>
    <w:tmpl w:val="9F6456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D6F43C5"/>
    <w:multiLevelType w:val="hybridMultilevel"/>
    <w:tmpl w:val="22EC42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34108E1"/>
    <w:multiLevelType w:val="hybridMultilevel"/>
    <w:tmpl w:val="B64644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F57BE4"/>
    <w:multiLevelType w:val="hybridMultilevel"/>
    <w:tmpl w:val="62801E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4501001"/>
    <w:multiLevelType w:val="hybridMultilevel"/>
    <w:tmpl w:val="7180D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016641"/>
    <w:multiLevelType w:val="hybridMultilevel"/>
    <w:tmpl w:val="31DE97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749295D"/>
    <w:multiLevelType w:val="hybridMultilevel"/>
    <w:tmpl w:val="3D368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CA33F3"/>
    <w:multiLevelType w:val="hybridMultilevel"/>
    <w:tmpl w:val="4370B4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1093191"/>
    <w:multiLevelType w:val="hybridMultilevel"/>
    <w:tmpl w:val="E6446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51B60C0"/>
    <w:multiLevelType w:val="hybridMultilevel"/>
    <w:tmpl w:val="DEAE5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7"/>
  </w:num>
  <w:num w:numId="3">
    <w:abstractNumId w:val="1"/>
  </w:num>
  <w:num w:numId="4">
    <w:abstractNumId w:val="9"/>
  </w:num>
  <w:num w:numId="5">
    <w:abstractNumId w:val="33"/>
  </w:num>
  <w:num w:numId="6">
    <w:abstractNumId w:val="31"/>
  </w:num>
  <w:num w:numId="7">
    <w:abstractNumId w:val="3"/>
  </w:num>
  <w:num w:numId="8">
    <w:abstractNumId w:val="28"/>
  </w:num>
  <w:num w:numId="9">
    <w:abstractNumId w:val="23"/>
  </w:num>
  <w:num w:numId="10">
    <w:abstractNumId w:val="19"/>
  </w:num>
  <w:num w:numId="11">
    <w:abstractNumId w:val="27"/>
  </w:num>
  <w:num w:numId="12">
    <w:abstractNumId w:val="12"/>
  </w:num>
  <w:num w:numId="13">
    <w:abstractNumId w:val="17"/>
  </w:num>
  <w:num w:numId="14">
    <w:abstractNumId w:val="20"/>
  </w:num>
  <w:num w:numId="15">
    <w:abstractNumId w:val="15"/>
  </w:num>
  <w:num w:numId="16">
    <w:abstractNumId w:val="18"/>
  </w:num>
  <w:num w:numId="17">
    <w:abstractNumId w:val="32"/>
  </w:num>
  <w:num w:numId="18">
    <w:abstractNumId w:val="11"/>
  </w:num>
  <w:num w:numId="19">
    <w:abstractNumId w:val="25"/>
  </w:num>
  <w:num w:numId="20">
    <w:abstractNumId w:val="24"/>
  </w:num>
  <w:num w:numId="21">
    <w:abstractNumId w:val="34"/>
  </w:num>
  <w:num w:numId="22">
    <w:abstractNumId w:val="21"/>
  </w:num>
  <w:num w:numId="23">
    <w:abstractNumId w:val="13"/>
  </w:num>
  <w:num w:numId="24">
    <w:abstractNumId w:val="26"/>
  </w:num>
  <w:num w:numId="25">
    <w:abstractNumId w:val="10"/>
  </w:num>
  <w:num w:numId="26">
    <w:abstractNumId w:val="5"/>
  </w:num>
  <w:num w:numId="27">
    <w:abstractNumId w:val="22"/>
  </w:num>
  <w:num w:numId="28">
    <w:abstractNumId w:val="6"/>
  </w:num>
  <w:num w:numId="29">
    <w:abstractNumId w:val="2"/>
  </w:num>
  <w:num w:numId="30">
    <w:abstractNumId w:val="30"/>
  </w:num>
  <w:num w:numId="31">
    <w:abstractNumId w:val="29"/>
  </w:num>
  <w:num w:numId="32">
    <w:abstractNumId w:val="4"/>
  </w:num>
  <w:num w:numId="33">
    <w:abstractNumId w:val="0"/>
  </w:num>
  <w:num w:numId="34">
    <w:abstractNumId w:val="8"/>
  </w:num>
  <w:num w:numId="35">
    <w:abstractNumId w:val="14"/>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iara Keenan">
    <w15:presenceInfo w15:providerId="AD" w15:userId="S::3052577@ads.qub.ac.uk::dd03fc53-64a8-4803-a631-d6f18d4ae9b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numFmt w:val="lowerRoman"/>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Chicago 16th Author-Dat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axrv2xrxr2svke09au5rpp3d0efz9zrtsz9&quot;&gt;SR Book Chapter&lt;record-ids&gt;&lt;item&gt;4&lt;/item&gt;&lt;/record-ids&gt;&lt;/item&gt;&lt;/Libraries&gt;"/>
  </w:docVars>
  <w:rsids>
    <w:rsidRoot w:val="00EC04E5"/>
    <w:rsid w:val="000000AB"/>
    <w:rsid w:val="000012CD"/>
    <w:rsid w:val="000024DD"/>
    <w:rsid w:val="00003073"/>
    <w:rsid w:val="00003875"/>
    <w:rsid w:val="00005650"/>
    <w:rsid w:val="000106A8"/>
    <w:rsid w:val="000124C0"/>
    <w:rsid w:val="00014A23"/>
    <w:rsid w:val="000152BA"/>
    <w:rsid w:val="00015DE2"/>
    <w:rsid w:val="00020901"/>
    <w:rsid w:val="000224ED"/>
    <w:rsid w:val="00024B2B"/>
    <w:rsid w:val="00027238"/>
    <w:rsid w:val="000272F6"/>
    <w:rsid w:val="00027721"/>
    <w:rsid w:val="000335D5"/>
    <w:rsid w:val="00034AC9"/>
    <w:rsid w:val="00036784"/>
    <w:rsid w:val="0003761B"/>
    <w:rsid w:val="000430EA"/>
    <w:rsid w:val="00045FE5"/>
    <w:rsid w:val="000472B6"/>
    <w:rsid w:val="000477A2"/>
    <w:rsid w:val="000477F1"/>
    <w:rsid w:val="00047D36"/>
    <w:rsid w:val="00050625"/>
    <w:rsid w:val="000509F9"/>
    <w:rsid w:val="00051CA1"/>
    <w:rsid w:val="00054A17"/>
    <w:rsid w:val="00057742"/>
    <w:rsid w:val="0006280A"/>
    <w:rsid w:val="00062BFE"/>
    <w:rsid w:val="00065686"/>
    <w:rsid w:val="000657E2"/>
    <w:rsid w:val="00067BDD"/>
    <w:rsid w:val="00070257"/>
    <w:rsid w:val="00071010"/>
    <w:rsid w:val="00071472"/>
    <w:rsid w:val="000722F2"/>
    <w:rsid w:val="000729FC"/>
    <w:rsid w:val="00072B63"/>
    <w:rsid w:val="000767FA"/>
    <w:rsid w:val="00076CBC"/>
    <w:rsid w:val="00076F35"/>
    <w:rsid w:val="00077C08"/>
    <w:rsid w:val="00083B01"/>
    <w:rsid w:val="0008712B"/>
    <w:rsid w:val="00090EF4"/>
    <w:rsid w:val="000920C1"/>
    <w:rsid w:val="00093D9A"/>
    <w:rsid w:val="00094ABB"/>
    <w:rsid w:val="00095046"/>
    <w:rsid w:val="00096874"/>
    <w:rsid w:val="000972CD"/>
    <w:rsid w:val="000A2A24"/>
    <w:rsid w:val="000A436F"/>
    <w:rsid w:val="000A4EE6"/>
    <w:rsid w:val="000A53D6"/>
    <w:rsid w:val="000A56FA"/>
    <w:rsid w:val="000A5709"/>
    <w:rsid w:val="000A5C99"/>
    <w:rsid w:val="000A720F"/>
    <w:rsid w:val="000A7FD5"/>
    <w:rsid w:val="000B0F51"/>
    <w:rsid w:val="000B26FA"/>
    <w:rsid w:val="000B3684"/>
    <w:rsid w:val="000B57D3"/>
    <w:rsid w:val="000B5FF5"/>
    <w:rsid w:val="000C5349"/>
    <w:rsid w:val="000D1569"/>
    <w:rsid w:val="000D1C61"/>
    <w:rsid w:val="000D2126"/>
    <w:rsid w:val="000D54CB"/>
    <w:rsid w:val="000D55C5"/>
    <w:rsid w:val="000D5D67"/>
    <w:rsid w:val="000E0626"/>
    <w:rsid w:val="000E0DC4"/>
    <w:rsid w:val="000E227B"/>
    <w:rsid w:val="000E2A11"/>
    <w:rsid w:val="000E2FFE"/>
    <w:rsid w:val="000E46AD"/>
    <w:rsid w:val="000E568D"/>
    <w:rsid w:val="000E6E51"/>
    <w:rsid w:val="000F0405"/>
    <w:rsid w:val="000F1926"/>
    <w:rsid w:val="000F1C66"/>
    <w:rsid w:val="000F3D75"/>
    <w:rsid w:val="000F432F"/>
    <w:rsid w:val="000F6C7C"/>
    <w:rsid w:val="000F7E66"/>
    <w:rsid w:val="001035C9"/>
    <w:rsid w:val="00103FBE"/>
    <w:rsid w:val="001050C8"/>
    <w:rsid w:val="00105BAB"/>
    <w:rsid w:val="00107D76"/>
    <w:rsid w:val="001106C1"/>
    <w:rsid w:val="00111DE6"/>
    <w:rsid w:val="001129E4"/>
    <w:rsid w:val="00112F95"/>
    <w:rsid w:val="00113F22"/>
    <w:rsid w:val="0011434A"/>
    <w:rsid w:val="001157DB"/>
    <w:rsid w:val="001164F2"/>
    <w:rsid w:val="00116B16"/>
    <w:rsid w:val="001200BB"/>
    <w:rsid w:val="00120E1E"/>
    <w:rsid w:val="00120E47"/>
    <w:rsid w:val="0012215D"/>
    <w:rsid w:val="001223EA"/>
    <w:rsid w:val="001230C3"/>
    <w:rsid w:val="001232C5"/>
    <w:rsid w:val="00126022"/>
    <w:rsid w:val="00126521"/>
    <w:rsid w:val="00132A81"/>
    <w:rsid w:val="0013490A"/>
    <w:rsid w:val="00135F29"/>
    <w:rsid w:val="0014035E"/>
    <w:rsid w:val="00140747"/>
    <w:rsid w:val="00142EDB"/>
    <w:rsid w:val="00144BFD"/>
    <w:rsid w:val="00144D2F"/>
    <w:rsid w:val="001461F6"/>
    <w:rsid w:val="001475BA"/>
    <w:rsid w:val="001503A0"/>
    <w:rsid w:val="001521BB"/>
    <w:rsid w:val="00154367"/>
    <w:rsid w:val="00154BF6"/>
    <w:rsid w:val="00155619"/>
    <w:rsid w:val="001567EE"/>
    <w:rsid w:val="00156ADA"/>
    <w:rsid w:val="00160AB9"/>
    <w:rsid w:val="00160E85"/>
    <w:rsid w:val="00161DFA"/>
    <w:rsid w:val="00162C55"/>
    <w:rsid w:val="001638D9"/>
    <w:rsid w:val="001647B7"/>
    <w:rsid w:val="00171E24"/>
    <w:rsid w:val="00174BCF"/>
    <w:rsid w:val="00176966"/>
    <w:rsid w:val="00177157"/>
    <w:rsid w:val="00177302"/>
    <w:rsid w:val="0017778B"/>
    <w:rsid w:val="00177A13"/>
    <w:rsid w:val="00180000"/>
    <w:rsid w:val="00180F33"/>
    <w:rsid w:val="00181E31"/>
    <w:rsid w:val="00182762"/>
    <w:rsid w:val="0018533B"/>
    <w:rsid w:val="00185F3F"/>
    <w:rsid w:val="00190D00"/>
    <w:rsid w:val="00194A00"/>
    <w:rsid w:val="00194F36"/>
    <w:rsid w:val="00196021"/>
    <w:rsid w:val="001A0A65"/>
    <w:rsid w:val="001A14CD"/>
    <w:rsid w:val="001A3278"/>
    <w:rsid w:val="001A609D"/>
    <w:rsid w:val="001B2118"/>
    <w:rsid w:val="001B5588"/>
    <w:rsid w:val="001C2C62"/>
    <w:rsid w:val="001C3D9F"/>
    <w:rsid w:val="001C4991"/>
    <w:rsid w:val="001C554B"/>
    <w:rsid w:val="001C5F06"/>
    <w:rsid w:val="001C78E2"/>
    <w:rsid w:val="001D3F0C"/>
    <w:rsid w:val="001E15E8"/>
    <w:rsid w:val="001E2371"/>
    <w:rsid w:val="001E2494"/>
    <w:rsid w:val="001E4569"/>
    <w:rsid w:val="001E58AD"/>
    <w:rsid w:val="001E7981"/>
    <w:rsid w:val="001E7ED7"/>
    <w:rsid w:val="001F36F9"/>
    <w:rsid w:val="001F6FD4"/>
    <w:rsid w:val="0020142A"/>
    <w:rsid w:val="002021D6"/>
    <w:rsid w:val="00203450"/>
    <w:rsid w:val="00203DB8"/>
    <w:rsid w:val="002042E2"/>
    <w:rsid w:val="0020476A"/>
    <w:rsid w:val="0020579B"/>
    <w:rsid w:val="00205A0E"/>
    <w:rsid w:val="0020692C"/>
    <w:rsid w:val="00207856"/>
    <w:rsid w:val="002116C9"/>
    <w:rsid w:val="0021321F"/>
    <w:rsid w:val="002144CF"/>
    <w:rsid w:val="00215879"/>
    <w:rsid w:val="002164B8"/>
    <w:rsid w:val="002171FA"/>
    <w:rsid w:val="002172B0"/>
    <w:rsid w:val="00220B8F"/>
    <w:rsid w:val="00222231"/>
    <w:rsid w:val="00222F6C"/>
    <w:rsid w:val="00223080"/>
    <w:rsid w:val="0022427F"/>
    <w:rsid w:val="00225C10"/>
    <w:rsid w:val="00230033"/>
    <w:rsid w:val="00230E99"/>
    <w:rsid w:val="0023107B"/>
    <w:rsid w:val="002319A9"/>
    <w:rsid w:val="002327FD"/>
    <w:rsid w:val="00232872"/>
    <w:rsid w:val="00233CEE"/>
    <w:rsid w:val="00245368"/>
    <w:rsid w:val="00245D8A"/>
    <w:rsid w:val="00246792"/>
    <w:rsid w:val="00247971"/>
    <w:rsid w:val="00250614"/>
    <w:rsid w:val="00250D1E"/>
    <w:rsid w:val="002530FB"/>
    <w:rsid w:val="00253206"/>
    <w:rsid w:val="00253CFA"/>
    <w:rsid w:val="00254517"/>
    <w:rsid w:val="00254A01"/>
    <w:rsid w:val="00254F96"/>
    <w:rsid w:val="00255C14"/>
    <w:rsid w:val="00257657"/>
    <w:rsid w:val="00260632"/>
    <w:rsid w:val="0026736A"/>
    <w:rsid w:val="00272CA4"/>
    <w:rsid w:val="002734C9"/>
    <w:rsid w:val="0027392F"/>
    <w:rsid w:val="0027479A"/>
    <w:rsid w:val="002758CB"/>
    <w:rsid w:val="00275FA5"/>
    <w:rsid w:val="002777BA"/>
    <w:rsid w:val="00277B46"/>
    <w:rsid w:val="002809A6"/>
    <w:rsid w:val="0028209C"/>
    <w:rsid w:val="00283539"/>
    <w:rsid w:val="0028383D"/>
    <w:rsid w:val="00286408"/>
    <w:rsid w:val="0028696D"/>
    <w:rsid w:val="0028704E"/>
    <w:rsid w:val="0029035A"/>
    <w:rsid w:val="00293053"/>
    <w:rsid w:val="0029366B"/>
    <w:rsid w:val="00293B3C"/>
    <w:rsid w:val="00294061"/>
    <w:rsid w:val="00294F19"/>
    <w:rsid w:val="00297866"/>
    <w:rsid w:val="002A0E1D"/>
    <w:rsid w:val="002A369F"/>
    <w:rsid w:val="002A598F"/>
    <w:rsid w:val="002A6480"/>
    <w:rsid w:val="002B03BF"/>
    <w:rsid w:val="002B78C0"/>
    <w:rsid w:val="002C0738"/>
    <w:rsid w:val="002C2757"/>
    <w:rsid w:val="002C366D"/>
    <w:rsid w:val="002C7DB1"/>
    <w:rsid w:val="002D06EF"/>
    <w:rsid w:val="002D33BE"/>
    <w:rsid w:val="002D48F0"/>
    <w:rsid w:val="002D4BF5"/>
    <w:rsid w:val="002E2683"/>
    <w:rsid w:val="002E2E49"/>
    <w:rsid w:val="002E47A8"/>
    <w:rsid w:val="002E539C"/>
    <w:rsid w:val="002E6045"/>
    <w:rsid w:val="002E643F"/>
    <w:rsid w:val="002E7372"/>
    <w:rsid w:val="002F1EE3"/>
    <w:rsid w:val="002F426B"/>
    <w:rsid w:val="002F4423"/>
    <w:rsid w:val="002F5E70"/>
    <w:rsid w:val="00300DA6"/>
    <w:rsid w:val="0030109D"/>
    <w:rsid w:val="0030408F"/>
    <w:rsid w:val="00304EBB"/>
    <w:rsid w:val="0030526C"/>
    <w:rsid w:val="00306254"/>
    <w:rsid w:val="003067DB"/>
    <w:rsid w:val="00306C7F"/>
    <w:rsid w:val="00313EB7"/>
    <w:rsid w:val="003175F5"/>
    <w:rsid w:val="00317FD1"/>
    <w:rsid w:val="003209F0"/>
    <w:rsid w:val="0032373D"/>
    <w:rsid w:val="00323B0B"/>
    <w:rsid w:val="0033221D"/>
    <w:rsid w:val="0033247F"/>
    <w:rsid w:val="00332803"/>
    <w:rsid w:val="003336C0"/>
    <w:rsid w:val="0033524A"/>
    <w:rsid w:val="00336EDC"/>
    <w:rsid w:val="003400BC"/>
    <w:rsid w:val="00341C8D"/>
    <w:rsid w:val="0034290F"/>
    <w:rsid w:val="003435E7"/>
    <w:rsid w:val="003442A1"/>
    <w:rsid w:val="003443E5"/>
    <w:rsid w:val="00344A64"/>
    <w:rsid w:val="003461DF"/>
    <w:rsid w:val="0034713F"/>
    <w:rsid w:val="00350728"/>
    <w:rsid w:val="0035098D"/>
    <w:rsid w:val="00350E85"/>
    <w:rsid w:val="00352970"/>
    <w:rsid w:val="00352C82"/>
    <w:rsid w:val="00355267"/>
    <w:rsid w:val="00355806"/>
    <w:rsid w:val="003577F9"/>
    <w:rsid w:val="00360891"/>
    <w:rsid w:val="00363AF4"/>
    <w:rsid w:val="00364243"/>
    <w:rsid w:val="0036486E"/>
    <w:rsid w:val="00364FD9"/>
    <w:rsid w:val="00365462"/>
    <w:rsid w:val="0036717D"/>
    <w:rsid w:val="0037009C"/>
    <w:rsid w:val="0037114D"/>
    <w:rsid w:val="0037387D"/>
    <w:rsid w:val="00380636"/>
    <w:rsid w:val="00381A08"/>
    <w:rsid w:val="00382FA9"/>
    <w:rsid w:val="00387B67"/>
    <w:rsid w:val="00390329"/>
    <w:rsid w:val="00392D8E"/>
    <w:rsid w:val="003938B7"/>
    <w:rsid w:val="00394B17"/>
    <w:rsid w:val="00394C07"/>
    <w:rsid w:val="00397699"/>
    <w:rsid w:val="003A2C14"/>
    <w:rsid w:val="003A33A9"/>
    <w:rsid w:val="003A426E"/>
    <w:rsid w:val="003A5177"/>
    <w:rsid w:val="003A52ED"/>
    <w:rsid w:val="003B1D91"/>
    <w:rsid w:val="003B5537"/>
    <w:rsid w:val="003B682A"/>
    <w:rsid w:val="003B7E25"/>
    <w:rsid w:val="003B7FD0"/>
    <w:rsid w:val="003C04FF"/>
    <w:rsid w:val="003C1977"/>
    <w:rsid w:val="003C41CB"/>
    <w:rsid w:val="003C4B1E"/>
    <w:rsid w:val="003C53E0"/>
    <w:rsid w:val="003C5E83"/>
    <w:rsid w:val="003C636A"/>
    <w:rsid w:val="003C777B"/>
    <w:rsid w:val="003C7BC9"/>
    <w:rsid w:val="003C7D66"/>
    <w:rsid w:val="003D06F8"/>
    <w:rsid w:val="003D1531"/>
    <w:rsid w:val="003D15FA"/>
    <w:rsid w:val="003D43FB"/>
    <w:rsid w:val="003D5444"/>
    <w:rsid w:val="003D5A7E"/>
    <w:rsid w:val="003E0190"/>
    <w:rsid w:val="003E090C"/>
    <w:rsid w:val="003E14C1"/>
    <w:rsid w:val="003E3274"/>
    <w:rsid w:val="003E7F65"/>
    <w:rsid w:val="003F00E3"/>
    <w:rsid w:val="003F1241"/>
    <w:rsid w:val="003F30FE"/>
    <w:rsid w:val="003F445A"/>
    <w:rsid w:val="003F6CFA"/>
    <w:rsid w:val="004010BA"/>
    <w:rsid w:val="00403A9F"/>
    <w:rsid w:val="00404F8D"/>
    <w:rsid w:val="00405729"/>
    <w:rsid w:val="00406206"/>
    <w:rsid w:val="00406D98"/>
    <w:rsid w:val="00407134"/>
    <w:rsid w:val="00410C24"/>
    <w:rsid w:val="00411B76"/>
    <w:rsid w:val="00412B90"/>
    <w:rsid w:val="00416052"/>
    <w:rsid w:val="00416987"/>
    <w:rsid w:val="00416B9D"/>
    <w:rsid w:val="00425A1B"/>
    <w:rsid w:val="00425B31"/>
    <w:rsid w:val="00425F4F"/>
    <w:rsid w:val="00430587"/>
    <w:rsid w:val="00431EB5"/>
    <w:rsid w:val="00431F9D"/>
    <w:rsid w:val="004356C9"/>
    <w:rsid w:val="004362BC"/>
    <w:rsid w:val="004366B0"/>
    <w:rsid w:val="00437B7D"/>
    <w:rsid w:val="004432F5"/>
    <w:rsid w:val="00444DE2"/>
    <w:rsid w:val="0044634A"/>
    <w:rsid w:val="00446B0D"/>
    <w:rsid w:val="004500C9"/>
    <w:rsid w:val="00451118"/>
    <w:rsid w:val="004515E4"/>
    <w:rsid w:val="00452BC1"/>
    <w:rsid w:val="00453780"/>
    <w:rsid w:val="00453A13"/>
    <w:rsid w:val="00453E78"/>
    <w:rsid w:val="0045595A"/>
    <w:rsid w:val="00455AA2"/>
    <w:rsid w:val="004576B4"/>
    <w:rsid w:val="00457D95"/>
    <w:rsid w:val="00460457"/>
    <w:rsid w:val="00462390"/>
    <w:rsid w:val="00463A6A"/>
    <w:rsid w:val="00466AE7"/>
    <w:rsid w:val="004710C2"/>
    <w:rsid w:val="00472FAE"/>
    <w:rsid w:val="00473E32"/>
    <w:rsid w:val="00475DC8"/>
    <w:rsid w:val="00477377"/>
    <w:rsid w:val="00477B28"/>
    <w:rsid w:val="00481976"/>
    <w:rsid w:val="00481AA4"/>
    <w:rsid w:val="00484F26"/>
    <w:rsid w:val="004850B1"/>
    <w:rsid w:val="00486515"/>
    <w:rsid w:val="00487590"/>
    <w:rsid w:val="00487C69"/>
    <w:rsid w:val="004900EB"/>
    <w:rsid w:val="0049669B"/>
    <w:rsid w:val="004A024E"/>
    <w:rsid w:val="004A157F"/>
    <w:rsid w:val="004A52CB"/>
    <w:rsid w:val="004A73FC"/>
    <w:rsid w:val="004A773A"/>
    <w:rsid w:val="004A7E08"/>
    <w:rsid w:val="004B0A7B"/>
    <w:rsid w:val="004B0AB9"/>
    <w:rsid w:val="004B181A"/>
    <w:rsid w:val="004B41AD"/>
    <w:rsid w:val="004B54C1"/>
    <w:rsid w:val="004B5B89"/>
    <w:rsid w:val="004B5D9A"/>
    <w:rsid w:val="004B6850"/>
    <w:rsid w:val="004B7D92"/>
    <w:rsid w:val="004C17E6"/>
    <w:rsid w:val="004C2716"/>
    <w:rsid w:val="004C2FE0"/>
    <w:rsid w:val="004C361D"/>
    <w:rsid w:val="004C5655"/>
    <w:rsid w:val="004C5D33"/>
    <w:rsid w:val="004C6B37"/>
    <w:rsid w:val="004D5232"/>
    <w:rsid w:val="004D720D"/>
    <w:rsid w:val="004E07E4"/>
    <w:rsid w:val="004E71FF"/>
    <w:rsid w:val="004F0B40"/>
    <w:rsid w:val="004F305E"/>
    <w:rsid w:val="004F33E0"/>
    <w:rsid w:val="004F4EC1"/>
    <w:rsid w:val="004F4FC4"/>
    <w:rsid w:val="004F7D91"/>
    <w:rsid w:val="00500DCC"/>
    <w:rsid w:val="005012F1"/>
    <w:rsid w:val="00501EC7"/>
    <w:rsid w:val="0050456E"/>
    <w:rsid w:val="005059A6"/>
    <w:rsid w:val="00506A1C"/>
    <w:rsid w:val="005113DE"/>
    <w:rsid w:val="0051326C"/>
    <w:rsid w:val="00514DC3"/>
    <w:rsid w:val="00515978"/>
    <w:rsid w:val="0051681F"/>
    <w:rsid w:val="0051702C"/>
    <w:rsid w:val="00521469"/>
    <w:rsid w:val="00521697"/>
    <w:rsid w:val="005218B2"/>
    <w:rsid w:val="00523466"/>
    <w:rsid w:val="00523CFF"/>
    <w:rsid w:val="00525A2E"/>
    <w:rsid w:val="005273C1"/>
    <w:rsid w:val="00527A79"/>
    <w:rsid w:val="00530670"/>
    <w:rsid w:val="00532C26"/>
    <w:rsid w:val="00533759"/>
    <w:rsid w:val="00537338"/>
    <w:rsid w:val="0054011A"/>
    <w:rsid w:val="00540D8D"/>
    <w:rsid w:val="00541343"/>
    <w:rsid w:val="00542AEE"/>
    <w:rsid w:val="005506FC"/>
    <w:rsid w:val="00550B1E"/>
    <w:rsid w:val="00550CD6"/>
    <w:rsid w:val="00550DFA"/>
    <w:rsid w:val="005514E5"/>
    <w:rsid w:val="0055269C"/>
    <w:rsid w:val="00552B8C"/>
    <w:rsid w:val="0055519A"/>
    <w:rsid w:val="00555EC9"/>
    <w:rsid w:val="005564CA"/>
    <w:rsid w:val="00556FAC"/>
    <w:rsid w:val="005579BC"/>
    <w:rsid w:val="005604E5"/>
    <w:rsid w:val="005628B8"/>
    <w:rsid w:val="0056432B"/>
    <w:rsid w:val="0056609C"/>
    <w:rsid w:val="00566C7D"/>
    <w:rsid w:val="00567865"/>
    <w:rsid w:val="00572B56"/>
    <w:rsid w:val="00582480"/>
    <w:rsid w:val="0058320D"/>
    <w:rsid w:val="005841E7"/>
    <w:rsid w:val="00586BD5"/>
    <w:rsid w:val="00586E72"/>
    <w:rsid w:val="00591211"/>
    <w:rsid w:val="00591A90"/>
    <w:rsid w:val="0059231F"/>
    <w:rsid w:val="0059315B"/>
    <w:rsid w:val="005938CB"/>
    <w:rsid w:val="005959E1"/>
    <w:rsid w:val="005A077C"/>
    <w:rsid w:val="005A2992"/>
    <w:rsid w:val="005A44F7"/>
    <w:rsid w:val="005A55B1"/>
    <w:rsid w:val="005A6215"/>
    <w:rsid w:val="005B1D96"/>
    <w:rsid w:val="005B22EA"/>
    <w:rsid w:val="005B28D6"/>
    <w:rsid w:val="005B38C3"/>
    <w:rsid w:val="005B4483"/>
    <w:rsid w:val="005B50A2"/>
    <w:rsid w:val="005B5599"/>
    <w:rsid w:val="005B6603"/>
    <w:rsid w:val="005B7DB9"/>
    <w:rsid w:val="005C1608"/>
    <w:rsid w:val="005C27E8"/>
    <w:rsid w:val="005C6213"/>
    <w:rsid w:val="005C773B"/>
    <w:rsid w:val="005D1F73"/>
    <w:rsid w:val="005D3777"/>
    <w:rsid w:val="005D6003"/>
    <w:rsid w:val="005E1587"/>
    <w:rsid w:val="005E1754"/>
    <w:rsid w:val="005E27CE"/>
    <w:rsid w:val="005E46B4"/>
    <w:rsid w:val="005E48C5"/>
    <w:rsid w:val="005E639E"/>
    <w:rsid w:val="005E6CAB"/>
    <w:rsid w:val="005F1064"/>
    <w:rsid w:val="005F249F"/>
    <w:rsid w:val="005F2973"/>
    <w:rsid w:val="005F5A37"/>
    <w:rsid w:val="00600E2A"/>
    <w:rsid w:val="006014C2"/>
    <w:rsid w:val="006014E2"/>
    <w:rsid w:val="006018E0"/>
    <w:rsid w:val="00605442"/>
    <w:rsid w:val="006060C0"/>
    <w:rsid w:val="00611117"/>
    <w:rsid w:val="00611AB6"/>
    <w:rsid w:val="00613E94"/>
    <w:rsid w:val="00615A87"/>
    <w:rsid w:val="00615B0E"/>
    <w:rsid w:val="00617F57"/>
    <w:rsid w:val="006215A1"/>
    <w:rsid w:val="006221B1"/>
    <w:rsid w:val="0062430E"/>
    <w:rsid w:val="00626633"/>
    <w:rsid w:val="00627041"/>
    <w:rsid w:val="00627244"/>
    <w:rsid w:val="00633B5C"/>
    <w:rsid w:val="00634023"/>
    <w:rsid w:val="006355A8"/>
    <w:rsid w:val="006373E5"/>
    <w:rsid w:val="0063794D"/>
    <w:rsid w:val="00644394"/>
    <w:rsid w:val="00644A44"/>
    <w:rsid w:val="006463D6"/>
    <w:rsid w:val="0064746A"/>
    <w:rsid w:val="00650223"/>
    <w:rsid w:val="006537D8"/>
    <w:rsid w:val="006549CA"/>
    <w:rsid w:val="006551E3"/>
    <w:rsid w:val="00660A56"/>
    <w:rsid w:val="006610A3"/>
    <w:rsid w:val="006611E0"/>
    <w:rsid w:val="00662559"/>
    <w:rsid w:val="0066359B"/>
    <w:rsid w:val="0066366D"/>
    <w:rsid w:val="006639DB"/>
    <w:rsid w:val="00664F24"/>
    <w:rsid w:val="00666DE5"/>
    <w:rsid w:val="00667049"/>
    <w:rsid w:val="0066743D"/>
    <w:rsid w:val="00667C7A"/>
    <w:rsid w:val="00670E14"/>
    <w:rsid w:val="00671EE0"/>
    <w:rsid w:val="00672A6F"/>
    <w:rsid w:val="006731AE"/>
    <w:rsid w:val="00674FDC"/>
    <w:rsid w:val="006806BF"/>
    <w:rsid w:val="00682C18"/>
    <w:rsid w:val="00682F4D"/>
    <w:rsid w:val="00683115"/>
    <w:rsid w:val="00683E75"/>
    <w:rsid w:val="0068652C"/>
    <w:rsid w:val="00686BAF"/>
    <w:rsid w:val="0068796E"/>
    <w:rsid w:val="006910FF"/>
    <w:rsid w:val="006932D0"/>
    <w:rsid w:val="0069365D"/>
    <w:rsid w:val="00695D50"/>
    <w:rsid w:val="006A2678"/>
    <w:rsid w:val="006A2811"/>
    <w:rsid w:val="006A2926"/>
    <w:rsid w:val="006A3245"/>
    <w:rsid w:val="006A406E"/>
    <w:rsid w:val="006A513E"/>
    <w:rsid w:val="006B10E2"/>
    <w:rsid w:val="006B1923"/>
    <w:rsid w:val="006B3C9B"/>
    <w:rsid w:val="006B48F5"/>
    <w:rsid w:val="006B4E6A"/>
    <w:rsid w:val="006B68F0"/>
    <w:rsid w:val="006B6A0F"/>
    <w:rsid w:val="006B7C3E"/>
    <w:rsid w:val="006C0319"/>
    <w:rsid w:val="006C296F"/>
    <w:rsid w:val="006C3590"/>
    <w:rsid w:val="006C37D2"/>
    <w:rsid w:val="006C5032"/>
    <w:rsid w:val="006C65AA"/>
    <w:rsid w:val="006D1EA6"/>
    <w:rsid w:val="006D3ED9"/>
    <w:rsid w:val="006D47F7"/>
    <w:rsid w:val="006D6199"/>
    <w:rsid w:val="006D7960"/>
    <w:rsid w:val="006E2663"/>
    <w:rsid w:val="006E3C3A"/>
    <w:rsid w:val="006E421A"/>
    <w:rsid w:val="006E5754"/>
    <w:rsid w:val="006F1063"/>
    <w:rsid w:val="006F21EB"/>
    <w:rsid w:val="006F312D"/>
    <w:rsid w:val="006F399F"/>
    <w:rsid w:val="006F421E"/>
    <w:rsid w:val="006F5D7A"/>
    <w:rsid w:val="006F7DF3"/>
    <w:rsid w:val="00701553"/>
    <w:rsid w:val="0070259C"/>
    <w:rsid w:val="00703994"/>
    <w:rsid w:val="00704048"/>
    <w:rsid w:val="0070427C"/>
    <w:rsid w:val="00704913"/>
    <w:rsid w:val="00706606"/>
    <w:rsid w:val="007111BB"/>
    <w:rsid w:val="007112A5"/>
    <w:rsid w:val="007129FE"/>
    <w:rsid w:val="00712EDE"/>
    <w:rsid w:val="00714D98"/>
    <w:rsid w:val="00714F2B"/>
    <w:rsid w:val="0072171C"/>
    <w:rsid w:val="007259CB"/>
    <w:rsid w:val="00725BBE"/>
    <w:rsid w:val="0072616C"/>
    <w:rsid w:val="00733D4A"/>
    <w:rsid w:val="00733FA6"/>
    <w:rsid w:val="00736124"/>
    <w:rsid w:val="00736646"/>
    <w:rsid w:val="007366B4"/>
    <w:rsid w:val="00736E24"/>
    <w:rsid w:val="00737F6E"/>
    <w:rsid w:val="0074022B"/>
    <w:rsid w:val="00741783"/>
    <w:rsid w:val="007418A4"/>
    <w:rsid w:val="00742082"/>
    <w:rsid w:val="00742B22"/>
    <w:rsid w:val="00743651"/>
    <w:rsid w:val="00743AFB"/>
    <w:rsid w:val="00750AB1"/>
    <w:rsid w:val="00756180"/>
    <w:rsid w:val="00756CD6"/>
    <w:rsid w:val="00757954"/>
    <w:rsid w:val="007637A1"/>
    <w:rsid w:val="007643AB"/>
    <w:rsid w:val="00764B5B"/>
    <w:rsid w:val="00765431"/>
    <w:rsid w:val="007663A7"/>
    <w:rsid w:val="00766FAD"/>
    <w:rsid w:val="00767A63"/>
    <w:rsid w:val="00771EB2"/>
    <w:rsid w:val="00772BA2"/>
    <w:rsid w:val="0077586A"/>
    <w:rsid w:val="00775FA5"/>
    <w:rsid w:val="00776CA4"/>
    <w:rsid w:val="0078078E"/>
    <w:rsid w:val="00781074"/>
    <w:rsid w:val="00781E63"/>
    <w:rsid w:val="0078287C"/>
    <w:rsid w:val="007837D4"/>
    <w:rsid w:val="00783AC3"/>
    <w:rsid w:val="00784B60"/>
    <w:rsid w:val="00785B00"/>
    <w:rsid w:val="00786733"/>
    <w:rsid w:val="00786C8B"/>
    <w:rsid w:val="007879B0"/>
    <w:rsid w:val="00790E91"/>
    <w:rsid w:val="007914B8"/>
    <w:rsid w:val="00791D57"/>
    <w:rsid w:val="00794825"/>
    <w:rsid w:val="0079612B"/>
    <w:rsid w:val="007A1541"/>
    <w:rsid w:val="007A4276"/>
    <w:rsid w:val="007A744F"/>
    <w:rsid w:val="007A765B"/>
    <w:rsid w:val="007C0EDB"/>
    <w:rsid w:val="007C290C"/>
    <w:rsid w:val="007C3939"/>
    <w:rsid w:val="007C7A58"/>
    <w:rsid w:val="007C7F83"/>
    <w:rsid w:val="007D1516"/>
    <w:rsid w:val="007D1E24"/>
    <w:rsid w:val="007D256E"/>
    <w:rsid w:val="007D3DE8"/>
    <w:rsid w:val="007D44AF"/>
    <w:rsid w:val="007D4CBD"/>
    <w:rsid w:val="007D5655"/>
    <w:rsid w:val="007D5CA2"/>
    <w:rsid w:val="007D62C7"/>
    <w:rsid w:val="007D6FDD"/>
    <w:rsid w:val="007E05E0"/>
    <w:rsid w:val="007E12D4"/>
    <w:rsid w:val="007E19CA"/>
    <w:rsid w:val="007E2476"/>
    <w:rsid w:val="007E2A21"/>
    <w:rsid w:val="007E43EE"/>
    <w:rsid w:val="007E4543"/>
    <w:rsid w:val="007E47F8"/>
    <w:rsid w:val="007E71AB"/>
    <w:rsid w:val="007E7604"/>
    <w:rsid w:val="007F075D"/>
    <w:rsid w:val="007F1F7D"/>
    <w:rsid w:val="007F22B4"/>
    <w:rsid w:val="007F2EE0"/>
    <w:rsid w:val="007F3B7C"/>
    <w:rsid w:val="007F4802"/>
    <w:rsid w:val="007F5358"/>
    <w:rsid w:val="008000A0"/>
    <w:rsid w:val="00800C88"/>
    <w:rsid w:val="0080125E"/>
    <w:rsid w:val="00804233"/>
    <w:rsid w:val="008045FB"/>
    <w:rsid w:val="0080462B"/>
    <w:rsid w:val="008058A3"/>
    <w:rsid w:val="00805B7D"/>
    <w:rsid w:val="00806055"/>
    <w:rsid w:val="008079A7"/>
    <w:rsid w:val="008111E6"/>
    <w:rsid w:val="00813263"/>
    <w:rsid w:val="00813C38"/>
    <w:rsid w:val="00814627"/>
    <w:rsid w:val="0081657D"/>
    <w:rsid w:val="00817749"/>
    <w:rsid w:val="00817900"/>
    <w:rsid w:val="00817C18"/>
    <w:rsid w:val="00822353"/>
    <w:rsid w:val="008233DB"/>
    <w:rsid w:val="0082665E"/>
    <w:rsid w:val="00826D5F"/>
    <w:rsid w:val="00831A8C"/>
    <w:rsid w:val="0083310D"/>
    <w:rsid w:val="00833168"/>
    <w:rsid w:val="00835A02"/>
    <w:rsid w:val="00835F58"/>
    <w:rsid w:val="0083603B"/>
    <w:rsid w:val="00836590"/>
    <w:rsid w:val="00836B5C"/>
    <w:rsid w:val="00836E1A"/>
    <w:rsid w:val="00837B5B"/>
    <w:rsid w:val="00840F02"/>
    <w:rsid w:val="00842467"/>
    <w:rsid w:val="00842C4D"/>
    <w:rsid w:val="008444B2"/>
    <w:rsid w:val="00844563"/>
    <w:rsid w:val="00844CF7"/>
    <w:rsid w:val="00845D27"/>
    <w:rsid w:val="008461CA"/>
    <w:rsid w:val="00846B72"/>
    <w:rsid w:val="00850D39"/>
    <w:rsid w:val="00851332"/>
    <w:rsid w:val="00851C14"/>
    <w:rsid w:val="0085259A"/>
    <w:rsid w:val="00854130"/>
    <w:rsid w:val="00854A89"/>
    <w:rsid w:val="00855300"/>
    <w:rsid w:val="00855EB6"/>
    <w:rsid w:val="0085764A"/>
    <w:rsid w:val="0086058E"/>
    <w:rsid w:val="0086112E"/>
    <w:rsid w:val="00861D65"/>
    <w:rsid w:val="00864835"/>
    <w:rsid w:val="00864B3F"/>
    <w:rsid w:val="008666F9"/>
    <w:rsid w:val="0086749D"/>
    <w:rsid w:val="008675A5"/>
    <w:rsid w:val="00870595"/>
    <w:rsid w:val="00871106"/>
    <w:rsid w:val="008719D2"/>
    <w:rsid w:val="00871E32"/>
    <w:rsid w:val="0087332A"/>
    <w:rsid w:val="00873626"/>
    <w:rsid w:val="008745C8"/>
    <w:rsid w:val="00875F46"/>
    <w:rsid w:val="00877340"/>
    <w:rsid w:val="008779CA"/>
    <w:rsid w:val="00880068"/>
    <w:rsid w:val="008800C1"/>
    <w:rsid w:val="0088185F"/>
    <w:rsid w:val="00884F2D"/>
    <w:rsid w:val="00890739"/>
    <w:rsid w:val="0089206A"/>
    <w:rsid w:val="00892DCB"/>
    <w:rsid w:val="00894ABC"/>
    <w:rsid w:val="00894C37"/>
    <w:rsid w:val="008954BC"/>
    <w:rsid w:val="008A00E3"/>
    <w:rsid w:val="008A1834"/>
    <w:rsid w:val="008A37F2"/>
    <w:rsid w:val="008A46FC"/>
    <w:rsid w:val="008A505D"/>
    <w:rsid w:val="008A506A"/>
    <w:rsid w:val="008A7EAE"/>
    <w:rsid w:val="008B02D8"/>
    <w:rsid w:val="008B3183"/>
    <w:rsid w:val="008B4111"/>
    <w:rsid w:val="008B4534"/>
    <w:rsid w:val="008B5ABD"/>
    <w:rsid w:val="008B61D8"/>
    <w:rsid w:val="008C094F"/>
    <w:rsid w:val="008C4703"/>
    <w:rsid w:val="008C5A6F"/>
    <w:rsid w:val="008C5D47"/>
    <w:rsid w:val="008C708A"/>
    <w:rsid w:val="008D2435"/>
    <w:rsid w:val="008D2B96"/>
    <w:rsid w:val="008D3FE5"/>
    <w:rsid w:val="008D5CF7"/>
    <w:rsid w:val="008E231C"/>
    <w:rsid w:val="008E300E"/>
    <w:rsid w:val="008E5742"/>
    <w:rsid w:val="008E61F2"/>
    <w:rsid w:val="008F2FF1"/>
    <w:rsid w:val="008F408C"/>
    <w:rsid w:val="008F554D"/>
    <w:rsid w:val="008F6B8C"/>
    <w:rsid w:val="008F6C6A"/>
    <w:rsid w:val="008F76D2"/>
    <w:rsid w:val="008F781A"/>
    <w:rsid w:val="00902F40"/>
    <w:rsid w:val="00905437"/>
    <w:rsid w:val="0090688F"/>
    <w:rsid w:val="0091057E"/>
    <w:rsid w:val="00912359"/>
    <w:rsid w:val="0091401A"/>
    <w:rsid w:val="00915612"/>
    <w:rsid w:val="009166F3"/>
    <w:rsid w:val="00916726"/>
    <w:rsid w:val="00916850"/>
    <w:rsid w:val="0092061F"/>
    <w:rsid w:val="00920D59"/>
    <w:rsid w:val="00921BE6"/>
    <w:rsid w:val="0092282F"/>
    <w:rsid w:val="00922F79"/>
    <w:rsid w:val="0092565E"/>
    <w:rsid w:val="009262EE"/>
    <w:rsid w:val="00926BF4"/>
    <w:rsid w:val="0093115D"/>
    <w:rsid w:val="0093332F"/>
    <w:rsid w:val="00935971"/>
    <w:rsid w:val="009400B2"/>
    <w:rsid w:val="00940F7E"/>
    <w:rsid w:val="009414FF"/>
    <w:rsid w:val="00942597"/>
    <w:rsid w:val="00942A5D"/>
    <w:rsid w:val="0094577E"/>
    <w:rsid w:val="00947018"/>
    <w:rsid w:val="009501FD"/>
    <w:rsid w:val="009513BD"/>
    <w:rsid w:val="00953722"/>
    <w:rsid w:val="00955FD3"/>
    <w:rsid w:val="00960D8E"/>
    <w:rsid w:val="00961538"/>
    <w:rsid w:val="00962161"/>
    <w:rsid w:val="00962721"/>
    <w:rsid w:val="00967DD6"/>
    <w:rsid w:val="00974276"/>
    <w:rsid w:val="009742C6"/>
    <w:rsid w:val="00975AB9"/>
    <w:rsid w:val="009814AD"/>
    <w:rsid w:val="00983D1F"/>
    <w:rsid w:val="00983FE9"/>
    <w:rsid w:val="009852FD"/>
    <w:rsid w:val="0098599C"/>
    <w:rsid w:val="0098681B"/>
    <w:rsid w:val="00987E7D"/>
    <w:rsid w:val="009912F1"/>
    <w:rsid w:val="0099342B"/>
    <w:rsid w:val="009943BF"/>
    <w:rsid w:val="009952CF"/>
    <w:rsid w:val="00996FB7"/>
    <w:rsid w:val="009A10CB"/>
    <w:rsid w:val="009A35A1"/>
    <w:rsid w:val="009A380D"/>
    <w:rsid w:val="009A5B80"/>
    <w:rsid w:val="009A7EC2"/>
    <w:rsid w:val="009A7FF8"/>
    <w:rsid w:val="009B5242"/>
    <w:rsid w:val="009B58F8"/>
    <w:rsid w:val="009B63CD"/>
    <w:rsid w:val="009B6A20"/>
    <w:rsid w:val="009B6D5B"/>
    <w:rsid w:val="009B7159"/>
    <w:rsid w:val="009C337C"/>
    <w:rsid w:val="009C3CB4"/>
    <w:rsid w:val="009C47A8"/>
    <w:rsid w:val="009C492A"/>
    <w:rsid w:val="009C5637"/>
    <w:rsid w:val="009C5DAF"/>
    <w:rsid w:val="009C5E61"/>
    <w:rsid w:val="009D178D"/>
    <w:rsid w:val="009D1E2B"/>
    <w:rsid w:val="009D35BB"/>
    <w:rsid w:val="009D6F69"/>
    <w:rsid w:val="009E20C7"/>
    <w:rsid w:val="009E217D"/>
    <w:rsid w:val="009E2474"/>
    <w:rsid w:val="009E24BF"/>
    <w:rsid w:val="009E3CC9"/>
    <w:rsid w:val="009E48B2"/>
    <w:rsid w:val="009E6FA4"/>
    <w:rsid w:val="009E7036"/>
    <w:rsid w:val="009E79F3"/>
    <w:rsid w:val="009E7DDF"/>
    <w:rsid w:val="009F00C1"/>
    <w:rsid w:val="009F3349"/>
    <w:rsid w:val="009F391B"/>
    <w:rsid w:val="009F3F4D"/>
    <w:rsid w:val="009F4550"/>
    <w:rsid w:val="009F507D"/>
    <w:rsid w:val="009F5C7E"/>
    <w:rsid w:val="009F7E0F"/>
    <w:rsid w:val="00A007DC"/>
    <w:rsid w:val="00A0435F"/>
    <w:rsid w:val="00A05C7E"/>
    <w:rsid w:val="00A064E7"/>
    <w:rsid w:val="00A06AC8"/>
    <w:rsid w:val="00A06C3F"/>
    <w:rsid w:val="00A101A4"/>
    <w:rsid w:val="00A107FD"/>
    <w:rsid w:val="00A10CC0"/>
    <w:rsid w:val="00A10E8F"/>
    <w:rsid w:val="00A11C91"/>
    <w:rsid w:val="00A11F55"/>
    <w:rsid w:val="00A1506E"/>
    <w:rsid w:val="00A15333"/>
    <w:rsid w:val="00A17BF6"/>
    <w:rsid w:val="00A17FA8"/>
    <w:rsid w:val="00A20B7F"/>
    <w:rsid w:val="00A223A8"/>
    <w:rsid w:val="00A234E8"/>
    <w:rsid w:val="00A23EB3"/>
    <w:rsid w:val="00A24EF6"/>
    <w:rsid w:val="00A254D1"/>
    <w:rsid w:val="00A26CC3"/>
    <w:rsid w:val="00A26D9A"/>
    <w:rsid w:val="00A30276"/>
    <w:rsid w:val="00A303A1"/>
    <w:rsid w:val="00A32216"/>
    <w:rsid w:val="00A334EC"/>
    <w:rsid w:val="00A33AD1"/>
    <w:rsid w:val="00A34A3B"/>
    <w:rsid w:val="00A355B1"/>
    <w:rsid w:val="00A357C2"/>
    <w:rsid w:val="00A35905"/>
    <w:rsid w:val="00A41719"/>
    <w:rsid w:val="00A43C1D"/>
    <w:rsid w:val="00A43DAB"/>
    <w:rsid w:val="00A459E1"/>
    <w:rsid w:val="00A47026"/>
    <w:rsid w:val="00A53508"/>
    <w:rsid w:val="00A53E3E"/>
    <w:rsid w:val="00A6371C"/>
    <w:rsid w:val="00A63B33"/>
    <w:rsid w:val="00A65FCC"/>
    <w:rsid w:val="00A73206"/>
    <w:rsid w:val="00A75895"/>
    <w:rsid w:val="00A75AD3"/>
    <w:rsid w:val="00A75E72"/>
    <w:rsid w:val="00A82D54"/>
    <w:rsid w:val="00A833E4"/>
    <w:rsid w:val="00A83520"/>
    <w:rsid w:val="00A8537A"/>
    <w:rsid w:val="00A8636C"/>
    <w:rsid w:val="00A90BBB"/>
    <w:rsid w:val="00A92AB1"/>
    <w:rsid w:val="00A95A40"/>
    <w:rsid w:val="00A971CC"/>
    <w:rsid w:val="00AA14CD"/>
    <w:rsid w:val="00AA30E6"/>
    <w:rsid w:val="00AA32D6"/>
    <w:rsid w:val="00AA3300"/>
    <w:rsid w:val="00AA553E"/>
    <w:rsid w:val="00AA5C11"/>
    <w:rsid w:val="00AA707D"/>
    <w:rsid w:val="00AB18B8"/>
    <w:rsid w:val="00AB43B5"/>
    <w:rsid w:val="00AB51B9"/>
    <w:rsid w:val="00AB55DF"/>
    <w:rsid w:val="00AB7287"/>
    <w:rsid w:val="00AB769B"/>
    <w:rsid w:val="00AC0E8F"/>
    <w:rsid w:val="00AC0F83"/>
    <w:rsid w:val="00AC1035"/>
    <w:rsid w:val="00AC11CF"/>
    <w:rsid w:val="00AC2E07"/>
    <w:rsid w:val="00AC3E9D"/>
    <w:rsid w:val="00AC3F02"/>
    <w:rsid w:val="00AC48ED"/>
    <w:rsid w:val="00AD1746"/>
    <w:rsid w:val="00AD24BE"/>
    <w:rsid w:val="00AD2E0C"/>
    <w:rsid w:val="00AD394A"/>
    <w:rsid w:val="00AD5988"/>
    <w:rsid w:val="00AD5AF9"/>
    <w:rsid w:val="00AD6B29"/>
    <w:rsid w:val="00AD7B6E"/>
    <w:rsid w:val="00AE0747"/>
    <w:rsid w:val="00AE0FF5"/>
    <w:rsid w:val="00AE1273"/>
    <w:rsid w:val="00AE1AF9"/>
    <w:rsid w:val="00AE5537"/>
    <w:rsid w:val="00AE6932"/>
    <w:rsid w:val="00AE6EBF"/>
    <w:rsid w:val="00AF09C6"/>
    <w:rsid w:val="00AF2082"/>
    <w:rsid w:val="00AF4167"/>
    <w:rsid w:val="00AF4526"/>
    <w:rsid w:val="00AF4EB6"/>
    <w:rsid w:val="00AF6F0D"/>
    <w:rsid w:val="00AF7399"/>
    <w:rsid w:val="00B01011"/>
    <w:rsid w:val="00B013E0"/>
    <w:rsid w:val="00B035EE"/>
    <w:rsid w:val="00B03AA0"/>
    <w:rsid w:val="00B062FB"/>
    <w:rsid w:val="00B10984"/>
    <w:rsid w:val="00B1202B"/>
    <w:rsid w:val="00B13024"/>
    <w:rsid w:val="00B13234"/>
    <w:rsid w:val="00B133E5"/>
    <w:rsid w:val="00B143BD"/>
    <w:rsid w:val="00B14C30"/>
    <w:rsid w:val="00B16200"/>
    <w:rsid w:val="00B23AF3"/>
    <w:rsid w:val="00B24940"/>
    <w:rsid w:val="00B25515"/>
    <w:rsid w:val="00B328E0"/>
    <w:rsid w:val="00B3372C"/>
    <w:rsid w:val="00B34778"/>
    <w:rsid w:val="00B348F7"/>
    <w:rsid w:val="00B34EA3"/>
    <w:rsid w:val="00B352BE"/>
    <w:rsid w:val="00B35B57"/>
    <w:rsid w:val="00B35D0F"/>
    <w:rsid w:val="00B35F84"/>
    <w:rsid w:val="00B36C2B"/>
    <w:rsid w:val="00B42B99"/>
    <w:rsid w:val="00B437A7"/>
    <w:rsid w:val="00B46315"/>
    <w:rsid w:val="00B46AFD"/>
    <w:rsid w:val="00B46DAE"/>
    <w:rsid w:val="00B47ADD"/>
    <w:rsid w:val="00B51862"/>
    <w:rsid w:val="00B523BF"/>
    <w:rsid w:val="00B54F0D"/>
    <w:rsid w:val="00B562C6"/>
    <w:rsid w:val="00B5764E"/>
    <w:rsid w:val="00B576EA"/>
    <w:rsid w:val="00B57B05"/>
    <w:rsid w:val="00B638A0"/>
    <w:rsid w:val="00B64585"/>
    <w:rsid w:val="00B64DC5"/>
    <w:rsid w:val="00B67241"/>
    <w:rsid w:val="00B718CB"/>
    <w:rsid w:val="00B7236D"/>
    <w:rsid w:val="00B72D37"/>
    <w:rsid w:val="00B72FE0"/>
    <w:rsid w:val="00B757AD"/>
    <w:rsid w:val="00B77903"/>
    <w:rsid w:val="00B85082"/>
    <w:rsid w:val="00B85CC5"/>
    <w:rsid w:val="00B86B15"/>
    <w:rsid w:val="00B91B35"/>
    <w:rsid w:val="00B92E91"/>
    <w:rsid w:val="00B93BCD"/>
    <w:rsid w:val="00B94346"/>
    <w:rsid w:val="00BA506C"/>
    <w:rsid w:val="00BA5FAC"/>
    <w:rsid w:val="00BA6EF4"/>
    <w:rsid w:val="00BB0082"/>
    <w:rsid w:val="00BB122D"/>
    <w:rsid w:val="00BB1FAC"/>
    <w:rsid w:val="00BB2DBD"/>
    <w:rsid w:val="00BB4314"/>
    <w:rsid w:val="00BB4360"/>
    <w:rsid w:val="00BB472F"/>
    <w:rsid w:val="00BB6013"/>
    <w:rsid w:val="00BB71D0"/>
    <w:rsid w:val="00BB7EA5"/>
    <w:rsid w:val="00BC69B1"/>
    <w:rsid w:val="00BC6F0D"/>
    <w:rsid w:val="00BD00FC"/>
    <w:rsid w:val="00BD036B"/>
    <w:rsid w:val="00BD2198"/>
    <w:rsid w:val="00BD3E8B"/>
    <w:rsid w:val="00BD60E3"/>
    <w:rsid w:val="00BD79A1"/>
    <w:rsid w:val="00BE2995"/>
    <w:rsid w:val="00BE3A63"/>
    <w:rsid w:val="00BE3A7A"/>
    <w:rsid w:val="00BE3B28"/>
    <w:rsid w:val="00BE3EBA"/>
    <w:rsid w:val="00BE3FB2"/>
    <w:rsid w:val="00BE4997"/>
    <w:rsid w:val="00BE617A"/>
    <w:rsid w:val="00BE69EC"/>
    <w:rsid w:val="00BE6BC4"/>
    <w:rsid w:val="00BE7352"/>
    <w:rsid w:val="00BF0AF5"/>
    <w:rsid w:val="00BF27BB"/>
    <w:rsid w:val="00BF6F61"/>
    <w:rsid w:val="00C00D17"/>
    <w:rsid w:val="00C02318"/>
    <w:rsid w:val="00C04EE5"/>
    <w:rsid w:val="00C04EF5"/>
    <w:rsid w:val="00C12268"/>
    <w:rsid w:val="00C12FF0"/>
    <w:rsid w:val="00C14A95"/>
    <w:rsid w:val="00C150DD"/>
    <w:rsid w:val="00C15BEC"/>
    <w:rsid w:val="00C176C0"/>
    <w:rsid w:val="00C21B94"/>
    <w:rsid w:val="00C225E5"/>
    <w:rsid w:val="00C22AE7"/>
    <w:rsid w:val="00C22EDF"/>
    <w:rsid w:val="00C24D29"/>
    <w:rsid w:val="00C252F9"/>
    <w:rsid w:val="00C25AC2"/>
    <w:rsid w:val="00C30733"/>
    <w:rsid w:val="00C30D60"/>
    <w:rsid w:val="00C31A64"/>
    <w:rsid w:val="00C3657C"/>
    <w:rsid w:val="00C36F3F"/>
    <w:rsid w:val="00C42830"/>
    <w:rsid w:val="00C436C5"/>
    <w:rsid w:val="00C4420C"/>
    <w:rsid w:val="00C44B5F"/>
    <w:rsid w:val="00C44D14"/>
    <w:rsid w:val="00C455EB"/>
    <w:rsid w:val="00C47404"/>
    <w:rsid w:val="00C47763"/>
    <w:rsid w:val="00C47A1D"/>
    <w:rsid w:val="00C47BA5"/>
    <w:rsid w:val="00C50468"/>
    <w:rsid w:val="00C51DE4"/>
    <w:rsid w:val="00C537DD"/>
    <w:rsid w:val="00C54B42"/>
    <w:rsid w:val="00C54E80"/>
    <w:rsid w:val="00C56438"/>
    <w:rsid w:val="00C60F32"/>
    <w:rsid w:val="00C6198A"/>
    <w:rsid w:val="00C62F6A"/>
    <w:rsid w:val="00C63854"/>
    <w:rsid w:val="00C64795"/>
    <w:rsid w:val="00C654EA"/>
    <w:rsid w:val="00C660CB"/>
    <w:rsid w:val="00C6618F"/>
    <w:rsid w:val="00C66F8A"/>
    <w:rsid w:val="00C66F99"/>
    <w:rsid w:val="00C74848"/>
    <w:rsid w:val="00C814C9"/>
    <w:rsid w:val="00C81E38"/>
    <w:rsid w:val="00C8541D"/>
    <w:rsid w:val="00C85AA2"/>
    <w:rsid w:val="00C873FC"/>
    <w:rsid w:val="00C87A3C"/>
    <w:rsid w:val="00C912D6"/>
    <w:rsid w:val="00C922E2"/>
    <w:rsid w:val="00C92F8C"/>
    <w:rsid w:val="00C94248"/>
    <w:rsid w:val="00C94280"/>
    <w:rsid w:val="00C9518C"/>
    <w:rsid w:val="00C9617E"/>
    <w:rsid w:val="00C973B4"/>
    <w:rsid w:val="00C97966"/>
    <w:rsid w:val="00CA314E"/>
    <w:rsid w:val="00CA32ED"/>
    <w:rsid w:val="00CA40ED"/>
    <w:rsid w:val="00CA7C3A"/>
    <w:rsid w:val="00CA7C4C"/>
    <w:rsid w:val="00CA7FA6"/>
    <w:rsid w:val="00CB274D"/>
    <w:rsid w:val="00CB2D87"/>
    <w:rsid w:val="00CB30B1"/>
    <w:rsid w:val="00CB47E5"/>
    <w:rsid w:val="00CB6154"/>
    <w:rsid w:val="00CB724A"/>
    <w:rsid w:val="00CC4E60"/>
    <w:rsid w:val="00CC6D0C"/>
    <w:rsid w:val="00CD16E9"/>
    <w:rsid w:val="00CD36BE"/>
    <w:rsid w:val="00CD43CC"/>
    <w:rsid w:val="00CD6EBA"/>
    <w:rsid w:val="00CD7599"/>
    <w:rsid w:val="00CE05DD"/>
    <w:rsid w:val="00CE0EDB"/>
    <w:rsid w:val="00CE1026"/>
    <w:rsid w:val="00CE199B"/>
    <w:rsid w:val="00CE1E41"/>
    <w:rsid w:val="00CE302F"/>
    <w:rsid w:val="00CE59DA"/>
    <w:rsid w:val="00CF0764"/>
    <w:rsid w:val="00CF374A"/>
    <w:rsid w:val="00CF3D22"/>
    <w:rsid w:val="00CF453E"/>
    <w:rsid w:val="00CF468B"/>
    <w:rsid w:val="00CF50EF"/>
    <w:rsid w:val="00D0217E"/>
    <w:rsid w:val="00D0293E"/>
    <w:rsid w:val="00D04BD6"/>
    <w:rsid w:val="00D05E82"/>
    <w:rsid w:val="00D07280"/>
    <w:rsid w:val="00D110D4"/>
    <w:rsid w:val="00D12A03"/>
    <w:rsid w:val="00D14499"/>
    <w:rsid w:val="00D14D61"/>
    <w:rsid w:val="00D151D7"/>
    <w:rsid w:val="00D15319"/>
    <w:rsid w:val="00D1680F"/>
    <w:rsid w:val="00D22547"/>
    <w:rsid w:val="00D25DAF"/>
    <w:rsid w:val="00D26BFE"/>
    <w:rsid w:val="00D27254"/>
    <w:rsid w:val="00D32184"/>
    <w:rsid w:val="00D3247B"/>
    <w:rsid w:val="00D33009"/>
    <w:rsid w:val="00D336CE"/>
    <w:rsid w:val="00D34384"/>
    <w:rsid w:val="00D34EF6"/>
    <w:rsid w:val="00D35F41"/>
    <w:rsid w:val="00D368E0"/>
    <w:rsid w:val="00D37DFF"/>
    <w:rsid w:val="00D42C45"/>
    <w:rsid w:val="00D4345A"/>
    <w:rsid w:val="00D43782"/>
    <w:rsid w:val="00D4565F"/>
    <w:rsid w:val="00D466B5"/>
    <w:rsid w:val="00D475FF"/>
    <w:rsid w:val="00D50BAC"/>
    <w:rsid w:val="00D514E1"/>
    <w:rsid w:val="00D525BB"/>
    <w:rsid w:val="00D531D1"/>
    <w:rsid w:val="00D5356B"/>
    <w:rsid w:val="00D541B2"/>
    <w:rsid w:val="00D55320"/>
    <w:rsid w:val="00D55A6F"/>
    <w:rsid w:val="00D57BCA"/>
    <w:rsid w:val="00D6077B"/>
    <w:rsid w:val="00D63C52"/>
    <w:rsid w:val="00D65A7E"/>
    <w:rsid w:val="00D6729F"/>
    <w:rsid w:val="00D74BA8"/>
    <w:rsid w:val="00D76D94"/>
    <w:rsid w:val="00D772EE"/>
    <w:rsid w:val="00D80A87"/>
    <w:rsid w:val="00D83B53"/>
    <w:rsid w:val="00D83C93"/>
    <w:rsid w:val="00D921D6"/>
    <w:rsid w:val="00D93B83"/>
    <w:rsid w:val="00D94432"/>
    <w:rsid w:val="00D95621"/>
    <w:rsid w:val="00D97518"/>
    <w:rsid w:val="00D97C02"/>
    <w:rsid w:val="00DA0551"/>
    <w:rsid w:val="00DA085D"/>
    <w:rsid w:val="00DA1D7D"/>
    <w:rsid w:val="00DA23F4"/>
    <w:rsid w:val="00DA5D97"/>
    <w:rsid w:val="00DA5E9F"/>
    <w:rsid w:val="00DA6811"/>
    <w:rsid w:val="00DA76B5"/>
    <w:rsid w:val="00DB6469"/>
    <w:rsid w:val="00DB6FD0"/>
    <w:rsid w:val="00DB7BD7"/>
    <w:rsid w:val="00DB7D58"/>
    <w:rsid w:val="00DC0B2D"/>
    <w:rsid w:val="00DC12B0"/>
    <w:rsid w:val="00DC227B"/>
    <w:rsid w:val="00DC3C52"/>
    <w:rsid w:val="00DC412D"/>
    <w:rsid w:val="00DC4B56"/>
    <w:rsid w:val="00DC6DA8"/>
    <w:rsid w:val="00DC71A1"/>
    <w:rsid w:val="00DC7601"/>
    <w:rsid w:val="00DD230A"/>
    <w:rsid w:val="00DD2D8B"/>
    <w:rsid w:val="00DD4A3A"/>
    <w:rsid w:val="00DD5929"/>
    <w:rsid w:val="00DE3F92"/>
    <w:rsid w:val="00DE45E9"/>
    <w:rsid w:val="00DE57E4"/>
    <w:rsid w:val="00DE5B21"/>
    <w:rsid w:val="00DE627D"/>
    <w:rsid w:val="00DE749F"/>
    <w:rsid w:val="00DE74E7"/>
    <w:rsid w:val="00DF01AD"/>
    <w:rsid w:val="00DF1FB9"/>
    <w:rsid w:val="00DF3EF0"/>
    <w:rsid w:val="00DF46F3"/>
    <w:rsid w:val="00DF47DF"/>
    <w:rsid w:val="00E00597"/>
    <w:rsid w:val="00E006F0"/>
    <w:rsid w:val="00E01834"/>
    <w:rsid w:val="00E0375C"/>
    <w:rsid w:val="00E03E3B"/>
    <w:rsid w:val="00E03EB7"/>
    <w:rsid w:val="00E04A16"/>
    <w:rsid w:val="00E04C74"/>
    <w:rsid w:val="00E05581"/>
    <w:rsid w:val="00E05FBD"/>
    <w:rsid w:val="00E063B3"/>
    <w:rsid w:val="00E0648B"/>
    <w:rsid w:val="00E1030E"/>
    <w:rsid w:val="00E10742"/>
    <w:rsid w:val="00E11E37"/>
    <w:rsid w:val="00E137DD"/>
    <w:rsid w:val="00E15027"/>
    <w:rsid w:val="00E162AB"/>
    <w:rsid w:val="00E16ABF"/>
    <w:rsid w:val="00E16DFE"/>
    <w:rsid w:val="00E17717"/>
    <w:rsid w:val="00E2059E"/>
    <w:rsid w:val="00E20D3E"/>
    <w:rsid w:val="00E21818"/>
    <w:rsid w:val="00E22AC1"/>
    <w:rsid w:val="00E2555E"/>
    <w:rsid w:val="00E25E9D"/>
    <w:rsid w:val="00E261B1"/>
    <w:rsid w:val="00E263B4"/>
    <w:rsid w:val="00E30156"/>
    <w:rsid w:val="00E3031E"/>
    <w:rsid w:val="00E3106E"/>
    <w:rsid w:val="00E31990"/>
    <w:rsid w:val="00E32EEE"/>
    <w:rsid w:val="00E330A8"/>
    <w:rsid w:val="00E33CAE"/>
    <w:rsid w:val="00E34771"/>
    <w:rsid w:val="00E3519F"/>
    <w:rsid w:val="00E37A7F"/>
    <w:rsid w:val="00E41421"/>
    <w:rsid w:val="00E420C1"/>
    <w:rsid w:val="00E43525"/>
    <w:rsid w:val="00E43EA6"/>
    <w:rsid w:val="00E47265"/>
    <w:rsid w:val="00E47DB8"/>
    <w:rsid w:val="00E47DBC"/>
    <w:rsid w:val="00E525F7"/>
    <w:rsid w:val="00E53030"/>
    <w:rsid w:val="00E5334A"/>
    <w:rsid w:val="00E53AEA"/>
    <w:rsid w:val="00E53FA5"/>
    <w:rsid w:val="00E54026"/>
    <w:rsid w:val="00E57309"/>
    <w:rsid w:val="00E60862"/>
    <w:rsid w:val="00E60DDD"/>
    <w:rsid w:val="00E660E3"/>
    <w:rsid w:val="00E702FE"/>
    <w:rsid w:val="00E70887"/>
    <w:rsid w:val="00E71936"/>
    <w:rsid w:val="00E77043"/>
    <w:rsid w:val="00E77544"/>
    <w:rsid w:val="00E812B9"/>
    <w:rsid w:val="00E8268B"/>
    <w:rsid w:val="00E86AE8"/>
    <w:rsid w:val="00E86C4D"/>
    <w:rsid w:val="00E947BA"/>
    <w:rsid w:val="00E94D72"/>
    <w:rsid w:val="00E95A19"/>
    <w:rsid w:val="00EA06BC"/>
    <w:rsid w:val="00EA09DE"/>
    <w:rsid w:val="00EA21EA"/>
    <w:rsid w:val="00EA2D50"/>
    <w:rsid w:val="00EA4132"/>
    <w:rsid w:val="00EA66B5"/>
    <w:rsid w:val="00EA6A69"/>
    <w:rsid w:val="00EA6CC3"/>
    <w:rsid w:val="00EB161E"/>
    <w:rsid w:val="00EB1C04"/>
    <w:rsid w:val="00EB1FD8"/>
    <w:rsid w:val="00EB340B"/>
    <w:rsid w:val="00EB7CC0"/>
    <w:rsid w:val="00EC04E5"/>
    <w:rsid w:val="00EC08E0"/>
    <w:rsid w:val="00EC32CF"/>
    <w:rsid w:val="00EC40AC"/>
    <w:rsid w:val="00EC4389"/>
    <w:rsid w:val="00EC58A9"/>
    <w:rsid w:val="00EC64BA"/>
    <w:rsid w:val="00EC722A"/>
    <w:rsid w:val="00ED2E86"/>
    <w:rsid w:val="00ED3491"/>
    <w:rsid w:val="00ED43CE"/>
    <w:rsid w:val="00ED50D5"/>
    <w:rsid w:val="00ED6E94"/>
    <w:rsid w:val="00ED7FEB"/>
    <w:rsid w:val="00EE22A8"/>
    <w:rsid w:val="00EE2844"/>
    <w:rsid w:val="00EE4B8A"/>
    <w:rsid w:val="00EE7908"/>
    <w:rsid w:val="00EF007B"/>
    <w:rsid w:val="00EF0746"/>
    <w:rsid w:val="00EF091F"/>
    <w:rsid w:val="00EF1363"/>
    <w:rsid w:val="00EF1FD1"/>
    <w:rsid w:val="00EF65FA"/>
    <w:rsid w:val="00EF6F57"/>
    <w:rsid w:val="00F00EF2"/>
    <w:rsid w:val="00F054A4"/>
    <w:rsid w:val="00F06765"/>
    <w:rsid w:val="00F07DA3"/>
    <w:rsid w:val="00F10FF4"/>
    <w:rsid w:val="00F1121E"/>
    <w:rsid w:val="00F11FB2"/>
    <w:rsid w:val="00F12625"/>
    <w:rsid w:val="00F13542"/>
    <w:rsid w:val="00F148C7"/>
    <w:rsid w:val="00F15E81"/>
    <w:rsid w:val="00F20AA5"/>
    <w:rsid w:val="00F2255A"/>
    <w:rsid w:val="00F2285B"/>
    <w:rsid w:val="00F234D9"/>
    <w:rsid w:val="00F23848"/>
    <w:rsid w:val="00F25E5F"/>
    <w:rsid w:val="00F26D41"/>
    <w:rsid w:val="00F272FD"/>
    <w:rsid w:val="00F27B2A"/>
    <w:rsid w:val="00F347F3"/>
    <w:rsid w:val="00F3583D"/>
    <w:rsid w:val="00F36329"/>
    <w:rsid w:val="00F36ABA"/>
    <w:rsid w:val="00F36EFA"/>
    <w:rsid w:val="00F37BF4"/>
    <w:rsid w:val="00F4036D"/>
    <w:rsid w:val="00F4110B"/>
    <w:rsid w:val="00F41C8F"/>
    <w:rsid w:val="00F41D85"/>
    <w:rsid w:val="00F4363B"/>
    <w:rsid w:val="00F45FAC"/>
    <w:rsid w:val="00F460D2"/>
    <w:rsid w:val="00F51BD7"/>
    <w:rsid w:val="00F528C8"/>
    <w:rsid w:val="00F53106"/>
    <w:rsid w:val="00F5354A"/>
    <w:rsid w:val="00F56F35"/>
    <w:rsid w:val="00F60948"/>
    <w:rsid w:val="00F61A0E"/>
    <w:rsid w:val="00F61A4B"/>
    <w:rsid w:val="00F63602"/>
    <w:rsid w:val="00F6444B"/>
    <w:rsid w:val="00F65522"/>
    <w:rsid w:val="00F708E5"/>
    <w:rsid w:val="00F716B2"/>
    <w:rsid w:val="00F72223"/>
    <w:rsid w:val="00F73452"/>
    <w:rsid w:val="00F737D7"/>
    <w:rsid w:val="00F73978"/>
    <w:rsid w:val="00F75491"/>
    <w:rsid w:val="00F75973"/>
    <w:rsid w:val="00F81A8C"/>
    <w:rsid w:val="00F82968"/>
    <w:rsid w:val="00F83EFD"/>
    <w:rsid w:val="00F8567C"/>
    <w:rsid w:val="00F856FF"/>
    <w:rsid w:val="00F85743"/>
    <w:rsid w:val="00F8672B"/>
    <w:rsid w:val="00F91487"/>
    <w:rsid w:val="00F92498"/>
    <w:rsid w:val="00F955D3"/>
    <w:rsid w:val="00F964A5"/>
    <w:rsid w:val="00F978DF"/>
    <w:rsid w:val="00FA0141"/>
    <w:rsid w:val="00FA33EF"/>
    <w:rsid w:val="00FA37EB"/>
    <w:rsid w:val="00FA551A"/>
    <w:rsid w:val="00FA6EE6"/>
    <w:rsid w:val="00FA716F"/>
    <w:rsid w:val="00FA7B57"/>
    <w:rsid w:val="00FB1302"/>
    <w:rsid w:val="00FB17FD"/>
    <w:rsid w:val="00FB5463"/>
    <w:rsid w:val="00FC282F"/>
    <w:rsid w:val="00FC437C"/>
    <w:rsid w:val="00FC6576"/>
    <w:rsid w:val="00FC6AE2"/>
    <w:rsid w:val="00FC7550"/>
    <w:rsid w:val="00FD32D5"/>
    <w:rsid w:val="00FD35FB"/>
    <w:rsid w:val="00FD732D"/>
    <w:rsid w:val="00FE0195"/>
    <w:rsid w:val="00FE2AF5"/>
    <w:rsid w:val="00FE2DB0"/>
    <w:rsid w:val="00FE37E7"/>
    <w:rsid w:val="00FE4669"/>
    <w:rsid w:val="00FE719C"/>
    <w:rsid w:val="00FF0413"/>
    <w:rsid w:val="00FF135C"/>
    <w:rsid w:val="00FF2061"/>
    <w:rsid w:val="00FF224A"/>
    <w:rsid w:val="00FF2CCA"/>
    <w:rsid w:val="00FF31B9"/>
    <w:rsid w:val="00FF3714"/>
    <w:rsid w:val="00FF3B2E"/>
    <w:rsid w:val="00FF3E70"/>
    <w:rsid w:val="00FF4EBD"/>
    <w:rsid w:val="00FF5CB7"/>
    <w:rsid w:val="00FF64FC"/>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D8011B1"/>
  <w15:docId w15:val="{D453A38B-45BA-4E94-B256-39DC4862B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5D7A"/>
  </w:style>
  <w:style w:type="paragraph" w:styleId="Heading1">
    <w:name w:val="heading 1"/>
    <w:basedOn w:val="Normal"/>
    <w:next w:val="Normal"/>
    <w:link w:val="Heading1Char"/>
    <w:uiPriority w:val="9"/>
    <w:qFormat/>
    <w:rsid w:val="008E231C"/>
    <w:pPr>
      <w:keepNext/>
      <w:keepLines/>
      <w:numPr>
        <w:numId w:val="3"/>
      </w:numPr>
      <w:spacing w:after="240"/>
      <w:outlineLvl w:val="0"/>
    </w:pPr>
    <w:rPr>
      <w:rFonts w:eastAsiaTheme="majorEastAsia" w:cstheme="majorBidi"/>
      <w:b/>
      <w:bCs/>
      <w:sz w:val="32"/>
      <w:szCs w:val="32"/>
      <w:lang w:val="en-US"/>
    </w:rPr>
  </w:style>
  <w:style w:type="paragraph" w:styleId="Heading2">
    <w:name w:val="heading 2"/>
    <w:basedOn w:val="Normal"/>
    <w:next w:val="Normal"/>
    <w:link w:val="Heading2Char"/>
    <w:uiPriority w:val="9"/>
    <w:unhideWhenUsed/>
    <w:qFormat/>
    <w:rsid w:val="00855300"/>
    <w:pPr>
      <w:keepNext/>
      <w:keepLines/>
      <w:numPr>
        <w:ilvl w:val="1"/>
        <w:numId w:val="13"/>
      </w:numPr>
      <w:spacing w:after="120"/>
      <w:outlineLvl w:val="1"/>
    </w:pPr>
    <w:rPr>
      <w:rFonts w:eastAsiaTheme="majorEastAsia" w:cstheme="majorBidi"/>
      <w:b/>
      <w:bCs/>
      <w:sz w:val="24"/>
      <w:szCs w:val="24"/>
    </w:rPr>
  </w:style>
  <w:style w:type="paragraph" w:styleId="Heading3">
    <w:name w:val="heading 3"/>
    <w:basedOn w:val="Normal"/>
    <w:next w:val="Normal"/>
    <w:link w:val="Heading3Char"/>
    <w:uiPriority w:val="9"/>
    <w:unhideWhenUsed/>
    <w:qFormat/>
    <w:rsid w:val="00D97518"/>
    <w:pPr>
      <w:keepNext/>
      <w:keepLines/>
      <w:spacing w:before="200" w:after="0"/>
      <w:outlineLvl w:val="2"/>
    </w:pPr>
    <w:rPr>
      <w:rFonts w:eastAsiaTheme="majorEastAsia" w:cstheme="majorBid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52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52ED"/>
  </w:style>
  <w:style w:type="paragraph" w:styleId="Footer">
    <w:name w:val="footer"/>
    <w:basedOn w:val="Normal"/>
    <w:link w:val="FooterChar"/>
    <w:uiPriority w:val="99"/>
    <w:unhideWhenUsed/>
    <w:rsid w:val="003A52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52ED"/>
  </w:style>
  <w:style w:type="paragraph" w:styleId="ListParagraph">
    <w:name w:val="List Paragraph"/>
    <w:basedOn w:val="Normal"/>
    <w:uiPriority w:val="34"/>
    <w:qFormat/>
    <w:rsid w:val="00412B90"/>
    <w:pPr>
      <w:ind w:left="720"/>
      <w:contextualSpacing/>
    </w:pPr>
  </w:style>
  <w:style w:type="character" w:styleId="Hyperlink">
    <w:name w:val="Hyperlink"/>
    <w:basedOn w:val="DefaultParagraphFont"/>
    <w:uiPriority w:val="99"/>
    <w:unhideWhenUsed/>
    <w:rsid w:val="002777BA"/>
    <w:rPr>
      <w:color w:val="0000FF" w:themeColor="hyperlink"/>
      <w:u w:val="single"/>
    </w:rPr>
  </w:style>
  <w:style w:type="character" w:customStyle="1" w:styleId="Heading1Char">
    <w:name w:val="Heading 1 Char"/>
    <w:basedOn w:val="DefaultParagraphFont"/>
    <w:link w:val="Heading1"/>
    <w:uiPriority w:val="9"/>
    <w:rsid w:val="008E231C"/>
    <w:rPr>
      <w:rFonts w:eastAsiaTheme="majorEastAsia" w:cstheme="majorBidi"/>
      <w:b/>
      <w:bCs/>
      <w:sz w:val="32"/>
      <w:szCs w:val="32"/>
      <w:lang w:val="en-US"/>
    </w:rPr>
  </w:style>
  <w:style w:type="paragraph" w:styleId="TOC1">
    <w:name w:val="toc 1"/>
    <w:basedOn w:val="Normal"/>
    <w:next w:val="Normal"/>
    <w:autoRedefine/>
    <w:uiPriority w:val="39"/>
    <w:unhideWhenUsed/>
    <w:rsid w:val="00232872"/>
    <w:pPr>
      <w:spacing w:before="120" w:after="0"/>
    </w:pPr>
    <w:rPr>
      <w:b/>
    </w:rPr>
  </w:style>
  <w:style w:type="paragraph" w:styleId="TOC2">
    <w:name w:val="toc 2"/>
    <w:basedOn w:val="Normal"/>
    <w:next w:val="Normal"/>
    <w:autoRedefine/>
    <w:uiPriority w:val="39"/>
    <w:unhideWhenUsed/>
    <w:rsid w:val="00232872"/>
    <w:pPr>
      <w:spacing w:after="0"/>
      <w:ind w:left="220"/>
    </w:pPr>
    <w:rPr>
      <w:i/>
    </w:rPr>
  </w:style>
  <w:style w:type="paragraph" w:styleId="TOC3">
    <w:name w:val="toc 3"/>
    <w:basedOn w:val="Normal"/>
    <w:next w:val="Normal"/>
    <w:autoRedefine/>
    <w:uiPriority w:val="39"/>
    <w:unhideWhenUsed/>
    <w:rsid w:val="00232872"/>
    <w:pPr>
      <w:spacing w:after="0"/>
      <w:ind w:left="440"/>
    </w:pPr>
  </w:style>
  <w:style w:type="paragraph" w:styleId="TOC4">
    <w:name w:val="toc 4"/>
    <w:basedOn w:val="Normal"/>
    <w:next w:val="Normal"/>
    <w:autoRedefine/>
    <w:uiPriority w:val="39"/>
    <w:unhideWhenUsed/>
    <w:rsid w:val="00232872"/>
    <w:pPr>
      <w:spacing w:after="0"/>
      <w:ind w:left="660"/>
    </w:pPr>
    <w:rPr>
      <w:sz w:val="20"/>
      <w:szCs w:val="20"/>
    </w:rPr>
  </w:style>
  <w:style w:type="paragraph" w:styleId="TOC5">
    <w:name w:val="toc 5"/>
    <w:basedOn w:val="Normal"/>
    <w:next w:val="Normal"/>
    <w:autoRedefine/>
    <w:uiPriority w:val="39"/>
    <w:unhideWhenUsed/>
    <w:rsid w:val="00232872"/>
    <w:pPr>
      <w:spacing w:after="0"/>
      <w:ind w:left="880"/>
    </w:pPr>
    <w:rPr>
      <w:sz w:val="20"/>
      <w:szCs w:val="20"/>
    </w:rPr>
  </w:style>
  <w:style w:type="paragraph" w:styleId="TOC6">
    <w:name w:val="toc 6"/>
    <w:basedOn w:val="Normal"/>
    <w:next w:val="Normal"/>
    <w:autoRedefine/>
    <w:uiPriority w:val="39"/>
    <w:unhideWhenUsed/>
    <w:rsid w:val="00232872"/>
    <w:pPr>
      <w:spacing w:after="0"/>
      <w:ind w:left="1100"/>
    </w:pPr>
    <w:rPr>
      <w:sz w:val="20"/>
      <w:szCs w:val="20"/>
    </w:rPr>
  </w:style>
  <w:style w:type="paragraph" w:styleId="TOC7">
    <w:name w:val="toc 7"/>
    <w:basedOn w:val="Normal"/>
    <w:next w:val="Normal"/>
    <w:autoRedefine/>
    <w:uiPriority w:val="39"/>
    <w:unhideWhenUsed/>
    <w:rsid w:val="00232872"/>
    <w:pPr>
      <w:spacing w:after="0"/>
      <w:ind w:left="1320"/>
    </w:pPr>
    <w:rPr>
      <w:sz w:val="20"/>
      <w:szCs w:val="20"/>
    </w:rPr>
  </w:style>
  <w:style w:type="paragraph" w:styleId="TOC8">
    <w:name w:val="toc 8"/>
    <w:basedOn w:val="Normal"/>
    <w:next w:val="Normal"/>
    <w:autoRedefine/>
    <w:uiPriority w:val="39"/>
    <w:unhideWhenUsed/>
    <w:rsid w:val="00232872"/>
    <w:pPr>
      <w:spacing w:after="0"/>
      <w:ind w:left="1540"/>
    </w:pPr>
    <w:rPr>
      <w:sz w:val="20"/>
      <w:szCs w:val="20"/>
    </w:rPr>
  </w:style>
  <w:style w:type="paragraph" w:styleId="TOC9">
    <w:name w:val="toc 9"/>
    <w:basedOn w:val="Normal"/>
    <w:next w:val="Normal"/>
    <w:autoRedefine/>
    <w:uiPriority w:val="39"/>
    <w:unhideWhenUsed/>
    <w:rsid w:val="00232872"/>
    <w:pPr>
      <w:spacing w:after="0"/>
      <w:ind w:left="1760"/>
    </w:pPr>
    <w:rPr>
      <w:sz w:val="20"/>
      <w:szCs w:val="20"/>
    </w:rPr>
  </w:style>
  <w:style w:type="character" w:customStyle="1" w:styleId="Heading2Char">
    <w:name w:val="Heading 2 Char"/>
    <w:basedOn w:val="DefaultParagraphFont"/>
    <w:link w:val="Heading2"/>
    <w:uiPriority w:val="9"/>
    <w:rsid w:val="00855300"/>
    <w:rPr>
      <w:rFonts w:eastAsiaTheme="majorEastAsia" w:cstheme="majorBidi"/>
      <w:b/>
      <w:bCs/>
      <w:sz w:val="24"/>
      <w:szCs w:val="24"/>
    </w:rPr>
  </w:style>
  <w:style w:type="character" w:customStyle="1" w:styleId="Heading3Char">
    <w:name w:val="Heading 3 Char"/>
    <w:basedOn w:val="DefaultParagraphFont"/>
    <w:link w:val="Heading3"/>
    <w:uiPriority w:val="9"/>
    <w:rsid w:val="00D97518"/>
    <w:rPr>
      <w:rFonts w:eastAsiaTheme="majorEastAsia" w:cstheme="majorBidi"/>
      <w:b/>
      <w:bCs/>
      <w:sz w:val="24"/>
      <w:szCs w:val="24"/>
    </w:rPr>
  </w:style>
  <w:style w:type="paragraph" w:styleId="NormalWeb">
    <w:name w:val="Normal (Web)"/>
    <w:basedOn w:val="Normal"/>
    <w:uiPriority w:val="99"/>
    <w:rsid w:val="00047D3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rc1">
    <w:name w:val="src1"/>
    <w:rsid w:val="0086112E"/>
    <w:rPr>
      <w:vanish w:val="0"/>
      <w:webHidden w:val="0"/>
      <w:specVanish w:val="0"/>
    </w:rPr>
  </w:style>
  <w:style w:type="table" w:styleId="TableGrid">
    <w:name w:val="Table Grid"/>
    <w:basedOn w:val="TableNormal"/>
    <w:uiPriority w:val="39"/>
    <w:rsid w:val="0086112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873626"/>
    <w:pPr>
      <w:numPr>
        <w:numId w:val="0"/>
      </w:numPr>
      <w:outlineLvl w:val="9"/>
    </w:pPr>
    <w:rPr>
      <w:rFonts w:asciiTheme="majorHAnsi" w:hAnsiTheme="majorHAnsi"/>
      <w:color w:val="365F91" w:themeColor="accent1" w:themeShade="BF"/>
      <w:sz w:val="28"/>
      <w:szCs w:val="28"/>
    </w:rPr>
  </w:style>
  <w:style w:type="table" w:styleId="LightList">
    <w:name w:val="Light List"/>
    <w:basedOn w:val="TableNormal"/>
    <w:uiPriority w:val="61"/>
    <w:rsid w:val="00FF3B2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BodyText">
    <w:name w:val="Body Text"/>
    <w:basedOn w:val="Normal"/>
    <w:link w:val="BodyTextChar"/>
    <w:uiPriority w:val="1"/>
    <w:qFormat/>
    <w:rsid w:val="00FE0195"/>
    <w:pPr>
      <w:spacing w:after="120"/>
    </w:pPr>
    <w:rPr>
      <w:rFonts w:eastAsiaTheme="minorEastAsia"/>
      <w:lang w:val="en-US" w:bidi="en-US"/>
    </w:rPr>
  </w:style>
  <w:style w:type="character" w:customStyle="1" w:styleId="BodyTextChar">
    <w:name w:val="Body Text Char"/>
    <w:basedOn w:val="DefaultParagraphFont"/>
    <w:link w:val="BodyText"/>
    <w:uiPriority w:val="1"/>
    <w:rsid w:val="00FE0195"/>
    <w:rPr>
      <w:rFonts w:eastAsiaTheme="minorEastAsia"/>
      <w:lang w:val="en-US" w:bidi="en-US"/>
    </w:rPr>
  </w:style>
  <w:style w:type="table" w:styleId="LightList-Accent3">
    <w:name w:val="Light List Accent 3"/>
    <w:basedOn w:val="TableNormal"/>
    <w:uiPriority w:val="61"/>
    <w:rsid w:val="00E660E3"/>
    <w:pPr>
      <w:spacing w:after="0" w:line="240" w:lineRule="auto"/>
    </w:pPr>
    <w:rPr>
      <w:rFonts w:eastAsiaTheme="minorEastAsia"/>
      <w:sz w:val="20"/>
      <w:szCs w:val="20"/>
      <w:lang w:val="en-US" w:eastAsia="ja-JP"/>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customStyle="1" w:styleId="TableParagraph">
    <w:name w:val="Table Paragraph"/>
    <w:basedOn w:val="Normal"/>
    <w:uiPriority w:val="1"/>
    <w:qFormat/>
    <w:rsid w:val="0033221D"/>
    <w:pPr>
      <w:widowControl w:val="0"/>
      <w:spacing w:after="0" w:line="240" w:lineRule="auto"/>
    </w:pPr>
    <w:rPr>
      <w:lang w:val="en-US"/>
    </w:rPr>
  </w:style>
  <w:style w:type="paragraph" w:styleId="BalloonText">
    <w:name w:val="Balloon Text"/>
    <w:basedOn w:val="Normal"/>
    <w:link w:val="BalloonTextChar"/>
    <w:uiPriority w:val="99"/>
    <w:semiHidden/>
    <w:unhideWhenUsed/>
    <w:rsid w:val="00864835"/>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64835"/>
    <w:rPr>
      <w:rFonts w:ascii="Lucida Grande" w:hAnsi="Lucida Grande" w:cs="Lucida Grande"/>
      <w:sz w:val="18"/>
      <w:szCs w:val="18"/>
    </w:rPr>
  </w:style>
  <w:style w:type="paragraph" w:styleId="Revision">
    <w:name w:val="Revision"/>
    <w:hidden/>
    <w:uiPriority w:val="99"/>
    <w:semiHidden/>
    <w:rsid w:val="00E43525"/>
    <w:pPr>
      <w:spacing w:after="0" w:line="240" w:lineRule="auto"/>
    </w:pPr>
  </w:style>
  <w:style w:type="character" w:customStyle="1" w:styleId="hvr">
    <w:name w:val="hvr"/>
    <w:basedOn w:val="DefaultParagraphFont"/>
    <w:rsid w:val="003B7FD0"/>
  </w:style>
  <w:style w:type="character" w:customStyle="1" w:styleId="termincontext1">
    <w:name w:val="termincontext1"/>
    <w:basedOn w:val="DefaultParagraphFont"/>
    <w:rsid w:val="00D466B5"/>
    <w:rPr>
      <w:rFonts w:ascii="archivo_narrowbold" w:hAnsi="archivo_narrowbold" w:hint="default"/>
      <w:color w:val="F67F0B"/>
    </w:rPr>
  </w:style>
  <w:style w:type="paragraph" w:styleId="FootnoteText">
    <w:name w:val="footnote text"/>
    <w:basedOn w:val="Normal"/>
    <w:link w:val="FootnoteTextChar"/>
    <w:uiPriority w:val="99"/>
    <w:unhideWhenUsed/>
    <w:rsid w:val="005B4483"/>
    <w:pPr>
      <w:spacing w:after="0" w:line="240" w:lineRule="auto"/>
    </w:pPr>
    <w:rPr>
      <w:sz w:val="24"/>
      <w:szCs w:val="24"/>
    </w:rPr>
  </w:style>
  <w:style w:type="character" w:customStyle="1" w:styleId="FootnoteTextChar">
    <w:name w:val="Footnote Text Char"/>
    <w:basedOn w:val="DefaultParagraphFont"/>
    <w:link w:val="FootnoteText"/>
    <w:uiPriority w:val="99"/>
    <w:rsid w:val="005B4483"/>
    <w:rPr>
      <w:sz w:val="24"/>
      <w:szCs w:val="24"/>
    </w:rPr>
  </w:style>
  <w:style w:type="character" w:styleId="FootnoteReference">
    <w:name w:val="footnote reference"/>
    <w:basedOn w:val="DefaultParagraphFont"/>
    <w:uiPriority w:val="99"/>
    <w:unhideWhenUsed/>
    <w:rsid w:val="005B4483"/>
    <w:rPr>
      <w:vertAlign w:val="superscript"/>
    </w:rPr>
  </w:style>
  <w:style w:type="character" w:styleId="CommentReference">
    <w:name w:val="annotation reference"/>
    <w:basedOn w:val="DefaultParagraphFont"/>
    <w:uiPriority w:val="99"/>
    <w:semiHidden/>
    <w:unhideWhenUsed/>
    <w:rsid w:val="0069365D"/>
    <w:rPr>
      <w:sz w:val="18"/>
      <w:szCs w:val="18"/>
    </w:rPr>
  </w:style>
  <w:style w:type="paragraph" w:styleId="CommentText">
    <w:name w:val="annotation text"/>
    <w:basedOn w:val="Normal"/>
    <w:link w:val="CommentTextChar"/>
    <w:uiPriority w:val="99"/>
    <w:unhideWhenUsed/>
    <w:rsid w:val="0069365D"/>
    <w:pPr>
      <w:spacing w:line="240" w:lineRule="auto"/>
    </w:pPr>
    <w:rPr>
      <w:sz w:val="24"/>
      <w:szCs w:val="24"/>
    </w:rPr>
  </w:style>
  <w:style w:type="character" w:customStyle="1" w:styleId="CommentTextChar">
    <w:name w:val="Comment Text Char"/>
    <w:basedOn w:val="DefaultParagraphFont"/>
    <w:link w:val="CommentText"/>
    <w:uiPriority w:val="99"/>
    <w:rsid w:val="0069365D"/>
    <w:rPr>
      <w:sz w:val="24"/>
      <w:szCs w:val="24"/>
    </w:rPr>
  </w:style>
  <w:style w:type="paragraph" w:styleId="CommentSubject">
    <w:name w:val="annotation subject"/>
    <w:basedOn w:val="CommentText"/>
    <w:next w:val="CommentText"/>
    <w:link w:val="CommentSubjectChar"/>
    <w:uiPriority w:val="99"/>
    <w:semiHidden/>
    <w:unhideWhenUsed/>
    <w:rsid w:val="0069365D"/>
    <w:rPr>
      <w:b/>
      <w:bCs/>
      <w:sz w:val="20"/>
      <w:szCs w:val="20"/>
    </w:rPr>
  </w:style>
  <w:style w:type="character" w:customStyle="1" w:styleId="CommentSubjectChar">
    <w:name w:val="Comment Subject Char"/>
    <w:basedOn w:val="CommentTextChar"/>
    <w:link w:val="CommentSubject"/>
    <w:uiPriority w:val="99"/>
    <w:semiHidden/>
    <w:rsid w:val="0069365D"/>
    <w:rPr>
      <w:b/>
      <w:bCs/>
      <w:sz w:val="20"/>
      <w:szCs w:val="20"/>
    </w:rPr>
  </w:style>
  <w:style w:type="character" w:styleId="PageNumber">
    <w:name w:val="page number"/>
    <w:basedOn w:val="DefaultParagraphFont"/>
    <w:uiPriority w:val="99"/>
    <w:semiHidden/>
    <w:unhideWhenUsed/>
    <w:rsid w:val="00DE5B21"/>
  </w:style>
  <w:style w:type="character" w:styleId="IntenseEmphasis">
    <w:name w:val="Intense Emphasis"/>
    <w:basedOn w:val="DefaultParagraphFont"/>
    <w:uiPriority w:val="21"/>
    <w:qFormat/>
    <w:rsid w:val="0080125E"/>
    <w:rPr>
      <w:b/>
      <w:bCs/>
      <w:i/>
      <w:iCs/>
      <w:color w:val="4F81BD" w:themeColor="accent1"/>
    </w:rPr>
  </w:style>
  <w:style w:type="paragraph" w:styleId="NoSpacing">
    <w:name w:val="No Spacing"/>
    <w:uiPriority w:val="1"/>
    <w:qFormat/>
    <w:rsid w:val="00855EB6"/>
    <w:pPr>
      <w:spacing w:after="0" w:line="240" w:lineRule="auto"/>
    </w:pPr>
  </w:style>
  <w:style w:type="character" w:customStyle="1" w:styleId="xapple-converted-space">
    <w:name w:val="x_apple-converted-space"/>
    <w:basedOn w:val="DefaultParagraphFont"/>
    <w:rsid w:val="0081657D"/>
  </w:style>
  <w:style w:type="character" w:customStyle="1" w:styleId="apple-converted-space">
    <w:name w:val="apple-converted-space"/>
    <w:basedOn w:val="DefaultParagraphFont"/>
    <w:rsid w:val="00CB2D87"/>
  </w:style>
  <w:style w:type="paragraph" w:customStyle="1" w:styleId="EndNoteBibliographyTitle">
    <w:name w:val="EndNote Bibliography Title"/>
    <w:basedOn w:val="Normal"/>
    <w:rsid w:val="00F15E81"/>
    <w:pPr>
      <w:spacing w:after="0"/>
      <w:jc w:val="center"/>
    </w:pPr>
    <w:rPr>
      <w:rFonts w:ascii="Calibri" w:hAnsi="Calibri"/>
      <w:lang w:val="en-US"/>
    </w:rPr>
  </w:style>
  <w:style w:type="paragraph" w:customStyle="1" w:styleId="EndNoteBibliography">
    <w:name w:val="EndNote Bibliography"/>
    <w:basedOn w:val="Normal"/>
    <w:rsid w:val="00F15E81"/>
    <w:pPr>
      <w:spacing w:line="240" w:lineRule="auto"/>
    </w:pPr>
    <w:rPr>
      <w:rFonts w:ascii="Calibri" w:hAnsi="Calibri"/>
      <w:lang w:val="en-US"/>
    </w:rPr>
  </w:style>
  <w:style w:type="character" w:styleId="EndnoteReference">
    <w:name w:val="endnote reference"/>
    <w:basedOn w:val="DefaultParagraphFont"/>
    <w:uiPriority w:val="99"/>
    <w:semiHidden/>
    <w:unhideWhenUsed/>
    <w:rsid w:val="00071010"/>
    <w:rPr>
      <w:vertAlign w:val="superscript"/>
    </w:rPr>
  </w:style>
  <w:style w:type="character" w:styleId="UnresolvedMention">
    <w:name w:val="Unresolved Mention"/>
    <w:basedOn w:val="DefaultParagraphFont"/>
    <w:uiPriority w:val="99"/>
    <w:semiHidden/>
    <w:unhideWhenUsed/>
    <w:rsid w:val="004F4F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202955">
      <w:bodyDiv w:val="1"/>
      <w:marLeft w:val="0"/>
      <w:marRight w:val="0"/>
      <w:marTop w:val="0"/>
      <w:marBottom w:val="0"/>
      <w:divBdr>
        <w:top w:val="none" w:sz="0" w:space="0" w:color="auto"/>
        <w:left w:val="none" w:sz="0" w:space="0" w:color="auto"/>
        <w:bottom w:val="none" w:sz="0" w:space="0" w:color="auto"/>
        <w:right w:val="none" w:sz="0" w:space="0" w:color="auto"/>
      </w:divBdr>
    </w:div>
    <w:div w:id="324169466">
      <w:bodyDiv w:val="1"/>
      <w:marLeft w:val="0"/>
      <w:marRight w:val="0"/>
      <w:marTop w:val="0"/>
      <w:marBottom w:val="0"/>
      <w:divBdr>
        <w:top w:val="none" w:sz="0" w:space="0" w:color="auto"/>
        <w:left w:val="none" w:sz="0" w:space="0" w:color="auto"/>
        <w:bottom w:val="none" w:sz="0" w:space="0" w:color="auto"/>
        <w:right w:val="none" w:sz="0" w:space="0" w:color="auto"/>
      </w:divBdr>
    </w:div>
    <w:div w:id="668218190">
      <w:bodyDiv w:val="1"/>
      <w:marLeft w:val="0"/>
      <w:marRight w:val="0"/>
      <w:marTop w:val="0"/>
      <w:marBottom w:val="0"/>
      <w:divBdr>
        <w:top w:val="none" w:sz="0" w:space="0" w:color="auto"/>
        <w:left w:val="none" w:sz="0" w:space="0" w:color="auto"/>
        <w:bottom w:val="none" w:sz="0" w:space="0" w:color="auto"/>
        <w:right w:val="none" w:sz="0" w:space="0" w:color="auto"/>
      </w:divBdr>
      <w:divsChild>
        <w:div w:id="819464654">
          <w:marLeft w:val="0"/>
          <w:marRight w:val="0"/>
          <w:marTop w:val="0"/>
          <w:marBottom w:val="0"/>
          <w:divBdr>
            <w:top w:val="none" w:sz="0" w:space="0" w:color="auto"/>
            <w:left w:val="none" w:sz="0" w:space="0" w:color="auto"/>
            <w:bottom w:val="none" w:sz="0" w:space="0" w:color="auto"/>
            <w:right w:val="none" w:sz="0" w:space="0" w:color="auto"/>
          </w:divBdr>
          <w:divsChild>
            <w:div w:id="725304436">
              <w:marLeft w:val="0"/>
              <w:marRight w:val="0"/>
              <w:marTop w:val="0"/>
              <w:marBottom w:val="0"/>
              <w:divBdr>
                <w:top w:val="none" w:sz="0" w:space="0" w:color="auto"/>
                <w:left w:val="none" w:sz="0" w:space="0" w:color="auto"/>
                <w:bottom w:val="none" w:sz="0" w:space="0" w:color="auto"/>
                <w:right w:val="none" w:sz="0" w:space="0" w:color="auto"/>
              </w:divBdr>
              <w:divsChild>
                <w:div w:id="66108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4270047">
      <w:bodyDiv w:val="1"/>
      <w:marLeft w:val="0"/>
      <w:marRight w:val="0"/>
      <w:marTop w:val="0"/>
      <w:marBottom w:val="0"/>
      <w:divBdr>
        <w:top w:val="none" w:sz="0" w:space="0" w:color="auto"/>
        <w:left w:val="none" w:sz="0" w:space="0" w:color="auto"/>
        <w:bottom w:val="none" w:sz="0" w:space="0" w:color="auto"/>
        <w:right w:val="none" w:sz="0" w:space="0" w:color="auto"/>
      </w:divBdr>
      <w:divsChild>
        <w:div w:id="716664400">
          <w:marLeft w:val="0"/>
          <w:marRight w:val="0"/>
          <w:marTop w:val="0"/>
          <w:marBottom w:val="0"/>
          <w:divBdr>
            <w:top w:val="none" w:sz="0" w:space="0" w:color="auto"/>
            <w:left w:val="none" w:sz="0" w:space="0" w:color="auto"/>
            <w:bottom w:val="none" w:sz="0" w:space="0" w:color="auto"/>
            <w:right w:val="none" w:sz="0" w:space="0" w:color="auto"/>
          </w:divBdr>
          <w:divsChild>
            <w:div w:id="1080952495">
              <w:marLeft w:val="0"/>
              <w:marRight w:val="0"/>
              <w:marTop w:val="0"/>
              <w:marBottom w:val="0"/>
              <w:divBdr>
                <w:top w:val="none" w:sz="0" w:space="0" w:color="auto"/>
                <w:left w:val="none" w:sz="0" w:space="0" w:color="auto"/>
                <w:bottom w:val="none" w:sz="0" w:space="0" w:color="auto"/>
                <w:right w:val="none" w:sz="0" w:space="0" w:color="auto"/>
              </w:divBdr>
              <w:divsChild>
                <w:div w:id="1837452055">
                  <w:marLeft w:val="0"/>
                  <w:marRight w:val="0"/>
                  <w:marTop w:val="0"/>
                  <w:marBottom w:val="0"/>
                  <w:divBdr>
                    <w:top w:val="none" w:sz="0" w:space="0" w:color="auto"/>
                    <w:left w:val="none" w:sz="0" w:space="0" w:color="auto"/>
                    <w:bottom w:val="none" w:sz="0" w:space="0" w:color="auto"/>
                    <w:right w:val="none" w:sz="0" w:space="0" w:color="auto"/>
                  </w:divBdr>
                  <w:divsChild>
                    <w:div w:id="2094692993">
                      <w:marLeft w:val="0"/>
                      <w:marRight w:val="0"/>
                      <w:marTop w:val="0"/>
                      <w:marBottom w:val="0"/>
                      <w:divBdr>
                        <w:top w:val="none" w:sz="0" w:space="0" w:color="auto"/>
                        <w:left w:val="none" w:sz="0" w:space="0" w:color="auto"/>
                        <w:bottom w:val="none" w:sz="0" w:space="0" w:color="auto"/>
                        <w:right w:val="none" w:sz="0" w:space="0" w:color="auto"/>
                      </w:divBdr>
                      <w:divsChild>
                        <w:div w:id="1833257869">
                          <w:marLeft w:val="0"/>
                          <w:marRight w:val="0"/>
                          <w:marTop w:val="0"/>
                          <w:marBottom w:val="0"/>
                          <w:divBdr>
                            <w:top w:val="none" w:sz="0" w:space="0" w:color="auto"/>
                            <w:left w:val="none" w:sz="0" w:space="0" w:color="auto"/>
                            <w:bottom w:val="none" w:sz="0" w:space="0" w:color="auto"/>
                            <w:right w:val="none" w:sz="0" w:space="0" w:color="auto"/>
                          </w:divBdr>
                          <w:divsChild>
                            <w:div w:id="892619516">
                              <w:marLeft w:val="0"/>
                              <w:marRight w:val="0"/>
                              <w:marTop w:val="0"/>
                              <w:marBottom w:val="0"/>
                              <w:divBdr>
                                <w:top w:val="none" w:sz="0" w:space="0" w:color="auto"/>
                                <w:left w:val="none" w:sz="0" w:space="0" w:color="auto"/>
                                <w:bottom w:val="none" w:sz="0" w:space="0" w:color="auto"/>
                                <w:right w:val="none" w:sz="0" w:space="0" w:color="auto"/>
                              </w:divBdr>
                              <w:divsChild>
                                <w:div w:id="1761829364">
                                  <w:marLeft w:val="0"/>
                                  <w:marRight w:val="0"/>
                                  <w:marTop w:val="0"/>
                                  <w:marBottom w:val="0"/>
                                  <w:divBdr>
                                    <w:top w:val="none" w:sz="0" w:space="0" w:color="auto"/>
                                    <w:left w:val="none" w:sz="0" w:space="0" w:color="auto"/>
                                    <w:bottom w:val="none" w:sz="0" w:space="0" w:color="auto"/>
                                    <w:right w:val="none" w:sz="0" w:space="0" w:color="auto"/>
                                  </w:divBdr>
                                  <w:divsChild>
                                    <w:div w:id="1681814619">
                                      <w:marLeft w:val="0"/>
                                      <w:marRight w:val="0"/>
                                      <w:marTop w:val="0"/>
                                      <w:marBottom w:val="0"/>
                                      <w:divBdr>
                                        <w:top w:val="none" w:sz="0" w:space="0" w:color="auto"/>
                                        <w:left w:val="none" w:sz="0" w:space="0" w:color="auto"/>
                                        <w:bottom w:val="none" w:sz="0" w:space="0" w:color="auto"/>
                                        <w:right w:val="none" w:sz="0" w:space="0" w:color="auto"/>
                                      </w:divBdr>
                                      <w:divsChild>
                                        <w:div w:id="795027178">
                                          <w:marLeft w:val="0"/>
                                          <w:marRight w:val="0"/>
                                          <w:marTop w:val="0"/>
                                          <w:marBottom w:val="0"/>
                                          <w:divBdr>
                                            <w:top w:val="none" w:sz="0" w:space="0" w:color="auto"/>
                                            <w:left w:val="none" w:sz="0" w:space="0" w:color="auto"/>
                                            <w:bottom w:val="none" w:sz="0" w:space="0" w:color="auto"/>
                                            <w:right w:val="none" w:sz="0" w:space="0" w:color="auto"/>
                                          </w:divBdr>
                                          <w:divsChild>
                                            <w:div w:id="1571965601">
                                              <w:marLeft w:val="0"/>
                                              <w:marRight w:val="0"/>
                                              <w:marTop w:val="0"/>
                                              <w:marBottom w:val="0"/>
                                              <w:divBdr>
                                                <w:top w:val="none" w:sz="0" w:space="0" w:color="auto"/>
                                                <w:left w:val="none" w:sz="0" w:space="0" w:color="auto"/>
                                                <w:bottom w:val="none" w:sz="0" w:space="0" w:color="auto"/>
                                                <w:right w:val="none" w:sz="0" w:space="0" w:color="auto"/>
                                              </w:divBdr>
                                              <w:divsChild>
                                                <w:div w:id="628585192">
                                                  <w:marLeft w:val="0"/>
                                                  <w:marRight w:val="0"/>
                                                  <w:marTop w:val="0"/>
                                                  <w:marBottom w:val="0"/>
                                                  <w:divBdr>
                                                    <w:top w:val="none" w:sz="0" w:space="0" w:color="auto"/>
                                                    <w:left w:val="none" w:sz="0" w:space="0" w:color="auto"/>
                                                    <w:bottom w:val="none" w:sz="0" w:space="0" w:color="auto"/>
                                                    <w:right w:val="none" w:sz="0" w:space="0" w:color="auto"/>
                                                  </w:divBdr>
                                                  <w:divsChild>
                                                    <w:div w:id="2019186967">
                                                      <w:marLeft w:val="0"/>
                                                      <w:marRight w:val="0"/>
                                                      <w:marTop w:val="0"/>
                                                      <w:marBottom w:val="0"/>
                                                      <w:divBdr>
                                                        <w:top w:val="none" w:sz="0" w:space="0" w:color="auto"/>
                                                        <w:left w:val="none" w:sz="0" w:space="0" w:color="auto"/>
                                                        <w:bottom w:val="none" w:sz="0" w:space="0" w:color="auto"/>
                                                        <w:right w:val="none" w:sz="0" w:space="0" w:color="auto"/>
                                                      </w:divBdr>
                                                      <w:divsChild>
                                                        <w:div w:id="1312713980">
                                                          <w:marLeft w:val="0"/>
                                                          <w:marRight w:val="0"/>
                                                          <w:marTop w:val="0"/>
                                                          <w:marBottom w:val="0"/>
                                                          <w:divBdr>
                                                            <w:top w:val="none" w:sz="0" w:space="0" w:color="auto"/>
                                                            <w:left w:val="none" w:sz="0" w:space="0" w:color="auto"/>
                                                            <w:bottom w:val="none" w:sz="0" w:space="0" w:color="auto"/>
                                                            <w:right w:val="none" w:sz="0" w:space="0" w:color="auto"/>
                                                          </w:divBdr>
                                                        </w:div>
                                                        <w:div w:id="1409231548">
                                                          <w:marLeft w:val="0"/>
                                                          <w:marRight w:val="0"/>
                                                          <w:marTop w:val="0"/>
                                                          <w:marBottom w:val="0"/>
                                                          <w:divBdr>
                                                            <w:top w:val="none" w:sz="0" w:space="0" w:color="auto"/>
                                                            <w:left w:val="none" w:sz="0" w:space="0" w:color="auto"/>
                                                            <w:bottom w:val="none" w:sz="0" w:space="0" w:color="auto"/>
                                                            <w:right w:val="none" w:sz="0" w:space="0" w:color="auto"/>
                                                          </w:divBdr>
                                                          <w:divsChild>
                                                            <w:div w:id="1416517372">
                                                              <w:marLeft w:val="0"/>
                                                              <w:marRight w:val="0"/>
                                                              <w:marTop w:val="0"/>
                                                              <w:marBottom w:val="0"/>
                                                              <w:divBdr>
                                                                <w:top w:val="none" w:sz="0" w:space="0" w:color="auto"/>
                                                                <w:left w:val="none" w:sz="0" w:space="0" w:color="auto"/>
                                                                <w:bottom w:val="none" w:sz="0" w:space="0" w:color="auto"/>
                                                                <w:right w:val="none" w:sz="0" w:space="0" w:color="auto"/>
                                                              </w:divBdr>
                                                              <w:divsChild>
                                                                <w:div w:id="151483315">
                                                                  <w:marLeft w:val="0"/>
                                                                  <w:marRight w:val="0"/>
                                                                  <w:marTop w:val="0"/>
                                                                  <w:marBottom w:val="0"/>
                                                                  <w:divBdr>
                                                                    <w:top w:val="none" w:sz="0" w:space="0" w:color="auto"/>
                                                                    <w:left w:val="none" w:sz="0" w:space="0" w:color="auto"/>
                                                                    <w:bottom w:val="none" w:sz="0" w:space="0" w:color="auto"/>
                                                                    <w:right w:val="none" w:sz="0" w:space="0" w:color="auto"/>
                                                                  </w:divBdr>
                                                                  <w:divsChild>
                                                                    <w:div w:id="1084768205">
                                                                      <w:marLeft w:val="0"/>
                                                                      <w:marRight w:val="0"/>
                                                                      <w:marTop w:val="0"/>
                                                                      <w:marBottom w:val="0"/>
                                                                      <w:divBdr>
                                                                        <w:top w:val="none" w:sz="0" w:space="0" w:color="auto"/>
                                                                        <w:left w:val="none" w:sz="0" w:space="0" w:color="auto"/>
                                                                        <w:bottom w:val="none" w:sz="0" w:space="0" w:color="auto"/>
                                                                        <w:right w:val="none" w:sz="0" w:space="0" w:color="auto"/>
                                                                      </w:divBdr>
                                                                      <w:divsChild>
                                                                        <w:div w:id="1910267776">
                                                                          <w:marLeft w:val="0"/>
                                                                          <w:marRight w:val="0"/>
                                                                          <w:marTop w:val="0"/>
                                                                          <w:marBottom w:val="0"/>
                                                                          <w:divBdr>
                                                                            <w:top w:val="none" w:sz="0" w:space="0" w:color="auto"/>
                                                                            <w:left w:val="none" w:sz="0" w:space="0" w:color="auto"/>
                                                                            <w:bottom w:val="none" w:sz="0" w:space="0" w:color="auto"/>
                                                                            <w:right w:val="none" w:sz="0" w:space="0" w:color="auto"/>
                                                                          </w:divBdr>
                                                                          <w:divsChild>
                                                                            <w:div w:id="1558513941">
                                                                              <w:marLeft w:val="0"/>
                                                                              <w:marRight w:val="0"/>
                                                                              <w:marTop w:val="0"/>
                                                                              <w:marBottom w:val="0"/>
                                                                              <w:divBdr>
                                                                                <w:top w:val="none" w:sz="0" w:space="0" w:color="auto"/>
                                                                                <w:left w:val="none" w:sz="0" w:space="0" w:color="auto"/>
                                                                                <w:bottom w:val="none" w:sz="0" w:space="0" w:color="auto"/>
                                                                                <w:right w:val="none" w:sz="0" w:space="0" w:color="auto"/>
                                                                              </w:divBdr>
                                                                              <w:divsChild>
                                                                                <w:div w:id="2072187649">
                                                                                  <w:marLeft w:val="0"/>
                                                                                  <w:marRight w:val="0"/>
                                                                                  <w:marTop w:val="0"/>
                                                                                  <w:marBottom w:val="0"/>
                                                                                  <w:divBdr>
                                                                                    <w:top w:val="none" w:sz="0" w:space="0" w:color="auto"/>
                                                                                    <w:left w:val="none" w:sz="0" w:space="0" w:color="auto"/>
                                                                                    <w:bottom w:val="none" w:sz="0" w:space="0" w:color="auto"/>
                                                                                    <w:right w:val="none" w:sz="0" w:space="0" w:color="auto"/>
                                                                                  </w:divBdr>
                                                                                  <w:divsChild>
                                                                                    <w:div w:id="69889112">
                                                                                      <w:marLeft w:val="0"/>
                                                                                      <w:marRight w:val="0"/>
                                                                                      <w:marTop w:val="0"/>
                                                                                      <w:marBottom w:val="0"/>
                                                                                      <w:divBdr>
                                                                                        <w:top w:val="none" w:sz="0" w:space="0" w:color="auto"/>
                                                                                        <w:left w:val="none" w:sz="0" w:space="0" w:color="auto"/>
                                                                                        <w:bottom w:val="none" w:sz="0" w:space="0" w:color="auto"/>
                                                                                        <w:right w:val="none" w:sz="0" w:space="0" w:color="auto"/>
                                                                                      </w:divBdr>
                                                                                      <w:divsChild>
                                                                                        <w:div w:id="226765746">
                                                                                          <w:marLeft w:val="0"/>
                                                                                          <w:marRight w:val="0"/>
                                                                                          <w:marTop w:val="0"/>
                                                                                          <w:marBottom w:val="0"/>
                                                                                          <w:divBdr>
                                                                                            <w:top w:val="none" w:sz="0" w:space="0" w:color="auto"/>
                                                                                            <w:left w:val="none" w:sz="0" w:space="0" w:color="auto"/>
                                                                                            <w:bottom w:val="none" w:sz="0" w:space="0" w:color="auto"/>
                                                                                            <w:right w:val="none" w:sz="0" w:space="0" w:color="auto"/>
                                                                                          </w:divBdr>
                                                                                          <w:divsChild>
                                                                                            <w:div w:id="1079864125">
                                                                                              <w:marLeft w:val="0"/>
                                                                                              <w:marRight w:val="0"/>
                                                                                              <w:marTop w:val="0"/>
                                                                                              <w:marBottom w:val="0"/>
                                                                                              <w:divBdr>
                                                                                                <w:top w:val="none" w:sz="0" w:space="0" w:color="auto"/>
                                                                                                <w:left w:val="none" w:sz="0" w:space="0" w:color="auto"/>
                                                                                                <w:bottom w:val="none" w:sz="0" w:space="0" w:color="auto"/>
                                                                                                <w:right w:val="none" w:sz="0" w:space="0" w:color="auto"/>
                                                                                              </w:divBdr>
                                                                                              <w:divsChild>
                                                                                                <w:div w:id="833684457">
                                                                                                  <w:marLeft w:val="0"/>
                                                                                                  <w:marRight w:val="0"/>
                                                                                                  <w:marTop w:val="0"/>
                                                                                                  <w:marBottom w:val="0"/>
                                                                                                  <w:divBdr>
                                                                                                    <w:top w:val="none" w:sz="0" w:space="0" w:color="auto"/>
                                                                                                    <w:left w:val="none" w:sz="0" w:space="0" w:color="auto"/>
                                                                                                    <w:bottom w:val="none" w:sz="0" w:space="0" w:color="auto"/>
                                                                                                    <w:right w:val="none" w:sz="0" w:space="0" w:color="auto"/>
                                                                                                  </w:divBdr>
                                                                                                  <w:divsChild>
                                                                                                    <w:div w:id="2016881767">
                                                                                                      <w:marLeft w:val="0"/>
                                                                                                      <w:marRight w:val="0"/>
                                                                                                      <w:marTop w:val="0"/>
                                                                                                      <w:marBottom w:val="0"/>
                                                                                                      <w:divBdr>
                                                                                                        <w:top w:val="none" w:sz="0" w:space="0" w:color="auto"/>
                                                                                                        <w:left w:val="none" w:sz="0" w:space="0" w:color="auto"/>
                                                                                                        <w:bottom w:val="none" w:sz="0" w:space="0" w:color="auto"/>
                                                                                                        <w:right w:val="none" w:sz="0" w:space="0" w:color="auto"/>
                                                                                                      </w:divBdr>
                                                                                                      <w:divsChild>
                                                                                                        <w:div w:id="743376861">
                                                                                                          <w:marLeft w:val="0"/>
                                                                                                          <w:marRight w:val="0"/>
                                                                                                          <w:marTop w:val="0"/>
                                                                                                          <w:marBottom w:val="0"/>
                                                                                                          <w:divBdr>
                                                                                                            <w:top w:val="none" w:sz="0" w:space="0" w:color="auto"/>
                                                                                                            <w:left w:val="none" w:sz="0" w:space="0" w:color="auto"/>
                                                                                                            <w:bottom w:val="none" w:sz="0" w:space="0" w:color="auto"/>
                                                                                                            <w:right w:val="none" w:sz="0" w:space="0" w:color="auto"/>
                                                                                                          </w:divBdr>
                                                                                                          <w:divsChild>
                                                                                                            <w:div w:id="111900436">
                                                                                                              <w:marLeft w:val="0"/>
                                                                                                              <w:marRight w:val="0"/>
                                                                                                              <w:marTop w:val="0"/>
                                                                                                              <w:marBottom w:val="0"/>
                                                                                                              <w:divBdr>
                                                                                                                <w:top w:val="none" w:sz="0" w:space="0" w:color="auto"/>
                                                                                                                <w:left w:val="none" w:sz="0" w:space="0" w:color="auto"/>
                                                                                                                <w:bottom w:val="none" w:sz="0" w:space="0" w:color="auto"/>
                                                                                                                <w:right w:val="none" w:sz="0" w:space="0" w:color="auto"/>
                                                                                                              </w:divBdr>
                                                                                                              <w:divsChild>
                                                                                                                <w:div w:id="208231254">
                                                                                                                  <w:marLeft w:val="0"/>
                                                                                                                  <w:marRight w:val="0"/>
                                                                                                                  <w:marTop w:val="0"/>
                                                                                                                  <w:marBottom w:val="0"/>
                                                                                                                  <w:divBdr>
                                                                                                                    <w:top w:val="none" w:sz="0" w:space="0" w:color="auto"/>
                                                                                                                    <w:left w:val="none" w:sz="0" w:space="0" w:color="auto"/>
                                                                                                                    <w:bottom w:val="none" w:sz="0" w:space="0" w:color="auto"/>
                                                                                                                    <w:right w:val="none" w:sz="0" w:space="0" w:color="auto"/>
                                                                                                                  </w:divBdr>
                                                                                                                </w:div>
                                                                                                                <w:div w:id="930549782">
                                                                                                                  <w:marLeft w:val="0"/>
                                                                                                                  <w:marRight w:val="0"/>
                                                                                                                  <w:marTop w:val="0"/>
                                                                                                                  <w:marBottom w:val="0"/>
                                                                                                                  <w:divBdr>
                                                                                                                    <w:top w:val="none" w:sz="0" w:space="0" w:color="auto"/>
                                                                                                                    <w:left w:val="none" w:sz="0" w:space="0" w:color="auto"/>
                                                                                                                    <w:bottom w:val="none" w:sz="0" w:space="0" w:color="auto"/>
                                                                                                                    <w:right w:val="none" w:sz="0" w:space="0" w:color="auto"/>
                                                                                                                  </w:divBdr>
                                                                                                                  <w:divsChild>
                                                                                                                    <w:div w:id="265699489">
                                                                                                                      <w:marLeft w:val="0"/>
                                                                                                                      <w:marRight w:val="0"/>
                                                                                                                      <w:marTop w:val="0"/>
                                                                                                                      <w:marBottom w:val="0"/>
                                                                                                                      <w:divBdr>
                                                                                                                        <w:top w:val="none" w:sz="0" w:space="0" w:color="auto"/>
                                                                                                                        <w:left w:val="none" w:sz="0" w:space="0" w:color="auto"/>
                                                                                                                        <w:bottom w:val="none" w:sz="0" w:space="0" w:color="auto"/>
                                                                                                                        <w:right w:val="none" w:sz="0" w:space="0" w:color="auto"/>
                                                                                                                      </w:divBdr>
                                                                                                                      <w:divsChild>
                                                                                                                        <w:div w:id="596141151">
                                                                                                                          <w:marLeft w:val="0"/>
                                                                                                                          <w:marRight w:val="0"/>
                                                                                                                          <w:marTop w:val="0"/>
                                                                                                                          <w:marBottom w:val="0"/>
                                                                                                                          <w:divBdr>
                                                                                                                            <w:top w:val="none" w:sz="0" w:space="0" w:color="auto"/>
                                                                                                                            <w:left w:val="none" w:sz="0" w:space="0" w:color="auto"/>
                                                                                                                            <w:bottom w:val="none" w:sz="0" w:space="0" w:color="auto"/>
                                                                                                                            <w:right w:val="none" w:sz="0" w:space="0" w:color="auto"/>
                                                                                                                          </w:divBdr>
                                                                                                                          <w:divsChild>
                                                                                                                            <w:div w:id="858814233">
                                                                                                                              <w:marLeft w:val="0"/>
                                                                                                                              <w:marRight w:val="0"/>
                                                                                                                              <w:marTop w:val="0"/>
                                                                                                                              <w:marBottom w:val="0"/>
                                                                                                                              <w:divBdr>
                                                                                                                                <w:top w:val="none" w:sz="0" w:space="0" w:color="auto"/>
                                                                                                                                <w:left w:val="none" w:sz="0" w:space="0" w:color="auto"/>
                                                                                                                                <w:bottom w:val="none" w:sz="0" w:space="0" w:color="auto"/>
                                                                                                                                <w:right w:val="none" w:sz="0" w:space="0" w:color="auto"/>
                                                                                                                              </w:divBdr>
                                                                                                                              <w:divsChild>
                                                                                                                                <w:div w:id="1726026639">
                                                                                                                                  <w:marLeft w:val="0"/>
                                                                                                                                  <w:marRight w:val="0"/>
                                                                                                                                  <w:marTop w:val="0"/>
                                                                                                                                  <w:marBottom w:val="0"/>
                                                                                                                                  <w:divBdr>
                                                                                                                                    <w:top w:val="none" w:sz="0" w:space="0" w:color="auto"/>
                                                                                                                                    <w:left w:val="none" w:sz="0" w:space="0" w:color="auto"/>
                                                                                                                                    <w:bottom w:val="none" w:sz="0" w:space="0" w:color="auto"/>
                                                                                                                                    <w:right w:val="none" w:sz="0" w:space="0" w:color="auto"/>
                                                                                                                                  </w:divBdr>
                                                                                                                                  <w:divsChild>
                                                                                                                                    <w:div w:id="1735199348">
                                                                                                                                      <w:marLeft w:val="0"/>
                                                                                                                                      <w:marRight w:val="0"/>
                                                                                                                                      <w:marTop w:val="0"/>
                                                                                                                                      <w:marBottom w:val="0"/>
                                                                                                                                      <w:divBdr>
                                                                                                                                        <w:top w:val="none" w:sz="0" w:space="0" w:color="auto"/>
                                                                                                                                        <w:left w:val="none" w:sz="0" w:space="0" w:color="auto"/>
                                                                                                                                        <w:bottom w:val="none" w:sz="0" w:space="0" w:color="auto"/>
                                                                                                                                        <w:right w:val="none" w:sz="0" w:space="0" w:color="auto"/>
                                                                                                                                      </w:divBdr>
                                                                                                                                      <w:divsChild>
                                                                                                                                        <w:div w:id="1594819797">
                                                                                                                                          <w:marLeft w:val="0"/>
                                                                                                                                          <w:marRight w:val="0"/>
                                                                                                                                          <w:marTop w:val="0"/>
                                                                                                                                          <w:marBottom w:val="0"/>
                                                                                                                                          <w:divBdr>
                                                                                                                                            <w:top w:val="none" w:sz="0" w:space="0" w:color="auto"/>
                                                                                                                                            <w:left w:val="none" w:sz="0" w:space="0" w:color="auto"/>
                                                                                                                                            <w:bottom w:val="none" w:sz="0" w:space="0" w:color="auto"/>
                                                                                                                                            <w:right w:val="none" w:sz="0" w:space="0" w:color="auto"/>
                                                                                                                                          </w:divBdr>
                                                                                                                                          <w:divsChild>
                                                                                                                                            <w:div w:id="1854569949">
                                                                                                                                              <w:marLeft w:val="0"/>
                                                                                                                                              <w:marRight w:val="0"/>
                                                                                                                                              <w:marTop w:val="0"/>
                                                                                                                                              <w:marBottom w:val="0"/>
                                                                                                                                              <w:divBdr>
                                                                                                                                                <w:top w:val="none" w:sz="0" w:space="0" w:color="auto"/>
                                                                                                                                                <w:left w:val="none" w:sz="0" w:space="0" w:color="auto"/>
                                                                                                                                                <w:bottom w:val="none" w:sz="0" w:space="0" w:color="auto"/>
                                                                                                                                                <w:right w:val="none" w:sz="0" w:space="0" w:color="auto"/>
                                                                                                                                              </w:divBdr>
                                                                                                                                              <w:divsChild>
                                                                                                                                                <w:div w:id="493882688">
                                                                                                                                                  <w:marLeft w:val="0"/>
                                                                                                                                                  <w:marRight w:val="0"/>
                                                                                                                                                  <w:marTop w:val="0"/>
                                                                                                                                                  <w:marBottom w:val="0"/>
                                                                                                                                                  <w:divBdr>
                                                                                                                                                    <w:top w:val="none" w:sz="0" w:space="0" w:color="auto"/>
                                                                                                                                                    <w:left w:val="none" w:sz="0" w:space="0" w:color="auto"/>
                                                                                                                                                    <w:bottom w:val="none" w:sz="0" w:space="0" w:color="auto"/>
                                                                                                                                                    <w:right w:val="none" w:sz="0" w:space="0" w:color="auto"/>
                                                                                                                                                  </w:divBdr>
                                                                                                                                                  <w:divsChild>
                                                                                                                                                    <w:div w:id="1482430373">
                                                                                                                                                      <w:marLeft w:val="0"/>
                                                                                                                                                      <w:marRight w:val="0"/>
                                                                                                                                                      <w:marTop w:val="0"/>
                                                                                                                                                      <w:marBottom w:val="0"/>
                                                                                                                                                      <w:divBdr>
                                                                                                                                                        <w:top w:val="none" w:sz="0" w:space="0" w:color="auto"/>
                                                                                                                                                        <w:left w:val="none" w:sz="0" w:space="0" w:color="auto"/>
                                                                                                                                                        <w:bottom w:val="none" w:sz="0" w:space="0" w:color="auto"/>
                                                                                                                                                        <w:right w:val="none" w:sz="0" w:space="0" w:color="auto"/>
                                                                                                                                                      </w:divBdr>
                                                                                                                                                      <w:divsChild>
                                                                                                                                                        <w:div w:id="1116943752">
                                                                                                                                                          <w:marLeft w:val="0"/>
                                                                                                                                                          <w:marRight w:val="0"/>
                                                                                                                                                          <w:marTop w:val="0"/>
                                                                                                                                                          <w:marBottom w:val="0"/>
                                                                                                                                                          <w:divBdr>
                                                                                                                                                            <w:top w:val="none" w:sz="0" w:space="0" w:color="auto"/>
                                                                                                                                                            <w:left w:val="none" w:sz="0" w:space="0" w:color="auto"/>
                                                                                                                                                            <w:bottom w:val="none" w:sz="0" w:space="0" w:color="auto"/>
                                                                                                                                                            <w:right w:val="none" w:sz="0" w:space="0" w:color="auto"/>
                                                                                                                                                          </w:divBdr>
                                                                                                                                                          <w:divsChild>
                                                                                                                                                            <w:div w:id="1695886340">
                                                                                                                                                              <w:marLeft w:val="0"/>
                                                                                                                                                              <w:marRight w:val="0"/>
                                                                                                                                                              <w:marTop w:val="0"/>
                                                                                                                                                              <w:marBottom w:val="0"/>
                                                                                                                                                              <w:divBdr>
                                                                                                                                                                <w:top w:val="none" w:sz="0" w:space="0" w:color="auto"/>
                                                                                                                                                                <w:left w:val="none" w:sz="0" w:space="0" w:color="auto"/>
                                                                                                                                                                <w:bottom w:val="none" w:sz="0" w:space="0" w:color="auto"/>
                                                                                                                                                                <w:right w:val="none" w:sz="0" w:space="0" w:color="auto"/>
                                                                                                                                                              </w:divBdr>
                                                                                                                                                              <w:divsChild>
                                                                                                                                                                <w:div w:id="1490442702">
                                                                                                                                                                  <w:marLeft w:val="0"/>
                                                                                                                                                                  <w:marRight w:val="0"/>
                                                                                                                                                                  <w:marTop w:val="0"/>
                                                                                                                                                                  <w:marBottom w:val="0"/>
                                                                                                                                                                  <w:divBdr>
                                                                                                                                                                    <w:top w:val="none" w:sz="0" w:space="0" w:color="auto"/>
                                                                                                                                                                    <w:left w:val="none" w:sz="0" w:space="0" w:color="auto"/>
                                                                                                                                                                    <w:bottom w:val="none" w:sz="0" w:space="0" w:color="auto"/>
                                                                                                                                                                    <w:right w:val="none" w:sz="0" w:space="0" w:color="auto"/>
                                                                                                                                                                  </w:divBdr>
                                                                                                                                                                  <w:divsChild>
                                                                                                                                                                    <w:div w:id="397020827">
                                                                                                                                                                      <w:marLeft w:val="0"/>
                                                                                                                                                                      <w:marRight w:val="0"/>
                                                                                                                                                                      <w:marTop w:val="0"/>
                                                                                                                                                                      <w:marBottom w:val="0"/>
                                                                                                                                                                      <w:divBdr>
                                                                                                                                                                        <w:top w:val="none" w:sz="0" w:space="0" w:color="auto"/>
                                                                                                                                                                        <w:left w:val="none" w:sz="0" w:space="0" w:color="auto"/>
                                                                                                                                                                        <w:bottom w:val="none" w:sz="0" w:space="0" w:color="auto"/>
                                                                                                                                                                        <w:right w:val="none" w:sz="0" w:space="0" w:color="auto"/>
                                                                                                                                                                      </w:divBdr>
                                                                                                                                                                      <w:divsChild>
                                                                                                                                                                        <w:div w:id="1263488834">
                                                                                                                                                                          <w:marLeft w:val="0"/>
                                                                                                                                                                          <w:marRight w:val="0"/>
                                                                                                                                                                          <w:marTop w:val="0"/>
                                                                                                                                                                          <w:marBottom w:val="0"/>
                                                                                                                                                                          <w:divBdr>
                                                                                                                                                                            <w:top w:val="none" w:sz="0" w:space="0" w:color="auto"/>
                                                                                                                                                                            <w:left w:val="none" w:sz="0" w:space="0" w:color="auto"/>
                                                                                                                                                                            <w:bottom w:val="none" w:sz="0" w:space="0" w:color="auto"/>
                                                                                                                                                                            <w:right w:val="none" w:sz="0" w:space="0" w:color="auto"/>
                                                                                                                                                                          </w:divBdr>
                                                                                                                                                                          <w:divsChild>
                                                                                                                                                                            <w:div w:id="424036530">
                                                                                                                                                                              <w:marLeft w:val="0"/>
                                                                                                                                                                              <w:marRight w:val="0"/>
                                                                                                                                                                              <w:marTop w:val="0"/>
                                                                                                                                                                              <w:marBottom w:val="0"/>
                                                                                                                                                                              <w:divBdr>
                                                                                                                                                                                <w:top w:val="none" w:sz="0" w:space="0" w:color="auto"/>
                                                                                                                                                                                <w:left w:val="none" w:sz="0" w:space="0" w:color="auto"/>
                                                                                                                                                                                <w:bottom w:val="none" w:sz="0" w:space="0" w:color="auto"/>
                                                                                                                                                                                <w:right w:val="none" w:sz="0" w:space="0" w:color="auto"/>
                                                                                                                                                                              </w:divBdr>
                                                                                                                                                                            </w:div>
                                                                                                                                                                            <w:div w:id="34432951">
                                                                                                                                                                              <w:marLeft w:val="0"/>
                                                                                                                                                                              <w:marRight w:val="0"/>
                                                                                                                                                                              <w:marTop w:val="0"/>
                                                                                                                                                                              <w:marBottom w:val="0"/>
                                                                                                                                                                              <w:divBdr>
                                                                                                                                                                                <w:top w:val="none" w:sz="0" w:space="0" w:color="auto"/>
                                                                                                                                                                                <w:left w:val="none" w:sz="0" w:space="0" w:color="auto"/>
                                                                                                                                                                                <w:bottom w:val="none" w:sz="0" w:space="0" w:color="auto"/>
                                                                                                                                                                                <w:right w:val="none" w:sz="0" w:space="0" w:color="auto"/>
                                                                                                                                                                              </w:divBdr>
                                                                                                                                                                              <w:divsChild>
                                                                                                                                                                                <w:div w:id="905338279">
                                                                                                                                                                                  <w:marLeft w:val="0"/>
                                                                                                                                                                                  <w:marRight w:val="0"/>
                                                                                                                                                                                  <w:marTop w:val="0"/>
                                                                                                                                                                                  <w:marBottom w:val="0"/>
                                                                                                                                                                                  <w:divBdr>
                                                                                                                                                                                    <w:top w:val="none" w:sz="0" w:space="0" w:color="auto"/>
                                                                                                                                                                                    <w:left w:val="none" w:sz="0" w:space="0" w:color="auto"/>
                                                                                                                                                                                    <w:bottom w:val="none" w:sz="0" w:space="0" w:color="auto"/>
                                                                                                                                                                                    <w:right w:val="none" w:sz="0" w:space="0" w:color="auto"/>
                                                                                                                                                                                  </w:divBdr>
                                                                                                                                                                                  <w:divsChild>
                                                                                                                                                                                    <w:div w:id="1970017059">
                                                                                                                                                                                      <w:marLeft w:val="0"/>
                                                                                                                                                                                      <w:marRight w:val="0"/>
                                                                                                                                                                                      <w:marTop w:val="0"/>
                                                                                                                                                                                      <w:marBottom w:val="0"/>
                                                                                                                                                                                      <w:divBdr>
                                                                                                                                                                                        <w:top w:val="none" w:sz="0" w:space="0" w:color="auto"/>
                                                                                                                                                                                        <w:left w:val="none" w:sz="0" w:space="0" w:color="auto"/>
                                                                                                                                                                                        <w:bottom w:val="none" w:sz="0" w:space="0" w:color="auto"/>
                                                                                                                                                                                        <w:right w:val="none" w:sz="0" w:space="0" w:color="auto"/>
                                                                                                                                                                                      </w:divBdr>
                                                                                                                                                                                      <w:divsChild>
                                                                                                                                                                                        <w:div w:id="239680382">
                                                                                                                                                                                          <w:marLeft w:val="0"/>
                                                                                                                                                                                          <w:marRight w:val="0"/>
                                                                                                                                                                                          <w:marTop w:val="0"/>
                                                                                                                                                                                          <w:marBottom w:val="0"/>
                                                                                                                                                                                          <w:divBdr>
                                                                                                                                                                                            <w:top w:val="none" w:sz="0" w:space="0" w:color="auto"/>
                                                                                                                                                                                            <w:left w:val="none" w:sz="0" w:space="0" w:color="auto"/>
                                                                                                                                                                                            <w:bottom w:val="none" w:sz="0" w:space="0" w:color="auto"/>
                                                                                                                                                                                            <w:right w:val="none" w:sz="0" w:space="0" w:color="auto"/>
                                                                                                                                                                                          </w:divBdr>
                                                                                                                                                                                          <w:divsChild>
                                                                                                                                                                                            <w:div w:id="233665659">
                                                                                                                                                                                              <w:marLeft w:val="0"/>
                                                                                                                                                                                              <w:marRight w:val="0"/>
                                                                                                                                                                                              <w:marTop w:val="0"/>
                                                                                                                                                                                              <w:marBottom w:val="0"/>
                                                                                                                                                                                              <w:divBdr>
                                                                                                                                                                                                <w:top w:val="none" w:sz="0" w:space="0" w:color="auto"/>
                                                                                                                                                                                                <w:left w:val="none" w:sz="0" w:space="0" w:color="auto"/>
                                                                                                                                                                                                <w:bottom w:val="none" w:sz="0" w:space="0" w:color="auto"/>
                                                                                                                                                                                                <w:right w:val="none" w:sz="0" w:space="0" w:color="auto"/>
                                                                                                                                                                                              </w:divBdr>
                                                                                                                                                                                              <w:divsChild>
                                                                                                                                                                                                <w:div w:id="1836606962">
                                                                                                                                                                                                  <w:marLeft w:val="0"/>
                                                                                                                                                                                                  <w:marRight w:val="0"/>
                                                                                                                                                                                                  <w:marTop w:val="0"/>
                                                                                                                                                                                                  <w:marBottom w:val="0"/>
                                                                                                                                                                                                  <w:divBdr>
                                                                                                                                                                                                    <w:top w:val="none" w:sz="0" w:space="0" w:color="auto"/>
                                                                                                                                                                                                    <w:left w:val="none" w:sz="0" w:space="0" w:color="auto"/>
                                                                                                                                                                                                    <w:bottom w:val="none" w:sz="0" w:space="0" w:color="auto"/>
                                                                                                                                                                                                    <w:right w:val="none" w:sz="0" w:space="0" w:color="auto"/>
                                                                                                                                                                                                  </w:divBdr>
                                                                                                                                                                                                  <w:divsChild>
                                                                                                                                                                                                    <w:div w:id="602297672">
                                                                                                                                                                                                      <w:marLeft w:val="0"/>
                                                                                                                                                                                                      <w:marRight w:val="0"/>
                                                                                                                                                                                                      <w:marTop w:val="0"/>
                                                                                                                                                                                                      <w:marBottom w:val="0"/>
                                                                                                                                                                                                      <w:divBdr>
                                                                                                                                                                                                        <w:top w:val="none" w:sz="0" w:space="0" w:color="auto"/>
                                                                                                                                                                                                        <w:left w:val="none" w:sz="0" w:space="0" w:color="auto"/>
                                                                                                                                                                                                        <w:bottom w:val="none" w:sz="0" w:space="0" w:color="auto"/>
                                                                                                                                                                                                        <w:right w:val="none" w:sz="0" w:space="0" w:color="auto"/>
                                                                                                                                                                                                      </w:divBdr>
                                                                                                                                                                                                      <w:divsChild>
                                                                                                                                                                                                        <w:div w:id="365250898">
                                                                                                                                                                                                          <w:marLeft w:val="0"/>
                                                                                                                                                                                                          <w:marRight w:val="0"/>
                                                                                                                                                                                                          <w:marTop w:val="0"/>
                                                                                                                                                                                                          <w:marBottom w:val="0"/>
                                                                                                                                                                                                          <w:divBdr>
                                                                                                                                                                                                            <w:top w:val="none" w:sz="0" w:space="0" w:color="auto"/>
                                                                                                                                                                                                            <w:left w:val="none" w:sz="0" w:space="0" w:color="auto"/>
                                                                                                                                                                                                            <w:bottom w:val="none" w:sz="0" w:space="0" w:color="auto"/>
                                                                                                                                                                                                            <w:right w:val="none" w:sz="0" w:space="0" w:color="auto"/>
                                                                                                                                                                                                          </w:divBdr>
                                                                                                                                                                                                          <w:divsChild>
                                                                                                                                                                                                            <w:div w:id="1221017320">
                                                                                                                                                                                                              <w:marLeft w:val="0"/>
                                                                                                                                                                                                              <w:marRight w:val="0"/>
                                                                                                                                                                                                              <w:marTop w:val="0"/>
                                                                                                                                                                                                              <w:marBottom w:val="0"/>
                                                                                                                                                                                                              <w:divBdr>
                                                                                                                                                                                                                <w:top w:val="none" w:sz="0" w:space="0" w:color="auto"/>
                                                                                                                                                                                                                <w:left w:val="none" w:sz="0" w:space="0" w:color="auto"/>
                                                                                                                                                                                                                <w:bottom w:val="none" w:sz="0" w:space="0" w:color="auto"/>
                                                                                                                                                                                                                <w:right w:val="none" w:sz="0" w:space="0" w:color="auto"/>
                                                                                                                                                                                                              </w:divBdr>
                                                                                                                                                                                                              <w:divsChild>
                                                                                                                                                                                                                <w:div w:id="1809083989">
                                                                                                                                                                                                                  <w:marLeft w:val="0"/>
                                                                                                                                                                                                                  <w:marRight w:val="0"/>
                                                                                                                                                                                                                  <w:marTop w:val="0"/>
                                                                                                                                                                                                                  <w:marBottom w:val="0"/>
                                                                                                                                                                                                                  <w:divBdr>
                                                                                                                                                                                                                    <w:top w:val="none" w:sz="0" w:space="0" w:color="auto"/>
                                                                                                                                                                                                                    <w:left w:val="none" w:sz="0" w:space="0" w:color="auto"/>
                                                                                                                                                                                                                    <w:bottom w:val="none" w:sz="0" w:space="0" w:color="auto"/>
                                                                                                                                                                                                                    <w:right w:val="none" w:sz="0" w:space="0" w:color="auto"/>
                                                                                                                                                                                                                  </w:divBdr>
                                                                                                                                                                                                                  <w:divsChild>
                                                                                                                                                                                                                    <w:div w:id="775515036">
                                                                                                                                                                                                                      <w:marLeft w:val="0"/>
                                                                                                                                                                                                                      <w:marRight w:val="0"/>
                                                                                                                                                                                                                      <w:marTop w:val="0"/>
                                                                                                                                                                                                                      <w:marBottom w:val="0"/>
                                                                                                                                                                                                                      <w:divBdr>
                                                                                                                                                                                                                        <w:top w:val="none" w:sz="0" w:space="0" w:color="auto"/>
                                                                                                                                                                                                                        <w:left w:val="none" w:sz="0" w:space="0" w:color="auto"/>
                                                                                                                                                                                                                        <w:bottom w:val="none" w:sz="0" w:space="0" w:color="auto"/>
                                                                                                                                                                                                                        <w:right w:val="none" w:sz="0" w:space="0" w:color="auto"/>
                                                                                                                                                                                                                      </w:divBdr>
                                                                                                                                                                                                                      <w:divsChild>
                                                                                                                                                                                                                        <w:div w:id="800998534">
                                                                                                                                                                                                                          <w:marLeft w:val="0"/>
                                                                                                                                                                                                                          <w:marRight w:val="0"/>
                                                                                                                                                                                                                          <w:marTop w:val="0"/>
                                                                                                                                                                                                                          <w:marBottom w:val="0"/>
                                                                                                                                                                                                                          <w:divBdr>
                                                                                                                                                                                                                            <w:top w:val="none" w:sz="0" w:space="0" w:color="auto"/>
                                                                                                                                                                                                                            <w:left w:val="none" w:sz="0" w:space="0" w:color="auto"/>
                                                                                                                                                                                                                            <w:bottom w:val="none" w:sz="0" w:space="0" w:color="auto"/>
                                                                                                                                                                                                                            <w:right w:val="none" w:sz="0" w:space="0" w:color="auto"/>
                                                                                                                                                                                                                          </w:divBdr>
                                                                                                                                                                                                                          <w:divsChild>
                                                                                                                                                                                                                            <w:div w:id="1534997157">
                                                                                                                                                                                                                              <w:marLeft w:val="0"/>
                                                                                                                                                                                                                              <w:marRight w:val="0"/>
                                                                                                                                                                                                                              <w:marTop w:val="0"/>
                                                                                                                                                                                                                              <w:marBottom w:val="0"/>
                                                                                                                                                                                                                              <w:divBdr>
                                                                                                                                                                                                                                <w:top w:val="none" w:sz="0" w:space="0" w:color="auto"/>
                                                                                                                                                                                                                                <w:left w:val="none" w:sz="0" w:space="0" w:color="auto"/>
                                                                                                                                                                                                                                <w:bottom w:val="none" w:sz="0" w:space="0" w:color="auto"/>
                                                                                                                                                                                                                                <w:right w:val="none" w:sz="0" w:space="0" w:color="auto"/>
                                                                                                                                                                                                                              </w:divBdr>
                                                                                                                                                                                                                              <w:divsChild>
                                                                                                                                                                                                                                <w:div w:id="1003899444">
                                                                                                                                                                                                                                  <w:marLeft w:val="0"/>
                                                                                                                                                                                                                                  <w:marRight w:val="0"/>
                                                                                                                                                                                                                                  <w:marTop w:val="0"/>
                                                                                                                                                                                                                                  <w:marBottom w:val="0"/>
                                                                                                                                                                                                                                  <w:divBdr>
                                                                                                                                                                                                                                    <w:top w:val="none" w:sz="0" w:space="0" w:color="auto"/>
                                                                                                                                                                                                                                    <w:left w:val="none" w:sz="0" w:space="0" w:color="auto"/>
                                                                                                                                                                                                                                    <w:bottom w:val="none" w:sz="0" w:space="0" w:color="auto"/>
                                                                                                                                                                                                                                    <w:right w:val="none" w:sz="0" w:space="0" w:color="auto"/>
                                                                                                                                                                                                                                  </w:divBdr>
                                                                                                                                                                                                                                  <w:divsChild>
                                                                                                                                                                                                                                    <w:div w:id="409815477">
                                                                                                                                                                                                                                      <w:marLeft w:val="0"/>
                                                                                                                                                                                                                                      <w:marRight w:val="0"/>
                                                                                                                                                                                                                                      <w:marTop w:val="0"/>
                                                                                                                                                                                                                                      <w:marBottom w:val="0"/>
                                                                                                                                                                                                                                      <w:divBdr>
                                                                                                                                                                                                                                        <w:top w:val="none" w:sz="0" w:space="0" w:color="auto"/>
                                                                                                                                                                                                                                        <w:left w:val="none" w:sz="0" w:space="0" w:color="auto"/>
                                                                                                                                                                                                                                        <w:bottom w:val="none" w:sz="0" w:space="0" w:color="auto"/>
                                                                                                                                                                                                                                        <w:right w:val="none" w:sz="0" w:space="0" w:color="auto"/>
                                                                                                                                                                                                                                      </w:divBdr>
                                                                                                                                                                                                                                      <w:divsChild>
                                                                                                                                                                                                                                        <w:div w:id="1002582381">
                                                                                                                                                                                                                                          <w:marLeft w:val="0"/>
                                                                                                                                                                                                                                          <w:marRight w:val="0"/>
                                                                                                                                                                                                                                          <w:marTop w:val="0"/>
                                                                                                                                                                                                                                          <w:marBottom w:val="0"/>
                                                                                                                                                                                                                                          <w:divBdr>
                                                                                                                                                                                                                                            <w:top w:val="none" w:sz="0" w:space="0" w:color="auto"/>
                                                                                                                                                                                                                                            <w:left w:val="none" w:sz="0" w:space="0" w:color="auto"/>
                                                                                                                                                                                                                                            <w:bottom w:val="none" w:sz="0" w:space="0" w:color="auto"/>
                                                                                                                                                                                                                                            <w:right w:val="none" w:sz="0" w:space="0" w:color="auto"/>
                                                                                                                                                                                                                                          </w:divBdr>
                                                                                                                                                                                                                                          <w:divsChild>
                                                                                                                                                                                                                                            <w:div w:id="1757433871">
                                                                                                                                                                                                                                              <w:marLeft w:val="0"/>
                                                                                                                                                                                                                                              <w:marRight w:val="0"/>
                                                                                                                                                                                                                                              <w:marTop w:val="0"/>
                                                                                                                                                                                                                                              <w:marBottom w:val="0"/>
                                                                                                                                                                                                                                              <w:divBdr>
                                                                                                                                                                                                                                                <w:top w:val="none" w:sz="0" w:space="0" w:color="auto"/>
                                                                                                                                                                                                                                                <w:left w:val="none" w:sz="0" w:space="0" w:color="auto"/>
                                                                                                                                                                                                                                                <w:bottom w:val="none" w:sz="0" w:space="0" w:color="auto"/>
                                                                                                                                                                                                                                                <w:right w:val="none" w:sz="0" w:space="0" w:color="auto"/>
                                                                                                                                                                                                                                              </w:divBdr>
                                                                                                                                                                                                                                              <w:divsChild>
                                                                                                                                                                                                                                                <w:div w:id="379091653">
                                                                                                                                                                                                                                                  <w:marLeft w:val="0"/>
                                                                                                                                                                                                                                                  <w:marRight w:val="0"/>
                                                                                                                                                                                                                                                  <w:marTop w:val="0"/>
                                                                                                                                                                                                                                                  <w:marBottom w:val="0"/>
                                                                                                                                                                                                                                                  <w:divBdr>
                                                                                                                                                                                                                                                    <w:top w:val="none" w:sz="0" w:space="0" w:color="auto"/>
                                                                                                                                                                                                                                                    <w:left w:val="none" w:sz="0" w:space="0" w:color="auto"/>
                                                                                                                                                                                                                                                    <w:bottom w:val="none" w:sz="0" w:space="0" w:color="auto"/>
                                                                                                                                                                                                                                                    <w:right w:val="none" w:sz="0" w:space="0" w:color="auto"/>
                                                                                                                                                                                                                                                  </w:divBdr>
                                                                                                                                                                                                                                                  <w:divsChild>
                                                                                                                                                                                                                                                    <w:div w:id="1407653246">
                                                                                                                                                                                                                                                      <w:marLeft w:val="0"/>
                                                                                                                                                                                                                                                      <w:marRight w:val="0"/>
                                                                                                                                                                                                                                                      <w:marTop w:val="0"/>
                                                                                                                                                                                                                                                      <w:marBottom w:val="0"/>
                                                                                                                                                                                                                                                      <w:divBdr>
                                                                                                                                                                                                                                                        <w:top w:val="none" w:sz="0" w:space="0" w:color="auto"/>
                                                                                                                                                                                                                                                        <w:left w:val="none" w:sz="0" w:space="0" w:color="auto"/>
                                                                                                                                                                                                                                                        <w:bottom w:val="none" w:sz="0" w:space="0" w:color="auto"/>
                                                                                                                                                                                                                                                        <w:right w:val="none" w:sz="0" w:space="0" w:color="auto"/>
                                                                                                                                                                                                                                                      </w:divBdr>
                                                                                                                                                                                                                                                      <w:divsChild>
                                                                                                                                                                                                                                                        <w:div w:id="883565089">
                                                                                                                                                                                                                                                          <w:marLeft w:val="0"/>
                                                                                                                                                                                                                                                          <w:marRight w:val="0"/>
                                                                                                                                                                                                                                                          <w:marTop w:val="0"/>
                                                                                                                                                                                                                                                          <w:marBottom w:val="0"/>
                                                                                                                                                                                                                                                          <w:divBdr>
                                                                                                                                                                                                                                                            <w:top w:val="none" w:sz="0" w:space="0" w:color="auto"/>
                                                                                                                                                                                                                                                            <w:left w:val="none" w:sz="0" w:space="0" w:color="auto"/>
                                                                                                                                                                                                                                                            <w:bottom w:val="none" w:sz="0" w:space="0" w:color="auto"/>
                                                                                                                                                                                                                                                            <w:right w:val="none" w:sz="0" w:space="0" w:color="auto"/>
                                                                                                                                                                                                                                                          </w:divBdr>
                                                                                                                                                                                                                                                          <w:divsChild>
                                                                                                                                                                                                                                                            <w:div w:id="216628818">
                                                                                                                                                                                                                                                              <w:marLeft w:val="0"/>
                                                                                                                                                                                                                                                              <w:marRight w:val="0"/>
                                                                                                                                                                                                                                                              <w:marTop w:val="0"/>
                                                                                                                                                                                                                                                              <w:marBottom w:val="0"/>
                                                                                                                                                                                                                                                              <w:divBdr>
                                                                                                                                                                                                                                                                <w:top w:val="none" w:sz="0" w:space="0" w:color="auto"/>
                                                                                                                                                                                                                                                                <w:left w:val="none" w:sz="0" w:space="0" w:color="auto"/>
                                                                                                                                                                                                                                                                <w:bottom w:val="none" w:sz="0" w:space="0" w:color="auto"/>
                                                                                                                                                                                                                                                                <w:right w:val="none" w:sz="0" w:space="0" w:color="auto"/>
                                                                                                                                                                                                                                                              </w:divBdr>
                                                                                                                                                                                                                                                              <w:divsChild>
                                                                                                                                                                                                                                                                <w:div w:id="1477138755">
                                                                                                                                                                                                                                                                  <w:marLeft w:val="0"/>
                                                                                                                                                                                                                                                                  <w:marRight w:val="0"/>
                                                                                                                                                                                                                                                                  <w:marTop w:val="0"/>
                                                                                                                                                                                                                                                                  <w:marBottom w:val="0"/>
                                                                                                                                                                                                                                                                  <w:divBdr>
                                                                                                                                                                                                                                                                    <w:top w:val="none" w:sz="0" w:space="0" w:color="auto"/>
                                                                                                                                                                                                                                                                    <w:left w:val="none" w:sz="0" w:space="0" w:color="auto"/>
                                                                                                                                                                                                                                                                    <w:bottom w:val="none" w:sz="0" w:space="0" w:color="auto"/>
                                                                                                                                                                                                                                                                    <w:right w:val="none" w:sz="0" w:space="0" w:color="auto"/>
                                                                                                                                                                                                                                                                  </w:divBdr>
                                                                                                                                                                                                                                                                  <w:divsChild>
                                                                                                                                                                                                                                                                    <w:div w:id="18101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8983926">
                                                                                                                                                                                                                                                      <w:marLeft w:val="0"/>
                                                                                                                                                                                                                                                      <w:marRight w:val="0"/>
                                                                                                                                                                                                                                                      <w:marTop w:val="0"/>
                                                                                                                                                                                                                                                      <w:marBottom w:val="0"/>
                                                                                                                                                                                                                                                      <w:divBdr>
                                                                                                                                                                                                                                                        <w:top w:val="none" w:sz="0" w:space="0" w:color="auto"/>
                                                                                                                                                                                                                                                        <w:left w:val="none" w:sz="0" w:space="0" w:color="auto"/>
                                                                                                                                                                                                                                                        <w:bottom w:val="none" w:sz="0" w:space="0" w:color="auto"/>
                                                                                                                                                                                                                                                        <w:right w:val="none" w:sz="0" w:space="0" w:color="auto"/>
                                                                                                                                                                                                                                                      </w:divBdr>
                                                                                                                                                                                                                                                      <w:divsChild>
                                                                                                                                                                                                                                                        <w:div w:id="39231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extranet.santecom.qc.ca/wiki/!biblio3s/doku.php?id=concepts:recherche-qualitative"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5CB1EC56-D8EC-4EE1-AA42-F09A32C57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1404</Words>
  <Characters>8006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Judy</dc:creator>
  <cp:lastModifiedBy>Phoebe McK</cp:lastModifiedBy>
  <cp:revision>2</cp:revision>
  <cp:lastPrinted>2015-09-28T22:08:00Z</cp:lastPrinted>
  <dcterms:created xsi:type="dcterms:W3CDTF">2020-11-16T16:47:00Z</dcterms:created>
  <dcterms:modified xsi:type="dcterms:W3CDTF">2020-11-16T16:47:00Z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jessiemcgowan@rogers.com@www.mendeley.com</vt:lpwstr>
  </property>
  <property fmtid="{D5CDD505-2E9C-101B-9397-08002B2CF9AE}" pid="4" name="Mendeley Citation Style_1">
    <vt:lpwstr>http://www.zotero.org/styles/american-medical-association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16th edition (author-date)</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(author-date)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7th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