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C5A93" w14:textId="77777777" w:rsidR="00787FE5" w:rsidRPr="00787FE5" w:rsidRDefault="00787FE5" w:rsidP="00787FE5">
      <w:pPr>
        <w:keepNext/>
        <w:rPr>
          <w:b/>
          <w:bCs/>
        </w:rPr>
      </w:pPr>
      <w:bookmarkStart w:id="0" w:name="_Toc15648985"/>
      <w:r w:rsidRPr="00787FE5">
        <w:rPr>
          <w:b/>
          <w:bCs/>
        </w:rPr>
        <w:t>Additional file 13: Summary of themes and included reviews linked to outcomes</w:t>
      </w:r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48"/>
        <w:gridCol w:w="1456"/>
        <w:gridCol w:w="2046"/>
        <w:gridCol w:w="2046"/>
        <w:gridCol w:w="787"/>
        <w:gridCol w:w="1048"/>
        <w:gridCol w:w="1222"/>
        <w:gridCol w:w="1048"/>
        <w:gridCol w:w="845"/>
        <w:gridCol w:w="1185"/>
      </w:tblGrid>
      <w:tr w:rsidR="00787FE5" w:rsidRPr="00787FE5" w14:paraId="0187FD97" w14:textId="77777777" w:rsidTr="000253A4">
        <w:trPr>
          <w:trHeight w:val="620"/>
          <w:tblHeader/>
        </w:trPr>
        <w:tc>
          <w:tcPr>
            <w:tcW w:w="1555" w:type="dxa"/>
            <w:vMerge w:val="restart"/>
            <w:hideMark/>
          </w:tcPr>
          <w:p w14:paraId="7A9B6B8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" w:name="_Toc531496862"/>
            <w:r w:rsidRPr="00787FE5">
              <w:rPr>
                <w:b/>
                <w:lang w:val="en-US"/>
              </w:rPr>
              <w:lastRenderedPageBreak/>
              <w:t>Socio-ecological Level</w:t>
            </w:r>
            <w:bookmarkEnd w:id="1"/>
          </w:p>
          <w:p w14:paraId="377907B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</w:p>
        </w:tc>
        <w:tc>
          <w:tcPr>
            <w:tcW w:w="1548" w:type="dxa"/>
            <w:vMerge w:val="restart"/>
            <w:hideMark/>
          </w:tcPr>
          <w:p w14:paraId="392ACB9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2" w:name="_Toc531496863"/>
            <w:r w:rsidRPr="00787FE5">
              <w:rPr>
                <w:b/>
                <w:lang w:val="en-US"/>
              </w:rPr>
              <w:t>Fourth order theme</w:t>
            </w:r>
            <w:bookmarkEnd w:id="2"/>
          </w:p>
          <w:p w14:paraId="39D0D88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</w:p>
        </w:tc>
        <w:tc>
          <w:tcPr>
            <w:tcW w:w="1456" w:type="dxa"/>
            <w:vMerge w:val="restart"/>
            <w:hideMark/>
          </w:tcPr>
          <w:p w14:paraId="1C0EFB1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3" w:name="_Toc531496864"/>
            <w:r w:rsidRPr="00787FE5">
              <w:rPr>
                <w:b/>
                <w:lang w:val="en-US"/>
              </w:rPr>
              <w:t>Fourth order sub-themes</w:t>
            </w:r>
            <w:bookmarkEnd w:id="3"/>
          </w:p>
        </w:tc>
        <w:tc>
          <w:tcPr>
            <w:tcW w:w="2046" w:type="dxa"/>
            <w:vMerge w:val="restart"/>
            <w:hideMark/>
          </w:tcPr>
          <w:p w14:paraId="05C2C77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4" w:name="_Toc531496865"/>
            <w:r w:rsidRPr="00787FE5">
              <w:rPr>
                <w:b/>
                <w:lang w:val="en-US"/>
              </w:rPr>
              <w:t>Fourth order codes</w:t>
            </w:r>
            <w:bookmarkEnd w:id="4"/>
          </w:p>
        </w:tc>
        <w:tc>
          <w:tcPr>
            <w:tcW w:w="2046" w:type="dxa"/>
            <w:vMerge w:val="restart"/>
            <w:hideMark/>
          </w:tcPr>
          <w:p w14:paraId="1C6A151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5" w:name="_Toc531496866"/>
            <w:r w:rsidRPr="00787FE5">
              <w:rPr>
                <w:b/>
                <w:lang w:val="en-US"/>
              </w:rPr>
              <w:t>Third order concepts</w:t>
            </w:r>
            <w:bookmarkEnd w:id="5"/>
          </w:p>
        </w:tc>
        <w:tc>
          <w:tcPr>
            <w:tcW w:w="1835" w:type="dxa"/>
            <w:gridSpan w:val="2"/>
            <w:noWrap/>
            <w:hideMark/>
          </w:tcPr>
          <w:p w14:paraId="2CB7E16F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6" w:name="_Toc531496867"/>
            <w:r w:rsidRPr="00787FE5">
              <w:rPr>
                <w:b/>
                <w:lang w:val="en-US"/>
              </w:rPr>
              <w:t>Linkage</w:t>
            </w:r>
            <w:bookmarkEnd w:id="6"/>
          </w:p>
        </w:tc>
        <w:tc>
          <w:tcPr>
            <w:tcW w:w="2270" w:type="dxa"/>
            <w:gridSpan w:val="2"/>
            <w:noWrap/>
            <w:hideMark/>
          </w:tcPr>
          <w:p w14:paraId="25501D24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7" w:name="_Toc531496868"/>
            <w:r w:rsidRPr="00787FE5">
              <w:rPr>
                <w:b/>
                <w:lang w:val="en-US"/>
              </w:rPr>
              <w:t>Adherence</w:t>
            </w:r>
            <w:bookmarkEnd w:id="7"/>
          </w:p>
        </w:tc>
        <w:tc>
          <w:tcPr>
            <w:tcW w:w="2030" w:type="dxa"/>
            <w:gridSpan w:val="2"/>
            <w:noWrap/>
            <w:hideMark/>
          </w:tcPr>
          <w:p w14:paraId="0D7AC24D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8" w:name="_Toc531496869"/>
            <w:r w:rsidRPr="00787FE5">
              <w:rPr>
                <w:b/>
                <w:lang w:val="en-US"/>
              </w:rPr>
              <w:t>Retention</w:t>
            </w:r>
            <w:bookmarkEnd w:id="8"/>
          </w:p>
          <w:p w14:paraId="397CBDBE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 </w:t>
            </w:r>
          </w:p>
        </w:tc>
      </w:tr>
      <w:tr w:rsidR="00787FE5" w:rsidRPr="00787FE5" w14:paraId="15E2FCF2" w14:textId="77777777" w:rsidTr="000253A4">
        <w:trPr>
          <w:trHeight w:val="620"/>
          <w:tblHeader/>
        </w:trPr>
        <w:tc>
          <w:tcPr>
            <w:tcW w:w="1555" w:type="dxa"/>
            <w:vMerge/>
            <w:hideMark/>
          </w:tcPr>
          <w:p w14:paraId="59183BF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</w:p>
        </w:tc>
        <w:tc>
          <w:tcPr>
            <w:tcW w:w="1548" w:type="dxa"/>
            <w:vMerge/>
            <w:hideMark/>
          </w:tcPr>
          <w:p w14:paraId="11C1F9E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</w:p>
        </w:tc>
        <w:tc>
          <w:tcPr>
            <w:tcW w:w="1456" w:type="dxa"/>
            <w:vMerge/>
            <w:hideMark/>
          </w:tcPr>
          <w:p w14:paraId="599C0F0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</w:p>
        </w:tc>
        <w:tc>
          <w:tcPr>
            <w:tcW w:w="2046" w:type="dxa"/>
            <w:vMerge/>
            <w:hideMark/>
          </w:tcPr>
          <w:p w14:paraId="52F9FED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</w:p>
        </w:tc>
        <w:tc>
          <w:tcPr>
            <w:tcW w:w="2046" w:type="dxa"/>
            <w:vMerge/>
            <w:hideMark/>
          </w:tcPr>
          <w:p w14:paraId="5BB1B8B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</w:p>
        </w:tc>
        <w:tc>
          <w:tcPr>
            <w:tcW w:w="787" w:type="dxa"/>
            <w:noWrap/>
            <w:hideMark/>
          </w:tcPr>
          <w:p w14:paraId="4C086367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9" w:name="_Toc531496870"/>
            <w:r w:rsidRPr="00787FE5">
              <w:rPr>
                <w:b/>
                <w:lang w:val="en-US"/>
              </w:rPr>
              <w:t>Barrier</w:t>
            </w:r>
            <w:bookmarkEnd w:id="9"/>
          </w:p>
        </w:tc>
        <w:tc>
          <w:tcPr>
            <w:tcW w:w="1048" w:type="dxa"/>
            <w:noWrap/>
            <w:hideMark/>
          </w:tcPr>
          <w:p w14:paraId="78DA4A38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10" w:name="_Toc531496871"/>
            <w:r w:rsidRPr="00787FE5">
              <w:rPr>
                <w:b/>
                <w:lang w:val="en-US"/>
              </w:rPr>
              <w:t>Facilitator</w:t>
            </w:r>
            <w:bookmarkEnd w:id="10"/>
          </w:p>
        </w:tc>
        <w:tc>
          <w:tcPr>
            <w:tcW w:w="1222" w:type="dxa"/>
            <w:noWrap/>
            <w:hideMark/>
          </w:tcPr>
          <w:p w14:paraId="695E4472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11" w:name="_Toc531496872"/>
            <w:r w:rsidRPr="00787FE5">
              <w:rPr>
                <w:b/>
                <w:lang w:val="en-US"/>
              </w:rPr>
              <w:t>Barrier</w:t>
            </w:r>
            <w:bookmarkEnd w:id="11"/>
          </w:p>
        </w:tc>
        <w:tc>
          <w:tcPr>
            <w:tcW w:w="1048" w:type="dxa"/>
            <w:noWrap/>
            <w:hideMark/>
          </w:tcPr>
          <w:p w14:paraId="6074BE3A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12" w:name="_Toc531496873"/>
            <w:r w:rsidRPr="00787FE5">
              <w:rPr>
                <w:b/>
                <w:lang w:val="en-US"/>
              </w:rPr>
              <w:t>Facilitator</w:t>
            </w:r>
            <w:bookmarkEnd w:id="12"/>
          </w:p>
        </w:tc>
        <w:tc>
          <w:tcPr>
            <w:tcW w:w="845" w:type="dxa"/>
            <w:noWrap/>
            <w:hideMark/>
          </w:tcPr>
          <w:p w14:paraId="79B297BA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bookmarkStart w:id="13" w:name="_Toc531496874"/>
            <w:r w:rsidRPr="00787FE5">
              <w:rPr>
                <w:b/>
                <w:lang w:val="en-US"/>
              </w:rPr>
              <w:t>Barrier</w:t>
            </w:r>
            <w:bookmarkEnd w:id="13"/>
          </w:p>
        </w:tc>
        <w:tc>
          <w:tcPr>
            <w:tcW w:w="1185" w:type="dxa"/>
            <w:noWrap/>
            <w:hideMark/>
          </w:tcPr>
          <w:p w14:paraId="5373A08C" w14:textId="77777777" w:rsidR="00787FE5" w:rsidRPr="00787FE5" w:rsidRDefault="00787FE5" w:rsidP="00787FE5">
            <w:pPr>
              <w:keepNext/>
              <w:spacing w:after="160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 </w:t>
            </w:r>
            <w:bookmarkStart w:id="14" w:name="_Toc531496875"/>
            <w:r w:rsidRPr="00787FE5">
              <w:rPr>
                <w:b/>
                <w:lang w:val="en-US"/>
              </w:rPr>
              <w:t>Facilitator</w:t>
            </w:r>
            <w:bookmarkEnd w:id="14"/>
          </w:p>
        </w:tc>
      </w:tr>
      <w:tr w:rsidR="00787FE5" w:rsidRPr="00787FE5" w14:paraId="78F3C040" w14:textId="77777777" w:rsidTr="000253A4">
        <w:trPr>
          <w:trHeight w:val="1240"/>
        </w:trPr>
        <w:tc>
          <w:tcPr>
            <w:tcW w:w="1555" w:type="dxa"/>
            <w:hideMark/>
          </w:tcPr>
          <w:p w14:paraId="400E7A7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5" w:name="_Toc531496876"/>
            <w:r w:rsidRPr="00787FE5">
              <w:rPr>
                <w:b/>
                <w:lang w:val="en-US"/>
              </w:rPr>
              <w:t>Individual</w:t>
            </w:r>
            <w:bookmarkEnd w:id="15"/>
          </w:p>
        </w:tc>
        <w:tc>
          <w:tcPr>
            <w:tcW w:w="1548" w:type="dxa"/>
            <w:hideMark/>
          </w:tcPr>
          <w:p w14:paraId="067D546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6" w:name="_Toc531496877"/>
            <w:r w:rsidRPr="00787FE5">
              <w:rPr>
                <w:b/>
                <w:lang w:val="en-US"/>
              </w:rPr>
              <w:t>Beliefs about ART</w:t>
            </w:r>
            <w:bookmarkEnd w:id="16"/>
          </w:p>
        </w:tc>
        <w:tc>
          <w:tcPr>
            <w:tcW w:w="1456" w:type="dxa"/>
            <w:hideMark/>
          </w:tcPr>
          <w:p w14:paraId="111B51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7" w:name="_Toc531496878"/>
            <w:r w:rsidRPr="00787FE5">
              <w:rPr>
                <w:lang w:val="en-US"/>
              </w:rPr>
              <w:t>Beliefs about right to decide</w:t>
            </w:r>
            <w:bookmarkEnd w:id="17"/>
          </w:p>
        </w:tc>
        <w:tc>
          <w:tcPr>
            <w:tcW w:w="2046" w:type="dxa"/>
            <w:hideMark/>
          </w:tcPr>
          <w:p w14:paraId="600EA46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8" w:name="_Toc531496879"/>
            <w:r w:rsidRPr="00787FE5">
              <w:rPr>
                <w:lang w:val="en-US"/>
              </w:rPr>
              <w:t>Participants perceived right to decide</w:t>
            </w:r>
            <w:bookmarkEnd w:id="18"/>
          </w:p>
        </w:tc>
        <w:tc>
          <w:tcPr>
            <w:tcW w:w="2046" w:type="dxa"/>
            <w:hideMark/>
          </w:tcPr>
          <w:p w14:paraId="2CC6B2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9" w:name="_Toc531496880"/>
            <w:r w:rsidRPr="00787FE5">
              <w:rPr>
                <w:lang w:val="en-US"/>
              </w:rPr>
              <w:t>Participants believed it is their right to consider taking treatment over the good of the public in preventing transmission</w:t>
            </w:r>
            <w:bookmarkEnd w:id="19"/>
          </w:p>
        </w:tc>
        <w:tc>
          <w:tcPr>
            <w:tcW w:w="787" w:type="dxa"/>
            <w:hideMark/>
          </w:tcPr>
          <w:p w14:paraId="5DB7EEB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20" w:name="_Toc531496881"/>
            <w:r w:rsidRPr="00787FE5">
              <w:rPr>
                <w:lang w:val="en-US"/>
              </w:rPr>
              <w:t>[24</w:t>
            </w:r>
            <w:bookmarkEnd w:id="20"/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44DCA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7636E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C9CF47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C5AAF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1E17250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61FBDAB" w14:textId="77777777" w:rsidTr="000253A4">
        <w:trPr>
          <w:trHeight w:val="620"/>
        </w:trPr>
        <w:tc>
          <w:tcPr>
            <w:tcW w:w="1555" w:type="dxa"/>
            <w:hideMark/>
          </w:tcPr>
          <w:p w14:paraId="3A23412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21" w:name="_Toc531496882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21"/>
          </w:p>
        </w:tc>
        <w:tc>
          <w:tcPr>
            <w:tcW w:w="1548" w:type="dxa"/>
            <w:hideMark/>
          </w:tcPr>
          <w:p w14:paraId="7586356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22" w:name="_Toc531496883"/>
            <w:r w:rsidRPr="00787FE5">
              <w:rPr>
                <w:b/>
                <w:lang w:val="en-US"/>
              </w:rPr>
              <w:t>Beliefs about ART</w:t>
            </w:r>
            <w:bookmarkEnd w:id="22"/>
          </w:p>
        </w:tc>
        <w:tc>
          <w:tcPr>
            <w:tcW w:w="1456" w:type="dxa"/>
            <w:hideMark/>
          </w:tcPr>
          <w:p w14:paraId="38BC776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23" w:name="_Toc531496884"/>
            <w:r w:rsidRPr="00787FE5">
              <w:rPr>
                <w:lang w:val="en-US"/>
              </w:rPr>
              <w:t>Negative beliefs about ART</w:t>
            </w:r>
            <w:bookmarkEnd w:id="23"/>
          </w:p>
        </w:tc>
        <w:tc>
          <w:tcPr>
            <w:tcW w:w="2046" w:type="dxa"/>
            <w:hideMark/>
          </w:tcPr>
          <w:p w14:paraId="313D9E5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24" w:name="_Toc531496885"/>
            <w:r w:rsidRPr="00787FE5">
              <w:rPr>
                <w:lang w:val="en-US"/>
              </w:rPr>
              <w:t>Negative beliefs about ART</w:t>
            </w:r>
            <w:bookmarkEnd w:id="24"/>
          </w:p>
        </w:tc>
        <w:tc>
          <w:tcPr>
            <w:tcW w:w="2046" w:type="dxa"/>
            <w:hideMark/>
          </w:tcPr>
          <w:p w14:paraId="23EFFCA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25" w:name="_Toc531496886"/>
            <w:r w:rsidRPr="00787FE5">
              <w:rPr>
                <w:lang w:val="en-US"/>
              </w:rPr>
              <w:t>Strong beliefs in HIV and a conspiracy</w:t>
            </w:r>
            <w:bookmarkEnd w:id="25"/>
          </w:p>
        </w:tc>
        <w:tc>
          <w:tcPr>
            <w:tcW w:w="787" w:type="dxa"/>
            <w:hideMark/>
          </w:tcPr>
          <w:p w14:paraId="48BC10A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1D7677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A89AFD" w14:textId="093E9AD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26" w:name="_Toc531496887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51</w:t>
            </w:r>
            <w:r w:rsidRPr="00787FE5">
              <w:rPr>
                <w:lang w:val="en-US"/>
              </w:rPr>
              <w:t>]</w:t>
            </w:r>
            <w:bookmarkEnd w:id="26"/>
          </w:p>
        </w:tc>
        <w:tc>
          <w:tcPr>
            <w:tcW w:w="1048" w:type="dxa"/>
            <w:hideMark/>
          </w:tcPr>
          <w:p w14:paraId="324ED1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4CCA86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0A64BF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E65BBD8" w14:textId="77777777" w:rsidTr="000253A4">
        <w:trPr>
          <w:trHeight w:val="620"/>
        </w:trPr>
        <w:tc>
          <w:tcPr>
            <w:tcW w:w="1555" w:type="dxa"/>
            <w:hideMark/>
          </w:tcPr>
          <w:p w14:paraId="1ABC35E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27" w:name="_Toc531496888"/>
            <w:r w:rsidRPr="00787FE5">
              <w:rPr>
                <w:b/>
                <w:lang w:val="en-US"/>
              </w:rPr>
              <w:t>Individual</w:t>
            </w:r>
            <w:bookmarkEnd w:id="27"/>
          </w:p>
        </w:tc>
        <w:tc>
          <w:tcPr>
            <w:tcW w:w="1548" w:type="dxa"/>
            <w:hideMark/>
          </w:tcPr>
          <w:p w14:paraId="416D485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28" w:name="_Toc531496889"/>
            <w:r w:rsidRPr="00787FE5">
              <w:rPr>
                <w:b/>
                <w:lang w:val="en-US"/>
              </w:rPr>
              <w:t>Beliefs about ART</w:t>
            </w:r>
            <w:bookmarkEnd w:id="28"/>
          </w:p>
        </w:tc>
        <w:tc>
          <w:tcPr>
            <w:tcW w:w="1456" w:type="dxa"/>
            <w:hideMark/>
          </w:tcPr>
          <w:p w14:paraId="187C445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29" w:name="_Toc531496890"/>
            <w:r w:rsidRPr="00787FE5">
              <w:rPr>
                <w:lang w:val="en-US"/>
              </w:rPr>
              <w:t>Negative beliefs about ART</w:t>
            </w:r>
            <w:bookmarkEnd w:id="29"/>
          </w:p>
        </w:tc>
        <w:tc>
          <w:tcPr>
            <w:tcW w:w="2046" w:type="dxa"/>
            <w:hideMark/>
          </w:tcPr>
          <w:p w14:paraId="72575DB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30" w:name="_Toc531496891"/>
            <w:r w:rsidRPr="00787FE5">
              <w:rPr>
                <w:lang w:val="en-US"/>
              </w:rPr>
              <w:t>Negative beliefs about ART</w:t>
            </w:r>
            <w:bookmarkEnd w:id="30"/>
          </w:p>
        </w:tc>
        <w:tc>
          <w:tcPr>
            <w:tcW w:w="2046" w:type="dxa"/>
            <w:hideMark/>
          </w:tcPr>
          <w:p w14:paraId="1CB2AB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31" w:name="_Toc531496892"/>
            <w:r w:rsidRPr="00787FE5">
              <w:rPr>
                <w:lang w:val="en-US"/>
              </w:rPr>
              <w:t>Perception that ART initiation was an acceptance of impending death</w:t>
            </w:r>
            <w:bookmarkEnd w:id="31"/>
          </w:p>
        </w:tc>
        <w:tc>
          <w:tcPr>
            <w:tcW w:w="787" w:type="dxa"/>
            <w:hideMark/>
          </w:tcPr>
          <w:p w14:paraId="0D791A14" w14:textId="5521909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32" w:name="_Toc531496893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  <w:bookmarkEnd w:id="32"/>
          </w:p>
        </w:tc>
        <w:tc>
          <w:tcPr>
            <w:tcW w:w="1048" w:type="dxa"/>
            <w:hideMark/>
          </w:tcPr>
          <w:p w14:paraId="79EA395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9A6DB22" w14:textId="7C7884B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33" w:name="_Toc531496894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  <w:bookmarkEnd w:id="33"/>
          </w:p>
        </w:tc>
        <w:tc>
          <w:tcPr>
            <w:tcW w:w="1048" w:type="dxa"/>
            <w:hideMark/>
          </w:tcPr>
          <w:p w14:paraId="01316C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00B6A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3112842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F7C8E15" w14:textId="77777777" w:rsidTr="000253A4">
        <w:trPr>
          <w:trHeight w:val="620"/>
        </w:trPr>
        <w:tc>
          <w:tcPr>
            <w:tcW w:w="1555" w:type="dxa"/>
            <w:hideMark/>
          </w:tcPr>
          <w:p w14:paraId="0FE40CD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34" w:name="_Toc531496895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34"/>
          </w:p>
        </w:tc>
        <w:tc>
          <w:tcPr>
            <w:tcW w:w="1548" w:type="dxa"/>
            <w:hideMark/>
          </w:tcPr>
          <w:p w14:paraId="3ACE210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35" w:name="_Toc531496896"/>
            <w:r w:rsidRPr="00787FE5">
              <w:rPr>
                <w:b/>
                <w:lang w:val="en-US"/>
              </w:rPr>
              <w:t>Beliefs about ART</w:t>
            </w:r>
            <w:bookmarkEnd w:id="35"/>
          </w:p>
        </w:tc>
        <w:tc>
          <w:tcPr>
            <w:tcW w:w="1456" w:type="dxa"/>
            <w:hideMark/>
          </w:tcPr>
          <w:p w14:paraId="10D5B9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36" w:name="_Toc531496897"/>
            <w:r w:rsidRPr="00787FE5">
              <w:rPr>
                <w:lang w:val="en-US"/>
              </w:rPr>
              <w:t>Negative beliefs about ART</w:t>
            </w:r>
            <w:bookmarkEnd w:id="36"/>
          </w:p>
        </w:tc>
        <w:tc>
          <w:tcPr>
            <w:tcW w:w="2046" w:type="dxa"/>
            <w:hideMark/>
          </w:tcPr>
          <w:p w14:paraId="723A209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37" w:name="_Toc531496898"/>
            <w:r w:rsidRPr="00787FE5">
              <w:rPr>
                <w:lang w:val="en-US"/>
              </w:rPr>
              <w:t>Negative beliefs about ART</w:t>
            </w:r>
            <w:bookmarkEnd w:id="37"/>
          </w:p>
        </w:tc>
        <w:tc>
          <w:tcPr>
            <w:tcW w:w="2046" w:type="dxa"/>
            <w:hideMark/>
          </w:tcPr>
          <w:p w14:paraId="3B0035F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38" w:name="_Toc531496899"/>
            <w:r w:rsidRPr="00787FE5">
              <w:rPr>
                <w:lang w:val="en-US"/>
              </w:rPr>
              <w:t>Belief ART is a sexual stimulant</w:t>
            </w:r>
            <w:bookmarkEnd w:id="38"/>
          </w:p>
        </w:tc>
        <w:tc>
          <w:tcPr>
            <w:tcW w:w="787" w:type="dxa"/>
            <w:hideMark/>
          </w:tcPr>
          <w:p w14:paraId="12221B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17ED8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A3829D0" w14:textId="7BDFFEE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39" w:name="_Toc531496900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  <w:bookmarkEnd w:id="39"/>
          </w:p>
        </w:tc>
        <w:tc>
          <w:tcPr>
            <w:tcW w:w="1048" w:type="dxa"/>
            <w:hideMark/>
          </w:tcPr>
          <w:p w14:paraId="17A8E6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5AE292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456E31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CC1648A" w14:textId="77777777" w:rsidTr="000253A4">
        <w:trPr>
          <w:trHeight w:val="1240"/>
        </w:trPr>
        <w:tc>
          <w:tcPr>
            <w:tcW w:w="1555" w:type="dxa"/>
            <w:hideMark/>
          </w:tcPr>
          <w:p w14:paraId="5863937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40" w:name="_Toc531496901"/>
            <w:r w:rsidRPr="00787FE5">
              <w:rPr>
                <w:b/>
                <w:lang w:val="en-US"/>
              </w:rPr>
              <w:t>Individual</w:t>
            </w:r>
            <w:bookmarkEnd w:id="40"/>
          </w:p>
        </w:tc>
        <w:tc>
          <w:tcPr>
            <w:tcW w:w="1548" w:type="dxa"/>
            <w:hideMark/>
          </w:tcPr>
          <w:p w14:paraId="7F1C51C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41" w:name="_Toc531496902"/>
            <w:r w:rsidRPr="00787FE5">
              <w:rPr>
                <w:b/>
                <w:lang w:val="en-US"/>
              </w:rPr>
              <w:t>Beliefs about ART</w:t>
            </w:r>
            <w:bookmarkEnd w:id="41"/>
          </w:p>
        </w:tc>
        <w:tc>
          <w:tcPr>
            <w:tcW w:w="1456" w:type="dxa"/>
            <w:hideMark/>
          </w:tcPr>
          <w:p w14:paraId="7C79550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42" w:name="_Toc531496903"/>
            <w:r w:rsidRPr="00787FE5">
              <w:rPr>
                <w:lang w:val="en-US"/>
              </w:rPr>
              <w:t>Negative beliefs about ART</w:t>
            </w:r>
            <w:bookmarkEnd w:id="42"/>
          </w:p>
        </w:tc>
        <w:tc>
          <w:tcPr>
            <w:tcW w:w="2046" w:type="dxa"/>
            <w:hideMark/>
          </w:tcPr>
          <w:p w14:paraId="55C0719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43" w:name="_Toc531496904"/>
            <w:r w:rsidRPr="00787FE5">
              <w:rPr>
                <w:lang w:val="en-US"/>
              </w:rPr>
              <w:t>Negative beliefs about ART</w:t>
            </w:r>
            <w:bookmarkEnd w:id="43"/>
          </w:p>
        </w:tc>
        <w:tc>
          <w:tcPr>
            <w:tcW w:w="2046" w:type="dxa"/>
            <w:hideMark/>
          </w:tcPr>
          <w:p w14:paraId="52D3A68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44" w:name="_Toc531496905"/>
            <w:r w:rsidRPr="00787FE5">
              <w:rPr>
                <w:lang w:val="en-US"/>
              </w:rPr>
              <w:t>Suspicious about medication: ART is harmful, toxic and will not work</w:t>
            </w:r>
            <w:bookmarkEnd w:id="44"/>
          </w:p>
        </w:tc>
        <w:tc>
          <w:tcPr>
            <w:tcW w:w="787" w:type="dxa"/>
            <w:hideMark/>
          </w:tcPr>
          <w:p w14:paraId="1CA81A47" w14:textId="044A7F9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45" w:name="_Toc531496906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  <w:bookmarkEnd w:id="45"/>
          </w:p>
        </w:tc>
        <w:tc>
          <w:tcPr>
            <w:tcW w:w="1048" w:type="dxa"/>
            <w:hideMark/>
          </w:tcPr>
          <w:p w14:paraId="7804E7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223A44" w14:textId="1AA2793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46" w:name="_Toc531496907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  <w:bookmarkEnd w:id="46"/>
          </w:p>
        </w:tc>
        <w:tc>
          <w:tcPr>
            <w:tcW w:w="1048" w:type="dxa"/>
            <w:hideMark/>
          </w:tcPr>
          <w:p w14:paraId="0F22258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C06C2BA" w14:textId="59F8E17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47" w:name="_Toc531496908"/>
            <w:r w:rsidRPr="00787FE5">
              <w:rPr>
                <w:lang w:val="en-US"/>
              </w:rPr>
              <w:t>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  <w:bookmarkEnd w:id="47"/>
          </w:p>
        </w:tc>
        <w:tc>
          <w:tcPr>
            <w:tcW w:w="1185" w:type="dxa"/>
            <w:noWrap/>
            <w:hideMark/>
          </w:tcPr>
          <w:p w14:paraId="1A6917C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0E542F7" w14:textId="77777777" w:rsidTr="000253A4">
        <w:trPr>
          <w:trHeight w:val="1240"/>
        </w:trPr>
        <w:tc>
          <w:tcPr>
            <w:tcW w:w="1555" w:type="dxa"/>
            <w:hideMark/>
          </w:tcPr>
          <w:p w14:paraId="323ACDA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48" w:name="_Toc531496909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48"/>
          </w:p>
        </w:tc>
        <w:tc>
          <w:tcPr>
            <w:tcW w:w="1548" w:type="dxa"/>
            <w:hideMark/>
          </w:tcPr>
          <w:p w14:paraId="14F0A9D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49" w:name="_Toc531496910"/>
            <w:r w:rsidRPr="00787FE5">
              <w:rPr>
                <w:b/>
                <w:lang w:val="en-US"/>
              </w:rPr>
              <w:t>Beliefs about ART</w:t>
            </w:r>
            <w:bookmarkEnd w:id="49"/>
          </w:p>
        </w:tc>
        <w:tc>
          <w:tcPr>
            <w:tcW w:w="1456" w:type="dxa"/>
            <w:hideMark/>
          </w:tcPr>
          <w:p w14:paraId="6FB017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50" w:name="_Toc531496911"/>
            <w:r w:rsidRPr="00787FE5">
              <w:rPr>
                <w:lang w:val="en-US"/>
              </w:rPr>
              <w:t>Negative beliefs about ART</w:t>
            </w:r>
            <w:bookmarkEnd w:id="50"/>
          </w:p>
        </w:tc>
        <w:tc>
          <w:tcPr>
            <w:tcW w:w="2046" w:type="dxa"/>
            <w:hideMark/>
          </w:tcPr>
          <w:p w14:paraId="517938B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51" w:name="_Toc531496912"/>
            <w:r w:rsidRPr="00787FE5">
              <w:rPr>
                <w:lang w:val="en-US"/>
              </w:rPr>
              <w:t>Negative beliefs about ART</w:t>
            </w:r>
            <w:bookmarkEnd w:id="51"/>
          </w:p>
        </w:tc>
        <w:tc>
          <w:tcPr>
            <w:tcW w:w="2046" w:type="dxa"/>
            <w:hideMark/>
          </w:tcPr>
          <w:p w14:paraId="3282649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52" w:name="_Toc531496913"/>
            <w:r w:rsidRPr="00787FE5">
              <w:rPr>
                <w:lang w:val="en-US"/>
              </w:rPr>
              <w:t>Pregnant women perceived the likelihood of their baby suffering from taking Art was greater than their baby acquiring HIV infection.</w:t>
            </w:r>
            <w:bookmarkEnd w:id="52"/>
            <w:r w:rsidRPr="00787FE5">
              <w:rPr>
                <w:lang w:val="en-US"/>
              </w:rPr>
              <w:t xml:space="preserve"> </w:t>
            </w:r>
          </w:p>
        </w:tc>
        <w:tc>
          <w:tcPr>
            <w:tcW w:w="787" w:type="dxa"/>
            <w:hideMark/>
          </w:tcPr>
          <w:p w14:paraId="4F596B4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474DFF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2C05BBA" w14:textId="7722C12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53" w:name="_Toc531496914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  <w:bookmarkEnd w:id="53"/>
          </w:p>
        </w:tc>
        <w:tc>
          <w:tcPr>
            <w:tcW w:w="1048" w:type="dxa"/>
            <w:hideMark/>
          </w:tcPr>
          <w:p w14:paraId="288B98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E5349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2C324DF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8BAE097" w14:textId="77777777" w:rsidTr="000253A4">
        <w:trPr>
          <w:trHeight w:val="620"/>
        </w:trPr>
        <w:tc>
          <w:tcPr>
            <w:tcW w:w="1555" w:type="dxa"/>
            <w:hideMark/>
          </w:tcPr>
          <w:p w14:paraId="1646AF7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54" w:name="_Toc531496915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54"/>
          </w:p>
        </w:tc>
        <w:tc>
          <w:tcPr>
            <w:tcW w:w="1548" w:type="dxa"/>
            <w:hideMark/>
          </w:tcPr>
          <w:p w14:paraId="30C6F2E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55" w:name="_Toc531496916"/>
            <w:r w:rsidRPr="00787FE5">
              <w:rPr>
                <w:b/>
                <w:lang w:val="en-US"/>
              </w:rPr>
              <w:t>Beliefs about ART</w:t>
            </w:r>
            <w:bookmarkEnd w:id="55"/>
          </w:p>
        </w:tc>
        <w:tc>
          <w:tcPr>
            <w:tcW w:w="1456" w:type="dxa"/>
            <w:hideMark/>
          </w:tcPr>
          <w:p w14:paraId="5B614D0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56" w:name="_Toc531496917"/>
            <w:r w:rsidRPr="00787FE5">
              <w:rPr>
                <w:lang w:val="en-US"/>
              </w:rPr>
              <w:t>Negative beliefs about ART</w:t>
            </w:r>
            <w:bookmarkEnd w:id="56"/>
          </w:p>
        </w:tc>
        <w:tc>
          <w:tcPr>
            <w:tcW w:w="2046" w:type="dxa"/>
            <w:hideMark/>
          </w:tcPr>
          <w:p w14:paraId="3ED3E4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57" w:name="_Toc531496918"/>
            <w:r w:rsidRPr="00787FE5">
              <w:rPr>
                <w:lang w:val="en-US"/>
              </w:rPr>
              <w:t>Negative beliefs about ART</w:t>
            </w:r>
            <w:bookmarkEnd w:id="57"/>
          </w:p>
        </w:tc>
        <w:tc>
          <w:tcPr>
            <w:tcW w:w="2046" w:type="dxa"/>
            <w:hideMark/>
          </w:tcPr>
          <w:p w14:paraId="6203F47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58" w:name="_Toc531496919"/>
            <w:r w:rsidRPr="00787FE5">
              <w:rPr>
                <w:lang w:val="en-US"/>
              </w:rPr>
              <w:t>Belief that drugs increased appetite</w:t>
            </w:r>
            <w:bookmarkEnd w:id="58"/>
          </w:p>
        </w:tc>
        <w:tc>
          <w:tcPr>
            <w:tcW w:w="787" w:type="dxa"/>
            <w:hideMark/>
          </w:tcPr>
          <w:p w14:paraId="4CC6EC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59" w:name="_Toc531496920"/>
            <w:r w:rsidRPr="00787FE5">
              <w:rPr>
                <w:lang w:val="en-US"/>
              </w:rPr>
              <w:t>[13</w:t>
            </w:r>
            <w:bookmarkEnd w:id="59"/>
          </w:p>
        </w:tc>
        <w:tc>
          <w:tcPr>
            <w:tcW w:w="1048" w:type="dxa"/>
            <w:hideMark/>
          </w:tcPr>
          <w:p w14:paraId="066122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783888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C1949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121F4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EB249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CF92C75" w14:textId="77777777" w:rsidTr="000253A4">
        <w:trPr>
          <w:trHeight w:val="1240"/>
        </w:trPr>
        <w:tc>
          <w:tcPr>
            <w:tcW w:w="1555" w:type="dxa"/>
            <w:hideMark/>
          </w:tcPr>
          <w:p w14:paraId="0446A49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60" w:name="_Toc531496921"/>
            <w:r w:rsidRPr="00787FE5">
              <w:rPr>
                <w:b/>
                <w:lang w:val="en-US"/>
              </w:rPr>
              <w:t>Individual</w:t>
            </w:r>
            <w:bookmarkEnd w:id="60"/>
          </w:p>
        </w:tc>
        <w:tc>
          <w:tcPr>
            <w:tcW w:w="1548" w:type="dxa"/>
            <w:hideMark/>
          </w:tcPr>
          <w:p w14:paraId="25254DB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61" w:name="_Toc531496922"/>
            <w:r w:rsidRPr="00787FE5">
              <w:rPr>
                <w:b/>
                <w:lang w:val="en-US"/>
              </w:rPr>
              <w:t>Beliefs about ART</w:t>
            </w:r>
            <w:bookmarkEnd w:id="61"/>
          </w:p>
        </w:tc>
        <w:tc>
          <w:tcPr>
            <w:tcW w:w="1456" w:type="dxa"/>
            <w:hideMark/>
          </w:tcPr>
          <w:p w14:paraId="2323079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62" w:name="_Toc531496923"/>
            <w:r w:rsidRPr="00787FE5">
              <w:rPr>
                <w:lang w:val="en-US"/>
              </w:rPr>
              <w:t>Negative beliefs about ART</w:t>
            </w:r>
            <w:bookmarkEnd w:id="62"/>
          </w:p>
        </w:tc>
        <w:tc>
          <w:tcPr>
            <w:tcW w:w="2046" w:type="dxa"/>
            <w:hideMark/>
          </w:tcPr>
          <w:p w14:paraId="11E65EA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63" w:name="_Toc531496924"/>
            <w:r w:rsidRPr="00787FE5">
              <w:rPr>
                <w:lang w:val="en-US"/>
              </w:rPr>
              <w:t>Negative beliefs about ART</w:t>
            </w:r>
            <w:bookmarkEnd w:id="63"/>
          </w:p>
        </w:tc>
        <w:tc>
          <w:tcPr>
            <w:tcW w:w="2046" w:type="dxa"/>
            <w:hideMark/>
          </w:tcPr>
          <w:p w14:paraId="4DCB0F9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64" w:name="_Toc531496925"/>
            <w:r w:rsidRPr="00787FE5">
              <w:rPr>
                <w:lang w:val="en-US"/>
              </w:rPr>
              <w:t>Negative beliefs about benefits of taking ART and resistance</w:t>
            </w:r>
            <w:bookmarkEnd w:id="64"/>
          </w:p>
        </w:tc>
        <w:tc>
          <w:tcPr>
            <w:tcW w:w="787" w:type="dxa"/>
            <w:hideMark/>
          </w:tcPr>
          <w:p w14:paraId="02227159" w14:textId="2720D6E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65" w:name="_Toc531496926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  <w:bookmarkEnd w:id="65"/>
          </w:p>
        </w:tc>
        <w:tc>
          <w:tcPr>
            <w:tcW w:w="1048" w:type="dxa"/>
            <w:hideMark/>
          </w:tcPr>
          <w:p w14:paraId="7E6314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A075988" w14:textId="43C8D0A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66" w:name="_Toc531496927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  <w:bookmarkEnd w:id="66"/>
          </w:p>
        </w:tc>
        <w:tc>
          <w:tcPr>
            <w:tcW w:w="1048" w:type="dxa"/>
            <w:hideMark/>
          </w:tcPr>
          <w:p w14:paraId="47027B6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67" w:name="_Toc531496928"/>
            <w:r w:rsidRPr="00787FE5">
              <w:rPr>
                <w:lang w:val="en-US"/>
              </w:rPr>
              <w:t>[1]</w:t>
            </w:r>
            <w:bookmarkEnd w:id="67"/>
          </w:p>
        </w:tc>
        <w:tc>
          <w:tcPr>
            <w:tcW w:w="845" w:type="dxa"/>
            <w:hideMark/>
          </w:tcPr>
          <w:p w14:paraId="454576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68" w:name="_Toc531496929"/>
            <w:r w:rsidRPr="00787FE5">
              <w:rPr>
                <w:lang w:val="en-US"/>
              </w:rPr>
              <w:t>[17]</w:t>
            </w:r>
            <w:bookmarkEnd w:id="68"/>
          </w:p>
        </w:tc>
        <w:tc>
          <w:tcPr>
            <w:tcW w:w="1185" w:type="dxa"/>
            <w:hideMark/>
          </w:tcPr>
          <w:p w14:paraId="14E053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8BE8CD1" w14:textId="77777777" w:rsidTr="000253A4">
        <w:trPr>
          <w:trHeight w:val="620"/>
        </w:trPr>
        <w:tc>
          <w:tcPr>
            <w:tcW w:w="1555" w:type="dxa"/>
            <w:hideMark/>
          </w:tcPr>
          <w:p w14:paraId="7E2B8A8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69" w:name="_Toc531496930"/>
            <w:r w:rsidRPr="00787FE5">
              <w:rPr>
                <w:b/>
                <w:lang w:val="en-US"/>
              </w:rPr>
              <w:t>Individual</w:t>
            </w:r>
            <w:bookmarkEnd w:id="69"/>
          </w:p>
        </w:tc>
        <w:tc>
          <w:tcPr>
            <w:tcW w:w="1548" w:type="dxa"/>
            <w:hideMark/>
          </w:tcPr>
          <w:p w14:paraId="676F1B6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70" w:name="_Toc531496931"/>
            <w:r w:rsidRPr="00787FE5">
              <w:rPr>
                <w:b/>
                <w:lang w:val="en-US"/>
              </w:rPr>
              <w:t>Beliefs about ART</w:t>
            </w:r>
            <w:bookmarkEnd w:id="70"/>
          </w:p>
        </w:tc>
        <w:tc>
          <w:tcPr>
            <w:tcW w:w="1456" w:type="dxa"/>
            <w:hideMark/>
          </w:tcPr>
          <w:p w14:paraId="2C7B836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71" w:name="_Toc531496932"/>
            <w:r w:rsidRPr="00787FE5">
              <w:rPr>
                <w:lang w:val="en-US"/>
              </w:rPr>
              <w:t>Negative beliefs about ART</w:t>
            </w:r>
            <w:bookmarkEnd w:id="71"/>
          </w:p>
        </w:tc>
        <w:tc>
          <w:tcPr>
            <w:tcW w:w="2046" w:type="dxa"/>
            <w:hideMark/>
          </w:tcPr>
          <w:p w14:paraId="196CF4B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72" w:name="_Toc531496933"/>
            <w:r w:rsidRPr="00787FE5">
              <w:rPr>
                <w:lang w:val="en-US"/>
              </w:rPr>
              <w:t>Negative beliefs about ART</w:t>
            </w:r>
            <w:bookmarkEnd w:id="72"/>
          </w:p>
        </w:tc>
        <w:tc>
          <w:tcPr>
            <w:tcW w:w="2046" w:type="dxa"/>
            <w:hideMark/>
          </w:tcPr>
          <w:p w14:paraId="03F4D25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73" w:name="_Toc531496934"/>
            <w:r w:rsidRPr="00787FE5">
              <w:rPr>
                <w:lang w:val="en-US"/>
              </w:rPr>
              <w:t>Should not mix ART with other treatments</w:t>
            </w:r>
            <w:bookmarkEnd w:id="73"/>
          </w:p>
        </w:tc>
        <w:tc>
          <w:tcPr>
            <w:tcW w:w="787" w:type="dxa"/>
            <w:hideMark/>
          </w:tcPr>
          <w:p w14:paraId="623646D8" w14:textId="744F762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74" w:name="_Toc531496935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  <w:bookmarkEnd w:id="74"/>
          </w:p>
        </w:tc>
        <w:tc>
          <w:tcPr>
            <w:tcW w:w="1048" w:type="dxa"/>
            <w:hideMark/>
          </w:tcPr>
          <w:p w14:paraId="5748B43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B379E52" w14:textId="67AD770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75" w:name="_Toc531496936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  <w:bookmarkEnd w:id="75"/>
          </w:p>
        </w:tc>
        <w:tc>
          <w:tcPr>
            <w:tcW w:w="1048" w:type="dxa"/>
            <w:hideMark/>
          </w:tcPr>
          <w:p w14:paraId="3FC163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91578D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7CA58D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BF48A87" w14:textId="77777777" w:rsidTr="000253A4">
        <w:trPr>
          <w:trHeight w:val="620"/>
        </w:trPr>
        <w:tc>
          <w:tcPr>
            <w:tcW w:w="1555" w:type="dxa"/>
            <w:hideMark/>
          </w:tcPr>
          <w:p w14:paraId="012CF2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76" w:name="_Toc531496937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76"/>
          </w:p>
        </w:tc>
        <w:tc>
          <w:tcPr>
            <w:tcW w:w="1548" w:type="dxa"/>
            <w:hideMark/>
          </w:tcPr>
          <w:p w14:paraId="3462407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77" w:name="_Toc531496938"/>
            <w:r w:rsidRPr="00787FE5">
              <w:rPr>
                <w:b/>
                <w:lang w:val="en-US"/>
              </w:rPr>
              <w:t>Beliefs about ART</w:t>
            </w:r>
            <w:bookmarkEnd w:id="77"/>
          </w:p>
        </w:tc>
        <w:tc>
          <w:tcPr>
            <w:tcW w:w="1456" w:type="dxa"/>
            <w:hideMark/>
          </w:tcPr>
          <w:p w14:paraId="38504AB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78" w:name="_Toc531496939"/>
            <w:r w:rsidRPr="00787FE5">
              <w:rPr>
                <w:lang w:val="en-US"/>
              </w:rPr>
              <w:t>Positive beliefs about ART</w:t>
            </w:r>
            <w:bookmarkEnd w:id="78"/>
          </w:p>
        </w:tc>
        <w:tc>
          <w:tcPr>
            <w:tcW w:w="2046" w:type="dxa"/>
            <w:hideMark/>
          </w:tcPr>
          <w:p w14:paraId="7B4EE48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79" w:name="_Toc531496940"/>
            <w:r w:rsidRPr="00787FE5">
              <w:rPr>
                <w:lang w:val="en-US"/>
              </w:rPr>
              <w:t>Positive beliefs about ART</w:t>
            </w:r>
            <w:bookmarkEnd w:id="79"/>
          </w:p>
        </w:tc>
        <w:tc>
          <w:tcPr>
            <w:tcW w:w="2046" w:type="dxa"/>
            <w:hideMark/>
          </w:tcPr>
          <w:p w14:paraId="1CA2A87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80" w:name="_Toc531496941"/>
            <w:r w:rsidRPr="00787FE5">
              <w:rPr>
                <w:lang w:val="en-US"/>
              </w:rPr>
              <w:t>ART helps you look healthy to others</w:t>
            </w:r>
            <w:bookmarkEnd w:id="80"/>
          </w:p>
        </w:tc>
        <w:tc>
          <w:tcPr>
            <w:tcW w:w="787" w:type="dxa"/>
            <w:hideMark/>
          </w:tcPr>
          <w:p w14:paraId="27260D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9D0EAB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ECA6E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6FD87C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81" w:name="_Toc531496942"/>
            <w:r w:rsidRPr="00787FE5">
              <w:rPr>
                <w:lang w:val="en-US"/>
              </w:rPr>
              <w:t>[7]</w:t>
            </w:r>
            <w:bookmarkEnd w:id="81"/>
          </w:p>
        </w:tc>
        <w:tc>
          <w:tcPr>
            <w:tcW w:w="845" w:type="dxa"/>
            <w:hideMark/>
          </w:tcPr>
          <w:p w14:paraId="174FAD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6CE1B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5022DFD" w14:textId="77777777" w:rsidTr="000253A4">
        <w:trPr>
          <w:trHeight w:val="930"/>
        </w:trPr>
        <w:tc>
          <w:tcPr>
            <w:tcW w:w="1555" w:type="dxa"/>
            <w:hideMark/>
          </w:tcPr>
          <w:p w14:paraId="3F730AF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82" w:name="_Toc531496943"/>
            <w:r w:rsidRPr="00787FE5">
              <w:rPr>
                <w:b/>
                <w:lang w:val="en-US"/>
              </w:rPr>
              <w:t>Individual</w:t>
            </w:r>
            <w:bookmarkEnd w:id="82"/>
          </w:p>
        </w:tc>
        <w:tc>
          <w:tcPr>
            <w:tcW w:w="1548" w:type="dxa"/>
            <w:hideMark/>
          </w:tcPr>
          <w:p w14:paraId="3B78D98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83" w:name="_Toc531496944"/>
            <w:r w:rsidRPr="00787FE5">
              <w:rPr>
                <w:b/>
                <w:lang w:val="en-US"/>
              </w:rPr>
              <w:t>Beliefs about ART</w:t>
            </w:r>
            <w:bookmarkEnd w:id="83"/>
          </w:p>
        </w:tc>
        <w:tc>
          <w:tcPr>
            <w:tcW w:w="1456" w:type="dxa"/>
            <w:hideMark/>
          </w:tcPr>
          <w:p w14:paraId="263F1A6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84" w:name="_Toc531496945"/>
            <w:r w:rsidRPr="00787FE5">
              <w:rPr>
                <w:lang w:val="en-US"/>
              </w:rPr>
              <w:t>Positive beliefs about ART</w:t>
            </w:r>
            <w:bookmarkEnd w:id="84"/>
          </w:p>
        </w:tc>
        <w:tc>
          <w:tcPr>
            <w:tcW w:w="2046" w:type="dxa"/>
            <w:hideMark/>
          </w:tcPr>
          <w:p w14:paraId="5DE447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85" w:name="_Toc531496946"/>
            <w:r w:rsidRPr="00787FE5">
              <w:rPr>
                <w:lang w:val="en-US"/>
              </w:rPr>
              <w:t>Positive beliefs about ART</w:t>
            </w:r>
            <w:bookmarkEnd w:id="85"/>
          </w:p>
        </w:tc>
        <w:tc>
          <w:tcPr>
            <w:tcW w:w="2046" w:type="dxa"/>
            <w:hideMark/>
          </w:tcPr>
          <w:p w14:paraId="198C0CF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86" w:name="_Toc531496947"/>
            <w:r w:rsidRPr="00787FE5">
              <w:rPr>
                <w:lang w:val="en-US"/>
              </w:rPr>
              <w:t>Belief in ART benefit and that medication works</w:t>
            </w:r>
            <w:bookmarkEnd w:id="86"/>
          </w:p>
        </w:tc>
        <w:tc>
          <w:tcPr>
            <w:tcW w:w="787" w:type="dxa"/>
            <w:hideMark/>
          </w:tcPr>
          <w:p w14:paraId="2CDA950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89529C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7197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9BAF308" w14:textId="6E9E403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87" w:name="_Toc531496948"/>
            <w:r w:rsidRPr="00787FE5">
              <w:rPr>
                <w:lang w:val="en-US"/>
              </w:rPr>
              <w:t>[1], [7], [14],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[16], 24], [25]</w:t>
            </w:r>
            <w:bookmarkEnd w:id="87"/>
          </w:p>
        </w:tc>
        <w:tc>
          <w:tcPr>
            <w:tcW w:w="845" w:type="dxa"/>
            <w:hideMark/>
          </w:tcPr>
          <w:p w14:paraId="540A42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8A675C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B3DFBDB" w14:textId="77777777" w:rsidTr="000253A4">
        <w:trPr>
          <w:trHeight w:val="620"/>
        </w:trPr>
        <w:tc>
          <w:tcPr>
            <w:tcW w:w="1555" w:type="dxa"/>
            <w:hideMark/>
          </w:tcPr>
          <w:p w14:paraId="0FAB07B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88" w:name="_Toc531496949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88"/>
          </w:p>
        </w:tc>
        <w:tc>
          <w:tcPr>
            <w:tcW w:w="1548" w:type="dxa"/>
            <w:hideMark/>
          </w:tcPr>
          <w:p w14:paraId="2F5307C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89" w:name="_Toc531496950"/>
            <w:r w:rsidRPr="00787FE5">
              <w:rPr>
                <w:b/>
                <w:lang w:val="en-US"/>
              </w:rPr>
              <w:t>Beliefs about ART</w:t>
            </w:r>
            <w:bookmarkEnd w:id="89"/>
          </w:p>
        </w:tc>
        <w:tc>
          <w:tcPr>
            <w:tcW w:w="1456" w:type="dxa"/>
            <w:hideMark/>
          </w:tcPr>
          <w:p w14:paraId="1F5DA45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90" w:name="_Toc531496951"/>
            <w:r w:rsidRPr="00787FE5">
              <w:rPr>
                <w:lang w:val="en-US"/>
              </w:rPr>
              <w:t>Positive beliefs about ART</w:t>
            </w:r>
            <w:bookmarkEnd w:id="90"/>
          </w:p>
        </w:tc>
        <w:tc>
          <w:tcPr>
            <w:tcW w:w="2046" w:type="dxa"/>
            <w:hideMark/>
          </w:tcPr>
          <w:p w14:paraId="6676C25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91" w:name="_Toc531496952"/>
            <w:r w:rsidRPr="00787FE5">
              <w:rPr>
                <w:lang w:val="en-US"/>
              </w:rPr>
              <w:t>Positive beliefs about ART</w:t>
            </w:r>
            <w:bookmarkEnd w:id="91"/>
          </w:p>
        </w:tc>
        <w:tc>
          <w:tcPr>
            <w:tcW w:w="2046" w:type="dxa"/>
            <w:hideMark/>
          </w:tcPr>
          <w:p w14:paraId="750BA0C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92" w:name="_Toc531496953"/>
            <w:r w:rsidRPr="00787FE5">
              <w:rPr>
                <w:lang w:val="en-US"/>
              </w:rPr>
              <w:t>Increased confidence in ART with use</w:t>
            </w:r>
            <w:bookmarkEnd w:id="92"/>
          </w:p>
        </w:tc>
        <w:tc>
          <w:tcPr>
            <w:tcW w:w="787" w:type="dxa"/>
            <w:hideMark/>
          </w:tcPr>
          <w:p w14:paraId="5A2322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0DDEB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CA6D9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7F805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93" w:name="_Toc531496954"/>
            <w:r w:rsidRPr="00787FE5">
              <w:rPr>
                <w:lang w:val="en-US"/>
              </w:rPr>
              <w:t>[14]</w:t>
            </w:r>
            <w:bookmarkEnd w:id="93"/>
          </w:p>
        </w:tc>
        <w:tc>
          <w:tcPr>
            <w:tcW w:w="845" w:type="dxa"/>
            <w:hideMark/>
          </w:tcPr>
          <w:p w14:paraId="21063D0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7607A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5A7D25E" w14:textId="77777777" w:rsidTr="000253A4">
        <w:trPr>
          <w:trHeight w:val="620"/>
        </w:trPr>
        <w:tc>
          <w:tcPr>
            <w:tcW w:w="1555" w:type="dxa"/>
            <w:hideMark/>
          </w:tcPr>
          <w:p w14:paraId="33F3D2E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94" w:name="_Toc531496955"/>
            <w:r w:rsidRPr="00787FE5">
              <w:rPr>
                <w:b/>
                <w:lang w:val="en-US"/>
              </w:rPr>
              <w:t>Individual</w:t>
            </w:r>
            <w:bookmarkEnd w:id="94"/>
          </w:p>
        </w:tc>
        <w:tc>
          <w:tcPr>
            <w:tcW w:w="1548" w:type="dxa"/>
            <w:hideMark/>
          </w:tcPr>
          <w:p w14:paraId="2BEED9A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95" w:name="_Toc531496956"/>
            <w:r w:rsidRPr="00787FE5">
              <w:rPr>
                <w:b/>
                <w:lang w:val="en-US"/>
              </w:rPr>
              <w:t>Beliefs about ART</w:t>
            </w:r>
            <w:bookmarkEnd w:id="95"/>
          </w:p>
        </w:tc>
        <w:tc>
          <w:tcPr>
            <w:tcW w:w="1456" w:type="dxa"/>
            <w:hideMark/>
          </w:tcPr>
          <w:p w14:paraId="0520F7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96" w:name="_Toc531496957"/>
            <w:r w:rsidRPr="00787FE5">
              <w:rPr>
                <w:lang w:val="en-US"/>
              </w:rPr>
              <w:t>Positive beliefs about ART</w:t>
            </w:r>
            <w:bookmarkEnd w:id="96"/>
          </w:p>
        </w:tc>
        <w:tc>
          <w:tcPr>
            <w:tcW w:w="2046" w:type="dxa"/>
            <w:hideMark/>
          </w:tcPr>
          <w:p w14:paraId="5CD2DB5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97" w:name="_Toc531496958"/>
            <w:r w:rsidRPr="00787FE5">
              <w:rPr>
                <w:lang w:val="en-US"/>
              </w:rPr>
              <w:t>Positive beliefs about ART</w:t>
            </w:r>
            <w:bookmarkEnd w:id="97"/>
          </w:p>
        </w:tc>
        <w:tc>
          <w:tcPr>
            <w:tcW w:w="2046" w:type="dxa"/>
            <w:hideMark/>
          </w:tcPr>
          <w:p w14:paraId="2034851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98" w:name="_Toc531496959"/>
            <w:r w:rsidRPr="00787FE5">
              <w:rPr>
                <w:lang w:val="en-US"/>
              </w:rPr>
              <w:t>Medication takes priority over substance abuse</w:t>
            </w:r>
            <w:bookmarkEnd w:id="98"/>
          </w:p>
        </w:tc>
        <w:tc>
          <w:tcPr>
            <w:tcW w:w="787" w:type="dxa"/>
            <w:hideMark/>
          </w:tcPr>
          <w:p w14:paraId="19E1EAC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AF92C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370577" w14:textId="114CDF4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99" w:name="_Toc531496960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  <w:bookmarkEnd w:id="99"/>
          </w:p>
        </w:tc>
        <w:tc>
          <w:tcPr>
            <w:tcW w:w="1048" w:type="dxa"/>
            <w:hideMark/>
          </w:tcPr>
          <w:p w14:paraId="1DD96AC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8E2A8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A77EC0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982E3B1" w14:textId="77777777" w:rsidTr="000253A4">
        <w:trPr>
          <w:trHeight w:val="620"/>
        </w:trPr>
        <w:tc>
          <w:tcPr>
            <w:tcW w:w="1555" w:type="dxa"/>
            <w:hideMark/>
          </w:tcPr>
          <w:p w14:paraId="623E2E9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00" w:name="_Toc531496961"/>
            <w:r w:rsidRPr="00787FE5">
              <w:rPr>
                <w:b/>
                <w:lang w:val="en-US"/>
              </w:rPr>
              <w:t>Individual</w:t>
            </w:r>
            <w:bookmarkEnd w:id="100"/>
          </w:p>
        </w:tc>
        <w:tc>
          <w:tcPr>
            <w:tcW w:w="1548" w:type="dxa"/>
            <w:hideMark/>
          </w:tcPr>
          <w:p w14:paraId="068E843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01" w:name="_Toc531496962"/>
            <w:r w:rsidRPr="00787FE5">
              <w:rPr>
                <w:b/>
                <w:lang w:val="en-US"/>
              </w:rPr>
              <w:t>Beliefs about ART</w:t>
            </w:r>
            <w:bookmarkEnd w:id="101"/>
          </w:p>
        </w:tc>
        <w:tc>
          <w:tcPr>
            <w:tcW w:w="1456" w:type="dxa"/>
            <w:hideMark/>
          </w:tcPr>
          <w:p w14:paraId="2473FE2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02" w:name="_Toc531496963"/>
            <w:r w:rsidRPr="00787FE5">
              <w:rPr>
                <w:lang w:val="en-US"/>
              </w:rPr>
              <w:t>Positive beliefs about ART</w:t>
            </w:r>
            <w:bookmarkEnd w:id="102"/>
          </w:p>
        </w:tc>
        <w:tc>
          <w:tcPr>
            <w:tcW w:w="2046" w:type="dxa"/>
            <w:hideMark/>
          </w:tcPr>
          <w:p w14:paraId="10E966B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03" w:name="_Toc531496964"/>
            <w:r w:rsidRPr="00787FE5">
              <w:rPr>
                <w:lang w:val="en-US"/>
              </w:rPr>
              <w:t>Positive beliefs about ART</w:t>
            </w:r>
            <w:bookmarkEnd w:id="103"/>
          </w:p>
        </w:tc>
        <w:tc>
          <w:tcPr>
            <w:tcW w:w="2046" w:type="dxa"/>
            <w:hideMark/>
          </w:tcPr>
          <w:p w14:paraId="6516912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04" w:name="_Toc531496965"/>
            <w:r w:rsidRPr="00787FE5">
              <w:rPr>
                <w:lang w:val="en-US"/>
              </w:rPr>
              <w:t>Belief that ART will keep them alive and help them live longer</w:t>
            </w:r>
            <w:bookmarkEnd w:id="104"/>
          </w:p>
        </w:tc>
        <w:tc>
          <w:tcPr>
            <w:tcW w:w="787" w:type="dxa"/>
            <w:hideMark/>
          </w:tcPr>
          <w:p w14:paraId="2DCBB67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B232A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2155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CE74345" w14:textId="760F600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05" w:name="_Toc531496966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  <w:bookmarkEnd w:id="105"/>
          </w:p>
        </w:tc>
        <w:tc>
          <w:tcPr>
            <w:tcW w:w="845" w:type="dxa"/>
            <w:hideMark/>
          </w:tcPr>
          <w:p w14:paraId="1F0C74F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BEF61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426305C" w14:textId="77777777" w:rsidTr="000253A4">
        <w:trPr>
          <w:trHeight w:val="1240"/>
        </w:trPr>
        <w:tc>
          <w:tcPr>
            <w:tcW w:w="1555" w:type="dxa"/>
            <w:hideMark/>
          </w:tcPr>
          <w:p w14:paraId="5D65DFD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06" w:name="_Toc531496967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06"/>
          </w:p>
        </w:tc>
        <w:tc>
          <w:tcPr>
            <w:tcW w:w="1548" w:type="dxa"/>
            <w:hideMark/>
          </w:tcPr>
          <w:p w14:paraId="2848C2C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07" w:name="_Toc531496968"/>
            <w:r w:rsidRPr="00787FE5">
              <w:rPr>
                <w:b/>
                <w:lang w:val="en-US"/>
              </w:rPr>
              <w:t>Beliefs about HIV</w:t>
            </w:r>
            <w:bookmarkEnd w:id="107"/>
          </w:p>
        </w:tc>
        <w:tc>
          <w:tcPr>
            <w:tcW w:w="1456" w:type="dxa"/>
            <w:hideMark/>
          </w:tcPr>
          <w:p w14:paraId="0A64077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08" w:name="_Toc531496969"/>
            <w:r w:rsidRPr="00787FE5">
              <w:rPr>
                <w:lang w:val="en-US"/>
              </w:rPr>
              <w:t>Negative beliefs about HIV</w:t>
            </w:r>
            <w:bookmarkEnd w:id="108"/>
          </w:p>
        </w:tc>
        <w:tc>
          <w:tcPr>
            <w:tcW w:w="2046" w:type="dxa"/>
            <w:hideMark/>
          </w:tcPr>
          <w:p w14:paraId="3A7EE6D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09" w:name="_Toc531496970"/>
            <w:r w:rsidRPr="00787FE5">
              <w:rPr>
                <w:lang w:val="en-US"/>
              </w:rPr>
              <w:t>Negative beliefs about HIV</w:t>
            </w:r>
            <w:bookmarkEnd w:id="109"/>
          </w:p>
        </w:tc>
        <w:tc>
          <w:tcPr>
            <w:tcW w:w="2046" w:type="dxa"/>
            <w:hideMark/>
          </w:tcPr>
          <w:p w14:paraId="316A05E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10" w:name="_Toc531496971"/>
            <w:r w:rsidRPr="00787FE5">
              <w:rPr>
                <w:lang w:val="en-US"/>
              </w:rPr>
              <w:t>Belief that ART and national health policies are used to exploit low income countries by wealthier nations</w:t>
            </w:r>
            <w:bookmarkEnd w:id="110"/>
          </w:p>
        </w:tc>
        <w:tc>
          <w:tcPr>
            <w:tcW w:w="787" w:type="dxa"/>
            <w:hideMark/>
          </w:tcPr>
          <w:p w14:paraId="4B70E2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4AD5CA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9C94A70" w14:textId="7E915DE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11" w:name="_Toc531496972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  <w:bookmarkEnd w:id="111"/>
          </w:p>
        </w:tc>
        <w:tc>
          <w:tcPr>
            <w:tcW w:w="1048" w:type="dxa"/>
            <w:hideMark/>
          </w:tcPr>
          <w:p w14:paraId="4A39929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DBA68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34409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BE64565" w14:textId="77777777" w:rsidTr="000253A4">
        <w:trPr>
          <w:trHeight w:val="620"/>
        </w:trPr>
        <w:tc>
          <w:tcPr>
            <w:tcW w:w="1555" w:type="dxa"/>
            <w:hideMark/>
          </w:tcPr>
          <w:p w14:paraId="3819FB4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12" w:name="_Toc531496973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12"/>
          </w:p>
        </w:tc>
        <w:tc>
          <w:tcPr>
            <w:tcW w:w="1548" w:type="dxa"/>
            <w:hideMark/>
          </w:tcPr>
          <w:p w14:paraId="57C9EC6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13" w:name="_Toc531496974"/>
            <w:r w:rsidRPr="00787FE5">
              <w:rPr>
                <w:b/>
                <w:lang w:val="en-US"/>
              </w:rPr>
              <w:t>Beliefs about HIV</w:t>
            </w:r>
            <w:bookmarkEnd w:id="113"/>
          </w:p>
        </w:tc>
        <w:tc>
          <w:tcPr>
            <w:tcW w:w="1456" w:type="dxa"/>
            <w:hideMark/>
          </w:tcPr>
          <w:p w14:paraId="787EC6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14" w:name="_Toc531496975"/>
            <w:r w:rsidRPr="00787FE5">
              <w:rPr>
                <w:lang w:val="en-US"/>
              </w:rPr>
              <w:t>Negative beliefs about HIV</w:t>
            </w:r>
            <w:bookmarkEnd w:id="114"/>
          </w:p>
        </w:tc>
        <w:tc>
          <w:tcPr>
            <w:tcW w:w="2046" w:type="dxa"/>
            <w:hideMark/>
          </w:tcPr>
          <w:p w14:paraId="3290B30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15" w:name="_Toc531496976"/>
            <w:r w:rsidRPr="00787FE5">
              <w:rPr>
                <w:lang w:val="en-US"/>
              </w:rPr>
              <w:t>Negative beliefs about HIV</w:t>
            </w:r>
            <w:bookmarkEnd w:id="115"/>
          </w:p>
        </w:tc>
        <w:tc>
          <w:tcPr>
            <w:tcW w:w="2046" w:type="dxa"/>
            <w:hideMark/>
          </w:tcPr>
          <w:p w14:paraId="7430C75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16" w:name="_Toc531496977"/>
            <w:r w:rsidRPr="00787FE5">
              <w:rPr>
                <w:lang w:val="en-US"/>
              </w:rPr>
              <w:t>Doubtful of tests reliability</w:t>
            </w:r>
            <w:bookmarkEnd w:id="116"/>
          </w:p>
        </w:tc>
        <w:tc>
          <w:tcPr>
            <w:tcW w:w="787" w:type="dxa"/>
            <w:hideMark/>
          </w:tcPr>
          <w:p w14:paraId="0E5B5BF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17" w:name="_Toc531496978"/>
            <w:r w:rsidRPr="00787FE5">
              <w:rPr>
                <w:lang w:val="en-US"/>
              </w:rPr>
              <w:t>[13</w:t>
            </w:r>
            <w:bookmarkEnd w:id="117"/>
          </w:p>
        </w:tc>
        <w:tc>
          <w:tcPr>
            <w:tcW w:w="1048" w:type="dxa"/>
            <w:hideMark/>
          </w:tcPr>
          <w:p w14:paraId="61E428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8F307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E69FE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3438C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178371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62F7E57" w14:textId="77777777" w:rsidTr="000253A4">
        <w:trPr>
          <w:trHeight w:val="620"/>
        </w:trPr>
        <w:tc>
          <w:tcPr>
            <w:tcW w:w="1555" w:type="dxa"/>
            <w:hideMark/>
          </w:tcPr>
          <w:p w14:paraId="4C011DF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18" w:name="_Toc531496979"/>
            <w:r w:rsidRPr="00787FE5">
              <w:rPr>
                <w:b/>
                <w:lang w:val="en-US"/>
              </w:rPr>
              <w:t>Individual</w:t>
            </w:r>
            <w:bookmarkEnd w:id="118"/>
          </w:p>
        </w:tc>
        <w:tc>
          <w:tcPr>
            <w:tcW w:w="1548" w:type="dxa"/>
            <w:hideMark/>
          </w:tcPr>
          <w:p w14:paraId="61E67B4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19" w:name="_Toc531496980"/>
            <w:r w:rsidRPr="00787FE5">
              <w:rPr>
                <w:b/>
                <w:lang w:val="en-US"/>
              </w:rPr>
              <w:t>Beliefs about HIV</w:t>
            </w:r>
            <w:bookmarkEnd w:id="119"/>
          </w:p>
        </w:tc>
        <w:tc>
          <w:tcPr>
            <w:tcW w:w="1456" w:type="dxa"/>
            <w:hideMark/>
          </w:tcPr>
          <w:p w14:paraId="6214D6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20" w:name="_Toc531496981"/>
            <w:r w:rsidRPr="00787FE5">
              <w:rPr>
                <w:lang w:val="en-US"/>
              </w:rPr>
              <w:t>Negative beliefs about HIV</w:t>
            </w:r>
            <w:bookmarkEnd w:id="120"/>
          </w:p>
        </w:tc>
        <w:tc>
          <w:tcPr>
            <w:tcW w:w="2046" w:type="dxa"/>
            <w:hideMark/>
          </w:tcPr>
          <w:p w14:paraId="54810ED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21" w:name="_Toc531496982"/>
            <w:r w:rsidRPr="00787FE5">
              <w:rPr>
                <w:lang w:val="en-US"/>
              </w:rPr>
              <w:t>Negative beliefs about HIV</w:t>
            </w:r>
            <w:bookmarkEnd w:id="121"/>
          </w:p>
        </w:tc>
        <w:tc>
          <w:tcPr>
            <w:tcW w:w="2046" w:type="dxa"/>
            <w:hideMark/>
          </w:tcPr>
          <w:p w14:paraId="76228FC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22" w:name="_Toc531496983"/>
            <w:r w:rsidRPr="00787FE5">
              <w:rPr>
                <w:lang w:val="en-US"/>
              </w:rPr>
              <w:t>Lack of belief in the existence of HIV</w:t>
            </w:r>
            <w:bookmarkEnd w:id="122"/>
          </w:p>
        </w:tc>
        <w:tc>
          <w:tcPr>
            <w:tcW w:w="787" w:type="dxa"/>
            <w:hideMark/>
          </w:tcPr>
          <w:p w14:paraId="26F2274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23" w:name="_Toc531496984"/>
            <w:r w:rsidRPr="00787FE5">
              <w:rPr>
                <w:lang w:val="en-US"/>
              </w:rPr>
              <w:t>[13</w:t>
            </w:r>
            <w:bookmarkEnd w:id="123"/>
          </w:p>
        </w:tc>
        <w:tc>
          <w:tcPr>
            <w:tcW w:w="1048" w:type="dxa"/>
            <w:hideMark/>
          </w:tcPr>
          <w:p w14:paraId="32D87C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61AA761" w14:textId="26D9CDD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24" w:name="_Toc531496985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  <w:bookmarkEnd w:id="124"/>
          </w:p>
        </w:tc>
        <w:tc>
          <w:tcPr>
            <w:tcW w:w="1048" w:type="dxa"/>
            <w:hideMark/>
          </w:tcPr>
          <w:p w14:paraId="37940C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5B9294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B70EC8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EBE2F98" w14:textId="77777777" w:rsidTr="000253A4">
        <w:trPr>
          <w:trHeight w:val="620"/>
        </w:trPr>
        <w:tc>
          <w:tcPr>
            <w:tcW w:w="1555" w:type="dxa"/>
            <w:hideMark/>
          </w:tcPr>
          <w:p w14:paraId="470EB48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25" w:name="_Toc531496986"/>
            <w:r w:rsidRPr="00787FE5">
              <w:rPr>
                <w:b/>
                <w:lang w:val="en-US"/>
              </w:rPr>
              <w:t>Individual</w:t>
            </w:r>
            <w:bookmarkEnd w:id="125"/>
          </w:p>
        </w:tc>
        <w:tc>
          <w:tcPr>
            <w:tcW w:w="1548" w:type="dxa"/>
            <w:hideMark/>
          </w:tcPr>
          <w:p w14:paraId="1A30B8F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26" w:name="_Toc531496987"/>
            <w:r w:rsidRPr="00787FE5">
              <w:rPr>
                <w:b/>
                <w:lang w:val="en-US"/>
              </w:rPr>
              <w:t>Beliefs about HIV</w:t>
            </w:r>
            <w:bookmarkEnd w:id="126"/>
          </w:p>
        </w:tc>
        <w:tc>
          <w:tcPr>
            <w:tcW w:w="1456" w:type="dxa"/>
            <w:hideMark/>
          </w:tcPr>
          <w:p w14:paraId="5A33F93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27" w:name="_Toc531496988"/>
            <w:r w:rsidRPr="00787FE5">
              <w:rPr>
                <w:lang w:val="en-US"/>
              </w:rPr>
              <w:t>Negative beliefs about HIV</w:t>
            </w:r>
            <w:bookmarkEnd w:id="127"/>
          </w:p>
        </w:tc>
        <w:tc>
          <w:tcPr>
            <w:tcW w:w="2046" w:type="dxa"/>
            <w:hideMark/>
          </w:tcPr>
          <w:p w14:paraId="16EBF8D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28" w:name="_Toc531496989"/>
            <w:r w:rsidRPr="00787FE5">
              <w:rPr>
                <w:lang w:val="en-US"/>
              </w:rPr>
              <w:t>Negative beliefs about HIV</w:t>
            </w:r>
            <w:bookmarkEnd w:id="128"/>
          </w:p>
        </w:tc>
        <w:tc>
          <w:tcPr>
            <w:tcW w:w="2046" w:type="dxa"/>
            <w:hideMark/>
          </w:tcPr>
          <w:p w14:paraId="75B605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29" w:name="_Toc531496990"/>
            <w:r w:rsidRPr="00787FE5">
              <w:rPr>
                <w:lang w:val="en-US"/>
              </w:rPr>
              <w:t>HIV is witchcraft and magic can protect communities</w:t>
            </w:r>
            <w:bookmarkEnd w:id="129"/>
          </w:p>
        </w:tc>
        <w:tc>
          <w:tcPr>
            <w:tcW w:w="787" w:type="dxa"/>
            <w:hideMark/>
          </w:tcPr>
          <w:p w14:paraId="62F939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E274B6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83FA1F" w14:textId="0F71646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30" w:name="_Toc531496991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  <w:bookmarkEnd w:id="130"/>
          </w:p>
        </w:tc>
        <w:tc>
          <w:tcPr>
            <w:tcW w:w="1048" w:type="dxa"/>
            <w:hideMark/>
          </w:tcPr>
          <w:p w14:paraId="261F32F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5F398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D1F243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18BABAD" w14:textId="77777777" w:rsidTr="000253A4">
        <w:trPr>
          <w:trHeight w:val="620"/>
        </w:trPr>
        <w:tc>
          <w:tcPr>
            <w:tcW w:w="1555" w:type="dxa"/>
            <w:hideMark/>
          </w:tcPr>
          <w:p w14:paraId="1134C89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31" w:name="_Toc531496992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31"/>
          </w:p>
        </w:tc>
        <w:tc>
          <w:tcPr>
            <w:tcW w:w="1548" w:type="dxa"/>
            <w:hideMark/>
          </w:tcPr>
          <w:p w14:paraId="310011C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32" w:name="_Toc531496993"/>
            <w:r w:rsidRPr="00787FE5">
              <w:rPr>
                <w:b/>
                <w:lang w:val="en-US"/>
              </w:rPr>
              <w:t>Cognitive impairment</w:t>
            </w:r>
            <w:bookmarkEnd w:id="132"/>
          </w:p>
        </w:tc>
        <w:tc>
          <w:tcPr>
            <w:tcW w:w="1456" w:type="dxa"/>
            <w:hideMark/>
          </w:tcPr>
          <w:p w14:paraId="6AB6359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33" w:name="_Toc531496994"/>
            <w:r w:rsidRPr="00787FE5">
              <w:rPr>
                <w:lang w:val="en-US"/>
              </w:rPr>
              <w:t>Cognitive impairment</w:t>
            </w:r>
            <w:bookmarkEnd w:id="133"/>
          </w:p>
        </w:tc>
        <w:tc>
          <w:tcPr>
            <w:tcW w:w="2046" w:type="dxa"/>
            <w:hideMark/>
          </w:tcPr>
          <w:p w14:paraId="6B31B95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34" w:name="_Toc531496995"/>
            <w:r w:rsidRPr="00787FE5">
              <w:rPr>
                <w:lang w:val="en-US"/>
              </w:rPr>
              <w:t>Cognitive impairment</w:t>
            </w:r>
            <w:bookmarkEnd w:id="134"/>
          </w:p>
        </w:tc>
        <w:tc>
          <w:tcPr>
            <w:tcW w:w="2046" w:type="dxa"/>
            <w:hideMark/>
          </w:tcPr>
          <w:p w14:paraId="6DA02B4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35" w:name="_Toc531496996"/>
            <w:r w:rsidRPr="00787FE5">
              <w:rPr>
                <w:lang w:val="en-US"/>
              </w:rPr>
              <w:t>Cognitive impairment</w:t>
            </w:r>
            <w:bookmarkEnd w:id="135"/>
          </w:p>
        </w:tc>
        <w:tc>
          <w:tcPr>
            <w:tcW w:w="787" w:type="dxa"/>
            <w:hideMark/>
          </w:tcPr>
          <w:p w14:paraId="34A81E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0B17A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3BF1C60" w14:textId="4E6DED2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36" w:name="_Toc531496997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  <w:bookmarkEnd w:id="136"/>
          </w:p>
        </w:tc>
        <w:tc>
          <w:tcPr>
            <w:tcW w:w="1048" w:type="dxa"/>
            <w:hideMark/>
          </w:tcPr>
          <w:p w14:paraId="75B055A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37" w:name="_Toc531496998"/>
            <w:r w:rsidRPr="00787FE5">
              <w:rPr>
                <w:lang w:val="en-US"/>
              </w:rPr>
              <w:t>[14]</w:t>
            </w:r>
            <w:bookmarkEnd w:id="137"/>
          </w:p>
        </w:tc>
        <w:tc>
          <w:tcPr>
            <w:tcW w:w="845" w:type="dxa"/>
            <w:hideMark/>
          </w:tcPr>
          <w:p w14:paraId="08D3E7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451CF5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402BC99" w14:textId="77777777" w:rsidTr="000253A4">
        <w:trPr>
          <w:trHeight w:val="1240"/>
        </w:trPr>
        <w:tc>
          <w:tcPr>
            <w:tcW w:w="1555" w:type="dxa"/>
            <w:hideMark/>
          </w:tcPr>
          <w:p w14:paraId="3645BD6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38" w:name="_Toc531496999"/>
            <w:r w:rsidRPr="00787FE5">
              <w:rPr>
                <w:b/>
                <w:lang w:val="en-US"/>
              </w:rPr>
              <w:t>Individual</w:t>
            </w:r>
            <w:bookmarkEnd w:id="138"/>
          </w:p>
        </w:tc>
        <w:tc>
          <w:tcPr>
            <w:tcW w:w="1548" w:type="dxa"/>
            <w:hideMark/>
          </w:tcPr>
          <w:p w14:paraId="2C7EE83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39" w:name="_Toc531497000"/>
            <w:r w:rsidRPr="00787FE5">
              <w:rPr>
                <w:b/>
                <w:lang w:val="en-US"/>
              </w:rPr>
              <w:t>Coping strategies</w:t>
            </w:r>
            <w:bookmarkEnd w:id="139"/>
          </w:p>
        </w:tc>
        <w:tc>
          <w:tcPr>
            <w:tcW w:w="1456" w:type="dxa"/>
            <w:hideMark/>
          </w:tcPr>
          <w:p w14:paraId="1B9E4AE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40" w:name="_Toc531497001"/>
            <w:r w:rsidRPr="00787FE5">
              <w:rPr>
                <w:lang w:val="en-US"/>
              </w:rPr>
              <w:t>Coping strategies for emotional regulation and self-management</w:t>
            </w:r>
            <w:bookmarkEnd w:id="140"/>
          </w:p>
        </w:tc>
        <w:tc>
          <w:tcPr>
            <w:tcW w:w="2046" w:type="dxa"/>
            <w:hideMark/>
          </w:tcPr>
          <w:p w14:paraId="22ABAAF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41" w:name="_Toc531497002"/>
            <w:r w:rsidRPr="00787FE5">
              <w:rPr>
                <w:lang w:val="en-US"/>
              </w:rPr>
              <w:t>Being hopeful</w:t>
            </w:r>
            <w:bookmarkEnd w:id="141"/>
          </w:p>
        </w:tc>
        <w:tc>
          <w:tcPr>
            <w:tcW w:w="2046" w:type="dxa"/>
            <w:hideMark/>
          </w:tcPr>
          <w:p w14:paraId="2ECA06D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42" w:name="_Toc531497003"/>
            <w:r w:rsidRPr="00787FE5">
              <w:rPr>
                <w:lang w:val="en-US"/>
              </w:rPr>
              <w:t>Being hopeful</w:t>
            </w:r>
            <w:bookmarkEnd w:id="142"/>
          </w:p>
        </w:tc>
        <w:tc>
          <w:tcPr>
            <w:tcW w:w="787" w:type="dxa"/>
            <w:hideMark/>
          </w:tcPr>
          <w:p w14:paraId="17763D4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E19A3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89BEC37" w14:textId="3043B2D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43" w:name="_Toc531497004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  <w:bookmarkEnd w:id="143"/>
          </w:p>
        </w:tc>
        <w:tc>
          <w:tcPr>
            <w:tcW w:w="1048" w:type="dxa"/>
            <w:hideMark/>
          </w:tcPr>
          <w:p w14:paraId="00C1C8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44" w:name="_Toc531497005"/>
            <w:r w:rsidRPr="00787FE5">
              <w:rPr>
                <w:lang w:val="en-US"/>
              </w:rPr>
              <w:t>[12]</w:t>
            </w:r>
            <w:bookmarkEnd w:id="144"/>
          </w:p>
        </w:tc>
        <w:tc>
          <w:tcPr>
            <w:tcW w:w="845" w:type="dxa"/>
            <w:hideMark/>
          </w:tcPr>
          <w:p w14:paraId="254443D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6EB82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FAB7B76" w14:textId="77777777" w:rsidTr="000253A4">
        <w:trPr>
          <w:trHeight w:val="1240"/>
        </w:trPr>
        <w:tc>
          <w:tcPr>
            <w:tcW w:w="1555" w:type="dxa"/>
            <w:hideMark/>
          </w:tcPr>
          <w:p w14:paraId="080A236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45" w:name="_Toc531497006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45"/>
          </w:p>
        </w:tc>
        <w:tc>
          <w:tcPr>
            <w:tcW w:w="1548" w:type="dxa"/>
            <w:hideMark/>
          </w:tcPr>
          <w:p w14:paraId="07FC2C5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46" w:name="_Toc531497007"/>
            <w:r w:rsidRPr="00787FE5">
              <w:rPr>
                <w:b/>
                <w:lang w:val="en-US"/>
              </w:rPr>
              <w:t>Coping strategies</w:t>
            </w:r>
            <w:bookmarkEnd w:id="146"/>
          </w:p>
        </w:tc>
        <w:tc>
          <w:tcPr>
            <w:tcW w:w="1456" w:type="dxa"/>
            <w:hideMark/>
          </w:tcPr>
          <w:p w14:paraId="703EA36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47" w:name="_Toc531497008"/>
            <w:r w:rsidRPr="00787FE5">
              <w:rPr>
                <w:lang w:val="en-US"/>
              </w:rPr>
              <w:t>Coping strategies for emotional regulation and self-management</w:t>
            </w:r>
            <w:bookmarkEnd w:id="147"/>
          </w:p>
        </w:tc>
        <w:tc>
          <w:tcPr>
            <w:tcW w:w="2046" w:type="dxa"/>
            <w:hideMark/>
          </w:tcPr>
          <w:p w14:paraId="2E0EB7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48" w:name="_Toc531497009"/>
            <w:r w:rsidRPr="00787FE5">
              <w:rPr>
                <w:lang w:val="en-US"/>
              </w:rPr>
              <w:t>Coping strategies for emotional regulation and self-management</w:t>
            </w:r>
            <w:bookmarkEnd w:id="148"/>
          </w:p>
        </w:tc>
        <w:tc>
          <w:tcPr>
            <w:tcW w:w="2046" w:type="dxa"/>
            <w:hideMark/>
          </w:tcPr>
          <w:p w14:paraId="05B1CF8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49" w:name="_Toc531497010"/>
            <w:r w:rsidRPr="00787FE5">
              <w:rPr>
                <w:lang w:val="en-US"/>
              </w:rPr>
              <w:t>Prisoners keep own prescription</w:t>
            </w:r>
            <w:bookmarkEnd w:id="149"/>
            <w:r w:rsidRPr="00787FE5">
              <w:rPr>
                <w:lang w:val="en-US"/>
              </w:rPr>
              <w:t xml:space="preserve"> </w:t>
            </w:r>
          </w:p>
        </w:tc>
        <w:tc>
          <w:tcPr>
            <w:tcW w:w="787" w:type="dxa"/>
            <w:hideMark/>
          </w:tcPr>
          <w:p w14:paraId="1173CAE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23CF8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8194A17" w14:textId="0B32B0F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50" w:name="_Toc531497011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  <w:bookmarkEnd w:id="150"/>
          </w:p>
        </w:tc>
        <w:tc>
          <w:tcPr>
            <w:tcW w:w="1048" w:type="dxa"/>
            <w:hideMark/>
          </w:tcPr>
          <w:p w14:paraId="1D3C25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51" w:name="_Toc531497012"/>
            <w:r w:rsidRPr="00787FE5">
              <w:rPr>
                <w:lang w:val="en-US"/>
              </w:rPr>
              <w:t>[2]</w:t>
            </w:r>
            <w:bookmarkEnd w:id="151"/>
          </w:p>
        </w:tc>
        <w:tc>
          <w:tcPr>
            <w:tcW w:w="845" w:type="dxa"/>
            <w:hideMark/>
          </w:tcPr>
          <w:p w14:paraId="277D549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E22949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A452221" w14:textId="77777777" w:rsidTr="000253A4">
        <w:trPr>
          <w:trHeight w:val="1550"/>
        </w:trPr>
        <w:tc>
          <w:tcPr>
            <w:tcW w:w="1555" w:type="dxa"/>
            <w:hideMark/>
          </w:tcPr>
          <w:p w14:paraId="50AC3B7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52" w:name="_Toc531497013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52"/>
          </w:p>
        </w:tc>
        <w:tc>
          <w:tcPr>
            <w:tcW w:w="1548" w:type="dxa"/>
            <w:hideMark/>
          </w:tcPr>
          <w:p w14:paraId="7A71A5F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53" w:name="_Toc531497014"/>
            <w:r w:rsidRPr="00787FE5">
              <w:rPr>
                <w:b/>
                <w:lang w:val="en-US"/>
              </w:rPr>
              <w:t>Coping strategies</w:t>
            </w:r>
            <w:bookmarkEnd w:id="153"/>
          </w:p>
        </w:tc>
        <w:tc>
          <w:tcPr>
            <w:tcW w:w="1456" w:type="dxa"/>
            <w:hideMark/>
          </w:tcPr>
          <w:p w14:paraId="74F8998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54" w:name="_Toc531497015"/>
            <w:r w:rsidRPr="00787FE5">
              <w:rPr>
                <w:lang w:val="en-US"/>
              </w:rPr>
              <w:t>Coping strategies for emotional regulation and self-management</w:t>
            </w:r>
            <w:bookmarkEnd w:id="154"/>
          </w:p>
        </w:tc>
        <w:tc>
          <w:tcPr>
            <w:tcW w:w="2046" w:type="dxa"/>
            <w:hideMark/>
          </w:tcPr>
          <w:p w14:paraId="0026645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55" w:name="_Toc531497016"/>
            <w:r w:rsidRPr="00787FE5">
              <w:rPr>
                <w:lang w:val="en-US"/>
              </w:rPr>
              <w:t>Coping strategies for emotional regulation and self-management</w:t>
            </w:r>
            <w:bookmarkEnd w:id="155"/>
          </w:p>
        </w:tc>
        <w:tc>
          <w:tcPr>
            <w:tcW w:w="2046" w:type="dxa"/>
            <w:hideMark/>
          </w:tcPr>
          <w:p w14:paraId="5BE48CD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56" w:name="_Toc531497017"/>
            <w:r w:rsidRPr="00787FE5">
              <w:rPr>
                <w:lang w:val="en-US"/>
              </w:rPr>
              <w:t>Self-efficacy-active coping, self-motivations, self-advocacy and using resources/ Strong belief in adherence self-efficacy</w:t>
            </w:r>
            <w:bookmarkEnd w:id="156"/>
          </w:p>
        </w:tc>
        <w:tc>
          <w:tcPr>
            <w:tcW w:w="787" w:type="dxa"/>
            <w:hideMark/>
          </w:tcPr>
          <w:p w14:paraId="69FCCE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290D9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9E66F27" w14:textId="5607EEA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57" w:name="_Toc531497018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  <w:bookmarkEnd w:id="157"/>
          </w:p>
        </w:tc>
        <w:tc>
          <w:tcPr>
            <w:tcW w:w="1048" w:type="dxa"/>
            <w:hideMark/>
          </w:tcPr>
          <w:p w14:paraId="0842EC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A7519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96C494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C31D8BC" w14:textId="77777777" w:rsidTr="000253A4">
        <w:trPr>
          <w:trHeight w:val="1240"/>
        </w:trPr>
        <w:tc>
          <w:tcPr>
            <w:tcW w:w="1555" w:type="dxa"/>
            <w:hideMark/>
          </w:tcPr>
          <w:p w14:paraId="293B424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58" w:name="_Toc531497019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58"/>
          </w:p>
        </w:tc>
        <w:tc>
          <w:tcPr>
            <w:tcW w:w="1548" w:type="dxa"/>
            <w:hideMark/>
          </w:tcPr>
          <w:p w14:paraId="616B568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59" w:name="_Toc531497020"/>
            <w:r w:rsidRPr="00787FE5">
              <w:rPr>
                <w:b/>
                <w:lang w:val="en-US"/>
              </w:rPr>
              <w:t>Coping strategies</w:t>
            </w:r>
            <w:bookmarkEnd w:id="159"/>
          </w:p>
        </w:tc>
        <w:tc>
          <w:tcPr>
            <w:tcW w:w="1456" w:type="dxa"/>
            <w:hideMark/>
          </w:tcPr>
          <w:p w14:paraId="6DE3F2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60" w:name="_Toc531497021"/>
            <w:r w:rsidRPr="00787FE5">
              <w:rPr>
                <w:lang w:val="en-US"/>
              </w:rPr>
              <w:t>Coping strategies for emotional regulation and self-management</w:t>
            </w:r>
            <w:bookmarkEnd w:id="160"/>
          </w:p>
        </w:tc>
        <w:tc>
          <w:tcPr>
            <w:tcW w:w="2046" w:type="dxa"/>
            <w:hideMark/>
          </w:tcPr>
          <w:p w14:paraId="5CE5A5C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61" w:name="_Toc531497022"/>
            <w:r w:rsidRPr="00787FE5">
              <w:rPr>
                <w:lang w:val="en-US"/>
              </w:rPr>
              <w:t xml:space="preserve">Perceived </w:t>
            </w:r>
            <w:proofErr w:type="spellStart"/>
            <w:r w:rsidRPr="00787FE5">
              <w:rPr>
                <w:lang w:val="en-US"/>
              </w:rPr>
              <w:t>behavioural</w:t>
            </w:r>
            <w:proofErr w:type="spellEnd"/>
            <w:r w:rsidRPr="00787FE5">
              <w:rPr>
                <w:lang w:val="en-US"/>
              </w:rPr>
              <w:t xml:space="preserve"> control</w:t>
            </w:r>
            <w:bookmarkEnd w:id="161"/>
          </w:p>
        </w:tc>
        <w:tc>
          <w:tcPr>
            <w:tcW w:w="2046" w:type="dxa"/>
            <w:hideMark/>
          </w:tcPr>
          <w:p w14:paraId="71162CF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62" w:name="_Toc531497023"/>
            <w:r w:rsidRPr="00787FE5">
              <w:rPr>
                <w:lang w:val="en-US"/>
              </w:rPr>
              <w:t xml:space="preserve">Perceived </w:t>
            </w:r>
            <w:proofErr w:type="spellStart"/>
            <w:r w:rsidRPr="00787FE5">
              <w:rPr>
                <w:lang w:val="en-US"/>
              </w:rPr>
              <w:t>behavioural</w:t>
            </w:r>
            <w:proofErr w:type="spellEnd"/>
            <w:r w:rsidRPr="00787FE5">
              <w:rPr>
                <w:lang w:val="en-US"/>
              </w:rPr>
              <w:t xml:space="preserve"> control</w:t>
            </w:r>
            <w:bookmarkEnd w:id="162"/>
          </w:p>
        </w:tc>
        <w:tc>
          <w:tcPr>
            <w:tcW w:w="787" w:type="dxa"/>
            <w:hideMark/>
          </w:tcPr>
          <w:p w14:paraId="7AC8FAB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B4734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5C12264" w14:textId="2BC256E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63" w:name="_Toc531497024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  <w:bookmarkEnd w:id="163"/>
          </w:p>
        </w:tc>
        <w:tc>
          <w:tcPr>
            <w:tcW w:w="1048" w:type="dxa"/>
            <w:hideMark/>
          </w:tcPr>
          <w:p w14:paraId="1D513D9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64" w:name="_Toc531497025"/>
            <w:r w:rsidRPr="00787FE5">
              <w:rPr>
                <w:lang w:val="en-US"/>
              </w:rPr>
              <w:t>[24], [26], [28]</w:t>
            </w:r>
            <w:bookmarkEnd w:id="164"/>
          </w:p>
        </w:tc>
        <w:tc>
          <w:tcPr>
            <w:tcW w:w="845" w:type="dxa"/>
            <w:hideMark/>
          </w:tcPr>
          <w:p w14:paraId="50B43C2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7428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B82BB91" w14:textId="77777777" w:rsidTr="000253A4">
        <w:trPr>
          <w:trHeight w:val="1240"/>
        </w:trPr>
        <w:tc>
          <w:tcPr>
            <w:tcW w:w="1555" w:type="dxa"/>
            <w:hideMark/>
          </w:tcPr>
          <w:p w14:paraId="7F5485D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65" w:name="_Toc531497026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65"/>
          </w:p>
        </w:tc>
        <w:tc>
          <w:tcPr>
            <w:tcW w:w="1548" w:type="dxa"/>
            <w:hideMark/>
          </w:tcPr>
          <w:p w14:paraId="689FE91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66" w:name="_Toc531497027"/>
            <w:r w:rsidRPr="00787FE5">
              <w:rPr>
                <w:b/>
                <w:lang w:val="en-US"/>
              </w:rPr>
              <w:t>Coping strategies</w:t>
            </w:r>
            <w:bookmarkEnd w:id="166"/>
          </w:p>
        </w:tc>
        <w:tc>
          <w:tcPr>
            <w:tcW w:w="1456" w:type="dxa"/>
            <w:hideMark/>
          </w:tcPr>
          <w:p w14:paraId="59BD082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67" w:name="_Toc531497028"/>
            <w:r w:rsidRPr="00787FE5">
              <w:rPr>
                <w:lang w:val="en-US"/>
              </w:rPr>
              <w:t>Coping strategies for emotional regulation and self-management</w:t>
            </w:r>
            <w:bookmarkEnd w:id="167"/>
          </w:p>
        </w:tc>
        <w:tc>
          <w:tcPr>
            <w:tcW w:w="2046" w:type="dxa"/>
            <w:hideMark/>
          </w:tcPr>
          <w:p w14:paraId="43EF2F0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68" w:name="_Toc531497029"/>
            <w:r w:rsidRPr="00787FE5">
              <w:rPr>
                <w:lang w:val="en-US"/>
              </w:rPr>
              <w:t>Positive attitude and life satisfaction</w:t>
            </w:r>
            <w:bookmarkEnd w:id="168"/>
          </w:p>
        </w:tc>
        <w:tc>
          <w:tcPr>
            <w:tcW w:w="2046" w:type="dxa"/>
            <w:hideMark/>
          </w:tcPr>
          <w:p w14:paraId="49EC6F2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69" w:name="_Toc531497030"/>
            <w:r w:rsidRPr="00787FE5">
              <w:rPr>
                <w:lang w:val="en-US"/>
              </w:rPr>
              <w:t>Positive attitude and life satisfaction</w:t>
            </w:r>
            <w:bookmarkEnd w:id="169"/>
          </w:p>
        </w:tc>
        <w:tc>
          <w:tcPr>
            <w:tcW w:w="787" w:type="dxa"/>
            <w:hideMark/>
          </w:tcPr>
          <w:p w14:paraId="0E71AAF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9B8F0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7002944" w14:textId="424E63D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70" w:name="_Toc531497031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</w:t>
            </w:r>
            <w:bookmarkEnd w:id="170"/>
          </w:p>
        </w:tc>
        <w:tc>
          <w:tcPr>
            <w:tcW w:w="1048" w:type="dxa"/>
            <w:hideMark/>
          </w:tcPr>
          <w:p w14:paraId="2C3BD5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71" w:name="_Toc531497032"/>
            <w:r w:rsidRPr="00787FE5">
              <w:rPr>
                <w:lang w:val="en-US"/>
              </w:rPr>
              <w:t>[7]</w:t>
            </w:r>
            <w:bookmarkEnd w:id="171"/>
          </w:p>
        </w:tc>
        <w:tc>
          <w:tcPr>
            <w:tcW w:w="845" w:type="dxa"/>
            <w:hideMark/>
          </w:tcPr>
          <w:p w14:paraId="0E84A5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1D3F5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6610D41" w14:textId="77777777" w:rsidTr="000253A4">
        <w:trPr>
          <w:trHeight w:val="1550"/>
        </w:trPr>
        <w:tc>
          <w:tcPr>
            <w:tcW w:w="1555" w:type="dxa"/>
            <w:hideMark/>
          </w:tcPr>
          <w:p w14:paraId="3162653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72" w:name="_Toc531497033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72"/>
          </w:p>
        </w:tc>
        <w:tc>
          <w:tcPr>
            <w:tcW w:w="1548" w:type="dxa"/>
            <w:hideMark/>
          </w:tcPr>
          <w:p w14:paraId="26D2E4E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73" w:name="_Toc531497034"/>
            <w:r w:rsidRPr="00787FE5">
              <w:rPr>
                <w:b/>
                <w:lang w:val="en-US"/>
              </w:rPr>
              <w:t>Coping strategies</w:t>
            </w:r>
            <w:bookmarkEnd w:id="173"/>
          </w:p>
        </w:tc>
        <w:tc>
          <w:tcPr>
            <w:tcW w:w="1456" w:type="dxa"/>
            <w:hideMark/>
          </w:tcPr>
          <w:p w14:paraId="03A327B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74" w:name="_Toc531497035"/>
            <w:r w:rsidRPr="00787FE5">
              <w:rPr>
                <w:lang w:val="en-US"/>
              </w:rPr>
              <w:t>Coping strategies for emotional regulation and self-management</w:t>
            </w:r>
            <w:bookmarkEnd w:id="174"/>
          </w:p>
        </w:tc>
        <w:tc>
          <w:tcPr>
            <w:tcW w:w="2046" w:type="dxa"/>
            <w:hideMark/>
          </w:tcPr>
          <w:p w14:paraId="25365B4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75" w:name="_Toc531497036"/>
            <w:r w:rsidRPr="00787FE5">
              <w:rPr>
                <w:lang w:val="en-US"/>
              </w:rPr>
              <w:t>Resilience</w:t>
            </w:r>
            <w:bookmarkEnd w:id="175"/>
          </w:p>
        </w:tc>
        <w:tc>
          <w:tcPr>
            <w:tcW w:w="2046" w:type="dxa"/>
            <w:hideMark/>
          </w:tcPr>
          <w:p w14:paraId="3157E86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76" w:name="_Toc531497037"/>
            <w:r w:rsidRPr="00787FE5">
              <w:rPr>
                <w:lang w:val="en-US"/>
              </w:rPr>
              <w:t>Resilience</w:t>
            </w:r>
            <w:bookmarkEnd w:id="176"/>
          </w:p>
        </w:tc>
        <w:tc>
          <w:tcPr>
            <w:tcW w:w="787" w:type="dxa"/>
            <w:hideMark/>
          </w:tcPr>
          <w:p w14:paraId="147B10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021E1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EDDCE4D" w14:textId="45D793F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77" w:name="_Toc531497038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</w:t>
            </w:r>
            <w:bookmarkEnd w:id="177"/>
          </w:p>
        </w:tc>
        <w:tc>
          <w:tcPr>
            <w:tcW w:w="1048" w:type="dxa"/>
            <w:hideMark/>
          </w:tcPr>
          <w:p w14:paraId="5E40341E" w14:textId="6D170CA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78" w:name="_Toc531497039"/>
            <w:r w:rsidRPr="00787FE5">
              <w:rPr>
                <w:lang w:val="en-US"/>
              </w:rPr>
              <w:t>[1], [4], [7], [12], [14], [1], [23], [24], [25], [27],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  <w:bookmarkEnd w:id="178"/>
          </w:p>
        </w:tc>
        <w:tc>
          <w:tcPr>
            <w:tcW w:w="845" w:type="dxa"/>
            <w:hideMark/>
          </w:tcPr>
          <w:p w14:paraId="601C3C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63911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CF0CE8C" w14:textId="77777777" w:rsidTr="000253A4">
        <w:trPr>
          <w:trHeight w:val="1240"/>
        </w:trPr>
        <w:tc>
          <w:tcPr>
            <w:tcW w:w="1555" w:type="dxa"/>
            <w:hideMark/>
          </w:tcPr>
          <w:p w14:paraId="1446417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79" w:name="_Toc531497040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79"/>
          </w:p>
        </w:tc>
        <w:tc>
          <w:tcPr>
            <w:tcW w:w="1548" w:type="dxa"/>
            <w:hideMark/>
          </w:tcPr>
          <w:p w14:paraId="664A5DA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80" w:name="_Toc531497041"/>
            <w:r w:rsidRPr="00787FE5">
              <w:rPr>
                <w:b/>
                <w:lang w:val="en-US"/>
              </w:rPr>
              <w:t>Coping strategies</w:t>
            </w:r>
            <w:bookmarkEnd w:id="180"/>
          </w:p>
        </w:tc>
        <w:tc>
          <w:tcPr>
            <w:tcW w:w="1456" w:type="dxa"/>
            <w:hideMark/>
          </w:tcPr>
          <w:p w14:paraId="4DF8A1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81" w:name="_Toc531497042"/>
            <w:r w:rsidRPr="00787FE5">
              <w:rPr>
                <w:lang w:val="en-US"/>
              </w:rPr>
              <w:t>Coping strategies for emotional regulation and self-management</w:t>
            </w:r>
            <w:bookmarkEnd w:id="181"/>
          </w:p>
        </w:tc>
        <w:tc>
          <w:tcPr>
            <w:tcW w:w="2046" w:type="dxa"/>
            <w:hideMark/>
          </w:tcPr>
          <w:p w14:paraId="5664C55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82" w:name="_Toc531497043"/>
            <w:r w:rsidRPr="00787FE5">
              <w:rPr>
                <w:lang w:val="en-US"/>
              </w:rPr>
              <w:t>Self-awareness</w:t>
            </w:r>
            <w:bookmarkEnd w:id="182"/>
          </w:p>
        </w:tc>
        <w:tc>
          <w:tcPr>
            <w:tcW w:w="2046" w:type="dxa"/>
            <w:hideMark/>
          </w:tcPr>
          <w:p w14:paraId="72F2679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83" w:name="_Toc531497044"/>
            <w:r w:rsidRPr="00787FE5">
              <w:rPr>
                <w:lang w:val="en-US"/>
              </w:rPr>
              <w:t>High levels of self-awareness (personal strengths and weaknesses and multiple factors contributing to life choices and trajectories)</w:t>
            </w:r>
            <w:bookmarkEnd w:id="183"/>
          </w:p>
        </w:tc>
        <w:tc>
          <w:tcPr>
            <w:tcW w:w="787" w:type="dxa"/>
            <w:hideMark/>
          </w:tcPr>
          <w:p w14:paraId="587D5B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C1D04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04F3A0A" w14:textId="2E46E14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84" w:name="_Toc531497045"/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  <w:bookmarkEnd w:id="184"/>
          </w:p>
        </w:tc>
        <w:tc>
          <w:tcPr>
            <w:tcW w:w="1048" w:type="dxa"/>
            <w:hideMark/>
          </w:tcPr>
          <w:p w14:paraId="5A72899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bookmarkStart w:id="185" w:name="_Toc531497046"/>
            <w:r w:rsidRPr="00787FE5">
              <w:rPr>
                <w:lang w:val="en-US"/>
              </w:rPr>
              <w:t>[7], [8], [23], [26]</w:t>
            </w:r>
            <w:bookmarkEnd w:id="185"/>
          </w:p>
        </w:tc>
        <w:tc>
          <w:tcPr>
            <w:tcW w:w="845" w:type="dxa"/>
            <w:hideMark/>
          </w:tcPr>
          <w:p w14:paraId="77155E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9DC8B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E0DC1D0" w14:textId="77777777" w:rsidTr="000253A4">
        <w:trPr>
          <w:trHeight w:val="1240"/>
        </w:trPr>
        <w:tc>
          <w:tcPr>
            <w:tcW w:w="1555" w:type="dxa"/>
            <w:hideMark/>
          </w:tcPr>
          <w:p w14:paraId="6D30CDB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86" w:name="_Toc531497047"/>
            <w:r w:rsidRPr="00787FE5">
              <w:rPr>
                <w:b/>
                <w:lang w:val="en-US"/>
              </w:rPr>
              <w:lastRenderedPageBreak/>
              <w:t>Individual</w:t>
            </w:r>
            <w:bookmarkEnd w:id="186"/>
          </w:p>
        </w:tc>
        <w:tc>
          <w:tcPr>
            <w:tcW w:w="1548" w:type="dxa"/>
            <w:hideMark/>
          </w:tcPr>
          <w:p w14:paraId="044FCA7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bookmarkStart w:id="187" w:name="_Toc531497048"/>
            <w:r w:rsidRPr="00787FE5">
              <w:rPr>
                <w:b/>
                <w:lang w:val="en-US"/>
              </w:rPr>
              <w:t>Coping strategies</w:t>
            </w:r>
            <w:bookmarkEnd w:id="187"/>
          </w:p>
        </w:tc>
        <w:tc>
          <w:tcPr>
            <w:tcW w:w="1456" w:type="dxa"/>
            <w:hideMark/>
          </w:tcPr>
          <w:p w14:paraId="0416A52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bookmarkStart w:id="188" w:name="_Toc531497049"/>
            <w:r w:rsidRPr="00787FE5">
              <w:rPr>
                <w:lang w:val="en-US"/>
              </w:rPr>
              <w:t>Coping strategies for emotional regulation and self-management</w:t>
            </w:r>
            <w:bookmarkEnd w:id="188"/>
          </w:p>
        </w:tc>
        <w:tc>
          <w:tcPr>
            <w:tcW w:w="2046" w:type="dxa"/>
            <w:hideMark/>
          </w:tcPr>
          <w:p w14:paraId="73CB6B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 to take control of their health</w:t>
            </w:r>
          </w:p>
        </w:tc>
        <w:tc>
          <w:tcPr>
            <w:tcW w:w="2046" w:type="dxa"/>
            <w:hideMark/>
          </w:tcPr>
          <w:p w14:paraId="5DE59B7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 to take control of their health</w:t>
            </w:r>
          </w:p>
        </w:tc>
        <w:tc>
          <w:tcPr>
            <w:tcW w:w="787" w:type="dxa"/>
            <w:hideMark/>
          </w:tcPr>
          <w:p w14:paraId="4C897D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18EE8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28A0B48" w14:textId="169D608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4DFC4C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[26]</w:t>
            </w:r>
          </w:p>
        </w:tc>
        <w:tc>
          <w:tcPr>
            <w:tcW w:w="845" w:type="dxa"/>
            <w:hideMark/>
          </w:tcPr>
          <w:p w14:paraId="078D482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215168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FA3DBA2" w14:textId="77777777" w:rsidTr="000253A4">
        <w:trPr>
          <w:trHeight w:val="930"/>
        </w:trPr>
        <w:tc>
          <w:tcPr>
            <w:tcW w:w="1555" w:type="dxa"/>
            <w:hideMark/>
          </w:tcPr>
          <w:p w14:paraId="40D105B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DD4ACA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Coping strategies</w:t>
            </w:r>
          </w:p>
        </w:tc>
        <w:tc>
          <w:tcPr>
            <w:tcW w:w="1456" w:type="dxa"/>
            <w:hideMark/>
          </w:tcPr>
          <w:p w14:paraId="52EF2E9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Coping strategies to recede side effects</w:t>
            </w:r>
          </w:p>
        </w:tc>
        <w:tc>
          <w:tcPr>
            <w:tcW w:w="2046" w:type="dxa"/>
            <w:hideMark/>
          </w:tcPr>
          <w:p w14:paraId="3CDC61F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Coping strategies to reduce side effects</w:t>
            </w:r>
          </w:p>
        </w:tc>
        <w:tc>
          <w:tcPr>
            <w:tcW w:w="2046" w:type="dxa"/>
            <w:hideMark/>
          </w:tcPr>
          <w:p w14:paraId="6DA69F7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Learned to manage HIV diagnosis and treatment/ Interpreting body and adjusting needs accordingly</w:t>
            </w:r>
          </w:p>
        </w:tc>
        <w:tc>
          <w:tcPr>
            <w:tcW w:w="787" w:type="dxa"/>
            <w:hideMark/>
          </w:tcPr>
          <w:p w14:paraId="2C40593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BAA99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AC4F32E" w14:textId="085C1FB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0B1EC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[27]</w:t>
            </w:r>
          </w:p>
        </w:tc>
        <w:tc>
          <w:tcPr>
            <w:tcW w:w="845" w:type="dxa"/>
            <w:hideMark/>
          </w:tcPr>
          <w:p w14:paraId="14CBAF1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08DA1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8E6CE16" w14:textId="77777777" w:rsidTr="000253A4">
        <w:trPr>
          <w:trHeight w:val="1550"/>
        </w:trPr>
        <w:tc>
          <w:tcPr>
            <w:tcW w:w="1555" w:type="dxa"/>
            <w:hideMark/>
          </w:tcPr>
          <w:p w14:paraId="6C2D94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BA959C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Coping strategies</w:t>
            </w:r>
          </w:p>
        </w:tc>
        <w:tc>
          <w:tcPr>
            <w:tcW w:w="1456" w:type="dxa"/>
            <w:hideMark/>
          </w:tcPr>
          <w:p w14:paraId="1AE66F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Coping strategies to reduce side effects</w:t>
            </w:r>
          </w:p>
        </w:tc>
        <w:tc>
          <w:tcPr>
            <w:tcW w:w="2046" w:type="dxa"/>
            <w:hideMark/>
          </w:tcPr>
          <w:p w14:paraId="154D88A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Coping strategies to reduce side effects</w:t>
            </w:r>
          </w:p>
        </w:tc>
        <w:tc>
          <w:tcPr>
            <w:tcW w:w="2046" w:type="dxa"/>
            <w:hideMark/>
          </w:tcPr>
          <w:p w14:paraId="5A8069A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Coping strategies to cope with adverse side effects such as drinking lots of fluids, resting to reduce dizziness and eating a snack before swallowing pills. </w:t>
            </w:r>
          </w:p>
        </w:tc>
        <w:tc>
          <w:tcPr>
            <w:tcW w:w="787" w:type="dxa"/>
            <w:hideMark/>
          </w:tcPr>
          <w:p w14:paraId="0B60FB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2A648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03CAFC3" w14:textId="6F8C75D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32FA7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[21], [23]</w:t>
            </w:r>
          </w:p>
        </w:tc>
        <w:tc>
          <w:tcPr>
            <w:tcW w:w="845" w:type="dxa"/>
            <w:hideMark/>
          </w:tcPr>
          <w:p w14:paraId="264A12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2A181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3F0A80E" w14:textId="77777777" w:rsidTr="000253A4">
        <w:trPr>
          <w:trHeight w:val="1550"/>
        </w:trPr>
        <w:tc>
          <w:tcPr>
            <w:tcW w:w="1555" w:type="dxa"/>
            <w:hideMark/>
          </w:tcPr>
          <w:p w14:paraId="197CD0D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4640D4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Coping strategies</w:t>
            </w:r>
          </w:p>
        </w:tc>
        <w:tc>
          <w:tcPr>
            <w:tcW w:w="1456" w:type="dxa"/>
            <w:hideMark/>
          </w:tcPr>
          <w:p w14:paraId="6D5E37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coping strategies</w:t>
            </w:r>
          </w:p>
        </w:tc>
        <w:tc>
          <w:tcPr>
            <w:tcW w:w="2046" w:type="dxa"/>
            <w:hideMark/>
          </w:tcPr>
          <w:p w14:paraId="5278459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coping strategies</w:t>
            </w:r>
          </w:p>
        </w:tc>
        <w:tc>
          <w:tcPr>
            <w:tcW w:w="2046" w:type="dxa"/>
            <w:hideMark/>
          </w:tcPr>
          <w:p w14:paraId="6B12962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coping skills (such as using substances, lying about diagnosis, ascribing reasons for medications to other diseases, not taking medications to avoid disclosure)</w:t>
            </w:r>
          </w:p>
        </w:tc>
        <w:tc>
          <w:tcPr>
            <w:tcW w:w="787" w:type="dxa"/>
            <w:hideMark/>
          </w:tcPr>
          <w:p w14:paraId="43186B3B" w14:textId="32F4904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AD68E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424A235" w14:textId="6527E96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C6F9475" w14:textId="417FF6E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5F9F381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A3810F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15E4084" w14:textId="77777777" w:rsidTr="000253A4">
        <w:trPr>
          <w:trHeight w:val="930"/>
        </w:trPr>
        <w:tc>
          <w:tcPr>
            <w:tcW w:w="1555" w:type="dxa"/>
            <w:hideMark/>
          </w:tcPr>
          <w:p w14:paraId="526BFB8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139D26B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Criminal justice system </w:t>
            </w:r>
            <w:r w:rsidRPr="00787FE5">
              <w:rPr>
                <w:b/>
                <w:lang w:val="en-US"/>
              </w:rPr>
              <w:lastRenderedPageBreak/>
              <w:t>involvement</w:t>
            </w:r>
          </w:p>
        </w:tc>
        <w:tc>
          <w:tcPr>
            <w:tcW w:w="1456" w:type="dxa"/>
            <w:hideMark/>
          </w:tcPr>
          <w:p w14:paraId="0EE3D9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lastRenderedPageBreak/>
              <w:t xml:space="preserve">Criminal justice system </w:t>
            </w:r>
            <w:r w:rsidRPr="00787FE5">
              <w:rPr>
                <w:lang w:val="en-US"/>
              </w:rPr>
              <w:lastRenderedPageBreak/>
              <w:t>involvement</w:t>
            </w:r>
          </w:p>
        </w:tc>
        <w:tc>
          <w:tcPr>
            <w:tcW w:w="2046" w:type="dxa"/>
            <w:hideMark/>
          </w:tcPr>
          <w:p w14:paraId="560BCBD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lastRenderedPageBreak/>
              <w:t>Involvement in the criminal justice system</w:t>
            </w:r>
          </w:p>
        </w:tc>
        <w:tc>
          <w:tcPr>
            <w:tcW w:w="2046" w:type="dxa"/>
            <w:hideMark/>
          </w:tcPr>
          <w:p w14:paraId="1D98402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Involvement in the criminal justice system</w:t>
            </w:r>
          </w:p>
        </w:tc>
        <w:tc>
          <w:tcPr>
            <w:tcW w:w="787" w:type="dxa"/>
            <w:hideMark/>
          </w:tcPr>
          <w:p w14:paraId="74E165A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6061A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3384D4F" w14:textId="7A5206E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1FA99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5E860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EBB454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BF744E7" w14:textId="77777777" w:rsidTr="000253A4">
        <w:trPr>
          <w:trHeight w:val="930"/>
        </w:trPr>
        <w:tc>
          <w:tcPr>
            <w:tcW w:w="1555" w:type="dxa"/>
            <w:hideMark/>
          </w:tcPr>
          <w:p w14:paraId="17DDBB8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306F1C8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Criminal justice system involvement</w:t>
            </w:r>
          </w:p>
        </w:tc>
        <w:tc>
          <w:tcPr>
            <w:tcW w:w="1456" w:type="dxa"/>
            <w:hideMark/>
          </w:tcPr>
          <w:p w14:paraId="31A561A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Criminal justice system involvement</w:t>
            </w:r>
          </w:p>
        </w:tc>
        <w:tc>
          <w:tcPr>
            <w:tcW w:w="2046" w:type="dxa"/>
            <w:hideMark/>
          </w:tcPr>
          <w:p w14:paraId="309F611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Repeated incarcerations</w:t>
            </w:r>
          </w:p>
        </w:tc>
        <w:tc>
          <w:tcPr>
            <w:tcW w:w="2046" w:type="dxa"/>
            <w:hideMark/>
          </w:tcPr>
          <w:p w14:paraId="6D5CEB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Repeated incarcerations</w:t>
            </w:r>
          </w:p>
        </w:tc>
        <w:tc>
          <w:tcPr>
            <w:tcW w:w="787" w:type="dxa"/>
            <w:hideMark/>
          </w:tcPr>
          <w:p w14:paraId="20B39B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56F99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55C9A4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C9830F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59A9D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1185" w:type="dxa"/>
            <w:hideMark/>
          </w:tcPr>
          <w:p w14:paraId="57A6FAF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BCC6365" w14:textId="77777777" w:rsidTr="000253A4">
        <w:trPr>
          <w:trHeight w:val="930"/>
        </w:trPr>
        <w:tc>
          <w:tcPr>
            <w:tcW w:w="1555" w:type="dxa"/>
            <w:hideMark/>
          </w:tcPr>
          <w:p w14:paraId="181B23F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43F909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Daily routine and lifestyle</w:t>
            </w:r>
          </w:p>
        </w:tc>
        <w:tc>
          <w:tcPr>
            <w:tcW w:w="1456" w:type="dxa"/>
            <w:hideMark/>
          </w:tcPr>
          <w:p w14:paraId="759B1D9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Daily routine and lifestyle</w:t>
            </w:r>
          </w:p>
        </w:tc>
        <w:tc>
          <w:tcPr>
            <w:tcW w:w="2046" w:type="dxa"/>
            <w:hideMark/>
          </w:tcPr>
          <w:p w14:paraId="5ACA114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Change daily routine to integrate ART</w:t>
            </w:r>
          </w:p>
        </w:tc>
        <w:tc>
          <w:tcPr>
            <w:tcW w:w="2046" w:type="dxa"/>
            <w:hideMark/>
          </w:tcPr>
          <w:p w14:paraId="150697B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Change daily routine to integrate ART</w:t>
            </w:r>
          </w:p>
        </w:tc>
        <w:tc>
          <w:tcPr>
            <w:tcW w:w="787" w:type="dxa"/>
            <w:hideMark/>
          </w:tcPr>
          <w:p w14:paraId="38F6C1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D63DE20" w14:textId="5DE579C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B4D6252" w14:textId="7AAC96F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2C19E75" w14:textId="07C3F39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[14],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68E8D0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6A53A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526175B" w14:textId="77777777" w:rsidTr="000253A4">
        <w:trPr>
          <w:trHeight w:val="1550"/>
        </w:trPr>
        <w:tc>
          <w:tcPr>
            <w:tcW w:w="1555" w:type="dxa"/>
            <w:hideMark/>
          </w:tcPr>
          <w:p w14:paraId="7B0DECA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03C05F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Daily routine and lifestyle</w:t>
            </w:r>
          </w:p>
        </w:tc>
        <w:tc>
          <w:tcPr>
            <w:tcW w:w="1456" w:type="dxa"/>
            <w:hideMark/>
          </w:tcPr>
          <w:p w14:paraId="79BE1CD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Daily routine and lifestyle</w:t>
            </w:r>
          </w:p>
        </w:tc>
        <w:tc>
          <w:tcPr>
            <w:tcW w:w="2046" w:type="dxa"/>
            <w:hideMark/>
          </w:tcPr>
          <w:p w14:paraId="0D662A5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Life demands and </w:t>
            </w:r>
            <w:proofErr w:type="spellStart"/>
            <w:r w:rsidRPr="00787FE5">
              <w:rPr>
                <w:lang w:val="en-US"/>
              </w:rPr>
              <w:t>organisational</w:t>
            </w:r>
            <w:proofErr w:type="spellEnd"/>
            <w:r w:rsidRPr="00787FE5">
              <w:rPr>
                <w:lang w:val="en-US"/>
              </w:rPr>
              <w:t xml:space="preserve"> issues is disrupted by ART</w:t>
            </w:r>
          </w:p>
        </w:tc>
        <w:tc>
          <w:tcPr>
            <w:tcW w:w="2046" w:type="dxa"/>
            <w:hideMark/>
          </w:tcPr>
          <w:p w14:paraId="237346B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Life demands and </w:t>
            </w:r>
            <w:proofErr w:type="spellStart"/>
            <w:r w:rsidRPr="00787FE5">
              <w:rPr>
                <w:lang w:val="en-US"/>
              </w:rPr>
              <w:t>organisational</w:t>
            </w:r>
            <w:proofErr w:type="spellEnd"/>
            <w:r w:rsidRPr="00787FE5">
              <w:rPr>
                <w:lang w:val="en-US"/>
              </w:rPr>
              <w:t xml:space="preserve"> issues is disrupted by ART/ not having time to attend the clinic due to busy lifestyle/ busy and distracted</w:t>
            </w:r>
          </w:p>
        </w:tc>
        <w:tc>
          <w:tcPr>
            <w:tcW w:w="787" w:type="dxa"/>
            <w:hideMark/>
          </w:tcPr>
          <w:p w14:paraId="186C9E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A0FC4D7" w14:textId="0ADE18F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9FF20DA" w14:textId="6070C4F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B9C469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54D62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4B595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ED15AD2" w14:textId="77777777" w:rsidTr="000253A4">
        <w:trPr>
          <w:trHeight w:val="620"/>
        </w:trPr>
        <w:tc>
          <w:tcPr>
            <w:tcW w:w="1555" w:type="dxa"/>
            <w:hideMark/>
          </w:tcPr>
          <w:p w14:paraId="515AE34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6CE50A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Daily routine and lifestyle</w:t>
            </w:r>
          </w:p>
        </w:tc>
        <w:tc>
          <w:tcPr>
            <w:tcW w:w="1456" w:type="dxa"/>
            <w:hideMark/>
          </w:tcPr>
          <w:p w14:paraId="53F89D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Lifestyle</w:t>
            </w:r>
          </w:p>
        </w:tc>
        <w:tc>
          <w:tcPr>
            <w:tcW w:w="2046" w:type="dxa"/>
            <w:hideMark/>
          </w:tcPr>
          <w:p w14:paraId="03C72B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Unable to maintain healthy lifestyle</w:t>
            </w:r>
          </w:p>
        </w:tc>
        <w:tc>
          <w:tcPr>
            <w:tcW w:w="2046" w:type="dxa"/>
            <w:hideMark/>
          </w:tcPr>
          <w:p w14:paraId="0AE84BC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Unable to maintain healthy lifestyle</w:t>
            </w:r>
          </w:p>
        </w:tc>
        <w:tc>
          <w:tcPr>
            <w:tcW w:w="787" w:type="dxa"/>
            <w:hideMark/>
          </w:tcPr>
          <w:p w14:paraId="0CAF4E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C5358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46749BD" w14:textId="4A5D9CC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984BA4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3EA9E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ABDCF9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ED43453" w14:textId="77777777" w:rsidTr="000253A4">
        <w:trPr>
          <w:trHeight w:val="620"/>
        </w:trPr>
        <w:tc>
          <w:tcPr>
            <w:tcW w:w="1555" w:type="dxa"/>
            <w:hideMark/>
          </w:tcPr>
          <w:p w14:paraId="2096267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3B4DBC6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Daily routine and lifestyle</w:t>
            </w:r>
          </w:p>
        </w:tc>
        <w:tc>
          <w:tcPr>
            <w:tcW w:w="1456" w:type="dxa"/>
            <w:hideMark/>
          </w:tcPr>
          <w:p w14:paraId="304299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Sleeping</w:t>
            </w:r>
          </w:p>
        </w:tc>
        <w:tc>
          <w:tcPr>
            <w:tcW w:w="2046" w:type="dxa"/>
            <w:hideMark/>
          </w:tcPr>
          <w:p w14:paraId="060F951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Sleeping</w:t>
            </w:r>
          </w:p>
        </w:tc>
        <w:tc>
          <w:tcPr>
            <w:tcW w:w="2046" w:type="dxa"/>
            <w:hideMark/>
          </w:tcPr>
          <w:p w14:paraId="1ED843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Sleeping</w:t>
            </w:r>
          </w:p>
        </w:tc>
        <w:tc>
          <w:tcPr>
            <w:tcW w:w="787" w:type="dxa"/>
            <w:hideMark/>
          </w:tcPr>
          <w:p w14:paraId="69A7B6B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19063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51011E4" w14:textId="6061A57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48B54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038C29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C8E6C0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879BC0A" w14:textId="77777777" w:rsidTr="000253A4">
        <w:trPr>
          <w:trHeight w:val="2170"/>
        </w:trPr>
        <w:tc>
          <w:tcPr>
            <w:tcW w:w="1555" w:type="dxa"/>
            <w:hideMark/>
          </w:tcPr>
          <w:p w14:paraId="7DE8027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8B3261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Daily routine and lifestyle</w:t>
            </w:r>
          </w:p>
        </w:tc>
        <w:tc>
          <w:tcPr>
            <w:tcW w:w="1456" w:type="dxa"/>
            <w:hideMark/>
          </w:tcPr>
          <w:p w14:paraId="1BC8DCE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Substance Use</w:t>
            </w:r>
          </w:p>
        </w:tc>
        <w:tc>
          <w:tcPr>
            <w:tcW w:w="2046" w:type="dxa"/>
            <w:hideMark/>
          </w:tcPr>
          <w:p w14:paraId="03CF6B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Substance Use</w:t>
            </w:r>
          </w:p>
        </w:tc>
        <w:tc>
          <w:tcPr>
            <w:tcW w:w="2046" w:type="dxa"/>
            <w:hideMark/>
          </w:tcPr>
          <w:p w14:paraId="4760AD9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Substance Abuse/IDU (aspects of illicit drug use and alcohol consumption. Regular use of more than one type of recreational drug significantly increases likelihood of non-adherence. </w:t>
            </w:r>
          </w:p>
        </w:tc>
        <w:tc>
          <w:tcPr>
            <w:tcW w:w="787" w:type="dxa"/>
            <w:hideMark/>
          </w:tcPr>
          <w:p w14:paraId="62EF88B6" w14:textId="6A9543A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A5CA3A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0023D3" w14:textId="105C55E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36B38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36E36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  <w:tc>
          <w:tcPr>
            <w:tcW w:w="1185" w:type="dxa"/>
            <w:hideMark/>
          </w:tcPr>
          <w:p w14:paraId="662D07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C9C9A46" w14:textId="77777777" w:rsidTr="000253A4">
        <w:trPr>
          <w:trHeight w:val="930"/>
        </w:trPr>
        <w:tc>
          <w:tcPr>
            <w:tcW w:w="1555" w:type="dxa"/>
            <w:hideMark/>
          </w:tcPr>
          <w:p w14:paraId="212FB24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DD76E8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0CB7892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 for family and children</w:t>
            </w:r>
          </w:p>
        </w:tc>
        <w:tc>
          <w:tcPr>
            <w:tcW w:w="2046" w:type="dxa"/>
            <w:hideMark/>
          </w:tcPr>
          <w:p w14:paraId="781691A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a parent and having children</w:t>
            </w:r>
          </w:p>
        </w:tc>
        <w:tc>
          <w:tcPr>
            <w:tcW w:w="2046" w:type="dxa"/>
            <w:hideMark/>
          </w:tcPr>
          <w:p w14:paraId="14DDF1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Patient relying on child-rearing responsibilities can mitigate experiences of racism. </w:t>
            </w:r>
          </w:p>
        </w:tc>
        <w:tc>
          <w:tcPr>
            <w:tcW w:w="787" w:type="dxa"/>
            <w:hideMark/>
          </w:tcPr>
          <w:p w14:paraId="2189B32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AAB9B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46E6CF6" w14:textId="5B15D19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B570D5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[11]</w:t>
            </w:r>
          </w:p>
        </w:tc>
        <w:tc>
          <w:tcPr>
            <w:tcW w:w="845" w:type="dxa"/>
            <w:hideMark/>
          </w:tcPr>
          <w:p w14:paraId="55A83CC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230FE6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C4D0A05" w14:textId="77777777" w:rsidTr="000253A4">
        <w:trPr>
          <w:trHeight w:val="1550"/>
        </w:trPr>
        <w:tc>
          <w:tcPr>
            <w:tcW w:w="1555" w:type="dxa"/>
            <w:hideMark/>
          </w:tcPr>
          <w:p w14:paraId="3ED735A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1318F9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455FA5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 for family and children</w:t>
            </w:r>
          </w:p>
        </w:tc>
        <w:tc>
          <w:tcPr>
            <w:tcW w:w="2046" w:type="dxa"/>
            <w:hideMark/>
          </w:tcPr>
          <w:p w14:paraId="01647CD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 for family and be healthy for children</w:t>
            </w:r>
          </w:p>
        </w:tc>
        <w:tc>
          <w:tcPr>
            <w:tcW w:w="2046" w:type="dxa"/>
            <w:hideMark/>
          </w:tcPr>
          <w:p w14:paraId="0715785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Be healthy to care for and protect </w:t>
            </w:r>
            <w:proofErr w:type="gramStart"/>
            <w:r w:rsidRPr="00787FE5">
              <w:rPr>
                <w:lang w:val="en-US"/>
              </w:rPr>
              <w:t>ones</w:t>
            </w:r>
            <w:proofErr w:type="gramEnd"/>
            <w:r w:rsidRPr="00787FE5">
              <w:rPr>
                <w:lang w:val="en-US"/>
              </w:rPr>
              <w:t xml:space="preserve"> children (and prevent transmission for pregnant women)</w:t>
            </w:r>
          </w:p>
        </w:tc>
        <w:tc>
          <w:tcPr>
            <w:tcW w:w="787" w:type="dxa"/>
            <w:hideMark/>
          </w:tcPr>
          <w:p w14:paraId="5DB6FC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FFDA30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063BD66" w14:textId="733B2A9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D65CFF1" w14:textId="3A8CFD7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 xml:space="preserve"> [7], [14],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[23],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65E71A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DFF0AC5" w14:textId="241FB70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69D8FAF8" w14:textId="77777777" w:rsidTr="000253A4">
        <w:trPr>
          <w:trHeight w:val="620"/>
        </w:trPr>
        <w:tc>
          <w:tcPr>
            <w:tcW w:w="1555" w:type="dxa"/>
            <w:hideMark/>
          </w:tcPr>
          <w:p w14:paraId="628655B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693C0C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7D573D9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 for family and children</w:t>
            </w:r>
          </w:p>
        </w:tc>
        <w:tc>
          <w:tcPr>
            <w:tcW w:w="2046" w:type="dxa"/>
            <w:hideMark/>
          </w:tcPr>
          <w:p w14:paraId="16E3165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Child Health</w:t>
            </w:r>
          </w:p>
        </w:tc>
        <w:tc>
          <w:tcPr>
            <w:tcW w:w="2046" w:type="dxa"/>
            <w:hideMark/>
          </w:tcPr>
          <w:p w14:paraId="20DCAF8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Desire for child to be healthy</w:t>
            </w:r>
          </w:p>
        </w:tc>
        <w:tc>
          <w:tcPr>
            <w:tcW w:w="787" w:type="dxa"/>
            <w:hideMark/>
          </w:tcPr>
          <w:p w14:paraId="4D473A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0913E33" w14:textId="411441F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1F0C0BC9" w14:textId="7C2D772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C2CEF05" w14:textId="08F2F60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[22], [24],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52DA53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CFC5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</w:tr>
      <w:tr w:rsidR="00787FE5" w:rsidRPr="00787FE5" w14:paraId="05FE456F" w14:textId="77777777" w:rsidTr="000253A4">
        <w:trPr>
          <w:trHeight w:val="620"/>
        </w:trPr>
        <w:tc>
          <w:tcPr>
            <w:tcW w:w="1555" w:type="dxa"/>
            <w:hideMark/>
          </w:tcPr>
          <w:p w14:paraId="4420E7C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3D6824B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5F556A8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 for family and children</w:t>
            </w:r>
          </w:p>
        </w:tc>
        <w:tc>
          <w:tcPr>
            <w:tcW w:w="2046" w:type="dxa"/>
            <w:hideMark/>
          </w:tcPr>
          <w:p w14:paraId="6AE3B18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Child Health</w:t>
            </w:r>
          </w:p>
        </w:tc>
        <w:tc>
          <w:tcPr>
            <w:tcW w:w="2046" w:type="dxa"/>
            <w:hideMark/>
          </w:tcPr>
          <w:p w14:paraId="3C1E59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pregnant and desire to reduce transmission to child</w:t>
            </w:r>
          </w:p>
        </w:tc>
        <w:tc>
          <w:tcPr>
            <w:tcW w:w="787" w:type="dxa"/>
            <w:hideMark/>
          </w:tcPr>
          <w:p w14:paraId="7361BB1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752A138" w14:textId="5178465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07FFA89B" w14:textId="3B346F5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5F3EBD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[22], [24], [27]</w:t>
            </w:r>
          </w:p>
        </w:tc>
        <w:tc>
          <w:tcPr>
            <w:tcW w:w="845" w:type="dxa"/>
            <w:hideMark/>
          </w:tcPr>
          <w:p w14:paraId="29AAA2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237E94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</w:tr>
      <w:tr w:rsidR="00787FE5" w:rsidRPr="00787FE5" w14:paraId="0115BA34" w14:textId="77777777" w:rsidTr="000253A4">
        <w:trPr>
          <w:trHeight w:val="930"/>
        </w:trPr>
        <w:tc>
          <w:tcPr>
            <w:tcW w:w="1555" w:type="dxa"/>
            <w:hideMark/>
          </w:tcPr>
          <w:p w14:paraId="06BA5C9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67FA9B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5A9F5BB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Look and feel healthy</w:t>
            </w:r>
          </w:p>
        </w:tc>
        <w:tc>
          <w:tcPr>
            <w:tcW w:w="2046" w:type="dxa"/>
            <w:hideMark/>
          </w:tcPr>
          <w:p w14:paraId="2E8DCA0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Desire to be healthy and choosing 'life' over 'death'</w:t>
            </w:r>
          </w:p>
        </w:tc>
        <w:tc>
          <w:tcPr>
            <w:tcW w:w="2046" w:type="dxa"/>
            <w:hideMark/>
          </w:tcPr>
          <w:p w14:paraId="108C4CE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Desire to be healthy and choosing 'life' over 'death'</w:t>
            </w:r>
          </w:p>
        </w:tc>
        <w:tc>
          <w:tcPr>
            <w:tcW w:w="787" w:type="dxa"/>
            <w:hideMark/>
          </w:tcPr>
          <w:p w14:paraId="716E21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9088D4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82001C1" w14:textId="1EB2494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EF02EB8" w14:textId="060FBA0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[16], [22]</w:t>
            </w:r>
          </w:p>
        </w:tc>
        <w:tc>
          <w:tcPr>
            <w:tcW w:w="845" w:type="dxa"/>
            <w:hideMark/>
          </w:tcPr>
          <w:p w14:paraId="2F3D08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369134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2BDA486" w14:textId="77777777" w:rsidTr="000253A4">
        <w:trPr>
          <w:trHeight w:val="1240"/>
        </w:trPr>
        <w:tc>
          <w:tcPr>
            <w:tcW w:w="1555" w:type="dxa"/>
            <w:hideMark/>
          </w:tcPr>
          <w:p w14:paraId="399518D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7E6893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522A95C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Look and feel healthy</w:t>
            </w:r>
          </w:p>
        </w:tc>
        <w:tc>
          <w:tcPr>
            <w:tcW w:w="2046" w:type="dxa"/>
            <w:hideMark/>
          </w:tcPr>
          <w:p w14:paraId="46C1309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Desire to maintain appearance, stay healthy and keep status hidden</w:t>
            </w:r>
          </w:p>
        </w:tc>
        <w:tc>
          <w:tcPr>
            <w:tcW w:w="2046" w:type="dxa"/>
            <w:hideMark/>
          </w:tcPr>
          <w:p w14:paraId="7C70D76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Desire to maintain appearance, stay healthy and keep status hidden (want to look healthy to others and prevent visible signs of the disease)</w:t>
            </w:r>
          </w:p>
        </w:tc>
        <w:tc>
          <w:tcPr>
            <w:tcW w:w="787" w:type="dxa"/>
            <w:hideMark/>
          </w:tcPr>
          <w:p w14:paraId="10049B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BCD8A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740D81D" w14:textId="6AFFAB0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DAFA65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</w:t>
            </w:r>
          </w:p>
        </w:tc>
        <w:tc>
          <w:tcPr>
            <w:tcW w:w="845" w:type="dxa"/>
            <w:hideMark/>
          </w:tcPr>
          <w:p w14:paraId="668CBD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04FDC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</w:tr>
      <w:tr w:rsidR="00787FE5" w:rsidRPr="00787FE5" w14:paraId="07FA4DCC" w14:textId="77777777" w:rsidTr="000253A4">
        <w:trPr>
          <w:trHeight w:val="620"/>
        </w:trPr>
        <w:tc>
          <w:tcPr>
            <w:tcW w:w="1555" w:type="dxa"/>
            <w:hideMark/>
          </w:tcPr>
          <w:p w14:paraId="505D992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1C912E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09E823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Marriage and children</w:t>
            </w:r>
          </w:p>
        </w:tc>
        <w:tc>
          <w:tcPr>
            <w:tcW w:w="2046" w:type="dxa"/>
            <w:hideMark/>
          </w:tcPr>
          <w:p w14:paraId="299E4D6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Desire for marriage and children</w:t>
            </w:r>
          </w:p>
        </w:tc>
        <w:tc>
          <w:tcPr>
            <w:tcW w:w="2046" w:type="dxa"/>
            <w:hideMark/>
          </w:tcPr>
          <w:p w14:paraId="390D71B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Desire for marriage and children</w:t>
            </w:r>
          </w:p>
        </w:tc>
        <w:tc>
          <w:tcPr>
            <w:tcW w:w="787" w:type="dxa"/>
            <w:hideMark/>
          </w:tcPr>
          <w:p w14:paraId="53D063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C9485E0" w14:textId="5972E6F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8E0EC17" w14:textId="3F158D0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7CE292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[23]</w:t>
            </w:r>
          </w:p>
        </w:tc>
        <w:tc>
          <w:tcPr>
            <w:tcW w:w="845" w:type="dxa"/>
            <w:hideMark/>
          </w:tcPr>
          <w:p w14:paraId="5B0DFEEE" w14:textId="3291E93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2F9E6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6666416" w14:textId="77777777" w:rsidTr="000253A4">
        <w:trPr>
          <w:trHeight w:val="620"/>
        </w:trPr>
        <w:tc>
          <w:tcPr>
            <w:tcW w:w="1555" w:type="dxa"/>
            <w:hideMark/>
          </w:tcPr>
          <w:p w14:paraId="288747E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8DD422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Desires</w:t>
            </w:r>
          </w:p>
        </w:tc>
        <w:tc>
          <w:tcPr>
            <w:tcW w:w="1456" w:type="dxa"/>
            <w:hideMark/>
          </w:tcPr>
          <w:p w14:paraId="0B3EB91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Normalisation</w:t>
            </w:r>
            <w:proofErr w:type="spellEnd"/>
            <w:r w:rsidRPr="00787FE5">
              <w:rPr>
                <w:lang w:val="en-US"/>
              </w:rPr>
              <w:t xml:space="preserve"> to life before ART</w:t>
            </w:r>
          </w:p>
        </w:tc>
        <w:tc>
          <w:tcPr>
            <w:tcW w:w="2046" w:type="dxa"/>
            <w:hideMark/>
          </w:tcPr>
          <w:p w14:paraId="004F7DA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Normalisation</w:t>
            </w:r>
            <w:proofErr w:type="spellEnd"/>
            <w:r w:rsidRPr="00787FE5">
              <w:rPr>
                <w:lang w:val="en-US"/>
              </w:rPr>
              <w:t xml:space="preserve"> to life before ART</w:t>
            </w:r>
          </w:p>
        </w:tc>
        <w:tc>
          <w:tcPr>
            <w:tcW w:w="2046" w:type="dxa"/>
            <w:hideMark/>
          </w:tcPr>
          <w:p w14:paraId="049512E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Normalisation</w:t>
            </w:r>
            <w:proofErr w:type="spellEnd"/>
            <w:r w:rsidRPr="00787FE5">
              <w:rPr>
                <w:lang w:val="en-US"/>
              </w:rPr>
              <w:t xml:space="preserve"> (feeling the same as others or same as before HIV)</w:t>
            </w:r>
          </w:p>
        </w:tc>
        <w:tc>
          <w:tcPr>
            <w:tcW w:w="787" w:type="dxa"/>
            <w:hideMark/>
          </w:tcPr>
          <w:p w14:paraId="66037645" w14:textId="0B24742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DDD26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817B968" w14:textId="5B39876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13078C9" w14:textId="5CE7DB8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1B96A517" w14:textId="42E4975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D4836AC" w14:textId="4F3B1D2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74F232D4" w14:textId="77777777" w:rsidTr="000253A4">
        <w:trPr>
          <w:trHeight w:val="620"/>
        </w:trPr>
        <w:tc>
          <w:tcPr>
            <w:tcW w:w="1555" w:type="dxa"/>
            <w:hideMark/>
          </w:tcPr>
          <w:p w14:paraId="311A86B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1AF1BC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15CA9B4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</w:t>
            </w:r>
          </w:p>
        </w:tc>
        <w:tc>
          <w:tcPr>
            <w:tcW w:w="2046" w:type="dxa"/>
            <w:hideMark/>
          </w:tcPr>
          <w:p w14:paraId="18B4E7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 without stigma</w:t>
            </w:r>
          </w:p>
        </w:tc>
        <w:tc>
          <w:tcPr>
            <w:tcW w:w="2046" w:type="dxa"/>
            <w:hideMark/>
          </w:tcPr>
          <w:p w14:paraId="6F272C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 without stigma</w:t>
            </w:r>
          </w:p>
        </w:tc>
        <w:tc>
          <w:tcPr>
            <w:tcW w:w="787" w:type="dxa"/>
            <w:hideMark/>
          </w:tcPr>
          <w:p w14:paraId="4CD21F1A" w14:textId="3EEBC67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40018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2C2D5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7815465" w14:textId="45BBD3B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078F4B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F5E04FD" w14:textId="792E3E1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698BCF1A" w14:textId="77777777" w:rsidTr="000253A4">
        <w:trPr>
          <w:trHeight w:val="620"/>
        </w:trPr>
        <w:tc>
          <w:tcPr>
            <w:tcW w:w="1555" w:type="dxa"/>
            <w:hideMark/>
          </w:tcPr>
          <w:p w14:paraId="0A94EEE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E9E899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Education and Training Skills</w:t>
            </w:r>
          </w:p>
        </w:tc>
        <w:tc>
          <w:tcPr>
            <w:tcW w:w="1456" w:type="dxa"/>
            <w:hideMark/>
          </w:tcPr>
          <w:p w14:paraId="7311F0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and Training Skills</w:t>
            </w:r>
          </w:p>
        </w:tc>
        <w:tc>
          <w:tcPr>
            <w:tcW w:w="2046" w:type="dxa"/>
            <w:hideMark/>
          </w:tcPr>
          <w:p w14:paraId="1236D0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Goal setting and coping skills </w:t>
            </w:r>
          </w:p>
        </w:tc>
        <w:tc>
          <w:tcPr>
            <w:tcW w:w="2046" w:type="dxa"/>
            <w:hideMark/>
          </w:tcPr>
          <w:p w14:paraId="5BF416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Goal setting and coping skills</w:t>
            </w:r>
          </w:p>
        </w:tc>
        <w:tc>
          <w:tcPr>
            <w:tcW w:w="787" w:type="dxa"/>
            <w:hideMark/>
          </w:tcPr>
          <w:p w14:paraId="3E05377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92D90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1C71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24163B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419C59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62EB96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E93F20C" w14:textId="77777777" w:rsidTr="000253A4">
        <w:trPr>
          <w:trHeight w:val="1240"/>
        </w:trPr>
        <w:tc>
          <w:tcPr>
            <w:tcW w:w="1555" w:type="dxa"/>
            <w:hideMark/>
          </w:tcPr>
          <w:p w14:paraId="3395101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897B8B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Education and Training Skills</w:t>
            </w:r>
          </w:p>
        </w:tc>
        <w:tc>
          <w:tcPr>
            <w:tcW w:w="1456" w:type="dxa"/>
            <w:hideMark/>
          </w:tcPr>
          <w:p w14:paraId="6F964DA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and Training Skills</w:t>
            </w:r>
          </w:p>
        </w:tc>
        <w:tc>
          <w:tcPr>
            <w:tcW w:w="2046" w:type="dxa"/>
            <w:hideMark/>
          </w:tcPr>
          <w:p w14:paraId="742EAFC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Nutrition education to help them </w:t>
            </w:r>
            <w:proofErr w:type="spellStart"/>
            <w:r w:rsidRPr="00787FE5">
              <w:rPr>
                <w:lang w:val="en-US"/>
              </w:rPr>
              <w:t>optimise</w:t>
            </w:r>
            <w:proofErr w:type="spellEnd"/>
            <w:r w:rsidRPr="00787FE5">
              <w:rPr>
                <w:lang w:val="en-US"/>
              </w:rPr>
              <w:t xml:space="preserve"> ART regimens and </w:t>
            </w:r>
            <w:proofErr w:type="spellStart"/>
            <w:r w:rsidRPr="00787FE5">
              <w:rPr>
                <w:lang w:val="en-US"/>
              </w:rPr>
              <w:t>minimise</w:t>
            </w:r>
            <w:proofErr w:type="spellEnd"/>
            <w:r w:rsidRPr="00787FE5">
              <w:rPr>
                <w:lang w:val="en-US"/>
              </w:rPr>
              <w:t xml:space="preserve"> side effects</w:t>
            </w:r>
          </w:p>
        </w:tc>
        <w:tc>
          <w:tcPr>
            <w:tcW w:w="2046" w:type="dxa"/>
            <w:hideMark/>
          </w:tcPr>
          <w:p w14:paraId="3E1B301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Nutrition education to help them </w:t>
            </w:r>
            <w:proofErr w:type="spellStart"/>
            <w:r w:rsidRPr="00787FE5">
              <w:rPr>
                <w:lang w:val="en-US"/>
              </w:rPr>
              <w:t>optimise</w:t>
            </w:r>
            <w:proofErr w:type="spellEnd"/>
            <w:r w:rsidRPr="00787FE5">
              <w:rPr>
                <w:lang w:val="en-US"/>
              </w:rPr>
              <w:t xml:space="preserve"> ART regimens and </w:t>
            </w:r>
            <w:proofErr w:type="spellStart"/>
            <w:r w:rsidRPr="00787FE5">
              <w:rPr>
                <w:lang w:val="en-US"/>
              </w:rPr>
              <w:t>minimise</w:t>
            </w:r>
            <w:proofErr w:type="spellEnd"/>
            <w:r w:rsidRPr="00787FE5">
              <w:rPr>
                <w:lang w:val="en-US"/>
              </w:rPr>
              <w:t xml:space="preserve"> side effects</w:t>
            </w:r>
          </w:p>
        </w:tc>
        <w:tc>
          <w:tcPr>
            <w:tcW w:w="787" w:type="dxa"/>
            <w:hideMark/>
          </w:tcPr>
          <w:p w14:paraId="34112D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1FF58D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BFEFD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0466A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386AB9F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16D063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DE22F5B" w14:textId="77777777" w:rsidTr="000253A4">
        <w:trPr>
          <w:trHeight w:val="930"/>
        </w:trPr>
        <w:tc>
          <w:tcPr>
            <w:tcW w:w="1555" w:type="dxa"/>
            <w:hideMark/>
          </w:tcPr>
          <w:p w14:paraId="0CB9ABA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9F9D6F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Education and Training Skills</w:t>
            </w:r>
          </w:p>
        </w:tc>
        <w:tc>
          <w:tcPr>
            <w:tcW w:w="1456" w:type="dxa"/>
            <w:hideMark/>
          </w:tcPr>
          <w:p w14:paraId="10B7AFC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and Training Skills</w:t>
            </w:r>
          </w:p>
        </w:tc>
        <w:tc>
          <w:tcPr>
            <w:tcW w:w="2046" w:type="dxa"/>
            <w:hideMark/>
          </w:tcPr>
          <w:p w14:paraId="71DEF8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Private storage of medication</w:t>
            </w:r>
          </w:p>
        </w:tc>
        <w:tc>
          <w:tcPr>
            <w:tcW w:w="2046" w:type="dxa"/>
            <w:hideMark/>
          </w:tcPr>
          <w:p w14:paraId="11F7C69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Devising ways of storing ART in obvious locations but in nondescript or containers</w:t>
            </w:r>
          </w:p>
        </w:tc>
        <w:tc>
          <w:tcPr>
            <w:tcW w:w="787" w:type="dxa"/>
            <w:hideMark/>
          </w:tcPr>
          <w:p w14:paraId="698A677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DB148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5338C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59D53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2FA8CF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A3FD5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EDDC68F" w14:textId="77777777" w:rsidTr="000253A4">
        <w:trPr>
          <w:trHeight w:val="930"/>
        </w:trPr>
        <w:tc>
          <w:tcPr>
            <w:tcW w:w="1555" w:type="dxa"/>
            <w:hideMark/>
          </w:tcPr>
          <w:p w14:paraId="693FBAC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CEC725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Education and Training Skills</w:t>
            </w:r>
          </w:p>
        </w:tc>
        <w:tc>
          <w:tcPr>
            <w:tcW w:w="1456" w:type="dxa"/>
            <w:hideMark/>
          </w:tcPr>
          <w:p w14:paraId="25EACF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and Training Skills</w:t>
            </w:r>
          </w:p>
        </w:tc>
        <w:tc>
          <w:tcPr>
            <w:tcW w:w="2046" w:type="dxa"/>
            <w:hideMark/>
          </w:tcPr>
          <w:p w14:paraId="3C3258F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management and disclosure support education</w:t>
            </w:r>
          </w:p>
        </w:tc>
        <w:tc>
          <w:tcPr>
            <w:tcW w:w="2046" w:type="dxa"/>
            <w:hideMark/>
          </w:tcPr>
          <w:p w14:paraId="728BDAB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management and disclosure support education</w:t>
            </w:r>
          </w:p>
        </w:tc>
        <w:tc>
          <w:tcPr>
            <w:tcW w:w="787" w:type="dxa"/>
            <w:hideMark/>
          </w:tcPr>
          <w:p w14:paraId="7A536AC9" w14:textId="5539BF9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D3491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ACF56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A4EBF31" w14:textId="75E1272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A0987A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AA6DF9F" w14:textId="4430A8A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2F535A88" w14:textId="77777777" w:rsidTr="000253A4">
        <w:trPr>
          <w:trHeight w:val="1550"/>
        </w:trPr>
        <w:tc>
          <w:tcPr>
            <w:tcW w:w="1555" w:type="dxa"/>
            <w:hideMark/>
          </w:tcPr>
          <w:p w14:paraId="3D170FB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8C319C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Education and Training Skills</w:t>
            </w:r>
          </w:p>
        </w:tc>
        <w:tc>
          <w:tcPr>
            <w:tcW w:w="1456" w:type="dxa"/>
            <w:hideMark/>
          </w:tcPr>
          <w:p w14:paraId="2FBFCA0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and Training Skills</w:t>
            </w:r>
          </w:p>
        </w:tc>
        <w:tc>
          <w:tcPr>
            <w:tcW w:w="2046" w:type="dxa"/>
            <w:hideMark/>
          </w:tcPr>
          <w:p w14:paraId="6BB5F1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Vocational training to promote livelihoods for those financially dependent on other family</w:t>
            </w:r>
          </w:p>
        </w:tc>
        <w:tc>
          <w:tcPr>
            <w:tcW w:w="2046" w:type="dxa"/>
            <w:hideMark/>
          </w:tcPr>
          <w:p w14:paraId="3E001F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Vocational training to promote livelihoods</w:t>
            </w:r>
          </w:p>
        </w:tc>
        <w:tc>
          <w:tcPr>
            <w:tcW w:w="787" w:type="dxa"/>
            <w:hideMark/>
          </w:tcPr>
          <w:p w14:paraId="25B854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B92FA61" w14:textId="422521B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409C31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334575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4A089E2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7A8BC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19CE8D10" w14:textId="77777777" w:rsidTr="000253A4">
        <w:trPr>
          <w:trHeight w:val="1860"/>
        </w:trPr>
        <w:tc>
          <w:tcPr>
            <w:tcW w:w="1555" w:type="dxa"/>
            <w:hideMark/>
          </w:tcPr>
          <w:p w14:paraId="2BC4CE7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830F0B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Education and Training Skills</w:t>
            </w:r>
          </w:p>
        </w:tc>
        <w:tc>
          <w:tcPr>
            <w:tcW w:w="1456" w:type="dxa"/>
            <w:hideMark/>
          </w:tcPr>
          <w:p w14:paraId="488F554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and Training Skills</w:t>
            </w:r>
          </w:p>
        </w:tc>
        <w:tc>
          <w:tcPr>
            <w:tcW w:w="2046" w:type="dxa"/>
            <w:hideMark/>
          </w:tcPr>
          <w:p w14:paraId="3DC7527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 to be kept abreast of new formulations of ART, new formulations and how to deal with missed doses and how to manage side effects</w:t>
            </w:r>
          </w:p>
        </w:tc>
        <w:tc>
          <w:tcPr>
            <w:tcW w:w="2046" w:type="dxa"/>
            <w:hideMark/>
          </w:tcPr>
          <w:p w14:paraId="22B4937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 to be kept abreast of new formulations of ART, new formulations and how to deal with missed doses and how to manage side effects</w:t>
            </w:r>
          </w:p>
        </w:tc>
        <w:tc>
          <w:tcPr>
            <w:tcW w:w="787" w:type="dxa"/>
            <w:hideMark/>
          </w:tcPr>
          <w:p w14:paraId="048A71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E3BE3E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AA3752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BD3322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10374D0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49381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735F5183" w14:textId="77777777" w:rsidTr="000253A4">
        <w:trPr>
          <w:trHeight w:val="1550"/>
        </w:trPr>
        <w:tc>
          <w:tcPr>
            <w:tcW w:w="1555" w:type="dxa"/>
            <w:hideMark/>
          </w:tcPr>
          <w:p w14:paraId="240654C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1EE8E4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Education and Training Skills</w:t>
            </w:r>
          </w:p>
        </w:tc>
        <w:tc>
          <w:tcPr>
            <w:tcW w:w="1456" w:type="dxa"/>
            <w:hideMark/>
          </w:tcPr>
          <w:p w14:paraId="57D5715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326AFDB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Healthy children responding to ART of HIV positive mother establishes role of mother in the family</w:t>
            </w:r>
          </w:p>
        </w:tc>
        <w:tc>
          <w:tcPr>
            <w:tcW w:w="2046" w:type="dxa"/>
            <w:hideMark/>
          </w:tcPr>
          <w:p w14:paraId="4D95064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Healthy children responding to ART of HIV positive mother establishes role of mother in the family</w:t>
            </w:r>
          </w:p>
        </w:tc>
        <w:tc>
          <w:tcPr>
            <w:tcW w:w="787" w:type="dxa"/>
            <w:hideMark/>
          </w:tcPr>
          <w:p w14:paraId="691F1B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96BF6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DF0D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126944B" w14:textId="497F0EC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[23]</w:t>
            </w:r>
          </w:p>
        </w:tc>
        <w:tc>
          <w:tcPr>
            <w:tcW w:w="845" w:type="dxa"/>
            <w:hideMark/>
          </w:tcPr>
          <w:p w14:paraId="6013CE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2E5C26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4498C26" w14:textId="77777777" w:rsidTr="000253A4">
        <w:trPr>
          <w:trHeight w:val="930"/>
        </w:trPr>
        <w:tc>
          <w:tcPr>
            <w:tcW w:w="1555" w:type="dxa"/>
            <w:hideMark/>
          </w:tcPr>
          <w:p w14:paraId="2AC7110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1E58F9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Experiences of HIV and ART</w:t>
            </w:r>
          </w:p>
        </w:tc>
        <w:tc>
          <w:tcPr>
            <w:tcW w:w="1456" w:type="dxa"/>
            <w:hideMark/>
          </w:tcPr>
          <w:p w14:paraId="4EC351D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3627ED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Experienced an HIV-related illness and do not want to be ill again</w:t>
            </w:r>
          </w:p>
        </w:tc>
        <w:tc>
          <w:tcPr>
            <w:tcW w:w="2046" w:type="dxa"/>
            <w:hideMark/>
          </w:tcPr>
          <w:p w14:paraId="34D09CB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Experienced an HIV-related illness and do not want to be ill again</w:t>
            </w:r>
          </w:p>
        </w:tc>
        <w:tc>
          <w:tcPr>
            <w:tcW w:w="787" w:type="dxa"/>
            <w:hideMark/>
          </w:tcPr>
          <w:p w14:paraId="4218698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D9431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9400CE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93BF4F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</w:t>
            </w:r>
          </w:p>
        </w:tc>
        <w:tc>
          <w:tcPr>
            <w:tcW w:w="845" w:type="dxa"/>
            <w:hideMark/>
          </w:tcPr>
          <w:p w14:paraId="7C30F2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CC107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5DD1F3C" w14:textId="77777777" w:rsidTr="000253A4">
        <w:trPr>
          <w:trHeight w:val="620"/>
        </w:trPr>
        <w:tc>
          <w:tcPr>
            <w:tcW w:w="1555" w:type="dxa"/>
            <w:hideMark/>
          </w:tcPr>
          <w:p w14:paraId="64924EC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5BE4A18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Experiences of HIV and ART</w:t>
            </w:r>
          </w:p>
        </w:tc>
        <w:tc>
          <w:tcPr>
            <w:tcW w:w="1456" w:type="dxa"/>
            <w:hideMark/>
          </w:tcPr>
          <w:p w14:paraId="6D166AB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1009268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Experiencing health benefits</w:t>
            </w:r>
          </w:p>
        </w:tc>
        <w:tc>
          <w:tcPr>
            <w:tcW w:w="2046" w:type="dxa"/>
            <w:hideMark/>
          </w:tcPr>
          <w:p w14:paraId="4A1700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Experiencing health benefits of taking ART </w:t>
            </w:r>
          </w:p>
        </w:tc>
        <w:tc>
          <w:tcPr>
            <w:tcW w:w="787" w:type="dxa"/>
            <w:hideMark/>
          </w:tcPr>
          <w:p w14:paraId="6F8A4FD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2504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F1A568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0770630" w14:textId="5947B43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[21], [23],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1135244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EBE4EA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A46CCE1" w14:textId="77777777" w:rsidTr="000253A4">
        <w:trPr>
          <w:trHeight w:val="620"/>
        </w:trPr>
        <w:tc>
          <w:tcPr>
            <w:tcW w:w="1555" w:type="dxa"/>
            <w:hideMark/>
          </w:tcPr>
          <w:p w14:paraId="2F04193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B48135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Experiences of HIV and ART</w:t>
            </w:r>
          </w:p>
        </w:tc>
        <w:tc>
          <w:tcPr>
            <w:tcW w:w="1456" w:type="dxa"/>
            <w:hideMark/>
          </w:tcPr>
          <w:p w14:paraId="271AF1E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4FC024E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Having a child before the introduction of HAART</w:t>
            </w:r>
          </w:p>
        </w:tc>
        <w:tc>
          <w:tcPr>
            <w:tcW w:w="2046" w:type="dxa"/>
            <w:hideMark/>
          </w:tcPr>
          <w:p w14:paraId="1955A6C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Having children before the introduction of HAART</w:t>
            </w:r>
          </w:p>
        </w:tc>
        <w:tc>
          <w:tcPr>
            <w:tcW w:w="787" w:type="dxa"/>
            <w:hideMark/>
          </w:tcPr>
          <w:p w14:paraId="05EB5AB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102CF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3D4D43D" w14:textId="7032821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6DEFE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3E0F1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79355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83AE7E0" w14:textId="77777777" w:rsidTr="000253A4">
        <w:trPr>
          <w:trHeight w:val="620"/>
        </w:trPr>
        <w:tc>
          <w:tcPr>
            <w:tcW w:w="1555" w:type="dxa"/>
            <w:hideMark/>
          </w:tcPr>
          <w:p w14:paraId="392EC3E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521E71E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Experiences of HIV and ART</w:t>
            </w:r>
          </w:p>
        </w:tc>
        <w:tc>
          <w:tcPr>
            <w:tcW w:w="1456" w:type="dxa"/>
            <w:hideMark/>
          </w:tcPr>
          <w:p w14:paraId="75045D7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43839BE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Knowing others with HIV accessing care</w:t>
            </w:r>
          </w:p>
        </w:tc>
        <w:tc>
          <w:tcPr>
            <w:tcW w:w="2046" w:type="dxa"/>
            <w:hideMark/>
          </w:tcPr>
          <w:p w14:paraId="2B0144A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Knowing others who have HIV and on ART and felt healthier</w:t>
            </w:r>
          </w:p>
        </w:tc>
        <w:tc>
          <w:tcPr>
            <w:tcW w:w="787" w:type="dxa"/>
            <w:hideMark/>
          </w:tcPr>
          <w:p w14:paraId="6AB2F8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F02BD8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72D02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4B3FCF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[23], [27]</w:t>
            </w:r>
          </w:p>
        </w:tc>
        <w:tc>
          <w:tcPr>
            <w:tcW w:w="845" w:type="dxa"/>
            <w:hideMark/>
          </w:tcPr>
          <w:p w14:paraId="37FD81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35B14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06C11BA" w14:textId="77777777" w:rsidTr="000253A4">
        <w:trPr>
          <w:trHeight w:val="930"/>
        </w:trPr>
        <w:tc>
          <w:tcPr>
            <w:tcW w:w="1555" w:type="dxa"/>
            <w:hideMark/>
          </w:tcPr>
          <w:p w14:paraId="76DE54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A5F107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Experiences of HIV and ART</w:t>
            </w:r>
          </w:p>
        </w:tc>
        <w:tc>
          <w:tcPr>
            <w:tcW w:w="1456" w:type="dxa"/>
            <w:hideMark/>
          </w:tcPr>
          <w:p w14:paraId="3C08BF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36A5FE3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Knowing others with HIV who died</w:t>
            </w:r>
          </w:p>
        </w:tc>
        <w:tc>
          <w:tcPr>
            <w:tcW w:w="2046" w:type="dxa"/>
            <w:hideMark/>
          </w:tcPr>
          <w:p w14:paraId="1916507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Knowing others who had HIV and died, want to be healthier and live because of their experiences</w:t>
            </w:r>
          </w:p>
        </w:tc>
        <w:tc>
          <w:tcPr>
            <w:tcW w:w="787" w:type="dxa"/>
            <w:hideMark/>
          </w:tcPr>
          <w:p w14:paraId="081A69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860A0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DEF5C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2C0A5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439E42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9760A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BEABCE9" w14:textId="77777777" w:rsidTr="000253A4">
        <w:trPr>
          <w:trHeight w:val="1550"/>
        </w:trPr>
        <w:tc>
          <w:tcPr>
            <w:tcW w:w="1555" w:type="dxa"/>
            <w:hideMark/>
          </w:tcPr>
          <w:p w14:paraId="3CF0DC3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F3D2D6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Experiences of HIV and ART</w:t>
            </w:r>
          </w:p>
        </w:tc>
        <w:tc>
          <w:tcPr>
            <w:tcW w:w="1456" w:type="dxa"/>
            <w:hideMark/>
          </w:tcPr>
          <w:p w14:paraId="6903B92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4EE428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 perception of need for treatment/insignificance of experienced HIV illness</w:t>
            </w:r>
          </w:p>
        </w:tc>
        <w:tc>
          <w:tcPr>
            <w:tcW w:w="2046" w:type="dxa"/>
            <w:hideMark/>
          </w:tcPr>
          <w:p w14:paraId="21E51F1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 perception of need for treatment/insignificance of experienced HIV illness/ No instant consequences for non-adherence</w:t>
            </w:r>
          </w:p>
        </w:tc>
        <w:tc>
          <w:tcPr>
            <w:tcW w:w="787" w:type="dxa"/>
            <w:hideMark/>
          </w:tcPr>
          <w:p w14:paraId="6DE73ED3" w14:textId="6D7D594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B6213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C9A74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C87329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59AD21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61E07B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238AF44" w14:textId="77777777" w:rsidTr="000253A4">
        <w:trPr>
          <w:trHeight w:val="620"/>
        </w:trPr>
        <w:tc>
          <w:tcPr>
            <w:tcW w:w="1555" w:type="dxa"/>
            <w:hideMark/>
          </w:tcPr>
          <w:p w14:paraId="775E341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400997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Experiences of HIV and ART</w:t>
            </w:r>
          </w:p>
        </w:tc>
        <w:tc>
          <w:tcPr>
            <w:tcW w:w="1456" w:type="dxa"/>
            <w:hideMark/>
          </w:tcPr>
          <w:p w14:paraId="560B441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and ART</w:t>
            </w:r>
          </w:p>
        </w:tc>
        <w:tc>
          <w:tcPr>
            <w:tcW w:w="2046" w:type="dxa"/>
            <w:hideMark/>
          </w:tcPr>
          <w:p w14:paraId="0940F21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with ART</w:t>
            </w:r>
          </w:p>
        </w:tc>
        <w:tc>
          <w:tcPr>
            <w:tcW w:w="2046" w:type="dxa"/>
            <w:hideMark/>
          </w:tcPr>
          <w:p w14:paraId="1B932E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Makes patient feel different to peers</w:t>
            </w:r>
          </w:p>
        </w:tc>
        <w:tc>
          <w:tcPr>
            <w:tcW w:w="787" w:type="dxa"/>
            <w:hideMark/>
          </w:tcPr>
          <w:p w14:paraId="7866D5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C0D9B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10440A3" w14:textId="7911196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B30814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EDC9F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0E8134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EA74EC7" w14:textId="77777777" w:rsidTr="000253A4">
        <w:trPr>
          <w:trHeight w:val="620"/>
        </w:trPr>
        <w:tc>
          <w:tcPr>
            <w:tcW w:w="1555" w:type="dxa"/>
            <w:hideMark/>
          </w:tcPr>
          <w:p w14:paraId="23A86BC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F3C050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0C9A369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declining physical health</w:t>
            </w:r>
          </w:p>
        </w:tc>
        <w:tc>
          <w:tcPr>
            <w:tcW w:w="2046" w:type="dxa"/>
            <w:hideMark/>
          </w:tcPr>
          <w:p w14:paraId="132DE0A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Becoming ill again</w:t>
            </w:r>
          </w:p>
        </w:tc>
        <w:tc>
          <w:tcPr>
            <w:tcW w:w="2046" w:type="dxa"/>
            <w:hideMark/>
          </w:tcPr>
          <w:p w14:paraId="62113D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Fear of returning to </w:t>
            </w:r>
            <w:proofErr w:type="gramStart"/>
            <w:r w:rsidRPr="00787FE5">
              <w:rPr>
                <w:lang w:val="en-US"/>
              </w:rPr>
              <w:t>pre ART</w:t>
            </w:r>
            <w:proofErr w:type="gramEnd"/>
            <w:r w:rsidRPr="00787FE5">
              <w:rPr>
                <w:lang w:val="en-US"/>
              </w:rPr>
              <w:t xml:space="preserve"> health state</w:t>
            </w:r>
          </w:p>
        </w:tc>
        <w:tc>
          <w:tcPr>
            <w:tcW w:w="787" w:type="dxa"/>
            <w:hideMark/>
          </w:tcPr>
          <w:p w14:paraId="4A6458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6AFF44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73A79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96217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131C6D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4AFFD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62C0AB2" w14:textId="77777777" w:rsidTr="000253A4">
        <w:trPr>
          <w:trHeight w:val="930"/>
        </w:trPr>
        <w:tc>
          <w:tcPr>
            <w:tcW w:w="1555" w:type="dxa"/>
            <w:hideMark/>
          </w:tcPr>
          <w:p w14:paraId="6385E47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29A573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161186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economic loss related to treatment</w:t>
            </w:r>
          </w:p>
        </w:tc>
        <w:tc>
          <w:tcPr>
            <w:tcW w:w="2046" w:type="dxa"/>
            <w:hideMark/>
          </w:tcPr>
          <w:p w14:paraId="396FC5F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job loss</w:t>
            </w:r>
          </w:p>
        </w:tc>
        <w:tc>
          <w:tcPr>
            <w:tcW w:w="2046" w:type="dxa"/>
            <w:hideMark/>
          </w:tcPr>
          <w:p w14:paraId="100A945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job loss</w:t>
            </w:r>
          </w:p>
        </w:tc>
        <w:tc>
          <w:tcPr>
            <w:tcW w:w="787" w:type="dxa"/>
            <w:hideMark/>
          </w:tcPr>
          <w:p w14:paraId="00E96789" w14:textId="6AF21A3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535A0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5575AA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33D5F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4807F3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09CB08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A5333F4" w14:textId="77777777" w:rsidTr="000253A4">
        <w:trPr>
          <w:trHeight w:val="930"/>
        </w:trPr>
        <w:tc>
          <w:tcPr>
            <w:tcW w:w="1555" w:type="dxa"/>
            <w:hideMark/>
          </w:tcPr>
          <w:p w14:paraId="22A3339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9FF1B6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7ACACE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reason for positive HIV diagnosis</w:t>
            </w:r>
          </w:p>
        </w:tc>
        <w:tc>
          <w:tcPr>
            <w:tcW w:w="2046" w:type="dxa"/>
            <w:hideMark/>
          </w:tcPr>
          <w:p w14:paraId="51732C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Cause of HIV</w:t>
            </w:r>
          </w:p>
        </w:tc>
        <w:tc>
          <w:tcPr>
            <w:tcW w:w="2046" w:type="dxa"/>
            <w:hideMark/>
          </w:tcPr>
          <w:p w14:paraId="4A70C9A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cause of HIV</w:t>
            </w:r>
          </w:p>
        </w:tc>
        <w:tc>
          <w:tcPr>
            <w:tcW w:w="787" w:type="dxa"/>
            <w:hideMark/>
          </w:tcPr>
          <w:p w14:paraId="63F3DE95" w14:textId="05E673B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DAEE3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962479B" w14:textId="6B4AD7F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A61EFA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A32EA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E48CF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F20AFC2" w14:textId="77777777" w:rsidTr="000253A4">
        <w:trPr>
          <w:trHeight w:val="620"/>
        </w:trPr>
        <w:tc>
          <w:tcPr>
            <w:tcW w:w="1555" w:type="dxa"/>
            <w:hideMark/>
          </w:tcPr>
          <w:p w14:paraId="54FCDBE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038CF29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5143D4F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the future</w:t>
            </w:r>
          </w:p>
        </w:tc>
        <w:tc>
          <w:tcPr>
            <w:tcW w:w="2046" w:type="dxa"/>
            <w:hideMark/>
          </w:tcPr>
          <w:p w14:paraId="324CD09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the unknown and future</w:t>
            </w:r>
          </w:p>
        </w:tc>
        <w:tc>
          <w:tcPr>
            <w:tcW w:w="2046" w:type="dxa"/>
            <w:hideMark/>
          </w:tcPr>
          <w:p w14:paraId="47EBA6D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the unknown and inability to formulate expectations</w:t>
            </w:r>
          </w:p>
        </w:tc>
        <w:tc>
          <w:tcPr>
            <w:tcW w:w="787" w:type="dxa"/>
            <w:hideMark/>
          </w:tcPr>
          <w:p w14:paraId="366C92D2" w14:textId="47ABE2C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E4960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01267A4" w14:textId="29FC377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D1EE5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5443C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5DDF58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B83E951" w14:textId="77777777" w:rsidTr="000253A4">
        <w:trPr>
          <w:trHeight w:val="1550"/>
        </w:trPr>
        <w:tc>
          <w:tcPr>
            <w:tcW w:w="1555" w:type="dxa"/>
            <w:hideMark/>
          </w:tcPr>
          <w:p w14:paraId="1403610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0AECC5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2CE234A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of stigma</w:t>
            </w:r>
          </w:p>
        </w:tc>
        <w:tc>
          <w:tcPr>
            <w:tcW w:w="2046" w:type="dxa"/>
            <w:hideMark/>
          </w:tcPr>
          <w:p w14:paraId="7D0A6E4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Consequences of disclosure</w:t>
            </w:r>
          </w:p>
        </w:tc>
        <w:tc>
          <w:tcPr>
            <w:tcW w:w="2046" w:type="dxa"/>
            <w:hideMark/>
          </w:tcPr>
          <w:p w14:paraId="1434F5C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disclosure will lead to stigma and discrimination</w:t>
            </w:r>
          </w:p>
        </w:tc>
        <w:tc>
          <w:tcPr>
            <w:tcW w:w="787" w:type="dxa"/>
            <w:hideMark/>
          </w:tcPr>
          <w:p w14:paraId="4EC4B8DD" w14:textId="09CA2D0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BF4E8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D8D2302" w14:textId="23BAB32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A84D8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56B9E66" w14:textId="4D88077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3CA89C6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E310F51" w14:textId="77777777" w:rsidTr="000253A4">
        <w:trPr>
          <w:trHeight w:val="620"/>
        </w:trPr>
        <w:tc>
          <w:tcPr>
            <w:tcW w:w="1555" w:type="dxa"/>
            <w:hideMark/>
          </w:tcPr>
          <w:p w14:paraId="7E9A851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8F1AEB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3AC740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of stigma</w:t>
            </w:r>
          </w:p>
        </w:tc>
        <w:tc>
          <w:tcPr>
            <w:tcW w:w="2046" w:type="dxa"/>
            <w:hideMark/>
          </w:tcPr>
          <w:p w14:paraId="091087E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Isolation</w:t>
            </w:r>
          </w:p>
        </w:tc>
        <w:tc>
          <w:tcPr>
            <w:tcW w:w="2046" w:type="dxa"/>
            <w:hideMark/>
          </w:tcPr>
          <w:p w14:paraId="5A3B4B9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isolation</w:t>
            </w:r>
          </w:p>
        </w:tc>
        <w:tc>
          <w:tcPr>
            <w:tcW w:w="787" w:type="dxa"/>
            <w:hideMark/>
          </w:tcPr>
          <w:p w14:paraId="2FCEC38E" w14:textId="04C178E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A30FC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446F8CE" w14:textId="08AAA35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1C3C1F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DF5E7DD" w14:textId="7DEA37A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0DCD0B2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B7A722F" w14:textId="77777777" w:rsidTr="000253A4">
        <w:trPr>
          <w:trHeight w:val="620"/>
        </w:trPr>
        <w:tc>
          <w:tcPr>
            <w:tcW w:w="1555" w:type="dxa"/>
            <w:hideMark/>
          </w:tcPr>
          <w:p w14:paraId="0B25427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F74616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1EC92B1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of stigma</w:t>
            </w:r>
          </w:p>
        </w:tc>
        <w:tc>
          <w:tcPr>
            <w:tcW w:w="2046" w:type="dxa"/>
            <w:hideMark/>
          </w:tcPr>
          <w:p w14:paraId="2686210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Marginalisation</w:t>
            </w:r>
            <w:proofErr w:type="spellEnd"/>
          </w:p>
        </w:tc>
        <w:tc>
          <w:tcPr>
            <w:tcW w:w="2046" w:type="dxa"/>
            <w:hideMark/>
          </w:tcPr>
          <w:p w14:paraId="02AE4BC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Marginalisation</w:t>
            </w:r>
            <w:proofErr w:type="spellEnd"/>
            <w:r w:rsidRPr="00787FE5">
              <w:rPr>
                <w:lang w:val="en-US"/>
              </w:rPr>
              <w:t xml:space="preserve"> of IDU intensified for HIV positive patients</w:t>
            </w:r>
          </w:p>
        </w:tc>
        <w:tc>
          <w:tcPr>
            <w:tcW w:w="787" w:type="dxa"/>
            <w:hideMark/>
          </w:tcPr>
          <w:p w14:paraId="739D241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E7FA0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13DBE0C" w14:textId="7017A4B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8B0A0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B1BC59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3785C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A775672" w14:textId="77777777" w:rsidTr="000253A4">
        <w:trPr>
          <w:trHeight w:val="1860"/>
        </w:trPr>
        <w:tc>
          <w:tcPr>
            <w:tcW w:w="1555" w:type="dxa"/>
            <w:hideMark/>
          </w:tcPr>
          <w:p w14:paraId="737B37F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91FA04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2D53B2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of stigma</w:t>
            </w:r>
          </w:p>
        </w:tc>
        <w:tc>
          <w:tcPr>
            <w:tcW w:w="2046" w:type="dxa"/>
            <w:hideMark/>
          </w:tcPr>
          <w:p w14:paraId="7EE2B81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Perceived or actual stigma</w:t>
            </w:r>
          </w:p>
        </w:tc>
        <w:tc>
          <w:tcPr>
            <w:tcW w:w="2046" w:type="dxa"/>
            <w:hideMark/>
          </w:tcPr>
          <w:p w14:paraId="5ABE72D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Anticipated HIV stigma and concealment (not wanting others to know about status, may see taking medication</w:t>
            </w:r>
          </w:p>
        </w:tc>
        <w:tc>
          <w:tcPr>
            <w:tcW w:w="787" w:type="dxa"/>
            <w:hideMark/>
          </w:tcPr>
          <w:p w14:paraId="5747E257" w14:textId="475CB59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BC30DB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4F19407" w14:textId="2283B2A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2C877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FA61AB3" w14:textId="7BDEB2E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[17], [26],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25B0F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863546C" w14:textId="77777777" w:rsidTr="000253A4">
        <w:trPr>
          <w:trHeight w:val="930"/>
        </w:trPr>
        <w:tc>
          <w:tcPr>
            <w:tcW w:w="1555" w:type="dxa"/>
            <w:hideMark/>
          </w:tcPr>
          <w:p w14:paraId="0F3C214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10D4FCF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55F9E3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of stigma</w:t>
            </w:r>
          </w:p>
        </w:tc>
        <w:tc>
          <w:tcPr>
            <w:tcW w:w="2046" w:type="dxa"/>
            <w:hideMark/>
          </w:tcPr>
          <w:p w14:paraId="6E95C56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Perceived or actual stigma</w:t>
            </w:r>
          </w:p>
        </w:tc>
        <w:tc>
          <w:tcPr>
            <w:tcW w:w="2046" w:type="dxa"/>
            <w:hideMark/>
          </w:tcPr>
          <w:p w14:paraId="02C3CCB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Unwanted stigma and disclosure when taking medication</w:t>
            </w:r>
          </w:p>
        </w:tc>
        <w:tc>
          <w:tcPr>
            <w:tcW w:w="787" w:type="dxa"/>
            <w:hideMark/>
          </w:tcPr>
          <w:p w14:paraId="2C91C53A" w14:textId="7D3D6BF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F480AC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9D15FF0" w14:textId="72076BD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05A3B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109C0D27" w14:textId="26410C6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DB15D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FC5C692" w14:textId="77777777" w:rsidTr="000253A4">
        <w:trPr>
          <w:trHeight w:val="930"/>
        </w:trPr>
        <w:tc>
          <w:tcPr>
            <w:tcW w:w="1555" w:type="dxa"/>
            <w:hideMark/>
          </w:tcPr>
          <w:p w14:paraId="05AA6AE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5D41E8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65A4B9A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related to the effects of ART</w:t>
            </w:r>
          </w:p>
        </w:tc>
        <w:tc>
          <w:tcPr>
            <w:tcW w:w="2046" w:type="dxa"/>
            <w:hideMark/>
          </w:tcPr>
          <w:p w14:paraId="7B72F89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ART is harmful to unborn babies</w:t>
            </w:r>
          </w:p>
        </w:tc>
        <w:tc>
          <w:tcPr>
            <w:tcW w:w="2046" w:type="dxa"/>
            <w:hideMark/>
          </w:tcPr>
          <w:p w14:paraId="04B75F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that treatment would have a negative impact on children or harm children</w:t>
            </w:r>
          </w:p>
        </w:tc>
        <w:tc>
          <w:tcPr>
            <w:tcW w:w="787" w:type="dxa"/>
            <w:hideMark/>
          </w:tcPr>
          <w:p w14:paraId="09E3C027" w14:textId="1D10595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14F48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9AB6F66" w14:textId="15064F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0DD74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ACA11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191EF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6D8ED47" w14:textId="77777777" w:rsidTr="000253A4">
        <w:trPr>
          <w:trHeight w:val="620"/>
        </w:trPr>
        <w:tc>
          <w:tcPr>
            <w:tcW w:w="1555" w:type="dxa"/>
            <w:hideMark/>
          </w:tcPr>
          <w:p w14:paraId="315F848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386C702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3316A59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related to the effects of ART</w:t>
            </w:r>
          </w:p>
        </w:tc>
        <w:tc>
          <w:tcPr>
            <w:tcW w:w="2046" w:type="dxa"/>
            <w:hideMark/>
          </w:tcPr>
          <w:p w14:paraId="06DA5DA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on ARVs</w:t>
            </w:r>
          </w:p>
        </w:tc>
        <w:tc>
          <w:tcPr>
            <w:tcW w:w="2046" w:type="dxa"/>
            <w:hideMark/>
          </w:tcPr>
          <w:p w14:paraId="0247AF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being on ARVS</w:t>
            </w:r>
          </w:p>
        </w:tc>
        <w:tc>
          <w:tcPr>
            <w:tcW w:w="787" w:type="dxa"/>
            <w:hideMark/>
          </w:tcPr>
          <w:p w14:paraId="1321C7AF" w14:textId="3DB921C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1F64B5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0B3F22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25DEE4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88AFC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701B0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5D86A18" w14:textId="77777777" w:rsidTr="000253A4">
        <w:trPr>
          <w:trHeight w:val="620"/>
        </w:trPr>
        <w:tc>
          <w:tcPr>
            <w:tcW w:w="1555" w:type="dxa"/>
            <w:hideMark/>
          </w:tcPr>
          <w:p w14:paraId="5B13ADC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1CFECE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76473C4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related to the effects of ART</w:t>
            </w:r>
          </w:p>
        </w:tc>
        <w:tc>
          <w:tcPr>
            <w:tcW w:w="2046" w:type="dxa"/>
            <w:hideMark/>
          </w:tcPr>
          <w:p w14:paraId="25E08B6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resistance</w:t>
            </w:r>
          </w:p>
        </w:tc>
        <w:tc>
          <w:tcPr>
            <w:tcW w:w="2046" w:type="dxa"/>
            <w:hideMark/>
          </w:tcPr>
          <w:p w14:paraId="32516C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drug resistance</w:t>
            </w:r>
          </w:p>
        </w:tc>
        <w:tc>
          <w:tcPr>
            <w:tcW w:w="787" w:type="dxa"/>
            <w:hideMark/>
          </w:tcPr>
          <w:p w14:paraId="78AB02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39CB7A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E3F9036" w14:textId="0EBFF7D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78C47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B8F8D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D33588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B959F18" w14:textId="77777777" w:rsidTr="000253A4">
        <w:trPr>
          <w:trHeight w:val="1240"/>
        </w:trPr>
        <w:tc>
          <w:tcPr>
            <w:tcW w:w="1555" w:type="dxa"/>
            <w:hideMark/>
          </w:tcPr>
          <w:p w14:paraId="2A6AEAE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2C2144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4A91C84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related to the effects of ART</w:t>
            </w:r>
          </w:p>
        </w:tc>
        <w:tc>
          <w:tcPr>
            <w:tcW w:w="2046" w:type="dxa"/>
            <w:hideMark/>
          </w:tcPr>
          <w:p w14:paraId="55BC503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Fear that ART leads to impotency, </w:t>
            </w:r>
            <w:proofErr w:type="gramStart"/>
            <w:r w:rsidRPr="00787FE5">
              <w:rPr>
                <w:lang w:val="en-US"/>
              </w:rPr>
              <w:t>infertility</w:t>
            </w:r>
            <w:proofErr w:type="gramEnd"/>
            <w:r w:rsidRPr="00787FE5">
              <w:rPr>
                <w:lang w:val="en-US"/>
              </w:rPr>
              <w:t xml:space="preserve"> and impossibility of sexual activity</w:t>
            </w:r>
          </w:p>
        </w:tc>
        <w:tc>
          <w:tcPr>
            <w:tcW w:w="2046" w:type="dxa"/>
            <w:hideMark/>
          </w:tcPr>
          <w:p w14:paraId="345EF9D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Fear that ART leads to impotency, </w:t>
            </w:r>
            <w:proofErr w:type="gramStart"/>
            <w:r w:rsidRPr="00787FE5">
              <w:rPr>
                <w:lang w:val="en-US"/>
              </w:rPr>
              <w:t>infertility</w:t>
            </w:r>
            <w:proofErr w:type="gramEnd"/>
            <w:r w:rsidRPr="00787FE5">
              <w:rPr>
                <w:lang w:val="en-US"/>
              </w:rPr>
              <w:t xml:space="preserve"> and impossibility of sexual activity</w:t>
            </w:r>
          </w:p>
        </w:tc>
        <w:tc>
          <w:tcPr>
            <w:tcW w:w="787" w:type="dxa"/>
            <w:hideMark/>
          </w:tcPr>
          <w:p w14:paraId="3AA3AA7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3CF464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1C83B0F" w14:textId="00F8392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98E6E7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82F9D2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5AD7C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131E8D1" w14:textId="77777777" w:rsidTr="000253A4">
        <w:trPr>
          <w:trHeight w:val="930"/>
        </w:trPr>
        <w:tc>
          <w:tcPr>
            <w:tcW w:w="1555" w:type="dxa"/>
            <w:hideMark/>
          </w:tcPr>
          <w:p w14:paraId="56051AE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1CE52EA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1F3BEC1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related to the effects of ART</w:t>
            </w:r>
          </w:p>
        </w:tc>
        <w:tc>
          <w:tcPr>
            <w:tcW w:w="2046" w:type="dxa"/>
            <w:hideMark/>
          </w:tcPr>
          <w:p w14:paraId="58DC773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beliefs about benefits of taking ART and resistance</w:t>
            </w:r>
          </w:p>
        </w:tc>
        <w:tc>
          <w:tcPr>
            <w:tcW w:w="2046" w:type="dxa"/>
            <w:hideMark/>
          </w:tcPr>
          <w:p w14:paraId="1CD6121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drug toxicities</w:t>
            </w:r>
          </w:p>
        </w:tc>
        <w:tc>
          <w:tcPr>
            <w:tcW w:w="787" w:type="dxa"/>
            <w:hideMark/>
          </w:tcPr>
          <w:p w14:paraId="5B8083B2" w14:textId="04086DD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C493C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0983A83" w14:textId="44C7FDC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B098B5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8330A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91D397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388B622" w14:textId="77777777" w:rsidTr="000253A4">
        <w:trPr>
          <w:trHeight w:val="620"/>
        </w:trPr>
        <w:tc>
          <w:tcPr>
            <w:tcW w:w="1555" w:type="dxa"/>
            <w:hideMark/>
          </w:tcPr>
          <w:p w14:paraId="42BD4CF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733DFAD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Fears</w:t>
            </w:r>
          </w:p>
        </w:tc>
        <w:tc>
          <w:tcPr>
            <w:tcW w:w="1456" w:type="dxa"/>
            <w:hideMark/>
          </w:tcPr>
          <w:p w14:paraId="2BCDE2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Fears related to the effects of ART</w:t>
            </w:r>
          </w:p>
        </w:tc>
        <w:tc>
          <w:tcPr>
            <w:tcW w:w="2046" w:type="dxa"/>
            <w:hideMark/>
          </w:tcPr>
          <w:p w14:paraId="1473557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Side effects</w:t>
            </w:r>
          </w:p>
        </w:tc>
        <w:tc>
          <w:tcPr>
            <w:tcW w:w="2046" w:type="dxa"/>
            <w:hideMark/>
          </w:tcPr>
          <w:p w14:paraId="27A2C47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side effects</w:t>
            </w:r>
          </w:p>
        </w:tc>
        <w:tc>
          <w:tcPr>
            <w:tcW w:w="787" w:type="dxa"/>
            <w:hideMark/>
          </w:tcPr>
          <w:p w14:paraId="2A5719D0" w14:textId="5ADD774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A86169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51D19B0" w14:textId="242D190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86F3A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E1D3D4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  <w:tc>
          <w:tcPr>
            <w:tcW w:w="1185" w:type="dxa"/>
            <w:hideMark/>
          </w:tcPr>
          <w:p w14:paraId="62C465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22A728D" w14:textId="77777777" w:rsidTr="000253A4">
        <w:trPr>
          <w:trHeight w:val="930"/>
        </w:trPr>
        <w:tc>
          <w:tcPr>
            <w:tcW w:w="1555" w:type="dxa"/>
            <w:hideMark/>
          </w:tcPr>
          <w:p w14:paraId="4EC0046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776ADC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HIV Status</w:t>
            </w:r>
          </w:p>
        </w:tc>
        <w:tc>
          <w:tcPr>
            <w:tcW w:w="1456" w:type="dxa"/>
            <w:hideMark/>
          </w:tcPr>
          <w:p w14:paraId="5EF57F8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Acceptance of HIV status</w:t>
            </w:r>
          </w:p>
        </w:tc>
        <w:tc>
          <w:tcPr>
            <w:tcW w:w="2046" w:type="dxa"/>
            <w:hideMark/>
          </w:tcPr>
          <w:p w14:paraId="0B29A4B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Acceptance of HIV status</w:t>
            </w:r>
          </w:p>
        </w:tc>
        <w:tc>
          <w:tcPr>
            <w:tcW w:w="2046" w:type="dxa"/>
            <w:hideMark/>
          </w:tcPr>
          <w:p w14:paraId="57A128C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Acceptance of HIV status</w:t>
            </w:r>
          </w:p>
        </w:tc>
        <w:tc>
          <w:tcPr>
            <w:tcW w:w="787" w:type="dxa"/>
            <w:hideMark/>
          </w:tcPr>
          <w:p w14:paraId="5CA5E60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37794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D9393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18E5CFC" w14:textId="24EE357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[4], [7], [8], [14], [23],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6D91EE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2689BB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ECBF409" w14:textId="77777777" w:rsidTr="000253A4">
        <w:trPr>
          <w:trHeight w:val="930"/>
        </w:trPr>
        <w:tc>
          <w:tcPr>
            <w:tcW w:w="1555" w:type="dxa"/>
            <w:hideMark/>
          </w:tcPr>
          <w:p w14:paraId="4179787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C0F66F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HIV Status</w:t>
            </w:r>
          </w:p>
        </w:tc>
        <w:tc>
          <w:tcPr>
            <w:tcW w:w="1456" w:type="dxa"/>
            <w:hideMark/>
          </w:tcPr>
          <w:p w14:paraId="25EED81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Non-acceptance of HIV status</w:t>
            </w:r>
          </w:p>
        </w:tc>
        <w:tc>
          <w:tcPr>
            <w:tcW w:w="2046" w:type="dxa"/>
            <w:hideMark/>
          </w:tcPr>
          <w:p w14:paraId="56E5D9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Non-acceptance of HIV status</w:t>
            </w:r>
          </w:p>
        </w:tc>
        <w:tc>
          <w:tcPr>
            <w:tcW w:w="2046" w:type="dxa"/>
            <w:hideMark/>
          </w:tcPr>
          <w:p w14:paraId="4AD3255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Non-acceptance (Avoidance, denial of </w:t>
            </w:r>
            <w:proofErr w:type="gramStart"/>
            <w:r w:rsidRPr="00787FE5">
              <w:rPr>
                <w:lang w:val="en-US"/>
              </w:rPr>
              <w:t>ones</w:t>
            </w:r>
            <w:proofErr w:type="gramEnd"/>
            <w:r w:rsidRPr="00787FE5">
              <w:rPr>
                <w:lang w:val="en-US"/>
              </w:rPr>
              <w:t xml:space="preserve"> HIV status, diagnosis and what it entails)</w:t>
            </w:r>
          </w:p>
        </w:tc>
        <w:tc>
          <w:tcPr>
            <w:tcW w:w="787" w:type="dxa"/>
            <w:hideMark/>
          </w:tcPr>
          <w:p w14:paraId="214BF596" w14:textId="0619060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A194E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7F15ACE" w14:textId="0A15E69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135513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578EC7E" w14:textId="4821F41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</w:t>
            </w:r>
          </w:p>
        </w:tc>
        <w:tc>
          <w:tcPr>
            <w:tcW w:w="1185" w:type="dxa"/>
            <w:hideMark/>
          </w:tcPr>
          <w:p w14:paraId="7B1564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483D577" w14:textId="77777777" w:rsidTr="000253A4">
        <w:trPr>
          <w:trHeight w:val="620"/>
        </w:trPr>
        <w:tc>
          <w:tcPr>
            <w:tcW w:w="1555" w:type="dxa"/>
            <w:hideMark/>
          </w:tcPr>
          <w:p w14:paraId="715DF77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3CEBE70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410BAE9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Knowledge of HIV Status</w:t>
            </w:r>
          </w:p>
        </w:tc>
        <w:tc>
          <w:tcPr>
            <w:tcW w:w="2046" w:type="dxa"/>
            <w:hideMark/>
          </w:tcPr>
          <w:p w14:paraId="7834F0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Knowledge of HIV status</w:t>
            </w:r>
          </w:p>
        </w:tc>
        <w:tc>
          <w:tcPr>
            <w:tcW w:w="2046" w:type="dxa"/>
            <w:hideMark/>
          </w:tcPr>
          <w:p w14:paraId="21FB5A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Knowledge of HIV status</w:t>
            </w:r>
          </w:p>
        </w:tc>
        <w:tc>
          <w:tcPr>
            <w:tcW w:w="787" w:type="dxa"/>
            <w:hideMark/>
          </w:tcPr>
          <w:p w14:paraId="42BAB92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05E06D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239B27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A7F32F9" w14:textId="3CAB712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7CD374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735582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A1329C9" w14:textId="77777777" w:rsidTr="000253A4">
        <w:trPr>
          <w:trHeight w:val="1240"/>
        </w:trPr>
        <w:tc>
          <w:tcPr>
            <w:tcW w:w="1555" w:type="dxa"/>
            <w:hideMark/>
          </w:tcPr>
          <w:p w14:paraId="40A1156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EBE6B0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6A1CD33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Knowledge of HIV Status</w:t>
            </w:r>
          </w:p>
        </w:tc>
        <w:tc>
          <w:tcPr>
            <w:tcW w:w="2046" w:type="dxa"/>
            <w:hideMark/>
          </w:tcPr>
          <w:p w14:paraId="6EE0DA5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Not knowing HIV status is reason for medication</w:t>
            </w:r>
          </w:p>
        </w:tc>
        <w:tc>
          <w:tcPr>
            <w:tcW w:w="2046" w:type="dxa"/>
            <w:hideMark/>
          </w:tcPr>
          <w:p w14:paraId="4325669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Not knowing reasons for taking drugs (Lack of prior knowledge of status before being given ART made children resistant)</w:t>
            </w:r>
          </w:p>
        </w:tc>
        <w:tc>
          <w:tcPr>
            <w:tcW w:w="787" w:type="dxa"/>
            <w:hideMark/>
          </w:tcPr>
          <w:p w14:paraId="0CDD9C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CBD44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401D634" w14:textId="03E8A92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5836B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DCB41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9AE2D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2DBD76B" w14:textId="77777777" w:rsidTr="000253A4">
        <w:trPr>
          <w:trHeight w:val="1240"/>
        </w:trPr>
        <w:tc>
          <w:tcPr>
            <w:tcW w:w="1555" w:type="dxa"/>
            <w:hideMark/>
          </w:tcPr>
          <w:p w14:paraId="5C36F20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2EF4FC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71D56F3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Knowledge of HIV, </w:t>
            </w:r>
            <w:proofErr w:type="gramStart"/>
            <w:r w:rsidRPr="00787FE5">
              <w:rPr>
                <w:lang w:val="en-US"/>
              </w:rPr>
              <w:t>ART</w:t>
            </w:r>
            <w:proofErr w:type="gramEnd"/>
            <w:r w:rsidRPr="00787FE5">
              <w:rPr>
                <w:lang w:val="en-US"/>
              </w:rPr>
              <w:t xml:space="preserve"> and HAART</w:t>
            </w:r>
          </w:p>
        </w:tc>
        <w:tc>
          <w:tcPr>
            <w:tcW w:w="2046" w:type="dxa"/>
            <w:hideMark/>
          </w:tcPr>
          <w:p w14:paraId="2417B77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with ART improves knowledge</w:t>
            </w:r>
          </w:p>
        </w:tc>
        <w:tc>
          <w:tcPr>
            <w:tcW w:w="2046" w:type="dxa"/>
            <w:hideMark/>
          </w:tcPr>
          <w:p w14:paraId="3CE541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Long term experience with ART leads to more knowledge and strategies to incorporate ART into lifestyle</w:t>
            </w:r>
          </w:p>
        </w:tc>
        <w:tc>
          <w:tcPr>
            <w:tcW w:w="787" w:type="dxa"/>
            <w:hideMark/>
          </w:tcPr>
          <w:p w14:paraId="4214176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7D1C6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AC48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D783AC5" w14:textId="4229462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[14],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87367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E6564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8D61DDE" w14:textId="77777777" w:rsidTr="000253A4">
        <w:trPr>
          <w:trHeight w:val="930"/>
        </w:trPr>
        <w:tc>
          <w:tcPr>
            <w:tcW w:w="1555" w:type="dxa"/>
            <w:hideMark/>
          </w:tcPr>
          <w:p w14:paraId="06E3E90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06FA47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0605F4F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Knowledge of HIV, </w:t>
            </w:r>
            <w:proofErr w:type="gramStart"/>
            <w:r w:rsidRPr="00787FE5">
              <w:rPr>
                <w:lang w:val="en-US"/>
              </w:rPr>
              <w:t>ART</w:t>
            </w:r>
            <w:proofErr w:type="gramEnd"/>
            <w:r w:rsidRPr="00787FE5">
              <w:rPr>
                <w:lang w:val="en-US"/>
              </w:rPr>
              <w:t xml:space="preserve"> and HAART</w:t>
            </w:r>
          </w:p>
        </w:tc>
        <w:tc>
          <w:tcPr>
            <w:tcW w:w="2046" w:type="dxa"/>
            <w:hideMark/>
          </w:tcPr>
          <w:p w14:paraId="2D92E84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High knowledge of HIV, HAART, PMTCT and referral processes</w:t>
            </w:r>
          </w:p>
        </w:tc>
        <w:tc>
          <w:tcPr>
            <w:tcW w:w="2046" w:type="dxa"/>
            <w:hideMark/>
          </w:tcPr>
          <w:p w14:paraId="77E5584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High knowledge of HIV, HAART, PMTCT and referral processes</w:t>
            </w:r>
          </w:p>
        </w:tc>
        <w:tc>
          <w:tcPr>
            <w:tcW w:w="787" w:type="dxa"/>
            <w:hideMark/>
          </w:tcPr>
          <w:p w14:paraId="3479C6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EB5D4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0AC6F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249D07B" w14:textId="7AB274C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[27]</w:t>
            </w:r>
          </w:p>
        </w:tc>
        <w:tc>
          <w:tcPr>
            <w:tcW w:w="845" w:type="dxa"/>
            <w:hideMark/>
          </w:tcPr>
          <w:p w14:paraId="74CFE3A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65EAB14" w14:textId="236873E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60FAF4D5" w14:textId="77777777" w:rsidTr="000253A4">
        <w:trPr>
          <w:trHeight w:val="930"/>
        </w:trPr>
        <w:tc>
          <w:tcPr>
            <w:tcW w:w="1555" w:type="dxa"/>
            <w:hideMark/>
          </w:tcPr>
          <w:p w14:paraId="2944B44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BC5C1F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7CAF125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Knowledge of HIV, </w:t>
            </w:r>
            <w:proofErr w:type="gramStart"/>
            <w:r w:rsidRPr="00787FE5">
              <w:rPr>
                <w:lang w:val="en-US"/>
              </w:rPr>
              <w:t>ART</w:t>
            </w:r>
            <w:proofErr w:type="gramEnd"/>
            <w:r w:rsidRPr="00787FE5">
              <w:rPr>
                <w:lang w:val="en-US"/>
              </w:rPr>
              <w:t xml:space="preserve"> and HAART</w:t>
            </w:r>
          </w:p>
        </w:tc>
        <w:tc>
          <w:tcPr>
            <w:tcW w:w="2046" w:type="dxa"/>
            <w:hideMark/>
          </w:tcPr>
          <w:p w14:paraId="635EBB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Knowledge of ART benefits</w:t>
            </w:r>
          </w:p>
        </w:tc>
        <w:tc>
          <w:tcPr>
            <w:tcW w:w="2046" w:type="dxa"/>
            <w:hideMark/>
          </w:tcPr>
          <w:p w14:paraId="445432E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Understanding of the benefits of taking ART, drug reactions and how to manage side effects</w:t>
            </w:r>
          </w:p>
        </w:tc>
        <w:tc>
          <w:tcPr>
            <w:tcW w:w="787" w:type="dxa"/>
            <w:hideMark/>
          </w:tcPr>
          <w:p w14:paraId="6D32609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0B0B7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6864F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9AFC8B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[2], [21], [24]</w:t>
            </w:r>
          </w:p>
        </w:tc>
        <w:tc>
          <w:tcPr>
            <w:tcW w:w="845" w:type="dxa"/>
            <w:hideMark/>
          </w:tcPr>
          <w:p w14:paraId="67B396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FAD28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3180645" w14:textId="77777777" w:rsidTr="000253A4">
        <w:trPr>
          <w:trHeight w:val="2170"/>
        </w:trPr>
        <w:tc>
          <w:tcPr>
            <w:tcW w:w="1555" w:type="dxa"/>
            <w:hideMark/>
          </w:tcPr>
          <w:p w14:paraId="168F706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17D84E9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604C375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Knowledge of HIV, </w:t>
            </w:r>
            <w:proofErr w:type="gramStart"/>
            <w:r w:rsidRPr="00787FE5">
              <w:rPr>
                <w:lang w:val="en-US"/>
              </w:rPr>
              <w:t>ART</w:t>
            </w:r>
            <w:proofErr w:type="gramEnd"/>
            <w:r w:rsidRPr="00787FE5">
              <w:rPr>
                <w:lang w:val="en-US"/>
              </w:rPr>
              <w:t xml:space="preserve"> and HAART</w:t>
            </w:r>
          </w:p>
        </w:tc>
        <w:tc>
          <w:tcPr>
            <w:tcW w:w="2046" w:type="dxa"/>
            <w:hideMark/>
          </w:tcPr>
          <w:p w14:paraId="66F41D2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 knowledge of HIV and HAART</w:t>
            </w:r>
          </w:p>
        </w:tc>
        <w:tc>
          <w:tcPr>
            <w:tcW w:w="2046" w:type="dxa"/>
            <w:hideMark/>
          </w:tcPr>
          <w:p w14:paraId="3E0F80D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Lack of Knowledge (pertains to having insufficient or incorrect knowledge of ART and adherence, including having unanswered questions, being faced with conflicting information and </w:t>
            </w:r>
            <w:r w:rsidRPr="00787FE5">
              <w:rPr>
                <w:lang w:val="en-US"/>
              </w:rPr>
              <w:lastRenderedPageBreak/>
              <w:t>difficulty understanding</w:t>
            </w:r>
          </w:p>
        </w:tc>
        <w:tc>
          <w:tcPr>
            <w:tcW w:w="787" w:type="dxa"/>
            <w:hideMark/>
          </w:tcPr>
          <w:p w14:paraId="73CE94DD" w14:textId="30B24AD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lastRenderedPageBreak/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731DD8B" w14:textId="7D9223A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F0CEFB2" w14:textId="365F510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E543D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0B90C8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6234B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96CD96A" w14:textId="77777777" w:rsidTr="000253A4">
        <w:trPr>
          <w:trHeight w:val="930"/>
        </w:trPr>
        <w:tc>
          <w:tcPr>
            <w:tcW w:w="1555" w:type="dxa"/>
            <w:hideMark/>
          </w:tcPr>
          <w:p w14:paraId="0BB56F3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A795FC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2D5B853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Knowledge of HIV, </w:t>
            </w:r>
            <w:proofErr w:type="gramStart"/>
            <w:r w:rsidRPr="00787FE5">
              <w:rPr>
                <w:lang w:val="en-US"/>
              </w:rPr>
              <w:t>ART</w:t>
            </w:r>
            <w:proofErr w:type="gramEnd"/>
            <w:r w:rsidRPr="00787FE5">
              <w:rPr>
                <w:lang w:val="en-US"/>
              </w:rPr>
              <w:t xml:space="preserve"> and HAART</w:t>
            </w:r>
          </w:p>
        </w:tc>
        <w:tc>
          <w:tcPr>
            <w:tcW w:w="2046" w:type="dxa"/>
            <w:hideMark/>
          </w:tcPr>
          <w:p w14:paraId="2B11A25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More sources of information about HIV services</w:t>
            </w:r>
          </w:p>
        </w:tc>
        <w:tc>
          <w:tcPr>
            <w:tcW w:w="2046" w:type="dxa"/>
            <w:hideMark/>
          </w:tcPr>
          <w:p w14:paraId="5E8D888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Media channels providing information about HIV services</w:t>
            </w:r>
          </w:p>
        </w:tc>
        <w:tc>
          <w:tcPr>
            <w:tcW w:w="787" w:type="dxa"/>
            <w:hideMark/>
          </w:tcPr>
          <w:p w14:paraId="76BC2B63" w14:textId="22A3D6A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BD96E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F73CFB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F5C421" w14:textId="1C7444A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7771F57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9E38B88" w14:textId="06CFE9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[26],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41794C84" w14:textId="77777777" w:rsidTr="000253A4">
        <w:trPr>
          <w:trHeight w:val="930"/>
        </w:trPr>
        <w:tc>
          <w:tcPr>
            <w:tcW w:w="1555" w:type="dxa"/>
            <w:hideMark/>
          </w:tcPr>
          <w:p w14:paraId="3FDD9EC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4205DD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58BD6B2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Knowledge of HIV, </w:t>
            </w:r>
            <w:proofErr w:type="gramStart"/>
            <w:r w:rsidRPr="00787FE5">
              <w:rPr>
                <w:lang w:val="en-US"/>
              </w:rPr>
              <w:t>ART</w:t>
            </w:r>
            <w:proofErr w:type="gramEnd"/>
            <w:r w:rsidRPr="00787FE5">
              <w:rPr>
                <w:lang w:val="en-US"/>
              </w:rPr>
              <w:t xml:space="preserve"> and HAART</w:t>
            </w:r>
          </w:p>
        </w:tc>
        <w:tc>
          <w:tcPr>
            <w:tcW w:w="2046" w:type="dxa"/>
            <w:hideMark/>
          </w:tcPr>
          <w:p w14:paraId="75C5AE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Understanding importance of adherence</w:t>
            </w:r>
          </w:p>
        </w:tc>
        <w:tc>
          <w:tcPr>
            <w:tcW w:w="2046" w:type="dxa"/>
            <w:hideMark/>
          </w:tcPr>
          <w:p w14:paraId="3BC95E6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Understand need for compliance</w:t>
            </w:r>
          </w:p>
        </w:tc>
        <w:tc>
          <w:tcPr>
            <w:tcW w:w="787" w:type="dxa"/>
            <w:hideMark/>
          </w:tcPr>
          <w:p w14:paraId="3737A8C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D53A5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CFA4D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98493B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[25]</w:t>
            </w:r>
          </w:p>
        </w:tc>
        <w:tc>
          <w:tcPr>
            <w:tcW w:w="845" w:type="dxa"/>
            <w:hideMark/>
          </w:tcPr>
          <w:p w14:paraId="1E22ACD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34D8F2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D5CEAF0" w14:textId="77777777" w:rsidTr="000253A4">
        <w:trPr>
          <w:trHeight w:val="1550"/>
        </w:trPr>
        <w:tc>
          <w:tcPr>
            <w:tcW w:w="1555" w:type="dxa"/>
            <w:hideMark/>
          </w:tcPr>
          <w:p w14:paraId="6579482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8D1149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080F052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Uncertainty and conflicting messages</w:t>
            </w:r>
          </w:p>
        </w:tc>
        <w:tc>
          <w:tcPr>
            <w:tcW w:w="2046" w:type="dxa"/>
            <w:hideMark/>
          </w:tcPr>
          <w:p w14:paraId="4346449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Conflicting messages from religious leaders and community leaders. </w:t>
            </w:r>
          </w:p>
        </w:tc>
        <w:tc>
          <w:tcPr>
            <w:tcW w:w="2046" w:type="dxa"/>
            <w:hideMark/>
          </w:tcPr>
          <w:p w14:paraId="79C367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Religious beliefs and spirituality (barrier: belief in religious cures for HIV over conventional medicine and conflicting messages from community leaders</w:t>
            </w:r>
          </w:p>
        </w:tc>
        <w:tc>
          <w:tcPr>
            <w:tcW w:w="787" w:type="dxa"/>
            <w:hideMark/>
          </w:tcPr>
          <w:p w14:paraId="585BB8EB" w14:textId="3AF37AE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1D1E6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C8AD2AF" w14:textId="001D028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4C175FD" w14:textId="760FF08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[23]</w:t>
            </w:r>
          </w:p>
        </w:tc>
        <w:tc>
          <w:tcPr>
            <w:tcW w:w="845" w:type="dxa"/>
            <w:hideMark/>
          </w:tcPr>
          <w:p w14:paraId="3CD852D6" w14:textId="56B5D27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51EEB32F" w14:textId="5AD39C2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</w:t>
            </w:r>
          </w:p>
        </w:tc>
      </w:tr>
      <w:tr w:rsidR="00787FE5" w:rsidRPr="00787FE5" w14:paraId="14DD51A6" w14:textId="77777777" w:rsidTr="000253A4">
        <w:trPr>
          <w:trHeight w:val="1550"/>
        </w:trPr>
        <w:tc>
          <w:tcPr>
            <w:tcW w:w="1555" w:type="dxa"/>
            <w:hideMark/>
          </w:tcPr>
          <w:p w14:paraId="00ADE35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9F8290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304A948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Uncertainty and conflicting messages</w:t>
            </w:r>
          </w:p>
        </w:tc>
        <w:tc>
          <w:tcPr>
            <w:tcW w:w="2046" w:type="dxa"/>
            <w:hideMark/>
          </w:tcPr>
          <w:p w14:paraId="38312A7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Local traditions, </w:t>
            </w:r>
            <w:proofErr w:type="gramStart"/>
            <w:r w:rsidRPr="00787FE5">
              <w:rPr>
                <w:lang w:val="en-US"/>
              </w:rPr>
              <w:t>beliefs</w:t>
            </w:r>
            <w:proofErr w:type="gramEnd"/>
            <w:r w:rsidRPr="00787FE5">
              <w:rPr>
                <w:lang w:val="en-US"/>
              </w:rPr>
              <w:t xml:space="preserve"> and medicines</w:t>
            </w:r>
          </w:p>
        </w:tc>
        <w:tc>
          <w:tcPr>
            <w:tcW w:w="2046" w:type="dxa"/>
            <w:hideMark/>
          </w:tcPr>
          <w:p w14:paraId="51360B0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Uncertain about the pros and cons of traditional medication and how to respect for local traditions and beliefs while using Western medicine</w:t>
            </w:r>
          </w:p>
        </w:tc>
        <w:tc>
          <w:tcPr>
            <w:tcW w:w="787" w:type="dxa"/>
            <w:hideMark/>
          </w:tcPr>
          <w:p w14:paraId="2150EE5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8D47C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ABF3F4D" w14:textId="2F90417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5EC59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7454A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8399A3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50F5944" w14:textId="77777777" w:rsidTr="000253A4">
        <w:trPr>
          <w:trHeight w:val="930"/>
        </w:trPr>
        <w:tc>
          <w:tcPr>
            <w:tcW w:w="1555" w:type="dxa"/>
            <w:hideMark/>
          </w:tcPr>
          <w:p w14:paraId="09920CD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303958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7B8B6A4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Uncertainty and conflicting messages</w:t>
            </w:r>
          </w:p>
        </w:tc>
        <w:tc>
          <w:tcPr>
            <w:tcW w:w="2046" w:type="dxa"/>
            <w:hideMark/>
          </w:tcPr>
          <w:p w14:paraId="2E79F02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Uncertain of </w:t>
            </w:r>
            <w:proofErr w:type="gramStart"/>
            <w:r w:rsidRPr="00787FE5">
              <w:rPr>
                <w:lang w:val="en-US"/>
              </w:rPr>
              <w:t>long term</w:t>
            </w:r>
            <w:proofErr w:type="gramEnd"/>
            <w:r w:rsidRPr="00787FE5">
              <w:rPr>
                <w:lang w:val="en-US"/>
              </w:rPr>
              <w:t xml:space="preserve"> effects</w:t>
            </w:r>
          </w:p>
        </w:tc>
        <w:tc>
          <w:tcPr>
            <w:tcW w:w="2046" w:type="dxa"/>
            <w:hideMark/>
          </w:tcPr>
          <w:p w14:paraId="16FEDC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Uncertainty of </w:t>
            </w:r>
            <w:proofErr w:type="gramStart"/>
            <w:r w:rsidRPr="00787FE5">
              <w:rPr>
                <w:lang w:val="en-US"/>
              </w:rPr>
              <w:t>long term</w:t>
            </w:r>
            <w:proofErr w:type="gramEnd"/>
            <w:r w:rsidRPr="00787FE5">
              <w:rPr>
                <w:lang w:val="en-US"/>
              </w:rPr>
              <w:t xml:space="preserve"> effects</w:t>
            </w:r>
          </w:p>
        </w:tc>
        <w:tc>
          <w:tcPr>
            <w:tcW w:w="787" w:type="dxa"/>
            <w:hideMark/>
          </w:tcPr>
          <w:p w14:paraId="4A5C81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9F2DE8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55006A2" w14:textId="549FAF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A1B5F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71951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1632F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400632E" w14:textId="77777777" w:rsidTr="000253A4">
        <w:trPr>
          <w:trHeight w:val="930"/>
        </w:trPr>
        <w:tc>
          <w:tcPr>
            <w:tcW w:w="1555" w:type="dxa"/>
            <w:hideMark/>
          </w:tcPr>
          <w:p w14:paraId="38E02AC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AD6843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629AFCF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Uncertainty and conflicting messages</w:t>
            </w:r>
          </w:p>
        </w:tc>
        <w:tc>
          <w:tcPr>
            <w:tcW w:w="2046" w:type="dxa"/>
            <w:hideMark/>
          </w:tcPr>
          <w:p w14:paraId="6EE8229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Uncertainty about onset of </w:t>
            </w:r>
            <w:proofErr w:type="spellStart"/>
            <w:r w:rsidRPr="00787FE5">
              <w:rPr>
                <w:lang w:val="en-US"/>
              </w:rPr>
              <w:t>labour</w:t>
            </w:r>
            <w:proofErr w:type="spellEnd"/>
          </w:p>
        </w:tc>
        <w:tc>
          <w:tcPr>
            <w:tcW w:w="2046" w:type="dxa"/>
            <w:hideMark/>
          </w:tcPr>
          <w:p w14:paraId="5A82F8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Uncertainty about the onset of </w:t>
            </w:r>
            <w:proofErr w:type="spellStart"/>
            <w:r w:rsidRPr="00787FE5">
              <w:rPr>
                <w:lang w:val="en-US"/>
              </w:rPr>
              <w:t>labour</w:t>
            </w:r>
            <w:proofErr w:type="spellEnd"/>
            <w:r w:rsidRPr="00787FE5">
              <w:rPr>
                <w:lang w:val="en-US"/>
              </w:rPr>
              <w:t xml:space="preserve"> </w:t>
            </w:r>
            <w:proofErr w:type="gramStart"/>
            <w:r w:rsidRPr="00787FE5">
              <w:rPr>
                <w:lang w:val="en-US"/>
              </w:rPr>
              <w:t>in order to</w:t>
            </w:r>
            <w:proofErr w:type="gramEnd"/>
            <w:r w:rsidRPr="00787FE5">
              <w:rPr>
                <w:lang w:val="en-US"/>
              </w:rPr>
              <w:t xml:space="preserve"> swallow NVP</w:t>
            </w:r>
          </w:p>
        </w:tc>
        <w:tc>
          <w:tcPr>
            <w:tcW w:w="787" w:type="dxa"/>
            <w:hideMark/>
          </w:tcPr>
          <w:p w14:paraId="6D807E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586BFF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D7EC8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3F1413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95EBF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2F3F4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0B01500" w14:textId="77777777" w:rsidTr="000253A4">
        <w:trPr>
          <w:trHeight w:val="930"/>
        </w:trPr>
        <w:tc>
          <w:tcPr>
            <w:tcW w:w="1555" w:type="dxa"/>
            <w:hideMark/>
          </w:tcPr>
          <w:p w14:paraId="2DE9ACD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89942E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Knowledge and understanding</w:t>
            </w:r>
          </w:p>
        </w:tc>
        <w:tc>
          <w:tcPr>
            <w:tcW w:w="1456" w:type="dxa"/>
            <w:hideMark/>
          </w:tcPr>
          <w:p w14:paraId="2AA836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Uncertainty and conflicting messages</w:t>
            </w:r>
          </w:p>
        </w:tc>
        <w:tc>
          <w:tcPr>
            <w:tcW w:w="2046" w:type="dxa"/>
            <w:hideMark/>
          </w:tcPr>
          <w:p w14:paraId="123697E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Adolescents are uncertain about services</w:t>
            </w:r>
          </w:p>
        </w:tc>
        <w:tc>
          <w:tcPr>
            <w:tcW w:w="2046" w:type="dxa"/>
            <w:hideMark/>
          </w:tcPr>
          <w:p w14:paraId="536E8AE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Adolescents are uninformed about service cost and location</w:t>
            </w:r>
          </w:p>
        </w:tc>
        <w:tc>
          <w:tcPr>
            <w:tcW w:w="787" w:type="dxa"/>
            <w:hideMark/>
          </w:tcPr>
          <w:p w14:paraId="52D2AD4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74E914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C291144" w14:textId="0092A56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E880C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455AB66" w14:textId="33FE51D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159D5AC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61BF261" w14:textId="77777777" w:rsidTr="000253A4">
        <w:trPr>
          <w:trHeight w:val="1240"/>
        </w:trPr>
        <w:tc>
          <w:tcPr>
            <w:tcW w:w="1555" w:type="dxa"/>
            <w:hideMark/>
          </w:tcPr>
          <w:p w14:paraId="0E228E4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EB7DA4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4E3DDC5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away from home</w:t>
            </w:r>
          </w:p>
        </w:tc>
        <w:tc>
          <w:tcPr>
            <w:tcW w:w="2046" w:type="dxa"/>
            <w:hideMark/>
          </w:tcPr>
          <w:p w14:paraId="363BBE5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Travelling interrupting treatment</w:t>
            </w:r>
          </w:p>
        </w:tc>
        <w:tc>
          <w:tcPr>
            <w:tcW w:w="2046" w:type="dxa"/>
            <w:hideMark/>
          </w:tcPr>
          <w:p w14:paraId="2D00FDC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Carrying ART while out of the house/travelling. Delaying doses (when traveling or entertaining. Some take a treatment holiday)</w:t>
            </w:r>
          </w:p>
        </w:tc>
        <w:tc>
          <w:tcPr>
            <w:tcW w:w="787" w:type="dxa"/>
            <w:hideMark/>
          </w:tcPr>
          <w:p w14:paraId="1A1542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CB11F3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2088D20" w14:textId="47193EE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D1AEB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</w:t>
            </w:r>
          </w:p>
        </w:tc>
        <w:tc>
          <w:tcPr>
            <w:tcW w:w="845" w:type="dxa"/>
            <w:hideMark/>
          </w:tcPr>
          <w:p w14:paraId="1CC0D6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028E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61324F3" w14:textId="77777777" w:rsidTr="000253A4">
        <w:trPr>
          <w:trHeight w:val="1240"/>
        </w:trPr>
        <w:tc>
          <w:tcPr>
            <w:tcW w:w="1555" w:type="dxa"/>
            <w:hideMark/>
          </w:tcPr>
          <w:p w14:paraId="092E4B5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00DACE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37AF521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Forgetting and misplacing medication</w:t>
            </w:r>
          </w:p>
        </w:tc>
        <w:tc>
          <w:tcPr>
            <w:tcW w:w="2046" w:type="dxa"/>
            <w:hideMark/>
          </w:tcPr>
          <w:p w14:paraId="5BED285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Forgetfulness (Study 14: due to using alcohol)</w:t>
            </w:r>
          </w:p>
        </w:tc>
        <w:tc>
          <w:tcPr>
            <w:tcW w:w="2046" w:type="dxa"/>
            <w:hideMark/>
          </w:tcPr>
          <w:p w14:paraId="3430EE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Forgetfulness (Study 14: due to using alcohol)</w:t>
            </w:r>
          </w:p>
        </w:tc>
        <w:tc>
          <w:tcPr>
            <w:tcW w:w="787" w:type="dxa"/>
            <w:hideMark/>
          </w:tcPr>
          <w:p w14:paraId="543BFDAC" w14:textId="350982E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C7F8BA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41D22D0" w14:textId="49FB4AC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CCD78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19A78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E0DE4E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4DD5FB9" w14:textId="77777777" w:rsidTr="000253A4">
        <w:trPr>
          <w:trHeight w:val="1240"/>
        </w:trPr>
        <w:tc>
          <w:tcPr>
            <w:tcW w:w="1555" w:type="dxa"/>
            <w:hideMark/>
          </w:tcPr>
          <w:p w14:paraId="777D31A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18E63AF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53717BA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characteristics</w:t>
            </w:r>
          </w:p>
        </w:tc>
        <w:tc>
          <w:tcPr>
            <w:tcW w:w="2046" w:type="dxa"/>
            <w:hideMark/>
          </w:tcPr>
          <w:p w14:paraId="43A2D3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Type, palatability, smell and </w:t>
            </w:r>
            <w:proofErr w:type="spellStart"/>
            <w:r w:rsidRPr="00787FE5">
              <w:rPr>
                <w:lang w:val="en-US"/>
              </w:rPr>
              <w:t>colour</w:t>
            </w:r>
            <w:proofErr w:type="spellEnd"/>
          </w:p>
        </w:tc>
        <w:tc>
          <w:tcPr>
            <w:tcW w:w="2046" w:type="dxa"/>
            <w:hideMark/>
          </w:tcPr>
          <w:p w14:paraId="58A6F00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Type, palatability, smell, </w:t>
            </w:r>
            <w:proofErr w:type="spellStart"/>
            <w:r w:rsidRPr="00787FE5">
              <w:rPr>
                <w:lang w:val="en-US"/>
              </w:rPr>
              <w:t>colour</w:t>
            </w:r>
            <w:proofErr w:type="spellEnd"/>
            <w:r w:rsidRPr="00787FE5">
              <w:rPr>
                <w:lang w:val="en-US"/>
              </w:rPr>
              <w:t xml:space="preserve"> and in tablet form</w:t>
            </w:r>
          </w:p>
        </w:tc>
        <w:tc>
          <w:tcPr>
            <w:tcW w:w="787" w:type="dxa"/>
            <w:hideMark/>
          </w:tcPr>
          <w:p w14:paraId="1753D4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610D6E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F11B236" w14:textId="30998CC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4EEAE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03A3089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08D39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8CDA9B4" w14:textId="77777777" w:rsidTr="000253A4">
        <w:trPr>
          <w:trHeight w:val="1240"/>
        </w:trPr>
        <w:tc>
          <w:tcPr>
            <w:tcW w:w="1555" w:type="dxa"/>
            <w:hideMark/>
          </w:tcPr>
          <w:p w14:paraId="1BAE20F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0234492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2AE71C5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reminders</w:t>
            </w:r>
          </w:p>
        </w:tc>
        <w:tc>
          <w:tcPr>
            <w:tcW w:w="2046" w:type="dxa"/>
            <w:hideMark/>
          </w:tcPr>
          <w:p w14:paraId="7F36C7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Use of reminders</w:t>
            </w:r>
          </w:p>
        </w:tc>
        <w:tc>
          <w:tcPr>
            <w:tcW w:w="2046" w:type="dxa"/>
            <w:hideMark/>
          </w:tcPr>
          <w:p w14:paraId="738E0D5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Use of reminders (watches, </w:t>
            </w:r>
            <w:proofErr w:type="gramStart"/>
            <w:r w:rsidRPr="00787FE5">
              <w:rPr>
                <w:lang w:val="en-US"/>
              </w:rPr>
              <w:t>clocks</w:t>
            </w:r>
            <w:proofErr w:type="gramEnd"/>
            <w:r w:rsidRPr="00787FE5">
              <w:rPr>
                <w:lang w:val="en-US"/>
              </w:rPr>
              <w:t xml:space="preserve"> and mobile phones)</w:t>
            </w:r>
          </w:p>
        </w:tc>
        <w:tc>
          <w:tcPr>
            <w:tcW w:w="787" w:type="dxa"/>
            <w:hideMark/>
          </w:tcPr>
          <w:p w14:paraId="2BA3CE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63F82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D7D5D4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D7080A1" w14:textId="489ACB4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[7], [14],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0003626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E3C37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27672F6" w14:textId="77777777" w:rsidTr="000253A4">
        <w:trPr>
          <w:trHeight w:val="1550"/>
        </w:trPr>
        <w:tc>
          <w:tcPr>
            <w:tcW w:w="1555" w:type="dxa"/>
            <w:hideMark/>
          </w:tcPr>
          <w:p w14:paraId="34F45C6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 (this row must be added to table)</w:t>
            </w:r>
          </w:p>
        </w:tc>
        <w:tc>
          <w:tcPr>
            <w:tcW w:w="1548" w:type="dxa"/>
            <w:hideMark/>
          </w:tcPr>
          <w:p w14:paraId="1D88F2A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29D2668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 of medication</w:t>
            </w:r>
          </w:p>
        </w:tc>
        <w:tc>
          <w:tcPr>
            <w:tcW w:w="2046" w:type="dxa"/>
            <w:hideMark/>
          </w:tcPr>
          <w:p w14:paraId="07B361A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manifestations of HIV and AIDS may lead to isolation and belief that the person is already dead</w:t>
            </w:r>
          </w:p>
        </w:tc>
        <w:tc>
          <w:tcPr>
            <w:tcW w:w="2046" w:type="dxa"/>
            <w:hideMark/>
          </w:tcPr>
          <w:p w14:paraId="07B5B74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manifestations of HIV and AIDS may lead to isolation and belief that the person is already dead</w:t>
            </w:r>
          </w:p>
        </w:tc>
        <w:tc>
          <w:tcPr>
            <w:tcW w:w="787" w:type="dxa"/>
            <w:hideMark/>
          </w:tcPr>
          <w:p w14:paraId="6146064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66C7F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B540A92" w14:textId="7A329E6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226308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E2041F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68FB74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63FDE13" w14:textId="77777777" w:rsidTr="000253A4">
        <w:trPr>
          <w:trHeight w:val="930"/>
        </w:trPr>
        <w:tc>
          <w:tcPr>
            <w:tcW w:w="1555" w:type="dxa"/>
            <w:hideMark/>
          </w:tcPr>
          <w:p w14:paraId="2525173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1AF9712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6E75BD0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 of medication</w:t>
            </w:r>
          </w:p>
        </w:tc>
        <w:tc>
          <w:tcPr>
            <w:tcW w:w="2046" w:type="dxa"/>
            <w:hideMark/>
          </w:tcPr>
          <w:p w14:paraId="35E19EA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</w:t>
            </w:r>
          </w:p>
        </w:tc>
        <w:tc>
          <w:tcPr>
            <w:tcW w:w="2046" w:type="dxa"/>
            <w:hideMark/>
          </w:tcPr>
          <w:p w14:paraId="2B90D9F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Anticipated side effects</w:t>
            </w:r>
          </w:p>
        </w:tc>
        <w:tc>
          <w:tcPr>
            <w:tcW w:w="787" w:type="dxa"/>
            <w:hideMark/>
          </w:tcPr>
          <w:p w14:paraId="6F06BC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075EB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6E2BB41" w14:textId="5F3FAA2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336B2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47C551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0D854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C32EF53" w14:textId="77777777" w:rsidTr="000253A4">
        <w:trPr>
          <w:trHeight w:val="1240"/>
        </w:trPr>
        <w:tc>
          <w:tcPr>
            <w:tcW w:w="1555" w:type="dxa"/>
            <w:hideMark/>
          </w:tcPr>
          <w:p w14:paraId="5B3732A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FA00FE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6A8E6DC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 of medication</w:t>
            </w:r>
          </w:p>
        </w:tc>
        <w:tc>
          <w:tcPr>
            <w:tcW w:w="2046" w:type="dxa"/>
            <w:hideMark/>
          </w:tcPr>
          <w:p w14:paraId="75163DF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</w:t>
            </w:r>
          </w:p>
        </w:tc>
        <w:tc>
          <w:tcPr>
            <w:tcW w:w="2046" w:type="dxa"/>
            <w:hideMark/>
          </w:tcPr>
          <w:p w14:paraId="715307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Unpleasant side effects</w:t>
            </w:r>
          </w:p>
        </w:tc>
        <w:tc>
          <w:tcPr>
            <w:tcW w:w="787" w:type="dxa"/>
            <w:hideMark/>
          </w:tcPr>
          <w:p w14:paraId="1951393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C0CD19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2D25DAE" w14:textId="4CB2BEC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B60E0C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E9B58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8A8BB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AD3B61D" w14:textId="77777777" w:rsidTr="000253A4">
        <w:trPr>
          <w:trHeight w:val="1550"/>
        </w:trPr>
        <w:tc>
          <w:tcPr>
            <w:tcW w:w="1555" w:type="dxa"/>
            <w:hideMark/>
          </w:tcPr>
          <w:p w14:paraId="191402D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FBDDB1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218A7A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 of medication</w:t>
            </w:r>
          </w:p>
        </w:tc>
        <w:tc>
          <w:tcPr>
            <w:tcW w:w="2046" w:type="dxa"/>
            <w:hideMark/>
          </w:tcPr>
          <w:p w14:paraId="5888E5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</w:t>
            </w:r>
          </w:p>
        </w:tc>
        <w:tc>
          <w:tcPr>
            <w:tcW w:w="2046" w:type="dxa"/>
            <w:hideMark/>
          </w:tcPr>
          <w:p w14:paraId="16E4904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Adverse reactions with EFV containing regimens (intense body heat, delusions, anxiety, intense </w:t>
            </w:r>
            <w:proofErr w:type="gramStart"/>
            <w:r w:rsidRPr="00787FE5">
              <w:rPr>
                <w:lang w:val="en-US"/>
              </w:rPr>
              <w:t>dizziness</w:t>
            </w:r>
            <w:proofErr w:type="gramEnd"/>
            <w:r w:rsidRPr="00787FE5">
              <w:rPr>
                <w:lang w:val="en-US"/>
              </w:rPr>
              <w:t xml:space="preserve"> and nightmares: pain and suffering</w:t>
            </w:r>
          </w:p>
        </w:tc>
        <w:tc>
          <w:tcPr>
            <w:tcW w:w="787" w:type="dxa"/>
            <w:hideMark/>
          </w:tcPr>
          <w:p w14:paraId="59801DC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30447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62A3213" w14:textId="2293B88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BD008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6EB8AEF" w14:textId="0BDBFAE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153DB1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01486C8" w14:textId="77777777" w:rsidTr="000253A4">
        <w:trPr>
          <w:trHeight w:val="1240"/>
        </w:trPr>
        <w:tc>
          <w:tcPr>
            <w:tcW w:w="1555" w:type="dxa"/>
            <w:hideMark/>
          </w:tcPr>
          <w:p w14:paraId="26FE6DD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09C7F1B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5691174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 of medication</w:t>
            </w:r>
          </w:p>
        </w:tc>
        <w:tc>
          <w:tcPr>
            <w:tcW w:w="2046" w:type="dxa"/>
            <w:hideMark/>
          </w:tcPr>
          <w:p w14:paraId="1736ED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</w:t>
            </w:r>
          </w:p>
        </w:tc>
        <w:tc>
          <w:tcPr>
            <w:tcW w:w="2046" w:type="dxa"/>
            <w:hideMark/>
          </w:tcPr>
          <w:p w14:paraId="31352D1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Body changes, buffalo hump, excess sweating, darkening of the skin led to low self-esteem and taking longer treatment holidays</w:t>
            </w:r>
          </w:p>
        </w:tc>
        <w:tc>
          <w:tcPr>
            <w:tcW w:w="787" w:type="dxa"/>
            <w:hideMark/>
          </w:tcPr>
          <w:p w14:paraId="600F94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0B1DE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2AADC0F" w14:textId="3FBE312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FC9175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0917A6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81105B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F96D210" w14:textId="77777777" w:rsidTr="000253A4">
        <w:trPr>
          <w:trHeight w:val="2480"/>
        </w:trPr>
        <w:tc>
          <w:tcPr>
            <w:tcW w:w="1555" w:type="dxa"/>
            <w:hideMark/>
          </w:tcPr>
          <w:p w14:paraId="3E838FE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8357F2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175C691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 of medication</w:t>
            </w:r>
          </w:p>
        </w:tc>
        <w:tc>
          <w:tcPr>
            <w:tcW w:w="2046" w:type="dxa"/>
            <w:hideMark/>
          </w:tcPr>
          <w:p w14:paraId="4F377FD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side effects</w:t>
            </w:r>
          </w:p>
        </w:tc>
        <w:tc>
          <w:tcPr>
            <w:tcW w:w="2046" w:type="dxa"/>
            <w:hideMark/>
          </w:tcPr>
          <w:p w14:paraId="1F309D6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Side effects (increased with taking ART without food) such as </w:t>
            </w:r>
            <w:proofErr w:type="spellStart"/>
            <w:r w:rsidRPr="00787FE5">
              <w:rPr>
                <w:lang w:val="en-US"/>
              </w:rPr>
              <w:t>diarrhoea</w:t>
            </w:r>
            <w:proofErr w:type="spellEnd"/>
            <w:r w:rsidRPr="00787FE5">
              <w:rPr>
                <w:lang w:val="en-US"/>
              </w:rPr>
              <w:t xml:space="preserve"> and changing body, buffalo hump, excess sweating, darkening of the skin, body door, hair loss, weight loss/gain, skin rash. Fear that this may lead to </w:t>
            </w:r>
            <w:r w:rsidRPr="00787FE5">
              <w:rPr>
                <w:lang w:val="en-US"/>
              </w:rPr>
              <w:lastRenderedPageBreak/>
              <w:t>involuntary disclosure</w:t>
            </w:r>
          </w:p>
        </w:tc>
        <w:tc>
          <w:tcPr>
            <w:tcW w:w="787" w:type="dxa"/>
            <w:hideMark/>
          </w:tcPr>
          <w:p w14:paraId="2713054F" w14:textId="73CE1FC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lastRenderedPageBreak/>
              <w:t>[</w:t>
            </w:r>
            <w:r w:rsidR="00D32E7C">
              <w:rPr>
                <w:lang w:val="en-US"/>
              </w:rPr>
              <w:t>45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FBF647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C7E0EFD" w14:textId="6CE68B9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B11A6A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F33049F" w14:textId="1A4742E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3452B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29B7AB8" w14:textId="77777777" w:rsidTr="000253A4">
        <w:trPr>
          <w:trHeight w:val="620"/>
        </w:trPr>
        <w:tc>
          <w:tcPr>
            <w:tcW w:w="1555" w:type="dxa"/>
            <w:hideMark/>
          </w:tcPr>
          <w:p w14:paraId="180592F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28E30D4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298236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privacy when taking pills</w:t>
            </w:r>
          </w:p>
        </w:tc>
        <w:tc>
          <w:tcPr>
            <w:tcW w:w="2046" w:type="dxa"/>
            <w:hideMark/>
          </w:tcPr>
          <w:p w14:paraId="036F3D0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privacy</w:t>
            </w:r>
          </w:p>
        </w:tc>
        <w:tc>
          <w:tcPr>
            <w:tcW w:w="2046" w:type="dxa"/>
            <w:hideMark/>
          </w:tcPr>
          <w:p w14:paraId="5D8432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Dispensing windows in prisons may cause accidental disclosure</w:t>
            </w:r>
          </w:p>
        </w:tc>
        <w:tc>
          <w:tcPr>
            <w:tcW w:w="787" w:type="dxa"/>
            <w:hideMark/>
          </w:tcPr>
          <w:p w14:paraId="339D71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A053C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5F6C391" w14:textId="45C29B2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6B98D6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771BE3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19C41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78EA797" w14:textId="77777777" w:rsidTr="000253A4">
        <w:trPr>
          <w:trHeight w:val="930"/>
        </w:trPr>
        <w:tc>
          <w:tcPr>
            <w:tcW w:w="1555" w:type="dxa"/>
            <w:hideMark/>
          </w:tcPr>
          <w:p w14:paraId="11BFC47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04E0674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2FE750D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privacy when taking pills</w:t>
            </w:r>
          </w:p>
        </w:tc>
        <w:tc>
          <w:tcPr>
            <w:tcW w:w="2046" w:type="dxa"/>
            <w:hideMark/>
          </w:tcPr>
          <w:p w14:paraId="5815CC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privacy</w:t>
            </w:r>
          </w:p>
        </w:tc>
        <w:tc>
          <w:tcPr>
            <w:tcW w:w="2046" w:type="dxa"/>
            <w:hideMark/>
          </w:tcPr>
          <w:p w14:paraId="57582BF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private spaces to take medication (for children at boarding schools and at home)</w:t>
            </w:r>
          </w:p>
        </w:tc>
        <w:tc>
          <w:tcPr>
            <w:tcW w:w="787" w:type="dxa"/>
            <w:hideMark/>
          </w:tcPr>
          <w:p w14:paraId="6C9C20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CA3A3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CB9D5FD" w14:textId="4C6F04A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05336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364AC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840C3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D3FFC4C" w14:textId="77777777" w:rsidTr="000253A4">
        <w:trPr>
          <w:trHeight w:val="620"/>
        </w:trPr>
        <w:tc>
          <w:tcPr>
            <w:tcW w:w="1555" w:type="dxa"/>
            <w:hideMark/>
          </w:tcPr>
          <w:p w14:paraId="36C0410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88C202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02B989B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22E5621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54F0C4B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Change in medication or treatment</w:t>
            </w:r>
          </w:p>
        </w:tc>
        <w:tc>
          <w:tcPr>
            <w:tcW w:w="787" w:type="dxa"/>
            <w:hideMark/>
          </w:tcPr>
          <w:p w14:paraId="33B70EA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0B9C74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21FBC60" w14:textId="1692FFD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68A7B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9BD3C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BC2DA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0AFCC4D" w14:textId="77777777" w:rsidTr="000253A4">
        <w:trPr>
          <w:trHeight w:val="620"/>
        </w:trPr>
        <w:tc>
          <w:tcPr>
            <w:tcW w:w="1555" w:type="dxa"/>
            <w:hideMark/>
          </w:tcPr>
          <w:p w14:paraId="2ABED9A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6AFF68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5790F78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6F75AEB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10BCA22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Dietary Instructions</w:t>
            </w:r>
          </w:p>
        </w:tc>
        <w:tc>
          <w:tcPr>
            <w:tcW w:w="787" w:type="dxa"/>
            <w:hideMark/>
          </w:tcPr>
          <w:p w14:paraId="2FA5C6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5AF960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C1BEF99" w14:textId="448E713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6C3A4F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A9D40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C6DA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946BDDF" w14:textId="77777777" w:rsidTr="000253A4">
        <w:trPr>
          <w:trHeight w:val="620"/>
        </w:trPr>
        <w:tc>
          <w:tcPr>
            <w:tcW w:w="1555" w:type="dxa"/>
            <w:hideMark/>
          </w:tcPr>
          <w:p w14:paraId="333D73E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579414C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66EEB29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6E456A6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781093D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Duration of treatment</w:t>
            </w:r>
          </w:p>
        </w:tc>
        <w:tc>
          <w:tcPr>
            <w:tcW w:w="787" w:type="dxa"/>
            <w:hideMark/>
          </w:tcPr>
          <w:p w14:paraId="2F047A72" w14:textId="726ED38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9DA2B1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1B35291" w14:textId="3A67E2B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773564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EC18D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26BB68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2B67854" w14:textId="77777777" w:rsidTr="000253A4">
        <w:trPr>
          <w:trHeight w:val="2170"/>
        </w:trPr>
        <w:tc>
          <w:tcPr>
            <w:tcW w:w="1555" w:type="dxa"/>
            <w:hideMark/>
          </w:tcPr>
          <w:p w14:paraId="29EF09E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25ABC8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7DFE6A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244659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39D6060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(quantity and size)/regimen complexity</w:t>
            </w:r>
          </w:p>
        </w:tc>
        <w:tc>
          <w:tcPr>
            <w:tcW w:w="787" w:type="dxa"/>
            <w:hideMark/>
          </w:tcPr>
          <w:p w14:paraId="62B124FC" w14:textId="0C79271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0E4C27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3055727" w14:textId="13B85AE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EED39A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[4]</w:t>
            </w:r>
          </w:p>
        </w:tc>
        <w:tc>
          <w:tcPr>
            <w:tcW w:w="845" w:type="dxa"/>
            <w:hideMark/>
          </w:tcPr>
          <w:p w14:paraId="0DCA78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  <w:tc>
          <w:tcPr>
            <w:tcW w:w="1185" w:type="dxa"/>
            <w:hideMark/>
          </w:tcPr>
          <w:p w14:paraId="2B87C5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02C76E8" w14:textId="77777777" w:rsidTr="000253A4">
        <w:trPr>
          <w:trHeight w:val="620"/>
        </w:trPr>
        <w:tc>
          <w:tcPr>
            <w:tcW w:w="1555" w:type="dxa"/>
            <w:hideMark/>
          </w:tcPr>
          <w:p w14:paraId="7D32EE2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5E649F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0EB1859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4B5ED66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10544AD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Middle of the day/early morning dose difficult to maintain</w:t>
            </w:r>
          </w:p>
        </w:tc>
        <w:tc>
          <w:tcPr>
            <w:tcW w:w="787" w:type="dxa"/>
            <w:hideMark/>
          </w:tcPr>
          <w:p w14:paraId="0CC80C0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181131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FC586C8" w14:textId="155B393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7D0A0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9ACA2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EE41C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BB5CD30" w14:textId="77777777" w:rsidTr="000253A4">
        <w:trPr>
          <w:trHeight w:val="620"/>
        </w:trPr>
        <w:tc>
          <w:tcPr>
            <w:tcW w:w="1555" w:type="dxa"/>
            <w:hideMark/>
          </w:tcPr>
          <w:p w14:paraId="04DA715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B3A958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218853F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0609C30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Pill burden and regimen</w:t>
            </w:r>
          </w:p>
        </w:tc>
        <w:tc>
          <w:tcPr>
            <w:tcW w:w="2046" w:type="dxa"/>
            <w:hideMark/>
          </w:tcPr>
          <w:p w14:paraId="3F8AF7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Simple regimen</w:t>
            </w:r>
          </w:p>
        </w:tc>
        <w:tc>
          <w:tcPr>
            <w:tcW w:w="787" w:type="dxa"/>
            <w:hideMark/>
          </w:tcPr>
          <w:p w14:paraId="5153FF2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E7141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9D8A8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7B2B909" w14:textId="641EC25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[25], [28],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6E7153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C9A6F8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2932A5E" w14:textId="77777777" w:rsidTr="000253A4">
        <w:trPr>
          <w:trHeight w:val="620"/>
        </w:trPr>
        <w:tc>
          <w:tcPr>
            <w:tcW w:w="1555" w:type="dxa"/>
            <w:hideMark/>
          </w:tcPr>
          <w:p w14:paraId="288D6BE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472337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3C2E652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Reminder of status</w:t>
            </w:r>
          </w:p>
        </w:tc>
        <w:tc>
          <w:tcPr>
            <w:tcW w:w="2046" w:type="dxa"/>
            <w:hideMark/>
          </w:tcPr>
          <w:p w14:paraId="5AEB77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Unwanted reminder of disease</w:t>
            </w:r>
          </w:p>
        </w:tc>
        <w:tc>
          <w:tcPr>
            <w:tcW w:w="2046" w:type="dxa"/>
            <w:hideMark/>
          </w:tcPr>
          <w:p w14:paraId="164472B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Denial and Taking medication </w:t>
            </w:r>
            <w:proofErr w:type="gramStart"/>
            <w:r w:rsidRPr="00787FE5">
              <w:rPr>
                <w:lang w:val="en-US"/>
              </w:rPr>
              <w:t>is</w:t>
            </w:r>
            <w:proofErr w:type="gramEnd"/>
            <w:r w:rsidRPr="00787FE5">
              <w:rPr>
                <w:lang w:val="en-US"/>
              </w:rPr>
              <w:t xml:space="preserve"> an unwanted reminder of disease</w:t>
            </w:r>
          </w:p>
        </w:tc>
        <w:tc>
          <w:tcPr>
            <w:tcW w:w="787" w:type="dxa"/>
            <w:hideMark/>
          </w:tcPr>
          <w:p w14:paraId="5AF29E24" w14:textId="6E2CBD7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8A9B0FB" w14:textId="1223308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10F7683A" w14:textId="07DC8CB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E6620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F047CD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A35F2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E137C35" w14:textId="77777777" w:rsidTr="000253A4">
        <w:trPr>
          <w:trHeight w:val="620"/>
        </w:trPr>
        <w:tc>
          <w:tcPr>
            <w:tcW w:w="1555" w:type="dxa"/>
            <w:hideMark/>
          </w:tcPr>
          <w:p w14:paraId="42CD55F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5A674A8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47A221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Skipping medication</w:t>
            </w:r>
          </w:p>
        </w:tc>
        <w:tc>
          <w:tcPr>
            <w:tcW w:w="2046" w:type="dxa"/>
            <w:hideMark/>
          </w:tcPr>
          <w:p w14:paraId="31DA3E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Avoiding medication to avoid disclosure</w:t>
            </w:r>
          </w:p>
        </w:tc>
        <w:tc>
          <w:tcPr>
            <w:tcW w:w="2046" w:type="dxa"/>
            <w:hideMark/>
          </w:tcPr>
          <w:p w14:paraId="1CAABA5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Skip medication to avoid disclosure</w:t>
            </w:r>
          </w:p>
        </w:tc>
        <w:tc>
          <w:tcPr>
            <w:tcW w:w="787" w:type="dxa"/>
            <w:hideMark/>
          </w:tcPr>
          <w:p w14:paraId="5CBC7B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5D3C41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816953F" w14:textId="3AF0C8F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5688B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6BC596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2BED58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4697525" w14:textId="77777777" w:rsidTr="000253A4">
        <w:trPr>
          <w:trHeight w:val="1240"/>
        </w:trPr>
        <w:tc>
          <w:tcPr>
            <w:tcW w:w="1555" w:type="dxa"/>
            <w:hideMark/>
          </w:tcPr>
          <w:p w14:paraId="0C90CC0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9EF188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Medication </w:t>
            </w:r>
          </w:p>
        </w:tc>
        <w:tc>
          <w:tcPr>
            <w:tcW w:w="1456" w:type="dxa"/>
            <w:hideMark/>
          </w:tcPr>
          <w:p w14:paraId="548CEE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Skipping medication</w:t>
            </w:r>
          </w:p>
        </w:tc>
        <w:tc>
          <w:tcPr>
            <w:tcW w:w="2046" w:type="dxa"/>
            <w:hideMark/>
          </w:tcPr>
          <w:p w14:paraId="3DB5D1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Taking medication breaks to rid body of toxins and relieve side effects temporarily</w:t>
            </w:r>
          </w:p>
        </w:tc>
        <w:tc>
          <w:tcPr>
            <w:tcW w:w="2046" w:type="dxa"/>
            <w:hideMark/>
          </w:tcPr>
          <w:p w14:paraId="03220EA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Taking medication breaks to rid body of toxins and relieve side effects temporarily</w:t>
            </w:r>
          </w:p>
        </w:tc>
        <w:tc>
          <w:tcPr>
            <w:tcW w:w="787" w:type="dxa"/>
            <w:hideMark/>
          </w:tcPr>
          <w:p w14:paraId="4C9A081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C3472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32258C3" w14:textId="4AA108C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7B3E8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BF4617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94C05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17238F4" w14:textId="77777777" w:rsidTr="000253A4">
        <w:trPr>
          <w:trHeight w:val="620"/>
        </w:trPr>
        <w:tc>
          <w:tcPr>
            <w:tcW w:w="1555" w:type="dxa"/>
            <w:hideMark/>
          </w:tcPr>
          <w:p w14:paraId="3CBFEE9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A313B7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Past trauma and abuse</w:t>
            </w:r>
          </w:p>
        </w:tc>
        <w:tc>
          <w:tcPr>
            <w:tcW w:w="1456" w:type="dxa"/>
            <w:hideMark/>
          </w:tcPr>
          <w:p w14:paraId="3DC36D4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Experienced past trauma or abuse</w:t>
            </w:r>
          </w:p>
        </w:tc>
        <w:tc>
          <w:tcPr>
            <w:tcW w:w="2046" w:type="dxa"/>
            <w:hideMark/>
          </w:tcPr>
          <w:p w14:paraId="0D43C18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Experienced trauma</w:t>
            </w:r>
          </w:p>
        </w:tc>
        <w:tc>
          <w:tcPr>
            <w:tcW w:w="2046" w:type="dxa"/>
            <w:hideMark/>
          </w:tcPr>
          <w:p w14:paraId="7B63A96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Trauma</w:t>
            </w:r>
          </w:p>
        </w:tc>
        <w:tc>
          <w:tcPr>
            <w:tcW w:w="787" w:type="dxa"/>
            <w:hideMark/>
          </w:tcPr>
          <w:p w14:paraId="396808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71256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58D23A6" w14:textId="32F789E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29D652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B3E7E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79385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EE6F4F1" w14:textId="77777777" w:rsidTr="000253A4">
        <w:trPr>
          <w:trHeight w:val="620"/>
        </w:trPr>
        <w:tc>
          <w:tcPr>
            <w:tcW w:w="1555" w:type="dxa"/>
            <w:hideMark/>
          </w:tcPr>
          <w:p w14:paraId="75FFD5B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72B7791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Past trauma and abuse</w:t>
            </w:r>
          </w:p>
        </w:tc>
        <w:tc>
          <w:tcPr>
            <w:tcW w:w="1456" w:type="dxa"/>
            <w:hideMark/>
          </w:tcPr>
          <w:p w14:paraId="03AE5C6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Experienced past trauma or abuse</w:t>
            </w:r>
          </w:p>
        </w:tc>
        <w:tc>
          <w:tcPr>
            <w:tcW w:w="2046" w:type="dxa"/>
            <w:hideMark/>
          </w:tcPr>
          <w:p w14:paraId="531C84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abuse</w:t>
            </w:r>
          </w:p>
        </w:tc>
        <w:tc>
          <w:tcPr>
            <w:tcW w:w="2046" w:type="dxa"/>
            <w:hideMark/>
          </w:tcPr>
          <w:p w14:paraId="080311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abuse</w:t>
            </w:r>
          </w:p>
        </w:tc>
        <w:tc>
          <w:tcPr>
            <w:tcW w:w="787" w:type="dxa"/>
            <w:hideMark/>
          </w:tcPr>
          <w:p w14:paraId="78CB39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77A05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32CA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A7C90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7CF05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  <w:tc>
          <w:tcPr>
            <w:tcW w:w="1185" w:type="dxa"/>
            <w:hideMark/>
          </w:tcPr>
          <w:p w14:paraId="2C25BD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BABAD62" w14:textId="77777777" w:rsidTr="000253A4">
        <w:trPr>
          <w:trHeight w:val="620"/>
        </w:trPr>
        <w:tc>
          <w:tcPr>
            <w:tcW w:w="1555" w:type="dxa"/>
            <w:hideMark/>
          </w:tcPr>
          <w:p w14:paraId="3D4F860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ED5E1D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Past trauma and abuse</w:t>
            </w:r>
          </w:p>
        </w:tc>
        <w:tc>
          <w:tcPr>
            <w:tcW w:w="1456" w:type="dxa"/>
            <w:hideMark/>
          </w:tcPr>
          <w:p w14:paraId="5E467F8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Experienced past trauma or abuse</w:t>
            </w:r>
          </w:p>
        </w:tc>
        <w:tc>
          <w:tcPr>
            <w:tcW w:w="2046" w:type="dxa"/>
            <w:hideMark/>
          </w:tcPr>
          <w:p w14:paraId="51981AC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Sexual abuse</w:t>
            </w:r>
          </w:p>
        </w:tc>
        <w:tc>
          <w:tcPr>
            <w:tcW w:w="2046" w:type="dxa"/>
            <w:hideMark/>
          </w:tcPr>
          <w:p w14:paraId="5347A32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Sexual abuse</w:t>
            </w:r>
          </w:p>
        </w:tc>
        <w:tc>
          <w:tcPr>
            <w:tcW w:w="787" w:type="dxa"/>
            <w:hideMark/>
          </w:tcPr>
          <w:p w14:paraId="7E4BC43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BB488F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7F84587" w14:textId="5702429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A9009E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2D9F1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FFDC1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0304ED8" w14:textId="77777777" w:rsidTr="000253A4">
        <w:trPr>
          <w:trHeight w:val="620"/>
        </w:trPr>
        <w:tc>
          <w:tcPr>
            <w:tcW w:w="1555" w:type="dxa"/>
            <w:hideMark/>
          </w:tcPr>
          <w:p w14:paraId="14275D9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53D832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Past trauma and abuse</w:t>
            </w:r>
          </w:p>
        </w:tc>
        <w:tc>
          <w:tcPr>
            <w:tcW w:w="1456" w:type="dxa"/>
            <w:hideMark/>
          </w:tcPr>
          <w:p w14:paraId="63DC61B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Experienced past trauma or abuse</w:t>
            </w:r>
          </w:p>
        </w:tc>
        <w:tc>
          <w:tcPr>
            <w:tcW w:w="2046" w:type="dxa"/>
            <w:hideMark/>
          </w:tcPr>
          <w:p w14:paraId="189D12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Suicidal</w:t>
            </w:r>
          </w:p>
        </w:tc>
        <w:tc>
          <w:tcPr>
            <w:tcW w:w="2046" w:type="dxa"/>
            <w:hideMark/>
          </w:tcPr>
          <w:p w14:paraId="5CE074F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Prior suicidal attempt or feeling suicidal</w:t>
            </w:r>
          </w:p>
        </w:tc>
        <w:tc>
          <w:tcPr>
            <w:tcW w:w="787" w:type="dxa"/>
            <w:hideMark/>
          </w:tcPr>
          <w:p w14:paraId="29F416B3" w14:textId="030BB8F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417AB3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B1137AC" w14:textId="569A7C6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E91AC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598931B" w14:textId="633E179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95014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9D650D4" w14:textId="77777777" w:rsidTr="000253A4">
        <w:trPr>
          <w:trHeight w:val="1860"/>
        </w:trPr>
        <w:tc>
          <w:tcPr>
            <w:tcW w:w="1555" w:type="dxa"/>
            <w:hideMark/>
          </w:tcPr>
          <w:p w14:paraId="784D791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F2BC2F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5CE38CE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Comorbidities</w:t>
            </w:r>
          </w:p>
        </w:tc>
        <w:tc>
          <w:tcPr>
            <w:tcW w:w="2046" w:type="dxa"/>
            <w:hideMark/>
          </w:tcPr>
          <w:p w14:paraId="20A1F1A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Living with comorbidities and drug interactions</w:t>
            </w:r>
          </w:p>
        </w:tc>
        <w:tc>
          <w:tcPr>
            <w:tcW w:w="2046" w:type="dxa"/>
            <w:hideMark/>
          </w:tcPr>
          <w:p w14:paraId="7FBF9AA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Comorbidities and drug interactions: Including wanting to complete TB treatment first and coping with multiple diseases and ailments barrier.  Co-infections of HPV facilitator.</w:t>
            </w:r>
          </w:p>
        </w:tc>
        <w:tc>
          <w:tcPr>
            <w:tcW w:w="787" w:type="dxa"/>
            <w:hideMark/>
          </w:tcPr>
          <w:p w14:paraId="749D11D2" w14:textId="77CF8FB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8C1899E" w14:textId="5745A2D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43C954A1" w14:textId="7CA9FD6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DC0835A" w14:textId="6505DEF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7D7BC58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055778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5450C77" w14:textId="77777777" w:rsidTr="000253A4">
        <w:trPr>
          <w:trHeight w:val="620"/>
        </w:trPr>
        <w:tc>
          <w:tcPr>
            <w:tcW w:w="1555" w:type="dxa"/>
            <w:hideMark/>
          </w:tcPr>
          <w:p w14:paraId="6DE79AF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9321B8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4255E8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Feeling better and healthier </w:t>
            </w:r>
          </w:p>
        </w:tc>
        <w:tc>
          <w:tcPr>
            <w:tcW w:w="2046" w:type="dxa"/>
            <w:hideMark/>
          </w:tcPr>
          <w:p w14:paraId="74D3980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better</w:t>
            </w:r>
          </w:p>
        </w:tc>
        <w:tc>
          <w:tcPr>
            <w:tcW w:w="2046" w:type="dxa"/>
            <w:hideMark/>
          </w:tcPr>
          <w:p w14:paraId="747BA59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benefits associated with taking medication</w:t>
            </w:r>
          </w:p>
        </w:tc>
        <w:tc>
          <w:tcPr>
            <w:tcW w:w="787" w:type="dxa"/>
            <w:hideMark/>
          </w:tcPr>
          <w:p w14:paraId="468CB7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F74DA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0DCA66A" w14:textId="2CA4429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BE91DF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[21], [23], [27]</w:t>
            </w:r>
          </w:p>
        </w:tc>
        <w:tc>
          <w:tcPr>
            <w:tcW w:w="845" w:type="dxa"/>
            <w:hideMark/>
          </w:tcPr>
          <w:p w14:paraId="092FE8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DE8C1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A8A430E" w14:textId="77777777" w:rsidTr="000253A4">
        <w:trPr>
          <w:trHeight w:val="930"/>
        </w:trPr>
        <w:tc>
          <w:tcPr>
            <w:tcW w:w="1555" w:type="dxa"/>
            <w:hideMark/>
          </w:tcPr>
          <w:p w14:paraId="34FBFB0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1DA5EE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717703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Feeling better and healthier </w:t>
            </w:r>
          </w:p>
        </w:tc>
        <w:tc>
          <w:tcPr>
            <w:tcW w:w="2046" w:type="dxa"/>
            <w:hideMark/>
          </w:tcPr>
          <w:p w14:paraId="7DCA778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better</w:t>
            </w:r>
          </w:p>
        </w:tc>
        <w:tc>
          <w:tcPr>
            <w:tcW w:w="2046" w:type="dxa"/>
            <w:hideMark/>
          </w:tcPr>
          <w:p w14:paraId="5B598D9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Regaining life, </w:t>
            </w:r>
            <w:proofErr w:type="gramStart"/>
            <w:r w:rsidRPr="00787FE5">
              <w:rPr>
                <w:lang w:val="en-US"/>
              </w:rPr>
              <w:t>strength</w:t>
            </w:r>
            <w:proofErr w:type="gramEnd"/>
            <w:r w:rsidRPr="00787FE5">
              <w:rPr>
                <w:lang w:val="en-US"/>
              </w:rPr>
              <w:t xml:space="preserve"> and sexual power. Improved body image and attractiveness</w:t>
            </w:r>
          </w:p>
        </w:tc>
        <w:tc>
          <w:tcPr>
            <w:tcW w:w="787" w:type="dxa"/>
            <w:hideMark/>
          </w:tcPr>
          <w:p w14:paraId="15993E8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2FFCF9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ACC20A3" w14:textId="11F3ECA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40CD0F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[23]</w:t>
            </w:r>
          </w:p>
        </w:tc>
        <w:tc>
          <w:tcPr>
            <w:tcW w:w="845" w:type="dxa"/>
            <w:hideMark/>
          </w:tcPr>
          <w:p w14:paraId="1AB8DB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0D9471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1EFE4F7" w14:textId="77777777" w:rsidTr="000253A4">
        <w:trPr>
          <w:trHeight w:val="620"/>
        </w:trPr>
        <w:tc>
          <w:tcPr>
            <w:tcW w:w="1555" w:type="dxa"/>
            <w:hideMark/>
          </w:tcPr>
          <w:p w14:paraId="553B654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2A90B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0A2D8B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Feeling better and healthier </w:t>
            </w:r>
          </w:p>
        </w:tc>
        <w:tc>
          <w:tcPr>
            <w:tcW w:w="2046" w:type="dxa"/>
            <w:hideMark/>
          </w:tcPr>
          <w:p w14:paraId="103C2F3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better and being able to work again</w:t>
            </w:r>
          </w:p>
        </w:tc>
        <w:tc>
          <w:tcPr>
            <w:tcW w:w="2046" w:type="dxa"/>
            <w:hideMark/>
          </w:tcPr>
          <w:p w14:paraId="6FED15D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able to work again</w:t>
            </w:r>
          </w:p>
        </w:tc>
        <w:tc>
          <w:tcPr>
            <w:tcW w:w="787" w:type="dxa"/>
            <w:hideMark/>
          </w:tcPr>
          <w:p w14:paraId="756CD64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B64C8D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79CDBB" w14:textId="1481E84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FD6288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[14]</w:t>
            </w:r>
          </w:p>
        </w:tc>
        <w:tc>
          <w:tcPr>
            <w:tcW w:w="845" w:type="dxa"/>
            <w:hideMark/>
          </w:tcPr>
          <w:p w14:paraId="75DD48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5420CB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28AB2E8" w14:textId="77777777" w:rsidTr="000253A4">
        <w:trPr>
          <w:trHeight w:val="1240"/>
        </w:trPr>
        <w:tc>
          <w:tcPr>
            <w:tcW w:w="1555" w:type="dxa"/>
            <w:hideMark/>
          </w:tcPr>
          <w:p w14:paraId="3B2F889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2997A67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39D9805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Feeling better and healthier </w:t>
            </w:r>
          </w:p>
        </w:tc>
        <w:tc>
          <w:tcPr>
            <w:tcW w:w="2046" w:type="dxa"/>
            <w:hideMark/>
          </w:tcPr>
          <w:p w14:paraId="681C648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better and not wanting further care</w:t>
            </w:r>
          </w:p>
        </w:tc>
        <w:tc>
          <w:tcPr>
            <w:tcW w:w="2046" w:type="dxa"/>
            <w:hideMark/>
          </w:tcPr>
          <w:p w14:paraId="2449D60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Feeling better or healthier/seeing positive results, could also lead to people feeling like they have been cured. </w:t>
            </w:r>
          </w:p>
        </w:tc>
        <w:tc>
          <w:tcPr>
            <w:tcW w:w="787" w:type="dxa"/>
            <w:hideMark/>
          </w:tcPr>
          <w:p w14:paraId="3FA59B59" w14:textId="13E8F5E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F456B04" w14:textId="4E48E55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 xml:space="preserve">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35274F72" w14:textId="13307A0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01F9DD5" w14:textId="3A63762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[14], [23],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17F6D0E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72B987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80F86A8" w14:textId="77777777" w:rsidTr="000253A4">
        <w:trPr>
          <w:trHeight w:val="1860"/>
        </w:trPr>
        <w:tc>
          <w:tcPr>
            <w:tcW w:w="1555" w:type="dxa"/>
            <w:hideMark/>
          </w:tcPr>
          <w:p w14:paraId="2DFE4A1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0F6C5B9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4B01D15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Feeling better and healthier </w:t>
            </w:r>
          </w:p>
        </w:tc>
        <w:tc>
          <w:tcPr>
            <w:tcW w:w="2046" w:type="dxa"/>
            <w:hideMark/>
          </w:tcPr>
          <w:p w14:paraId="1FCA017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better and not wanting further care</w:t>
            </w:r>
          </w:p>
        </w:tc>
        <w:tc>
          <w:tcPr>
            <w:tcW w:w="2046" w:type="dxa"/>
            <w:hideMark/>
          </w:tcPr>
          <w:p w14:paraId="23A7889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infected but asymptomatic, the successful management of the disease due to being in care led patients to question the necessity of repeated medical tests and procedures (Feeling better)</w:t>
            </w:r>
          </w:p>
        </w:tc>
        <w:tc>
          <w:tcPr>
            <w:tcW w:w="787" w:type="dxa"/>
            <w:hideMark/>
          </w:tcPr>
          <w:p w14:paraId="6D304945" w14:textId="725CAAD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077C74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E253906" w14:textId="743D6BE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5097E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[23]</w:t>
            </w:r>
          </w:p>
        </w:tc>
        <w:tc>
          <w:tcPr>
            <w:tcW w:w="845" w:type="dxa"/>
            <w:hideMark/>
          </w:tcPr>
          <w:p w14:paraId="484B01E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[17]</w:t>
            </w:r>
          </w:p>
        </w:tc>
        <w:tc>
          <w:tcPr>
            <w:tcW w:w="1185" w:type="dxa"/>
            <w:hideMark/>
          </w:tcPr>
          <w:p w14:paraId="009610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B2A3473" w14:textId="77777777" w:rsidTr="000253A4">
        <w:trPr>
          <w:trHeight w:val="930"/>
        </w:trPr>
        <w:tc>
          <w:tcPr>
            <w:tcW w:w="1555" w:type="dxa"/>
            <w:hideMark/>
          </w:tcPr>
          <w:p w14:paraId="26AD8A0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A94762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5C85D5A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ill and disease progression</w:t>
            </w:r>
          </w:p>
        </w:tc>
        <w:tc>
          <w:tcPr>
            <w:tcW w:w="2046" w:type="dxa"/>
            <w:hideMark/>
          </w:tcPr>
          <w:p w14:paraId="1562463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Disease Progression</w:t>
            </w:r>
          </w:p>
        </w:tc>
        <w:tc>
          <w:tcPr>
            <w:tcW w:w="2046" w:type="dxa"/>
            <w:hideMark/>
          </w:tcPr>
          <w:p w14:paraId="762D01B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Disease progression. Feeling worse</w:t>
            </w:r>
          </w:p>
        </w:tc>
        <w:tc>
          <w:tcPr>
            <w:tcW w:w="787" w:type="dxa"/>
            <w:hideMark/>
          </w:tcPr>
          <w:p w14:paraId="37A9050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A33CF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0BC1813" w14:textId="0136A74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AF4897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24A57A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91239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12ED1D4" w14:textId="77777777" w:rsidTr="000253A4">
        <w:trPr>
          <w:trHeight w:val="930"/>
        </w:trPr>
        <w:tc>
          <w:tcPr>
            <w:tcW w:w="1555" w:type="dxa"/>
            <w:hideMark/>
          </w:tcPr>
          <w:p w14:paraId="2D2AEA2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266CEB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1D14FA7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ill and disease progression</w:t>
            </w:r>
          </w:p>
        </w:tc>
        <w:tc>
          <w:tcPr>
            <w:tcW w:w="2046" w:type="dxa"/>
            <w:hideMark/>
          </w:tcPr>
          <w:p w14:paraId="48D901E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HIV related symptoms</w:t>
            </w:r>
          </w:p>
        </w:tc>
        <w:tc>
          <w:tcPr>
            <w:tcW w:w="2046" w:type="dxa"/>
            <w:hideMark/>
          </w:tcPr>
          <w:p w14:paraId="482B5CA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 of HIV related symptoms</w:t>
            </w:r>
          </w:p>
        </w:tc>
        <w:tc>
          <w:tcPr>
            <w:tcW w:w="787" w:type="dxa"/>
            <w:hideMark/>
          </w:tcPr>
          <w:p w14:paraId="428F3D8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C3928D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7E14336" w14:textId="3D408E9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7DC267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[23]</w:t>
            </w:r>
          </w:p>
        </w:tc>
        <w:tc>
          <w:tcPr>
            <w:tcW w:w="845" w:type="dxa"/>
            <w:hideMark/>
          </w:tcPr>
          <w:p w14:paraId="03BB7C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AB3076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1BC4B22" w14:textId="77777777" w:rsidTr="000253A4">
        <w:trPr>
          <w:trHeight w:val="930"/>
        </w:trPr>
        <w:tc>
          <w:tcPr>
            <w:tcW w:w="1555" w:type="dxa"/>
            <w:hideMark/>
          </w:tcPr>
          <w:p w14:paraId="0C3497B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8AC4DC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6531658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ill and disease progression</w:t>
            </w:r>
          </w:p>
        </w:tc>
        <w:tc>
          <w:tcPr>
            <w:tcW w:w="2046" w:type="dxa"/>
            <w:hideMark/>
          </w:tcPr>
          <w:p w14:paraId="33118EE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sick and decreasing quality of health</w:t>
            </w:r>
          </w:p>
        </w:tc>
        <w:tc>
          <w:tcPr>
            <w:tcW w:w="2046" w:type="dxa"/>
            <w:hideMark/>
          </w:tcPr>
          <w:p w14:paraId="43A485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sick or ill/ impairments of general health/quality of life decreasing</w:t>
            </w:r>
          </w:p>
        </w:tc>
        <w:tc>
          <w:tcPr>
            <w:tcW w:w="787" w:type="dxa"/>
            <w:hideMark/>
          </w:tcPr>
          <w:p w14:paraId="19AD8DF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22C390A" w14:textId="164522A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594F538" w14:textId="15FF2D6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E9055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221D9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7AA77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2122BD80" w14:textId="77777777" w:rsidTr="000253A4">
        <w:trPr>
          <w:trHeight w:val="930"/>
        </w:trPr>
        <w:tc>
          <w:tcPr>
            <w:tcW w:w="1555" w:type="dxa"/>
            <w:hideMark/>
          </w:tcPr>
          <w:p w14:paraId="1F9B238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1DAFCE0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7C7F113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ill and disease progression</w:t>
            </w:r>
          </w:p>
        </w:tc>
        <w:tc>
          <w:tcPr>
            <w:tcW w:w="2046" w:type="dxa"/>
            <w:hideMark/>
          </w:tcPr>
          <w:p w14:paraId="31C574A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 CD4 count</w:t>
            </w:r>
          </w:p>
        </w:tc>
        <w:tc>
          <w:tcPr>
            <w:tcW w:w="2046" w:type="dxa"/>
            <w:hideMark/>
          </w:tcPr>
          <w:p w14:paraId="7F1911B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 CD4 count or advanced immunodeficiency</w:t>
            </w:r>
          </w:p>
        </w:tc>
        <w:tc>
          <w:tcPr>
            <w:tcW w:w="787" w:type="dxa"/>
            <w:hideMark/>
          </w:tcPr>
          <w:p w14:paraId="7FC8AA2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033DDDA" w14:textId="193B0A0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70D2C5A4" w14:textId="370F07A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0F50F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345DA3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74FF2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1698CCA" w14:textId="77777777" w:rsidTr="000253A4">
        <w:trPr>
          <w:trHeight w:val="930"/>
        </w:trPr>
        <w:tc>
          <w:tcPr>
            <w:tcW w:w="1555" w:type="dxa"/>
            <w:hideMark/>
          </w:tcPr>
          <w:p w14:paraId="4CCCAA3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2AB14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Physical health</w:t>
            </w:r>
          </w:p>
        </w:tc>
        <w:tc>
          <w:tcPr>
            <w:tcW w:w="1456" w:type="dxa"/>
            <w:hideMark/>
          </w:tcPr>
          <w:p w14:paraId="5840B99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ill and disease progression</w:t>
            </w:r>
          </w:p>
        </w:tc>
        <w:tc>
          <w:tcPr>
            <w:tcW w:w="2046" w:type="dxa"/>
            <w:hideMark/>
          </w:tcPr>
          <w:p w14:paraId="461BE7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When feeling ill take medication</w:t>
            </w:r>
          </w:p>
        </w:tc>
        <w:tc>
          <w:tcPr>
            <w:tcW w:w="2046" w:type="dxa"/>
            <w:hideMark/>
          </w:tcPr>
          <w:p w14:paraId="377B2BA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Feeling ill. Seeking healthcare is a necessity. </w:t>
            </w:r>
          </w:p>
        </w:tc>
        <w:tc>
          <w:tcPr>
            <w:tcW w:w="787" w:type="dxa"/>
            <w:hideMark/>
          </w:tcPr>
          <w:p w14:paraId="0B473270" w14:textId="560A86B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566BB11" w14:textId="3B9595E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112366DA" w14:textId="5153699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62D6D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7C8B2F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  <w:tc>
          <w:tcPr>
            <w:tcW w:w="1185" w:type="dxa"/>
            <w:hideMark/>
          </w:tcPr>
          <w:p w14:paraId="198794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5702D7A" w14:textId="77777777" w:rsidTr="000253A4">
        <w:trPr>
          <w:trHeight w:val="1240"/>
        </w:trPr>
        <w:tc>
          <w:tcPr>
            <w:tcW w:w="1555" w:type="dxa"/>
            <w:hideMark/>
          </w:tcPr>
          <w:p w14:paraId="494ACD7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5B83A6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17A531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Demotivated</w:t>
            </w:r>
          </w:p>
        </w:tc>
        <w:tc>
          <w:tcPr>
            <w:tcW w:w="2046" w:type="dxa"/>
            <w:hideMark/>
          </w:tcPr>
          <w:p w14:paraId="37780C0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commitment</w:t>
            </w:r>
          </w:p>
        </w:tc>
        <w:tc>
          <w:tcPr>
            <w:tcW w:w="2046" w:type="dxa"/>
            <w:hideMark/>
          </w:tcPr>
          <w:p w14:paraId="13729A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Not feeling ready to commit or intimidated by lifelong treatment (will have lifelong financial implications</w:t>
            </w:r>
          </w:p>
        </w:tc>
        <w:tc>
          <w:tcPr>
            <w:tcW w:w="787" w:type="dxa"/>
            <w:hideMark/>
          </w:tcPr>
          <w:p w14:paraId="2E8CA3F7" w14:textId="02E1A43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47AF9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CD1A4C0" w14:textId="4B19BC8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1AA3C6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ADD2A4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  <w:tc>
          <w:tcPr>
            <w:tcW w:w="1185" w:type="dxa"/>
            <w:hideMark/>
          </w:tcPr>
          <w:p w14:paraId="01AB588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FDAFEDF" w14:textId="77777777" w:rsidTr="000253A4">
        <w:trPr>
          <w:trHeight w:val="930"/>
        </w:trPr>
        <w:tc>
          <w:tcPr>
            <w:tcW w:w="1555" w:type="dxa"/>
            <w:hideMark/>
          </w:tcPr>
          <w:p w14:paraId="5B8D738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C9589C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6FD2CC8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Demotivated</w:t>
            </w:r>
          </w:p>
        </w:tc>
        <w:tc>
          <w:tcPr>
            <w:tcW w:w="2046" w:type="dxa"/>
            <w:hideMark/>
          </w:tcPr>
          <w:p w14:paraId="04FCB32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motivation</w:t>
            </w:r>
          </w:p>
        </w:tc>
        <w:tc>
          <w:tcPr>
            <w:tcW w:w="2046" w:type="dxa"/>
            <w:hideMark/>
          </w:tcPr>
          <w:p w14:paraId="6D71B8D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Lack of motivation to adhere; desire to control one’s life, disease, and or pill taking. </w:t>
            </w:r>
          </w:p>
        </w:tc>
        <w:tc>
          <w:tcPr>
            <w:tcW w:w="787" w:type="dxa"/>
            <w:hideMark/>
          </w:tcPr>
          <w:p w14:paraId="3ECD93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FA675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FFCC83B" w14:textId="6C240F4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F9A78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416ED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EAD0D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F41A1AB" w14:textId="77777777" w:rsidTr="000253A4">
        <w:trPr>
          <w:trHeight w:val="930"/>
        </w:trPr>
        <w:tc>
          <w:tcPr>
            <w:tcW w:w="1555" w:type="dxa"/>
            <w:hideMark/>
          </w:tcPr>
          <w:p w14:paraId="7F70859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1AC267E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2F198FB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emotion</w:t>
            </w:r>
          </w:p>
        </w:tc>
        <w:tc>
          <w:tcPr>
            <w:tcW w:w="2046" w:type="dxa"/>
            <w:hideMark/>
          </w:tcPr>
          <w:p w14:paraId="02AA53A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lonely</w:t>
            </w:r>
          </w:p>
        </w:tc>
        <w:tc>
          <w:tcPr>
            <w:tcW w:w="2046" w:type="dxa"/>
            <w:hideMark/>
          </w:tcPr>
          <w:p w14:paraId="5B587CD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lonely</w:t>
            </w:r>
          </w:p>
        </w:tc>
        <w:tc>
          <w:tcPr>
            <w:tcW w:w="787" w:type="dxa"/>
            <w:hideMark/>
          </w:tcPr>
          <w:p w14:paraId="6CBA4D6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23743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D2E071E" w14:textId="49E33DE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9D3ED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258A9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E79BC8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68E27CF" w14:textId="77777777" w:rsidTr="000253A4">
        <w:trPr>
          <w:trHeight w:val="1550"/>
        </w:trPr>
        <w:tc>
          <w:tcPr>
            <w:tcW w:w="1555" w:type="dxa"/>
            <w:hideMark/>
          </w:tcPr>
          <w:p w14:paraId="33E3D9E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72ABF3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4DF6947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emotion</w:t>
            </w:r>
          </w:p>
        </w:tc>
        <w:tc>
          <w:tcPr>
            <w:tcW w:w="2046" w:type="dxa"/>
            <w:hideMark/>
          </w:tcPr>
          <w:p w14:paraId="07A9AFB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low or depressed</w:t>
            </w:r>
          </w:p>
        </w:tc>
        <w:tc>
          <w:tcPr>
            <w:tcW w:w="2046" w:type="dxa"/>
            <w:hideMark/>
          </w:tcPr>
          <w:p w14:paraId="13C77C5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Depression (study 14: feeling ready to die/Mental health problems. Feeling low mood, hopeless and down</w:t>
            </w:r>
          </w:p>
        </w:tc>
        <w:tc>
          <w:tcPr>
            <w:tcW w:w="787" w:type="dxa"/>
            <w:hideMark/>
          </w:tcPr>
          <w:p w14:paraId="66FAD70C" w14:textId="354CE5F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018CA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217436D" w14:textId="264AF04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1825B94" w14:textId="3F96C1C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1001256" w14:textId="080BEDF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1ACC31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FFBB207" w14:textId="77777777" w:rsidTr="000253A4">
        <w:trPr>
          <w:trHeight w:val="930"/>
        </w:trPr>
        <w:tc>
          <w:tcPr>
            <w:tcW w:w="1555" w:type="dxa"/>
            <w:hideMark/>
          </w:tcPr>
          <w:p w14:paraId="3699E91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98F2C3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149FD0D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emotion</w:t>
            </w:r>
          </w:p>
        </w:tc>
        <w:tc>
          <w:tcPr>
            <w:tcW w:w="2046" w:type="dxa"/>
            <w:hideMark/>
          </w:tcPr>
          <w:p w14:paraId="521B649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Feeling shame</w:t>
            </w:r>
          </w:p>
        </w:tc>
        <w:tc>
          <w:tcPr>
            <w:tcW w:w="2046" w:type="dxa"/>
            <w:hideMark/>
          </w:tcPr>
          <w:p w14:paraId="7FEE5C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Shame associated with specific transmission modes</w:t>
            </w:r>
          </w:p>
        </w:tc>
        <w:tc>
          <w:tcPr>
            <w:tcW w:w="787" w:type="dxa"/>
            <w:hideMark/>
          </w:tcPr>
          <w:p w14:paraId="765F996D" w14:textId="61B9A7F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C8DDF6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9C09F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DC241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050C4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59BAAF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1D95BA6" w14:textId="77777777" w:rsidTr="000253A4">
        <w:trPr>
          <w:trHeight w:val="930"/>
        </w:trPr>
        <w:tc>
          <w:tcPr>
            <w:tcW w:w="1555" w:type="dxa"/>
            <w:hideMark/>
          </w:tcPr>
          <w:p w14:paraId="75E9BBF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22DDC61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3104E02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emotion</w:t>
            </w:r>
          </w:p>
        </w:tc>
        <w:tc>
          <w:tcPr>
            <w:tcW w:w="2046" w:type="dxa"/>
            <w:hideMark/>
          </w:tcPr>
          <w:p w14:paraId="23173D4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Frustration around lack of independence</w:t>
            </w:r>
          </w:p>
        </w:tc>
        <w:tc>
          <w:tcPr>
            <w:tcW w:w="2046" w:type="dxa"/>
            <w:hideMark/>
          </w:tcPr>
          <w:p w14:paraId="4D96F78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Frustration around lack of independence</w:t>
            </w:r>
          </w:p>
        </w:tc>
        <w:tc>
          <w:tcPr>
            <w:tcW w:w="787" w:type="dxa"/>
            <w:hideMark/>
          </w:tcPr>
          <w:p w14:paraId="33A3DA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00FB5F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C567C0" w14:textId="15C8D44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12A1D7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7B973F0" w14:textId="78A03AE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10A194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6E208BD" w14:textId="77777777" w:rsidTr="000253A4">
        <w:trPr>
          <w:trHeight w:val="930"/>
        </w:trPr>
        <w:tc>
          <w:tcPr>
            <w:tcW w:w="1555" w:type="dxa"/>
            <w:hideMark/>
          </w:tcPr>
          <w:p w14:paraId="2A9DB5F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F5A833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4E68E7E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emotion</w:t>
            </w:r>
          </w:p>
        </w:tc>
        <w:tc>
          <w:tcPr>
            <w:tcW w:w="2046" w:type="dxa"/>
            <w:hideMark/>
          </w:tcPr>
          <w:p w14:paraId="2995DD7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attitude towards treatment regimen</w:t>
            </w:r>
          </w:p>
        </w:tc>
        <w:tc>
          <w:tcPr>
            <w:tcW w:w="2046" w:type="dxa"/>
            <w:hideMark/>
          </w:tcPr>
          <w:p w14:paraId="755EEA4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attitude towards treatment regimen</w:t>
            </w:r>
          </w:p>
        </w:tc>
        <w:tc>
          <w:tcPr>
            <w:tcW w:w="787" w:type="dxa"/>
            <w:hideMark/>
          </w:tcPr>
          <w:p w14:paraId="554FDA1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36EE5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06AE35F" w14:textId="08F630D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FA15D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C88DA2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</w:t>
            </w:r>
          </w:p>
        </w:tc>
        <w:tc>
          <w:tcPr>
            <w:tcW w:w="1185" w:type="dxa"/>
            <w:hideMark/>
          </w:tcPr>
          <w:p w14:paraId="79254C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FD8374C" w14:textId="77777777" w:rsidTr="000253A4">
        <w:trPr>
          <w:trHeight w:val="930"/>
        </w:trPr>
        <w:tc>
          <w:tcPr>
            <w:tcW w:w="1555" w:type="dxa"/>
            <w:hideMark/>
          </w:tcPr>
          <w:p w14:paraId="4875FD4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71822C4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29E8EB4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Perception of self</w:t>
            </w:r>
          </w:p>
        </w:tc>
        <w:tc>
          <w:tcPr>
            <w:tcW w:w="2046" w:type="dxa"/>
            <w:hideMark/>
          </w:tcPr>
          <w:p w14:paraId="6796835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Doubt self-efficacy</w:t>
            </w:r>
          </w:p>
        </w:tc>
        <w:tc>
          <w:tcPr>
            <w:tcW w:w="2046" w:type="dxa"/>
            <w:hideMark/>
          </w:tcPr>
          <w:p w14:paraId="14389EA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Doubt ability to adhere</w:t>
            </w:r>
          </w:p>
        </w:tc>
        <w:tc>
          <w:tcPr>
            <w:tcW w:w="787" w:type="dxa"/>
            <w:hideMark/>
          </w:tcPr>
          <w:p w14:paraId="5B2C5466" w14:textId="4DEB762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EAEA9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D98CD1D" w14:textId="6C1D84E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A01A682" w14:textId="361D38C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7C5D7BF3" w14:textId="52F9FC7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969185C" w14:textId="44A5F57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33C74736" w14:textId="77777777" w:rsidTr="000253A4">
        <w:trPr>
          <w:trHeight w:val="930"/>
        </w:trPr>
        <w:tc>
          <w:tcPr>
            <w:tcW w:w="1555" w:type="dxa"/>
            <w:hideMark/>
          </w:tcPr>
          <w:p w14:paraId="64CE291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40B1FF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49D5FA9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Perception of self</w:t>
            </w:r>
          </w:p>
        </w:tc>
        <w:tc>
          <w:tcPr>
            <w:tcW w:w="2046" w:type="dxa"/>
            <w:hideMark/>
          </w:tcPr>
          <w:p w14:paraId="30FAF44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Self-efficacy and self-worth</w:t>
            </w:r>
          </w:p>
        </w:tc>
        <w:tc>
          <w:tcPr>
            <w:tcW w:w="2046" w:type="dxa"/>
            <w:hideMark/>
          </w:tcPr>
          <w:p w14:paraId="267A32F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Self-image and identity</w:t>
            </w:r>
          </w:p>
        </w:tc>
        <w:tc>
          <w:tcPr>
            <w:tcW w:w="787" w:type="dxa"/>
            <w:hideMark/>
          </w:tcPr>
          <w:p w14:paraId="390117A6" w14:textId="3FDC2E4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9F51B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B38D29A" w14:textId="0513EBF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DF4484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F854F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83DBE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2F0F4C2" w14:textId="77777777" w:rsidTr="000253A4">
        <w:trPr>
          <w:trHeight w:val="930"/>
        </w:trPr>
        <w:tc>
          <w:tcPr>
            <w:tcW w:w="1555" w:type="dxa"/>
            <w:hideMark/>
          </w:tcPr>
          <w:p w14:paraId="7F03ADD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B311F6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368E3D2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Perception of self</w:t>
            </w:r>
          </w:p>
        </w:tc>
        <w:tc>
          <w:tcPr>
            <w:tcW w:w="2046" w:type="dxa"/>
            <w:hideMark/>
          </w:tcPr>
          <w:p w14:paraId="09CC1A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Self-efficacy and self-worth</w:t>
            </w:r>
          </w:p>
        </w:tc>
        <w:tc>
          <w:tcPr>
            <w:tcW w:w="2046" w:type="dxa"/>
            <w:hideMark/>
          </w:tcPr>
          <w:p w14:paraId="76169A2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Self-esteem and self-worth as an infected wife and mother</w:t>
            </w:r>
          </w:p>
        </w:tc>
        <w:tc>
          <w:tcPr>
            <w:tcW w:w="787" w:type="dxa"/>
            <w:hideMark/>
          </w:tcPr>
          <w:p w14:paraId="5C24B2C4" w14:textId="093F4E1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6EAF8E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F5C48E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265B7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340BE1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5C99F4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B52C258" w14:textId="77777777" w:rsidTr="000253A4">
        <w:trPr>
          <w:trHeight w:val="930"/>
        </w:trPr>
        <w:tc>
          <w:tcPr>
            <w:tcW w:w="1555" w:type="dxa"/>
            <w:hideMark/>
          </w:tcPr>
          <w:p w14:paraId="50EAA1A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447473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4D84363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Perception of self</w:t>
            </w:r>
          </w:p>
        </w:tc>
        <w:tc>
          <w:tcPr>
            <w:tcW w:w="2046" w:type="dxa"/>
            <w:hideMark/>
          </w:tcPr>
          <w:p w14:paraId="6420B40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Self-stigma</w:t>
            </w:r>
          </w:p>
        </w:tc>
        <w:tc>
          <w:tcPr>
            <w:tcW w:w="2046" w:type="dxa"/>
            <w:hideMark/>
          </w:tcPr>
          <w:p w14:paraId="55A70E1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Internalised</w:t>
            </w:r>
            <w:proofErr w:type="spellEnd"/>
            <w:r w:rsidRPr="00787FE5">
              <w:rPr>
                <w:lang w:val="en-US"/>
              </w:rPr>
              <w:t xml:space="preserve"> stigma when taking medication</w:t>
            </w:r>
          </w:p>
        </w:tc>
        <w:tc>
          <w:tcPr>
            <w:tcW w:w="787" w:type="dxa"/>
            <w:hideMark/>
          </w:tcPr>
          <w:p w14:paraId="04D36B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DCB53D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C5C0C4A" w14:textId="15EE3A2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2503AA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AE7660C" w14:textId="23FC95F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A42AF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1EE3DF6" w14:textId="77777777" w:rsidTr="000253A4">
        <w:trPr>
          <w:trHeight w:val="930"/>
        </w:trPr>
        <w:tc>
          <w:tcPr>
            <w:tcW w:w="1555" w:type="dxa"/>
            <w:hideMark/>
          </w:tcPr>
          <w:p w14:paraId="10F6A0C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083DBD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3D94F11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distress and emotional impact</w:t>
            </w:r>
          </w:p>
        </w:tc>
        <w:tc>
          <w:tcPr>
            <w:tcW w:w="2046" w:type="dxa"/>
            <w:hideMark/>
          </w:tcPr>
          <w:p w14:paraId="15F1C51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Emotional impact</w:t>
            </w:r>
          </w:p>
        </w:tc>
        <w:tc>
          <w:tcPr>
            <w:tcW w:w="2046" w:type="dxa"/>
            <w:hideMark/>
          </w:tcPr>
          <w:p w14:paraId="7723C77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Emotional impact</w:t>
            </w:r>
          </w:p>
        </w:tc>
        <w:tc>
          <w:tcPr>
            <w:tcW w:w="787" w:type="dxa"/>
            <w:hideMark/>
          </w:tcPr>
          <w:p w14:paraId="32A924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DE7935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80B277F" w14:textId="3E5657D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EF71F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97704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6053C7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E8B7BEF" w14:textId="77777777" w:rsidTr="000253A4">
        <w:trPr>
          <w:trHeight w:val="930"/>
        </w:trPr>
        <w:tc>
          <w:tcPr>
            <w:tcW w:w="1555" w:type="dxa"/>
            <w:hideMark/>
          </w:tcPr>
          <w:p w14:paraId="4BCBC2D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2FE559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5227925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distress and emotional impact</w:t>
            </w:r>
          </w:p>
        </w:tc>
        <w:tc>
          <w:tcPr>
            <w:tcW w:w="2046" w:type="dxa"/>
            <w:hideMark/>
          </w:tcPr>
          <w:p w14:paraId="532635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Mental treatment fatigue</w:t>
            </w:r>
          </w:p>
        </w:tc>
        <w:tc>
          <w:tcPr>
            <w:tcW w:w="2046" w:type="dxa"/>
            <w:hideMark/>
          </w:tcPr>
          <w:p w14:paraId="7BD1E45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Mental fatigue from being engaged in care and treatment fatigue</w:t>
            </w:r>
          </w:p>
        </w:tc>
        <w:tc>
          <w:tcPr>
            <w:tcW w:w="787" w:type="dxa"/>
            <w:hideMark/>
          </w:tcPr>
          <w:p w14:paraId="3E30FEBF" w14:textId="52C693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8A9C1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35EE2A4" w14:textId="13ECD28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A2970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2DE8C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5EBAC7A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47AAC61" w14:textId="77777777" w:rsidTr="000253A4">
        <w:trPr>
          <w:trHeight w:val="930"/>
        </w:trPr>
        <w:tc>
          <w:tcPr>
            <w:tcW w:w="1555" w:type="dxa"/>
            <w:hideMark/>
          </w:tcPr>
          <w:p w14:paraId="081E673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116AE90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4D7A538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distress and emotional impact</w:t>
            </w:r>
          </w:p>
        </w:tc>
        <w:tc>
          <w:tcPr>
            <w:tcW w:w="2046" w:type="dxa"/>
            <w:hideMark/>
          </w:tcPr>
          <w:p w14:paraId="68E4809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state on diagnosis</w:t>
            </w:r>
          </w:p>
        </w:tc>
        <w:tc>
          <w:tcPr>
            <w:tcW w:w="2046" w:type="dxa"/>
            <w:hideMark/>
          </w:tcPr>
          <w:p w14:paraId="21272E4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state at diagnosis</w:t>
            </w:r>
          </w:p>
        </w:tc>
        <w:tc>
          <w:tcPr>
            <w:tcW w:w="787" w:type="dxa"/>
            <w:hideMark/>
          </w:tcPr>
          <w:p w14:paraId="77271D73" w14:textId="4843865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2A1C5C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32E4196" w14:textId="2D2310A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096D1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4EF728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10915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55C7300" w14:textId="77777777" w:rsidTr="000253A4">
        <w:trPr>
          <w:trHeight w:val="930"/>
        </w:trPr>
        <w:tc>
          <w:tcPr>
            <w:tcW w:w="1555" w:type="dxa"/>
            <w:hideMark/>
          </w:tcPr>
          <w:p w14:paraId="0133F8B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1D8F32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3AF5BA6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distress and emotional impact</w:t>
            </w:r>
          </w:p>
        </w:tc>
        <w:tc>
          <w:tcPr>
            <w:tcW w:w="2046" w:type="dxa"/>
            <w:hideMark/>
          </w:tcPr>
          <w:p w14:paraId="7FFCB11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state on diagnosis</w:t>
            </w:r>
          </w:p>
        </w:tc>
        <w:tc>
          <w:tcPr>
            <w:tcW w:w="2046" w:type="dxa"/>
            <w:hideMark/>
          </w:tcPr>
          <w:p w14:paraId="1C21ED7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Shock from unexpected results and revealed infidelity issues in their primary relationships</w:t>
            </w:r>
          </w:p>
        </w:tc>
        <w:tc>
          <w:tcPr>
            <w:tcW w:w="787" w:type="dxa"/>
            <w:hideMark/>
          </w:tcPr>
          <w:p w14:paraId="5C9F8D53" w14:textId="6A1BB37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FFD919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C7A2B9" w14:textId="7BF76B2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EBA950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6F532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78DC8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D0EABA2" w14:textId="77777777" w:rsidTr="000253A4">
        <w:trPr>
          <w:trHeight w:val="1240"/>
        </w:trPr>
        <w:tc>
          <w:tcPr>
            <w:tcW w:w="1555" w:type="dxa"/>
            <w:hideMark/>
          </w:tcPr>
          <w:p w14:paraId="56B4B8B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E20208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618C83C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distress and emotional impact</w:t>
            </w:r>
          </w:p>
        </w:tc>
        <w:tc>
          <w:tcPr>
            <w:tcW w:w="2046" w:type="dxa"/>
            <w:hideMark/>
          </w:tcPr>
          <w:p w14:paraId="66A9487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suffering and stress</w:t>
            </w:r>
          </w:p>
        </w:tc>
        <w:tc>
          <w:tcPr>
            <w:tcW w:w="2046" w:type="dxa"/>
            <w:hideMark/>
          </w:tcPr>
          <w:p w14:paraId="074E7DF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suffering (being reminded of being sick, delusional, fear of being killed by taking drugs, getting mad)</w:t>
            </w:r>
          </w:p>
        </w:tc>
        <w:tc>
          <w:tcPr>
            <w:tcW w:w="787" w:type="dxa"/>
            <w:hideMark/>
          </w:tcPr>
          <w:p w14:paraId="69421F3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B3DE8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76C3284" w14:textId="778D5DD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CDAAD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5C31515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6B0940F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9458A20" w14:textId="77777777" w:rsidTr="000253A4">
        <w:trPr>
          <w:trHeight w:val="930"/>
        </w:trPr>
        <w:tc>
          <w:tcPr>
            <w:tcW w:w="1555" w:type="dxa"/>
            <w:hideMark/>
          </w:tcPr>
          <w:p w14:paraId="16DB469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52FAF1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Psychological distress and emotional reactions</w:t>
            </w:r>
          </w:p>
        </w:tc>
        <w:tc>
          <w:tcPr>
            <w:tcW w:w="1456" w:type="dxa"/>
            <w:hideMark/>
          </w:tcPr>
          <w:p w14:paraId="415C49C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Psychological distress and emotional impact</w:t>
            </w:r>
          </w:p>
        </w:tc>
        <w:tc>
          <w:tcPr>
            <w:tcW w:w="2046" w:type="dxa"/>
            <w:hideMark/>
          </w:tcPr>
          <w:p w14:paraId="0C8794C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Wants to maintain control</w:t>
            </w:r>
          </w:p>
        </w:tc>
        <w:tc>
          <w:tcPr>
            <w:tcW w:w="2046" w:type="dxa"/>
            <w:hideMark/>
          </w:tcPr>
          <w:p w14:paraId="4863CB0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Wants to maintain control</w:t>
            </w:r>
          </w:p>
        </w:tc>
        <w:tc>
          <w:tcPr>
            <w:tcW w:w="787" w:type="dxa"/>
            <w:hideMark/>
          </w:tcPr>
          <w:p w14:paraId="37705D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CB26E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570239" w14:textId="1275BF9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8FD031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D6DA1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1E780D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B29EEE8" w14:textId="77777777" w:rsidTr="000253A4">
        <w:trPr>
          <w:trHeight w:val="1240"/>
        </w:trPr>
        <w:tc>
          <w:tcPr>
            <w:tcW w:w="1555" w:type="dxa"/>
            <w:hideMark/>
          </w:tcPr>
          <w:p w14:paraId="6BD0A9F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F147BD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0FE083C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Age</w:t>
            </w:r>
          </w:p>
        </w:tc>
        <w:tc>
          <w:tcPr>
            <w:tcW w:w="2046" w:type="dxa"/>
            <w:hideMark/>
          </w:tcPr>
          <w:p w14:paraId="332B855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Age</w:t>
            </w:r>
          </w:p>
        </w:tc>
        <w:tc>
          <w:tcPr>
            <w:tcW w:w="2046" w:type="dxa"/>
            <w:hideMark/>
          </w:tcPr>
          <w:p w14:paraId="27A7289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older (for women it means more responsibilities, in women having children)/ in adolescents over the age of 15 years</w:t>
            </w:r>
          </w:p>
        </w:tc>
        <w:tc>
          <w:tcPr>
            <w:tcW w:w="787" w:type="dxa"/>
            <w:hideMark/>
          </w:tcPr>
          <w:p w14:paraId="52CD9F85" w14:textId="2684D24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56D89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646D1CA" w14:textId="5BF6DE2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5EB1178" w14:textId="38A3372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609EF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62F2EF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4421BD5" w14:textId="77777777" w:rsidTr="000253A4">
        <w:trPr>
          <w:trHeight w:val="620"/>
        </w:trPr>
        <w:tc>
          <w:tcPr>
            <w:tcW w:w="1555" w:type="dxa"/>
            <w:hideMark/>
          </w:tcPr>
          <w:p w14:paraId="72BF1C0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8A46D3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46FF14A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Age</w:t>
            </w:r>
          </w:p>
        </w:tc>
        <w:tc>
          <w:tcPr>
            <w:tcW w:w="2046" w:type="dxa"/>
            <w:hideMark/>
          </w:tcPr>
          <w:p w14:paraId="42C70DB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Age</w:t>
            </w:r>
          </w:p>
        </w:tc>
        <w:tc>
          <w:tcPr>
            <w:tcW w:w="2046" w:type="dxa"/>
            <w:hideMark/>
          </w:tcPr>
          <w:p w14:paraId="6965621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Younger age linked to lower adherence</w:t>
            </w:r>
          </w:p>
        </w:tc>
        <w:tc>
          <w:tcPr>
            <w:tcW w:w="787" w:type="dxa"/>
            <w:hideMark/>
          </w:tcPr>
          <w:p w14:paraId="71720DC9" w14:textId="633DC5A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F87BFA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5CFFEDF" w14:textId="7F90543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7719A5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[28]</w:t>
            </w:r>
          </w:p>
        </w:tc>
        <w:tc>
          <w:tcPr>
            <w:tcW w:w="845" w:type="dxa"/>
            <w:hideMark/>
          </w:tcPr>
          <w:p w14:paraId="4C3BA41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713236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0E29E7B" w14:textId="77777777" w:rsidTr="000253A4">
        <w:trPr>
          <w:trHeight w:val="620"/>
        </w:trPr>
        <w:tc>
          <w:tcPr>
            <w:tcW w:w="1555" w:type="dxa"/>
            <w:hideMark/>
          </w:tcPr>
          <w:p w14:paraId="1732860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84DB27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27C4178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</w:t>
            </w:r>
          </w:p>
        </w:tc>
        <w:tc>
          <w:tcPr>
            <w:tcW w:w="2046" w:type="dxa"/>
            <w:hideMark/>
          </w:tcPr>
          <w:p w14:paraId="28C6AA5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level</w:t>
            </w:r>
          </w:p>
        </w:tc>
        <w:tc>
          <w:tcPr>
            <w:tcW w:w="2046" w:type="dxa"/>
            <w:hideMark/>
          </w:tcPr>
          <w:p w14:paraId="6882D7A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Higher levels of education</w:t>
            </w:r>
          </w:p>
        </w:tc>
        <w:tc>
          <w:tcPr>
            <w:tcW w:w="787" w:type="dxa"/>
            <w:hideMark/>
          </w:tcPr>
          <w:p w14:paraId="7E98E7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AF7248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640F389" w14:textId="136C5F9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4CB93DB" w14:textId="523CA8F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[28]</w:t>
            </w:r>
          </w:p>
        </w:tc>
        <w:tc>
          <w:tcPr>
            <w:tcW w:w="845" w:type="dxa"/>
            <w:hideMark/>
          </w:tcPr>
          <w:p w14:paraId="10F3FE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B6A87A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E884EAF" w14:textId="77777777" w:rsidTr="000253A4">
        <w:trPr>
          <w:trHeight w:val="620"/>
        </w:trPr>
        <w:tc>
          <w:tcPr>
            <w:tcW w:w="1555" w:type="dxa"/>
            <w:hideMark/>
          </w:tcPr>
          <w:p w14:paraId="50E6B0E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3D1E183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4693BE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</w:t>
            </w:r>
          </w:p>
        </w:tc>
        <w:tc>
          <w:tcPr>
            <w:tcW w:w="2046" w:type="dxa"/>
            <w:hideMark/>
          </w:tcPr>
          <w:p w14:paraId="2D035AB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level</w:t>
            </w:r>
          </w:p>
        </w:tc>
        <w:tc>
          <w:tcPr>
            <w:tcW w:w="2046" w:type="dxa"/>
            <w:hideMark/>
          </w:tcPr>
          <w:p w14:paraId="74BB9FE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Lower levels of education</w:t>
            </w:r>
          </w:p>
        </w:tc>
        <w:tc>
          <w:tcPr>
            <w:tcW w:w="787" w:type="dxa"/>
            <w:hideMark/>
          </w:tcPr>
          <w:p w14:paraId="5CF24C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65CF8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7B335AE" w14:textId="59DFBB3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11F24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2B54B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026E0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F2800E3" w14:textId="77777777" w:rsidTr="000253A4">
        <w:trPr>
          <w:trHeight w:val="310"/>
        </w:trPr>
        <w:tc>
          <w:tcPr>
            <w:tcW w:w="1555" w:type="dxa"/>
            <w:hideMark/>
          </w:tcPr>
          <w:p w14:paraId="5E3F66D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15A1D9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392D82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</w:t>
            </w:r>
          </w:p>
        </w:tc>
        <w:tc>
          <w:tcPr>
            <w:tcW w:w="2046" w:type="dxa"/>
            <w:hideMark/>
          </w:tcPr>
          <w:p w14:paraId="220073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level</w:t>
            </w:r>
          </w:p>
        </w:tc>
        <w:tc>
          <w:tcPr>
            <w:tcW w:w="2046" w:type="dxa"/>
            <w:hideMark/>
          </w:tcPr>
          <w:p w14:paraId="066669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in school</w:t>
            </w:r>
          </w:p>
        </w:tc>
        <w:tc>
          <w:tcPr>
            <w:tcW w:w="787" w:type="dxa"/>
            <w:hideMark/>
          </w:tcPr>
          <w:p w14:paraId="21F181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8FAEE5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D9691B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460FA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[28]</w:t>
            </w:r>
          </w:p>
        </w:tc>
        <w:tc>
          <w:tcPr>
            <w:tcW w:w="845" w:type="dxa"/>
            <w:hideMark/>
          </w:tcPr>
          <w:p w14:paraId="4788954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DD3531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50D91F6" w14:textId="77777777" w:rsidTr="000253A4">
        <w:trPr>
          <w:trHeight w:val="310"/>
        </w:trPr>
        <w:tc>
          <w:tcPr>
            <w:tcW w:w="1555" w:type="dxa"/>
            <w:hideMark/>
          </w:tcPr>
          <w:p w14:paraId="0CB6C24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A48186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1ADBFB0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</w:t>
            </w:r>
          </w:p>
        </w:tc>
        <w:tc>
          <w:tcPr>
            <w:tcW w:w="2046" w:type="dxa"/>
            <w:hideMark/>
          </w:tcPr>
          <w:p w14:paraId="0439574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level</w:t>
            </w:r>
          </w:p>
        </w:tc>
        <w:tc>
          <w:tcPr>
            <w:tcW w:w="2046" w:type="dxa"/>
            <w:hideMark/>
          </w:tcPr>
          <w:p w14:paraId="26D68A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Repeating a grade in school</w:t>
            </w:r>
          </w:p>
        </w:tc>
        <w:tc>
          <w:tcPr>
            <w:tcW w:w="787" w:type="dxa"/>
            <w:hideMark/>
          </w:tcPr>
          <w:p w14:paraId="0F874C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483641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FA3DA90" w14:textId="796CE9A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C04AB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A2476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3F47A8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9579A49" w14:textId="77777777" w:rsidTr="000253A4">
        <w:trPr>
          <w:trHeight w:val="310"/>
        </w:trPr>
        <w:tc>
          <w:tcPr>
            <w:tcW w:w="1555" w:type="dxa"/>
            <w:hideMark/>
          </w:tcPr>
          <w:p w14:paraId="24A5936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7F15058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6481D27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Employment</w:t>
            </w:r>
          </w:p>
        </w:tc>
        <w:tc>
          <w:tcPr>
            <w:tcW w:w="2046" w:type="dxa"/>
            <w:hideMark/>
          </w:tcPr>
          <w:p w14:paraId="637462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Employment</w:t>
            </w:r>
          </w:p>
        </w:tc>
        <w:tc>
          <w:tcPr>
            <w:tcW w:w="2046" w:type="dxa"/>
            <w:hideMark/>
          </w:tcPr>
          <w:p w14:paraId="02EAC3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Having employment</w:t>
            </w:r>
          </w:p>
        </w:tc>
        <w:tc>
          <w:tcPr>
            <w:tcW w:w="787" w:type="dxa"/>
            <w:hideMark/>
          </w:tcPr>
          <w:p w14:paraId="0360248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A6505A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0962575" w14:textId="39989EC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B27CF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[26]</w:t>
            </w:r>
          </w:p>
        </w:tc>
        <w:tc>
          <w:tcPr>
            <w:tcW w:w="845" w:type="dxa"/>
            <w:hideMark/>
          </w:tcPr>
          <w:p w14:paraId="11555F0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32BFB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B8043A8" w14:textId="77777777" w:rsidTr="000253A4">
        <w:trPr>
          <w:trHeight w:val="310"/>
        </w:trPr>
        <w:tc>
          <w:tcPr>
            <w:tcW w:w="1555" w:type="dxa"/>
            <w:hideMark/>
          </w:tcPr>
          <w:p w14:paraId="50C69CC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Individual </w:t>
            </w:r>
          </w:p>
        </w:tc>
        <w:tc>
          <w:tcPr>
            <w:tcW w:w="1548" w:type="dxa"/>
            <w:hideMark/>
          </w:tcPr>
          <w:p w14:paraId="6E794D9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3EA3043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Employment</w:t>
            </w:r>
          </w:p>
        </w:tc>
        <w:tc>
          <w:tcPr>
            <w:tcW w:w="2046" w:type="dxa"/>
            <w:hideMark/>
          </w:tcPr>
          <w:p w14:paraId="0EE62B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Employment</w:t>
            </w:r>
          </w:p>
        </w:tc>
        <w:tc>
          <w:tcPr>
            <w:tcW w:w="2046" w:type="dxa"/>
            <w:hideMark/>
          </w:tcPr>
          <w:p w14:paraId="2F2DB4B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Lacking or insecure employment</w:t>
            </w:r>
          </w:p>
        </w:tc>
        <w:tc>
          <w:tcPr>
            <w:tcW w:w="787" w:type="dxa"/>
            <w:hideMark/>
          </w:tcPr>
          <w:p w14:paraId="077AE538" w14:textId="786718A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0B837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641EF52" w14:textId="2148CD8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A86DE9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31599A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  <w:tc>
          <w:tcPr>
            <w:tcW w:w="1185" w:type="dxa"/>
            <w:hideMark/>
          </w:tcPr>
          <w:p w14:paraId="3EB547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96D8C13" w14:textId="77777777" w:rsidTr="000253A4">
        <w:trPr>
          <w:trHeight w:val="1550"/>
        </w:trPr>
        <w:tc>
          <w:tcPr>
            <w:tcW w:w="1555" w:type="dxa"/>
            <w:hideMark/>
          </w:tcPr>
          <w:p w14:paraId="12B061B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13A09F1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1403FC6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Employment</w:t>
            </w:r>
          </w:p>
        </w:tc>
        <w:tc>
          <w:tcPr>
            <w:tcW w:w="2046" w:type="dxa"/>
            <w:hideMark/>
          </w:tcPr>
          <w:p w14:paraId="77F6434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Type of occupation</w:t>
            </w:r>
          </w:p>
        </w:tc>
        <w:tc>
          <w:tcPr>
            <w:tcW w:w="2046" w:type="dxa"/>
            <w:hideMark/>
          </w:tcPr>
          <w:p w14:paraId="3D80929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Occupation (such as sex work. Participants felt they had to leave their jobs </w:t>
            </w:r>
            <w:proofErr w:type="gramStart"/>
            <w:r w:rsidRPr="00787FE5">
              <w:rPr>
                <w:lang w:val="en-US"/>
              </w:rPr>
              <w:t>in order to</w:t>
            </w:r>
            <w:proofErr w:type="gramEnd"/>
            <w:r w:rsidRPr="00787FE5">
              <w:rPr>
                <w:lang w:val="en-US"/>
              </w:rPr>
              <w:t xml:space="preserve"> adhere as using substance and alcohol during work)</w:t>
            </w:r>
          </w:p>
        </w:tc>
        <w:tc>
          <w:tcPr>
            <w:tcW w:w="787" w:type="dxa"/>
            <w:hideMark/>
          </w:tcPr>
          <w:p w14:paraId="0883F4D6" w14:textId="27E882B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9546AA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68BF88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2CB5D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</w:t>
            </w:r>
          </w:p>
        </w:tc>
        <w:tc>
          <w:tcPr>
            <w:tcW w:w="845" w:type="dxa"/>
            <w:hideMark/>
          </w:tcPr>
          <w:p w14:paraId="4ED8FD8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</w:t>
            </w:r>
          </w:p>
        </w:tc>
        <w:tc>
          <w:tcPr>
            <w:tcW w:w="1185" w:type="dxa"/>
            <w:hideMark/>
          </w:tcPr>
          <w:p w14:paraId="7583B9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0881A40" w14:textId="77777777" w:rsidTr="000253A4">
        <w:trPr>
          <w:trHeight w:val="620"/>
        </w:trPr>
        <w:tc>
          <w:tcPr>
            <w:tcW w:w="1555" w:type="dxa"/>
            <w:hideMark/>
          </w:tcPr>
          <w:p w14:paraId="5AA389F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4EEFE8F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64C96D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</w:t>
            </w:r>
          </w:p>
        </w:tc>
        <w:tc>
          <w:tcPr>
            <w:tcW w:w="2046" w:type="dxa"/>
            <w:hideMark/>
          </w:tcPr>
          <w:p w14:paraId="1E69685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</w:t>
            </w:r>
          </w:p>
        </w:tc>
        <w:tc>
          <w:tcPr>
            <w:tcW w:w="2046" w:type="dxa"/>
            <w:hideMark/>
          </w:tcPr>
          <w:p w14:paraId="4CD4723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</w:t>
            </w:r>
          </w:p>
        </w:tc>
        <w:tc>
          <w:tcPr>
            <w:tcW w:w="787" w:type="dxa"/>
            <w:hideMark/>
          </w:tcPr>
          <w:p w14:paraId="0D2DE8E5" w14:textId="171790A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54C4EE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B7C49EA" w14:textId="33878A7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A2C66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[28]</w:t>
            </w:r>
          </w:p>
        </w:tc>
        <w:tc>
          <w:tcPr>
            <w:tcW w:w="845" w:type="dxa"/>
            <w:hideMark/>
          </w:tcPr>
          <w:p w14:paraId="1472B9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030F0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27B8BE5" w14:textId="77777777" w:rsidTr="000253A4">
        <w:trPr>
          <w:trHeight w:val="310"/>
        </w:trPr>
        <w:tc>
          <w:tcPr>
            <w:tcW w:w="1555" w:type="dxa"/>
            <w:hideMark/>
          </w:tcPr>
          <w:p w14:paraId="4063CD5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FCA208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184EE0A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</w:t>
            </w:r>
          </w:p>
        </w:tc>
        <w:tc>
          <w:tcPr>
            <w:tcW w:w="2046" w:type="dxa"/>
            <w:hideMark/>
          </w:tcPr>
          <w:p w14:paraId="250CC84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</w:t>
            </w:r>
          </w:p>
        </w:tc>
        <w:tc>
          <w:tcPr>
            <w:tcW w:w="2046" w:type="dxa"/>
            <w:hideMark/>
          </w:tcPr>
          <w:p w14:paraId="766AFC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male</w:t>
            </w:r>
          </w:p>
        </w:tc>
        <w:tc>
          <w:tcPr>
            <w:tcW w:w="787" w:type="dxa"/>
            <w:hideMark/>
          </w:tcPr>
          <w:p w14:paraId="01644A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F8838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7F40398" w14:textId="79B7B5D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73AB80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02B3E9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B0323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12C1B35" w14:textId="77777777" w:rsidTr="000253A4">
        <w:trPr>
          <w:trHeight w:val="2170"/>
        </w:trPr>
        <w:tc>
          <w:tcPr>
            <w:tcW w:w="1555" w:type="dxa"/>
            <w:hideMark/>
          </w:tcPr>
          <w:p w14:paraId="68B2B2F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A87D73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38572E2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</w:t>
            </w:r>
          </w:p>
        </w:tc>
        <w:tc>
          <w:tcPr>
            <w:tcW w:w="2046" w:type="dxa"/>
            <w:hideMark/>
          </w:tcPr>
          <w:p w14:paraId="039215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</w:t>
            </w:r>
          </w:p>
        </w:tc>
        <w:tc>
          <w:tcPr>
            <w:tcW w:w="2046" w:type="dxa"/>
            <w:hideMark/>
          </w:tcPr>
          <w:p w14:paraId="165E742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Female gender: in some places female gender did not influence willingness to engage and in some cases women’s status was seen as a result of partners infidelity, in other places women is seen as </w:t>
            </w:r>
            <w:proofErr w:type="gramStart"/>
            <w:r w:rsidRPr="00787FE5">
              <w:rPr>
                <w:lang w:val="en-US"/>
              </w:rPr>
              <w:t>hyper sexual</w:t>
            </w:r>
            <w:proofErr w:type="gramEnd"/>
          </w:p>
        </w:tc>
        <w:tc>
          <w:tcPr>
            <w:tcW w:w="787" w:type="dxa"/>
            <w:hideMark/>
          </w:tcPr>
          <w:p w14:paraId="409A5847" w14:textId="159E049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C3975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359F9E9" w14:textId="19090AA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DD5457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29D707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93569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B07F0D5" w14:textId="77777777" w:rsidTr="000253A4">
        <w:trPr>
          <w:trHeight w:val="310"/>
        </w:trPr>
        <w:tc>
          <w:tcPr>
            <w:tcW w:w="1555" w:type="dxa"/>
            <w:hideMark/>
          </w:tcPr>
          <w:p w14:paraId="241C8FC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6C3AE3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4C002CC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Marital status</w:t>
            </w:r>
          </w:p>
        </w:tc>
        <w:tc>
          <w:tcPr>
            <w:tcW w:w="2046" w:type="dxa"/>
            <w:hideMark/>
          </w:tcPr>
          <w:p w14:paraId="3DC3C2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Marital Status</w:t>
            </w:r>
          </w:p>
        </w:tc>
        <w:tc>
          <w:tcPr>
            <w:tcW w:w="2046" w:type="dxa"/>
            <w:hideMark/>
          </w:tcPr>
          <w:p w14:paraId="19FC8B3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Marital status</w:t>
            </w:r>
          </w:p>
        </w:tc>
        <w:tc>
          <w:tcPr>
            <w:tcW w:w="787" w:type="dxa"/>
            <w:hideMark/>
          </w:tcPr>
          <w:p w14:paraId="087696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8664F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803D95C" w14:textId="764C58A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6B650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B3458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244F8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186AA48" w14:textId="77777777" w:rsidTr="000253A4">
        <w:trPr>
          <w:trHeight w:val="310"/>
        </w:trPr>
        <w:tc>
          <w:tcPr>
            <w:tcW w:w="1555" w:type="dxa"/>
            <w:hideMark/>
          </w:tcPr>
          <w:p w14:paraId="0AAF0AB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783B31E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11F624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Race/nationality</w:t>
            </w:r>
          </w:p>
        </w:tc>
        <w:tc>
          <w:tcPr>
            <w:tcW w:w="2046" w:type="dxa"/>
            <w:hideMark/>
          </w:tcPr>
          <w:p w14:paraId="2AE1AF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Race/nationality</w:t>
            </w:r>
          </w:p>
        </w:tc>
        <w:tc>
          <w:tcPr>
            <w:tcW w:w="2046" w:type="dxa"/>
            <w:hideMark/>
          </w:tcPr>
          <w:p w14:paraId="2F257C5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Immigration Status</w:t>
            </w:r>
          </w:p>
        </w:tc>
        <w:tc>
          <w:tcPr>
            <w:tcW w:w="787" w:type="dxa"/>
            <w:hideMark/>
          </w:tcPr>
          <w:p w14:paraId="4C1F1B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081E7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2896FED" w14:textId="0AD32F5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D97DC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5F78D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008F4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1DCB919" w14:textId="77777777" w:rsidTr="000253A4">
        <w:trPr>
          <w:trHeight w:val="310"/>
        </w:trPr>
        <w:tc>
          <w:tcPr>
            <w:tcW w:w="1555" w:type="dxa"/>
            <w:hideMark/>
          </w:tcPr>
          <w:p w14:paraId="063F6B2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49FF106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59246F8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Race/nationality</w:t>
            </w:r>
          </w:p>
        </w:tc>
        <w:tc>
          <w:tcPr>
            <w:tcW w:w="2046" w:type="dxa"/>
            <w:hideMark/>
          </w:tcPr>
          <w:p w14:paraId="65D80F9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Race/nationality</w:t>
            </w:r>
          </w:p>
        </w:tc>
        <w:tc>
          <w:tcPr>
            <w:tcW w:w="2046" w:type="dxa"/>
            <w:hideMark/>
          </w:tcPr>
          <w:p w14:paraId="2CDA395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Race/being in a minority group</w:t>
            </w:r>
          </w:p>
        </w:tc>
        <w:tc>
          <w:tcPr>
            <w:tcW w:w="787" w:type="dxa"/>
            <w:hideMark/>
          </w:tcPr>
          <w:p w14:paraId="4AD6AE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F5F8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F56D804" w14:textId="317E6E2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1AA01D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215A6F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3B42AD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7432225" w14:textId="77777777" w:rsidTr="000253A4">
        <w:trPr>
          <w:trHeight w:val="310"/>
        </w:trPr>
        <w:tc>
          <w:tcPr>
            <w:tcW w:w="1555" w:type="dxa"/>
            <w:hideMark/>
          </w:tcPr>
          <w:p w14:paraId="7BB5CDF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8AC884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5DF4E12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Sexual partners</w:t>
            </w:r>
          </w:p>
        </w:tc>
        <w:tc>
          <w:tcPr>
            <w:tcW w:w="2046" w:type="dxa"/>
            <w:hideMark/>
          </w:tcPr>
          <w:p w14:paraId="166DD1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Number sexual partners</w:t>
            </w:r>
          </w:p>
        </w:tc>
        <w:tc>
          <w:tcPr>
            <w:tcW w:w="2046" w:type="dxa"/>
            <w:hideMark/>
          </w:tcPr>
          <w:p w14:paraId="0E02A1A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Number of sexual partners</w:t>
            </w:r>
          </w:p>
        </w:tc>
        <w:tc>
          <w:tcPr>
            <w:tcW w:w="787" w:type="dxa"/>
            <w:hideMark/>
          </w:tcPr>
          <w:p w14:paraId="15FF7B9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5357B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DBD598" w14:textId="26F66DB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F9E0B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D377A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45EE34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6FEEB89" w14:textId="77777777" w:rsidTr="000253A4">
        <w:trPr>
          <w:trHeight w:val="310"/>
        </w:trPr>
        <w:tc>
          <w:tcPr>
            <w:tcW w:w="1555" w:type="dxa"/>
            <w:hideMark/>
          </w:tcPr>
          <w:p w14:paraId="5581B41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6BE7B21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32A842B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</w:t>
            </w:r>
          </w:p>
        </w:tc>
        <w:tc>
          <w:tcPr>
            <w:tcW w:w="2046" w:type="dxa"/>
            <w:hideMark/>
          </w:tcPr>
          <w:p w14:paraId="7C1389C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</w:t>
            </w:r>
          </w:p>
        </w:tc>
        <w:tc>
          <w:tcPr>
            <w:tcW w:w="2046" w:type="dxa"/>
            <w:hideMark/>
          </w:tcPr>
          <w:p w14:paraId="149A16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undocumented</w:t>
            </w:r>
          </w:p>
        </w:tc>
        <w:tc>
          <w:tcPr>
            <w:tcW w:w="787" w:type="dxa"/>
            <w:hideMark/>
          </w:tcPr>
          <w:p w14:paraId="765DF9C0" w14:textId="5F7C55A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E431F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00944B4" w14:textId="35CA1EF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E9D70F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903FA8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[26]</w:t>
            </w:r>
          </w:p>
        </w:tc>
        <w:tc>
          <w:tcPr>
            <w:tcW w:w="1185" w:type="dxa"/>
            <w:hideMark/>
          </w:tcPr>
          <w:p w14:paraId="68AE6F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42BFA6F" w14:textId="77777777" w:rsidTr="000253A4">
        <w:trPr>
          <w:trHeight w:val="310"/>
        </w:trPr>
        <w:tc>
          <w:tcPr>
            <w:tcW w:w="1555" w:type="dxa"/>
            <w:hideMark/>
          </w:tcPr>
          <w:p w14:paraId="7C9E964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AF7DB6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41A93F3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</w:t>
            </w:r>
          </w:p>
        </w:tc>
        <w:tc>
          <w:tcPr>
            <w:tcW w:w="2046" w:type="dxa"/>
            <w:hideMark/>
          </w:tcPr>
          <w:p w14:paraId="14EABC0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</w:t>
            </w:r>
          </w:p>
        </w:tc>
        <w:tc>
          <w:tcPr>
            <w:tcW w:w="2046" w:type="dxa"/>
            <w:hideMark/>
          </w:tcPr>
          <w:p w14:paraId="0C3C485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deportation</w:t>
            </w:r>
          </w:p>
        </w:tc>
        <w:tc>
          <w:tcPr>
            <w:tcW w:w="787" w:type="dxa"/>
            <w:hideMark/>
          </w:tcPr>
          <w:p w14:paraId="7FAFE561" w14:textId="29D3F74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9FFA7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FD49312" w14:textId="7C9EAD5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91B1D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049F94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[26]</w:t>
            </w:r>
          </w:p>
        </w:tc>
        <w:tc>
          <w:tcPr>
            <w:tcW w:w="1185" w:type="dxa"/>
            <w:hideMark/>
          </w:tcPr>
          <w:p w14:paraId="70EBE1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3109892" w14:textId="77777777" w:rsidTr="000253A4">
        <w:trPr>
          <w:trHeight w:val="620"/>
        </w:trPr>
        <w:tc>
          <w:tcPr>
            <w:tcW w:w="1555" w:type="dxa"/>
            <w:hideMark/>
          </w:tcPr>
          <w:p w14:paraId="46334D1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392234B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Sociodemographic</w:t>
            </w:r>
          </w:p>
        </w:tc>
        <w:tc>
          <w:tcPr>
            <w:tcW w:w="1456" w:type="dxa"/>
            <w:hideMark/>
          </w:tcPr>
          <w:p w14:paraId="704E236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</w:t>
            </w:r>
          </w:p>
        </w:tc>
        <w:tc>
          <w:tcPr>
            <w:tcW w:w="2046" w:type="dxa"/>
            <w:hideMark/>
          </w:tcPr>
          <w:p w14:paraId="00B02F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</w:t>
            </w:r>
          </w:p>
        </w:tc>
        <w:tc>
          <w:tcPr>
            <w:tcW w:w="2046" w:type="dxa"/>
            <w:hideMark/>
          </w:tcPr>
          <w:p w14:paraId="021E3DF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Inability to provide documentation for care and lack of health insurance</w:t>
            </w:r>
          </w:p>
        </w:tc>
        <w:tc>
          <w:tcPr>
            <w:tcW w:w="787" w:type="dxa"/>
            <w:hideMark/>
          </w:tcPr>
          <w:p w14:paraId="5D3C40F0" w14:textId="5B837EC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B94277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DBADD85" w14:textId="60F1115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4D0F0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EA0F5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[26]</w:t>
            </w:r>
          </w:p>
        </w:tc>
        <w:tc>
          <w:tcPr>
            <w:tcW w:w="1185" w:type="dxa"/>
            <w:hideMark/>
          </w:tcPr>
          <w:p w14:paraId="5004612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A994E7F" w14:textId="77777777" w:rsidTr="000253A4">
        <w:trPr>
          <w:trHeight w:val="620"/>
        </w:trPr>
        <w:tc>
          <w:tcPr>
            <w:tcW w:w="1555" w:type="dxa"/>
            <w:hideMark/>
          </w:tcPr>
          <w:p w14:paraId="3EB9ECB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7DBBBE0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Spiritual beliefs</w:t>
            </w:r>
          </w:p>
        </w:tc>
        <w:tc>
          <w:tcPr>
            <w:tcW w:w="1456" w:type="dxa"/>
            <w:hideMark/>
          </w:tcPr>
          <w:p w14:paraId="267571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Spiritual</w:t>
            </w:r>
          </w:p>
        </w:tc>
        <w:tc>
          <w:tcPr>
            <w:tcW w:w="2046" w:type="dxa"/>
            <w:hideMark/>
          </w:tcPr>
          <w:p w14:paraId="0290117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in a higher power</w:t>
            </w:r>
          </w:p>
        </w:tc>
        <w:tc>
          <w:tcPr>
            <w:tcW w:w="2046" w:type="dxa"/>
            <w:hideMark/>
          </w:tcPr>
          <w:p w14:paraId="6BFA030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in Gods will and relinquishing control of their lives</w:t>
            </w:r>
          </w:p>
        </w:tc>
        <w:tc>
          <w:tcPr>
            <w:tcW w:w="787" w:type="dxa"/>
            <w:hideMark/>
          </w:tcPr>
          <w:p w14:paraId="715206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2DE6A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9B274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E3BDFC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[16]</w:t>
            </w:r>
          </w:p>
        </w:tc>
        <w:tc>
          <w:tcPr>
            <w:tcW w:w="845" w:type="dxa"/>
            <w:hideMark/>
          </w:tcPr>
          <w:p w14:paraId="4A053DB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61DA6E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28F919F" w14:textId="77777777" w:rsidTr="000253A4">
        <w:trPr>
          <w:trHeight w:val="620"/>
        </w:trPr>
        <w:tc>
          <w:tcPr>
            <w:tcW w:w="1555" w:type="dxa"/>
            <w:hideMark/>
          </w:tcPr>
          <w:p w14:paraId="6665692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5B7EEEB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Spiritual beliefs</w:t>
            </w:r>
          </w:p>
        </w:tc>
        <w:tc>
          <w:tcPr>
            <w:tcW w:w="1456" w:type="dxa"/>
            <w:hideMark/>
          </w:tcPr>
          <w:p w14:paraId="2F994A4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Spiritual</w:t>
            </w:r>
          </w:p>
        </w:tc>
        <w:tc>
          <w:tcPr>
            <w:tcW w:w="2046" w:type="dxa"/>
            <w:hideMark/>
          </w:tcPr>
          <w:p w14:paraId="26C4926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in a higher power</w:t>
            </w:r>
          </w:p>
        </w:tc>
        <w:tc>
          <w:tcPr>
            <w:tcW w:w="2046" w:type="dxa"/>
            <w:hideMark/>
          </w:tcPr>
          <w:p w14:paraId="5E30CA1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and faith that God provided the knowledge to make ART</w:t>
            </w:r>
          </w:p>
        </w:tc>
        <w:tc>
          <w:tcPr>
            <w:tcW w:w="787" w:type="dxa"/>
            <w:hideMark/>
          </w:tcPr>
          <w:p w14:paraId="10C4A97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3A547E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6C3C8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FF470F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[14]</w:t>
            </w:r>
          </w:p>
        </w:tc>
        <w:tc>
          <w:tcPr>
            <w:tcW w:w="845" w:type="dxa"/>
            <w:hideMark/>
          </w:tcPr>
          <w:p w14:paraId="4F9DF76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A296E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421E7F5" w14:textId="77777777" w:rsidTr="000253A4">
        <w:trPr>
          <w:trHeight w:val="620"/>
        </w:trPr>
        <w:tc>
          <w:tcPr>
            <w:tcW w:w="1555" w:type="dxa"/>
            <w:hideMark/>
          </w:tcPr>
          <w:p w14:paraId="78D2392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33E8914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Spiritual beliefs</w:t>
            </w:r>
          </w:p>
        </w:tc>
        <w:tc>
          <w:tcPr>
            <w:tcW w:w="1456" w:type="dxa"/>
            <w:hideMark/>
          </w:tcPr>
          <w:p w14:paraId="7C1AE68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Spiritual</w:t>
            </w:r>
          </w:p>
        </w:tc>
        <w:tc>
          <w:tcPr>
            <w:tcW w:w="2046" w:type="dxa"/>
            <w:hideMark/>
          </w:tcPr>
          <w:p w14:paraId="2F0B962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in a higher power</w:t>
            </w:r>
          </w:p>
        </w:tc>
        <w:tc>
          <w:tcPr>
            <w:tcW w:w="2046" w:type="dxa"/>
            <w:hideMark/>
          </w:tcPr>
          <w:p w14:paraId="6A8D060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Prayers or faith in God</w:t>
            </w:r>
          </w:p>
        </w:tc>
        <w:tc>
          <w:tcPr>
            <w:tcW w:w="787" w:type="dxa"/>
            <w:hideMark/>
          </w:tcPr>
          <w:p w14:paraId="3F2C1D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A6310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707E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7BB042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[14], [23]</w:t>
            </w:r>
          </w:p>
        </w:tc>
        <w:tc>
          <w:tcPr>
            <w:tcW w:w="845" w:type="dxa"/>
            <w:hideMark/>
          </w:tcPr>
          <w:p w14:paraId="4C9C4B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30F11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8C67C3C" w14:textId="77777777" w:rsidTr="000253A4">
        <w:trPr>
          <w:trHeight w:val="310"/>
        </w:trPr>
        <w:tc>
          <w:tcPr>
            <w:tcW w:w="1555" w:type="dxa"/>
            <w:hideMark/>
          </w:tcPr>
          <w:p w14:paraId="73CC544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0CA236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Spiritual beliefs</w:t>
            </w:r>
          </w:p>
        </w:tc>
        <w:tc>
          <w:tcPr>
            <w:tcW w:w="1456" w:type="dxa"/>
            <w:hideMark/>
          </w:tcPr>
          <w:p w14:paraId="65BDDB5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Spiritual</w:t>
            </w:r>
          </w:p>
        </w:tc>
        <w:tc>
          <w:tcPr>
            <w:tcW w:w="2046" w:type="dxa"/>
            <w:hideMark/>
          </w:tcPr>
          <w:p w14:paraId="3F94BB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in a higher power</w:t>
            </w:r>
          </w:p>
        </w:tc>
        <w:tc>
          <w:tcPr>
            <w:tcW w:w="2046" w:type="dxa"/>
            <w:hideMark/>
          </w:tcPr>
          <w:p w14:paraId="47E9FE7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Religious fasting </w:t>
            </w:r>
          </w:p>
        </w:tc>
        <w:tc>
          <w:tcPr>
            <w:tcW w:w="787" w:type="dxa"/>
            <w:hideMark/>
          </w:tcPr>
          <w:p w14:paraId="76D3A9F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12D46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101CB90" w14:textId="4FDBB53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CEB29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4AEA8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B892E6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4FD95F6" w14:textId="77777777" w:rsidTr="000253A4">
        <w:trPr>
          <w:trHeight w:val="620"/>
        </w:trPr>
        <w:tc>
          <w:tcPr>
            <w:tcW w:w="1555" w:type="dxa"/>
            <w:hideMark/>
          </w:tcPr>
          <w:p w14:paraId="219900E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05C5A35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Spiritual beliefs</w:t>
            </w:r>
          </w:p>
        </w:tc>
        <w:tc>
          <w:tcPr>
            <w:tcW w:w="1456" w:type="dxa"/>
            <w:hideMark/>
          </w:tcPr>
          <w:p w14:paraId="0A175A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Spiritual</w:t>
            </w:r>
          </w:p>
        </w:tc>
        <w:tc>
          <w:tcPr>
            <w:tcW w:w="2046" w:type="dxa"/>
            <w:hideMark/>
          </w:tcPr>
          <w:p w14:paraId="3CE8851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in a higher power</w:t>
            </w:r>
          </w:p>
        </w:tc>
        <w:tc>
          <w:tcPr>
            <w:tcW w:w="2046" w:type="dxa"/>
            <w:hideMark/>
          </w:tcPr>
          <w:p w14:paraId="3F45AD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Religious fasting period needs to adjust dosing time regiments</w:t>
            </w:r>
          </w:p>
        </w:tc>
        <w:tc>
          <w:tcPr>
            <w:tcW w:w="787" w:type="dxa"/>
            <w:hideMark/>
          </w:tcPr>
          <w:p w14:paraId="6F0C97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1162F8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B2B43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5D170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6EE491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1A1531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00F1C56" w14:textId="77777777" w:rsidTr="000253A4">
        <w:trPr>
          <w:trHeight w:val="620"/>
        </w:trPr>
        <w:tc>
          <w:tcPr>
            <w:tcW w:w="1555" w:type="dxa"/>
            <w:hideMark/>
          </w:tcPr>
          <w:p w14:paraId="7F6EDAD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5ACDD66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Spiritual beliefs</w:t>
            </w:r>
          </w:p>
        </w:tc>
        <w:tc>
          <w:tcPr>
            <w:tcW w:w="1456" w:type="dxa"/>
            <w:hideMark/>
          </w:tcPr>
          <w:p w14:paraId="25A6E9B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Spiritual</w:t>
            </w:r>
          </w:p>
        </w:tc>
        <w:tc>
          <w:tcPr>
            <w:tcW w:w="2046" w:type="dxa"/>
            <w:hideMark/>
          </w:tcPr>
          <w:p w14:paraId="0F61B39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 in a higher power</w:t>
            </w:r>
          </w:p>
        </w:tc>
        <w:tc>
          <w:tcPr>
            <w:tcW w:w="2046" w:type="dxa"/>
            <w:hideMark/>
          </w:tcPr>
          <w:p w14:paraId="323400C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Religious beliefs or treatments.</w:t>
            </w:r>
          </w:p>
        </w:tc>
        <w:tc>
          <w:tcPr>
            <w:tcW w:w="787" w:type="dxa"/>
            <w:hideMark/>
          </w:tcPr>
          <w:p w14:paraId="100E80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751523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5CB2BF8" w14:textId="2272A48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E62A0D5" w14:textId="4E0CB9A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8C1001E" w14:textId="1A2FFA9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</w:t>
            </w:r>
          </w:p>
        </w:tc>
        <w:tc>
          <w:tcPr>
            <w:tcW w:w="1185" w:type="dxa"/>
            <w:hideMark/>
          </w:tcPr>
          <w:p w14:paraId="0F2E58B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3239C62" w14:textId="77777777" w:rsidTr="000253A4">
        <w:trPr>
          <w:trHeight w:val="930"/>
        </w:trPr>
        <w:tc>
          <w:tcPr>
            <w:tcW w:w="1555" w:type="dxa"/>
            <w:hideMark/>
          </w:tcPr>
          <w:p w14:paraId="5EBEC24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572F9F4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discrimination</w:t>
            </w:r>
          </w:p>
        </w:tc>
        <w:tc>
          <w:tcPr>
            <w:tcW w:w="1456" w:type="dxa"/>
            <w:hideMark/>
          </w:tcPr>
          <w:p w14:paraId="58FED9A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stigma</w:t>
            </w:r>
          </w:p>
        </w:tc>
        <w:tc>
          <w:tcPr>
            <w:tcW w:w="2046" w:type="dxa"/>
            <w:hideMark/>
          </w:tcPr>
          <w:p w14:paraId="43F0107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about mode of transmission</w:t>
            </w:r>
          </w:p>
        </w:tc>
        <w:tc>
          <w:tcPr>
            <w:tcW w:w="2046" w:type="dxa"/>
            <w:hideMark/>
          </w:tcPr>
          <w:p w14:paraId="6BB38AC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Mode of transmission is not regarded as socially acceptable </w:t>
            </w:r>
            <w:proofErr w:type="spellStart"/>
            <w:r w:rsidRPr="00787FE5">
              <w:rPr>
                <w:lang w:val="en-US"/>
              </w:rPr>
              <w:t>behaviour</w:t>
            </w:r>
            <w:proofErr w:type="spellEnd"/>
          </w:p>
        </w:tc>
        <w:tc>
          <w:tcPr>
            <w:tcW w:w="787" w:type="dxa"/>
            <w:hideMark/>
          </w:tcPr>
          <w:p w14:paraId="61E0CC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81E289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80831AE" w14:textId="35D1AD4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D66874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15F6E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0EC8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5C8E963" w14:textId="77777777" w:rsidTr="000253A4">
        <w:trPr>
          <w:trHeight w:val="620"/>
        </w:trPr>
        <w:tc>
          <w:tcPr>
            <w:tcW w:w="1555" w:type="dxa"/>
            <w:hideMark/>
          </w:tcPr>
          <w:p w14:paraId="08330A2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29188C7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Traditional Beliefs</w:t>
            </w:r>
          </w:p>
        </w:tc>
        <w:tc>
          <w:tcPr>
            <w:tcW w:w="1456" w:type="dxa"/>
            <w:hideMark/>
          </w:tcPr>
          <w:p w14:paraId="2DD1F1C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Traditional</w:t>
            </w:r>
          </w:p>
        </w:tc>
        <w:tc>
          <w:tcPr>
            <w:tcW w:w="2046" w:type="dxa"/>
            <w:hideMark/>
          </w:tcPr>
          <w:p w14:paraId="6A3595E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Cultural attitudes and beliefs</w:t>
            </w:r>
          </w:p>
        </w:tc>
        <w:tc>
          <w:tcPr>
            <w:tcW w:w="2046" w:type="dxa"/>
            <w:hideMark/>
          </w:tcPr>
          <w:p w14:paraId="24C5AED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Cultural attitudes and beliefs</w:t>
            </w:r>
          </w:p>
        </w:tc>
        <w:tc>
          <w:tcPr>
            <w:tcW w:w="787" w:type="dxa"/>
            <w:hideMark/>
          </w:tcPr>
          <w:p w14:paraId="4ED1CC31" w14:textId="33A5AF8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1935C53" w14:textId="69B7CC4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D49C4E6" w14:textId="529A86C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213A9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74F47A0" w14:textId="41B74D2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077B71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D2DCFBB" w14:textId="77777777" w:rsidTr="000253A4">
        <w:trPr>
          <w:trHeight w:val="620"/>
        </w:trPr>
        <w:tc>
          <w:tcPr>
            <w:tcW w:w="1555" w:type="dxa"/>
            <w:hideMark/>
          </w:tcPr>
          <w:p w14:paraId="27AE4BB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Individual</w:t>
            </w:r>
          </w:p>
        </w:tc>
        <w:tc>
          <w:tcPr>
            <w:tcW w:w="1548" w:type="dxa"/>
            <w:hideMark/>
          </w:tcPr>
          <w:p w14:paraId="649C642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Traditional Beliefs</w:t>
            </w:r>
          </w:p>
        </w:tc>
        <w:tc>
          <w:tcPr>
            <w:tcW w:w="1456" w:type="dxa"/>
            <w:hideMark/>
          </w:tcPr>
          <w:p w14:paraId="5EBB2BD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Traditional</w:t>
            </w:r>
          </w:p>
        </w:tc>
        <w:tc>
          <w:tcPr>
            <w:tcW w:w="2046" w:type="dxa"/>
            <w:hideMark/>
          </w:tcPr>
          <w:p w14:paraId="4D8DEB1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Traditional beliefs and alternate medicines</w:t>
            </w:r>
          </w:p>
        </w:tc>
        <w:tc>
          <w:tcPr>
            <w:tcW w:w="2046" w:type="dxa"/>
            <w:hideMark/>
          </w:tcPr>
          <w:p w14:paraId="5880A13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Alternate medication can reduce side effects of ART</w:t>
            </w:r>
          </w:p>
        </w:tc>
        <w:tc>
          <w:tcPr>
            <w:tcW w:w="787" w:type="dxa"/>
            <w:hideMark/>
          </w:tcPr>
          <w:p w14:paraId="59B62009" w14:textId="5A59BD2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AF7DDAD" w14:textId="6FEDF79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1FFF8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3F14C7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[24]</w:t>
            </w:r>
          </w:p>
        </w:tc>
        <w:tc>
          <w:tcPr>
            <w:tcW w:w="845" w:type="dxa"/>
            <w:hideMark/>
          </w:tcPr>
          <w:p w14:paraId="3B0E67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2AE8B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AB90E87" w14:textId="77777777" w:rsidTr="000253A4">
        <w:trPr>
          <w:trHeight w:val="930"/>
        </w:trPr>
        <w:tc>
          <w:tcPr>
            <w:tcW w:w="1555" w:type="dxa"/>
            <w:hideMark/>
          </w:tcPr>
          <w:p w14:paraId="11873BC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Individual</w:t>
            </w:r>
          </w:p>
        </w:tc>
        <w:tc>
          <w:tcPr>
            <w:tcW w:w="1548" w:type="dxa"/>
            <w:hideMark/>
          </w:tcPr>
          <w:p w14:paraId="0C0C610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Traditional Beliefs</w:t>
            </w:r>
          </w:p>
        </w:tc>
        <w:tc>
          <w:tcPr>
            <w:tcW w:w="1456" w:type="dxa"/>
            <w:hideMark/>
          </w:tcPr>
          <w:p w14:paraId="51F27A4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Beliefs: Traditional</w:t>
            </w:r>
          </w:p>
        </w:tc>
        <w:tc>
          <w:tcPr>
            <w:tcW w:w="2046" w:type="dxa"/>
            <w:hideMark/>
          </w:tcPr>
          <w:p w14:paraId="5E497C2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Traditional beliefs and alternate medicines</w:t>
            </w:r>
          </w:p>
        </w:tc>
        <w:tc>
          <w:tcPr>
            <w:tcW w:w="2046" w:type="dxa"/>
            <w:hideMark/>
          </w:tcPr>
          <w:p w14:paraId="442D1B9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Traditional beliefs or medicines may be superior that science-based medicines</w:t>
            </w:r>
          </w:p>
        </w:tc>
        <w:tc>
          <w:tcPr>
            <w:tcW w:w="787" w:type="dxa"/>
            <w:hideMark/>
          </w:tcPr>
          <w:p w14:paraId="118862E0" w14:textId="36D43C4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845D7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A77CEE4" w14:textId="6B1C2DF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14900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899C30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DDAB7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CAB5C45" w14:textId="77777777" w:rsidTr="000253A4">
        <w:trPr>
          <w:trHeight w:val="1240"/>
        </w:trPr>
        <w:tc>
          <w:tcPr>
            <w:tcW w:w="1555" w:type="dxa"/>
            <w:hideMark/>
          </w:tcPr>
          <w:p w14:paraId="386F1D3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 xml:space="preserve">Individual </w:t>
            </w:r>
          </w:p>
        </w:tc>
        <w:tc>
          <w:tcPr>
            <w:tcW w:w="1548" w:type="dxa"/>
            <w:hideMark/>
          </w:tcPr>
          <w:p w14:paraId="19C1C95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Coping strategies</w:t>
            </w:r>
          </w:p>
        </w:tc>
        <w:tc>
          <w:tcPr>
            <w:tcW w:w="1456" w:type="dxa"/>
            <w:hideMark/>
          </w:tcPr>
          <w:p w14:paraId="3A54CA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Coping strategies for emotional regulation and self-management</w:t>
            </w:r>
          </w:p>
        </w:tc>
        <w:tc>
          <w:tcPr>
            <w:tcW w:w="2046" w:type="dxa"/>
            <w:hideMark/>
          </w:tcPr>
          <w:p w14:paraId="61DE9D1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Staying away from negativity</w:t>
            </w:r>
          </w:p>
        </w:tc>
        <w:tc>
          <w:tcPr>
            <w:tcW w:w="2046" w:type="dxa"/>
            <w:hideMark/>
          </w:tcPr>
          <w:p w14:paraId="343E22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Staying away from negative relationships</w:t>
            </w:r>
          </w:p>
        </w:tc>
        <w:tc>
          <w:tcPr>
            <w:tcW w:w="787" w:type="dxa"/>
            <w:hideMark/>
          </w:tcPr>
          <w:p w14:paraId="4EAD0F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02F3C3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257FF2" w14:textId="3EA4E78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CAA0D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[12], [23], [24]</w:t>
            </w:r>
          </w:p>
        </w:tc>
        <w:tc>
          <w:tcPr>
            <w:tcW w:w="845" w:type="dxa"/>
            <w:hideMark/>
          </w:tcPr>
          <w:p w14:paraId="12CF168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9F206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B008B15" w14:textId="77777777" w:rsidTr="000253A4">
        <w:trPr>
          <w:trHeight w:val="1240"/>
        </w:trPr>
        <w:tc>
          <w:tcPr>
            <w:tcW w:w="1555" w:type="dxa"/>
            <w:hideMark/>
          </w:tcPr>
          <w:p w14:paraId="64FFB42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 xml:space="preserve">Individual </w:t>
            </w:r>
          </w:p>
        </w:tc>
        <w:tc>
          <w:tcPr>
            <w:tcW w:w="1548" w:type="dxa"/>
            <w:hideMark/>
          </w:tcPr>
          <w:p w14:paraId="40AE59D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Coping strategies</w:t>
            </w:r>
          </w:p>
        </w:tc>
        <w:tc>
          <w:tcPr>
            <w:tcW w:w="1456" w:type="dxa"/>
            <w:hideMark/>
          </w:tcPr>
          <w:p w14:paraId="7BBA412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Coping strategies for emotional regulation and self-management</w:t>
            </w:r>
          </w:p>
        </w:tc>
        <w:tc>
          <w:tcPr>
            <w:tcW w:w="2046" w:type="dxa"/>
            <w:hideMark/>
          </w:tcPr>
          <w:p w14:paraId="3361AAF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Staying away from negativity</w:t>
            </w:r>
          </w:p>
        </w:tc>
        <w:tc>
          <w:tcPr>
            <w:tcW w:w="2046" w:type="dxa"/>
            <w:hideMark/>
          </w:tcPr>
          <w:p w14:paraId="44E98CA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Avoiding </w:t>
            </w:r>
            <w:proofErr w:type="spellStart"/>
            <w:r w:rsidRPr="00787FE5">
              <w:rPr>
                <w:lang w:val="en-US"/>
              </w:rPr>
              <w:t>internalised</w:t>
            </w:r>
            <w:proofErr w:type="spellEnd"/>
            <w:r w:rsidRPr="00787FE5">
              <w:rPr>
                <w:lang w:val="en-US"/>
              </w:rPr>
              <w:t xml:space="preserve"> self-stigma</w:t>
            </w:r>
          </w:p>
        </w:tc>
        <w:tc>
          <w:tcPr>
            <w:tcW w:w="787" w:type="dxa"/>
            <w:hideMark/>
          </w:tcPr>
          <w:p w14:paraId="4EC55C8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47B5E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BE7AB02" w14:textId="7988F12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19826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[4]</w:t>
            </w:r>
          </w:p>
        </w:tc>
        <w:tc>
          <w:tcPr>
            <w:tcW w:w="845" w:type="dxa"/>
            <w:hideMark/>
          </w:tcPr>
          <w:p w14:paraId="5505D32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B82263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3CC4994" w14:textId="77777777" w:rsidTr="000253A4">
        <w:trPr>
          <w:trHeight w:val="620"/>
        </w:trPr>
        <w:tc>
          <w:tcPr>
            <w:tcW w:w="1555" w:type="dxa"/>
            <w:hideMark/>
          </w:tcPr>
          <w:p w14:paraId="4EE4779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2DCC1F2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0AD4632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Access to caregivers</w:t>
            </w:r>
          </w:p>
        </w:tc>
        <w:tc>
          <w:tcPr>
            <w:tcW w:w="2046" w:type="dxa"/>
            <w:hideMark/>
          </w:tcPr>
          <w:p w14:paraId="10ECA14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Two or more caregivers</w:t>
            </w:r>
          </w:p>
        </w:tc>
        <w:tc>
          <w:tcPr>
            <w:tcW w:w="2046" w:type="dxa"/>
            <w:hideMark/>
          </w:tcPr>
          <w:p w14:paraId="60F470B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Having two or more caregivers</w:t>
            </w:r>
          </w:p>
        </w:tc>
        <w:tc>
          <w:tcPr>
            <w:tcW w:w="787" w:type="dxa"/>
            <w:hideMark/>
          </w:tcPr>
          <w:p w14:paraId="1C951E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FC7D3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01370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4C8F8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7CF1D9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3315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E2836A5" w14:textId="77777777" w:rsidTr="000253A4">
        <w:trPr>
          <w:trHeight w:val="620"/>
        </w:trPr>
        <w:tc>
          <w:tcPr>
            <w:tcW w:w="1555" w:type="dxa"/>
            <w:hideMark/>
          </w:tcPr>
          <w:p w14:paraId="7F2FA58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61EF1CE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2D351F3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beliefs</w:t>
            </w:r>
          </w:p>
        </w:tc>
        <w:tc>
          <w:tcPr>
            <w:tcW w:w="2046" w:type="dxa"/>
            <w:hideMark/>
          </w:tcPr>
          <w:p w14:paraId="69FC460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Factors</w:t>
            </w:r>
          </w:p>
        </w:tc>
        <w:tc>
          <w:tcPr>
            <w:tcW w:w="2046" w:type="dxa"/>
            <w:hideMark/>
          </w:tcPr>
          <w:p w14:paraId="0E17060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Caregivers </w:t>
            </w:r>
            <w:proofErr w:type="spellStart"/>
            <w:r w:rsidRPr="00787FE5">
              <w:rPr>
                <w:lang w:val="en-US"/>
              </w:rPr>
              <w:t>instil</w:t>
            </w:r>
            <w:proofErr w:type="spellEnd"/>
            <w:r w:rsidRPr="00787FE5">
              <w:rPr>
                <w:lang w:val="en-US"/>
              </w:rPr>
              <w:t xml:space="preserve"> fear and perceived stigma and discrimination</w:t>
            </w:r>
          </w:p>
        </w:tc>
        <w:tc>
          <w:tcPr>
            <w:tcW w:w="787" w:type="dxa"/>
            <w:hideMark/>
          </w:tcPr>
          <w:p w14:paraId="244E4C8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ADB7E2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184BD6D" w14:textId="67E5811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C63A4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5B96B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57A3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EF6B2FB" w14:textId="77777777" w:rsidTr="000253A4">
        <w:trPr>
          <w:trHeight w:val="930"/>
        </w:trPr>
        <w:tc>
          <w:tcPr>
            <w:tcW w:w="1555" w:type="dxa"/>
            <w:hideMark/>
          </w:tcPr>
          <w:p w14:paraId="17C54D4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0732880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3898D88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beliefs</w:t>
            </w:r>
          </w:p>
        </w:tc>
        <w:tc>
          <w:tcPr>
            <w:tcW w:w="2046" w:type="dxa"/>
            <w:hideMark/>
          </w:tcPr>
          <w:p w14:paraId="5AB742B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wants to preserve family and normality</w:t>
            </w:r>
          </w:p>
        </w:tc>
        <w:tc>
          <w:tcPr>
            <w:tcW w:w="2046" w:type="dxa"/>
            <w:hideMark/>
          </w:tcPr>
          <w:p w14:paraId="4386CBC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Caregiver wants to preserve normality or </w:t>
            </w:r>
            <w:proofErr w:type="spellStart"/>
            <w:r w:rsidRPr="00787FE5">
              <w:rPr>
                <w:lang w:val="en-US"/>
              </w:rPr>
              <w:t>prioritising</w:t>
            </w:r>
            <w:proofErr w:type="spellEnd"/>
            <w:r w:rsidRPr="00787FE5">
              <w:rPr>
                <w:lang w:val="en-US"/>
              </w:rPr>
              <w:t xml:space="preserve"> a normal life for the child</w:t>
            </w:r>
          </w:p>
        </w:tc>
        <w:tc>
          <w:tcPr>
            <w:tcW w:w="787" w:type="dxa"/>
            <w:hideMark/>
          </w:tcPr>
          <w:p w14:paraId="254584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6FB634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51C61E7" w14:textId="512755B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CE49C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965314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A2029F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704937F" w14:textId="77777777" w:rsidTr="000253A4">
        <w:trPr>
          <w:trHeight w:val="1860"/>
        </w:trPr>
        <w:tc>
          <w:tcPr>
            <w:tcW w:w="1555" w:type="dxa"/>
            <w:hideMark/>
          </w:tcPr>
          <w:p w14:paraId="593D479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1EF1126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215BAE0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beliefs</w:t>
            </w:r>
          </w:p>
        </w:tc>
        <w:tc>
          <w:tcPr>
            <w:tcW w:w="2046" w:type="dxa"/>
            <w:hideMark/>
          </w:tcPr>
          <w:p w14:paraId="552FBCE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Competing beliefs of caregiver</w:t>
            </w:r>
          </w:p>
        </w:tc>
        <w:tc>
          <w:tcPr>
            <w:tcW w:w="2046" w:type="dxa"/>
            <w:hideMark/>
          </w:tcPr>
          <w:p w14:paraId="236F92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has competing beliefs and concerns regarding treatment and the condition itself (Caregiver wants to preserve family relationships and conflict between caregiver and child on beliefs about treatment)</w:t>
            </w:r>
          </w:p>
        </w:tc>
        <w:tc>
          <w:tcPr>
            <w:tcW w:w="787" w:type="dxa"/>
            <w:hideMark/>
          </w:tcPr>
          <w:p w14:paraId="0A42371E" w14:textId="61E39F8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949373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8D71C9A" w14:textId="7359CC2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F713C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63B29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6A22F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F8CE131" w14:textId="77777777" w:rsidTr="000253A4">
        <w:trPr>
          <w:trHeight w:val="930"/>
        </w:trPr>
        <w:tc>
          <w:tcPr>
            <w:tcW w:w="1555" w:type="dxa"/>
            <w:hideMark/>
          </w:tcPr>
          <w:p w14:paraId="259B34B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4E43536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07E3BCB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Disclosure</w:t>
            </w:r>
          </w:p>
        </w:tc>
        <w:tc>
          <w:tcPr>
            <w:tcW w:w="2046" w:type="dxa"/>
            <w:hideMark/>
          </w:tcPr>
          <w:p w14:paraId="46CA61B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disclosure to child after the age of 12 years</w:t>
            </w:r>
          </w:p>
        </w:tc>
        <w:tc>
          <w:tcPr>
            <w:tcW w:w="2046" w:type="dxa"/>
            <w:hideMark/>
          </w:tcPr>
          <w:p w14:paraId="5D14532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Late disclosure</w:t>
            </w:r>
          </w:p>
        </w:tc>
        <w:tc>
          <w:tcPr>
            <w:tcW w:w="787" w:type="dxa"/>
            <w:hideMark/>
          </w:tcPr>
          <w:p w14:paraId="6FC78B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5479E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7A9EEC0" w14:textId="1023F13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D391C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2F8284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2DF7E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DF398E8" w14:textId="77777777" w:rsidTr="000253A4">
        <w:trPr>
          <w:trHeight w:val="930"/>
        </w:trPr>
        <w:tc>
          <w:tcPr>
            <w:tcW w:w="1555" w:type="dxa"/>
            <w:hideMark/>
          </w:tcPr>
          <w:p w14:paraId="4AA7E11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257292A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377121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Disclosure</w:t>
            </w:r>
          </w:p>
        </w:tc>
        <w:tc>
          <w:tcPr>
            <w:tcW w:w="2046" w:type="dxa"/>
            <w:hideMark/>
          </w:tcPr>
          <w:p w14:paraId="0A1C50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disclosure to child before the age of 12 years</w:t>
            </w:r>
          </w:p>
        </w:tc>
        <w:tc>
          <w:tcPr>
            <w:tcW w:w="2046" w:type="dxa"/>
            <w:hideMark/>
          </w:tcPr>
          <w:p w14:paraId="7B39D8C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Early disclosure of status, before age 12</w:t>
            </w:r>
          </w:p>
        </w:tc>
        <w:tc>
          <w:tcPr>
            <w:tcW w:w="787" w:type="dxa"/>
            <w:hideMark/>
          </w:tcPr>
          <w:p w14:paraId="753F04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DA6BA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048F9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AA109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2F0662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30911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BD77477" w14:textId="77777777" w:rsidTr="000253A4">
        <w:trPr>
          <w:trHeight w:val="1240"/>
        </w:trPr>
        <w:tc>
          <w:tcPr>
            <w:tcW w:w="1555" w:type="dxa"/>
            <w:hideMark/>
          </w:tcPr>
          <w:p w14:paraId="753DBCB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5C7DC0C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5F59555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Disclosure</w:t>
            </w:r>
          </w:p>
        </w:tc>
        <w:tc>
          <w:tcPr>
            <w:tcW w:w="2046" w:type="dxa"/>
            <w:hideMark/>
          </w:tcPr>
          <w:p w14:paraId="012C4D5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Denial of child’s status</w:t>
            </w:r>
          </w:p>
        </w:tc>
        <w:tc>
          <w:tcPr>
            <w:tcW w:w="2046" w:type="dxa"/>
            <w:hideMark/>
          </w:tcPr>
          <w:p w14:paraId="1B9FCE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denial of child status (especially in perinatally infected youth) and does not want to disclose</w:t>
            </w:r>
          </w:p>
        </w:tc>
        <w:tc>
          <w:tcPr>
            <w:tcW w:w="787" w:type="dxa"/>
            <w:hideMark/>
          </w:tcPr>
          <w:p w14:paraId="5CCDAA9F" w14:textId="6D676FA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9178F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7F3D1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FA9F6C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166C7DB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B1FBE6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916785E" w14:textId="77777777" w:rsidTr="000253A4">
        <w:trPr>
          <w:trHeight w:val="620"/>
        </w:trPr>
        <w:tc>
          <w:tcPr>
            <w:tcW w:w="1555" w:type="dxa"/>
            <w:hideMark/>
          </w:tcPr>
          <w:p w14:paraId="439BE24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4E44B11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3C4B478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education</w:t>
            </w:r>
          </w:p>
        </w:tc>
        <w:tc>
          <w:tcPr>
            <w:tcW w:w="2046" w:type="dxa"/>
            <w:hideMark/>
          </w:tcPr>
          <w:p w14:paraId="2F04D7E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education</w:t>
            </w:r>
          </w:p>
        </w:tc>
        <w:tc>
          <w:tcPr>
            <w:tcW w:w="2046" w:type="dxa"/>
            <w:hideMark/>
          </w:tcPr>
          <w:p w14:paraId="67DB46B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Education level of caregiver</w:t>
            </w:r>
          </w:p>
        </w:tc>
        <w:tc>
          <w:tcPr>
            <w:tcW w:w="787" w:type="dxa"/>
            <w:hideMark/>
          </w:tcPr>
          <w:p w14:paraId="6234516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C242A2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272AB94" w14:textId="427FD3F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42D458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[28]</w:t>
            </w:r>
          </w:p>
        </w:tc>
        <w:tc>
          <w:tcPr>
            <w:tcW w:w="845" w:type="dxa"/>
            <w:hideMark/>
          </w:tcPr>
          <w:p w14:paraId="37D204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F0620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12EB478" w14:textId="77777777" w:rsidTr="000253A4">
        <w:trPr>
          <w:trHeight w:val="620"/>
        </w:trPr>
        <w:tc>
          <w:tcPr>
            <w:tcW w:w="1555" w:type="dxa"/>
            <w:hideMark/>
          </w:tcPr>
          <w:p w14:paraId="6E14A3A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28D676D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469ABD3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education</w:t>
            </w:r>
          </w:p>
        </w:tc>
        <w:tc>
          <w:tcPr>
            <w:tcW w:w="2046" w:type="dxa"/>
            <w:hideMark/>
          </w:tcPr>
          <w:p w14:paraId="395B063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education</w:t>
            </w:r>
          </w:p>
        </w:tc>
        <w:tc>
          <w:tcPr>
            <w:tcW w:w="2046" w:type="dxa"/>
            <w:hideMark/>
          </w:tcPr>
          <w:p w14:paraId="740AF84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perception of child adherence</w:t>
            </w:r>
          </w:p>
        </w:tc>
        <w:tc>
          <w:tcPr>
            <w:tcW w:w="787" w:type="dxa"/>
            <w:hideMark/>
          </w:tcPr>
          <w:p w14:paraId="63E466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C4CB0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514EBB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EA2BE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4635B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2BC69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D266A44" w14:textId="77777777" w:rsidTr="000253A4">
        <w:trPr>
          <w:trHeight w:val="930"/>
        </w:trPr>
        <w:tc>
          <w:tcPr>
            <w:tcW w:w="1555" w:type="dxa"/>
            <w:hideMark/>
          </w:tcPr>
          <w:p w14:paraId="77CE0FE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3745B0A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07967C2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reminders</w:t>
            </w:r>
          </w:p>
        </w:tc>
        <w:tc>
          <w:tcPr>
            <w:tcW w:w="2046" w:type="dxa"/>
            <w:hideMark/>
          </w:tcPr>
          <w:p w14:paraId="33252E8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reminders</w:t>
            </w:r>
          </w:p>
        </w:tc>
        <w:tc>
          <w:tcPr>
            <w:tcW w:w="2046" w:type="dxa"/>
            <w:hideMark/>
          </w:tcPr>
          <w:p w14:paraId="34767C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support (reminding to take medication and accompanying to clinic)</w:t>
            </w:r>
          </w:p>
        </w:tc>
        <w:tc>
          <w:tcPr>
            <w:tcW w:w="787" w:type="dxa"/>
            <w:hideMark/>
          </w:tcPr>
          <w:p w14:paraId="408219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A258D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AC2CB4" w14:textId="0F8A082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13BD7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[25]</w:t>
            </w:r>
          </w:p>
        </w:tc>
        <w:tc>
          <w:tcPr>
            <w:tcW w:w="845" w:type="dxa"/>
            <w:hideMark/>
          </w:tcPr>
          <w:p w14:paraId="6FB4CE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66BB5B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64DC379" w14:textId="77777777" w:rsidTr="000253A4">
        <w:trPr>
          <w:trHeight w:val="620"/>
        </w:trPr>
        <w:tc>
          <w:tcPr>
            <w:tcW w:w="1555" w:type="dxa"/>
            <w:hideMark/>
          </w:tcPr>
          <w:p w14:paraId="75C7B58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098BDB9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Caregiver Factors</w:t>
            </w:r>
          </w:p>
        </w:tc>
        <w:tc>
          <w:tcPr>
            <w:tcW w:w="1456" w:type="dxa"/>
            <w:hideMark/>
          </w:tcPr>
          <w:p w14:paraId="5573870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Relation to caregiver</w:t>
            </w:r>
          </w:p>
        </w:tc>
        <w:tc>
          <w:tcPr>
            <w:tcW w:w="2046" w:type="dxa"/>
            <w:hideMark/>
          </w:tcPr>
          <w:p w14:paraId="4C0FA4E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is not biological parent</w:t>
            </w:r>
          </w:p>
        </w:tc>
        <w:tc>
          <w:tcPr>
            <w:tcW w:w="2046" w:type="dxa"/>
            <w:hideMark/>
          </w:tcPr>
          <w:p w14:paraId="0F35325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Caregiver is someone else other than biological parent</w:t>
            </w:r>
          </w:p>
        </w:tc>
        <w:tc>
          <w:tcPr>
            <w:tcW w:w="787" w:type="dxa"/>
            <w:hideMark/>
          </w:tcPr>
          <w:p w14:paraId="06D81A7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B7BA37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13BD9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0258D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[28]</w:t>
            </w:r>
          </w:p>
        </w:tc>
        <w:tc>
          <w:tcPr>
            <w:tcW w:w="845" w:type="dxa"/>
            <w:hideMark/>
          </w:tcPr>
          <w:p w14:paraId="2BA8DD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8378D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E6D90B5" w14:textId="77777777" w:rsidTr="000253A4">
        <w:trPr>
          <w:trHeight w:val="1550"/>
        </w:trPr>
        <w:tc>
          <w:tcPr>
            <w:tcW w:w="1555" w:type="dxa"/>
            <w:hideMark/>
          </w:tcPr>
          <w:p w14:paraId="0050E02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39B356C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Competing life demands</w:t>
            </w:r>
          </w:p>
        </w:tc>
        <w:tc>
          <w:tcPr>
            <w:tcW w:w="1456" w:type="dxa"/>
            <w:hideMark/>
          </w:tcPr>
          <w:p w14:paraId="30144B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Competing life demands</w:t>
            </w:r>
          </w:p>
        </w:tc>
        <w:tc>
          <w:tcPr>
            <w:tcW w:w="2046" w:type="dxa"/>
            <w:hideMark/>
          </w:tcPr>
          <w:p w14:paraId="15A48C1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Competing family life demands</w:t>
            </w:r>
          </w:p>
        </w:tc>
        <w:tc>
          <w:tcPr>
            <w:tcW w:w="2046" w:type="dxa"/>
            <w:hideMark/>
          </w:tcPr>
          <w:p w14:paraId="649E221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Needs of one’s family is </w:t>
            </w:r>
            <w:proofErr w:type="spellStart"/>
            <w:r w:rsidRPr="00787FE5">
              <w:rPr>
                <w:lang w:val="en-US"/>
              </w:rPr>
              <w:t>prioritised</w:t>
            </w:r>
            <w:proofErr w:type="spellEnd"/>
            <w:r w:rsidRPr="00787FE5">
              <w:rPr>
                <w:lang w:val="en-US"/>
              </w:rPr>
              <w:t xml:space="preserve"> over health needs (such as finance, food, school fees). Competing priorities and role strain (especially for women)</w:t>
            </w:r>
          </w:p>
        </w:tc>
        <w:tc>
          <w:tcPr>
            <w:tcW w:w="787" w:type="dxa"/>
            <w:hideMark/>
          </w:tcPr>
          <w:p w14:paraId="218EDC38" w14:textId="4A760FC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0A3209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D262F4E" w14:textId="0882866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CF16C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4E6B8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[12], [26]</w:t>
            </w:r>
          </w:p>
        </w:tc>
        <w:tc>
          <w:tcPr>
            <w:tcW w:w="1185" w:type="dxa"/>
            <w:hideMark/>
          </w:tcPr>
          <w:p w14:paraId="423034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EA4914F" w14:textId="77777777" w:rsidTr="000253A4">
        <w:trPr>
          <w:trHeight w:val="2170"/>
        </w:trPr>
        <w:tc>
          <w:tcPr>
            <w:tcW w:w="1555" w:type="dxa"/>
            <w:hideMark/>
          </w:tcPr>
          <w:p w14:paraId="5C555A2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5170614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Competing life demands</w:t>
            </w:r>
          </w:p>
        </w:tc>
        <w:tc>
          <w:tcPr>
            <w:tcW w:w="1456" w:type="dxa"/>
            <w:hideMark/>
          </w:tcPr>
          <w:p w14:paraId="5F51F7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Competing life demands</w:t>
            </w:r>
          </w:p>
        </w:tc>
        <w:tc>
          <w:tcPr>
            <w:tcW w:w="2046" w:type="dxa"/>
            <w:hideMark/>
          </w:tcPr>
          <w:p w14:paraId="667FA86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Needs of workplace are </w:t>
            </w:r>
            <w:proofErr w:type="spellStart"/>
            <w:r w:rsidRPr="00787FE5">
              <w:rPr>
                <w:lang w:val="en-US"/>
              </w:rPr>
              <w:t>prioritised</w:t>
            </w:r>
            <w:proofErr w:type="spellEnd"/>
            <w:r w:rsidRPr="00787FE5">
              <w:rPr>
                <w:lang w:val="en-US"/>
              </w:rPr>
              <w:t xml:space="preserve"> over health needs in order to be </w:t>
            </w:r>
            <w:proofErr w:type="gramStart"/>
            <w:r w:rsidRPr="00787FE5">
              <w:rPr>
                <w:lang w:val="en-US"/>
              </w:rPr>
              <w:t>financial</w:t>
            </w:r>
            <w:proofErr w:type="gramEnd"/>
            <w:r w:rsidRPr="00787FE5">
              <w:rPr>
                <w:lang w:val="en-US"/>
              </w:rPr>
              <w:t xml:space="preserve"> secure causes difficulty when managing multiple daylong clinic visits.</w:t>
            </w:r>
          </w:p>
        </w:tc>
        <w:tc>
          <w:tcPr>
            <w:tcW w:w="2046" w:type="dxa"/>
            <w:hideMark/>
          </w:tcPr>
          <w:p w14:paraId="4A6B785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Needs of workplace are </w:t>
            </w:r>
            <w:proofErr w:type="spellStart"/>
            <w:r w:rsidRPr="00787FE5">
              <w:rPr>
                <w:lang w:val="en-US"/>
              </w:rPr>
              <w:t>prioritised</w:t>
            </w:r>
            <w:proofErr w:type="spellEnd"/>
            <w:r w:rsidRPr="00787FE5">
              <w:rPr>
                <w:lang w:val="en-US"/>
              </w:rPr>
              <w:t xml:space="preserve"> over health needs in order to be </w:t>
            </w:r>
            <w:proofErr w:type="gramStart"/>
            <w:r w:rsidRPr="00787FE5">
              <w:rPr>
                <w:lang w:val="en-US"/>
              </w:rPr>
              <w:t>financial</w:t>
            </w:r>
            <w:proofErr w:type="gramEnd"/>
            <w:r w:rsidRPr="00787FE5">
              <w:rPr>
                <w:lang w:val="en-US"/>
              </w:rPr>
              <w:t xml:space="preserve"> secure causes difficulty when managing multiple daylong clinic visits. </w:t>
            </w:r>
          </w:p>
        </w:tc>
        <w:tc>
          <w:tcPr>
            <w:tcW w:w="787" w:type="dxa"/>
            <w:hideMark/>
          </w:tcPr>
          <w:p w14:paraId="17F4790D" w14:textId="40B432E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8D49A3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F2D66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BD0AE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FBD08F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620D98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A74E6FB" w14:textId="77777777" w:rsidTr="000253A4">
        <w:trPr>
          <w:trHeight w:val="930"/>
        </w:trPr>
        <w:tc>
          <w:tcPr>
            <w:tcW w:w="1555" w:type="dxa"/>
            <w:hideMark/>
          </w:tcPr>
          <w:p w14:paraId="4A67481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77462DC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5A57937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</w:t>
            </w:r>
          </w:p>
        </w:tc>
        <w:tc>
          <w:tcPr>
            <w:tcW w:w="2046" w:type="dxa"/>
            <w:hideMark/>
          </w:tcPr>
          <w:p w14:paraId="6CC245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</w:t>
            </w:r>
          </w:p>
        </w:tc>
        <w:tc>
          <w:tcPr>
            <w:tcW w:w="2046" w:type="dxa"/>
            <w:hideMark/>
          </w:tcPr>
          <w:p w14:paraId="73EC76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 to family members</w:t>
            </w:r>
          </w:p>
        </w:tc>
        <w:tc>
          <w:tcPr>
            <w:tcW w:w="787" w:type="dxa"/>
            <w:hideMark/>
          </w:tcPr>
          <w:p w14:paraId="5192908F" w14:textId="0292782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EC0AE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0F5CABD" w14:textId="741A546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06F9B63" w14:textId="5781DA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[7], [14], [27],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4A8FFEE" w14:textId="6D62FE9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26F14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61979674" w14:textId="77777777" w:rsidTr="000253A4">
        <w:trPr>
          <w:trHeight w:val="620"/>
        </w:trPr>
        <w:tc>
          <w:tcPr>
            <w:tcW w:w="1555" w:type="dxa"/>
            <w:hideMark/>
          </w:tcPr>
          <w:p w14:paraId="11CDD8A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20FDD56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44F10D5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</w:t>
            </w:r>
          </w:p>
        </w:tc>
        <w:tc>
          <w:tcPr>
            <w:tcW w:w="2046" w:type="dxa"/>
            <w:hideMark/>
          </w:tcPr>
          <w:p w14:paraId="6E988CA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 to partner</w:t>
            </w:r>
          </w:p>
        </w:tc>
        <w:tc>
          <w:tcPr>
            <w:tcW w:w="2046" w:type="dxa"/>
            <w:hideMark/>
          </w:tcPr>
          <w:p w14:paraId="6D59C8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 to partner</w:t>
            </w:r>
          </w:p>
        </w:tc>
        <w:tc>
          <w:tcPr>
            <w:tcW w:w="787" w:type="dxa"/>
            <w:hideMark/>
          </w:tcPr>
          <w:p w14:paraId="28604B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12AEA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66CD82F" w14:textId="17AAD68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8AE4EFB" w14:textId="2986D0D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[14],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[27],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218A6BD" w14:textId="2E68461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6C152F0" w14:textId="5E1FD19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12053D18" w14:textId="77777777" w:rsidTr="000253A4">
        <w:trPr>
          <w:trHeight w:val="620"/>
        </w:trPr>
        <w:tc>
          <w:tcPr>
            <w:tcW w:w="1555" w:type="dxa"/>
            <w:hideMark/>
          </w:tcPr>
          <w:p w14:paraId="0F73D51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69C3350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00D69E5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</w:t>
            </w:r>
          </w:p>
        </w:tc>
        <w:tc>
          <w:tcPr>
            <w:tcW w:w="2046" w:type="dxa"/>
            <w:hideMark/>
          </w:tcPr>
          <w:p w14:paraId="44865EE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 with stigma</w:t>
            </w:r>
          </w:p>
        </w:tc>
        <w:tc>
          <w:tcPr>
            <w:tcW w:w="2046" w:type="dxa"/>
            <w:hideMark/>
          </w:tcPr>
          <w:p w14:paraId="71F3AD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Post disclosure stigma</w:t>
            </w:r>
          </w:p>
        </w:tc>
        <w:tc>
          <w:tcPr>
            <w:tcW w:w="787" w:type="dxa"/>
            <w:hideMark/>
          </w:tcPr>
          <w:p w14:paraId="2C481DF9" w14:textId="413272F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5B2A5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195934E" w14:textId="697D284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240CF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B5257FD" w14:textId="149CB80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10684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0759CEB" w14:textId="77777777" w:rsidTr="000253A4">
        <w:trPr>
          <w:trHeight w:val="1240"/>
        </w:trPr>
        <w:tc>
          <w:tcPr>
            <w:tcW w:w="1555" w:type="dxa"/>
            <w:hideMark/>
          </w:tcPr>
          <w:p w14:paraId="6E058F0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664D843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46D62F7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Disclosure</w:t>
            </w:r>
          </w:p>
        </w:tc>
        <w:tc>
          <w:tcPr>
            <w:tcW w:w="2046" w:type="dxa"/>
            <w:hideMark/>
          </w:tcPr>
          <w:p w14:paraId="21E88B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Family and </w:t>
            </w:r>
            <w:proofErr w:type="gramStart"/>
            <w:r w:rsidRPr="00787FE5">
              <w:rPr>
                <w:lang w:val="en-US"/>
              </w:rPr>
              <w:t>friends</w:t>
            </w:r>
            <w:proofErr w:type="gramEnd"/>
            <w:r w:rsidRPr="00787FE5">
              <w:rPr>
                <w:lang w:val="en-US"/>
              </w:rPr>
              <w:t xml:space="preserve"> reactions to an individual’s HIV positive diagnosis.</w:t>
            </w:r>
          </w:p>
        </w:tc>
        <w:tc>
          <w:tcPr>
            <w:tcW w:w="2046" w:type="dxa"/>
            <w:hideMark/>
          </w:tcPr>
          <w:p w14:paraId="7138C2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Family and </w:t>
            </w:r>
            <w:proofErr w:type="gramStart"/>
            <w:r w:rsidRPr="00787FE5">
              <w:rPr>
                <w:lang w:val="en-US"/>
              </w:rPr>
              <w:t>friends</w:t>
            </w:r>
            <w:proofErr w:type="gramEnd"/>
            <w:r w:rsidRPr="00787FE5">
              <w:rPr>
                <w:lang w:val="en-US"/>
              </w:rPr>
              <w:t xml:space="preserve"> reactions to an individual’s HIV positive diagnosis. </w:t>
            </w:r>
          </w:p>
        </w:tc>
        <w:tc>
          <w:tcPr>
            <w:tcW w:w="787" w:type="dxa"/>
            <w:hideMark/>
          </w:tcPr>
          <w:p w14:paraId="2992A738" w14:textId="681DF1E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A25E6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B1385E3" w14:textId="62C5260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[,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704196C" w14:textId="1E34A0C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[,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53503AC5" w14:textId="6D8BC25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7EB7F0B" w14:textId="519322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088B52DC" w14:textId="77777777" w:rsidTr="000253A4">
        <w:trPr>
          <w:trHeight w:val="2170"/>
        </w:trPr>
        <w:tc>
          <w:tcPr>
            <w:tcW w:w="1555" w:type="dxa"/>
            <w:hideMark/>
          </w:tcPr>
          <w:p w14:paraId="2B11A7A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5F58B78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6985D9C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Non-disclosure</w:t>
            </w:r>
          </w:p>
        </w:tc>
        <w:tc>
          <w:tcPr>
            <w:tcW w:w="2046" w:type="dxa"/>
            <w:hideMark/>
          </w:tcPr>
          <w:p w14:paraId="4EFFE3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Non-disclosure to family</w:t>
            </w:r>
          </w:p>
        </w:tc>
        <w:tc>
          <w:tcPr>
            <w:tcW w:w="2046" w:type="dxa"/>
            <w:hideMark/>
          </w:tcPr>
          <w:p w14:paraId="49BE378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Non-disclosure to other family members (for women were at risk of spousal or family </w:t>
            </w:r>
            <w:proofErr w:type="gramStart"/>
            <w:r w:rsidRPr="00787FE5">
              <w:rPr>
                <w:lang w:val="en-US"/>
              </w:rPr>
              <w:t>rejection ,</w:t>
            </w:r>
            <w:proofErr w:type="gramEnd"/>
            <w:r w:rsidRPr="00787FE5">
              <w:rPr>
                <w:lang w:val="en-US"/>
              </w:rPr>
              <w:t xml:space="preserve"> withdrawal from financial support or expulsion from home leading to sporadic care with health care system</w:t>
            </w:r>
          </w:p>
        </w:tc>
        <w:tc>
          <w:tcPr>
            <w:tcW w:w="787" w:type="dxa"/>
            <w:hideMark/>
          </w:tcPr>
          <w:p w14:paraId="216482F2" w14:textId="44F3CC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800360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B25D2FC" w14:textId="39BE146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51BCD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6ABBF1F" w14:textId="18006F4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35D0063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D0CC378" w14:textId="77777777" w:rsidTr="000253A4">
        <w:trPr>
          <w:trHeight w:val="930"/>
        </w:trPr>
        <w:tc>
          <w:tcPr>
            <w:tcW w:w="1555" w:type="dxa"/>
            <w:hideMark/>
          </w:tcPr>
          <w:p w14:paraId="63F6847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034461B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71662BF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Non-disclosure</w:t>
            </w:r>
          </w:p>
        </w:tc>
        <w:tc>
          <w:tcPr>
            <w:tcW w:w="2046" w:type="dxa"/>
            <w:hideMark/>
          </w:tcPr>
          <w:p w14:paraId="77B22F5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Non-disclosure to partner</w:t>
            </w:r>
          </w:p>
        </w:tc>
        <w:tc>
          <w:tcPr>
            <w:tcW w:w="2046" w:type="dxa"/>
            <w:hideMark/>
          </w:tcPr>
          <w:p w14:paraId="09CF612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Non-disclosure of HIV status to women’s sexual partner to avoid conflict</w:t>
            </w:r>
          </w:p>
        </w:tc>
        <w:tc>
          <w:tcPr>
            <w:tcW w:w="787" w:type="dxa"/>
            <w:hideMark/>
          </w:tcPr>
          <w:p w14:paraId="73CE8CFF" w14:textId="224B9A5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6041A8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67BA69B" w14:textId="4975CCC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0B36D2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E6FAA9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F1386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C197395" w14:textId="77777777" w:rsidTr="000253A4">
        <w:trPr>
          <w:trHeight w:val="310"/>
        </w:trPr>
        <w:tc>
          <w:tcPr>
            <w:tcW w:w="1555" w:type="dxa"/>
            <w:hideMark/>
          </w:tcPr>
          <w:p w14:paraId="1DB3B17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11AB877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Disclosure</w:t>
            </w:r>
          </w:p>
        </w:tc>
        <w:tc>
          <w:tcPr>
            <w:tcW w:w="1456" w:type="dxa"/>
            <w:hideMark/>
          </w:tcPr>
          <w:p w14:paraId="7C7959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Non-disclosure</w:t>
            </w:r>
          </w:p>
        </w:tc>
        <w:tc>
          <w:tcPr>
            <w:tcW w:w="2046" w:type="dxa"/>
            <w:hideMark/>
          </w:tcPr>
          <w:p w14:paraId="5669232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Non-disclosure to peers</w:t>
            </w:r>
          </w:p>
        </w:tc>
        <w:tc>
          <w:tcPr>
            <w:tcW w:w="2046" w:type="dxa"/>
            <w:hideMark/>
          </w:tcPr>
          <w:p w14:paraId="1A75BC8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nondisclosure to peers</w:t>
            </w:r>
          </w:p>
        </w:tc>
        <w:tc>
          <w:tcPr>
            <w:tcW w:w="787" w:type="dxa"/>
            <w:hideMark/>
          </w:tcPr>
          <w:p w14:paraId="31CE2D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DA5492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8F3A5DF" w14:textId="3333ED6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62F33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BE701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82705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689CBD1" w14:textId="77777777" w:rsidTr="000253A4">
        <w:trPr>
          <w:trHeight w:val="620"/>
        </w:trPr>
        <w:tc>
          <w:tcPr>
            <w:tcW w:w="1555" w:type="dxa"/>
            <w:hideMark/>
          </w:tcPr>
          <w:p w14:paraId="27741C1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2C661C5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Family on ART</w:t>
            </w:r>
          </w:p>
        </w:tc>
        <w:tc>
          <w:tcPr>
            <w:tcW w:w="1456" w:type="dxa"/>
            <w:hideMark/>
          </w:tcPr>
          <w:p w14:paraId="6459C66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on ART</w:t>
            </w:r>
          </w:p>
        </w:tc>
        <w:tc>
          <w:tcPr>
            <w:tcW w:w="2046" w:type="dxa"/>
            <w:hideMark/>
          </w:tcPr>
          <w:p w14:paraId="631CB82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Other family members on ART</w:t>
            </w:r>
          </w:p>
        </w:tc>
        <w:tc>
          <w:tcPr>
            <w:tcW w:w="2046" w:type="dxa"/>
            <w:hideMark/>
          </w:tcPr>
          <w:p w14:paraId="5FD28BF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Other family members on ART</w:t>
            </w:r>
          </w:p>
        </w:tc>
        <w:tc>
          <w:tcPr>
            <w:tcW w:w="787" w:type="dxa"/>
            <w:hideMark/>
          </w:tcPr>
          <w:p w14:paraId="2B51232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BD87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C1727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F5D53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7A6407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A8976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D4AE3CD" w14:textId="77777777" w:rsidTr="000253A4">
        <w:trPr>
          <w:trHeight w:val="310"/>
        </w:trPr>
        <w:tc>
          <w:tcPr>
            <w:tcW w:w="1555" w:type="dxa"/>
            <w:hideMark/>
          </w:tcPr>
          <w:p w14:paraId="5F5CD99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0814F07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Family on ART</w:t>
            </w:r>
          </w:p>
        </w:tc>
        <w:tc>
          <w:tcPr>
            <w:tcW w:w="1456" w:type="dxa"/>
            <w:hideMark/>
          </w:tcPr>
          <w:p w14:paraId="265ADBC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on ART</w:t>
            </w:r>
          </w:p>
        </w:tc>
        <w:tc>
          <w:tcPr>
            <w:tcW w:w="2046" w:type="dxa"/>
            <w:hideMark/>
          </w:tcPr>
          <w:p w14:paraId="06AF330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Sharing and selling ART</w:t>
            </w:r>
          </w:p>
        </w:tc>
        <w:tc>
          <w:tcPr>
            <w:tcW w:w="2046" w:type="dxa"/>
            <w:hideMark/>
          </w:tcPr>
          <w:p w14:paraId="0A442D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Sharing and selling ART</w:t>
            </w:r>
          </w:p>
        </w:tc>
        <w:tc>
          <w:tcPr>
            <w:tcW w:w="787" w:type="dxa"/>
            <w:hideMark/>
          </w:tcPr>
          <w:p w14:paraId="748762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8E952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9FC3C17" w14:textId="23D9F39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C9A39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3AF6D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0EC2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A54C3E1" w14:textId="77777777" w:rsidTr="000253A4">
        <w:trPr>
          <w:trHeight w:val="620"/>
        </w:trPr>
        <w:tc>
          <w:tcPr>
            <w:tcW w:w="1555" w:type="dxa"/>
            <w:hideMark/>
          </w:tcPr>
          <w:p w14:paraId="3D12395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7F2EA0D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Family on ART</w:t>
            </w:r>
          </w:p>
        </w:tc>
        <w:tc>
          <w:tcPr>
            <w:tcW w:w="1456" w:type="dxa"/>
            <w:hideMark/>
          </w:tcPr>
          <w:p w14:paraId="3ADD109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on ART</w:t>
            </w:r>
          </w:p>
        </w:tc>
        <w:tc>
          <w:tcPr>
            <w:tcW w:w="2046" w:type="dxa"/>
            <w:hideMark/>
          </w:tcPr>
          <w:p w14:paraId="4DD2BC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Sharing medication with others</w:t>
            </w:r>
          </w:p>
        </w:tc>
        <w:tc>
          <w:tcPr>
            <w:tcW w:w="2046" w:type="dxa"/>
            <w:hideMark/>
          </w:tcPr>
          <w:p w14:paraId="288E1C4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Sharing medication with others (partner, </w:t>
            </w:r>
            <w:proofErr w:type="gramStart"/>
            <w:r w:rsidRPr="00787FE5">
              <w:rPr>
                <w:lang w:val="en-US"/>
              </w:rPr>
              <w:t>family</w:t>
            </w:r>
            <w:proofErr w:type="gramEnd"/>
            <w:r w:rsidRPr="00787FE5">
              <w:rPr>
                <w:lang w:val="en-US"/>
              </w:rPr>
              <w:t xml:space="preserve"> or friends)</w:t>
            </w:r>
          </w:p>
        </w:tc>
        <w:tc>
          <w:tcPr>
            <w:tcW w:w="787" w:type="dxa"/>
            <w:hideMark/>
          </w:tcPr>
          <w:p w14:paraId="6EDFAE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644B4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4CC4B6A" w14:textId="4DDE13C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C7609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2768DDC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D11436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B33E3A2" w14:textId="77777777" w:rsidTr="000253A4">
        <w:trPr>
          <w:trHeight w:val="310"/>
        </w:trPr>
        <w:tc>
          <w:tcPr>
            <w:tcW w:w="1555" w:type="dxa"/>
            <w:hideMark/>
          </w:tcPr>
          <w:p w14:paraId="40EB5E6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2090D90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Family on ART</w:t>
            </w:r>
          </w:p>
        </w:tc>
        <w:tc>
          <w:tcPr>
            <w:tcW w:w="1456" w:type="dxa"/>
            <w:hideMark/>
          </w:tcPr>
          <w:p w14:paraId="6FE2ABF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on ART</w:t>
            </w:r>
          </w:p>
        </w:tc>
        <w:tc>
          <w:tcPr>
            <w:tcW w:w="2046" w:type="dxa"/>
            <w:hideMark/>
          </w:tcPr>
          <w:p w14:paraId="65EB4AE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Stealing pills</w:t>
            </w:r>
          </w:p>
        </w:tc>
        <w:tc>
          <w:tcPr>
            <w:tcW w:w="2046" w:type="dxa"/>
            <w:hideMark/>
          </w:tcPr>
          <w:p w14:paraId="0EA5D15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Relatives stealing ART pills</w:t>
            </w:r>
          </w:p>
        </w:tc>
        <w:tc>
          <w:tcPr>
            <w:tcW w:w="787" w:type="dxa"/>
            <w:hideMark/>
          </w:tcPr>
          <w:p w14:paraId="0A5CEAB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9A669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0319000" w14:textId="570485B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86E550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BBFA4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211429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6980099" w14:textId="77777777" w:rsidTr="000253A4">
        <w:trPr>
          <w:trHeight w:val="930"/>
        </w:trPr>
        <w:tc>
          <w:tcPr>
            <w:tcW w:w="1555" w:type="dxa"/>
            <w:hideMark/>
          </w:tcPr>
          <w:p w14:paraId="40B09CB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5278E16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026B62B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Conflict and tension in family relationships</w:t>
            </w:r>
          </w:p>
        </w:tc>
        <w:tc>
          <w:tcPr>
            <w:tcW w:w="2046" w:type="dxa"/>
            <w:hideMark/>
          </w:tcPr>
          <w:p w14:paraId="6CB5DDF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Accused of infecting others</w:t>
            </w:r>
          </w:p>
        </w:tc>
        <w:tc>
          <w:tcPr>
            <w:tcW w:w="2046" w:type="dxa"/>
            <w:hideMark/>
          </w:tcPr>
          <w:p w14:paraId="1811396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accused of infecting others</w:t>
            </w:r>
          </w:p>
        </w:tc>
        <w:tc>
          <w:tcPr>
            <w:tcW w:w="787" w:type="dxa"/>
            <w:hideMark/>
          </w:tcPr>
          <w:p w14:paraId="67D317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32CA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F8515AC" w14:textId="51FD50B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F9D31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7C9299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F1152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5FE9C75" w14:textId="77777777" w:rsidTr="000253A4">
        <w:trPr>
          <w:trHeight w:val="1860"/>
        </w:trPr>
        <w:tc>
          <w:tcPr>
            <w:tcW w:w="1555" w:type="dxa"/>
            <w:hideMark/>
          </w:tcPr>
          <w:p w14:paraId="405BDB9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1F03891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65B021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Conflict and tension in family relationships</w:t>
            </w:r>
          </w:p>
        </w:tc>
        <w:tc>
          <w:tcPr>
            <w:tcW w:w="2046" w:type="dxa"/>
            <w:hideMark/>
          </w:tcPr>
          <w:p w14:paraId="30F8C74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perceives HIV positive patient as an economic burden and wants legitimate reasons and why extra needs must be met</w:t>
            </w:r>
          </w:p>
        </w:tc>
        <w:tc>
          <w:tcPr>
            <w:tcW w:w="2046" w:type="dxa"/>
            <w:hideMark/>
          </w:tcPr>
          <w:p w14:paraId="5300E0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perceives HIV positive patient as an economic burden and wants legitimate reasons and why extra needs must be met</w:t>
            </w:r>
          </w:p>
        </w:tc>
        <w:tc>
          <w:tcPr>
            <w:tcW w:w="787" w:type="dxa"/>
            <w:hideMark/>
          </w:tcPr>
          <w:p w14:paraId="63A331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6BB2B5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57A9194" w14:textId="26C9795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A2FC6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5F0B04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A820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281D11D" w14:textId="77777777" w:rsidTr="000253A4">
        <w:trPr>
          <w:trHeight w:val="930"/>
        </w:trPr>
        <w:tc>
          <w:tcPr>
            <w:tcW w:w="1555" w:type="dxa"/>
            <w:hideMark/>
          </w:tcPr>
          <w:p w14:paraId="33C4FB6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26ECD85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673521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Conflict and tension in family relationships</w:t>
            </w:r>
          </w:p>
        </w:tc>
        <w:tc>
          <w:tcPr>
            <w:tcW w:w="2046" w:type="dxa"/>
            <w:hideMark/>
          </w:tcPr>
          <w:p w14:paraId="7C58000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relationships will conflict</w:t>
            </w:r>
          </w:p>
        </w:tc>
        <w:tc>
          <w:tcPr>
            <w:tcW w:w="2046" w:type="dxa"/>
            <w:hideMark/>
          </w:tcPr>
          <w:p w14:paraId="5705942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and conflict in relationships with family</w:t>
            </w:r>
          </w:p>
        </w:tc>
        <w:tc>
          <w:tcPr>
            <w:tcW w:w="787" w:type="dxa"/>
            <w:hideMark/>
          </w:tcPr>
          <w:p w14:paraId="0C12BD4C" w14:textId="696BF9D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5F4C78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A9670DC" w14:textId="52494AC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8748F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AAB30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46144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01B2B97" w14:textId="77777777" w:rsidTr="000253A4">
        <w:trPr>
          <w:trHeight w:val="1240"/>
        </w:trPr>
        <w:tc>
          <w:tcPr>
            <w:tcW w:w="1555" w:type="dxa"/>
            <w:hideMark/>
          </w:tcPr>
          <w:p w14:paraId="493FF9A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365A989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4C9D173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power in household</w:t>
            </w:r>
          </w:p>
        </w:tc>
        <w:tc>
          <w:tcPr>
            <w:tcW w:w="2046" w:type="dxa"/>
            <w:hideMark/>
          </w:tcPr>
          <w:p w14:paraId="4191BAC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Allocation of ARVs to the provider in the house</w:t>
            </w:r>
          </w:p>
        </w:tc>
        <w:tc>
          <w:tcPr>
            <w:tcW w:w="2046" w:type="dxa"/>
            <w:hideMark/>
          </w:tcPr>
          <w:p w14:paraId="0EB75DE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ARVs are allocated to the provider in the house, sometimes cost does not allow for more than one person to be on ART: social triage</w:t>
            </w:r>
          </w:p>
        </w:tc>
        <w:tc>
          <w:tcPr>
            <w:tcW w:w="787" w:type="dxa"/>
            <w:hideMark/>
          </w:tcPr>
          <w:p w14:paraId="2B9A393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690D1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CB6D83E" w14:textId="29A4372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D926A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51C42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83BFB0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836398B" w14:textId="77777777" w:rsidTr="000253A4">
        <w:trPr>
          <w:trHeight w:val="620"/>
        </w:trPr>
        <w:tc>
          <w:tcPr>
            <w:tcW w:w="1555" w:type="dxa"/>
            <w:hideMark/>
          </w:tcPr>
          <w:p w14:paraId="5D64221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657C84E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7504574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power in household</w:t>
            </w:r>
          </w:p>
        </w:tc>
        <w:tc>
          <w:tcPr>
            <w:tcW w:w="2046" w:type="dxa"/>
            <w:hideMark/>
          </w:tcPr>
          <w:p w14:paraId="42944CA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Dependent on partner, lack of autonomy</w:t>
            </w:r>
          </w:p>
        </w:tc>
        <w:tc>
          <w:tcPr>
            <w:tcW w:w="2046" w:type="dxa"/>
            <w:hideMark/>
          </w:tcPr>
          <w:p w14:paraId="4E4E709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Sex (wives have lack of autonomy)</w:t>
            </w:r>
          </w:p>
        </w:tc>
        <w:tc>
          <w:tcPr>
            <w:tcW w:w="787" w:type="dxa"/>
            <w:hideMark/>
          </w:tcPr>
          <w:p w14:paraId="3243738E" w14:textId="5DFBB09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0B4E8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750EEC1" w14:textId="14E0631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6E42B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A532E8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42D482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50EB652" w14:textId="77777777" w:rsidTr="000253A4">
        <w:trPr>
          <w:trHeight w:val="1240"/>
        </w:trPr>
        <w:tc>
          <w:tcPr>
            <w:tcW w:w="1555" w:type="dxa"/>
            <w:hideMark/>
          </w:tcPr>
          <w:p w14:paraId="234A4BA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744554C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22D253F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power in household</w:t>
            </w:r>
          </w:p>
        </w:tc>
        <w:tc>
          <w:tcPr>
            <w:tcW w:w="2046" w:type="dxa"/>
            <w:hideMark/>
          </w:tcPr>
          <w:p w14:paraId="79EB5C4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Dependent on partner, lack of autonomy</w:t>
            </w:r>
          </w:p>
        </w:tc>
        <w:tc>
          <w:tcPr>
            <w:tcW w:w="2046" w:type="dxa"/>
            <w:hideMark/>
          </w:tcPr>
          <w:p w14:paraId="5540092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Permission needed from or dependence on partner (women cannot seek treatment or travel alone to the clinic in some cultures)</w:t>
            </w:r>
          </w:p>
        </w:tc>
        <w:tc>
          <w:tcPr>
            <w:tcW w:w="787" w:type="dxa"/>
            <w:hideMark/>
          </w:tcPr>
          <w:p w14:paraId="14ACE715" w14:textId="3301B36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829BB0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3F94122" w14:textId="7BDBE8C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C44684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7623F98" w14:textId="740DC3C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</w:t>
            </w:r>
          </w:p>
        </w:tc>
        <w:tc>
          <w:tcPr>
            <w:tcW w:w="1185" w:type="dxa"/>
            <w:hideMark/>
          </w:tcPr>
          <w:p w14:paraId="4F2E7A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FD589B0" w14:textId="77777777" w:rsidTr="000253A4">
        <w:trPr>
          <w:trHeight w:val="930"/>
        </w:trPr>
        <w:tc>
          <w:tcPr>
            <w:tcW w:w="1555" w:type="dxa"/>
            <w:hideMark/>
          </w:tcPr>
          <w:p w14:paraId="60754C3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0EF8DCE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7C4043D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power in household</w:t>
            </w:r>
          </w:p>
        </w:tc>
        <w:tc>
          <w:tcPr>
            <w:tcW w:w="2046" w:type="dxa"/>
            <w:hideMark/>
          </w:tcPr>
          <w:p w14:paraId="4878785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domestic violence and abandonment</w:t>
            </w:r>
          </w:p>
        </w:tc>
        <w:tc>
          <w:tcPr>
            <w:tcW w:w="2046" w:type="dxa"/>
            <w:hideMark/>
          </w:tcPr>
          <w:p w14:paraId="50AD493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Fear of domestic violence or abandonment after disclosure: for men and women</w:t>
            </w:r>
          </w:p>
        </w:tc>
        <w:tc>
          <w:tcPr>
            <w:tcW w:w="787" w:type="dxa"/>
            <w:hideMark/>
          </w:tcPr>
          <w:p w14:paraId="22DFACBD" w14:textId="62CF64A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9F280A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73DCCF9" w14:textId="56DC677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8ED4BB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27D99F8" w14:textId="3A09E99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</w:t>
            </w:r>
          </w:p>
        </w:tc>
        <w:tc>
          <w:tcPr>
            <w:tcW w:w="1185" w:type="dxa"/>
            <w:hideMark/>
          </w:tcPr>
          <w:p w14:paraId="3788A2A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18102E9" w14:textId="77777777" w:rsidTr="000253A4">
        <w:trPr>
          <w:trHeight w:val="930"/>
        </w:trPr>
        <w:tc>
          <w:tcPr>
            <w:tcW w:w="1555" w:type="dxa"/>
            <w:hideMark/>
          </w:tcPr>
          <w:p w14:paraId="0E0FD95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1110AAA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476EB0C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power in household</w:t>
            </w:r>
          </w:p>
        </w:tc>
        <w:tc>
          <w:tcPr>
            <w:tcW w:w="2046" w:type="dxa"/>
            <w:hideMark/>
          </w:tcPr>
          <w:p w14:paraId="7C81081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Men have decision making power over resources in household</w:t>
            </w:r>
          </w:p>
        </w:tc>
        <w:tc>
          <w:tcPr>
            <w:tcW w:w="2046" w:type="dxa"/>
            <w:hideMark/>
          </w:tcPr>
          <w:p w14:paraId="7D20BBA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Women often not entitled to decide </w:t>
            </w:r>
            <w:proofErr w:type="gramStart"/>
            <w:r w:rsidRPr="00787FE5">
              <w:rPr>
                <w:lang w:val="en-US"/>
              </w:rPr>
              <w:t>over use</w:t>
            </w:r>
            <w:proofErr w:type="gramEnd"/>
            <w:r w:rsidRPr="00787FE5">
              <w:rPr>
                <w:lang w:val="en-US"/>
              </w:rPr>
              <w:t xml:space="preserve"> of resources. Men may deny women ARVs. </w:t>
            </w:r>
          </w:p>
        </w:tc>
        <w:tc>
          <w:tcPr>
            <w:tcW w:w="787" w:type="dxa"/>
            <w:hideMark/>
          </w:tcPr>
          <w:p w14:paraId="6BCC4A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7432C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70B0905" w14:textId="7C4C2D4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D65AE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0E9179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93B42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7081754" w14:textId="77777777" w:rsidTr="000253A4">
        <w:trPr>
          <w:trHeight w:val="930"/>
        </w:trPr>
        <w:tc>
          <w:tcPr>
            <w:tcW w:w="1555" w:type="dxa"/>
            <w:hideMark/>
          </w:tcPr>
          <w:p w14:paraId="1D596A5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0A50EF8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5E0123A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family relationships</w:t>
            </w:r>
          </w:p>
        </w:tc>
        <w:tc>
          <w:tcPr>
            <w:tcW w:w="2046" w:type="dxa"/>
            <w:hideMark/>
          </w:tcPr>
          <w:p w14:paraId="6CC14D7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mitigating discrimination by support</w:t>
            </w:r>
          </w:p>
        </w:tc>
        <w:tc>
          <w:tcPr>
            <w:tcW w:w="2046" w:type="dxa"/>
            <w:hideMark/>
          </w:tcPr>
          <w:p w14:paraId="4EC627A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discrimination can be mitigated by patient relying on strong family support</w:t>
            </w:r>
          </w:p>
        </w:tc>
        <w:tc>
          <w:tcPr>
            <w:tcW w:w="787" w:type="dxa"/>
            <w:hideMark/>
          </w:tcPr>
          <w:p w14:paraId="22ECD01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1F8F88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763F1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023194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[11]</w:t>
            </w:r>
          </w:p>
        </w:tc>
        <w:tc>
          <w:tcPr>
            <w:tcW w:w="845" w:type="dxa"/>
            <w:hideMark/>
          </w:tcPr>
          <w:p w14:paraId="6D8D6A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2928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4715B10" w14:textId="77777777" w:rsidTr="000253A4">
        <w:trPr>
          <w:trHeight w:val="1550"/>
        </w:trPr>
        <w:tc>
          <w:tcPr>
            <w:tcW w:w="1555" w:type="dxa"/>
            <w:hideMark/>
          </w:tcPr>
          <w:p w14:paraId="0C73DAD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53A0391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44BBC56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family relationships</w:t>
            </w:r>
          </w:p>
        </w:tc>
        <w:tc>
          <w:tcPr>
            <w:tcW w:w="2046" w:type="dxa"/>
            <w:hideMark/>
          </w:tcPr>
          <w:p w14:paraId="7291FA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supporting</w:t>
            </w:r>
          </w:p>
        </w:tc>
        <w:tc>
          <w:tcPr>
            <w:tcW w:w="2046" w:type="dxa"/>
            <w:hideMark/>
          </w:tcPr>
          <w:p w14:paraId="6535B6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Social interaction, </w:t>
            </w:r>
            <w:proofErr w:type="gramStart"/>
            <w:r w:rsidRPr="00787FE5">
              <w:rPr>
                <w:lang w:val="en-US"/>
              </w:rPr>
              <w:t>support</w:t>
            </w:r>
            <w:proofErr w:type="gramEnd"/>
            <w:r w:rsidRPr="00787FE5">
              <w:rPr>
                <w:lang w:val="en-US"/>
              </w:rPr>
              <w:t xml:space="preserve"> and relationships (supportiveness, quality and presence of personal relationship and interactions with others</w:t>
            </w:r>
          </w:p>
        </w:tc>
        <w:tc>
          <w:tcPr>
            <w:tcW w:w="787" w:type="dxa"/>
            <w:hideMark/>
          </w:tcPr>
          <w:p w14:paraId="58B1D49F" w14:textId="3D6AF06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936B9E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387444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7529AA6" w14:textId="548579C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[8], [23], [25],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3703CA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76DA57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</w:tr>
      <w:tr w:rsidR="00787FE5" w:rsidRPr="00787FE5" w14:paraId="37CB4C15" w14:textId="77777777" w:rsidTr="000253A4">
        <w:trPr>
          <w:trHeight w:val="1240"/>
        </w:trPr>
        <w:tc>
          <w:tcPr>
            <w:tcW w:w="1555" w:type="dxa"/>
            <w:hideMark/>
          </w:tcPr>
          <w:p w14:paraId="7BBF3B5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72538FB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0ABCE13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family relationships</w:t>
            </w:r>
          </w:p>
        </w:tc>
        <w:tc>
          <w:tcPr>
            <w:tcW w:w="2046" w:type="dxa"/>
            <w:hideMark/>
          </w:tcPr>
          <w:p w14:paraId="0B1868A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Mutuality-fostering relationships</w:t>
            </w:r>
          </w:p>
        </w:tc>
        <w:tc>
          <w:tcPr>
            <w:tcW w:w="2046" w:type="dxa"/>
            <w:hideMark/>
          </w:tcPr>
          <w:p w14:paraId="427288B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Mutuality-fostering relationships involving reciprocal care and empathy, providing a sense of family</w:t>
            </w:r>
          </w:p>
        </w:tc>
        <w:tc>
          <w:tcPr>
            <w:tcW w:w="787" w:type="dxa"/>
            <w:hideMark/>
          </w:tcPr>
          <w:p w14:paraId="3EF365A4" w14:textId="2BE2EDA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A8F0E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D3BBB4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78DCE84" w14:textId="6E73872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[16], [23],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163891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1340CB7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3BDC4BCB" w14:textId="77777777" w:rsidTr="000253A4">
        <w:trPr>
          <w:trHeight w:val="620"/>
        </w:trPr>
        <w:tc>
          <w:tcPr>
            <w:tcW w:w="1555" w:type="dxa"/>
            <w:hideMark/>
          </w:tcPr>
          <w:p w14:paraId="0D329B0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6971DD0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5039BAB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family relationships</w:t>
            </w:r>
          </w:p>
        </w:tc>
        <w:tc>
          <w:tcPr>
            <w:tcW w:w="2046" w:type="dxa"/>
            <w:hideMark/>
          </w:tcPr>
          <w:p w14:paraId="51BE23B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Reminder to take medication</w:t>
            </w:r>
          </w:p>
        </w:tc>
        <w:tc>
          <w:tcPr>
            <w:tcW w:w="2046" w:type="dxa"/>
            <w:hideMark/>
          </w:tcPr>
          <w:p w14:paraId="066D777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supporting by assisting with medication reminders</w:t>
            </w:r>
          </w:p>
        </w:tc>
        <w:tc>
          <w:tcPr>
            <w:tcW w:w="787" w:type="dxa"/>
            <w:hideMark/>
          </w:tcPr>
          <w:p w14:paraId="308C71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6F1360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EB2E8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096681A" w14:textId="1F7B05B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5524B36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C03E10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FA160FE" w14:textId="77777777" w:rsidTr="000253A4">
        <w:trPr>
          <w:trHeight w:val="1240"/>
        </w:trPr>
        <w:tc>
          <w:tcPr>
            <w:tcW w:w="1555" w:type="dxa"/>
            <w:hideMark/>
          </w:tcPr>
          <w:p w14:paraId="0D546F9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7B4A645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6FF993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partner</w:t>
            </w:r>
          </w:p>
        </w:tc>
        <w:tc>
          <w:tcPr>
            <w:tcW w:w="2046" w:type="dxa"/>
            <w:hideMark/>
          </w:tcPr>
          <w:p w14:paraId="549349D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Intimate partner</w:t>
            </w:r>
          </w:p>
        </w:tc>
        <w:tc>
          <w:tcPr>
            <w:tcW w:w="2046" w:type="dxa"/>
            <w:hideMark/>
          </w:tcPr>
          <w:p w14:paraId="318437C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Partner involved in care (assist with reminding to take medication and sending reminders through cell phone when not present)</w:t>
            </w:r>
          </w:p>
        </w:tc>
        <w:tc>
          <w:tcPr>
            <w:tcW w:w="787" w:type="dxa"/>
            <w:hideMark/>
          </w:tcPr>
          <w:p w14:paraId="385CF7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19C69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8915C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BA279A6" w14:textId="198C12D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[27],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73217FD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73321B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EE7BE55" w14:textId="77777777" w:rsidTr="000253A4">
        <w:trPr>
          <w:trHeight w:val="620"/>
        </w:trPr>
        <w:tc>
          <w:tcPr>
            <w:tcW w:w="1555" w:type="dxa"/>
            <w:hideMark/>
          </w:tcPr>
          <w:p w14:paraId="5D12BF3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333FBEF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2F8DAC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partner</w:t>
            </w:r>
          </w:p>
        </w:tc>
        <w:tc>
          <w:tcPr>
            <w:tcW w:w="2046" w:type="dxa"/>
            <w:hideMark/>
          </w:tcPr>
          <w:p w14:paraId="691F68C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Intimate partner</w:t>
            </w:r>
          </w:p>
        </w:tc>
        <w:tc>
          <w:tcPr>
            <w:tcW w:w="2046" w:type="dxa"/>
            <w:hideMark/>
          </w:tcPr>
          <w:p w14:paraId="7502FED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Partner emotional support</w:t>
            </w:r>
          </w:p>
        </w:tc>
        <w:tc>
          <w:tcPr>
            <w:tcW w:w="787" w:type="dxa"/>
            <w:hideMark/>
          </w:tcPr>
          <w:p w14:paraId="0EF8786C" w14:textId="7556BF1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D307E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87BA2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A2199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</w:t>
            </w:r>
          </w:p>
        </w:tc>
        <w:tc>
          <w:tcPr>
            <w:tcW w:w="845" w:type="dxa"/>
            <w:hideMark/>
          </w:tcPr>
          <w:p w14:paraId="3618BC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DF805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</w:t>
            </w:r>
          </w:p>
        </w:tc>
      </w:tr>
      <w:tr w:rsidR="00787FE5" w:rsidRPr="00787FE5" w14:paraId="1062DCFF" w14:textId="77777777" w:rsidTr="000253A4">
        <w:trPr>
          <w:trHeight w:val="1550"/>
        </w:trPr>
        <w:tc>
          <w:tcPr>
            <w:tcW w:w="1555" w:type="dxa"/>
            <w:hideMark/>
          </w:tcPr>
          <w:p w14:paraId="7B7DBCA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21BA996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0E9CA6C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partner</w:t>
            </w:r>
          </w:p>
        </w:tc>
        <w:tc>
          <w:tcPr>
            <w:tcW w:w="2046" w:type="dxa"/>
            <w:hideMark/>
          </w:tcPr>
          <w:p w14:paraId="2AB6819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Intimate partner</w:t>
            </w:r>
          </w:p>
        </w:tc>
        <w:tc>
          <w:tcPr>
            <w:tcW w:w="2046" w:type="dxa"/>
            <w:hideMark/>
          </w:tcPr>
          <w:p w14:paraId="3695AC1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Partner financial support (money to go to the clinic, money for ART, through providing transport, accompanying to doctors’ visits and couples counselling)</w:t>
            </w:r>
          </w:p>
        </w:tc>
        <w:tc>
          <w:tcPr>
            <w:tcW w:w="787" w:type="dxa"/>
            <w:hideMark/>
          </w:tcPr>
          <w:p w14:paraId="26F8817E" w14:textId="7C940B2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68C980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AB091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D3FA0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[18], [27]</w:t>
            </w:r>
          </w:p>
        </w:tc>
        <w:tc>
          <w:tcPr>
            <w:tcW w:w="845" w:type="dxa"/>
            <w:hideMark/>
          </w:tcPr>
          <w:p w14:paraId="792B5D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FA036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</w:t>
            </w:r>
          </w:p>
        </w:tc>
      </w:tr>
      <w:tr w:rsidR="00787FE5" w:rsidRPr="00787FE5" w14:paraId="3C32A75F" w14:textId="77777777" w:rsidTr="000253A4">
        <w:trPr>
          <w:trHeight w:val="930"/>
        </w:trPr>
        <w:tc>
          <w:tcPr>
            <w:tcW w:w="1555" w:type="dxa"/>
            <w:hideMark/>
          </w:tcPr>
          <w:p w14:paraId="3BC4CE8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0834954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644F4BA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partner</w:t>
            </w:r>
          </w:p>
        </w:tc>
        <w:tc>
          <w:tcPr>
            <w:tcW w:w="2046" w:type="dxa"/>
            <w:hideMark/>
          </w:tcPr>
          <w:p w14:paraId="51176DB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Partner support healthier lifestyle</w:t>
            </w:r>
          </w:p>
        </w:tc>
        <w:tc>
          <w:tcPr>
            <w:tcW w:w="2046" w:type="dxa"/>
            <w:hideMark/>
          </w:tcPr>
          <w:p w14:paraId="0AD7CF1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Partner encouraging to live healthy, eat healthy, </w:t>
            </w:r>
            <w:proofErr w:type="gramStart"/>
            <w:r w:rsidRPr="00787FE5">
              <w:rPr>
                <w:lang w:val="en-US"/>
              </w:rPr>
              <w:t>exercise</w:t>
            </w:r>
            <w:proofErr w:type="gramEnd"/>
            <w:r w:rsidRPr="00787FE5">
              <w:rPr>
                <w:lang w:val="en-US"/>
              </w:rPr>
              <w:t xml:space="preserve"> and reduce alcohol use</w:t>
            </w:r>
          </w:p>
        </w:tc>
        <w:tc>
          <w:tcPr>
            <w:tcW w:w="787" w:type="dxa"/>
            <w:hideMark/>
          </w:tcPr>
          <w:p w14:paraId="1431144E" w14:textId="1C8DA5F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9E4B1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579778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FEC3B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</w:t>
            </w:r>
          </w:p>
        </w:tc>
        <w:tc>
          <w:tcPr>
            <w:tcW w:w="845" w:type="dxa"/>
            <w:hideMark/>
          </w:tcPr>
          <w:p w14:paraId="54A36C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9286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</w:t>
            </w:r>
          </w:p>
        </w:tc>
      </w:tr>
      <w:tr w:rsidR="00787FE5" w:rsidRPr="00787FE5" w14:paraId="2168D738" w14:textId="77777777" w:rsidTr="000253A4">
        <w:trPr>
          <w:trHeight w:val="930"/>
        </w:trPr>
        <w:tc>
          <w:tcPr>
            <w:tcW w:w="1555" w:type="dxa"/>
            <w:hideMark/>
          </w:tcPr>
          <w:p w14:paraId="7E4BA95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37AD94C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193071A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family relationships</w:t>
            </w:r>
          </w:p>
        </w:tc>
        <w:tc>
          <w:tcPr>
            <w:tcW w:w="2046" w:type="dxa"/>
            <w:hideMark/>
          </w:tcPr>
          <w:p w14:paraId="7285D13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not supporting</w:t>
            </w:r>
          </w:p>
        </w:tc>
        <w:tc>
          <w:tcPr>
            <w:tcW w:w="2046" w:type="dxa"/>
            <w:hideMark/>
          </w:tcPr>
          <w:p w14:paraId="12B7FCE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family support</w:t>
            </w:r>
          </w:p>
        </w:tc>
        <w:tc>
          <w:tcPr>
            <w:tcW w:w="787" w:type="dxa"/>
            <w:hideMark/>
          </w:tcPr>
          <w:p w14:paraId="376D0BBF" w14:textId="23F961C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D6867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94C9819" w14:textId="3C8C931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A73DF4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A4AA6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[17]</w:t>
            </w:r>
          </w:p>
        </w:tc>
        <w:tc>
          <w:tcPr>
            <w:tcW w:w="1185" w:type="dxa"/>
            <w:hideMark/>
          </w:tcPr>
          <w:p w14:paraId="1CE53D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A1BB17A" w14:textId="77777777" w:rsidTr="000253A4">
        <w:trPr>
          <w:trHeight w:val="930"/>
        </w:trPr>
        <w:tc>
          <w:tcPr>
            <w:tcW w:w="1555" w:type="dxa"/>
            <w:hideMark/>
          </w:tcPr>
          <w:p w14:paraId="4E153A1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1F62476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185A9D2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family relationships</w:t>
            </w:r>
          </w:p>
        </w:tc>
        <w:tc>
          <w:tcPr>
            <w:tcW w:w="2046" w:type="dxa"/>
            <w:hideMark/>
          </w:tcPr>
          <w:p w14:paraId="674BAD5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not supporting</w:t>
            </w:r>
          </w:p>
        </w:tc>
        <w:tc>
          <w:tcPr>
            <w:tcW w:w="2046" w:type="dxa"/>
            <w:hideMark/>
          </w:tcPr>
          <w:p w14:paraId="5D46E4E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Neglect or orphan hood</w:t>
            </w:r>
          </w:p>
        </w:tc>
        <w:tc>
          <w:tcPr>
            <w:tcW w:w="787" w:type="dxa"/>
            <w:hideMark/>
          </w:tcPr>
          <w:p w14:paraId="03C99359" w14:textId="6056BDF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7266D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84CAC2C" w14:textId="32FC984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075FC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9734F55" w14:textId="610382B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7B732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99C29C8" w14:textId="77777777" w:rsidTr="000253A4">
        <w:trPr>
          <w:trHeight w:val="930"/>
        </w:trPr>
        <w:tc>
          <w:tcPr>
            <w:tcW w:w="1555" w:type="dxa"/>
            <w:hideMark/>
          </w:tcPr>
          <w:p w14:paraId="5374762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35E49D8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1E7C90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family relationships</w:t>
            </w:r>
          </w:p>
        </w:tc>
        <w:tc>
          <w:tcPr>
            <w:tcW w:w="2046" w:type="dxa"/>
            <w:hideMark/>
          </w:tcPr>
          <w:p w14:paraId="2BCF92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not supporting</w:t>
            </w:r>
          </w:p>
        </w:tc>
        <w:tc>
          <w:tcPr>
            <w:tcW w:w="2046" w:type="dxa"/>
            <w:hideMark/>
          </w:tcPr>
          <w:p w14:paraId="552ACB7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Punishment for adherence slips leads to dishonesty</w:t>
            </w:r>
          </w:p>
        </w:tc>
        <w:tc>
          <w:tcPr>
            <w:tcW w:w="787" w:type="dxa"/>
            <w:hideMark/>
          </w:tcPr>
          <w:p w14:paraId="65CD48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F5A01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AFCC49F" w14:textId="5F41F16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E0FC06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D553B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9E8233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770137C" w14:textId="77777777" w:rsidTr="000253A4">
        <w:trPr>
          <w:trHeight w:val="930"/>
        </w:trPr>
        <w:tc>
          <w:tcPr>
            <w:tcW w:w="1555" w:type="dxa"/>
            <w:hideMark/>
          </w:tcPr>
          <w:p w14:paraId="06FBC2F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0373210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72C6ABD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family relationships</w:t>
            </w:r>
          </w:p>
        </w:tc>
        <w:tc>
          <w:tcPr>
            <w:tcW w:w="2046" w:type="dxa"/>
            <w:hideMark/>
          </w:tcPr>
          <w:p w14:paraId="4ABBF8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of stigma in family</w:t>
            </w:r>
          </w:p>
        </w:tc>
        <w:tc>
          <w:tcPr>
            <w:tcW w:w="2046" w:type="dxa"/>
            <w:hideMark/>
          </w:tcPr>
          <w:p w14:paraId="2829EDE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associated with a child’s HIV status: Maternal shame and stigma related to perinatal acquisition</w:t>
            </w:r>
          </w:p>
        </w:tc>
        <w:tc>
          <w:tcPr>
            <w:tcW w:w="787" w:type="dxa"/>
            <w:hideMark/>
          </w:tcPr>
          <w:p w14:paraId="6B98F62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627652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0611557" w14:textId="2DCD420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77C619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9B9373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1885D4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AA030DD" w14:textId="77777777" w:rsidTr="000253A4">
        <w:trPr>
          <w:trHeight w:val="930"/>
        </w:trPr>
        <w:tc>
          <w:tcPr>
            <w:tcW w:w="1555" w:type="dxa"/>
            <w:hideMark/>
          </w:tcPr>
          <w:p w14:paraId="21A864F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54357D2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230EB7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family relationships</w:t>
            </w:r>
          </w:p>
        </w:tc>
        <w:tc>
          <w:tcPr>
            <w:tcW w:w="2046" w:type="dxa"/>
            <w:hideMark/>
          </w:tcPr>
          <w:p w14:paraId="069439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of stigma in family</w:t>
            </w:r>
          </w:p>
        </w:tc>
        <w:tc>
          <w:tcPr>
            <w:tcW w:w="2046" w:type="dxa"/>
            <w:hideMark/>
          </w:tcPr>
          <w:p w14:paraId="7F79DB3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from family/friends</w:t>
            </w:r>
          </w:p>
        </w:tc>
        <w:tc>
          <w:tcPr>
            <w:tcW w:w="787" w:type="dxa"/>
            <w:hideMark/>
          </w:tcPr>
          <w:p w14:paraId="00DAB45B" w14:textId="16C8350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145BA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B11EB71" w14:textId="54FDCB2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98232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2E7B47D" w14:textId="0E27ED9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6E0400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F8B7C61" w14:textId="77777777" w:rsidTr="000253A4">
        <w:trPr>
          <w:trHeight w:val="930"/>
        </w:trPr>
        <w:tc>
          <w:tcPr>
            <w:tcW w:w="1555" w:type="dxa"/>
            <w:hideMark/>
          </w:tcPr>
          <w:p w14:paraId="5E7F472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Interpersonal</w:t>
            </w:r>
          </w:p>
        </w:tc>
        <w:tc>
          <w:tcPr>
            <w:tcW w:w="1548" w:type="dxa"/>
            <w:hideMark/>
          </w:tcPr>
          <w:p w14:paraId="53D99E3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5E96EE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partner</w:t>
            </w:r>
          </w:p>
        </w:tc>
        <w:tc>
          <w:tcPr>
            <w:tcW w:w="2046" w:type="dxa"/>
            <w:hideMark/>
          </w:tcPr>
          <w:p w14:paraId="5F396B0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Intimate partner</w:t>
            </w:r>
          </w:p>
        </w:tc>
        <w:tc>
          <w:tcPr>
            <w:tcW w:w="2046" w:type="dxa"/>
            <w:hideMark/>
          </w:tcPr>
          <w:p w14:paraId="38CB06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Partner on different schedule to take medication of discouraging about taking meds</w:t>
            </w:r>
          </w:p>
        </w:tc>
        <w:tc>
          <w:tcPr>
            <w:tcW w:w="787" w:type="dxa"/>
            <w:hideMark/>
          </w:tcPr>
          <w:p w14:paraId="5FC3DBC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7D3EF6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89461DE" w14:textId="02E828E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F7B498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7BFBB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17A65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CB33A69" w14:textId="77777777" w:rsidTr="000253A4">
        <w:trPr>
          <w:trHeight w:val="620"/>
        </w:trPr>
        <w:tc>
          <w:tcPr>
            <w:tcW w:w="1555" w:type="dxa"/>
            <w:hideMark/>
          </w:tcPr>
          <w:p w14:paraId="152F623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Interpersonal</w:t>
            </w:r>
          </w:p>
        </w:tc>
        <w:tc>
          <w:tcPr>
            <w:tcW w:w="1548" w:type="dxa"/>
            <w:hideMark/>
          </w:tcPr>
          <w:p w14:paraId="55D6BA2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Relationships in household</w:t>
            </w:r>
          </w:p>
        </w:tc>
        <w:tc>
          <w:tcPr>
            <w:tcW w:w="1456" w:type="dxa"/>
            <w:hideMark/>
          </w:tcPr>
          <w:p w14:paraId="29B1626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partner</w:t>
            </w:r>
          </w:p>
        </w:tc>
        <w:tc>
          <w:tcPr>
            <w:tcW w:w="2046" w:type="dxa"/>
            <w:hideMark/>
          </w:tcPr>
          <w:p w14:paraId="1518241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Not involved in care</w:t>
            </w:r>
          </w:p>
        </w:tc>
        <w:tc>
          <w:tcPr>
            <w:tcW w:w="2046" w:type="dxa"/>
            <w:hideMark/>
          </w:tcPr>
          <w:p w14:paraId="5A2E568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Partner not involved in care</w:t>
            </w:r>
          </w:p>
        </w:tc>
        <w:tc>
          <w:tcPr>
            <w:tcW w:w="787" w:type="dxa"/>
            <w:hideMark/>
          </w:tcPr>
          <w:p w14:paraId="3EBB869D" w14:textId="16EE3BC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B2806A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99347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2221AC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16A0FAC" w14:textId="4E0263A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</w:t>
            </w:r>
          </w:p>
        </w:tc>
        <w:tc>
          <w:tcPr>
            <w:tcW w:w="1185" w:type="dxa"/>
            <w:hideMark/>
          </w:tcPr>
          <w:p w14:paraId="7CE80921" w14:textId="18BD647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6D2D3D7F" w14:textId="77777777" w:rsidTr="000253A4">
        <w:trPr>
          <w:trHeight w:val="1550"/>
        </w:trPr>
        <w:tc>
          <w:tcPr>
            <w:tcW w:w="1555" w:type="dxa"/>
            <w:hideMark/>
          </w:tcPr>
          <w:p w14:paraId="32D4BF1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26B2987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 beliefs and practices</w:t>
            </w:r>
          </w:p>
        </w:tc>
        <w:tc>
          <w:tcPr>
            <w:tcW w:w="1456" w:type="dxa"/>
            <w:hideMark/>
          </w:tcPr>
          <w:p w14:paraId="2C8FC3E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 about HIV and ART</w:t>
            </w:r>
          </w:p>
        </w:tc>
        <w:tc>
          <w:tcPr>
            <w:tcW w:w="2046" w:type="dxa"/>
            <w:hideMark/>
          </w:tcPr>
          <w:p w14:paraId="225C4BD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Long-held beliefs and shared Community views such as witchcraft, hospitals are places of death</w:t>
            </w:r>
          </w:p>
        </w:tc>
        <w:tc>
          <w:tcPr>
            <w:tcW w:w="2046" w:type="dxa"/>
            <w:hideMark/>
          </w:tcPr>
          <w:p w14:paraId="49D745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Long-held beliefs and shared community views such as HIV as witchcraft, hospitals are places of death</w:t>
            </w:r>
          </w:p>
        </w:tc>
        <w:tc>
          <w:tcPr>
            <w:tcW w:w="787" w:type="dxa"/>
            <w:hideMark/>
          </w:tcPr>
          <w:p w14:paraId="6289DFDA" w14:textId="0DBAC85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E5DA2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929858C" w14:textId="05EB5D5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8F530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154E2F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409347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6EC358B" w14:textId="77777777" w:rsidTr="000253A4">
        <w:trPr>
          <w:trHeight w:val="930"/>
        </w:trPr>
        <w:tc>
          <w:tcPr>
            <w:tcW w:w="1555" w:type="dxa"/>
            <w:hideMark/>
          </w:tcPr>
          <w:p w14:paraId="7B9D175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5495352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 beliefs and practices</w:t>
            </w:r>
          </w:p>
        </w:tc>
        <w:tc>
          <w:tcPr>
            <w:tcW w:w="1456" w:type="dxa"/>
            <w:hideMark/>
          </w:tcPr>
          <w:p w14:paraId="7B24FD3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Beliefs about HIV and ART</w:t>
            </w:r>
          </w:p>
        </w:tc>
        <w:tc>
          <w:tcPr>
            <w:tcW w:w="2046" w:type="dxa"/>
            <w:hideMark/>
          </w:tcPr>
          <w:p w14:paraId="551253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Positive community beliefs about HIV and ART</w:t>
            </w:r>
          </w:p>
        </w:tc>
        <w:tc>
          <w:tcPr>
            <w:tcW w:w="2046" w:type="dxa"/>
            <w:hideMark/>
          </w:tcPr>
          <w:p w14:paraId="3B2614B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Positive community beliefs about HIV and ART</w:t>
            </w:r>
          </w:p>
        </w:tc>
        <w:tc>
          <w:tcPr>
            <w:tcW w:w="787" w:type="dxa"/>
            <w:hideMark/>
          </w:tcPr>
          <w:p w14:paraId="3EF5E5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A83BF4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B4E918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03227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[27]</w:t>
            </w:r>
          </w:p>
        </w:tc>
        <w:tc>
          <w:tcPr>
            <w:tcW w:w="845" w:type="dxa"/>
            <w:hideMark/>
          </w:tcPr>
          <w:p w14:paraId="1F161DE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E86DD8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36A9710" w14:textId="77777777" w:rsidTr="000253A4">
        <w:trPr>
          <w:trHeight w:val="620"/>
        </w:trPr>
        <w:tc>
          <w:tcPr>
            <w:tcW w:w="1555" w:type="dxa"/>
            <w:hideMark/>
          </w:tcPr>
          <w:p w14:paraId="2ECED84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</w:t>
            </w:r>
          </w:p>
        </w:tc>
        <w:tc>
          <w:tcPr>
            <w:tcW w:w="1548" w:type="dxa"/>
            <w:hideMark/>
          </w:tcPr>
          <w:p w14:paraId="504B2FB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 beliefs and practices</w:t>
            </w:r>
          </w:p>
        </w:tc>
        <w:tc>
          <w:tcPr>
            <w:tcW w:w="1456" w:type="dxa"/>
            <w:hideMark/>
          </w:tcPr>
          <w:p w14:paraId="6F738F1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norms</w:t>
            </w:r>
          </w:p>
        </w:tc>
        <w:tc>
          <w:tcPr>
            <w:tcW w:w="2046" w:type="dxa"/>
            <w:hideMark/>
          </w:tcPr>
          <w:p w14:paraId="3F4499D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Masculinity</w:t>
            </w:r>
          </w:p>
        </w:tc>
        <w:tc>
          <w:tcPr>
            <w:tcW w:w="2046" w:type="dxa"/>
            <w:hideMark/>
          </w:tcPr>
          <w:p w14:paraId="45CE30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Masculinity</w:t>
            </w:r>
          </w:p>
        </w:tc>
        <w:tc>
          <w:tcPr>
            <w:tcW w:w="787" w:type="dxa"/>
            <w:hideMark/>
          </w:tcPr>
          <w:p w14:paraId="121E3071" w14:textId="2E1F41C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B35181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EE94D25" w14:textId="27E7B65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7415F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32043F3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67FB01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C23997E" w14:textId="77777777" w:rsidTr="000253A4">
        <w:trPr>
          <w:trHeight w:val="1240"/>
        </w:trPr>
        <w:tc>
          <w:tcPr>
            <w:tcW w:w="1555" w:type="dxa"/>
            <w:hideMark/>
          </w:tcPr>
          <w:p w14:paraId="4B3212D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5B0A57C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 beliefs and practices</w:t>
            </w:r>
          </w:p>
        </w:tc>
        <w:tc>
          <w:tcPr>
            <w:tcW w:w="1456" w:type="dxa"/>
            <w:hideMark/>
          </w:tcPr>
          <w:p w14:paraId="36D6C05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lacks autonomy</w:t>
            </w:r>
          </w:p>
        </w:tc>
        <w:tc>
          <w:tcPr>
            <w:tcW w:w="2046" w:type="dxa"/>
            <w:hideMark/>
          </w:tcPr>
          <w:p w14:paraId="679EA3C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autonomous decision making in childbirth for women in rural villages</w:t>
            </w:r>
          </w:p>
        </w:tc>
        <w:tc>
          <w:tcPr>
            <w:tcW w:w="2046" w:type="dxa"/>
            <w:hideMark/>
          </w:tcPr>
          <w:p w14:paraId="4BFDC3A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autonomous decision making in childbirth for women in rural villages</w:t>
            </w:r>
          </w:p>
        </w:tc>
        <w:tc>
          <w:tcPr>
            <w:tcW w:w="787" w:type="dxa"/>
            <w:hideMark/>
          </w:tcPr>
          <w:p w14:paraId="614817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5B4427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67A61B" w14:textId="3758A0A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65C14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58A6EC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AC895B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6F6EF38" w14:textId="77777777" w:rsidTr="000253A4">
        <w:trPr>
          <w:trHeight w:val="930"/>
        </w:trPr>
        <w:tc>
          <w:tcPr>
            <w:tcW w:w="1555" w:type="dxa"/>
            <w:hideMark/>
          </w:tcPr>
          <w:p w14:paraId="0CC449B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614CF49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 beliefs and practices</w:t>
            </w:r>
          </w:p>
        </w:tc>
        <w:tc>
          <w:tcPr>
            <w:tcW w:w="1456" w:type="dxa"/>
            <w:hideMark/>
          </w:tcPr>
          <w:p w14:paraId="6050B33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lacks autonomy</w:t>
            </w:r>
          </w:p>
        </w:tc>
        <w:tc>
          <w:tcPr>
            <w:tcW w:w="2046" w:type="dxa"/>
            <w:hideMark/>
          </w:tcPr>
          <w:p w14:paraId="12F7A40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community beliefs about HIV and ART</w:t>
            </w:r>
          </w:p>
        </w:tc>
        <w:tc>
          <w:tcPr>
            <w:tcW w:w="2046" w:type="dxa"/>
            <w:hideMark/>
          </w:tcPr>
          <w:p w14:paraId="415BE3E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community beliefs about HIV and ART (Patient has no choice)</w:t>
            </w:r>
          </w:p>
        </w:tc>
        <w:tc>
          <w:tcPr>
            <w:tcW w:w="787" w:type="dxa"/>
            <w:hideMark/>
          </w:tcPr>
          <w:p w14:paraId="7D43D6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E9A69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4C9186E" w14:textId="366C58F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1BB39A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69ED7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6BDB5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9E831CB" w14:textId="77777777" w:rsidTr="000253A4">
        <w:trPr>
          <w:trHeight w:val="930"/>
        </w:trPr>
        <w:tc>
          <w:tcPr>
            <w:tcW w:w="1555" w:type="dxa"/>
            <w:hideMark/>
          </w:tcPr>
          <w:p w14:paraId="2A44350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15B20BE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 beliefs and practices</w:t>
            </w:r>
          </w:p>
        </w:tc>
        <w:tc>
          <w:tcPr>
            <w:tcW w:w="1456" w:type="dxa"/>
            <w:hideMark/>
          </w:tcPr>
          <w:p w14:paraId="6A80758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Preference for traditional healers and medicines</w:t>
            </w:r>
          </w:p>
        </w:tc>
        <w:tc>
          <w:tcPr>
            <w:tcW w:w="2046" w:type="dxa"/>
            <w:hideMark/>
          </w:tcPr>
          <w:p w14:paraId="5D290A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Bypassing clinic or hospital services for traditional healers.</w:t>
            </w:r>
          </w:p>
        </w:tc>
        <w:tc>
          <w:tcPr>
            <w:tcW w:w="2046" w:type="dxa"/>
            <w:hideMark/>
          </w:tcPr>
          <w:p w14:paraId="0A82617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Bypassing clinic or hospital services for traditional healers (also reported as cheaper)</w:t>
            </w:r>
          </w:p>
        </w:tc>
        <w:tc>
          <w:tcPr>
            <w:tcW w:w="787" w:type="dxa"/>
            <w:hideMark/>
          </w:tcPr>
          <w:p w14:paraId="46E14ECC" w14:textId="007FF97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C98AFA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897F882" w14:textId="427C3BF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9254E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73B6B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4DA6250D" w14:textId="3FF0148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3D481692" w14:textId="77777777" w:rsidTr="000253A4">
        <w:trPr>
          <w:trHeight w:val="930"/>
        </w:trPr>
        <w:tc>
          <w:tcPr>
            <w:tcW w:w="1555" w:type="dxa"/>
            <w:hideMark/>
          </w:tcPr>
          <w:p w14:paraId="5BCB434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1FE1422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 beliefs and practices</w:t>
            </w:r>
          </w:p>
        </w:tc>
        <w:tc>
          <w:tcPr>
            <w:tcW w:w="1456" w:type="dxa"/>
            <w:hideMark/>
          </w:tcPr>
          <w:p w14:paraId="1FB49F7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traditions</w:t>
            </w:r>
          </w:p>
        </w:tc>
        <w:tc>
          <w:tcPr>
            <w:tcW w:w="2046" w:type="dxa"/>
            <w:hideMark/>
          </w:tcPr>
          <w:p w14:paraId="6F55D63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Community traditions supporting patient</w:t>
            </w:r>
          </w:p>
        </w:tc>
        <w:tc>
          <w:tcPr>
            <w:tcW w:w="2046" w:type="dxa"/>
            <w:hideMark/>
          </w:tcPr>
          <w:p w14:paraId="4B07FB3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discrimination can be mitigated by patient relying on cultural and religious traditions</w:t>
            </w:r>
          </w:p>
        </w:tc>
        <w:tc>
          <w:tcPr>
            <w:tcW w:w="787" w:type="dxa"/>
            <w:hideMark/>
          </w:tcPr>
          <w:p w14:paraId="0C3D0A9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CCB9F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AC3A1A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E1DCAA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[11]</w:t>
            </w:r>
          </w:p>
        </w:tc>
        <w:tc>
          <w:tcPr>
            <w:tcW w:w="845" w:type="dxa"/>
            <w:hideMark/>
          </w:tcPr>
          <w:p w14:paraId="67F5397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5AA9CA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39E33AD" w14:textId="77777777" w:rsidTr="000253A4">
        <w:trPr>
          <w:trHeight w:val="930"/>
        </w:trPr>
        <w:tc>
          <w:tcPr>
            <w:tcW w:w="1555" w:type="dxa"/>
            <w:hideMark/>
          </w:tcPr>
          <w:p w14:paraId="1196B47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5D95C90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support</w:t>
            </w:r>
          </w:p>
        </w:tc>
        <w:tc>
          <w:tcPr>
            <w:tcW w:w="1456" w:type="dxa"/>
            <w:hideMark/>
          </w:tcPr>
          <w:p w14:paraId="564E6AF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Financial support</w:t>
            </w:r>
          </w:p>
        </w:tc>
        <w:tc>
          <w:tcPr>
            <w:tcW w:w="2046" w:type="dxa"/>
            <w:hideMark/>
          </w:tcPr>
          <w:p w14:paraId="196B24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Community financial support</w:t>
            </w:r>
          </w:p>
        </w:tc>
        <w:tc>
          <w:tcPr>
            <w:tcW w:w="2046" w:type="dxa"/>
            <w:hideMark/>
          </w:tcPr>
          <w:p w14:paraId="3E52229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Financial support from social networks to cover expenses, this creates obligation to adhere</w:t>
            </w:r>
          </w:p>
        </w:tc>
        <w:tc>
          <w:tcPr>
            <w:tcW w:w="787" w:type="dxa"/>
            <w:hideMark/>
          </w:tcPr>
          <w:p w14:paraId="7006ED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4DE9D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B3DEC8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1A8AB9A" w14:textId="3CEB935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[23],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0ECBE6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F538E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82E6D3A" w14:textId="77777777" w:rsidTr="000253A4">
        <w:trPr>
          <w:trHeight w:val="620"/>
        </w:trPr>
        <w:tc>
          <w:tcPr>
            <w:tcW w:w="1555" w:type="dxa"/>
            <w:hideMark/>
          </w:tcPr>
          <w:p w14:paraId="67311BB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</w:t>
            </w:r>
          </w:p>
        </w:tc>
        <w:tc>
          <w:tcPr>
            <w:tcW w:w="1548" w:type="dxa"/>
            <w:hideMark/>
          </w:tcPr>
          <w:p w14:paraId="6200E0D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56BF96F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companion</w:t>
            </w:r>
          </w:p>
        </w:tc>
        <w:tc>
          <w:tcPr>
            <w:tcW w:w="2046" w:type="dxa"/>
            <w:hideMark/>
          </w:tcPr>
          <w:p w14:paraId="0F1048C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Having a treatment buddy</w:t>
            </w:r>
          </w:p>
        </w:tc>
        <w:tc>
          <w:tcPr>
            <w:tcW w:w="2046" w:type="dxa"/>
            <w:hideMark/>
          </w:tcPr>
          <w:p w14:paraId="7EC5684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Having a treatment buddy</w:t>
            </w:r>
          </w:p>
        </w:tc>
        <w:tc>
          <w:tcPr>
            <w:tcW w:w="787" w:type="dxa"/>
            <w:hideMark/>
          </w:tcPr>
          <w:p w14:paraId="763DCE58" w14:textId="127FD8B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C21F77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E203113" w14:textId="0A57D80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407AE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[14], [23]</w:t>
            </w:r>
          </w:p>
        </w:tc>
        <w:tc>
          <w:tcPr>
            <w:tcW w:w="845" w:type="dxa"/>
            <w:hideMark/>
          </w:tcPr>
          <w:p w14:paraId="25C6BC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444383D" w14:textId="2B019C0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31650ED3" w14:textId="77777777" w:rsidTr="000253A4">
        <w:trPr>
          <w:trHeight w:val="620"/>
        </w:trPr>
        <w:tc>
          <w:tcPr>
            <w:tcW w:w="1555" w:type="dxa"/>
            <w:hideMark/>
          </w:tcPr>
          <w:p w14:paraId="0821279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7AF84CF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22AE087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companion</w:t>
            </w:r>
          </w:p>
        </w:tc>
        <w:tc>
          <w:tcPr>
            <w:tcW w:w="2046" w:type="dxa"/>
            <w:hideMark/>
          </w:tcPr>
          <w:p w14:paraId="0987513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 of a confidante</w:t>
            </w:r>
          </w:p>
        </w:tc>
        <w:tc>
          <w:tcPr>
            <w:tcW w:w="2046" w:type="dxa"/>
            <w:hideMark/>
          </w:tcPr>
          <w:p w14:paraId="274457B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Identification of a confidante (at work, school or within network)</w:t>
            </w:r>
          </w:p>
        </w:tc>
        <w:tc>
          <w:tcPr>
            <w:tcW w:w="787" w:type="dxa"/>
            <w:hideMark/>
          </w:tcPr>
          <w:p w14:paraId="03E6F1EA" w14:textId="7E15F65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DDB41F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7ECE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EC473DD" w14:textId="2B4A4B2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[4],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019DD93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FA2535E" w14:textId="7869A4F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1D19F052" w14:textId="77777777" w:rsidTr="000253A4">
        <w:trPr>
          <w:trHeight w:val="620"/>
        </w:trPr>
        <w:tc>
          <w:tcPr>
            <w:tcW w:w="1555" w:type="dxa"/>
            <w:hideMark/>
          </w:tcPr>
          <w:p w14:paraId="0CF6732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</w:t>
            </w:r>
          </w:p>
        </w:tc>
        <w:tc>
          <w:tcPr>
            <w:tcW w:w="1548" w:type="dxa"/>
            <w:hideMark/>
          </w:tcPr>
          <w:p w14:paraId="65AD889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4D5DAEA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companion</w:t>
            </w:r>
          </w:p>
        </w:tc>
        <w:tc>
          <w:tcPr>
            <w:tcW w:w="2046" w:type="dxa"/>
            <w:hideMark/>
          </w:tcPr>
          <w:p w14:paraId="1E0242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companions and treatment partners</w:t>
            </w:r>
          </w:p>
        </w:tc>
        <w:tc>
          <w:tcPr>
            <w:tcW w:w="2046" w:type="dxa"/>
            <w:hideMark/>
          </w:tcPr>
          <w:p w14:paraId="57B21F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companions and treatment partners</w:t>
            </w:r>
          </w:p>
        </w:tc>
        <w:tc>
          <w:tcPr>
            <w:tcW w:w="787" w:type="dxa"/>
            <w:hideMark/>
          </w:tcPr>
          <w:p w14:paraId="676F5933" w14:textId="3F1D5E4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5BDE25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0A174F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D10A1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621C74F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8C0F2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4B11073" w14:textId="77777777" w:rsidTr="000253A4">
        <w:trPr>
          <w:trHeight w:val="620"/>
        </w:trPr>
        <w:tc>
          <w:tcPr>
            <w:tcW w:w="1555" w:type="dxa"/>
            <w:hideMark/>
          </w:tcPr>
          <w:p w14:paraId="07252B7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38015E7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27925D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companion</w:t>
            </w:r>
          </w:p>
        </w:tc>
        <w:tc>
          <w:tcPr>
            <w:tcW w:w="2046" w:type="dxa"/>
            <w:hideMark/>
          </w:tcPr>
          <w:p w14:paraId="3528B91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Unable to identify a treatment buddy</w:t>
            </w:r>
          </w:p>
        </w:tc>
        <w:tc>
          <w:tcPr>
            <w:tcW w:w="2046" w:type="dxa"/>
            <w:hideMark/>
          </w:tcPr>
          <w:p w14:paraId="76506E5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Unable to identify a treatment buddy</w:t>
            </w:r>
          </w:p>
        </w:tc>
        <w:tc>
          <w:tcPr>
            <w:tcW w:w="787" w:type="dxa"/>
            <w:hideMark/>
          </w:tcPr>
          <w:p w14:paraId="06A68735" w14:textId="3BE5D1D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D9DB05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8269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718E4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10F43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1ABBE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6C0B53C" w14:textId="77777777" w:rsidTr="000253A4">
        <w:trPr>
          <w:trHeight w:val="930"/>
        </w:trPr>
        <w:tc>
          <w:tcPr>
            <w:tcW w:w="1555" w:type="dxa"/>
            <w:hideMark/>
          </w:tcPr>
          <w:p w14:paraId="77D102A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Community</w:t>
            </w:r>
          </w:p>
        </w:tc>
        <w:tc>
          <w:tcPr>
            <w:tcW w:w="1548" w:type="dxa"/>
            <w:hideMark/>
          </w:tcPr>
          <w:p w14:paraId="2860FDE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2BF8F9A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Peer support</w:t>
            </w:r>
          </w:p>
        </w:tc>
        <w:tc>
          <w:tcPr>
            <w:tcW w:w="2046" w:type="dxa"/>
            <w:hideMark/>
          </w:tcPr>
          <w:p w14:paraId="098E76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Peer support helped with new normal</w:t>
            </w:r>
          </w:p>
        </w:tc>
        <w:tc>
          <w:tcPr>
            <w:tcW w:w="2046" w:type="dxa"/>
            <w:hideMark/>
          </w:tcPr>
          <w:p w14:paraId="395595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Peer support helped with new normal and acted as a proxy for lack of family support</w:t>
            </w:r>
          </w:p>
        </w:tc>
        <w:tc>
          <w:tcPr>
            <w:tcW w:w="787" w:type="dxa"/>
            <w:hideMark/>
          </w:tcPr>
          <w:p w14:paraId="235A9862" w14:textId="649847B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594BF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67D61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30C46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[2]</w:t>
            </w:r>
          </w:p>
        </w:tc>
        <w:tc>
          <w:tcPr>
            <w:tcW w:w="845" w:type="dxa"/>
            <w:hideMark/>
          </w:tcPr>
          <w:p w14:paraId="68FF852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A324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742A5C49" w14:textId="77777777" w:rsidTr="000253A4">
        <w:trPr>
          <w:trHeight w:val="620"/>
        </w:trPr>
        <w:tc>
          <w:tcPr>
            <w:tcW w:w="1555" w:type="dxa"/>
            <w:hideMark/>
          </w:tcPr>
          <w:p w14:paraId="09F5B7F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329F00D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18EFA22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Social isolation</w:t>
            </w:r>
          </w:p>
        </w:tc>
        <w:tc>
          <w:tcPr>
            <w:tcW w:w="2046" w:type="dxa"/>
            <w:hideMark/>
          </w:tcPr>
          <w:p w14:paraId="3C2C83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Social Isolation</w:t>
            </w:r>
          </w:p>
        </w:tc>
        <w:tc>
          <w:tcPr>
            <w:tcW w:w="2046" w:type="dxa"/>
            <w:hideMark/>
          </w:tcPr>
          <w:p w14:paraId="12BF290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Social Isolation and inadequate community/social support</w:t>
            </w:r>
          </w:p>
        </w:tc>
        <w:tc>
          <w:tcPr>
            <w:tcW w:w="787" w:type="dxa"/>
            <w:hideMark/>
          </w:tcPr>
          <w:p w14:paraId="4A9536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96420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14859A2" w14:textId="47E0021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FA382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ECF83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9E3D33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5C09194" w14:textId="77777777" w:rsidTr="000253A4">
        <w:trPr>
          <w:trHeight w:val="2170"/>
        </w:trPr>
        <w:tc>
          <w:tcPr>
            <w:tcW w:w="1555" w:type="dxa"/>
            <w:hideMark/>
          </w:tcPr>
          <w:p w14:paraId="18235A0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1F417B9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2E2FEAF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 groups</w:t>
            </w:r>
          </w:p>
        </w:tc>
        <w:tc>
          <w:tcPr>
            <w:tcW w:w="2046" w:type="dxa"/>
            <w:hideMark/>
          </w:tcPr>
          <w:p w14:paraId="7F54B5C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Peer and support groups</w:t>
            </w:r>
          </w:p>
        </w:tc>
        <w:tc>
          <w:tcPr>
            <w:tcW w:w="2046" w:type="dxa"/>
            <w:hideMark/>
          </w:tcPr>
          <w:p w14:paraId="6FCF77A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Attending support group allowed patients to share wisdom and attain inner peace/ Support groups, peer support, treatment partners, medication companions helped with linkage, feelings of belongingness </w:t>
            </w:r>
            <w:r w:rsidRPr="00787FE5">
              <w:rPr>
                <w:lang w:val="en-US"/>
              </w:rPr>
              <w:lastRenderedPageBreak/>
              <w:t>and reduce stigma</w:t>
            </w:r>
          </w:p>
        </w:tc>
        <w:tc>
          <w:tcPr>
            <w:tcW w:w="787" w:type="dxa"/>
            <w:hideMark/>
          </w:tcPr>
          <w:p w14:paraId="052E1704" w14:textId="4CBA49B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lastRenderedPageBreak/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</w:t>
            </w:r>
          </w:p>
        </w:tc>
        <w:tc>
          <w:tcPr>
            <w:tcW w:w="1048" w:type="dxa"/>
            <w:hideMark/>
          </w:tcPr>
          <w:p w14:paraId="5435A3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8D72E6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1AF2DD" w14:textId="0F7D541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3EE3E7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8440D57" w14:textId="3B7E742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4AA65901" w14:textId="77777777" w:rsidTr="000253A4">
        <w:trPr>
          <w:trHeight w:val="1240"/>
        </w:trPr>
        <w:tc>
          <w:tcPr>
            <w:tcW w:w="1555" w:type="dxa"/>
            <w:hideMark/>
          </w:tcPr>
          <w:p w14:paraId="779DC5D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7ABB924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08E8CC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supervisors and teachers</w:t>
            </w:r>
          </w:p>
        </w:tc>
        <w:tc>
          <w:tcPr>
            <w:tcW w:w="2046" w:type="dxa"/>
            <w:hideMark/>
          </w:tcPr>
          <w:p w14:paraId="65F5331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 to take ART</w:t>
            </w:r>
          </w:p>
        </w:tc>
        <w:tc>
          <w:tcPr>
            <w:tcW w:w="2046" w:type="dxa"/>
            <w:hideMark/>
          </w:tcPr>
          <w:p w14:paraId="0AB6371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Supervisors and teachers should be enlisted to facilitate workers and students taking medication with minimal disruption</w:t>
            </w:r>
          </w:p>
        </w:tc>
        <w:tc>
          <w:tcPr>
            <w:tcW w:w="787" w:type="dxa"/>
            <w:hideMark/>
          </w:tcPr>
          <w:p w14:paraId="0B6BAA73" w14:textId="5EA62E5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C76A96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F4D09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9804764" w14:textId="2B1B411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093F949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733D605" w14:textId="71EA816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42C378F9" w14:textId="77777777" w:rsidTr="000253A4">
        <w:trPr>
          <w:trHeight w:val="930"/>
        </w:trPr>
        <w:tc>
          <w:tcPr>
            <w:tcW w:w="1555" w:type="dxa"/>
            <w:hideMark/>
          </w:tcPr>
          <w:p w14:paraId="6AB1575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3071D9D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1ABDD58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supervisors and teachers</w:t>
            </w:r>
          </w:p>
        </w:tc>
        <w:tc>
          <w:tcPr>
            <w:tcW w:w="2046" w:type="dxa"/>
            <w:hideMark/>
          </w:tcPr>
          <w:p w14:paraId="7FB59B7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 to take ART</w:t>
            </w:r>
          </w:p>
        </w:tc>
        <w:tc>
          <w:tcPr>
            <w:tcW w:w="2046" w:type="dxa"/>
            <w:hideMark/>
          </w:tcPr>
          <w:p w14:paraId="751B2FD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Supervisors and teachers be enlisted to assist with adherence and non-disclosure</w:t>
            </w:r>
          </w:p>
        </w:tc>
        <w:tc>
          <w:tcPr>
            <w:tcW w:w="787" w:type="dxa"/>
            <w:hideMark/>
          </w:tcPr>
          <w:p w14:paraId="2F079A6F" w14:textId="265857F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1BC5E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290AD5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355AC28" w14:textId="06C6A00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8BA490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9185B7" w14:textId="2861957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183DCC45" w14:textId="77777777" w:rsidTr="000253A4">
        <w:trPr>
          <w:trHeight w:val="930"/>
        </w:trPr>
        <w:tc>
          <w:tcPr>
            <w:tcW w:w="1555" w:type="dxa"/>
            <w:hideMark/>
          </w:tcPr>
          <w:p w14:paraId="6004CAD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32E6608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Peers and support groups</w:t>
            </w:r>
          </w:p>
        </w:tc>
        <w:tc>
          <w:tcPr>
            <w:tcW w:w="1456" w:type="dxa"/>
            <w:hideMark/>
          </w:tcPr>
          <w:p w14:paraId="4B125E1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Unsupportive supervisors and teachers</w:t>
            </w:r>
          </w:p>
        </w:tc>
        <w:tc>
          <w:tcPr>
            <w:tcW w:w="2046" w:type="dxa"/>
            <w:hideMark/>
          </w:tcPr>
          <w:p w14:paraId="1AB01E3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Supervisors and teachers</w:t>
            </w:r>
          </w:p>
        </w:tc>
        <w:tc>
          <w:tcPr>
            <w:tcW w:w="2046" w:type="dxa"/>
            <w:hideMark/>
          </w:tcPr>
          <w:p w14:paraId="71836A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Enacted stigma by teachers</w:t>
            </w:r>
          </w:p>
        </w:tc>
        <w:tc>
          <w:tcPr>
            <w:tcW w:w="787" w:type="dxa"/>
            <w:hideMark/>
          </w:tcPr>
          <w:p w14:paraId="59A570B2" w14:textId="413DC7C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AE153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14492DF" w14:textId="0FA0052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EC36B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9F3620E" w14:textId="07428F0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6905A2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AA57E02" w14:textId="77777777" w:rsidTr="000253A4">
        <w:trPr>
          <w:trHeight w:val="1550"/>
        </w:trPr>
        <w:tc>
          <w:tcPr>
            <w:tcW w:w="1555" w:type="dxa"/>
            <w:hideMark/>
          </w:tcPr>
          <w:p w14:paraId="15D2204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392BFF0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Religious institutions</w:t>
            </w:r>
          </w:p>
        </w:tc>
        <w:tc>
          <w:tcPr>
            <w:tcW w:w="1456" w:type="dxa"/>
            <w:hideMark/>
          </w:tcPr>
          <w:p w14:paraId="67E3B0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Religious institutions</w:t>
            </w:r>
          </w:p>
        </w:tc>
        <w:tc>
          <w:tcPr>
            <w:tcW w:w="2046" w:type="dxa"/>
            <w:hideMark/>
          </w:tcPr>
          <w:p w14:paraId="24EB43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Religious institutions</w:t>
            </w:r>
          </w:p>
        </w:tc>
        <w:tc>
          <w:tcPr>
            <w:tcW w:w="2046" w:type="dxa"/>
            <w:hideMark/>
          </w:tcPr>
          <w:p w14:paraId="7081082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Support from religious institutions were helpful when family was not supportive. For prisoners helped to counter rejection, </w:t>
            </w:r>
            <w:proofErr w:type="gramStart"/>
            <w:r w:rsidRPr="00787FE5">
              <w:rPr>
                <w:lang w:val="en-US"/>
              </w:rPr>
              <w:t>violence</w:t>
            </w:r>
            <w:proofErr w:type="gramEnd"/>
            <w:r w:rsidRPr="00787FE5">
              <w:rPr>
                <w:lang w:val="en-US"/>
              </w:rPr>
              <w:t xml:space="preserve"> and abandonment</w:t>
            </w:r>
          </w:p>
        </w:tc>
        <w:tc>
          <w:tcPr>
            <w:tcW w:w="787" w:type="dxa"/>
            <w:hideMark/>
          </w:tcPr>
          <w:p w14:paraId="2123C38D" w14:textId="7D18E5E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411AEF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733E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11EB6C2" w14:textId="09CA97A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[24],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6255F6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6E858DB" w14:textId="56BB4A9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396D4CC1" w14:textId="77777777" w:rsidTr="000253A4">
        <w:trPr>
          <w:trHeight w:val="1240"/>
        </w:trPr>
        <w:tc>
          <w:tcPr>
            <w:tcW w:w="1555" w:type="dxa"/>
            <w:hideMark/>
          </w:tcPr>
          <w:p w14:paraId="69DFF24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4F5DBE8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Social support</w:t>
            </w:r>
          </w:p>
        </w:tc>
        <w:tc>
          <w:tcPr>
            <w:tcW w:w="1456" w:type="dxa"/>
            <w:hideMark/>
          </w:tcPr>
          <w:p w14:paraId="5A62C76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Social support</w:t>
            </w:r>
          </w:p>
        </w:tc>
        <w:tc>
          <w:tcPr>
            <w:tcW w:w="2046" w:type="dxa"/>
            <w:hideMark/>
          </w:tcPr>
          <w:p w14:paraId="1A88F1D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supporting</w:t>
            </w:r>
          </w:p>
        </w:tc>
        <w:tc>
          <w:tcPr>
            <w:tcW w:w="2046" w:type="dxa"/>
            <w:hideMark/>
          </w:tcPr>
          <w:p w14:paraId="12B2B82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Material, </w:t>
            </w:r>
            <w:proofErr w:type="gramStart"/>
            <w:r w:rsidRPr="00787FE5">
              <w:rPr>
                <w:lang w:val="en-US"/>
              </w:rPr>
              <w:t>emotional</w:t>
            </w:r>
            <w:proofErr w:type="gramEnd"/>
            <w:r w:rsidRPr="00787FE5">
              <w:rPr>
                <w:lang w:val="en-US"/>
              </w:rPr>
              <w:t xml:space="preserve"> and social support helps to overcome stigma</w:t>
            </w:r>
          </w:p>
        </w:tc>
        <w:tc>
          <w:tcPr>
            <w:tcW w:w="787" w:type="dxa"/>
            <w:hideMark/>
          </w:tcPr>
          <w:p w14:paraId="6D4E5021" w14:textId="32621D8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064FE2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76AA8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C78FC31" w14:textId="63C758F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[12], [14], [16], [23],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86FED7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8F4FB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</w:tr>
      <w:tr w:rsidR="00787FE5" w:rsidRPr="00787FE5" w14:paraId="01349E6F" w14:textId="77777777" w:rsidTr="000253A4">
        <w:trPr>
          <w:trHeight w:val="620"/>
        </w:trPr>
        <w:tc>
          <w:tcPr>
            <w:tcW w:w="1555" w:type="dxa"/>
            <w:hideMark/>
          </w:tcPr>
          <w:p w14:paraId="31265B0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27802B3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discrimination</w:t>
            </w:r>
          </w:p>
        </w:tc>
        <w:tc>
          <w:tcPr>
            <w:tcW w:w="1456" w:type="dxa"/>
            <w:hideMark/>
          </w:tcPr>
          <w:p w14:paraId="7B068B8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stigma</w:t>
            </w:r>
          </w:p>
        </w:tc>
        <w:tc>
          <w:tcPr>
            <w:tcW w:w="2046" w:type="dxa"/>
            <w:hideMark/>
          </w:tcPr>
          <w:p w14:paraId="4522F2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Cannot find work due to stigma</w:t>
            </w:r>
          </w:p>
        </w:tc>
        <w:tc>
          <w:tcPr>
            <w:tcW w:w="2046" w:type="dxa"/>
            <w:hideMark/>
          </w:tcPr>
          <w:p w14:paraId="68C60CF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Economic insecurity because of HIV related stigma: unable to find a job</w:t>
            </w:r>
          </w:p>
        </w:tc>
        <w:tc>
          <w:tcPr>
            <w:tcW w:w="787" w:type="dxa"/>
            <w:hideMark/>
          </w:tcPr>
          <w:p w14:paraId="10EBC882" w14:textId="666B9A4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077CA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EAE5D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245A9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5838D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2C817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9022BC1" w14:textId="77777777" w:rsidTr="000253A4">
        <w:trPr>
          <w:trHeight w:val="1240"/>
        </w:trPr>
        <w:tc>
          <w:tcPr>
            <w:tcW w:w="1555" w:type="dxa"/>
            <w:hideMark/>
          </w:tcPr>
          <w:p w14:paraId="5AAEA76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79599C5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discrimination</w:t>
            </w:r>
          </w:p>
        </w:tc>
        <w:tc>
          <w:tcPr>
            <w:tcW w:w="1456" w:type="dxa"/>
            <w:hideMark/>
          </w:tcPr>
          <w:p w14:paraId="7DCEE30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stigma</w:t>
            </w:r>
          </w:p>
        </w:tc>
        <w:tc>
          <w:tcPr>
            <w:tcW w:w="2046" w:type="dxa"/>
            <w:hideMark/>
          </w:tcPr>
          <w:p w14:paraId="04E8A3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of stigma and discrimination</w:t>
            </w:r>
          </w:p>
        </w:tc>
        <w:tc>
          <w:tcPr>
            <w:tcW w:w="2046" w:type="dxa"/>
            <w:hideMark/>
          </w:tcPr>
          <w:p w14:paraId="6BE150C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Multilevel encounters of stigma (family, friends, religious groups, healthcare providers, </w:t>
            </w:r>
            <w:proofErr w:type="gramStart"/>
            <w:r w:rsidRPr="00787FE5">
              <w:rPr>
                <w:lang w:val="en-US"/>
              </w:rPr>
              <w:t>employers</w:t>
            </w:r>
            <w:proofErr w:type="gramEnd"/>
            <w:r w:rsidRPr="00787FE5">
              <w:rPr>
                <w:lang w:val="en-US"/>
              </w:rPr>
              <w:t xml:space="preserve"> and prison employees. </w:t>
            </w:r>
          </w:p>
        </w:tc>
        <w:tc>
          <w:tcPr>
            <w:tcW w:w="787" w:type="dxa"/>
            <w:hideMark/>
          </w:tcPr>
          <w:p w14:paraId="3DE4E9EA" w14:textId="0DDCD1F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1EE872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6C3D882" w14:textId="7055F52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255B7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D7E3B51" w14:textId="2D33573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[17], [26],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EB6770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2474B05" w14:textId="77777777" w:rsidTr="000253A4">
        <w:trPr>
          <w:trHeight w:val="930"/>
        </w:trPr>
        <w:tc>
          <w:tcPr>
            <w:tcW w:w="1555" w:type="dxa"/>
            <w:hideMark/>
          </w:tcPr>
          <w:p w14:paraId="235552A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1B5155D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discrimination</w:t>
            </w:r>
          </w:p>
        </w:tc>
        <w:tc>
          <w:tcPr>
            <w:tcW w:w="1456" w:type="dxa"/>
            <w:hideMark/>
          </w:tcPr>
          <w:p w14:paraId="1A58072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stigma</w:t>
            </w:r>
          </w:p>
        </w:tc>
        <w:tc>
          <w:tcPr>
            <w:tcW w:w="2046" w:type="dxa"/>
            <w:hideMark/>
          </w:tcPr>
          <w:p w14:paraId="3E1662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of stigma and discrimination</w:t>
            </w:r>
          </w:p>
        </w:tc>
        <w:tc>
          <w:tcPr>
            <w:tcW w:w="2046" w:type="dxa"/>
            <w:hideMark/>
          </w:tcPr>
          <w:p w14:paraId="7BDC9FD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 such as being laughed at, exclusion from activities and being fired)</w:t>
            </w:r>
          </w:p>
        </w:tc>
        <w:tc>
          <w:tcPr>
            <w:tcW w:w="787" w:type="dxa"/>
            <w:hideMark/>
          </w:tcPr>
          <w:p w14:paraId="59EDD5B9" w14:textId="18A9DD1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42CFE8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D2DAFEE" w14:textId="3305906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CC2EE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D573C38" w14:textId="68F0D61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6AE28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C3D4900" w14:textId="77777777" w:rsidTr="000253A4">
        <w:trPr>
          <w:trHeight w:val="930"/>
        </w:trPr>
        <w:tc>
          <w:tcPr>
            <w:tcW w:w="1555" w:type="dxa"/>
            <w:hideMark/>
          </w:tcPr>
          <w:p w14:paraId="5415B33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Community</w:t>
            </w:r>
          </w:p>
        </w:tc>
        <w:tc>
          <w:tcPr>
            <w:tcW w:w="1548" w:type="dxa"/>
            <w:hideMark/>
          </w:tcPr>
          <w:p w14:paraId="5F88375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discrimination</w:t>
            </w:r>
          </w:p>
        </w:tc>
        <w:tc>
          <w:tcPr>
            <w:tcW w:w="1456" w:type="dxa"/>
            <w:hideMark/>
          </w:tcPr>
          <w:p w14:paraId="07C0DF7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Experiences of stigma</w:t>
            </w:r>
          </w:p>
        </w:tc>
        <w:tc>
          <w:tcPr>
            <w:tcW w:w="2046" w:type="dxa"/>
            <w:hideMark/>
          </w:tcPr>
          <w:p w14:paraId="0D4911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of stigma and discrimination</w:t>
            </w:r>
          </w:p>
        </w:tc>
        <w:tc>
          <w:tcPr>
            <w:tcW w:w="2046" w:type="dxa"/>
            <w:hideMark/>
          </w:tcPr>
          <w:p w14:paraId="4731235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Negative public perceptions and past experiences of </w:t>
            </w:r>
            <w:proofErr w:type="spellStart"/>
            <w:r w:rsidRPr="00787FE5">
              <w:rPr>
                <w:lang w:val="en-US"/>
              </w:rPr>
              <w:t>stigmatisation</w:t>
            </w:r>
            <w:proofErr w:type="spellEnd"/>
          </w:p>
        </w:tc>
        <w:tc>
          <w:tcPr>
            <w:tcW w:w="787" w:type="dxa"/>
            <w:hideMark/>
          </w:tcPr>
          <w:p w14:paraId="43263B51" w14:textId="02FD05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CBE63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EF90DA3" w14:textId="6634C0E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38CF32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159810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41B6C8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928A078" w14:textId="77777777" w:rsidTr="000253A4">
        <w:trPr>
          <w:trHeight w:val="930"/>
        </w:trPr>
        <w:tc>
          <w:tcPr>
            <w:tcW w:w="1555" w:type="dxa"/>
            <w:hideMark/>
          </w:tcPr>
          <w:p w14:paraId="762648A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35BE560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Benefits of being in care</w:t>
            </w:r>
          </w:p>
        </w:tc>
        <w:tc>
          <w:tcPr>
            <w:tcW w:w="1456" w:type="dxa"/>
            <w:hideMark/>
          </w:tcPr>
          <w:p w14:paraId="61F84F3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management</w:t>
            </w:r>
          </w:p>
        </w:tc>
        <w:tc>
          <w:tcPr>
            <w:tcW w:w="2046" w:type="dxa"/>
            <w:hideMark/>
          </w:tcPr>
          <w:p w14:paraId="0E03118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easier to manage when in care rather than out of care</w:t>
            </w:r>
          </w:p>
        </w:tc>
        <w:tc>
          <w:tcPr>
            <w:tcW w:w="2046" w:type="dxa"/>
            <w:hideMark/>
          </w:tcPr>
          <w:p w14:paraId="26C40BC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easier to manage when in care rather than out of care</w:t>
            </w:r>
          </w:p>
        </w:tc>
        <w:tc>
          <w:tcPr>
            <w:tcW w:w="787" w:type="dxa"/>
            <w:hideMark/>
          </w:tcPr>
          <w:p w14:paraId="4A04EA2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9977C4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386E2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8B09DC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AA238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6927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3E45F5D" w14:textId="77777777" w:rsidTr="000253A4">
        <w:trPr>
          <w:trHeight w:val="1240"/>
        </w:trPr>
        <w:tc>
          <w:tcPr>
            <w:tcW w:w="1555" w:type="dxa"/>
            <w:hideMark/>
          </w:tcPr>
          <w:p w14:paraId="76A0C98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16000C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2B0AD01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Addressing shared community uncertainties</w:t>
            </w:r>
          </w:p>
        </w:tc>
        <w:tc>
          <w:tcPr>
            <w:tcW w:w="2046" w:type="dxa"/>
            <w:hideMark/>
          </w:tcPr>
          <w:p w14:paraId="58DE27F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Address issues that clinics and hospitals are where people come to die</w:t>
            </w:r>
          </w:p>
        </w:tc>
        <w:tc>
          <w:tcPr>
            <w:tcW w:w="2046" w:type="dxa"/>
            <w:hideMark/>
          </w:tcPr>
          <w:p w14:paraId="5DAF59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Address issues that clinics and hospitals are where people come to die. Open communication that addresses fears and anxieties</w:t>
            </w:r>
          </w:p>
        </w:tc>
        <w:tc>
          <w:tcPr>
            <w:tcW w:w="787" w:type="dxa"/>
            <w:hideMark/>
          </w:tcPr>
          <w:p w14:paraId="2AF989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22055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7FBB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84BC1B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[4]</w:t>
            </w:r>
          </w:p>
        </w:tc>
        <w:tc>
          <w:tcPr>
            <w:tcW w:w="845" w:type="dxa"/>
            <w:hideMark/>
          </w:tcPr>
          <w:p w14:paraId="6D5305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50174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B26FDBA" w14:textId="77777777" w:rsidTr="000253A4">
        <w:trPr>
          <w:trHeight w:val="2170"/>
        </w:trPr>
        <w:tc>
          <w:tcPr>
            <w:tcW w:w="1555" w:type="dxa"/>
            <w:hideMark/>
          </w:tcPr>
          <w:p w14:paraId="2B2B5DE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9BF69E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7F4F633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Awareness of literacy and language barriers</w:t>
            </w:r>
          </w:p>
        </w:tc>
        <w:tc>
          <w:tcPr>
            <w:tcW w:w="2046" w:type="dxa"/>
            <w:hideMark/>
          </w:tcPr>
          <w:p w14:paraId="239F199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Language barriers</w:t>
            </w:r>
          </w:p>
        </w:tc>
        <w:tc>
          <w:tcPr>
            <w:tcW w:w="2046" w:type="dxa"/>
            <w:hideMark/>
          </w:tcPr>
          <w:p w14:paraId="29A493A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Communication barriers between providers and patients including language barriers and inability of provider to explain to patients. Aware of cultural and language differences (patients want </w:t>
            </w:r>
            <w:r w:rsidRPr="00787FE5">
              <w:rPr>
                <w:lang w:val="en-US"/>
              </w:rPr>
              <w:lastRenderedPageBreak/>
              <w:t>pictures and visual aids)</w:t>
            </w:r>
          </w:p>
        </w:tc>
        <w:tc>
          <w:tcPr>
            <w:tcW w:w="787" w:type="dxa"/>
            <w:hideMark/>
          </w:tcPr>
          <w:p w14:paraId="29C0A464" w14:textId="61A2481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lastRenderedPageBreak/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E6F517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942FF8" w14:textId="32BB43E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30127B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E5D839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[26]</w:t>
            </w:r>
          </w:p>
        </w:tc>
        <w:tc>
          <w:tcPr>
            <w:tcW w:w="1185" w:type="dxa"/>
            <w:hideMark/>
          </w:tcPr>
          <w:p w14:paraId="648E88E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3AB9A574" w14:textId="77777777" w:rsidTr="000253A4">
        <w:trPr>
          <w:trHeight w:val="930"/>
        </w:trPr>
        <w:tc>
          <w:tcPr>
            <w:tcW w:w="1555" w:type="dxa"/>
            <w:hideMark/>
          </w:tcPr>
          <w:p w14:paraId="31E0B36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144FEA7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58E27B7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Awareness of who is providing the counselling</w:t>
            </w:r>
          </w:p>
        </w:tc>
        <w:tc>
          <w:tcPr>
            <w:tcW w:w="2046" w:type="dxa"/>
            <w:hideMark/>
          </w:tcPr>
          <w:p w14:paraId="03A88DA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Provided by peer support groups or case workers</w:t>
            </w:r>
          </w:p>
        </w:tc>
        <w:tc>
          <w:tcPr>
            <w:tcW w:w="2046" w:type="dxa"/>
            <w:hideMark/>
          </w:tcPr>
          <w:p w14:paraId="74501E2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Ongoing patient education from peer support groups or by caseworkers</w:t>
            </w:r>
          </w:p>
        </w:tc>
        <w:tc>
          <w:tcPr>
            <w:tcW w:w="787" w:type="dxa"/>
            <w:hideMark/>
          </w:tcPr>
          <w:p w14:paraId="40A2BFF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EAB97A3" w14:textId="6DD9A1E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7E51C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B80AE7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2B19A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27056A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0FE93940" w14:textId="77777777" w:rsidTr="000253A4">
        <w:trPr>
          <w:trHeight w:val="1240"/>
        </w:trPr>
        <w:tc>
          <w:tcPr>
            <w:tcW w:w="1555" w:type="dxa"/>
            <w:hideMark/>
          </w:tcPr>
          <w:p w14:paraId="7F0D29F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710700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0CA6A17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 depth pre and post counselling when testing</w:t>
            </w:r>
          </w:p>
        </w:tc>
        <w:tc>
          <w:tcPr>
            <w:tcW w:w="2046" w:type="dxa"/>
            <w:hideMark/>
          </w:tcPr>
          <w:p w14:paraId="6F8D6C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Assignment to case workers or peer navigators</w:t>
            </w:r>
          </w:p>
        </w:tc>
        <w:tc>
          <w:tcPr>
            <w:tcW w:w="2046" w:type="dxa"/>
            <w:hideMark/>
          </w:tcPr>
          <w:p w14:paraId="1F7A31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Assignment to case workers or peer navigators helped to educate participants and address their anxieties and frustrations</w:t>
            </w:r>
          </w:p>
        </w:tc>
        <w:tc>
          <w:tcPr>
            <w:tcW w:w="787" w:type="dxa"/>
            <w:hideMark/>
          </w:tcPr>
          <w:p w14:paraId="2DCF199A" w14:textId="77B354F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D15E52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C063DC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67CBE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AB6714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64258E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59E562B" w14:textId="77777777" w:rsidTr="000253A4">
        <w:trPr>
          <w:trHeight w:val="1240"/>
        </w:trPr>
        <w:tc>
          <w:tcPr>
            <w:tcW w:w="1555" w:type="dxa"/>
            <w:hideMark/>
          </w:tcPr>
          <w:p w14:paraId="0145F83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450E12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5DDB4AD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 depth pre and post counselling when testing</w:t>
            </w:r>
          </w:p>
        </w:tc>
        <w:tc>
          <w:tcPr>
            <w:tcW w:w="2046" w:type="dxa"/>
            <w:hideMark/>
          </w:tcPr>
          <w:p w14:paraId="40D3419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 depth pre and post counselling to mitigate shock and denial on diagnosis</w:t>
            </w:r>
          </w:p>
        </w:tc>
        <w:tc>
          <w:tcPr>
            <w:tcW w:w="2046" w:type="dxa"/>
            <w:hideMark/>
          </w:tcPr>
          <w:p w14:paraId="0387569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 depth pre and post counselling to mitigate shock and denial on diagnosis</w:t>
            </w:r>
          </w:p>
        </w:tc>
        <w:tc>
          <w:tcPr>
            <w:tcW w:w="787" w:type="dxa"/>
            <w:hideMark/>
          </w:tcPr>
          <w:p w14:paraId="7A12469B" w14:textId="79278FD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A2BA165" w14:textId="039D932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6DB678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A20471F" w14:textId="1B9F3CE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13551AE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2F5AA98" w14:textId="15D8373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511B551A" w14:textId="77777777" w:rsidTr="000253A4">
        <w:trPr>
          <w:trHeight w:val="1240"/>
        </w:trPr>
        <w:tc>
          <w:tcPr>
            <w:tcW w:w="1555" w:type="dxa"/>
            <w:hideMark/>
          </w:tcPr>
          <w:p w14:paraId="065C9E5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A34417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31C0000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 depth pre and post counselling when testing</w:t>
            </w:r>
          </w:p>
        </w:tc>
        <w:tc>
          <w:tcPr>
            <w:tcW w:w="2046" w:type="dxa"/>
            <w:hideMark/>
          </w:tcPr>
          <w:p w14:paraId="2DCD837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Provided through pre and post-test counselling</w:t>
            </w:r>
          </w:p>
        </w:tc>
        <w:tc>
          <w:tcPr>
            <w:tcW w:w="2046" w:type="dxa"/>
            <w:hideMark/>
          </w:tcPr>
          <w:p w14:paraId="4039B9F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education provided through pre and post-test counselling improved linkage and gave patients a chance to ask questions</w:t>
            </w:r>
          </w:p>
        </w:tc>
        <w:tc>
          <w:tcPr>
            <w:tcW w:w="787" w:type="dxa"/>
            <w:hideMark/>
          </w:tcPr>
          <w:p w14:paraId="01A0CA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077BFDE" w14:textId="077BFFE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D0853A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37D44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7C2980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F4FBD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D44A426" w14:textId="77777777" w:rsidTr="000253A4">
        <w:trPr>
          <w:trHeight w:val="1240"/>
        </w:trPr>
        <w:tc>
          <w:tcPr>
            <w:tcW w:w="1555" w:type="dxa"/>
            <w:hideMark/>
          </w:tcPr>
          <w:p w14:paraId="209CAA0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533916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165D10F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 depth pre and post counselling when testing</w:t>
            </w:r>
          </w:p>
        </w:tc>
        <w:tc>
          <w:tcPr>
            <w:tcW w:w="2046" w:type="dxa"/>
            <w:hideMark/>
          </w:tcPr>
          <w:p w14:paraId="0B611F6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Providing more education about ART to enhance familiarity with medication</w:t>
            </w:r>
          </w:p>
        </w:tc>
        <w:tc>
          <w:tcPr>
            <w:tcW w:w="2046" w:type="dxa"/>
            <w:hideMark/>
          </w:tcPr>
          <w:p w14:paraId="27FDE7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Providing more education about ART to enhance familiarity with medication</w:t>
            </w:r>
          </w:p>
        </w:tc>
        <w:tc>
          <w:tcPr>
            <w:tcW w:w="787" w:type="dxa"/>
            <w:hideMark/>
          </w:tcPr>
          <w:p w14:paraId="529DEE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FD09375" w14:textId="1E769BF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4FB5AA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756DC0E" w14:textId="02C3AD3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A44C6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B718694" w14:textId="42DBBC2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5574CC44" w14:textId="77777777" w:rsidTr="000253A4">
        <w:trPr>
          <w:trHeight w:val="930"/>
        </w:trPr>
        <w:tc>
          <w:tcPr>
            <w:tcW w:w="1555" w:type="dxa"/>
            <w:hideMark/>
          </w:tcPr>
          <w:p w14:paraId="0D5A0B1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269320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28B1E06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 depth pre and post counselling when testing</w:t>
            </w:r>
          </w:p>
        </w:tc>
        <w:tc>
          <w:tcPr>
            <w:tcW w:w="2046" w:type="dxa"/>
            <w:hideMark/>
          </w:tcPr>
          <w:p w14:paraId="4AF9EA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Receiving counselling and/or teaching</w:t>
            </w:r>
          </w:p>
        </w:tc>
        <w:tc>
          <w:tcPr>
            <w:tcW w:w="2046" w:type="dxa"/>
            <w:hideMark/>
          </w:tcPr>
          <w:p w14:paraId="709D044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Receiving counselling and/or teaching</w:t>
            </w:r>
          </w:p>
        </w:tc>
        <w:tc>
          <w:tcPr>
            <w:tcW w:w="787" w:type="dxa"/>
            <w:hideMark/>
          </w:tcPr>
          <w:p w14:paraId="52BAD0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3D985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AD19C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65AEE9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297FE5F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AA6A0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C84714D" w14:textId="77777777" w:rsidTr="000253A4">
        <w:trPr>
          <w:trHeight w:val="1240"/>
        </w:trPr>
        <w:tc>
          <w:tcPr>
            <w:tcW w:w="1555" w:type="dxa"/>
            <w:hideMark/>
          </w:tcPr>
          <w:p w14:paraId="7CCD321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707204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176D222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Including </w:t>
            </w:r>
            <w:proofErr w:type="gramStart"/>
            <w:r w:rsidRPr="00787FE5">
              <w:rPr>
                <w:lang w:val="en-US"/>
              </w:rPr>
              <w:t>patients</w:t>
            </w:r>
            <w:proofErr w:type="gramEnd"/>
            <w:r w:rsidRPr="00787FE5">
              <w:rPr>
                <w:lang w:val="en-US"/>
              </w:rPr>
              <w:t xml:space="preserve"> beliefs and respecting cultural practices</w:t>
            </w:r>
          </w:p>
        </w:tc>
        <w:tc>
          <w:tcPr>
            <w:tcW w:w="2046" w:type="dxa"/>
            <w:hideMark/>
          </w:tcPr>
          <w:p w14:paraId="50C4D3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Encouragement from a traditional birth attendant</w:t>
            </w:r>
          </w:p>
        </w:tc>
        <w:tc>
          <w:tcPr>
            <w:tcW w:w="2046" w:type="dxa"/>
            <w:hideMark/>
          </w:tcPr>
          <w:p w14:paraId="29F4420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Encouragement from a traditional birth attendant</w:t>
            </w:r>
          </w:p>
        </w:tc>
        <w:tc>
          <w:tcPr>
            <w:tcW w:w="787" w:type="dxa"/>
            <w:hideMark/>
          </w:tcPr>
          <w:p w14:paraId="1A94F74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FDF539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59741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6CA86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29EAF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C995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03BFED7" w14:textId="77777777" w:rsidTr="000253A4">
        <w:trPr>
          <w:trHeight w:val="1240"/>
        </w:trPr>
        <w:tc>
          <w:tcPr>
            <w:tcW w:w="1555" w:type="dxa"/>
            <w:hideMark/>
          </w:tcPr>
          <w:p w14:paraId="7FFB7EA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E37754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609C360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Including </w:t>
            </w:r>
            <w:proofErr w:type="gramStart"/>
            <w:r w:rsidRPr="00787FE5">
              <w:rPr>
                <w:lang w:val="en-US"/>
              </w:rPr>
              <w:t>patients</w:t>
            </w:r>
            <w:proofErr w:type="gramEnd"/>
            <w:r w:rsidRPr="00787FE5">
              <w:rPr>
                <w:lang w:val="en-US"/>
              </w:rPr>
              <w:t xml:space="preserve"> beliefs and respecting cultural practices</w:t>
            </w:r>
          </w:p>
        </w:tc>
        <w:tc>
          <w:tcPr>
            <w:tcW w:w="2046" w:type="dxa"/>
            <w:hideMark/>
          </w:tcPr>
          <w:p w14:paraId="63D1C51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Integration of spirituality into HIV care</w:t>
            </w:r>
          </w:p>
        </w:tc>
        <w:tc>
          <w:tcPr>
            <w:tcW w:w="2046" w:type="dxa"/>
            <w:hideMark/>
          </w:tcPr>
          <w:p w14:paraId="018405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Integration of spirituality into HIV care</w:t>
            </w:r>
          </w:p>
        </w:tc>
        <w:tc>
          <w:tcPr>
            <w:tcW w:w="787" w:type="dxa"/>
            <w:hideMark/>
          </w:tcPr>
          <w:p w14:paraId="40D5395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F0610B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6BBBA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B0117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  <w:tc>
          <w:tcPr>
            <w:tcW w:w="845" w:type="dxa"/>
            <w:hideMark/>
          </w:tcPr>
          <w:p w14:paraId="53E0648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27DD4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2B9B9CE" w14:textId="77777777" w:rsidTr="000253A4">
        <w:trPr>
          <w:trHeight w:val="1860"/>
        </w:trPr>
        <w:tc>
          <w:tcPr>
            <w:tcW w:w="1555" w:type="dxa"/>
            <w:hideMark/>
          </w:tcPr>
          <w:p w14:paraId="68AC3FF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31ED9F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419CE6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Including </w:t>
            </w:r>
            <w:proofErr w:type="gramStart"/>
            <w:r w:rsidRPr="00787FE5">
              <w:rPr>
                <w:lang w:val="en-US"/>
              </w:rPr>
              <w:t>patients</w:t>
            </w:r>
            <w:proofErr w:type="gramEnd"/>
            <w:r w:rsidRPr="00787FE5">
              <w:rPr>
                <w:lang w:val="en-US"/>
              </w:rPr>
              <w:t xml:space="preserve"> beliefs and respecting cultural practices</w:t>
            </w:r>
          </w:p>
        </w:tc>
        <w:tc>
          <w:tcPr>
            <w:tcW w:w="2046" w:type="dxa"/>
            <w:hideMark/>
          </w:tcPr>
          <w:p w14:paraId="3B51C27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Medical providers who incorporated traditional beliefs earned patients trust and were sought out in conjunction with traditional medicine</w:t>
            </w:r>
          </w:p>
        </w:tc>
        <w:tc>
          <w:tcPr>
            <w:tcW w:w="2046" w:type="dxa"/>
            <w:hideMark/>
          </w:tcPr>
          <w:p w14:paraId="4A9D433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Medical providers who incorporated traditional beliefs earned patients trust and were sought out in conjunction with traditional medicine</w:t>
            </w:r>
          </w:p>
        </w:tc>
        <w:tc>
          <w:tcPr>
            <w:tcW w:w="787" w:type="dxa"/>
            <w:hideMark/>
          </w:tcPr>
          <w:p w14:paraId="0E2775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AE60D74" w14:textId="1F3DE1A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069EEA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9A504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6AA35D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84ED12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[10]</w:t>
            </w:r>
          </w:p>
        </w:tc>
      </w:tr>
      <w:tr w:rsidR="00787FE5" w:rsidRPr="00787FE5" w14:paraId="05068D30" w14:textId="77777777" w:rsidTr="000253A4">
        <w:trPr>
          <w:trHeight w:val="2170"/>
        </w:trPr>
        <w:tc>
          <w:tcPr>
            <w:tcW w:w="1555" w:type="dxa"/>
            <w:hideMark/>
          </w:tcPr>
          <w:p w14:paraId="4A19CD0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ADA8FE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0DCF8A6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Including </w:t>
            </w:r>
            <w:proofErr w:type="gramStart"/>
            <w:r w:rsidRPr="00787FE5">
              <w:rPr>
                <w:lang w:val="en-US"/>
              </w:rPr>
              <w:t>patients</w:t>
            </w:r>
            <w:proofErr w:type="gramEnd"/>
            <w:r w:rsidRPr="00787FE5">
              <w:rPr>
                <w:lang w:val="en-US"/>
              </w:rPr>
              <w:t xml:space="preserve"> beliefs and respecting cultural practices</w:t>
            </w:r>
          </w:p>
        </w:tc>
        <w:tc>
          <w:tcPr>
            <w:tcW w:w="2046" w:type="dxa"/>
            <w:hideMark/>
          </w:tcPr>
          <w:p w14:paraId="6DFC6F9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Patients want to communicate with health care provider about the known and unknown side effects of traditional medicine on ART</w:t>
            </w:r>
          </w:p>
        </w:tc>
        <w:tc>
          <w:tcPr>
            <w:tcW w:w="2046" w:type="dxa"/>
            <w:hideMark/>
          </w:tcPr>
          <w:p w14:paraId="085127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Patients want to communicate with health care provider about the known and unknown side effects of traditional medicine on ART. Patients may hide that they are using traditional medicines</w:t>
            </w:r>
          </w:p>
        </w:tc>
        <w:tc>
          <w:tcPr>
            <w:tcW w:w="787" w:type="dxa"/>
            <w:hideMark/>
          </w:tcPr>
          <w:p w14:paraId="2C54170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1046A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17CF7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21D269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[23]</w:t>
            </w:r>
          </w:p>
        </w:tc>
        <w:tc>
          <w:tcPr>
            <w:tcW w:w="845" w:type="dxa"/>
            <w:hideMark/>
          </w:tcPr>
          <w:p w14:paraId="335DB23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C8BAA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0C298037" w14:textId="77777777" w:rsidTr="000253A4">
        <w:trPr>
          <w:trHeight w:val="1240"/>
        </w:trPr>
        <w:tc>
          <w:tcPr>
            <w:tcW w:w="1555" w:type="dxa"/>
            <w:hideMark/>
          </w:tcPr>
          <w:p w14:paraId="6763183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FA4F58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566B5BE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Including </w:t>
            </w:r>
            <w:proofErr w:type="gramStart"/>
            <w:r w:rsidRPr="00787FE5">
              <w:rPr>
                <w:lang w:val="en-US"/>
              </w:rPr>
              <w:t>patients</w:t>
            </w:r>
            <w:proofErr w:type="gramEnd"/>
            <w:r w:rsidRPr="00787FE5">
              <w:rPr>
                <w:lang w:val="en-US"/>
              </w:rPr>
              <w:t xml:space="preserve"> beliefs and respecting cultural practices</w:t>
            </w:r>
          </w:p>
        </w:tc>
        <w:tc>
          <w:tcPr>
            <w:tcW w:w="2046" w:type="dxa"/>
            <w:hideMark/>
          </w:tcPr>
          <w:p w14:paraId="6FB1D1C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Respecting the place of traditional medication</w:t>
            </w:r>
          </w:p>
        </w:tc>
        <w:tc>
          <w:tcPr>
            <w:tcW w:w="2046" w:type="dxa"/>
            <w:hideMark/>
          </w:tcPr>
          <w:p w14:paraId="13C8F0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respecting the place of traditional medication</w:t>
            </w:r>
          </w:p>
        </w:tc>
        <w:tc>
          <w:tcPr>
            <w:tcW w:w="787" w:type="dxa"/>
            <w:hideMark/>
          </w:tcPr>
          <w:p w14:paraId="1EC6A1D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53AE83B" w14:textId="2A8DD02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7FEBEB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8B01C2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73503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7C784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[10]</w:t>
            </w:r>
          </w:p>
        </w:tc>
      </w:tr>
      <w:tr w:rsidR="00787FE5" w:rsidRPr="00787FE5" w14:paraId="554A8521" w14:textId="77777777" w:rsidTr="000253A4">
        <w:trPr>
          <w:trHeight w:val="620"/>
        </w:trPr>
        <w:tc>
          <w:tcPr>
            <w:tcW w:w="1555" w:type="dxa"/>
            <w:hideMark/>
          </w:tcPr>
          <w:p w14:paraId="2F28863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0B1A35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79D4967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counselling</w:t>
            </w:r>
          </w:p>
        </w:tc>
        <w:tc>
          <w:tcPr>
            <w:tcW w:w="2046" w:type="dxa"/>
            <w:hideMark/>
          </w:tcPr>
          <w:p w14:paraId="6B9CA3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Does not provide sufficient information</w:t>
            </w:r>
          </w:p>
        </w:tc>
        <w:tc>
          <w:tcPr>
            <w:tcW w:w="2046" w:type="dxa"/>
            <w:hideMark/>
          </w:tcPr>
          <w:p w14:paraId="73280B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dissatisfaction with HIV/ART information provided</w:t>
            </w:r>
          </w:p>
        </w:tc>
        <w:tc>
          <w:tcPr>
            <w:tcW w:w="787" w:type="dxa"/>
            <w:hideMark/>
          </w:tcPr>
          <w:p w14:paraId="624E2F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C7B614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4504CAB" w14:textId="1F707A8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79A0E7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C29DC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D0F0B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4D0FB88" w14:textId="77777777" w:rsidTr="000253A4">
        <w:trPr>
          <w:trHeight w:val="620"/>
        </w:trPr>
        <w:tc>
          <w:tcPr>
            <w:tcW w:w="1555" w:type="dxa"/>
            <w:hideMark/>
          </w:tcPr>
          <w:p w14:paraId="26E215A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4A64CF1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1869FDD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counselling</w:t>
            </w:r>
          </w:p>
        </w:tc>
        <w:tc>
          <w:tcPr>
            <w:tcW w:w="2046" w:type="dxa"/>
            <w:hideMark/>
          </w:tcPr>
          <w:p w14:paraId="353B584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counselling</w:t>
            </w:r>
          </w:p>
        </w:tc>
        <w:tc>
          <w:tcPr>
            <w:tcW w:w="2046" w:type="dxa"/>
            <w:hideMark/>
          </w:tcPr>
          <w:p w14:paraId="40B6605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or poor counselling: pre and post test</w:t>
            </w:r>
          </w:p>
        </w:tc>
        <w:tc>
          <w:tcPr>
            <w:tcW w:w="787" w:type="dxa"/>
            <w:hideMark/>
          </w:tcPr>
          <w:p w14:paraId="2F9B3E41" w14:textId="2B1DDA9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1B00A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9811E2F" w14:textId="6BD1229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96F992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9539A8E" w14:textId="5976102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675CF93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AB68FA5" w14:textId="77777777" w:rsidTr="000253A4">
        <w:trPr>
          <w:trHeight w:val="930"/>
        </w:trPr>
        <w:tc>
          <w:tcPr>
            <w:tcW w:w="1555" w:type="dxa"/>
            <w:hideMark/>
          </w:tcPr>
          <w:p w14:paraId="104E80B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EAD1DD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425E726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Types of narrative used by health care workers</w:t>
            </w:r>
          </w:p>
        </w:tc>
        <w:tc>
          <w:tcPr>
            <w:tcW w:w="2046" w:type="dxa"/>
            <w:hideMark/>
          </w:tcPr>
          <w:p w14:paraId="3C57ED8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Providers must frame ART as part of the daily routine</w:t>
            </w:r>
          </w:p>
        </w:tc>
        <w:tc>
          <w:tcPr>
            <w:tcW w:w="2046" w:type="dxa"/>
            <w:hideMark/>
          </w:tcPr>
          <w:p w14:paraId="144118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Providers must frame ART as part of the daily routine</w:t>
            </w:r>
          </w:p>
        </w:tc>
        <w:tc>
          <w:tcPr>
            <w:tcW w:w="787" w:type="dxa"/>
            <w:hideMark/>
          </w:tcPr>
          <w:p w14:paraId="2043D4A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54109A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B1BBAA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1D4B6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186321D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E16C5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719179F9" w14:textId="77777777" w:rsidTr="000253A4">
        <w:trPr>
          <w:trHeight w:val="930"/>
        </w:trPr>
        <w:tc>
          <w:tcPr>
            <w:tcW w:w="1555" w:type="dxa"/>
            <w:hideMark/>
          </w:tcPr>
          <w:p w14:paraId="08B175C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1AFFF5B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Counselling practices and principles</w:t>
            </w:r>
          </w:p>
        </w:tc>
        <w:tc>
          <w:tcPr>
            <w:tcW w:w="1456" w:type="dxa"/>
            <w:hideMark/>
          </w:tcPr>
          <w:p w14:paraId="688122B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Types of narrative used by health care workers</w:t>
            </w:r>
          </w:p>
        </w:tc>
        <w:tc>
          <w:tcPr>
            <w:tcW w:w="2046" w:type="dxa"/>
            <w:hideMark/>
          </w:tcPr>
          <w:p w14:paraId="3D1DFF7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Reminders of past illness</w:t>
            </w:r>
          </w:p>
        </w:tc>
        <w:tc>
          <w:tcPr>
            <w:tcW w:w="2046" w:type="dxa"/>
            <w:hideMark/>
          </w:tcPr>
          <w:p w14:paraId="42DED7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Reminders of past illness</w:t>
            </w:r>
          </w:p>
        </w:tc>
        <w:tc>
          <w:tcPr>
            <w:tcW w:w="787" w:type="dxa"/>
            <w:hideMark/>
          </w:tcPr>
          <w:p w14:paraId="79F348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52D4EB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6319E6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9743D7" w14:textId="3AC7949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E126832" w14:textId="0DC61CB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33341E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D72D798" w14:textId="77777777" w:rsidTr="000253A4">
        <w:trPr>
          <w:trHeight w:val="1550"/>
        </w:trPr>
        <w:tc>
          <w:tcPr>
            <w:tcW w:w="1555" w:type="dxa"/>
            <w:hideMark/>
          </w:tcPr>
          <w:p w14:paraId="7501364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A8CF0B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1BFBF7C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Disengaged and unsupportive relationships</w:t>
            </w:r>
          </w:p>
        </w:tc>
        <w:tc>
          <w:tcPr>
            <w:tcW w:w="2046" w:type="dxa"/>
            <w:hideMark/>
          </w:tcPr>
          <w:p w14:paraId="2C5E19F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Cannot build relationship due to high staff turnover</w:t>
            </w:r>
          </w:p>
        </w:tc>
        <w:tc>
          <w:tcPr>
            <w:tcW w:w="2046" w:type="dxa"/>
            <w:hideMark/>
          </w:tcPr>
          <w:p w14:paraId="3117C05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Inadequate number of skilled providers and high turnover rate at HIV clinics made it difficult for patients to form trusting relationships</w:t>
            </w:r>
          </w:p>
        </w:tc>
        <w:tc>
          <w:tcPr>
            <w:tcW w:w="787" w:type="dxa"/>
            <w:hideMark/>
          </w:tcPr>
          <w:p w14:paraId="7739F994" w14:textId="336C6AF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628A34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00C5552" w14:textId="42E2BAF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43221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229D526" w14:textId="69A44D7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39E2D0D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ABAA0E6" w14:textId="77777777" w:rsidTr="000253A4">
        <w:trPr>
          <w:trHeight w:val="930"/>
        </w:trPr>
        <w:tc>
          <w:tcPr>
            <w:tcW w:w="1555" w:type="dxa"/>
            <w:hideMark/>
          </w:tcPr>
          <w:p w14:paraId="49C5B5F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0E3879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73D5C68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Disengaged and unsupportive relationships</w:t>
            </w:r>
          </w:p>
        </w:tc>
        <w:tc>
          <w:tcPr>
            <w:tcW w:w="2046" w:type="dxa"/>
            <w:hideMark/>
          </w:tcPr>
          <w:p w14:paraId="6B2D3F7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trust and confidentiality</w:t>
            </w:r>
          </w:p>
        </w:tc>
        <w:tc>
          <w:tcPr>
            <w:tcW w:w="2046" w:type="dxa"/>
            <w:hideMark/>
          </w:tcPr>
          <w:p w14:paraId="41E8BB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provider relationship (lack of trust/confidence)</w:t>
            </w:r>
          </w:p>
        </w:tc>
        <w:tc>
          <w:tcPr>
            <w:tcW w:w="787" w:type="dxa"/>
            <w:hideMark/>
          </w:tcPr>
          <w:p w14:paraId="185FC76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D7212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C4E3EF6" w14:textId="11361A5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0D223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8B477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[12]</w:t>
            </w:r>
          </w:p>
        </w:tc>
        <w:tc>
          <w:tcPr>
            <w:tcW w:w="1185" w:type="dxa"/>
            <w:hideMark/>
          </w:tcPr>
          <w:p w14:paraId="0E63838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D9B9190" w14:textId="77777777" w:rsidTr="000253A4">
        <w:trPr>
          <w:trHeight w:val="930"/>
        </w:trPr>
        <w:tc>
          <w:tcPr>
            <w:tcW w:w="1555" w:type="dxa"/>
            <w:hideMark/>
          </w:tcPr>
          <w:p w14:paraId="04BB67E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48CF1C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4E249E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Disengaged and unsupportive relationships</w:t>
            </w:r>
          </w:p>
        </w:tc>
        <w:tc>
          <w:tcPr>
            <w:tcW w:w="2046" w:type="dxa"/>
            <w:hideMark/>
          </w:tcPr>
          <w:p w14:paraId="6DD090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trust and confidentiality</w:t>
            </w:r>
          </w:p>
        </w:tc>
        <w:tc>
          <w:tcPr>
            <w:tcW w:w="2046" w:type="dxa"/>
            <w:hideMark/>
          </w:tcPr>
          <w:p w14:paraId="7550AD4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confidence and trusting relationship in health care worker</w:t>
            </w:r>
          </w:p>
        </w:tc>
        <w:tc>
          <w:tcPr>
            <w:tcW w:w="787" w:type="dxa"/>
            <w:hideMark/>
          </w:tcPr>
          <w:p w14:paraId="3314EA6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470D7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80ABC54" w14:textId="27CD533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EE7B6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A518AD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[20]</w:t>
            </w:r>
          </w:p>
        </w:tc>
        <w:tc>
          <w:tcPr>
            <w:tcW w:w="1185" w:type="dxa"/>
            <w:hideMark/>
          </w:tcPr>
          <w:p w14:paraId="55475B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0A0C983" w14:textId="77777777" w:rsidTr="000253A4">
        <w:trPr>
          <w:trHeight w:val="930"/>
        </w:trPr>
        <w:tc>
          <w:tcPr>
            <w:tcW w:w="1555" w:type="dxa"/>
            <w:hideMark/>
          </w:tcPr>
          <w:p w14:paraId="442C133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9E9C68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4872D1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Disengaged and unsupportive relationships</w:t>
            </w:r>
          </w:p>
        </w:tc>
        <w:tc>
          <w:tcPr>
            <w:tcW w:w="2046" w:type="dxa"/>
            <w:hideMark/>
          </w:tcPr>
          <w:p w14:paraId="77CC05D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Unequal power relationship</w:t>
            </w:r>
          </w:p>
        </w:tc>
        <w:tc>
          <w:tcPr>
            <w:tcW w:w="2046" w:type="dxa"/>
            <w:hideMark/>
          </w:tcPr>
          <w:p w14:paraId="6909FD6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Unequal power relationship between patient and health care worker</w:t>
            </w:r>
          </w:p>
        </w:tc>
        <w:tc>
          <w:tcPr>
            <w:tcW w:w="787" w:type="dxa"/>
            <w:hideMark/>
          </w:tcPr>
          <w:p w14:paraId="3F4C081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DFAE8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A3840A6" w14:textId="4DF4F51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B14E9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C51EBB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[20]</w:t>
            </w:r>
          </w:p>
        </w:tc>
        <w:tc>
          <w:tcPr>
            <w:tcW w:w="1185" w:type="dxa"/>
            <w:hideMark/>
          </w:tcPr>
          <w:p w14:paraId="3DCBDB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A3A63AC" w14:textId="77777777" w:rsidTr="000253A4">
        <w:trPr>
          <w:trHeight w:val="2170"/>
        </w:trPr>
        <w:tc>
          <w:tcPr>
            <w:tcW w:w="1555" w:type="dxa"/>
            <w:hideMark/>
          </w:tcPr>
          <w:p w14:paraId="435F7D5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158F2E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0C6CA3B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Frequency and duration of engagements</w:t>
            </w:r>
          </w:p>
        </w:tc>
        <w:tc>
          <w:tcPr>
            <w:tcW w:w="2046" w:type="dxa"/>
            <w:hideMark/>
          </w:tcPr>
          <w:p w14:paraId="3ED1D57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Directness, intensity, frequency, and extension of provider</w:t>
            </w:r>
            <w:r w:rsidRPr="00787FE5">
              <w:rPr>
                <w:lang w:val="en-US"/>
              </w:rPr>
              <w:br/>
              <w:t>engagement with women.</w:t>
            </w:r>
          </w:p>
        </w:tc>
        <w:tc>
          <w:tcPr>
            <w:tcW w:w="2046" w:type="dxa"/>
            <w:hideMark/>
          </w:tcPr>
          <w:p w14:paraId="12F5EC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The success of efforts to initiate and retain HIV-infected pregnant women in ANC and HIV care was shaped by the directness, intensity, frequency, and extension of provider</w:t>
            </w:r>
            <w:r w:rsidRPr="00787FE5">
              <w:rPr>
                <w:lang w:val="en-US"/>
              </w:rPr>
              <w:br/>
              <w:t>engagement with women.</w:t>
            </w:r>
          </w:p>
        </w:tc>
        <w:tc>
          <w:tcPr>
            <w:tcW w:w="787" w:type="dxa"/>
            <w:hideMark/>
          </w:tcPr>
          <w:p w14:paraId="7F79EB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3532CA9" w14:textId="59E81C5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8E4F69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2D48B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[28]</w:t>
            </w:r>
          </w:p>
        </w:tc>
        <w:tc>
          <w:tcPr>
            <w:tcW w:w="845" w:type="dxa"/>
            <w:hideMark/>
          </w:tcPr>
          <w:p w14:paraId="5F07B1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540990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[6]</w:t>
            </w:r>
          </w:p>
        </w:tc>
      </w:tr>
      <w:tr w:rsidR="00787FE5" w:rsidRPr="00787FE5" w14:paraId="16E75325" w14:textId="77777777" w:rsidTr="000253A4">
        <w:trPr>
          <w:trHeight w:val="930"/>
        </w:trPr>
        <w:tc>
          <w:tcPr>
            <w:tcW w:w="1555" w:type="dxa"/>
            <w:hideMark/>
          </w:tcPr>
          <w:p w14:paraId="0D0EB30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07F7ACF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43B3AF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Frequency and duration of engagements</w:t>
            </w:r>
          </w:p>
        </w:tc>
        <w:tc>
          <w:tcPr>
            <w:tcW w:w="2046" w:type="dxa"/>
            <w:hideMark/>
          </w:tcPr>
          <w:p w14:paraId="5F63F33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More interactions with case managers</w:t>
            </w:r>
          </w:p>
        </w:tc>
        <w:tc>
          <w:tcPr>
            <w:tcW w:w="2046" w:type="dxa"/>
            <w:hideMark/>
          </w:tcPr>
          <w:p w14:paraId="187784F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More encounters with case manager contributed to providing a holistic approach to care </w:t>
            </w:r>
          </w:p>
        </w:tc>
        <w:tc>
          <w:tcPr>
            <w:tcW w:w="787" w:type="dxa"/>
            <w:hideMark/>
          </w:tcPr>
          <w:p w14:paraId="3C35B43A" w14:textId="01FE45F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34FF8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DFD21C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30518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59BC7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444E9CE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4AAF7EC" w14:textId="77777777" w:rsidTr="000253A4">
        <w:trPr>
          <w:trHeight w:val="2480"/>
        </w:trPr>
        <w:tc>
          <w:tcPr>
            <w:tcW w:w="1555" w:type="dxa"/>
            <w:hideMark/>
          </w:tcPr>
          <w:p w14:paraId="436D6F8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85BA97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4F82036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and collaborative relationships</w:t>
            </w:r>
          </w:p>
        </w:tc>
        <w:tc>
          <w:tcPr>
            <w:tcW w:w="2046" w:type="dxa"/>
            <w:hideMark/>
          </w:tcPr>
          <w:p w14:paraId="49C8EB2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Collaborative relationship</w:t>
            </w:r>
          </w:p>
        </w:tc>
        <w:tc>
          <w:tcPr>
            <w:tcW w:w="2046" w:type="dxa"/>
            <w:hideMark/>
          </w:tcPr>
          <w:p w14:paraId="3BF1BFC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Good relationship with provider/collaborative relationship that provides support. This includes caring attitude, effective communication, </w:t>
            </w:r>
            <w:proofErr w:type="gramStart"/>
            <w:r w:rsidRPr="00787FE5">
              <w:rPr>
                <w:lang w:val="en-US"/>
              </w:rPr>
              <w:t>frank</w:t>
            </w:r>
            <w:proofErr w:type="gramEnd"/>
            <w:r w:rsidRPr="00787FE5">
              <w:rPr>
                <w:lang w:val="en-US"/>
              </w:rPr>
              <w:t xml:space="preserve"> and clear instructions, being responsive, being accessible, listening and showing respect. </w:t>
            </w:r>
          </w:p>
        </w:tc>
        <w:tc>
          <w:tcPr>
            <w:tcW w:w="787" w:type="dxa"/>
            <w:hideMark/>
          </w:tcPr>
          <w:p w14:paraId="445757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5C7FFF7" w14:textId="3A6C305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44B384D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5FC0B57" w14:textId="364F89A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[7], [11],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14BDD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674AA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[10]</w:t>
            </w:r>
          </w:p>
        </w:tc>
      </w:tr>
      <w:tr w:rsidR="00787FE5" w:rsidRPr="00787FE5" w14:paraId="6ECD66D9" w14:textId="77777777" w:rsidTr="000253A4">
        <w:trPr>
          <w:trHeight w:val="930"/>
        </w:trPr>
        <w:tc>
          <w:tcPr>
            <w:tcW w:w="1555" w:type="dxa"/>
            <w:hideMark/>
          </w:tcPr>
          <w:p w14:paraId="5DF619D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549FF6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42D727D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and collaborative relationships</w:t>
            </w:r>
          </w:p>
        </w:tc>
        <w:tc>
          <w:tcPr>
            <w:tcW w:w="2046" w:type="dxa"/>
            <w:hideMark/>
          </w:tcPr>
          <w:p w14:paraId="5321649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Open communication</w:t>
            </w:r>
          </w:p>
        </w:tc>
        <w:tc>
          <w:tcPr>
            <w:tcW w:w="2046" w:type="dxa"/>
            <w:hideMark/>
          </w:tcPr>
          <w:p w14:paraId="431DA3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Discuss decision to adhere with provider</w:t>
            </w:r>
          </w:p>
        </w:tc>
        <w:tc>
          <w:tcPr>
            <w:tcW w:w="787" w:type="dxa"/>
            <w:hideMark/>
          </w:tcPr>
          <w:p w14:paraId="630D457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F2DBC7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8A324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5B565DC" w14:textId="169B25A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[4], [25],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B117D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9034D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53A263E" w14:textId="77777777" w:rsidTr="000253A4">
        <w:trPr>
          <w:trHeight w:val="930"/>
        </w:trPr>
        <w:tc>
          <w:tcPr>
            <w:tcW w:w="1555" w:type="dxa"/>
            <w:hideMark/>
          </w:tcPr>
          <w:p w14:paraId="58EF92C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9DFF25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1F60664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and collaborative relationships</w:t>
            </w:r>
          </w:p>
        </w:tc>
        <w:tc>
          <w:tcPr>
            <w:tcW w:w="2046" w:type="dxa"/>
            <w:hideMark/>
          </w:tcPr>
          <w:p w14:paraId="5040325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Strong relationship</w:t>
            </w:r>
          </w:p>
        </w:tc>
        <w:tc>
          <w:tcPr>
            <w:tcW w:w="2046" w:type="dxa"/>
            <w:hideMark/>
          </w:tcPr>
          <w:p w14:paraId="49D731A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Having a strong relationship with a health care provider can mitigate conspiracy beliefs</w:t>
            </w:r>
          </w:p>
        </w:tc>
        <w:tc>
          <w:tcPr>
            <w:tcW w:w="787" w:type="dxa"/>
            <w:hideMark/>
          </w:tcPr>
          <w:p w14:paraId="5F99BB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7B7141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589AC1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D9CA98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[11]</w:t>
            </w:r>
          </w:p>
        </w:tc>
        <w:tc>
          <w:tcPr>
            <w:tcW w:w="845" w:type="dxa"/>
            <w:hideMark/>
          </w:tcPr>
          <w:p w14:paraId="7E1F92F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5573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7145C2D" w14:textId="77777777" w:rsidTr="000253A4">
        <w:trPr>
          <w:trHeight w:val="930"/>
        </w:trPr>
        <w:tc>
          <w:tcPr>
            <w:tcW w:w="1555" w:type="dxa"/>
            <w:hideMark/>
          </w:tcPr>
          <w:p w14:paraId="72D9E5D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C53A10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Engagement with health care workers</w:t>
            </w:r>
          </w:p>
        </w:tc>
        <w:tc>
          <w:tcPr>
            <w:tcW w:w="1456" w:type="dxa"/>
            <w:hideMark/>
          </w:tcPr>
          <w:p w14:paraId="1F566D3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and collaborative relationships</w:t>
            </w:r>
          </w:p>
        </w:tc>
        <w:tc>
          <w:tcPr>
            <w:tcW w:w="2046" w:type="dxa"/>
            <w:hideMark/>
          </w:tcPr>
          <w:p w14:paraId="51A92D6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Trust</w:t>
            </w:r>
          </w:p>
        </w:tc>
        <w:tc>
          <w:tcPr>
            <w:tcW w:w="2046" w:type="dxa"/>
            <w:hideMark/>
          </w:tcPr>
          <w:p w14:paraId="624082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Nursing and physician support to gain trust and overcome social isolation associated with stigma</w:t>
            </w:r>
          </w:p>
        </w:tc>
        <w:tc>
          <w:tcPr>
            <w:tcW w:w="787" w:type="dxa"/>
            <w:hideMark/>
          </w:tcPr>
          <w:p w14:paraId="5FEA4B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A6FC0E7" w14:textId="6A1A8FF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C4836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96A80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[16]</w:t>
            </w:r>
          </w:p>
        </w:tc>
        <w:tc>
          <w:tcPr>
            <w:tcW w:w="845" w:type="dxa"/>
            <w:hideMark/>
          </w:tcPr>
          <w:p w14:paraId="75DD2DB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12EAF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3B286240" w14:textId="77777777" w:rsidTr="000253A4">
        <w:trPr>
          <w:trHeight w:val="1240"/>
        </w:trPr>
        <w:tc>
          <w:tcPr>
            <w:tcW w:w="1555" w:type="dxa"/>
            <w:hideMark/>
          </w:tcPr>
          <w:p w14:paraId="2320F60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28B2F8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70AC193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 does not do timely tests or referrals</w:t>
            </w:r>
          </w:p>
        </w:tc>
        <w:tc>
          <w:tcPr>
            <w:tcW w:w="2046" w:type="dxa"/>
            <w:hideMark/>
          </w:tcPr>
          <w:p w14:paraId="15509A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workers not always drawing blood for CD4 counts</w:t>
            </w:r>
          </w:p>
        </w:tc>
        <w:tc>
          <w:tcPr>
            <w:tcW w:w="2046" w:type="dxa"/>
            <w:hideMark/>
          </w:tcPr>
          <w:p w14:paraId="503909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workers not always drawing blood for CD4 counts leading to low uptake of CD4 count testing.</w:t>
            </w:r>
          </w:p>
        </w:tc>
        <w:tc>
          <w:tcPr>
            <w:tcW w:w="787" w:type="dxa"/>
            <w:hideMark/>
          </w:tcPr>
          <w:p w14:paraId="37238F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A57FD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CA9FB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012163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0EA2D2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2D39C8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2EC0D3A" w14:textId="77777777" w:rsidTr="000253A4">
        <w:trPr>
          <w:trHeight w:val="1240"/>
        </w:trPr>
        <w:tc>
          <w:tcPr>
            <w:tcW w:w="1555" w:type="dxa"/>
            <w:hideMark/>
          </w:tcPr>
          <w:p w14:paraId="174DF31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4746C6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216FDFE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 does not do timely tests or referrals</w:t>
            </w:r>
          </w:p>
        </w:tc>
        <w:tc>
          <w:tcPr>
            <w:tcW w:w="2046" w:type="dxa"/>
            <w:hideMark/>
          </w:tcPr>
          <w:p w14:paraId="5BEE2A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Provider fails to refer patient </w:t>
            </w:r>
          </w:p>
        </w:tc>
        <w:tc>
          <w:tcPr>
            <w:tcW w:w="2046" w:type="dxa"/>
            <w:hideMark/>
          </w:tcPr>
          <w:p w14:paraId="5AD4676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fails to refer patient and not sensitive to value of timely HAART initiation</w:t>
            </w:r>
          </w:p>
        </w:tc>
        <w:tc>
          <w:tcPr>
            <w:tcW w:w="787" w:type="dxa"/>
            <w:hideMark/>
          </w:tcPr>
          <w:p w14:paraId="218F7B3D" w14:textId="09CAD69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8779C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FAB07E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F5AE6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D4CCEC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6A56A4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99223CD" w14:textId="77777777" w:rsidTr="000253A4">
        <w:trPr>
          <w:trHeight w:val="1240"/>
        </w:trPr>
        <w:tc>
          <w:tcPr>
            <w:tcW w:w="1555" w:type="dxa"/>
            <w:hideMark/>
          </w:tcPr>
          <w:p w14:paraId="04C42A3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4941FA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7190035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 does not provide holistic care</w:t>
            </w:r>
          </w:p>
        </w:tc>
        <w:tc>
          <w:tcPr>
            <w:tcW w:w="2046" w:type="dxa"/>
            <w:hideMark/>
          </w:tcPr>
          <w:p w14:paraId="3CDC21C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Engagement is not patient focused but rather on child</w:t>
            </w:r>
          </w:p>
        </w:tc>
        <w:tc>
          <w:tcPr>
            <w:tcW w:w="2046" w:type="dxa"/>
            <w:hideMark/>
          </w:tcPr>
          <w:p w14:paraId="6407AF2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workers focus on infant health instead of HIV related services for their own health</w:t>
            </w:r>
          </w:p>
        </w:tc>
        <w:tc>
          <w:tcPr>
            <w:tcW w:w="787" w:type="dxa"/>
            <w:hideMark/>
          </w:tcPr>
          <w:p w14:paraId="15D7FE75" w14:textId="7F2075C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A498F5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30BF4D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CBC8A7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819A1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A59294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7344B0C" w14:textId="77777777" w:rsidTr="000253A4">
        <w:trPr>
          <w:trHeight w:val="1240"/>
        </w:trPr>
        <w:tc>
          <w:tcPr>
            <w:tcW w:w="1555" w:type="dxa"/>
            <w:hideMark/>
          </w:tcPr>
          <w:p w14:paraId="1674252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00C0F23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051863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 provides holistic care</w:t>
            </w:r>
          </w:p>
        </w:tc>
        <w:tc>
          <w:tcPr>
            <w:tcW w:w="2046" w:type="dxa"/>
            <w:hideMark/>
          </w:tcPr>
          <w:p w14:paraId="13ADD83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open and sensitive to needs of patient and other healthcare issues</w:t>
            </w:r>
          </w:p>
        </w:tc>
        <w:tc>
          <w:tcPr>
            <w:tcW w:w="2046" w:type="dxa"/>
            <w:hideMark/>
          </w:tcPr>
          <w:p w14:paraId="0F4D0D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open and sensitive to needs of patient and other healthcare issues</w:t>
            </w:r>
          </w:p>
        </w:tc>
        <w:tc>
          <w:tcPr>
            <w:tcW w:w="787" w:type="dxa"/>
            <w:hideMark/>
          </w:tcPr>
          <w:p w14:paraId="1A0366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F7CEC0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67857D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1CEAA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05F9E8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F5266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5FFBCF70" w14:textId="77777777" w:rsidTr="000253A4">
        <w:trPr>
          <w:trHeight w:val="930"/>
        </w:trPr>
        <w:tc>
          <w:tcPr>
            <w:tcW w:w="1555" w:type="dxa"/>
            <w:hideMark/>
          </w:tcPr>
          <w:p w14:paraId="7C2FC47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F907FB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758066C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input</w:t>
            </w:r>
          </w:p>
        </w:tc>
        <w:tc>
          <w:tcPr>
            <w:tcW w:w="2046" w:type="dxa"/>
            <w:hideMark/>
          </w:tcPr>
          <w:p w14:paraId="59F384D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Input from HCP</w:t>
            </w:r>
          </w:p>
        </w:tc>
        <w:tc>
          <w:tcPr>
            <w:tcW w:w="2046" w:type="dxa"/>
            <w:hideMark/>
          </w:tcPr>
          <w:p w14:paraId="6E3CB7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Input from health professionals for child adherence </w:t>
            </w:r>
          </w:p>
        </w:tc>
        <w:tc>
          <w:tcPr>
            <w:tcW w:w="787" w:type="dxa"/>
            <w:hideMark/>
          </w:tcPr>
          <w:p w14:paraId="2A6AB34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A6DAE3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CC28AD7" w14:textId="31C09FC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E553F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77CC8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9175A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59C9640" w14:textId="77777777" w:rsidTr="000253A4">
        <w:trPr>
          <w:trHeight w:val="930"/>
        </w:trPr>
        <w:tc>
          <w:tcPr>
            <w:tcW w:w="1555" w:type="dxa"/>
            <w:hideMark/>
          </w:tcPr>
          <w:p w14:paraId="5A51E17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1242792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1B2EA37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input</w:t>
            </w:r>
          </w:p>
        </w:tc>
        <w:tc>
          <w:tcPr>
            <w:tcW w:w="2046" w:type="dxa"/>
            <w:hideMark/>
          </w:tcPr>
          <w:p w14:paraId="6742AF7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Lack of </w:t>
            </w:r>
            <w:proofErr w:type="gramStart"/>
            <w:r w:rsidRPr="00787FE5">
              <w:rPr>
                <w:lang w:val="en-US"/>
              </w:rPr>
              <w:t>doctors</w:t>
            </w:r>
            <w:proofErr w:type="gramEnd"/>
            <w:r w:rsidRPr="00787FE5">
              <w:rPr>
                <w:lang w:val="en-US"/>
              </w:rPr>
              <w:t xml:space="preserve"> recommendation to continue ART</w:t>
            </w:r>
          </w:p>
        </w:tc>
        <w:tc>
          <w:tcPr>
            <w:tcW w:w="2046" w:type="dxa"/>
            <w:hideMark/>
          </w:tcPr>
          <w:p w14:paraId="0452B6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Lack of </w:t>
            </w:r>
            <w:proofErr w:type="gramStart"/>
            <w:r w:rsidRPr="00787FE5">
              <w:rPr>
                <w:lang w:val="en-US"/>
              </w:rPr>
              <w:t>doctors</w:t>
            </w:r>
            <w:proofErr w:type="gramEnd"/>
            <w:r w:rsidRPr="00787FE5">
              <w:rPr>
                <w:lang w:val="en-US"/>
              </w:rPr>
              <w:t xml:space="preserve"> recommendation to continue ART</w:t>
            </w:r>
          </w:p>
        </w:tc>
        <w:tc>
          <w:tcPr>
            <w:tcW w:w="787" w:type="dxa"/>
            <w:hideMark/>
          </w:tcPr>
          <w:p w14:paraId="743355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054EA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4C7C142" w14:textId="182DB79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E4DB0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56F9F0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635B63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7E00558" w14:textId="77777777" w:rsidTr="000253A4">
        <w:trPr>
          <w:trHeight w:val="930"/>
        </w:trPr>
        <w:tc>
          <w:tcPr>
            <w:tcW w:w="1555" w:type="dxa"/>
            <w:hideMark/>
          </w:tcPr>
          <w:p w14:paraId="133D048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6E3321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75066D8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input</w:t>
            </w:r>
          </w:p>
        </w:tc>
        <w:tc>
          <w:tcPr>
            <w:tcW w:w="2046" w:type="dxa"/>
            <w:hideMark/>
          </w:tcPr>
          <w:p w14:paraId="12A4E2E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Lack of </w:t>
            </w:r>
            <w:proofErr w:type="gramStart"/>
            <w:r w:rsidRPr="00787FE5">
              <w:rPr>
                <w:lang w:val="en-US"/>
              </w:rPr>
              <w:t>doctors</w:t>
            </w:r>
            <w:proofErr w:type="gramEnd"/>
            <w:r w:rsidRPr="00787FE5">
              <w:rPr>
                <w:lang w:val="en-US"/>
              </w:rPr>
              <w:t xml:space="preserve"> recommendation to initiate</w:t>
            </w:r>
          </w:p>
        </w:tc>
        <w:tc>
          <w:tcPr>
            <w:tcW w:w="2046" w:type="dxa"/>
            <w:hideMark/>
          </w:tcPr>
          <w:p w14:paraId="5AA2AD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Lack of </w:t>
            </w:r>
            <w:proofErr w:type="gramStart"/>
            <w:r w:rsidRPr="00787FE5">
              <w:rPr>
                <w:lang w:val="en-US"/>
              </w:rPr>
              <w:t>doctors</w:t>
            </w:r>
            <w:proofErr w:type="gramEnd"/>
            <w:r w:rsidRPr="00787FE5">
              <w:rPr>
                <w:lang w:val="en-US"/>
              </w:rPr>
              <w:t xml:space="preserve"> recommendation to initiate</w:t>
            </w:r>
          </w:p>
        </w:tc>
        <w:tc>
          <w:tcPr>
            <w:tcW w:w="787" w:type="dxa"/>
            <w:hideMark/>
          </w:tcPr>
          <w:p w14:paraId="2DDEA7C8" w14:textId="051186B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1D76A7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01C23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90C85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76353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88A2C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A664CCF" w14:textId="77777777" w:rsidTr="000253A4">
        <w:trPr>
          <w:trHeight w:val="930"/>
        </w:trPr>
        <w:tc>
          <w:tcPr>
            <w:tcW w:w="1555" w:type="dxa"/>
            <w:hideMark/>
          </w:tcPr>
          <w:p w14:paraId="0839D26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D4A175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 care worker recommendations and care</w:t>
            </w:r>
          </w:p>
        </w:tc>
        <w:tc>
          <w:tcPr>
            <w:tcW w:w="1456" w:type="dxa"/>
            <w:hideMark/>
          </w:tcPr>
          <w:p w14:paraId="0E6ED8A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input</w:t>
            </w:r>
          </w:p>
        </w:tc>
        <w:tc>
          <w:tcPr>
            <w:tcW w:w="2046" w:type="dxa"/>
            <w:hideMark/>
          </w:tcPr>
          <w:p w14:paraId="4D7A22E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Quality of care in case management</w:t>
            </w:r>
          </w:p>
        </w:tc>
        <w:tc>
          <w:tcPr>
            <w:tcW w:w="2046" w:type="dxa"/>
            <w:hideMark/>
          </w:tcPr>
          <w:p w14:paraId="619B015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Active referrals in health care and case management which offers a holistic approach</w:t>
            </w:r>
          </w:p>
        </w:tc>
        <w:tc>
          <w:tcPr>
            <w:tcW w:w="787" w:type="dxa"/>
            <w:hideMark/>
          </w:tcPr>
          <w:p w14:paraId="129045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3B88529" w14:textId="102D76E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18D95A0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55E7F4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5449E8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481960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24A8B964" w14:textId="77777777" w:rsidTr="000253A4">
        <w:trPr>
          <w:trHeight w:val="620"/>
        </w:trPr>
        <w:tc>
          <w:tcPr>
            <w:tcW w:w="1555" w:type="dxa"/>
            <w:hideMark/>
          </w:tcPr>
          <w:p w14:paraId="219D841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2E1D0A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1C0E96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 services</w:t>
            </w:r>
          </w:p>
        </w:tc>
        <w:tc>
          <w:tcPr>
            <w:tcW w:w="2046" w:type="dxa"/>
            <w:hideMark/>
          </w:tcPr>
          <w:p w14:paraId="76B05B5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Assisting with family disclosure</w:t>
            </w:r>
          </w:p>
        </w:tc>
        <w:tc>
          <w:tcPr>
            <w:tcW w:w="2046" w:type="dxa"/>
            <w:hideMark/>
          </w:tcPr>
          <w:p w14:paraId="66AC938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Clinic coordinates disclosure process with families</w:t>
            </w:r>
          </w:p>
        </w:tc>
        <w:tc>
          <w:tcPr>
            <w:tcW w:w="787" w:type="dxa"/>
            <w:hideMark/>
          </w:tcPr>
          <w:p w14:paraId="05A3D4F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92CFEE9" w14:textId="039FF15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4E3C16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2483353" w14:textId="4A021AA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56E5DDF4" w14:textId="0559CEB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B80BB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00D99BF" w14:textId="77777777" w:rsidTr="000253A4">
        <w:trPr>
          <w:trHeight w:val="620"/>
        </w:trPr>
        <w:tc>
          <w:tcPr>
            <w:tcW w:w="1555" w:type="dxa"/>
            <w:hideMark/>
          </w:tcPr>
          <w:p w14:paraId="77DCF3A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27BAAE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D582E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 services</w:t>
            </w:r>
          </w:p>
        </w:tc>
        <w:tc>
          <w:tcPr>
            <w:tcW w:w="2046" w:type="dxa"/>
            <w:hideMark/>
          </w:tcPr>
          <w:p w14:paraId="0B0EABD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Offer health education</w:t>
            </w:r>
          </w:p>
        </w:tc>
        <w:tc>
          <w:tcPr>
            <w:tcW w:w="2046" w:type="dxa"/>
            <w:hideMark/>
          </w:tcPr>
          <w:p w14:paraId="4CE36F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HCW offer HIV and SRH education</w:t>
            </w:r>
          </w:p>
        </w:tc>
        <w:tc>
          <w:tcPr>
            <w:tcW w:w="787" w:type="dxa"/>
            <w:hideMark/>
          </w:tcPr>
          <w:p w14:paraId="4C4539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6ABAF27" w14:textId="1A00448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36B1A7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EE278DB" w14:textId="2C5CFAE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6143438C" w14:textId="0329513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6C83317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FAEAC49" w14:textId="77777777" w:rsidTr="000253A4">
        <w:trPr>
          <w:trHeight w:val="620"/>
        </w:trPr>
        <w:tc>
          <w:tcPr>
            <w:tcW w:w="1555" w:type="dxa"/>
            <w:hideMark/>
          </w:tcPr>
          <w:p w14:paraId="24CFDD1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560ED9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2873F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 services</w:t>
            </w:r>
          </w:p>
        </w:tc>
        <w:tc>
          <w:tcPr>
            <w:tcW w:w="2046" w:type="dxa"/>
            <w:hideMark/>
          </w:tcPr>
          <w:p w14:paraId="19A6762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Offer health education</w:t>
            </w:r>
          </w:p>
        </w:tc>
        <w:tc>
          <w:tcPr>
            <w:tcW w:w="2046" w:type="dxa"/>
            <w:hideMark/>
          </w:tcPr>
          <w:p w14:paraId="2210A81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Full disclosure by HCW of HIV status and what ARVs are for. </w:t>
            </w:r>
          </w:p>
        </w:tc>
        <w:tc>
          <w:tcPr>
            <w:tcW w:w="787" w:type="dxa"/>
            <w:hideMark/>
          </w:tcPr>
          <w:p w14:paraId="740D61F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074BC0A" w14:textId="4F2E87E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95EAE2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04C55A1" w14:textId="22A51D8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B7DC932" w14:textId="25EE28E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139C56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9BAE46B" w14:textId="77777777" w:rsidTr="000253A4">
        <w:trPr>
          <w:trHeight w:val="620"/>
        </w:trPr>
        <w:tc>
          <w:tcPr>
            <w:tcW w:w="1555" w:type="dxa"/>
            <w:hideMark/>
          </w:tcPr>
          <w:p w14:paraId="1B14532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5C7932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464322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 services</w:t>
            </w:r>
          </w:p>
        </w:tc>
        <w:tc>
          <w:tcPr>
            <w:tcW w:w="2046" w:type="dxa"/>
            <w:hideMark/>
          </w:tcPr>
          <w:p w14:paraId="12E4E20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Relatable counsellors</w:t>
            </w:r>
          </w:p>
        </w:tc>
        <w:tc>
          <w:tcPr>
            <w:tcW w:w="2046" w:type="dxa"/>
            <w:hideMark/>
          </w:tcPr>
          <w:p w14:paraId="71BF000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Nurses and counsellors are similar ages and gender as the patient</w:t>
            </w:r>
          </w:p>
        </w:tc>
        <w:tc>
          <w:tcPr>
            <w:tcW w:w="787" w:type="dxa"/>
            <w:hideMark/>
          </w:tcPr>
          <w:p w14:paraId="4771DB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60627EF" w14:textId="6E97423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536E7B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6646D44" w14:textId="00BBE06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55C08100" w14:textId="1626294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5521B8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B7EAE02" w14:textId="77777777" w:rsidTr="000253A4">
        <w:trPr>
          <w:trHeight w:val="620"/>
        </w:trPr>
        <w:tc>
          <w:tcPr>
            <w:tcW w:w="1555" w:type="dxa"/>
            <w:hideMark/>
          </w:tcPr>
          <w:p w14:paraId="61D997D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3A2EB1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4C20F4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 services</w:t>
            </w:r>
          </w:p>
        </w:tc>
        <w:tc>
          <w:tcPr>
            <w:tcW w:w="2046" w:type="dxa"/>
            <w:hideMark/>
          </w:tcPr>
          <w:p w14:paraId="275CE9B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Relatable counsellors</w:t>
            </w:r>
          </w:p>
        </w:tc>
        <w:tc>
          <w:tcPr>
            <w:tcW w:w="2046" w:type="dxa"/>
            <w:hideMark/>
          </w:tcPr>
          <w:p w14:paraId="327DF7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HCW sensitized to work with HIV+ adolescents</w:t>
            </w:r>
          </w:p>
        </w:tc>
        <w:tc>
          <w:tcPr>
            <w:tcW w:w="787" w:type="dxa"/>
            <w:hideMark/>
          </w:tcPr>
          <w:p w14:paraId="257E7F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0FED097" w14:textId="66DE43A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4A94DF6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C4AAB16" w14:textId="3D16F5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6792534A" w14:textId="3D6B724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39238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E68F2A5" w14:textId="77777777" w:rsidTr="000253A4">
        <w:trPr>
          <w:trHeight w:val="620"/>
        </w:trPr>
        <w:tc>
          <w:tcPr>
            <w:tcW w:w="1555" w:type="dxa"/>
            <w:hideMark/>
          </w:tcPr>
          <w:p w14:paraId="55E6730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04D8518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79BD5EE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Adolescent services</w:t>
            </w:r>
          </w:p>
        </w:tc>
        <w:tc>
          <w:tcPr>
            <w:tcW w:w="2046" w:type="dxa"/>
            <w:hideMark/>
          </w:tcPr>
          <w:p w14:paraId="70EF4F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Youth hours</w:t>
            </w:r>
          </w:p>
        </w:tc>
        <w:tc>
          <w:tcPr>
            <w:tcW w:w="2046" w:type="dxa"/>
            <w:hideMark/>
          </w:tcPr>
          <w:p w14:paraId="27C09A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Youth target hours and services</w:t>
            </w:r>
          </w:p>
        </w:tc>
        <w:tc>
          <w:tcPr>
            <w:tcW w:w="787" w:type="dxa"/>
            <w:hideMark/>
          </w:tcPr>
          <w:p w14:paraId="22FE8B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A30F09E" w14:textId="649FAC3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28B931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F97EF2B" w14:textId="0EA74B2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2BF1579" w14:textId="19DDEA2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17A776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BDCA029" w14:textId="77777777" w:rsidTr="000253A4">
        <w:trPr>
          <w:trHeight w:val="930"/>
        </w:trPr>
        <w:tc>
          <w:tcPr>
            <w:tcW w:w="1555" w:type="dxa"/>
            <w:hideMark/>
          </w:tcPr>
          <w:p w14:paraId="6B316B9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1F8B2C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1CEE738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driven care</w:t>
            </w:r>
          </w:p>
        </w:tc>
        <w:tc>
          <w:tcPr>
            <w:tcW w:w="2046" w:type="dxa"/>
            <w:hideMark/>
          </w:tcPr>
          <w:p w14:paraId="02D3AF1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Family driven treatment</w:t>
            </w:r>
          </w:p>
        </w:tc>
        <w:tc>
          <w:tcPr>
            <w:tcW w:w="2046" w:type="dxa"/>
            <w:hideMark/>
          </w:tcPr>
          <w:p w14:paraId="0DF1723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Family focused care which </w:t>
            </w:r>
            <w:proofErr w:type="spellStart"/>
            <w:r w:rsidRPr="00787FE5">
              <w:rPr>
                <w:lang w:val="en-US"/>
              </w:rPr>
              <w:t>enrols</w:t>
            </w:r>
            <w:proofErr w:type="spellEnd"/>
            <w:r w:rsidRPr="00787FE5">
              <w:rPr>
                <w:lang w:val="en-US"/>
              </w:rPr>
              <w:t xml:space="preserve"> HIV positive patient and all HIV positive family members</w:t>
            </w:r>
          </w:p>
        </w:tc>
        <w:tc>
          <w:tcPr>
            <w:tcW w:w="787" w:type="dxa"/>
            <w:hideMark/>
          </w:tcPr>
          <w:p w14:paraId="02B715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4B159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2C7CDB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62B51E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[16]</w:t>
            </w:r>
          </w:p>
        </w:tc>
        <w:tc>
          <w:tcPr>
            <w:tcW w:w="845" w:type="dxa"/>
            <w:hideMark/>
          </w:tcPr>
          <w:p w14:paraId="66F2BB4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90765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FDEDC69" w14:textId="77777777" w:rsidTr="000253A4">
        <w:trPr>
          <w:trHeight w:val="620"/>
        </w:trPr>
        <w:tc>
          <w:tcPr>
            <w:tcW w:w="1555" w:type="dxa"/>
            <w:hideMark/>
          </w:tcPr>
          <w:p w14:paraId="59F937E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48E2B89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3CD0559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Gaps in referrals</w:t>
            </w:r>
          </w:p>
        </w:tc>
        <w:tc>
          <w:tcPr>
            <w:tcW w:w="2046" w:type="dxa"/>
            <w:hideMark/>
          </w:tcPr>
          <w:p w14:paraId="1F71634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Gaps in the referral processes</w:t>
            </w:r>
          </w:p>
        </w:tc>
        <w:tc>
          <w:tcPr>
            <w:tcW w:w="2046" w:type="dxa"/>
            <w:hideMark/>
          </w:tcPr>
          <w:p w14:paraId="5BFB065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Gaps in the referral processes </w:t>
            </w:r>
          </w:p>
        </w:tc>
        <w:tc>
          <w:tcPr>
            <w:tcW w:w="787" w:type="dxa"/>
            <w:hideMark/>
          </w:tcPr>
          <w:p w14:paraId="483020FC" w14:textId="48DE98A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96E3F6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5836D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DFF01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AF21B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524626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5164CDC" w14:textId="77777777" w:rsidTr="000253A4">
        <w:trPr>
          <w:trHeight w:val="310"/>
        </w:trPr>
        <w:tc>
          <w:tcPr>
            <w:tcW w:w="1555" w:type="dxa"/>
            <w:hideMark/>
          </w:tcPr>
          <w:p w14:paraId="63BA725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02C0AD4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34C334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Gaps in referrals</w:t>
            </w:r>
          </w:p>
        </w:tc>
        <w:tc>
          <w:tcPr>
            <w:tcW w:w="2046" w:type="dxa"/>
            <w:hideMark/>
          </w:tcPr>
          <w:p w14:paraId="3FC52B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continuity of care</w:t>
            </w:r>
          </w:p>
        </w:tc>
        <w:tc>
          <w:tcPr>
            <w:tcW w:w="2046" w:type="dxa"/>
            <w:hideMark/>
          </w:tcPr>
          <w:p w14:paraId="0A15145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continuity of care</w:t>
            </w:r>
          </w:p>
        </w:tc>
        <w:tc>
          <w:tcPr>
            <w:tcW w:w="787" w:type="dxa"/>
            <w:hideMark/>
          </w:tcPr>
          <w:p w14:paraId="65B93426" w14:textId="6DA3C40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D1296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D119C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7A9CE7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861B9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81B94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1D41905" w14:textId="77777777" w:rsidTr="000253A4">
        <w:trPr>
          <w:trHeight w:val="620"/>
        </w:trPr>
        <w:tc>
          <w:tcPr>
            <w:tcW w:w="1555" w:type="dxa"/>
            <w:hideMark/>
          </w:tcPr>
          <w:p w14:paraId="138F4E7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BC1199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39FECBA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Hospital admission</w:t>
            </w:r>
          </w:p>
        </w:tc>
        <w:tc>
          <w:tcPr>
            <w:tcW w:w="2046" w:type="dxa"/>
            <w:hideMark/>
          </w:tcPr>
          <w:p w14:paraId="7ED8C3B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Linking those admitted for comorbid diseases</w:t>
            </w:r>
          </w:p>
        </w:tc>
        <w:tc>
          <w:tcPr>
            <w:tcW w:w="2046" w:type="dxa"/>
            <w:hideMark/>
          </w:tcPr>
          <w:p w14:paraId="5CD9978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admitted to hospital for TB treatment</w:t>
            </w:r>
          </w:p>
        </w:tc>
        <w:tc>
          <w:tcPr>
            <w:tcW w:w="787" w:type="dxa"/>
            <w:hideMark/>
          </w:tcPr>
          <w:p w14:paraId="2296F1A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3C27FAC" w14:textId="07A7B90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7A8AC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CF5FF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46645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27446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6444AF6" w14:textId="77777777" w:rsidTr="000253A4">
        <w:trPr>
          <w:trHeight w:val="1550"/>
        </w:trPr>
        <w:tc>
          <w:tcPr>
            <w:tcW w:w="1555" w:type="dxa"/>
            <w:hideMark/>
          </w:tcPr>
          <w:p w14:paraId="70D0CF2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5A8BCA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55A1B4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care</w:t>
            </w:r>
          </w:p>
        </w:tc>
        <w:tc>
          <w:tcPr>
            <w:tcW w:w="2046" w:type="dxa"/>
            <w:hideMark/>
          </w:tcPr>
          <w:p w14:paraId="6CD526A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care will reduce patient burden</w:t>
            </w:r>
          </w:p>
        </w:tc>
        <w:tc>
          <w:tcPr>
            <w:tcW w:w="2046" w:type="dxa"/>
            <w:hideMark/>
          </w:tcPr>
          <w:p w14:paraId="4838561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Integrated care will reduce patient burden: this includes electronic health records resulted in efficiency and reduced processing time and receipt of lab results. </w:t>
            </w:r>
          </w:p>
        </w:tc>
        <w:tc>
          <w:tcPr>
            <w:tcW w:w="787" w:type="dxa"/>
            <w:hideMark/>
          </w:tcPr>
          <w:p w14:paraId="344B9B9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39C53D5" w14:textId="479C1E0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F48EE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BFCAD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79D6D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D703F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70D12073" w14:textId="77777777" w:rsidTr="000253A4">
        <w:trPr>
          <w:trHeight w:val="620"/>
        </w:trPr>
        <w:tc>
          <w:tcPr>
            <w:tcW w:w="1555" w:type="dxa"/>
            <w:hideMark/>
          </w:tcPr>
          <w:p w14:paraId="14FCA7B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BBBFED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362C374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mental health care</w:t>
            </w:r>
          </w:p>
        </w:tc>
        <w:tc>
          <w:tcPr>
            <w:tcW w:w="2046" w:type="dxa"/>
            <w:hideMark/>
          </w:tcPr>
          <w:p w14:paraId="595168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mental health care</w:t>
            </w:r>
          </w:p>
        </w:tc>
        <w:tc>
          <w:tcPr>
            <w:tcW w:w="2046" w:type="dxa"/>
            <w:hideMark/>
          </w:tcPr>
          <w:p w14:paraId="2334EB8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Psychiatric care services</w:t>
            </w:r>
          </w:p>
        </w:tc>
        <w:tc>
          <w:tcPr>
            <w:tcW w:w="787" w:type="dxa"/>
            <w:hideMark/>
          </w:tcPr>
          <w:p w14:paraId="403D6A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F3BAC6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F5124D5" w14:textId="3B88728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6FEFB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[14]</w:t>
            </w:r>
          </w:p>
        </w:tc>
        <w:tc>
          <w:tcPr>
            <w:tcW w:w="845" w:type="dxa"/>
            <w:hideMark/>
          </w:tcPr>
          <w:p w14:paraId="5F048FD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D0FC3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</w:tr>
      <w:tr w:rsidR="00787FE5" w:rsidRPr="00787FE5" w14:paraId="06489067" w14:textId="77777777" w:rsidTr="000253A4">
        <w:trPr>
          <w:trHeight w:val="620"/>
        </w:trPr>
        <w:tc>
          <w:tcPr>
            <w:tcW w:w="1555" w:type="dxa"/>
            <w:hideMark/>
          </w:tcPr>
          <w:p w14:paraId="21D6CC9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4874B88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40D788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mental health care</w:t>
            </w:r>
          </w:p>
        </w:tc>
        <w:tc>
          <w:tcPr>
            <w:tcW w:w="2046" w:type="dxa"/>
            <w:hideMark/>
          </w:tcPr>
          <w:p w14:paraId="278D39B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Mental health included in care</w:t>
            </w:r>
          </w:p>
        </w:tc>
        <w:tc>
          <w:tcPr>
            <w:tcW w:w="2046" w:type="dxa"/>
            <w:hideMark/>
          </w:tcPr>
          <w:p w14:paraId="6FEC0D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Treatment of depression and anxiety related to diagnosis</w:t>
            </w:r>
          </w:p>
        </w:tc>
        <w:tc>
          <w:tcPr>
            <w:tcW w:w="787" w:type="dxa"/>
            <w:hideMark/>
          </w:tcPr>
          <w:p w14:paraId="4DCA0B4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B2019F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99194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10BA47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[16]</w:t>
            </w:r>
          </w:p>
        </w:tc>
        <w:tc>
          <w:tcPr>
            <w:tcW w:w="845" w:type="dxa"/>
            <w:hideMark/>
          </w:tcPr>
          <w:p w14:paraId="16B124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4D7CFB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B502CC4" w14:textId="77777777" w:rsidTr="000253A4">
        <w:trPr>
          <w:trHeight w:val="620"/>
        </w:trPr>
        <w:tc>
          <w:tcPr>
            <w:tcW w:w="1555" w:type="dxa"/>
            <w:hideMark/>
          </w:tcPr>
          <w:p w14:paraId="28D868A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132BE9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62C628A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mental health care</w:t>
            </w:r>
          </w:p>
        </w:tc>
        <w:tc>
          <w:tcPr>
            <w:tcW w:w="2046" w:type="dxa"/>
            <w:hideMark/>
          </w:tcPr>
          <w:p w14:paraId="6712764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Mental health included in care</w:t>
            </w:r>
          </w:p>
        </w:tc>
        <w:tc>
          <w:tcPr>
            <w:tcW w:w="2046" w:type="dxa"/>
            <w:hideMark/>
          </w:tcPr>
          <w:p w14:paraId="4A50FD1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addressing issues of depression through social support</w:t>
            </w:r>
          </w:p>
        </w:tc>
        <w:tc>
          <w:tcPr>
            <w:tcW w:w="787" w:type="dxa"/>
            <w:hideMark/>
          </w:tcPr>
          <w:p w14:paraId="200AB0D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52E7B7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342BA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02442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  <w:tc>
          <w:tcPr>
            <w:tcW w:w="845" w:type="dxa"/>
            <w:hideMark/>
          </w:tcPr>
          <w:p w14:paraId="0BFCF98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2FCE7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33D80CE" w14:textId="77777777" w:rsidTr="000253A4">
        <w:trPr>
          <w:trHeight w:val="1240"/>
        </w:trPr>
        <w:tc>
          <w:tcPr>
            <w:tcW w:w="1555" w:type="dxa"/>
            <w:hideMark/>
          </w:tcPr>
          <w:p w14:paraId="0DD2240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1BD4D0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6640E4A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mental health care</w:t>
            </w:r>
          </w:p>
        </w:tc>
        <w:tc>
          <w:tcPr>
            <w:tcW w:w="2046" w:type="dxa"/>
            <w:hideMark/>
          </w:tcPr>
          <w:p w14:paraId="628FBB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Mental health included in care</w:t>
            </w:r>
          </w:p>
        </w:tc>
        <w:tc>
          <w:tcPr>
            <w:tcW w:w="2046" w:type="dxa"/>
            <w:hideMark/>
          </w:tcPr>
          <w:p w14:paraId="3F0E3F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Diagnosing and managing depressive symptoms associated with HIV diagnosis and HIV related stigma</w:t>
            </w:r>
          </w:p>
        </w:tc>
        <w:tc>
          <w:tcPr>
            <w:tcW w:w="787" w:type="dxa"/>
            <w:hideMark/>
          </w:tcPr>
          <w:p w14:paraId="209A16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265FF89" w14:textId="32EE419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E09062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B3F03A1" w14:textId="0CC2513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B7B0710" w14:textId="571D6DE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9CAC6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9BB3DE3" w14:textId="77777777" w:rsidTr="000253A4">
        <w:trPr>
          <w:trHeight w:val="930"/>
        </w:trPr>
        <w:tc>
          <w:tcPr>
            <w:tcW w:w="1555" w:type="dxa"/>
            <w:hideMark/>
          </w:tcPr>
          <w:p w14:paraId="4983467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C32FEB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5B62E19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mental health care</w:t>
            </w:r>
          </w:p>
        </w:tc>
        <w:tc>
          <w:tcPr>
            <w:tcW w:w="2046" w:type="dxa"/>
            <w:hideMark/>
          </w:tcPr>
          <w:p w14:paraId="7B7524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Mental health included in care</w:t>
            </w:r>
          </w:p>
        </w:tc>
        <w:tc>
          <w:tcPr>
            <w:tcW w:w="2046" w:type="dxa"/>
            <w:hideMark/>
          </w:tcPr>
          <w:p w14:paraId="57FDFAD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Early intervention through regular mental health assessment by providers</w:t>
            </w:r>
          </w:p>
        </w:tc>
        <w:tc>
          <w:tcPr>
            <w:tcW w:w="787" w:type="dxa"/>
            <w:hideMark/>
          </w:tcPr>
          <w:p w14:paraId="458C90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C7E1D6E" w14:textId="134F057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4D3BEA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E99DC3B" w14:textId="03DD7E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3FA287FE" w14:textId="0FB637E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5947FCD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264C64C" w14:textId="77777777" w:rsidTr="000253A4">
        <w:trPr>
          <w:trHeight w:val="1240"/>
        </w:trPr>
        <w:tc>
          <w:tcPr>
            <w:tcW w:w="1555" w:type="dxa"/>
            <w:hideMark/>
          </w:tcPr>
          <w:p w14:paraId="5F42046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02AEF20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C88BD6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Involving patients as peer facilitators</w:t>
            </w:r>
          </w:p>
        </w:tc>
        <w:tc>
          <w:tcPr>
            <w:tcW w:w="2046" w:type="dxa"/>
            <w:hideMark/>
          </w:tcPr>
          <w:p w14:paraId="74D6183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Participating as a peer facilitator gave meaning and promoted adherence</w:t>
            </w:r>
          </w:p>
        </w:tc>
        <w:tc>
          <w:tcPr>
            <w:tcW w:w="2046" w:type="dxa"/>
            <w:hideMark/>
          </w:tcPr>
          <w:p w14:paraId="546BEEF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Participating as a peer facilitator gave meaning and promoted adherence</w:t>
            </w:r>
          </w:p>
        </w:tc>
        <w:tc>
          <w:tcPr>
            <w:tcW w:w="787" w:type="dxa"/>
            <w:hideMark/>
          </w:tcPr>
          <w:p w14:paraId="4BBBEB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33BD3F6" w14:textId="316617A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93F27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6D007DA" w14:textId="730DC5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25CA20BF" w14:textId="01FC1B6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5656FE4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3583701" w14:textId="77777777" w:rsidTr="000253A4">
        <w:trPr>
          <w:trHeight w:val="1550"/>
        </w:trPr>
        <w:tc>
          <w:tcPr>
            <w:tcW w:w="1555" w:type="dxa"/>
            <w:hideMark/>
          </w:tcPr>
          <w:p w14:paraId="4F1844C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11340B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AA7603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integrated care</w:t>
            </w:r>
          </w:p>
        </w:tc>
        <w:tc>
          <w:tcPr>
            <w:tcW w:w="2046" w:type="dxa"/>
            <w:hideMark/>
          </w:tcPr>
          <w:p w14:paraId="5222D17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Does not consider structural factors in care</w:t>
            </w:r>
          </w:p>
        </w:tc>
        <w:tc>
          <w:tcPr>
            <w:tcW w:w="2046" w:type="dxa"/>
            <w:hideMark/>
          </w:tcPr>
          <w:p w14:paraId="1CCA472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Health care workers focusing exclusively on biomedical aspects and fail to address social factors such as care-seeking, </w:t>
            </w:r>
            <w:proofErr w:type="gramStart"/>
            <w:r w:rsidRPr="00787FE5">
              <w:rPr>
                <w:lang w:val="en-US"/>
              </w:rPr>
              <w:t>poverty</w:t>
            </w:r>
            <w:proofErr w:type="gramEnd"/>
            <w:r w:rsidRPr="00787FE5">
              <w:rPr>
                <w:lang w:val="en-US"/>
              </w:rPr>
              <w:t xml:space="preserve"> and food insecurity</w:t>
            </w:r>
          </w:p>
        </w:tc>
        <w:tc>
          <w:tcPr>
            <w:tcW w:w="787" w:type="dxa"/>
            <w:hideMark/>
          </w:tcPr>
          <w:p w14:paraId="171962BD" w14:textId="2B01AFC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3EDBAE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227623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BEFCA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9318CA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CEE77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319C156" w14:textId="77777777" w:rsidTr="000253A4">
        <w:trPr>
          <w:trHeight w:val="620"/>
        </w:trPr>
        <w:tc>
          <w:tcPr>
            <w:tcW w:w="1555" w:type="dxa"/>
            <w:hideMark/>
          </w:tcPr>
          <w:p w14:paraId="1A4312C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A3542F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857380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integrated care</w:t>
            </w:r>
          </w:p>
        </w:tc>
        <w:tc>
          <w:tcPr>
            <w:tcW w:w="2046" w:type="dxa"/>
            <w:hideMark/>
          </w:tcPr>
          <w:p w14:paraId="150C474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Does not include mental health care</w:t>
            </w:r>
          </w:p>
        </w:tc>
        <w:tc>
          <w:tcPr>
            <w:tcW w:w="2046" w:type="dxa"/>
            <w:hideMark/>
          </w:tcPr>
          <w:p w14:paraId="1316F1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Provider not addressing issues of depression</w:t>
            </w:r>
          </w:p>
        </w:tc>
        <w:tc>
          <w:tcPr>
            <w:tcW w:w="787" w:type="dxa"/>
            <w:hideMark/>
          </w:tcPr>
          <w:p w14:paraId="7246B66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DD0C6C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671B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7A67C0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8F116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3F32D3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7262258" w14:textId="77777777" w:rsidTr="000253A4">
        <w:trPr>
          <w:trHeight w:val="930"/>
        </w:trPr>
        <w:tc>
          <w:tcPr>
            <w:tcW w:w="1555" w:type="dxa"/>
            <w:hideMark/>
          </w:tcPr>
          <w:p w14:paraId="3E1AE8D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9636FD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66C5C4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integrated care</w:t>
            </w:r>
          </w:p>
        </w:tc>
        <w:tc>
          <w:tcPr>
            <w:tcW w:w="2046" w:type="dxa"/>
            <w:hideMark/>
          </w:tcPr>
          <w:p w14:paraId="4C1C9DF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integrated care which increase patient burden</w:t>
            </w:r>
          </w:p>
        </w:tc>
        <w:tc>
          <w:tcPr>
            <w:tcW w:w="2046" w:type="dxa"/>
            <w:hideMark/>
          </w:tcPr>
          <w:p w14:paraId="00E488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integrated care which increase patient burden</w:t>
            </w:r>
          </w:p>
        </w:tc>
        <w:tc>
          <w:tcPr>
            <w:tcW w:w="787" w:type="dxa"/>
            <w:hideMark/>
          </w:tcPr>
          <w:p w14:paraId="5A56C3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D8442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600A97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271460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E97EBD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54019A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50DE7C6" w14:textId="77777777" w:rsidTr="000253A4">
        <w:trPr>
          <w:trHeight w:val="930"/>
        </w:trPr>
        <w:tc>
          <w:tcPr>
            <w:tcW w:w="1555" w:type="dxa"/>
            <w:hideMark/>
          </w:tcPr>
          <w:p w14:paraId="4D0066C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374C8B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5244490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Male services</w:t>
            </w:r>
          </w:p>
        </w:tc>
        <w:tc>
          <w:tcPr>
            <w:tcW w:w="2046" w:type="dxa"/>
            <w:hideMark/>
          </w:tcPr>
          <w:p w14:paraId="20B26EC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Male friendly services</w:t>
            </w:r>
          </w:p>
        </w:tc>
        <w:tc>
          <w:tcPr>
            <w:tcW w:w="2046" w:type="dxa"/>
            <w:hideMark/>
          </w:tcPr>
          <w:p w14:paraId="784FBA7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Men want male-friendly health clinics and did not want to receive care in an antenatal clinic. </w:t>
            </w:r>
          </w:p>
        </w:tc>
        <w:tc>
          <w:tcPr>
            <w:tcW w:w="787" w:type="dxa"/>
            <w:hideMark/>
          </w:tcPr>
          <w:p w14:paraId="25B0D3E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BBDFDC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2BE030E" w14:textId="615492D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E87ED4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FA78C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9B94E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6D8FE9C2" w14:textId="77777777" w:rsidTr="000253A4">
        <w:trPr>
          <w:trHeight w:val="930"/>
        </w:trPr>
        <w:tc>
          <w:tcPr>
            <w:tcW w:w="1555" w:type="dxa"/>
            <w:hideMark/>
          </w:tcPr>
          <w:p w14:paraId="5181653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C155B2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A56D56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Mobile and home visits</w:t>
            </w:r>
          </w:p>
        </w:tc>
        <w:tc>
          <w:tcPr>
            <w:tcW w:w="2046" w:type="dxa"/>
            <w:hideMark/>
          </w:tcPr>
          <w:p w14:paraId="4045184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Home visits and mobile care</w:t>
            </w:r>
          </w:p>
        </w:tc>
        <w:tc>
          <w:tcPr>
            <w:tcW w:w="2046" w:type="dxa"/>
            <w:hideMark/>
          </w:tcPr>
          <w:p w14:paraId="35C1F39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Being visited at home contributed to visibility of infection and potential involuntary disclosure</w:t>
            </w:r>
          </w:p>
        </w:tc>
        <w:tc>
          <w:tcPr>
            <w:tcW w:w="787" w:type="dxa"/>
            <w:hideMark/>
          </w:tcPr>
          <w:p w14:paraId="6CAA31AE" w14:textId="71B8DC9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840D3E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A0E09C7" w14:textId="59662C4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799EE5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75A1BD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6E9AC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B1D9F45" w14:textId="77777777" w:rsidTr="000253A4">
        <w:trPr>
          <w:trHeight w:val="620"/>
        </w:trPr>
        <w:tc>
          <w:tcPr>
            <w:tcW w:w="1555" w:type="dxa"/>
            <w:hideMark/>
          </w:tcPr>
          <w:p w14:paraId="4507B8C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54497E1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22772E9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Mobile and home visits</w:t>
            </w:r>
          </w:p>
        </w:tc>
        <w:tc>
          <w:tcPr>
            <w:tcW w:w="2046" w:type="dxa"/>
            <w:hideMark/>
          </w:tcPr>
          <w:p w14:paraId="514348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Home visits and mobile care units</w:t>
            </w:r>
          </w:p>
        </w:tc>
        <w:tc>
          <w:tcPr>
            <w:tcW w:w="2046" w:type="dxa"/>
            <w:hideMark/>
          </w:tcPr>
          <w:p w14:paraId="1D4D84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Mobile care units</w:t>
            </w:r>
          </w:p>
        </w:tc>
        <w:tc>
          <w:tcPr>
            <w:tcW w:w="787" w:type="dxa"/>
            <w:hideMark/>
          </w:tcPr>
          <w:p w14:paraId="41E8636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B3B205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65592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BEEE9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7871B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5319B4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5768E178" w14:textId="77777777" w:rsidTr="000253A4">
        <w:trPr>
          <w:trHeight w:val="1240"/>
        </w:trPr>
        <w:tc>
          <w:tcPr>
            <w:tcW w:w="1555" w:type="dxa"/>
            <w:hideMark/>
          </w:tcPr>
          <w:p w14:paraId="1A73FCA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 this row must be added to tables</w:t>
            </w:r>
          </w:p>
        </w:tc>
        <w:tc>
          <w:tcPr>
            <w:tcW w:w="1548" w:type="dxa"/>
            <w:hideMark/>
          </w:tcPr>
          <w:p w14:paraId="6EB12DD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1E37BB3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5B16E70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Completion of PMTCT pre-delivery</w:t>
            </w:r>
          </w:p>
        </w:tc>
        <w:tc>
          <w:tcPr>
            <w:tcW w:w="2046" w:type="dxa"/>
            <w:hideMark/>
          </w:tcPr>
          <w:p w14:paraId="18A8F50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Successful completion of PMTCT pre delivery</w:t>
            </w:r>
          </w:p>
        </w:tc>
        <w:tc>
          <w:tcPr>
            <w:tcW w:w="787" w:type="dxa"/>
            <w:hideMark/>
          </w:tcPr>
          <w:p w14:paraId="24CC8A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5EECC6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5237E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DAC757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C2420E3" w14:textId="135FD5C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10E94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3FCF956" w14:textId="77777777" w:rsidTr="000253A4">
        <w:trPr>
          <w:trHeight w:val="620"/>
        </w:trPr>
        <w:tc>
          <w:tcPr>
            <w:tcW w:w="1555" w:type="dxa"/>
            <w:hideMark/>
          </w:tcPr>
          <w:p w14:paraId="6D9E918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741FF8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39F5827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1A9BCD2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Enrolment in ART pre delivery</w:t>
            </w:r>
          </w:p>
        </w:tc>
        <w:tc>
          <w:tcPr>
            <w:tcW w:w="2046" w:type="dxa"/>
            <w:hideMark/>
          </w:tcPr>
          <w:p w14:paraId="661A1F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Previous experience with PMTCT</w:t>
            </w:r>
          </w:p>
        </w:tc>
        <w:tc>
          <w:tcPr>
            <w:tcW w:w="787" w:type="dxa"/>
            <w:hideMark/>
          </w:tcPr>
          <w:p w14:paraId="1338F1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A89822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853B39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E1E81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[27]</w:t>
            </w:r>
          </w:p>
        </w:tc>
        <w:tc>
          <w:tcPr>
            <w:tcW w:w="845" w:type="dxa"/>
            <w:hideMark/>
          </w:tcPr>
          <w:p w14:paraId="136941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7F603C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8E426F7" w14:textId="77777777" w:rsidTr="000253A4">
        <w:trPr>
          <w:trHeight w:val="1550"/>
        </w:trPr>
        <w:tc>
          <w:tcPr>
            <w:tcW w:w="1555" w:type="dxa"/>
            <w:hideMark/>
          </w:tcPr>
          <w:p w14:paraId="5AF6299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0A74FE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1DB1A2B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42BC371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Delivering HIV in the context of ANC</w:t>
            </w:r>
          </w:p>
        </w:tc>
        <w:tc>
          <w:tcPr>
            <w:tcW w:w="2046" w:type="dxa"/>
            <w:hideMark/>
          </w:tcPr>
          <w:p w14:paraId="499A942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Dropout from and delays in the maternal ART cascade are driven by problems in delivering HIV services in the context of ANC programs.</w:t>
            </w:r>
          </w:p>
        </w:tc>
        <w:tc>
          <w:tcPr>
            <w:tcW w:w="787" w:type="dxa"/>
            <w:hideMark/>
          </w:tcPr>
          <w:p w14:paraId="4A3236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34F2AD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2B6FD2" w14:textId="4CB87B1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06D8C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5B316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[6]</w:t>
            </w:r>
          </w:p>
        </w:tc>
        <w:tc>
          <w:tcPr>
            <w:tcW w:w="1185" w:type="dxa"/>
            <w:hideMark/>
          </w:tcPr>
          <w:p w14:paraId="5267F30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D9DFFED" w14:textId="77777777" w:rsidTr="000253A4">
        <w:trPr>
          <w:trHeight w:val="620"/>
        </w:trPr>
        <w:tc>
          <w:tcPr>
            <w:tcW w:w="1555" w:type="dxa"/>
            <w:hideMark/>
          </w:tcPr>
          <w:p w14:paraId="63B7CB7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D065AB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17D221C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736785B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Enrolment in ART postdelivery</w:t>
            </w:r>
          </w:p>
        </w:tc>
        <w:tc>
          <w:tcPr>
            <w:tcW w:w="2046" w:type="dxa"/>
            <w:hideMark/>
          </w:tcPr>
          <w:p w14:paraId="6581D2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Enrolment in Art post pre delivery</w:t>
            </w:r>
          </w:p>
        </w:tc>
        <w:tc>
          <w:tcPr>
            <w:tcW w:w="787" w:type="dxa"/>
            <w:hideMark/>
          </w:tcPr>
          <w:p w14:paraId="406D30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7F72DF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0AAA3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D518E7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CD2A2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79EAE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2A1011F" w14:textId="77777777" w:rsidTr="000253A4">
        <w:trPr>
          <w:trHeight w:val="620"/>
        </w:trPr>
        <w:tc>
          <w:tcPr>
            <w:tcW w:w="1555" w:type="dxa"/>
            <w:hideMark/>
          </w:tcPr>
          <w:p w14:paraId="216FEBB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5DB34D7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42AF6A4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5E8C16E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Enrolment in ART pre delivery</w:t>
            </w:r>
          </w:p>
        </w:tc>
        <w:tc>
          <w:tcPr>
            <w:tcW w:w="2046" w:type="dxa"/>
            <w:hideMark/>
          </w:tcPr>
          <w:p w14:paraId="3F578D3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Enrolment in Art pre delivery</w:t>
            </w:r>
          </w:p>
        </w:tc>
        <w:tc>
          <w:tcPr>
            <w:tcW w:w="787" w:type="dxa"/>
            <w:hideMark/>
          </w:tcPr>
          <w:p w14:paraId="1CD11C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D45B3F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61627DC" w14:textId="351AF40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B03D2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CB23F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D34189D" w14:textId="48CFB6B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1BC84585" w14:textId="77777777" w:rsidTr="000253A4">
        <w:trPr>
          <w:trHeight w:val="1550"/>
        </w:trPr>
        <w:tc>
          <w:tcPr>
            <w:tcW w:w="1555" w:type="dxa"/>
            <w:hideMark/>
          </w:tcPr>
          <w:p w14:paraId="35B4E40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79D556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69E267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2DB10DA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Escorts for women between ANC and HAART services allowing pregnant women to bypassing queues</w:t>
            </w:r>
          </w:p>
        </w:tc>
        <w:tc>
          <w:tcPr>
            <w:tcW w:w="2046" w:type="dxa"/>
            <w:hideMark/>
          </w:tcPr>
          <w:p w14:paraId="7C6682E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Escorts for women between ANC and HAART services allowing pregnant women to bypassing queues</w:t>
            </w:r>
          </w:p>
        </w:tc>
        <w:tc>
          <w:tcPr>
            <w:tcW w:w="787" w:type="dxa"/>
            <w:hideMark/>
          </w:tcPr>
          <w:p w14:paraId="03B8EF0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8B787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3D392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6ACF42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41EF8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3219E7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7562C45" w14:textId="77777777" w:rsidTr="000253A4">
        <w:trPr>
          <w:trHeight w:val="1550"/>
        </w:trPr>
        <w:tc>
          <w:tcPr>
            <w:tcW w:w="1555" w:type="dxa"/>
            <w:hideMark/>
          </w:tcPr>
          <w:p w14:paraId="6D1FCB7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7CC9CD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7FAAE35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59E144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Gaps between ANC/PMTCT and HIV services and dropout along maternal ART cascade</w:t>
            </w:r>
          </w:p>
        </w:tc>
        <w:tc>
          <w:tcPr>
            <w:tcW w:w="2046" w:type="dxa"/>
            <w:hideMark/>
          </w:tcPr>
          <w:p w14:paraId="320305A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Gaps between ANC/PMTCT and HIV services and dropout along maternal ART cascade</w:t>
            </w:r>
          </w:p>
        </w:tc>
        <w:tc>
          <w:tcPr>
            <w:tcW w:w="787" w:type="dxa"/>
            <w:hideMark/>
          </w:tcPr>
          <w:p w14:paraId="38FD251F" w14:textId="684107D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285F2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7AF233D" w14:textId="72DA06F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4E7AC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6BEA2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[6]</w:t>
            </w:r>
          </w:p>
        </w:tc>
        <w:tc>
          <w:tcPr>
            <w:tcW w:w="1185" w:type="dxa"/>
            <w:hideMark/>
          </w:tcPr>
          <w:p w14:paraId="3A6106F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167C8F2" w14:textId="77777777" w:rsidTr="000253A4">
        <w:trPr>
          <w:trHeight w:val="1550"/>
        </w:trPr>
        <w:tc>
          <w:tcPr>
            <w:tcW w:w="1555" w:type="dxa"/>
            <w:hideMark/>
          </w:tcPr>
          <w:p w14:paraId="7FED1F6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6DB293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60C9A2D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3279B7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Integrated models of care</w:t>
            </w:r>
          </w:p>
        </w:tc>
        <w:tc>
          <w:tcPr>
            <w:tcW w:w="2046" w:type="dxa"/>
            <w:hideMark/>
          </w:tcPr>
          <w:p w14:paraId="027CB57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Provision of HAART services on-site only once per week in the integrated model may be insufficient to affect HAART initiation during pregnancy</w:t>
            </w:r>
          </w:p>
        </w:tc>
        <w:tc>
          <w:tcPr>
            <w:tcW w:w="787" w:type="dxa"/>
            <w:hideMark/>
          </w:tcPr>
          <w:p w14:paraId="054A7D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5AB7DD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077B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D09CB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BCB218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AD1E5C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19E0A51" w14:textId="77777777" w:rsidTr="000253A4">
        <w:trPr>
          <w:trHeight w:val="2170"/>
        </w:trPr>
        <w:tc>
          <w:tcPr>
            <w:tcW w:w="1555" w:type="dxa"/>
            <w:hideMark/>
          </w:tcPr>
          <w:p w14:paraId="3594CFB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8F19D9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583751D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5D4C8B56" w14:textId="79529BC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Late disengagement (within 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 xml:space="preserve"> days of delivery). </w:t>
            </w:r>
          </w:p>
        </w:tc>
        <w:tc>
          <w:tcPr>
            <w:tcW w:w="2046" w:type="dxa"/>
            <w:hideMark/>
          </w:tcPr>
          <w:p w14:paraId="5C8A4C57" w14:textId="38E84E1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Women who disengaged from HIV services in the 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 xml:space="preserve"> days before delivery (i.e. late disengagement) were more likely to be lost to follow up postpartum when compared to women who stayed until delivery</w:t>
            </w:r>
          </w:p>
        </w:tc>
        <w:tc>
          <w:tcPr>
            <w:tcW w:w="787" w:type="dxa"/>
            <w:hideMark/>
          </w:tcPr>
          <w:p w14:paraId="409F873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313FC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0CFCC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ED25D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769B726" w14:textId="1948BF7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DA3D7E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6772EFA" w14:textId="77777777" w:rsidTr="000253A4">
        <w:trPr>
          <w:trHeight w:val="620"/>
        </w:trPr>
        <w:tc>
          <w:tcPr>
            <w:tcW w:w="1555" w:type="dxa"/>
            <w:hideMark/>
          </w:tcPr>
          <w:p w14:paraId="46FE79A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B8DC64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78FD28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22FA322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Late or low attendance at ANC</w:t>
            </w:r>
          </w:p>
        </w:tc>
        <w:tc>
          <w:tcPr>
            <w:tcW w:w="2046" w:type="dxa"/>
            <w:hideMark/>
          </w:tcPr>
          <w:p w14:paraId="73625E2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Late or low attendance at ANC</w:t>
            </w:r>
          </w:p>
        </w:tc>
        <w:tc>
          <w:tcPr>
            <w:tcW w:w="787" w:type="dxa"/>
            <w:hideMark/>
          </w:tcPr>
          <w:p w14:paraId="1FC1E3AB" w14:textId="2CB629A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C47DC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BDA82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D6325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C56682F" w14:textId="67EC509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59E7A3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229D615" w14:textId="77777777" w:rsidTr="000253A4">
        <w:trPr>
          <w:trHeight w:val="2480"/>
        </w:trPr>
        <w:tc>
          <w:tcPr>
            <w:tcW w:w="1555" w:type="dxa"/>
            <w:hideMark/>
          </w:tcPr>
          <w:p w14:paraId="4551F46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418F29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7C209F3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0A89F38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Maternal ART services struggle to retain women in care and involve partners during postpartum when women are ART ineligible or declined ART</w:t>
            </w:r>
          </w:p>
        </w:tc>
        <w:tc>
          <w:tcPr>
            <w:tcW w:w="2046" w:type="dxa"/>
            <w:hideMark/>
          </w:tcPr>
          <w:p w14:paraId="694F579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Maternal ART services struggle to retain women in care and involve partners during postpartum when women are ART ineligible or declined ART</w:t>
            </w:r>
          </w:p>
        </w:tc>
        <w:tc>
          <w:tcPr>
            <w:tcW w:w="787" w:type="dxa"/>
            <w:hideMark/>
          </w:tcPr>
          <w:p w14:paraId="23DFC00E" w14:textId="34A79B0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9D793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E35369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A7CA0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A1F0C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42608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56C057A" w14:textId="77777777" w:rsidTr="000253A4">
        <w:trPr>
          <w:trHeight w:val="1240"/>
        </w:trPr>
        <w:tc>
          <w:tcPr>
            <w:tcW w:w="1555" w:type="dxa"/>
            <w:hideMark/>
          </w:tcPr>
          <w:p w14:paraId="2A06CFE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262967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7B32A9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6191C0D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Maternal ART under </w:t>
            </w:r>
            <w:proofErr w:type="spellStart"/>
            <w:r w:rsidRPr="00787FE5">
              <w:rPr>
                <w:lang w:val="en-US"/>
              </w:rPr>
              <w:t>prioritised</w:t>
            </w:r>
            <w:proofErr w:type="spellEnd"/>
            <w:r w:rsidRPr="00787FE5">
              <w:rPr>
                <w:lang w:val="en-US"/>
              </w:rPr>
              <w:t xml:space="preserve"> in ANC. PMTCT and HIV </w:t>
            </w:r>
            <w:proofErr w:type="spellStart"/>
            <w:r w:rsidRPr="00787FE5">
              <w:rPr>
                <w:lang w:val="en-US"/>
              </w:rPr>
              <w:t>programmes</w:t>
            </w:r>
            <w:proofErr w:type="spellEnd"/>
            <w:r w:rsidRPr="00787FE5">
              <w:rPr>
                <w:lang w:val="en-US"/>
              </w:rPr>
              <w:t>.</w:t>
            </w:r>
          </w:p>
        </w:tc>
        <w:tc>
          <w:tcPr>
            <w:tcW w:w="2046" w:type="dxa"/>
            <w:hideMark/>
          </w:tcPr>
          <w:p w14:paraId="2F9F3A9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Maternal ART under </w:t>
            </w:r>
            <w:proofErr w:type="spellStart"/>
            <w:r w:rsidRPr="00787FE5">
              <w:rPr>
                <w:lang w:val="en-US"/>
              </w:rPr>
              <w:t>prioritised</w:t>
            </w:r>
            <w:proofErr w:type="spellEnd"/>
            <w:r w:rsidRPr="00787FE5">
              <w:rPr>
                <w:lang w:val="en-US"/>
              </w:rPr>
              <w:t xml:space="preserve"> in ANC. PMTCT and HIV </w:t>
            </w:r>
            <w:proofErr w:type="spellStart"/>
            <w:r w:rsidRPr="00787FE5">
              <w:rPr>
                <w:lang w:val="en-US"/>
              </w:rPr>
              <w:t>programmes</w:t>
            </w:r>
            <w:proofErr w:type="spellEnd"/>
            <w:r w:rsidRPr="00787FE5">
              <w:rPr>
                <w:lang w:val="en-US"/>
              </w:rPr>
              <w:t xml:space="preserve">. </w:t>
            </w:r>
          </w:p>
        </w:tc>
        <w:tc>
          <w:tcPr>
            <w:tcW w:w="787" w:type="dxa"/>
            <w:hideMark/>
          </w:tcPr>
          <w:p w14:paraId="0A9787D4" w14:textId="1B787A2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24282B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C9E8BBC" w14:textId="3EC2CB5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963AD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0131B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[6]</w:t>
            </w:r>
          </w:p>
        </w:tc>
        <w:tc>
          <w:tcPr>
            <w:tcW w:w="1185" w:type="dxa"/>
            <w:hideMark/>
          </w:tcPr>
          <w:p w14:paraId="6803D0B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D2D5ED0" w14:textId="77777777" w:rsidTr="000253A4">
        <w:trPr>
          <w:trHeight w:val="2480"/>
        </w:trPr>
        <w:tc>
          <w:tcPr>
            <w:tcW w:w="1555" w:type="dxa"/>
            <w:hideMark/>
          </w:tcPr>
          <w:p w14:paraId="4C1B0E3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4FCEEE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36650F9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5E141C9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Multii</w:t>
            </w:r>
            <w:proofErr w:type="spellEnd"/>
            <w:r w:rsidRPr="00787FE5">
              <w:rPr>
                <w:lang w:val="en-US"/>
              </w:rPr>
              <w:t xml:space="preserve"> pronged and multileveled interventions</w:t>
            </w:r>
          </w:p>
        </w:tc>
        <w:tc>
          <w:tcPr>
            <w:tcW w:w="2046" w:type="dxa"/>
            <w:hideMark/>
          </w:tcPr>
          <w:p w14:paraId="449A066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Interventions typically move beyond integrating discrete elements of service delivery, and instead, provide multi-pronged and multi-levelled interventions in the broader health system to support maternal ART initiation, </w:t>
            </w:r>
            <w:proofErr w:type="gramStart"/>
            <w:r w:rsidRPr="00787FE5">
              <w:rPr>
                <w:lang w:val="en-US"/>
              </w:rPr>
              <w:lastRenderedPageBreak/>
              <w:t>retention</w:t>
            </w:r>
            <w:proofErr w:type="gramEnd"/>
            <w:r w:rsidRPr="00787FE5">
              <w:rPr>
                <w:lang w:val="en-US"/>
              </w:rPr>
              <w:t xml:space="preserve"> and adherence.</w:t>
            </w:r>
          </w:p>
        </w:tc>
        <w:tc>
          <w:tcPr>
            <w:tcW w:w="787" w:type="dxa"/>
            <w:hideMark/>
          </w:tcPr>
          <w:p w14:paraId="63F3872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lastRenderedPageBreak/>
              <w:t> </w:t>
            </w:r>
          </w:p>
        </w:tc>
        <w:tc>
          <w:tcPr>
            <w:tcW w:w="1048" w:type="dxa"/>
            <w:hideMark/>
          </w:tcPr>
          <w:p w14:paraId="10960F03" w14:textId="5DAC167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7CAA0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36956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B1DBF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F4174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618A974" w14:textId="77777777" w:rsidTr="000253A4">
        <w:trPr>
          <w:trHeight w:val="620"/>
        </w:trPr>
        <w:tc>
          <w:tcPr>
            <w:tcW w:w="1555" w:type="dxa"/>
            <w:hideMark/>
          </w:tcPr>
          <w:p w14:paraId="409B163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18AF64B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1BB69CB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47A5E33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 and ANC</w:t>
            </w:r>
          </w:p>
        </w:tc>
        <w:tc>
          <w:tcPr>
            <w:tcW w:w="2046" w:type="dxa"/>
            <w:hideMark/>
          </w:tcPr>
          <w:p w14:paraId="420B195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First pregnancy registration</w:t>
            </w:r>
          </w:p>
        </w:tc>
        <w:tc>
          <w:tcPr>
            <w:tcW w:w="787" w:type="dxa"/>
            <w:hideMark/>
          </w:tcPr>
          <w:p w14:paraId="3ED8D0D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ED089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13B5C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D5CEF6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159A36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6DF7858" w14:textId="176F160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39F996BE" w14:textId="77777777" w:rsidTr="000253A4">
        <w:trPr>
          <w:trHeight w:val="1550"/>
        </w:trPr>
        <w:tc>
          <w:tcPr>
            <w:tcW w:w="1555" w:type="dxa"/>
            <w:hideMark/>
          </w:tcPr>
          <w:p w14:paraId="6B2986A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3209C4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051711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6103613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Screening for HAART eligibility and initiation of HAART within pregnancy related services</w:t>
            </w:r>
          </w:p>
        </w:tc>
        <w:tc>
          <w:tcPr>
            <w:tcW w:w="2046" w:type="dxa"/>
            <w:hideMark/>
          </w:tcPr>
          <w:p w14:paraId="59B4D7F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Screening for HAART eligibility and initiation of HAART within pregnancy related services</w:t>
            </w:r>
          </w:p>
        </w:tc>
        <w:tc>
          <w:tcPr>
            <w:tcW w:w="787" w:type="dxa"/>
            <w:hideMark/>
          </w:tcPr>
          <w:p w14:paraId="09CEE56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14411E9" w14:textId="5196EE7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0B7001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30577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3C2494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F826F6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B829986" w14:textId="77777777" w:rsidTr="000253A4">
        <w:trPr>
          <w:trHeight w:val="930"/>
        </w:trPr>
        <w:tc>
          <w:tcPr>
            <w:tcW w:w="1555" w:type="dxa"/>
            <w:hideMark/>
          </w:tcPr>
          <w:p w14:paraId="3718D15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E22BF2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Models of Care</w:t>
            </w:r>
          </w:p>
        </w:tc>
        <w:tc>
          <w:tcPr>
            <w:tcW w:w="1456" w:type="dxa"/>
            <w:hideMark/>
          </w:tcPr>
          <w:p w14:paraId="260D2EB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PMTCT, ANC and HIV Integration</w:t>
            </w:r>
          </w:p>
        </w:tc>
        <w:tc>
          <w:tcPr>
            <w:tcW w:w="2046" w:type="dxa"/>
            <w:hideMark/>
          </w:tcPr>
          <w:p w14:paraId="62C6D92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Strengthen linkages between PMTCT and HAART services</w:t>
            </w:r>
          </w:p>
        </w:tc>
        <w:tc>
          <w:tcPr>
            <w:tcW w:w="2046" w:type="dxa"/>
            <w:hideMark/>
          </w:tcPr>
          <w:p w14:paraId="0184CA5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Strengthen linkages between PMTCT and HAART services</w:t>
            </w:r>
          </w:p>
        </w:tc>
        <w:tc>
          <w:tcPr>
            <w:tcW w:w="787" w:type="dxa"/>
            <w:hideMark/>
          </w:tcPr>
          <w:p w14:paraId="5E532F0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8407EC2" w14:textId="00F8BDE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1D4B9B8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89AC66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4BA9C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61AC19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CE3E630" w14:textId="77777777" w:rsidTr="000253A4">
        <w:trPr>
          <w:trHeight w:val="1240"/>
        </w:trPr>
        <w:tc>
          <w:tcPr>
            <w:tcW w:w="1555" w:type="dxa"/>
            <w:hideMark/>
          </w:tcPr>
          <w:p w14:paraId="4C487C5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3D6636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22B04BC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Expectations of providers</w:t>
            </w:r>
          </w:p>
        </w:tc>
        <w:tc>
          <w:tcPr>
            <w:tcW w:w="2046" w:type="dxa"/>
            <w:hideMark/>
          </w:tcPr>
          <w:p w14:paraId="6058A1B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To provide care and instruct patient</w:t>
            </w:r>
          </w:p>
        </w:tc>
        <w:tc>
          <w:tcPr>
            <w:tcW w:w="2046" w:type="dxa"/>
            <w:hideMark/>
          </w:tcPr>
          <w:p w14:paraId="43416DD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Unquestioning acceptance of provider’s attitudes towards their health can affect experiences of health services. </w:t>
            </w:r>
          </w:p>
        </w:tc>
        <w:tc>
          <w:tcPr>
            <w:tcW w:w="787" w:type="dxa"/>
            <w:hideMark/>
          </w:tcPr>
          <w:p w14:paraId="40204C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214E16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61829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80486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[11]</w:t>
            </w:r>
          </w:p>
        </w:tc>
        <w:tc>
          <w:tcPr>
            <w:tcW w:w="845" w:type="dxa"/>
            <w:hideMark/>
          </w:tcPr>
          <w:p w14:paraId="70A7D6F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1EF1A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A497C8D" w14:textId="77777777" w:rsidTr="000253A4">
        <w:trPr>
          <w:trHeight w:val="620"/>
        </w:trPr>
        <w:tc>
          <w:tcPr>
            <w:tcW w:w="1555" w:type="dxa"/>
            <w:hideMark/>
          </w:tcPr>
          <w:p w14:paraId="4E02B6C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92B979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7863296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Expectations of providers</w:t>
            </w:r>
          </w:p>
        </w:tc>
        <w:tc>
          <w:tcPr>
            <w:tcW w:w="2046" w:type="dxa"/>
            <w:hideMark/>
          </w:tcPr>
          <w:p w14:paraId="0F388BC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 to feel safe with providers</w:t>
            </w:r>
          </w:p>
        </w:tc>
        <w:tc>
          <w:tcPr>
            <w:tcW w:w="2046" w:type="dxa"/>
            <w:hideMark/>
          </w:tcPr>
          <w:p w14:paraId="0756CA5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Want to feel safe with providers</w:t>
            </w:r>
          </w:p>
        </w:tc>
        <w:tc>
          <w:tcPr>
            <w:tcW w:w="787" w:type="dxa"/>
            <w:hideMark/>
          </w:tcPr>
          <w:p w14:paraId="279CB01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11D19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74DD4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5A42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845" w:type="dxa"/>
            <w:hideMark/>
          </w:tcPr>
          <w:p w14:paraId="3BBE305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A5217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6BABEFB1" w14:textId="77777777" w:rsidTr="000253A4">
        <w:trPr>
          <w:trHeight w:val="1240"/>
        </w:trPr>
        <w:tc>
          <w:tcPr>
            <w:tcW w:w="1555" w:type="dxa"/>
            <w:hideMark/>
          </w:tcPr>
          <w:p w14:paraId="403BD20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51F49E0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30600DD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perceptions of health care workers</w:t>
            </w:r>
          </w:p>
        </w:tc>
        <w:tc>
          <w:tcPr>
            <w:tcW w:w="2046" w:type="dxa"/>
            <w:hideMark/>
          </w:tcPr>
          <w:p w14:paraId="70000F5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perceptions of providers skills</w:t>
            </w:r>
          </w:p>
        </w:tc>
        <w:tc>
          <w:tcPr>
            <w:tcW w:w="2046" w:type="dxa"/>
            <w:hideMark/>
          </w:tcPr>
          <w:p w14:paraId="4D59E18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perceptions of providers skills</w:t>
            </w:r>
          </w:p>
        </w:tc>
        <w:tc>
          <w:tcPr>
            <w:tcW w:w="787" w:type="dxa"/>
            <w:hideMark/>
          </w:tcPr>
          <w:p w14:paraId="0C2D3523" w14:textId="34F450E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D5C2B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3F6DE0E" w14:textId="15689BD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0B17C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40E9E4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FDA7A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6CB04FBA" w14:textId="77777777" w:rsidTr="000253A4">
        <w:trPr>
          <w:trHeight w:val="1240"/>
        </w:trPr>
        <w:tc>
          <w:tcPr>
            <w:tcW w:w="1555" w:type="dxa"/>
            <w:hideMark/>
          </w:tcPr>
          <w:p w14:paraId="3E1743F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D9710C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476A948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perceptions of health care workers</w:t>
            </w:r>
          </w:p>
        </w:tc>
        <w:tc>
          <w:tcPr>
            <w:tcW w:w="2046" w:type="dxa"/>
            <w:hideMark/>
          </w:tcPr>
          <w:p w14:paraId="5ED0E5C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Poorly trained health care workers</w:t>
            </w:r>
          </w:p>
        </w:tc>
        <w:tc>
          <w:tcPr>
            <w:tcW w:w="2046" w:type="dxa"/>
            <w:hideMark/>
          </w:tcPr>
          <w:p w14:paraId="0F0B918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Weak training and supervision of healthcare workers</w:t>
            </w:r>
          </w:p>
        </w:tc>
        <w:tc>
          <w:tcPr>
            <w:tcW w:w="787" w:type="dxa"/>
            <w:hideMark/>
          </w:tcPr>
          <w:p w14:paraId="49DAD5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B3DEAE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16900AC" w14:textId="722E486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44BAA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5CDD0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[6]</w:t>
            </w:r>
          </w:p>
        </w:tc>
        <w:tc>
          <w:tcPr>
            <w:tcW w:w="1185" w:type="dxa"/>
            <w:hideMark/>
          </w:tcPr>
          <w:p w14:paraId="13CE4EC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0EEEA10" w14:textId="77777777" w:rsidTr="000253A4">
        <w:trPr>
          <w:trHeight w:val="1240"/>
        </w:trPr>
        <w:tc>
          <w:tcPr>
            <w:tcW w:w="1555" w:type="dxa"/>
            <w:hideMark/>
          </w:tcPr>
          <w:p w14:paraId="42EF77F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7D975F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6C8FC35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perceptions of health care workers</w:t>
            </w:r>
          </w:p>
        </w:tc>
        <w:tc>
          <w:tcPr>
            <w:tcW w:w="2046" w:type="dxa"/>
            <w:hideMark/>
          </w:tcPr>
          <w:p w14:paraId="62460AC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Unable to gain attention from staff</w:t>
            </w:r>
          </w:p>
        </w:tc>
        <w:tc>
          <w:tcPr>
            <w:tcW w:w="2046" w:type="dxa"/>
            <w:hideMark/>
          </w:tcPr>
          <w:p w14:paraId="3417EE8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Unable to gain attention from staff</w:t>
            </w:r>
          </w:p>
        </w:tc>
        <w:tc>
          <w:tcPr>
            <w:tcW w:w="787" w:type="dxa"/>
            <w:hideMark/>
          </w:tcPr>
          <w:p w14:paraId="1526650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CFF33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578F88" w14:textId="3A31872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B2A4B9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0A3C5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5EA84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CDE0D8E" w14:textId="77777777" w:rsidTr="000253A4">
        <w:trPr>
          <w:trHeight w:val="930"/>
        </w:trPr>
        <w:tc>
          <w:tcPr>
            <w:tcW w:w="1555" w:type="dxa"/>
            <w:hideMark/>
          </w:tcPr>
          <w:p w14:paraId="6896058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E601D0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2847B3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Perception of health care workers</w:t>
            </w:r>
          </w:p>
        </w:tc>
        <w:tc>
          <w:tcPr>
            <w:tcW w:w="2046" w:type="dxa"/>
            <w:hideMark/>
          </w:tcPr>
          <w:p w14:paraId="61B0857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Patients perception of provider skill</w:t>
            </w:r>
          </w:p>
        </w:tc>
        <w:tc>
          <w:tcPr>
            <w:tcW w:w="2046" w:type="dxa"/>
            <w:hideMark/>
          </w:tcPr>
          <w:p w14:paraId="4BFCAC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Patients perception of provider skill</w:t>
            </w:r>
          </w:p>
        </w:tc>
        <w:tc>
          <w:tcPr>
            <w:tcW w:w="787" w:type="dxa"/>
            <w:hideMark/>
          </w:tcPr>
          <w:p w14:paraId="376DB4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6B8DD2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D08597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45CE43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AAC4F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1185" w:type="dxa"/>
            <w:hideMark/>
          </w:tcPr>
          <w:p w14:paraId="7F6BFD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045577D3" w14:textId="77777777" w:rsidTr="000253A4">
        <w:trPr>
          <w:trHeight w:val="1240"/>
        </w:trPr>
        <w:tc>
          <w:tcPr>
            <w:tcW w:w="1555" w:type="dxa"/>
            <w:hideMark/>
          </w:tcPr>
          <w:p w14:paraId="1DBAF40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8316D1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0B33DBF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Positive perceptions of health care workers</w:t>
            </w:r>
          </w:p>
        </w:tc>
        <w:tc>
          <w:tcPr>
            <w:tcW w:w="2046" w:type="dxa"/>
            <w:hideMark/>
          </w:tcPr>
          <w:p w14:paraId="5F8936F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Consistent provider</w:t>
            </w:r>
          </w:p>
        </w:tc>
        <w:tc>
          <w:tcPr>
            <w:tcW w:w="2046" w:type="dxa"/>
            <w:hideMark/>
          </w:tcPr>
          <w:p w14:paraId="2E0E85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Consistent provider</w:t>
            </w:r>
          </w:p>
        </w:tc>
        <w:tc>
          <w:tcPr>
            <w:tcW w:w="787" w:type="dxa"/>
            <w:hideMark/>
          </w:tcPr>
          <w:p w14:paraId="7E14714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14AE4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1317F3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2E9C6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D7DA42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80F770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30BE4058" w14:textId="77777777" w:rsidTr="000253A4">
        <w:trPr>
          <w:trHeight w:val="1240"/>
        </w:trPr>
        <w:tc>
          <w:tcPr>
            <w:tcW w:w="1555" w:type="dxa"/>
            <w:hideMark/>
          </w:tcPr>
          <w:p w14:paraId="5DE282F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5C60E3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2A1D77A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Positive perceptions of health care workers</w:t>
            </w:r>
          </w:p>
        </w:tc>
        <w:tc>
          <w:tcPr>
            <w:tcW w:w="2046" w:type="dxa"/>
            <w:hideMark/>
          </w:tcPr>
          <w:p w14:paraId="478429A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 mitigates lack of other support</w:t>
            </w:r>
          </w:p>
        </w:tc>
        <w:tc>
          <w:tcPr>
            <w:tcW w:w="2046" w:type="dxa"/>
            <w:hideMark/>
          </w:tcPr>
          <w:p w14:paraId="343F637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workers as proxy for lack of family support</w:t>
            </w:r>
          </w:p>
        </w:tc>
        <w:tc>
          <w:tcPr>
            <w:tcW w:w="787" w:type="dxa"/>
            <w:hideMark/>
          </w:tcPr>
          <w:p w14:paraId="7ED74D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4BC8B77" w14:textId="45CD28B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703F12A5" w14:textId="590BAAE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EBB298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D359F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D2287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0C4BFF00" w14:textId="77777777" w:rsidTr="000253A4">
        <w:trPr>
          <w:trHeight w:val="1240"/>
        </w:trPr>
        <w:tc>
          <w:tcPr>
            <w:tcW w:w="1555" w:type="dxa"/>
            <w:hideMark/>
          </w:tcPr>
          <w:p w14:paraId="0DB72BF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471F4F5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1733B2E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Positive perceptions of health care workers</w:t>
            </w:r>
          </w:p>
        </w:tc>
        <w:tc>
          <w:tcPr>
            <w:tcW w:w="2046" w:type="dxa"/>
            <w:hideMark/>
          </w:tcPr>
          <w:p w14:paraId="3563B3F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Supportive </w:t>
            </w:r>
          </w:p>
        </w:tc>
        <w:tc>
          <w:tcPr>
            <w:tcW w:w="2046" w:type="dxa"/>
            <w:hideMark/>
          </w:tcPr>
          <w:p w14:paraId="4CFB04D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Supportive health care workers</w:t>
            </w:r>
          </w:p>
        </w:tc>
        <w:tc>
          <w:tcPr>
            <w:tcW w:w="787" w:type="dxa"/>
            <w:hideMark/>
          </w:tcPr>
          <w:p w14:paraId="54F548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0F9AFF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E144FD" w14:textId="02E2726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E20941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12DD618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1F3AD4B" w14:textId="61E526F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72546299" w14:textId="77777777" w:rsidTr="000253A4">
        <w:trPr>
          <w:trHeight w:val="1240"/>
        </w:trPr>
        <w:tc>
          <w:tcPr>
            <w:tcW w:w="1555" w:type="dxa"/>
            <w:hideMark/>
          </w:tcPr>
          <w:p w14:paraId="5A8253E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4DA9C6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Perception of health care workers</w:t>
            </w:r>
          </w:p>
        </w:tc>
        <w:tc>
          <w:tcPr>
            <w:tcW w:w="1456" w:type="dxa"/>
            <w:hideMark/>
          </w:tcPr>
          <w:p w14:paraId="61AE746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Positive perceptions of health care workers</w:t>
            </w:r>
          </w:p>
        </w:tc>
        <w:tc>
          <w:tcPr>
            <w:tcW w:w="2046" w:type="dxa"/>
            <w:hideMark/>
          </w:tcPr>
          <w:p w14:paraId="7CB395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Well trained</w:t>
            </w:r>
          </w:p>
        </w:tc>
        <w:tc>
          <w:tcPr>
            <w:tcW w:w="2046" w:type="dxa"/>
            <w:hideMark/>
          </w:tcPr>
          <w:p w14:paraId="106B63C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Well trained health care staff</w:t>
            </w:r>
          </w:p>
        </w:tc>
        <w:tc>
          <w:tcPr>
            <w:tcW w:w="787" w:type="dxa"/>
            <w:hideMark/>
          </w:tcPr>
          <w:p w14:paraId="02DEB9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573F4C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C825DEC" w14:textId="2168FED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059F93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6BB25B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4A3FE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F3C4D20" w14:textId="77777777" w:rsidTr="000253A4">
        <w:trPr>
          <w:trHeight w:val="930"/>
        </w:trPr>
        <w:tc>
          <w:tcPr>
            <w:tcW w:w="1555" w:type="dxa"/>
            <w:hideMark/>
          </w:tcPr>
          <w:p w14:paraId="2A57798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8DED45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Relocation to other facility</w:t>
            </w:r>
          </w:p>
        </w:tc>
        <w:tc>
          <w:tcPr>
            <w:tcW w:w="1456" w:type="dxa"/>
            <w:hideMark/>
          </w:tcPr>
          <w:p w14:paraId="1784D75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Transfers and Relocation</w:t>
            </w:r>
          </w:p>
        </w:tc>
        <w:tc>
          <w:tcPr>
            <w:tcW w:w="2046" w:type="dxa"/>
            <w:hideMark/>
          </w:tcPr>
          <w:p w14:paraId="5E45CD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Change of service provider</w:t>
            </w:r>
          </w:p>
        </w:tc>
        <w:tc>
          <w:tcPr>
            <w:tcW w:w="2046" w:type="dxa"/>
            <w:hideMark/>
          </w:tcPr>
          <w:p w14:paraId="36F880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Change of service provider due to relocation. Treatment may be interrupted. </w:t>
            </w:r>
          </w:p>
        </w:tc>
        <w:tc>
          <w:tcPr>
            <w:tcW w:w="787" w:type="dxa"/>
            <w:hideMark/>
          </w:tcPr>
          <w:p w14:paraId="7675753B" w14:textId="7892145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31F407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0F7C0A9" w14:textId="17EEC96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BA6E12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C191D4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A85849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1D665CE" w14:textId="77777777" w:rsidTr="000253A4">
        <w:trPr>
          <w:trHeight w:val="620"/>
        </w:trPr>
        <w:tc>
          <w:tcPr>
            <w:tcW w:w="1555" w:type="dxa"/>
            <w:hideMark/>
          </w:tcPr>
          <w:p w14:paraId="2767AE4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F95919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Relocation to other facility</w:t>
            </w:r>
          </w:p>
        </w:tc>
        <w:tc>
          <w:tcPr>
            <w:tcW w:w="1456" w:type="dxa"/>
            <w:hideMark/>
          </w:tcPr>
          <w:p w14:paraId="38001A3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Transfers and Relocation</w:t>
            </w:r>
          </w:p>
        </w:tc>
        <w:tc>
          <w:tcPr>
            <w:tcW w:w="2046" w:type="dxa"/>
            <w:hideMark/>
          </w:tcPr>
          <w:p w14:paraId="76FB66B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Request to be transferred to </w:t>
            </w:r>
            <w:proofErr w:type="gramStart"/>
            <w:r w:rsidRPr="00787FE5">
              <w:rPr>
                <w:lang w:val="en-US"/>
              </w:rPr>
              <w:t>other</w:t>
            </w:r>
            <w:proofErr w:type="gramEnd"/>
            <w:r w:rsidRPr="00787FE5">
              <w:rPr>
                <w:lang w:val="en-US"/>
              </w:rPr>
              <w:t xml:space="preserve"> clinic</w:t>
            </w:r>
          </w:p>
        </w:tc>
        <w:tc>
          <w:tcPr>
            <w:tcW w:w="2046" w:type="dxa"/>
            <w:hideMark/>
          </w:tcPr>
          <w:p w14:paraId="25A011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Patient request to be transferred to </w:t>
            </w:r>
            <w:proofErr w:type="gramStart"/>
            <w:r w:rsidRPr="00787FE5">
              <w:rPr>
                <w:lang w:val="en-US"/>
              </w:rPr>
              <w:t>other</w:t>
            </w:r>
            <w:proofErr w:type="gramEnd"/>
            <w:r w:rsidRPr="00787FE5">
              <w:rPr>
                <w:lang w:val="en-US"/>
              </w:rPr>
              <w:t xml:space="preserve"> clinic</w:t>
            </w:r>
          </w:p>
        </w:tc>
        <w:tc>
          <w:tcPr>
            <w:tcW w:w="787" w:type="dxa"/>
            <w:hideMark/>
          </w:tcPr>
          <w:p w14:paraId="08D43296" w14:textId="52BD1D1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FA5523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4F40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F72DD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49593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95520C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32CBC23" w14:textId="77777777" w:rsidTr="000253A4">
        <w:trPr>
          <w:trHeight w:val="620"/>
        </w:trPr>
        <w:tc>
          <w:tcPr>
            <w:tcW w:w="1555" w:type="dxa"/>
            <w:hideMark/>
          </w:tcPr>
          <w:p w14:paraId="190C539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08EEE9A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Relocation to other facility</w:t>
            </w:r>
          </w:p>
        </w:tc>
        <w:tc>
          <w:tcPr>
            <w:tcW w:w="1456" w:type="dxa"/>
            <w:hideMark/>
          </w:tcPr>
          <w:p w14:paraId="50874FF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Transfers and Relocation</w:t>
            </w:r>
          </w:p>
        </w:tc>
        <w:tc>
          <w:tcPr>
            <w:tcW w:w="2046" w:type="dxa"/>
            <w:hideMark/>
          </w:tcPr>
          <w:p w14:paraId="7213807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Travelling interrupting treatment</w:t>
            </w:r>
          </w:p>
        </w:tc>
        <w:tc>
          <w:tcPr>
            <w:tcW w:w="2046" w:type="dxa"/>
            <w:hideMark/>
          </w:tcPr>
          <w:p w14:paraId="7133FE8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Limited medication availability during migration periods</w:t>
            </w:r>
          </w:p>
        </w:tc>
        <w:tc>
          <w:tcPr>
            <w:tcW w:w="787" w:type="dxa"/>
            <w:hideMark/>
          </w:tcPr>
          <w:p w14:paraId="72B7EB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4C2A2C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9EC7D66" w14:textId="22EBFAE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0936D3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2D2F6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25147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9771904" w14:textId="77777777" w:rsidTr="000253A4">
        <w:trPr>
          <w:trHeight w:val="930"/>
        </w:trPr>
        <w:tc>
          <w:tcPr>
            <w:tcW w:w="1555" w:type="dxa"/>
            <w:hideMark/>
          </w:tcPr>
          <w:p w14:paraId="163A91B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FF5BF6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71BD822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Clinic times</w:t>
            </w:r>
          </w:p>
        </w:tc>
        <w:tc>
          <w:tcPr>
            <w:tcW w:w="2046" w:type="dxa"/>
            <w:hideMark/>
          </w:tcPr>
          <w:p w14:paraId="0E37E06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Inconvenient clinic times and time needed off work and school</w:t>
            </w:r>
          </w:p>
        </w:tc>
        <w:tc>
          <w:tcPr>
            <w:tcW w:w="2046" w:type="dxa"/>
            <w:hideMark/>
          </w:tcPr>
          <w:p w14:paraId="10A9749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Inconvenient clinic times and no time to go to the clinic/ limited availability of services</w:t>
            </w:r>
          </w:p>
        </w:tc>
        <w:tc>
          <w:tcPr>
            <w:tcW w:w="787" w:type="dxa"/>
            <w:hideMark/>
          </w:tcPr>
          <w:p w14:paraId="4FEB7BA8" w14:textId="1643E63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7F3C6F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E246032" w14:textId="3C7FB2A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48B4B0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ECA6F4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[10], [12], [17]</w:t>
            </w:r>
          </w:p>
        </w:tc>
        <w:tc>
          <w:tcPr>
            <w:tcW w:w="1185" w:type="dxa"/>
            <w:hideMark/>
          </w:tcPr>
          <w:p w14:paraId="371B32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0446483" w14:textId="77777777" w:rsidTr="000253A4">
        <w:trPr>
          <w:trHeight w:val="620"/>
        </w:trPr>
        <w:tc>
          <w:tcPr>
            <w:tcW w:w="1555" w:type="dxa"/>
            <w:hideMark/>
          </w:tcPr>
          <w:p w14:paraId="59076E7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0D24C38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566E3A7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Clinic times</w:t>
            </w:r>
          </w:p>
        </w:tc>
        <w:tc>
          <w:tcPr>
            <w:tcW w:w="2046" w:type="dxa"/>
            <w:hideMark/>
          </w:tcPr>
          <w:p w14:paraId="5DC6671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Long waiting times and queues</w:t>
            </w:r>
          </w:p>
        </w:tc>
        <w:tc>
          <w:tcPr>
            <w:tcW w:w="2046" w:type="dxa"/>
            <w:hideMark/>
          </w:tcPr>
          <w:p w14:paraId="1F6E82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Unable to get to clinic due to work constraints.</w:t>
            </w:r>
          </w:p>
        </w:tc>
        <w:tc>
          <w:tcPr>
            <w:tcW w:w="787" w:type="dxa"/>
            <w:hideMark/>
          </w:tcPr>
          <w:p w14:paraId="6D960BB7" w14:textId="1404472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04C524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AFD7616" w14:textId="1D39F49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8A813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2FAD9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[17]</w:t>
            </w:r>
          </w:p>
        </w:tc>
        <w:tc>
          <w:tcPr>
            <w:tcW w:w="1185" w:type="dxa"/>
            <w:hideMark/>
          </w:tcPr>
          <w:p w14:paraId="3C742F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F2B517B" w14:textId="77777777" w:rsidTr="000253A4">
        <w:trPr>
          <w:trHeight w:val="930"/>
        </w:trPr>
        <w:tc>
          <w:tcPr>
            <w:tcW w:w="1555" w:type="dxa"/>
            <w:hideMark/>
          </w:tcPr>
          <w:p w14:paraId="6AD0E86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B6FB59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37955DE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Clinic times</w:t>
            </w:r>
          </w:p>
        </w:tc>
        <w:tc>
          <w:tcPr>
            <w:tcW w:w="2046" w:type="dxa"/>
            <w:hideMark/>
          </w:tcPr>
          <w:p w14:paraId="78406C3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Short waiting time and sufficient time for consultations</w:t>
            </w:r>
          </w:p>
        </w:tc>
        <w:tc>
          <w:tcPr>
            <w:tcW w:w="2046" w:type="dxa"/>
            <w:hideMark/>
          </w:tcPr>
          <w:p w14:paraId="5A84592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Sufficient time for consultations</w:t>
            </w:r>
          </w:p>
        </w:tc>
        <w:tc>
          <w:tcPr>
            <w:tcW w:w="787" w:type="dxa"/>
            <w:hideMark/>
          </w:tcPr>
          <w:p w14:paraId="225C87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2D784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10C00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48A96C0" w14:textId="0B0028C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[1], 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3C6038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E81A88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BAE47BB" w14:textId="77777777" w:rsidTr="000253A4">
        <w:trPr>
          <w:trHeight w:val="930"/>
        </w:trPr>
        <w:tc>
          <w:tcPr>
            <w:tcW w:w="1555" w:type="dxa"/>
            <w:hideMark/>
          </w:tcPr>
          <w:p w14:paraId="6BE1C0F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4EB573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221F4A6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resources</w:t>
            </w:r>
          </w:p>
        </w:tc>
        <w:tc>
          <w:tcPr>
            <w:tcW w:w="2046" w:type="dxa"/>
            <w:hideMark/>
          </w:tcPr>
          <w:p w14:paraId="2577461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stock outs</w:t>
            </w:r>
          </w:p>
        </w:tc>
        <w:tc>
          <w:tcPr>
            <w:tcW w:w="2046" w:type="dxa"/>
            <w:hideMark/>
          </w:tcPr>
          <w:p w14:paraId="6BC98C7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Erratic clinic drug supply</w:t>
            </w:r>
          </w:p>
        </w:tc>
        <w:tc>
          <w:tcPr>
            <w:tcW w:w="787" w:type="dxa"/>
            <w:hideMark/>
          </w:tcPr>
          <w:p w14:paraId="2E1DB6F3" w14:textId="78A6F4C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50051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83D078A" w14:textId="5F6FD49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85714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FCA68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[6]</w:t>
            </w:r>
          </w:p>
        </w:tc>
        <w:tc>
          <w:tcPr>
            <w:tcW w:w="1185" w:type="dxa"/>
            <w:hideMark/>
          </w:tcPr>
          <w:p w14:paraId="732208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0E5D01A" w14:textId="77777777" w:rsidTr="000253A4">
        <w:trPr>
          <w:trHeight w:val="620"/>
        </w:trPr>
        <w:tc>
          <w:tcPr>
            <w:tcW w:w="1555" w:type="dxa"/>
            <w:hideMark/>
          </w:tcPr>
          <w:p w14:paraId="6802DAB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08DECE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6FC66A3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resources</w:t>
            </w:r>
          </w:p>
        </w:tc>
        <w:tc>
          <w:tcPr>
            <w:tcW w:w="2046" w:type="dxa"/>
            <w:hideMark/>
          </w:tcPr>
          <w:p w14:paraId="29E62D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stock outs</w:t>
            </w:r>
          </w:p>
        </w:tc>
        <w:tc>
          <w:tcPr>
            <w:tcW w:w="2046" w:type="dxa"/>
            <w:hideMark/>
          </w:tcPr>
          <w:p w14:paraId="7E5E20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Prison officials to ensure that there is no interruption in medications</w:t>
            </w:r>
          </w:p>
        </w:tc>
        <w:tc>
          <w:tcPr>
            <w:tcW w:w="787" w:type="dxa"/>
            <w:hideMark/>
          </w:tcPr>
          <w:p w14:paraId="7C1C71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A41A5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36CA8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A971DB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25C0A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006688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77EE17A" w14:textId="77777777" w:rsidTr="000253A4">
        <w:trPr>
          <w:trHeight w:val="620"/>
        </w:trPr>
        <w:tc>
          <w:tcPr>
            <w:tcW w:w="1555" w:type="dxa"/>
            <w:hideMark/>
          </w:tcPr>
          <w:p w14:paraId="7B6D4EF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B7BF5B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4D8E0AC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resources</w:t>
            </w:r>
          </w:p>
        </w:tc>
        <w:tc>
          <w:tcPr>
            <w:tcW w:w="2046" w:type="dxa"/>
            <w:hideMark/>
          </w:tcPr>
          <w:p w14:paraId="5D404EF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Laboratory service failure</w:t>
            </w:r>
          </w:p>
        </w:tc>
        <w:tc>
          <w:tcPr>
            <w:tcW w:w="2046" w:type="dxa"/>
            <w:hideMark/>
          </w:tcPr>
          <w:p w14:paraId="0721DE9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Laboratory service failure</w:t>
            </w:r>
          </w:p>
        </w:tc>
        <w:tc>
          <w:tcPr>
            <w:tcW w:w="787" w:type="dxa"/>
            <w:hideMark/>
          </w:tcPr>
          <w:p w14:paraId="39658C5E" w14:textId="6260BD5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7C6C48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F6D0783" w14:textId="0A0D5EF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4C6227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0248B5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50262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3223E35F" w14:textId="77777777" w:rsidTr="000253A4">
        <w:trPr>
          <w:trHeight w:val="930"/>
        </w:trPr>
        <w:tc>
          <w:tcPr>
            <w:tcW w:w="1555" w:type="dxa"/>
            <w:hideMark/>
          </w:tcPr>
          <w:p w14:paraId="799CD31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05A766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797DD64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resources</w:t>
            </w:r>
          </w:p>
        </w:tc>
        <w:tc>
          <w:tcPr>
            <w:tcW w:w="2046" w:type="dxa"/>
            <w:hideMark/>
          </w:tcPr>
          <w:p w14:paraId="6B92B2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Limit on amount of medication given (limit of a 1-month supply)</w:t>
            </w:r>
          </w:p>
        </w:tc>
        <w:tc>
          <w:tcPr>
            <w:tcW w:w="2046" w:type="dxa"/>
            <w:hideMark/>
          </w:tcPr>
          <w:p w14:paraId="75D85A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Limit on amount of medication given (limit of a 1-month supply)</w:t>
            </w:r>
          </w:p>
        </w:tc>
        <w:tc>
          <w:tcPr>
            <w:tcW w:w="787" w:type="dxa"/>
            <w:hideMark/>
          </w:tcPr>
          <w:p w14:paraId="0812295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BC9DB4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9EE34B8" w14:textId="5988738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2694F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D155D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7B3A73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B3530A2" w14:textId="77777777" w:rsidTr="000253A4">
        <w:trPr>
          <w:trHeight w:val="620"/>
        </w:trPr>
        <w:tc>
          <w:tcPr>
            <w:tcW w:w="1555" w:type="dxa"/>
            <w:hideMark/>
          </w:tcPr>
          <w:p w14:paraId="25D671E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EDD76B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011F968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resources</w:t>
            </w:r>
          </w:p>
        </w:tc>
        <w:tc>
          <w:tcPr>
            <w:tcW w:w="2046" w:type="dxa"/>
            <w:hideMark/>
          </w:tcPr>
          <w:p w14:paraId="33DFA42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 available</w:t>
            </w:r>
          </w:p>
        </w:tc>
        <w:tc>
          <w:tcPr>
            <w:tcW w:w="2046" w:type="dxa"/>
            <w:hideMark/>
          </w:tcPr>
          <w:p w14:paraId="25A9022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Medications that are easily available</w:t>
            </w:r>
          </w:p>
        </w:tc>
        <w:tc>
          <w:tcPr>
            <w:tcW w:w="787" w:type="dxa"/>
            <w:hideMark/>
          </w:tcPr>
          <w:p w14:paraId="5FC34D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27079A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F7D03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0FA97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[16]</w:t>
            </w:r>
          </w:p>
        </w:tc>
        <w:tc>
          <w:tcPr>
            <w:tcW w:w="845" w:type="dxa"/>
            <w:hideMark/>
          </w:tcPr>
          <w:p w14:paraId="1882CB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CCDB8B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6B1CAFB" w14:textId="77777777" w:rsidTr="000253A4">
        <w:trPr>
          <w:trHeight w:val="620"/>
        </w:trPr>
        <w:tc>
          <w:tcPr>
            <w:tcW w:w="1555" w:type="dxa"/>
            <w:hideMark/>
          </w:tcPr>
          <w:p w14:paraId="3297880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A4936F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65CED98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Drug and test resources</w:t>
            </w:r>
          </w:p>
        </w:tc>
        <w:tc>
          <w:tcPr>
            <w:tcW w:w="2046" w:type="dxa"/>
            <w:hideMark/>
          </w:tcPr>
          <w:p w14:paraId="4B7BFF9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Pharmacy problems</w:t>
            </w:r>
          </w:p>
        </w:tc>
        <w:tc>
          <w:tcPr>
            <w:tcW w:w="2046" w:type="dxa"/>
            <w:hideMark/>
          </w:tcPr>
          <w:p w14:paraId="6F09EF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Pharmacy problems: medicine not dispensed correctly</w:t>
            </w:r>
          </w:p>
        </w:tc>
        <w:tc>
          <w:tcPr>
            <w:tcW w:w="787" w:type="dxa"/>
            <w:hideMark/>
          </w:tcPr>
          <w:p w14:paraId="6B2CFD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80A37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B0F0728" w14:textId="259692D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A9287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272E65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CFBE5F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08D8D4E" w14:textId="77777777" w:rsidTr="000253A4">
        <w:trPr>
          <w:trHeight w:val="620"/>
        </w:trPr>
        <w:tc>
          <w:tcPr>
            <w:tcW w:w="1555" w:type="dxa"/>
            <w:hideMark/>
          </w:tcPr>
          <w:p w14:paraId="4DC4FD7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193B8E0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1CC3677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privacy</w:t>
            </w:r>
          </w:p>
        </w:tc>
        <w:tc>
          <w:tcPr>
            <w:tcW w:w="2046" w:type="dxa"/>
            <w:hideMark/>
          </w:tcPr>
          <w:p w14:paraId="0F646B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privacy</w:t>
            </w:r>
          </w:p>
        </w:tc>
        <w:tc>
          <w:tcPr>
            <w:tcW w:w="2046" w:type="dxa"/>
            <w:hideMark/>
          </w:tcPr>
          <w:p w14:paraId="1A73C3E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Fear of breach of confidentiality in health </w:t>
            </w:r>
            <w:proofErr w:type="spellStart"/>
            <w:r w:rsidRPr="00787FE5">
              <w:rPr>
                <w:lang w:val="en-US"/>
              </w:rPr>
              <w:t>centre</w:t>
            </w:r>
            <w:proofErr w:type="spellEnd"/>
          </w:p>
        </w:tc>
        <w:tc>
          <w:tcPr>
            <w:tcW w:w="787" w:type="dxa"/>
            <w:hideMark/>
          </w:tcPr>
          <w:p w14:paraId="66304C16" w14:textId="2990A93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].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5E3E4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2D11D86" w14:textId="4B37A99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B6692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9200BBC" w14:textId="1B23B3C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[12],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2D6ED92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9F6CFA4" w14:textId="77777777" w:rsidTr="000253A4">
        <w:trPr>
          <w:trHeight w:val="930"/>
        </w:trPr>
        <w:tc>
          <w:tcPr>
            <w:tcW w:w="1555" w:type="dxa"/>
            <w:hideMark/>
          </w:tcPr>
          <w:p w14:paraId="21729E8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538C64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2E1ABFA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privacy</w:t>
            </w:r>
          </w:p>
        </w:tc>
        <w:tc>
          <w:tcPr>
            <w:tcW w:w="2046" w:type="dxa"/>
            <w:hideMark/>
          </w:tcPr>
          <w:p w14:paraId="5338005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Long queues may risk patient being seen and </w:t>
            </w:r>
            <w:proofErr w:type="spellStart"/>
            <w:r w:rsidRPr="00787FE5">
              <w:rPr>
                <w:lang w:val="en-US"/>
              </w:rPr>
              <w:t>stigmatised</w:t>
            </w:r>
            <w:proofErr w:type="spellEnd"/>
            <w:r w:rsidRPr="00787FE5">
              <w:rPr>
                <w:lang w:val="en-US"/>
              </w:rPr>
              <w:t>.</w:t>
            </w:r>
          </w:p>
        </w:tc>
        <w:tc>
          <w:tcPr>
            <w:tcW w:w="2046" w:type="dxa"/>
            <w:hideMark/>
          </w:tcPr>
          <w:p w14:paraId="26715E0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Long waiting times to see health care provider and clinic visits can take up to a full day. </w:t>
            </w:r>
          </w:p>
        </w:tc>
        <w:tc>
          <w:tcPr>
            <w:tcW w:w="787" w:type="dxa"/>
            <w:hideMark/>
          </w:tcPr>
          <w:p w14:paraId="662FE46A" w14:textId="150A4A7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65A9C1C" w14:textId="32D469C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6D23C3B3" w14:textId="703C79B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017889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1DFC552" w14:textId="4293B3F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[10], [12],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30A1CB0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07FD093" w14:textId="77777777" w:rsidTr="000253A4">
        <w:trPr>
          <w:trHeight w:val="930"/>
        </w:trPr>
        <w:tc>
          <w:tcPr>
            <w:tcW w:w="1555" w:type="dxa"/>
            <w:hideMark/>
          </w:tcPr>
          <w:p w14:paraId="1C88A95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1D50B2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2519B8E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privacy</w:t>
            </w:r>
          </w:p>
        </w:tc>
        <w:tc>
          <w:tcPr>
            <w:tcW w:w="2046" w:type="dxa"/>
            <w:hideMark/>
          </w:tcPr>
          <w:p w14:paraId="66D63DD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privacy</w:t>
            </w:r>
          </w:p>
        </w:tc>
        <w:tc>
          <w:tcPr>
            <w:tcW w:w="2046" w:type="dxa"/>
            <w:hideMark/>
          </w:tcPr>
          <w:p w14:paraId="440E6FF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Flaws in the healthcare system such as forced disclosure people delayed decision making</w:t>
            </w:r>
          </w:p>
        </w:tc>
        <w:tc>
          <w:tcPr>
            <w:tcW w:w="787" w:type="dxa"/>
            <w:hideMark/>
          </w:tcPr>
          <w:p w14:paraId="78EA25E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9BDF51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76FBD09" w14:textId="11EB5C5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4B3C1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F193D7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659077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89F11E7" w14:textId="77777777" w:rsidTr="000253A4">
        <w:trPr>
          <w:trHeight w:val="930"/>
        </w:trPr>
        <w:tc>
          <w:tcPr>
            <w:tcW w:w="1555" w:type="dxa"/>
            <w:hideMark/>
          </w:tcPr>
          <w:p w14:paraId="12714C4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F8908F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6729507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privacy</w:t>
            </w:r>
          </w:p>
        </w:tc>
        <w:tc>
          <w:tcPr>
            <w:tcW w:w="2046" w:type="dxa"/>
            <w:hideMark/>
          </w:tcPr>
          <w:p w14:paraId="37006DD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privacy</w:t>
            </w:r>
          </w:p>
        </w:tc>
        <w:tc>
          <w:tcPr>
            <w:tcW w:w="2046" w:type="dxa"/>
            <w:hideMark/>
          </w:tcPr>
          <w:p w14:paraId="2682F3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Perceived or experienced breaches of confidentiality by health care workers</w:t>
            </w:r>
          </w:p>
        </w:tc>
        <w:tc>
          <w:tcPr>
            <w:tcW w:w="787" w:type="dxa"/>
            <w:hideMark/>
          </w:tcPr>
          <w:p w14:paraId="08C07A88" w14:textId="5A5A896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B296B27" w14:textId="1B821D5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F009666" w14:textId="59E6750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496C21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6A0A9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[10]</w:t>
            </w:r>
          </w:p>
        </w:tc>
        <w:tc>
          <w:tcPr>
            <w:tcW w:w="1185" w:type="dxa"/>
            <w:hideMark/>
          </w:tcPr>
          <w:p w14:paraId="2C962F3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42150B08" w14:textId="77777777" w:rsidTr="000253A4">
        <w:trPr>
          <w:trHeight w:val="1240"/>
        </w:trPr>
        <w:tc>
          <w:tcPr>
            <w:tcW w:w="1555" w:type="dxa"/>
            <w:hideMark/>
          </w:tcPr>
          <w:p w14:paraId="297E7D1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492DC8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412453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at the clinic</w:t>
            </w:r>
          </w:p>
        </w:tc>
        <w:tc>
          <w:tcPr>
            <w:tcW w:w="2046" w:type="dxa"/>
            <w:hideMark/>
          </w:tcPr>
          <w:p w14:paraId="299248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at health care facility</w:t>
            </w:r>
          </w:p>
        </w:tc>
        <w:tc>
          <w:tcPr>
            <w:tcW w:w="2046" w:type="dxa"/>
            <w:hideMark/>
          </w:tcPr>
          <w:p w14:paraId="6BE5D4E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health services experiences such as confusion with regards to referral cases and not knowing who needs HIV care</w:t>
            </w:r>
          </w:p>
        </w:tc>
        <w:tc>
          <w:tcPr>
            <w:tcW w:w="787" w:type="dxa"/>
            <w:hideMark/>
          </w:tcPr>
          <w:p w14:paraId="6B24B319" w14:textId="035F9F6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9F7AD8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DCA1AF2" w14:textId="5076C02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D78813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30209E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[12]</w:t>
            </w:r>
          </w:p>
        </w:tc>
        <w:tc>
          <w:tcPr>
            <w:tcW w:w="1185" w:type="dxa"/>
            <w:hideMark/>
          </w:tcPr>
          <w:p w14:paraId="1041A9A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7C55FBF" w14:textId="77777777" w:rsidTr="000253A4">
        <w:trPr>
          <w:trHeight w:val="930"/>
        </w:trPr>
        <w:tc>
          <w:tcPr>
            <w:tcW w:w="1555" w:type="dxa"/>
            <w:hideMark/>
          </w:tcPr>
          <w:p w14:paraId="3C551CA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83A12D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56F1442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at the clinic</w:t>
            </w:r>
          </w:p>
        </w:tc>
        <w:tc>
          <w:tcPr>
            <w:tcW w:w="2046" w:type="dxa"/>
            <w:hideMark/>
          </w:tcPr>
          <w:p w14:paraId="00CF7C2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Negative experiences of </w:t>
            </w:r>
            <w:proofErr w:type="gramStart"/>
            <w:r w:rsidRPr="00787FE5">
              <w:rPr>
                <w:lang w:val="en-US"/>
              </w:rPr>
              <w:t>patients</w:t>
            </w:r>
            <w:proofErr w:type="gramEnd"/>
            <w:r w:rsidRPr="00787FE5">
              <w:rPr>
                <w:lang w:val="en-US"/>
              </w:rPr>
              <w:t xml:space="preserve"> HIV testing</w:t>
            </w:r>
          </w:p>
        </w:tc>
        <w:tc>
          <w:tcPr>
            <w:tcW w:w="2046" w:type="dxa"/>
            <w:hideMark/>
          </w:tcPr>
          <w:p w14:paraId="32DAE00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Patients experiences of HIV testing</w:t>
            </w:r>
          </w:p>
        </w:tc>
        <w:tc>
          <w:tcPr>
            <w:tcW w:w="787" w:type="dxa"/>
            <w:hideMark/>
          </w:tcPr>
          <w:p w14:paraId="11D129B0" w14:textId="08BAF9D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[20]</w:t>
            </w:r>
          </w:p>
        </w:tc>
        <w:tc>
          <w:tcPr>
            <w:tcW w:w="1048" w:type="dxa"/>
            <w:hideMark/>
          </w:tcPr>
          <w:p w14:paraId="20390C4F" w14:textId="693FAE3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[20]</w:t>
            </w:r>
          </w:p>
        </w:tc>
        <w:tc>
          <w:tcPr>
            <w:tcW w:w="1222" w:type="dxa"/>
            <w:hideMark/>
          </w:tcPr>
          <w:p w14:paraId="4799F9D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912AC1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C60138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6CDA8F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</w:tr>
      <w:tr w:rsidR="00787FE5" w:rsidRPr="00787FE5" w14:paraId="2231940B" w14:textId="77777777" w:rsidTr="000253A4">
        <w:trPr>
          <w:trHeight w:val="930"/>
        </w:trPr>
        <w:tc>
          <w:tcPr>
            <w:tcW w:w="1555" w:type="dxa"/>
            <w:hideMark/>
          </w:tcPr>
          <w:p w14:paraId="09F6DBD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5E5D469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3B6AB7A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experiences at the clinic</w:t>
            </w:r>
          </w:p>
        </w:tc>
        <w:tc>
          <w:tcPr>
            <w:tcW w:w="2046" w:type="dxa"/>
            <w:hideMark/>
          </w:tcPr>
          <w:p w14:paraId="0814212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Negative treatment and interactions with health care staff</w:t>
            </w:r>
          </w:p>
        </w:tc>
        <w:tc>
          <w:tcPr>
            <w:tcW w:w="2046" w:type="dxa"/>
            <w:hideMark/>
          </w:tcPr>
          <w:p w14:paraId="074820A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Negative attitude, </w:t>
            </w:r>
            <w:proofErr w:type="gramStart"/>
            <w:r w:rsidRPr="00787FE5">
              <w:rPr>
                <w:lang w:val="en-US"/>
              </w:rPr>
              <w:t>treatment</w:t>
            </w:r>
            <w:proofErr w:type="gramEnd"/>
            <w:r w:rsidRPr="00787FE5">
              <w:rPr>
                <w:lang w:val="en-US"/>
              </w:rPr>
              <w:t xml:space="preserve"> and interactions with health care staff</w:t>
            </w:r>
          </w:p>
        </w:tc>
        <w:tc>
          <w:tcPr>
            <w:tcW w:w="787" w:type="dxa"/>
            <w:hideMark/>
          </w:tcPr>
          <w:p w14:paraId="7519271D" w14:textId="11B6CA4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0FE872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F94F576" w14:textId="2C6EE17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0996C1C" w14:textId="4CB4A1E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08D54983" w14:textId="2D5682B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[17], [20], [26],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971EA2C" w14:textId="4794311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2DB9E63D" w14:textId="77777777" w:rsidTr="000253A4">
        <w:trPr>
          <w:trHeight w:val="620"/>
        </w:trPr>
        <w:tc>
          <w:tcPr>
            <w:tcW w:w="1555" w:type="dxa"/>
            <w:hideMark/>
          </w:tcPr>
          <w:p w14:paraId="63093FC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4E1016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76FF77C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41A3D3E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Comfort and convenience of services</w:t>
            </w:r>
          </w:p>
        </w:tc>
        <w:tc>
          <w:tcPr>
            <w:tcW w:w="2046" w:type="dxa"/>
            <w:hideMark/>
          </w:tcPr>
          <w:p w14:paraId="45053C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Comfort and conveniences of services</w:t>
            </w:r>
          </w:p>
        </w:tc>
        <w:tc>
          <w:tcPr>
            <w:tcW w:w="787" w:type="dxa"/>
            <w:hideMark/>
          </w:tcPr>
          <w:p w14:paraId="74EC16E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038B9E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B4075C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2F27F1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C01CF7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C8036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58A8F75F" w14:textId="77777777" w:rsidTr="000253A4">
        <w:trPr>
          <w:trHeight w:val="620"/>
        </w:trPr>
        <w:tc>
          <w:tcPr>
            <w:tcW w:w="1555" w:type="dxa"/>
            <w:hideMark/>
          </w:tcPr>
          <w:p w14:paraId="4FC2874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4CC95D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679C69C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76923A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Confusing set up at clinic</w:t>
            </w:r>
          </w:p>
        </w:tc>
        <w:tc>
          <w:tcPr>
            <w:tcW w:w="2046" w:type="dxa"/>
            <w:hideMark/>
          </w:tcPr>
          <w:p w14:paraId="62ED5A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Confusing set up at clinic</w:t>
            </w:r>
          </w:p>
        </w:tc>
        <w:tc>
          <w:tcPr>
            <w:tcW w:w="787" w:type="dxa"/>
            <w:hideMark/>
          </w:tcPr>
          <w:p w14:paraId="46A9EDD4" w14:textId="4CD0CEF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015CAA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F0C9DC5" w14:textId="6FEFBF4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20D696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7909B6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1A6D79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E77762F" w14:textId="77777777" w:rsidTr="000253A4">
        <w:trPr>
          <w:trHeight w:val="620"/>
        </w:trPr>
        <w:tc>
          <w:tcPr>
            <w:tcW w:w="1555" w:type="dxa"/>
            <w:hideMark/>
          </w:tcPr>
          <w:p w14:paraId="6526D09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1D1D7CA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0F443BA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47B0805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General dislike</w:t>
            </w:r>
          </w:p>
        </w:tc>
        <w:tc>
          <w:tcPr>
            <w:tcW w:w="2046" w:type="dxa"/>
            <w:hideMark/>
          </w:tcPr>
          <w:p w14:paraId="5938057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Dislike of health facilities</w:t>
            </w:r>
          </w:p>
        </w:tc>
        <w:tc>
          <w:tcPr>
            <w:tcW w:w="787" w:type="dxa"/>
            <w:hideMark/>
          </w:tcPr>
          <w:p w14:paraId="55374042" w14:textId="6670AC1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3A918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91D5E8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6C1640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42800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DB61CB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A8BFEC9" w14:textId="77777777" w:rsidTr="000253A4">
        <w:trPr>
          <w:trHeight w:val="930"/>
        </w:trPr>
        <w:tc>
          <w:tcPr>
            <w:tcW w:w="1555" w:type="dxa"/>
            <w:hideMark/>
          </w:tcPr>
          <w:p w14:paraId="27FDD8A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06CF72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7F534C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39B9B4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Overcrowding</w:t>
            </w:r>
          </w:p>
        </w:tc>
        <w:tc>
          <w:tcPr>
            <w:tcW w:w="2046" w:type="dxa"/>
            <w:hideMark/>
          </w:tcPr>
          <w:p w14:paraId="24608E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No privacy at clinic due to crowded pharmacies, consultations with multiple patients and lost files</w:t>
            </w:r>
          </w:p>
        </w:tc>
        <w:tc>
          <w:tcPr>
            <w:tcW w:w="787" w:type="dxa"/>
            <w:hideMark/>
          </w:tcPr>
          <w:p w14:paraId="2756CA40" w14:textId="4AD8733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799B1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E41E4B4" w14:textId="2946060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0EFC9B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A1998B1" w14:textId="7C38934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03038ED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4D42D11" w14:textId="77777777" w:rsidTr="000253A4">
        <w:trPr>
          <w:trHeight w:val="620"/>
        </w:trPr>
        <w:tc>
          <w:tcPr>
            <w:tcW w:w="1555" w:type="dxa"/>
            <w:hideMark/>
          </w:tcPr>
          <w:p w14:paraId="27BA4AB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0D0922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4C8426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04CAD25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73F53ED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787" w:type="dxa"/>
            <w:hideMark/>
          </w:tcPr>
          <w:p w14:paraId="227948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1D2C0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D2F42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91A8A2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A31BD5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139E35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8CD5AA2" w14:textId="77777777" w:rsidTr="000253A4">
        <w:trPr>
          <w:trHeight w:val="620"/>
        </w:trPr>
        <w:tc>
          <w:tcPr>
            <w:tcW w:w="1555" w:type="dxa"/>
            <w:hideMark/>
          </w:tcPr>
          <w:p w14:paraId="3AD1CD8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1DC7750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07E1B9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79A1DE0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Providing disability accommodations</w:t>
            </w:r>
          </w:p>
        </w:tc>
        <w:tc>
          <w:tcPr>
            <w:tcW w:w="2046" w:type="dxa"/>
            <w:hideMark/>
          </w:tcPr>
          <w:p w14:paraId="51CF128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Providing disability accommodations</w:t>
            </w:r>
          </w:p>
        </w:tc>
        <w:tc>
          <w:tcPr>
            <w:tcW w:w="787" w:type="dxa"/>
            <w:hideMark/>
          </w:tcPr>
          <w:p w14:paraId="10076F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8526D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D3E89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335BA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F50C5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8AB259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2EF20F1D" w14:textId="77777777" w:rsidTr="000253A4">
        <w:trPr>
          <w:trHeight w:val="620"/>
        </w:trPr>
        <w:tc>
          <w:tcPr>
            <w:tcW w:w="1555" w:type="dxa"/>
            <w:hideMark/>
          </w:tcPr>
          <w:p w14:paraId="391AD7B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5D2394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7CED5D8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39299EA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Type of facility</w:t>
            </w:r>
          </w:p>
        </w:tc>
        <w:tc>
          <w:tcPr>
            <w:tcW w:w="2046" w:type="dxa"/>
            <w:hideMark/>
          </w:tcPr>
          <w:p w14:paraId="0CB7E60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Health </w:t>
            </w:r>
            <w:proofErr w:type="spellStart"/>
            <w:r w:rsidRPr="00787FE5">
              <w:rPr>
                <w:lang w:val="en-US"/>
              </w:rPr>
              <w:t>centre</w:t>
            </w:r>
            <w:proofErr w:type="spellEnd"/>
            <w:r w:rsidRPr="00787FE5">
              <w:rPr>
                <w:lang w:val="en-US"/>
              </w:rPr>
              <w:t xml:space="preserve"> versus hospital care</w:t>
            </w:r>
          </w:p>
        </w:tc>
        <w:tc>
          <w:tcPr>
            <w:tcW w:w="787" w:type="dxa"/>
            <w:hideMark/>
          </w:tcPr>
          <w:p w14:paraId="05FF61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14B1F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A0EA6FA" w14:textId="2B15780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F2899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239813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C3EC4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04085EC" w14:textId="77777777" w:rsidTr="000253A4">
        <w:trPr>
          <w:trHeight w:val="620"/>
        </w:trPr>
        <w:tc>
          <w:tcPr>
            <w:tcW w:w="1555" w:type="dxa"/>
            <w:hideMark/>
          </w:tcPr>
          <w:p w14:paraId="173AA09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3F2F2DD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0FFDCC4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Physical clinic environment</w:t>
            </w:r>
          </w:p>
        </w:tc>
        <w:tc>
          <w:tcPr>
            <w:tcW w:w="2046" w:type="dxa"/>
            <w:hideMark/>
          </w:tcPr>
          <w:p w14:paraId="169169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Welcoming atmosphere at clinic</w:t>
            </w:r>
          </w:p>
        </w:tc>
        <w:tc>
          <w:tcPr>
            <w:tcW w:w="2046" w:type="dxa"/>
            <w:hideMark/>
          </w:tcPr>
          <w:p w14:paraId="63891A7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Staff member to welcome and assist new patients</w:t>
            </w:r>
          </w:p>
        </w:tc>
        <w:tc>
          <w:tcPr>
            <w:tcW w:w="787" w:type="dxa"/>
            <w:hideMark/>
          </w:tcPr>
          <w:p w14:paraId="1DC8D4D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C9B24BC" w14:textId="239B274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26DD233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C9C52B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41EF61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2D4FE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32A1C7E" w14:textId="77777777" w:rsidTr="000253A4">
        <w:trPr>
          <w:trHeight w:val="620"/>
        </w:trPr>
        <w:tc>
          <w:tcPr>
            <w:tcW w:w="1555" w:type="dxa"/>
            <w:hideMark/>
          </w:tcPr>
          <w:p w14:paraId="165E7B1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1A4D85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6C0CDAF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443959F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Difficulty getting appointments</w:t>
            </w:r>
          </w:p>
        </w:tc>
        <w:tc>
          <w:tcPr>
            <w:tcW w:w="2046" w:type="dxa"/>
            <w:hideMark/>
          </w:tcPr>
          <w:p w14:paraId="673D854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Difficulty getting appointments</w:t>
            </w:r>
          </w:p>
        </w:tc>
        <w:tc>
          <w:tcPr>
            <w:tcW w:w="787" w:type="dxa"/>
            <w:hideMark/>
          </w:tcPr>
          <w:p w14:paraId="3E2F4D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7CDB2C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951284E" w14:textId="20F1BE3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9841D4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C6386E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  <w:tc>
          <w:tcPr>
            <w:tcW w:w="1185" w:type="dxa"/>
            <w:hideMark/>
          </w:tcPr>
          <w:p w14:paraId="613A43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373E15F" w14:textId="77777777" w:rsidTr="000253A4">
        <w:trPr>
          <w:trHeight w:val="620"/>
        </w:trPr>
        <w:tc>
          <w:tcPr>
            <w:tcW w:w="1555" w:type="dxa"/>
            <w:hideMark/>
          </w:tcPr>
          <w:p w14:paraId="5193C30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CAE82D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3DDD758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73F186B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Missing scheduled visits</w:t>
            </w:r>
          </w:p>
        </w:tc>
        <w:tc>
          <w:tcPr>
            <w:tcW w:w="2046" w:type="dxa"/>
            <w:hideMark/>
          </w:tcPr>
          <w:p w14:paraId="13CA04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Missing scheduled visits</w:t>
            </w:r>
          </w:p>
        </w:tc>
        <w:tc>
          <w:tcPr>
            <w:tcW w:w="787" w:type="dxa"/>
            <w:hideMark/>
          </w:tcPr>
          <w:p w14:paraId="482723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079CB1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B7067B3" w14:textId="256E77A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247290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EFDB3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5E3E92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6EEBA35" w14:textId="77777777" w:rsidTr="000253A4">
        <w:trPr>
          <w:trHeight w:val="930"/>
        </w:trPr>
        <w:tc>
          <w:tcPr>
            <w:tcW w:w="1555" w:type="dxa"/>
            <w:hideMark/>
          </w:tcPr>
          <w:p w14:paraId="5F99C47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911EF1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300EA04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3C28540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has difficulty scheduling appointments</w:t>
            </w:r>
          </w:p>
        </w:tc>
        <w:tc>
          <w:tcPr>
            <w:tcW w:w="2046" w:type="dxa"/>
            <w:hideMark/>
          </w:tcPr>
          <w:p w14:paraId="722BA6B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Difficulty scheduling</w:t>
            </w:r>
          </w:p>
        </w:tc>
        <w:tc>
          <w:tcPr>
            <w:tcW w:w="787" w:type="dxa"/>
            <w:hideMark/>
          </w:tcPr>
          <w:p w14:paraId="0FA8B4F2" w14:textId="1D5842C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6326D5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79ABDF6" w14:textId="4336B47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67668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7865537" w14:textId="6F19320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77800FE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6F0CD4A" w14:textId="77777777" w:rsidTr="000253A4">
        <w:trPr>
          <w:trHeight w:val="620"/>
        </w:trPr>
        <w:tc>
          <w:tcPr>
            <w:tcW w:w="1555" w:type="dxa"/>
            <w:hideMark/>
          </w:tcPr>
          <w:p w14:paraId="0F6A3A0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940EFE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4B40C7E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0F412E4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Repeated missed appointments</w:t>
            </w:r>
          </w:p>
        </w:tc>
        <w:tc>
          <w:tcPr>
            <w:tcW w:w="2046" w:type="dxa"/>
            <w:hideMark/>
          </w:tcPr>
          <w:p w14:paraId="52981E7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Repeated missed appointments</w:t>
            </w:r>
          </w:p>
        </w:tc>
        <w:tc>
          <w:tcPr>
            <w:tcW w:w="787" w:type="dxa"/>
            <w:hideMark/>
          </w:tcPr>
          <w:p w14:paraId="30D5DDE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7AEA78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25CEFBC" w14:textId="78490FA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265BA0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39EFB0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51237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CD6AA79" w14:textId="77777777" w:rsidTr="000253A4">
        <w:trPr>
          <w:trHeight w:val="620"/>
        </w:trPr>
        <w:tc>
          <w:tcPr>
            <w:tcW w:w="1555" w:type="dxa"/>
            <w:hideMark/>
          </w:tcPr>
          <w:p w14:paraId="2F0046E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38AC0C0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3B55CCF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65A525E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Same day appointments</w:t>
            </w:r>
          </w:p>
        </w:tc>
        <w:tc>
          <w:tcPr>
            <w:tcW w:w="2046" w:type="dxa"/>
            <w:hideMark/>
          </w:tcPr>
          <w:p w14:paraId="0BACDB2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Same day appointments</w:t>
            </w:r>
          </w:p>
        </w:tc>
        <w:tc>
          <w:tcPr>
            <w:tcW w:w="787" w:type="dxa"/>
            <w:hideMark/>
          </w:tcPr>
          <w:p w14:paraId="016029C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12FA3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B9FD7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E14FD3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6442F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0D4C0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</w:tr>
      <w:tr w:rsidR="00787FE5" w:rsidRPr="00787FE5" w14:paraId="5AAE3F4E" w14:textId="77777777" w:rsidTr="000253A4">
        <w:trPr>
          <w:trHeight w:val="620"/>
        </w:trPr>
        <w:tc>
          <w:tcPr>
            <w:tcW w:w="1555" w:type="dxa"/>
            <w:hideMark/>
          </w:tcPr>
          <w:p w14:paraId="1256C21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55FE56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6AF0C1D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31482C2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Scheduling difficulties</w:t>
            </w:r>
          </w:p>
        </w:tc>
        <w:tc>
          <w:tcPr>
            <w:tcW w:w="2046" w:type="dxa"/>
            <w:hideMark/>
          </w:tcPr>
          <w:p w14:paraId="38D24A5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Scheduling difficulties.</w:t>
            </w:r>
          </w:p>
        </w:tc>
        <w:tc>
          <w:tcPr>
            <w:tcW w:w="787" w:type="dxa"/>
            <w:hideMark/>
          </w:tcPr>
          <w:p w14:paraId="767B406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16283D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B698408" w14:textId="7606266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9FB23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28E352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[6]</w:t>
            </w:r>
          </w:p>
        </w:tc>
        <w:tc>
          <w:tcPr>
            <w:tcW w:w="1185" w:type="dxa"/>
            <w:hideMark/>
          </w:tcPr>
          <w:p w14:paraId="6498F2F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0141E62" w14:textId="77777777" w:rsidTr="000253A4">
        <w:trPr>
          <w:trHeight w:val="620"/>
        </w:trPr>
        <w:tc>
          <w:tcPr>
            <w:tcW w:w="1555" w:type="dxa"/>
            <w:hideMark/>
          </w:tcPr>
          <w:p w14:paraId="69BF6F0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01405C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4B2ED57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5EC05AB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Scheduling during school holidays</w:t>
            </w:r>
          </w:p>
        </w:tc>
        <w:tc>
          <w:tcPr>
            <w:tcW w:w="2046" w:type="dxa"/>
            <w:hideMark/>
          </w:tcPr>
          <w:p w14:paraId="1464536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Scheduling appointments during school holidays</w:t>
            </w:r>
          </w:p>
        </w:tc>
        <w:tc>
          <w:tcPr>
            <w:tcW w:w="787" w:type="dxa"/>
            <w:hideMark/>
          </w:tcPr>
          <w:p w14:paraId="67E070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39A5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69E96E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D105C7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07B8D3D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8A3D44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5B41CD5" w14:textId="77777777" w:rsidTr="000253A4">
        <w:trPr>
          <w:trHeight w:val="620"/>
        </w:trPr>
        <w:tc>
          <w:tcPr>
            <w:tcW w:w="1555" w:type="dxa"/>
            <w:hideMark/>
          </w:tcPr>
          <w:p w14:paraId="3EDE66F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521425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17FABBF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Scheduled appointments</w:t>
            </w:r>
          </w:p>
        </w:tc>
        <w:tc>
          <w:tcPr>
            <w:tcW w:w="2046" w:type="dxa"/>
            <w:hideMark/>
          </w:tcPr>
          <w:p w14:paraId="090949E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Scheduling too far in advance</w:t>
            </w:r>
          </w:p>
        </w:tc>
        <w:tc>
          <w:tcPr>
            <w:tcW w:w="2046" w:type="dxa"/>
            <w:hideMark/>
          </w:tcPr>
          <w:p w14:paraId="4464B04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Medical appointments too far into the future</w:t>
            </w:r>
          </w:p>
        </w:tc>
        <w:tc>
          <w:tcPr>
            <w:tcW w:w="787" w:type="dxa"/>
            <w:hideMark/>
          </w:tcPr>
          <w:p w14:paraId="65CA94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7A3E8D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627DC5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23DC35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67B952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6E14F9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1B7C0CC" w14:textId="77777777" w:rsidTr="000253A4">
        <w:trPr>
          <w:trHeight w:val="930"/>
        </w:trPr>
        <w:tc>
          <w:tcPr>
            <w:tcW w:w="1555" w:type="dxa"/>
            <w:hideMark/>
          </w:tcPr>
          <w:p w14:paraId="59C2EAE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5BB4DE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1DA78B0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Staff turnover</w:t>
            </w:r>
          </w:p>
        </w:tc>
        <w:tc>
          <w:tcPr>
            <w:tcW w:w="2046" w:type="dxa"/>
            <w:hideMark/>
          </w:tcPr>
          <w:p w14:paraId="3F8D60A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Shortages of staff and supplies to service patients</w:t>
            </w:r>
          </w:p>
        </w:tc>
        <w:tc>
          <w:tcPr>
            <w:tcW w:w="2046" w:type="dxa"/>
            <w:hideMark/>
          </w:tcPr>
          <w:p w14:paraId="2DC21A6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Shortages of skilled staff and supplies to service patients</w:t>
            </w:r>
          </w:p>
        </w:tc>
        <w:tc>
          <w:tcPr>
            <w:tcW w:w="787" w:type="dxa"/>
            <w:hideMark/>
          </w:tcPr>
          <w:p w14:paraId="0A7C71B6" w14:textId="46CA5C4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32309BD" w14:textId="2FFBC30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2398175" w14:textId="76DFF54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32851A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CD04516" w14:textId="6D5B3C7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1CF72E4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7C92215" w14:textId="77777777" w:rsidTr="000253A4">
        <w:trPr>
          <w:trHeight w:val="620"/>
        </w:trPr>
        <w:tc>
          <w:tcPr>
            <w:tcW w:w="1555" w:type="dxa"/>
            <w:hideMark/>
          </w:tcPr>
          <w:p w14:paraId="116C2BE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7DDBFB1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7B3C0BC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Staff turnover</w:t>
            </w:r>
          </w:p>
        </w:tc>
        <w:tc>
          <w:tcPr>
            <w:tcW w:w="2046" w:type="dxa"/>
            <w:hideMark/>
          </w:tcPr>
          <w:p w14:paraId="499C9F2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Staff shortages and high turnover</w:t>
            </w:r>
          </w:p>
        </w:tc>
        <w:tc>
          <w:tcPr>
            <w:tcW w:w="2046" w:type="dxa"/>
            <w:hideMark/>
          </w:tcPr>
          <w:p w14:paraId="18921D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Staff shortages and high turnover</w:t>
            </w:r>
          </w:p>
        </w:tc>
        <w:tc>
          <w:tcPr>
            <w:tcW w:w="787" w:type="dxa"/>
            <w:hideMark/>
          </w:tcPr>
          <w:p w14:paraId="388DB5EF" w14:textId="79F00A1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F896CB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61C689E" w14:textId="2856AF0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AE661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34388C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[6]</w:t>
            </w:r>
          </w:p>
        </w:tc>
        <w:tc>
          <w:tcPr>
            <w:tcW w:w="1185" w:type="dxa"/>
            <w:hideMark/>
          </w:tcPr>
          <w:p w14:paraId="50E261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0898248" w14:textId="77777777" w:rsidTr="000253A4">
        <w:trPr>
          <w:trHeight w:val="930"/>
        </w:trPr>
        <w:tc>
          <w:tcPr>
            <w:tcW w:w="1555" w:type="dxa"/>
            <w:hideMark/>
          </w:tcPr>
          <w:p w14:paraId="1A2D450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55BD659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5DEE77F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Weak systems and protocols</w:t>
            </w:r>
          </w:p>
        </w:tc>
        <w:tc>
          <w:tcPr>
            <w:tcW w:w="2046" w:type="dxa"/>
            <w:hideMark/>
          </w:tcPr>
          <w:p w14:paraId="207C339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patient tracking and weak information systems</w:t>
            </w:r>
          </w:p>
        </w:tc>
        <w:tc>
          <w:tcPr>
            <w:tcW w:w="2046" w:type="dxa"/>
            <w:hideMark/>
          </w:tcPr>
          <w:p w14:paraId="57D3F5E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Poor follow-up and tracing of patients and weak information systems</w:t>
            </w:r>
          </w:p>
        </w:tc>
        <w:tc>
          <w:tcPr>
            <w:tcW w:w="787" w:type="dxa"/>
            <w:hideMark/>
          </w:tcPr>
          <w:p w14:paraId="798E8FA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D295AC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68D243E" w14:textId="2E12319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FB43A2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028165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[6]</w:t>
            </w:r>
          </w:p>
        </w:tc>
        <w:tc>
          <w:tcPr>
            <w:tcW w:w="1185" w:type="dxa"/>
            <w:hideMark/>
          </w:tcPr>
          <w:p w14:paraId="2CEE644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57EC801" w14:textId="77777777" w:rsidTr="000253A4">
        <w:trPr>
          <w:trHeight w:val="930"/>
        </w:trPr>
        <w:tc>
          <w:tcPr>
            <w:tcW w:w="1555" w:type="dxa"/>
            <w:hideMark/>
          </w:tcPr>
          <w:p w14:paraId="4657EE7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664B4D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507B1D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Weak systems and protocols</w:t>
            </w:r>
          </w:p>
        </w:tc>
        <w:tc>
          <w:tcPr>
            <w:tcW w:w="2046" w:type="dxa"/>
            <w:hideMark/>
          </w:tcPr>
          <w:p w14:paraId="1E15B63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Using updated protocols</w:t>
            </w:r>
          </w:p>
        </w:tc>
        <w:tc>
          <w:tcPr>
            <w:tcW w:w="2046" w:type="dxa"/>
            <w:hideMark/>
          </w:tcPr>
          <w:p w14:paraId="41FB3A1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Failure to keep up</w:t>
            </w:r>
            <w:r w:rsidRPr="00787FE5">
              <w:rPr>
                <w:lang w:val="en-US"/>
              </w:rPr>
              <w:br/>
              <w:t>with rapidly changing treatment protocols and referral procedures.</w:t>
            </w:r>
          </w:p>
        </w:tc>
        <w:tc>
          <w:tcPr>
            <w:tcW w:w="787" w:type="dxa"/>
            <w:hideMark/>
          </w:tcPr>
          <w:p w14:paraId="5DEF3D7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E17082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49FAF69" w14:textId="6A5EE6F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D1905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3EDDA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[6]</w:t>
            </w:r>
          </w:p>
        </w:tc>
        <w:tc>
          <w:tcPr>
            <w:tcW w:w="1185" w:type="dxa"/>
            <w:hideMark/>
          </w:tcPr>
          <w:p w14:paraId="66EEE2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C5F40C5" w14:textId="77777777" w:rsidTr="000253A4">
        <w:trPr>
          <w:trHeight w:val="620"/>
        </w:trPr>
        <w:tc>
          <w:tcPr>
            <w:tcW w:w="1555" w:type="dxa"/>
            <w:hideMark/>
          </w:tcPr>
          <w:p w14:paraId="1BCBB4C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0E38EE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Service Delivery</w:t>
            </w:r>
          </w:p>
        </w:tc>
        <w:tc>
          <w:tcPr>
            <w:tcW w:w="1456" w:type="dxa"/>
            <w:hideMark/>
          </w:tcPr>
          <w:p w14:paraId="64EE5F3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Weak systems and protocols</w:t>
            </w:r>
          </w:p>
        </w:tc>
        <w:tc>
          <w:tcPr>
            <w:tcW w:w="2046" w:type="dxa"/>
            <w:hideMark/>
          </w:tcPr>
          <w:p w14:paraId="27C730B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Weak information systems</w:t>
            </w:r>
          </w:p>
        </w:tc>
        <w:tc>
          <w:tcPr>
            <w:tcW w:w="2046" w:type="dxa"/>
            <w:hideMark/>
          </w:tcPr>
          <w:p w14:paraId="1FA4F31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Each information systems</w:t>
            </w:r>
          </w:p>
        </w:tc>
        <w:tc>
          <w:tcPr>
            <w:tcW w:w="787" w:type="dxa"/>
            <w:hideMark/>
          </w:tcPr>
          <w:p w14:paraId="160E709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301B29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32CEFA5" w14:textId="38ED6A1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DF26DE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86EEC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[6]</w:t>
            </w:r>
          </w:p>
        </w:tc>
        <w:tc>
          <w:tcPr>
            <w:tcW w:w="1185" w:type="dxa"/>
            <w:hideMark/>
          </w:tcPr>
          <w:p w14:paraId="1262338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BA18A1A" w14:textId="77777777" w:rsidTr="000253A4">
        <w:trPr>
          <w:trHeight w:val="620"/>
        </w:trPr>
        <w:tc>
          <w:tcPr>
            <w:tcW w:w="1555" w:type="dxa"/>
            <w:hideMark/>
          </w:tcPr>
          <w:p w14:paraId="4D449C0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5C22D04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3E9CE07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Favouritism</w:t>
            </w:r>
            <w:proofErr w:type="spellEnd"/>
          </w:p>
        </w:tc>
        <w:tc>
          <w:tcPr>
            <w:tcW w:w="2046" w:type="dxa"/>
            <w:hideMark/>
          </w:tcPr>
          <w:p w14:paraId="235B7F8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08376F0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proofErr w:type="spellStart"/>
            <w:r w:rsidRPr="00787FE5">
              <w:rPr>
                <w:lang w:val="en-US"/>
              </w:rPr>
              <w:t>Favouritism</w:t>
            </w:r>
            <w:proofErr w:type="spellEnd"/>
          </w:p>
        </w:tc>
        <w:tc>
          <w:tcPr>
            <w:tcW w:w="787" w:type="dxa"/>
            <w:hideMark/>
          </w:tcPr>
          <w:p w14:paraId="51AA257F" w14:textId="514DE54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76D527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800F3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7865F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91AF9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AD1BF3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C42E7DB" w14:textId="77777777" w:rsidTr="000253A4">
        <w:trPr>
          <w:trHeight w:val="1860"/>
        </w:trPr>
        <w:tc>
          <w:tcPr>
            <w:tcW w:w="1555" w:type="dxa"/>
            <w:hideMark/>
          </w:tcPr>
          <w:p w14:paraId="2F3C019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C15679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4C345AC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sexuality bias</w:t>
            </w:r>
          </w:p>
        </w:tc>
        <w:tc>
          <w:tcPr>
            <w:tcW w:w="2046" w:type="dxa"/>
            <w:hideMark/>
          </w:tcPr>
          <w:p w14:paraId="0F8C853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Judgement based on gender</w:t>
            </w:r>
          </w:p>
        </w:tc>
        <w:tc>
          <w:tcPr>
            <w:tcW w:w="2046" w:type="dxa"/>
            <w:hideMark/>
          </w:tcPr>
          <w:p w14:paraId="1CDED2B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Health care workers attitudes towards gender norms. In some countries women’s HIV status were due to male partners sexual needs and in other women </w:t>
            </w:r>
            <w:proofErr w:type="gramStart"/>
            <w:r w:rsidRPr="00787FE5">
              <w:rPr>
                <w:lang w:val="en-US"/>
              </w:rPr>
              <w:t>were seen as</w:t>
            </w:r>
            <w:proofErr w:type="gramEnd"/>
            <w:r w:rsidRPr="00787FE5">
              <w:rPr>
                <w:lang w:val="en-US"/>
              </w:rPr>
              <w:t xml:space="preserve"> hypersexual if positive</w:t>
            </w:r>
          </w:p>
        </w:tc>
        <w:tc>
          <w:tcPr>
            <w:tcW w:w="787" w:type="dxa"/>
            <w:hideMark/>
          </w:tcPr>
          <w:p w14:paraId="2B47750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F6060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F6CD18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CB048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1CB99B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AD3D94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EB77BBF" w14:textId="77777777" w:rsidTr="000253A4">
        <w:trPr>
          <w:trHeight w:val="930"/>
        </w:trPr>
        <w:tc>
          <w:tcPr>
            <w:tcW w:w="1555" w:type="dxa"/>
            <w:hideMark/>
          </w:tcPr>
          <w:p w14:paraId="5DC5BAD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059C99F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63CAD7B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sexuality bias</w:t>
            </w:r>
          </w:p>
        </w:tc>
        <w:tc>
          <w:tcPr>
            <w:tcW w:w="2046" w:type="dxa"/>
            <w:hideMark/>
          </w:tcPr>
          <w:p w14:paraId="77C1880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Sexual orientation</w:t>
            </w:r>
          </w:p>
        </w:tc>
        <w:tc>
          <w:tcPr>
            <w:tcW w:w="2046" w:type="dxa"/>
            <w:hideMark/>
          </w:tcPr>
          <w:p w14:paraId="568C4F8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 of patients based on sexual orientation</w:t>
            </w:r>
          </w:p>
        </w:tc>
        <w:tc>
          <w:tcPr>
            <w:tcW w:w="787" w:type="dxa"/>
            <w:hideMark/>
          </w:tcPr>
          <w:p w14:paraId="5FD2F57B" w14:textId="0B03D91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B2065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4F2DA56" w14:textId="28A694C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3AEF9A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AAC181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72417F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1581F8B2" w14:textId="77777777" w:rsidTr="000253A4">
        <w:trPr>
          <w:trHeight w:val="930"/>
        </w:trPr>
        <w:tc>
          <w:tcPr>
            <w:tcW w:w="1555" w:type="dxa"/>
            <w:hideMark/>
          </w:tcPr>
          <w:p w14:paraId="6013509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008652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3D1EA73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sexuality bias</w:t>
            </w:r>
          </w:p>
        </w:tc>
        <w:tc>
          <w:tcPr>
            <w:tcW w:w="2046" w:type="dxa"/>
            <w:hideMark/>
          </w:tcPr>
          <w:p w14:paraId="5C0205C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Sexual orientation</w:t>
            </w:r>
          </w:p>
        </w:tc>
        <w:tc>
          <w:tcPr>
            <w:tcW w:w="2046" w:type="dxa"/>
            <w:hideMark/>
          </w:tcPr>
          <w:p w14:paraId="54A5905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Transgender women are unable to be reissued new identity document and therefore not able to link to care</w:t>
            </w:r>
          </w:p>
        </w:tc>
        <w:tc>
          <w:tcPr>
            <w:tcW w:w="787" w:type="dxa"/>
            <w:hideMark/>
          </w:tcPr>
          <w:p w14:paraId="6E9F5802" w14:textId="6A83FD1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2002EF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C16F6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7EEEF9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46A6C7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11D0E23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C79C1DA" w14:textId="77777777" w:rsidTr="000253A4">
        <w:trPr>
          <w:trHeight w:val="1240"/>
        </w:trPr>
        <w:tc>
          <w:tcPr>
            <w:tcW w:w="1555" w:type="dxa"/>
            <w:hideMark/>
          </w:tcPr>
          <w:p w14:paraId="362E936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3DA1FA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51FE055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and sexuality bias</w:t>
            </w:r>
          </w:p>
        </w:tc>
        <w:tc>
          <w:tcPr>
            <w:tcW w:w="2046" w:type="dxa"/>
            <w:hideMark/>
          </w:tcPr>
          <w:p w14:paraId="191FBE1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Sexual orientation</w:t>
            </w:r>
          </w:p>
        </w:tc>
        <w:tc>
          <w:tcPr>
            <w:tcW w:w="2046" w:type="dxa"/>
            <w:hideMark/>
          </w:tcPr>
          <w:p w14:paraId="71CD1A6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Transgender women no longer included on family record and therefore unable to get insurance and then access services</w:t>
            </w:r>
          </w:p>
        </w:tc>
        <w:tc>
          <w:tcPr>
            <w:tcW w:w="787" w:type="dxa"/>
            <w:hideMark/>
          </w:tcPr>
          <w:p w14:paraId="647AC046" w14:textId="4B2FAB4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42F3C2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322C41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7CA45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5CFBBB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D60FA9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A93456F" w14:textId="77777777" w:rsidTr="000253A4">
        <w:trPr>
          <w:trHeight w:val="620"/>
        </w:trPr>
        <w:tc>
          <w:tcPr>
            <w:tcW w:w="1555" w:type="dxa"/>
            <w:hideMark/>
          </w:tcPr>
          <w:p w14:paraId="460EA9F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3B9BB73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5FD1435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bias</w:t>
            </w:r>
          </w:p>
        </w:tc>
        <w:tc>
          <w:tcPr>
            <w:tcW w:w="2046" w:type="dxa"/>
            <w:hideMark/>
          </w:tcPr>
          <w:p w14:paraId="7A11A34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biases and norms</w:t>
            </w:r>
          </w:p>
        </w:tc>
        <w:tc>
          <w:tcPr>
            <w:tcW w:w="2046" w:type="dxa"/>
            <w:hideMark/>
          </w:tcPr>
          <w:p w14:paraId="11B164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Women cannot seek care without </w:t>
            </w:r>
            <w:proofErr w:type="gramStart"/>
            <w:r w:rsidRPr="00787FE5">
              <w:rPr>
                <w:lang w:val="en-US"/>
              </w:rPr>
              <w:t>husbands</w:t>
            </w:r>
            <w:proofErr w:type="gramEnd"/>
            <w:r w:rsidRPr="00787FE5">
              <w:rPr>
                <w:lang w:val="en-US"/>
              </w:rPr>
              <w:t xml:space="preserve"> consent</w:t>
            </w:r>
          </w:p>
        </w:tc>
        <w:tc>
          <w:tcPr>
            <w:tcW w:w="787" w:type="dxa"/>
            <w:hideMark/>
          </w:tcPr>
          <w:p w14:paraId="5D5C477E" w14:textId="086CD6C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82F9B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56842E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BDABAD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13F4C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247369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9C7AEF7" w14:textId="77777777" w:rsidTr="000253A4">
        <w:trPr>
          <w:trHeight w:val="1240"/>
        </w:trPr>
        <w:tc>
          <w:tcPr>
            <w:tcW w:w="1555" w:type="dxa"/>
            <w:hideMark/>
          </w:tcPr>
          <w:p w14:paraId="7EDBA85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BD6C72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09A24AF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bias</w:t>
            </w:r>
          </w:p>
        </w:tc>
        <w:tc>
          <w:tcPr>
            <w:tcW w:w="2046" w:type="dxa"/>
            <w:hideMark/>
          </w:tcPr>
          <w:p w14:paraId="32233AA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Gender biases and norms</w:t>
            </w:r>
          </w:p>
        </w:tc>
        <w:tc>
          <w:tcPr>
            <w:tcW w:w="2046" w:type="dxa"/>
            <w:hideMark/>
          </w:tcPr>
          <w:p w14:paraId="0C8EE13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Men going and waiting in clinics perceived as a sign of weakness and absence from work reduces ability to be a breadwinner for the family. </w:t>
            </w:r>
          </w:p>
        </w:tc>
        <w:tc>
          <w:tcPr>
            <w:tcW w:w="787" w:type="dxa"/>
            <w:hideMark/>
          </w:tcPr>
          <w:p w14:paraId="60635ADD" w14:textId="4229E245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EA1C6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F4CAE2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BC1EE7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9E59B5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1885A2E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FEF08E0" w14:textId="77777777" w:rsidTr="000253A4">
        <w:trPr>
          <w:trHeight w:val="1240"/>
        </w:trPr>
        <w:tc>
          <w:tcPr>
            <w:tcW w:w="1555" w:type="dxa"/>
            <w:hideMark/>
          </w:tcPr>
          <w:p w14:paraId="5C90304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298882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50AD20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related stigma</w:t>
            </w:r>
          </w:p>
        </w:tc>
        <w:tc>
          <w:tcPr>
            <w:tcW w:w="2046" w:type="dxa"/>
            <w:hideMark/>
          </w:tcPr>
          <w:p w14:paraId="1CC9AB1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Discriminating against poverty and HIV status</w:t>
            </w:r>
          </w:p>
        </w:tc>
        <w:tc>
          <w:tcPr>
            <w:tcW w:w="2046" w:type="dxa"/>
            <w:hideMark/>
          </w:tcPr>
          <w:p w14:paraId="7FB63D3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Not helping patients because they are poor and do not have much time to live. HIV seen as a disease of poverty. </w:t>
            </w:r>
          </w:p>
        </w:tc>
        <w:tc>
          <w:tcPr>
            <w:tcW w:w="787" w:type="dxa"/>
            <w:hideMark/>
          </w:tcPr>
          <w:p w14:paraId="0D57645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CB10C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F426BCD" w14:textId="0108AC0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22E79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BFFCD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F71E87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34078DC" w14:textId="77777777" w:rsidTr="000253A4">
        <w:trPr>
          <w:trHeight w:val="620"/>
        </w:trPr>
        <w:tc>
          <w:tcPr>
            <w:tcW w:w="1555" w:type="dxa"/>
            <w:hideMark/>
          </w:tcPr>
          <w:p w14:paraId="60343A5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EAEE19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26112A5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related stigma</w:t>
            </w:r>
          </w:p>
        </w:tc>
        <w:tc>
          <w:tcPr>
            <w:tcW w:w="2046" w:type="dxa"/>
            <w:hideMark/>
          </w:tcPr>
          <w:p w14:paraId="7B92D05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4A50111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HIV-related stigma</w:t>
            </w:r>
          </w:p>
        </w:tc>
        <w:tc>
          <w:tcPr>
            <w:tcW w:w="787" w:type="dxa"/>
            <w:hideMark/>
          </w:tcPr>
          <w:p w14:paraId="7CAC9E0E" w14:textId="4D62801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538853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45B217C" w14:textId="5DB0D58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7208D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6D11BD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[17]</w:t>
            </w:r>
          </w:p>
        </w:tc>
        <w:tc>
          <w:tcPr>
            <w:tcW w:w="1185" w:type="dxa"/>
            <w:hideMark/>
          </w:tcPr>
          <w:p w14:paraId="2F2616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163825C" w14:textId="77777777" w:rsidTr="000253A4">
        <w:trPr>
          <w:trHeight w:val="620"/>
        </w:trPr>
        <w:tc>
          <w:tcPr>
            <w:tcW w:w="1555" w:type="dxa"/>
            <w:hideMark/>
          </w:tcPr>
          <w:p w14:paraId="3B69687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55DA51B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337D85D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related stigma</w:t>
            </w:r>
          </w:p>
        </w:tc>
        <w:tc>
          <w:tcPr>
            <w:tcW w:w="2046" w:type="dxa"/>
            <w:hideMark/>
          </w:tcPr>
          <w:p w14:paraId="718450F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7C22CE9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Insensitivity and judgement by the provider</w:t>
            </w:r>
          </w:p>
        </w:tc>
        <w:tc>
          <w:tcPr>
            <w:tcW w:w="787" w:type="dxa"/>
            <w:hideMark/>
          </w:tcPr>
          <w:p w14:paraId="5E5DA145" w14:textId="74ABEBF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900C97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E3E3F5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51197C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EF92BC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[17]</w:t>
            </w:r>
          </w:p>
        </w:tc>
        <w:tc>
          <w:tcPr>
            <w:tcW w:w="1185" w:type="dxa"/>
            <w:hideMark/>
          </w:tcPr>
          <w:p w14:paraId="781038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2B1AB64" w14:textId="77777777" w:rsidTr="000253A4">
        <w:trPr>
          <w:trHeight w:val="1240"/>
        </w:trPr>
        <w:tc>
          <w:tcPr>
            <w:tcW w:w="1555" w:type="dxa"/>
            <w:hideMark/>
          </w:tcPr>
          <w:p w14:paraId="018CBCE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0F375CE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59F30C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related stigma</w:t>
            </w:r>
          </w:p>
        </w:tc>
        <w:tc>
          <w:tcPr>
            <w:tcW w:w="2046" w:type="dxa"/>
            <w:hideMark/>
          </w:tcPr>
          <w:p w14:paraId="5C3B99D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7588B41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Limited </w:t>
            </w:r>
            <w:proofErr w:type="spellStart"/>
            <w:r w:rsidRPr="00787FE5">
              <w:rPr>
                <w:lang w:val="en-US"/>
              </w:rPr>
              <w:t>sensitisation</w:t>
            </w:r>
            <w:proofErr w:type="spellEnd"/>
            <w:r w:rsidRPr="00787FE5">
              <w:rPr>
                <w:lang w:val="en-US"/>
              </w:rPr>
              <w:t xml:space="preserve"> and high levels of stigma of providers and clients on the importance of CD4 count testing. </w:t>
            </w:r>
          </w:p>
        </w:tc>
        <w:tc>
          <w:tcPr>
            <w:tcW w:w="787" w:type="dxa"/>
            <w:hideMark/>
          </w:tcPr>
          <w:p w14:paraId="187226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E44B3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CA00D0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320C73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1B887F7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E8F18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5F88B7E" w14:textId="77777777" w:rsidTr="000253A4">
        <w:trPr>
          <w:trHeight w:val="620"/>
        </w:trPr>
        <w:tc>
          <w:tcPr>
            <w:tcW w:w="1555" w:type="dxa"/>
            <w:hideMark/>
          </w:tcPr>
          <w:p w14:paraId="6508E44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212B816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1D0FB93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related stigma</w:t>
            </w:r>
          </w:p>
        </w:tc>
        <w:tc>
          <w:tcPr>
            <w:tcW w:w="2046" w:type="dxa"/>
            <w:hideMark/>
          </w:tcPr>
          <w:p w14:paraId="7F421FD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26CB79C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Perceptions about the healthiness of pregnant women.</w:t>
            </w:r>
          </w:p>
        </w:tc>
        <w:tc>
          <w:tcPr>
            <w:tcW w:w="787" w:type="dxa"/>
            <w:hideMark/>
          </w:tcPr>
          <w:p w14:paraId="670BB4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705C66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439A670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56EE45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A3B8A7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93AF5E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460D5CC" w14:textId="77777777" w:rsidTr="000253A4">
        <w:trPr>
          <w:trHeight w:val="620"/>
        </w:trPr>
        <w:tc>
          <w:tcPr>
            <w:tcW w:w="1555" w:type="dxa"/>
            <w:hideMark/>
          </w:tcPr>
          <w:p w14:paraId="4B0C1BD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2A93FFD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0ACB7A1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related stigma</w:t>
            </w:r>
          </w:p>
        </w:tc>
        <w:tc>
          <w:tcPr>
            <w:tcW w:w="2046" w:type="dxa"/>
            <w:hideMark/>
          </w:tcPr>
          <w:p w14:paraId="3B17455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06CB8F3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Persistent condescending attitudes</w:t>
            </w:r>
          </w:p>
        </w:tc>
        <w:tc>
          <w:tcPr>
            <w:tcW w:w="787" w:type="dxa"/>
            <w:hideMark/>
          </w:tcPr>
          <w:p w14:paraId="4A4219CE" w14:textId="5F05A8A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4E4D21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95CCFE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8A02A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381E3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591276B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5B0733F" w14:textId="77777777" w:rsidTr="000253A4">
        <w:trPr>
          <w:trHeight w:val="930"/>
        </w:trPr>
        <w:tc>
          <w:tcPr>
            <w:tcW w:w="1555" w:type="dxa"/>
            <w:hideMark/>
          </w:tcPr>
          <w:p w14:paraId="01F6B70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70D71DD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07A0ACB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HIV related stigma</w:t>
            </w:r>
          </w:p>
        </w:tc>
        <w:tc>
          <w:tcPr>
            <w:tcW w:w="2046" w:type="dxa"/>
            <w:hideMark/>
          </w:tcPr>
          <w:p w14:paraId="3A0E600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54863F2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Provider is sensitive and </w:t>
            </w:r>
            <w:proofErr w:type="spellStart"/>
            <w:r w:rsidRPr="00787FE5">
              <w:rPr>
                <w:lang w:val="en-US"/>
              </w:rPr>
              <w:t>non-judgemental</w:t>
            </w:r>
            <w:proofErr w:type="spellEnd"/>
            <w:r w:rsidRPr="00787FE5">
              <w:rPr>
                <w:lang w:val="en-US"/>
              </w:rPr>
              <w:t xml:space="preserve"> about other issues such as substance abuse</w:t>
            </w:r>
          </w:p>
        </w:tc>
        <w:tc>
          <w:tcPr>
            <w:tcW w:w="787" w:type="dxa"/>
            <w:hideMark/>
          </w:tcPr>
          <w:p w14:paraId="3D30F8B5" w14:textId="1FB987F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AC20D2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1802D8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D5F2DA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5767D79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45C731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98C3135" w14:textId="77777777" w:rsidTr="000253A4">
        <w:trPr>
          <w:trHeight w:val="930"/>
        </w:trPr>
        <w:tc>
          <w:tcPr>
            <w:tcW w:w="1555" w:type="dxa"/>
            <w:hideMark/>
          </w:tcPr>
          <w:p w14:paraId="5D41F6F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46ACAC6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695F1EF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Occupational stigma</w:t>
            </w:r>
          </w:p>
        </w:tc>
        <w:tc>
          <w:tcPr>
            <w:tcW w:w="2046" w:type="dxa"/>
            <w:hideMark/>
          </w:tcPr>
          <w:p w14:paraId="01330BD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1E5A46D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Stigma (sex workers </w:t>
            </w:r>
            <w:proofErr w:type="spellStart"/>
            <w:r w:rsidRPr="00787FE5">
              <w:rPr>
                <w:lang w:val="en-US"/>
              </w:rPr>
              <w:t>publically</w:t>
            </w:r>
            <w:proofErr w:type="spellEnd"/>
            <w:r w:rsidRPr="00787FE5">
              <w:rPr>
                <w:lang w:val="en-US"/>
              </w:rPr>
              <w:t xml:space="preserve"> called out over intercom to move to back of the line (study 18)</w:t>
            </w:r>
          </w:p>
        </w:tc>
        <w:tc>
          <w:tcPr>
            <w:tcW w:w="787" w:type="dxa"/>
            <w:hideMark/>
          </w:tcPr>
          <w:p w14:paraId="085BA89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F5FF7C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FB11E4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8E2E2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324CDD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5F957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4342DC9" w14:textId="77777777" w:rsidTr="000253A4">
        <w:trPr>
          <w:trHeight w:val="620"/>
        </w:trPr>
        <w:tc>
          <w:tcPr>
            <w:tcW w:w="1555" w:type="dxa"/>
            <w:hideMark/>
          </w:tcPr>
          <w:p w14:paraId="7248A8A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Institutional</w:t>
            </w:r>
          </w:p>
        </w:tc>
        <w:tc>
          <w:tcPr>
            <w:tcW w:w="1548" w:type="dxa"/>
            <w:hideMark/>
          </w:tcPr>
          <w:p w14:paraId="687AE5C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4DCF19A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anticipates stigma</w:t>
            </w:r>
          </w:p>
        </w:tc>
        <w:tc>
          <w:tcPr>
            <w:tcW w:w="2046" w:type="dxa"/>
            <w:hideMark/>
          </w:tcPr>
          <w:p w14:paraId="1D1710C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18EA78B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Perception of racism and discrimination in health care setting </w:t>
            </w:r>
          </w:p>
        </w:tc>
        <w:tc>
          <w:tcPr>
            <w:tcW w:w="787" w:type="dxa"/>
            <w:hideMark/>
          </w:tcPr>
          <w:p w14:paraId="762675BF" w14:textId="5C70ED0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C801C1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9C29A5D" w14:textId="511512F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51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9A8ACD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6FC744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0E05810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6DE79C0" w14:textId="77777777" w:rsidTr="000253A4">
        <w:trPr>
          <w:trHeight w:val="620"/>
        </w:trPr>
        <w:tc>
          <w:tcPr>
            <w:tcW w:w="1555" w:type="dxa"/>
            <w:hideMark/>
          </w:tcPr>
          <w:p w14:paraId="60CD20A1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Institutional</w:t>
            </w:r>
          </w:p>
        </w:tc>
        <w:tc>
          <w:tcPr>
            <w:tcW w:w="1548" w:type="dxa"/>
            <w:hideMark/>
          </w:tcPr>
          <w:p w14:paraId="3869AB9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Stigma and health care engagement</w:t>
            </w:r>
          </w:p>
        </w:tc>
        <w:tc>
          <w:tcPr>
            <w:tcW w:w="1456" w:type="dxa"/>
            <w:hideMark/>
          </w:tcPr>
          <w:p w14:paraId="48E77C7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 anticipates stigma</w:t>
            </w:r>
          </w:p>
        </w:tc>
        <w:tc>
          <w:tcPr>
            <w:tcW w:w="2046" w:type="dxa"/>
            <w:hideMark/>
          </w:tcPr>
          <w:p w14:paraId="739DDFA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Stigma and discrimination</w:t>
            </w:r>
          </w:p>
        </w:tc>
        <w:tc>
          <w:tcPr>
            <w:tcW w:w="2046" w:type="dxa"/>
            <w:hideMark/>
          </w:tcPr>
          <w:p w14:paraId="0A9AEDE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Actual or anticipated stigma when seen accessing clinic</w:t>
            </w:r>
          </w:p>
        </w:tc>
        <w:tc>
          <w:tcPr>
            <w:tcW w:w="787" w:type="dxa"/>
            <w:hideMark/>
          </w:tcPr>
          <w:p w14:paraId="74A4984B" w14:textId="0BA0D6B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97360F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A5CD1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5ED7EC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324AB46" w14:textId="22CF383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50CB6B4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BE0C141" w14:textId="77777777" w:rsidTr="000253A4">
        <w:trPr>
          <w:trHeight w:val="620"/>
        </w:trPr>
        <w:tc>
          <w:tcPr>
            <w:tcW w:w="1555" w:type="dxa"/>
            <w:hideMark/>
          </w:tcPr>
          <w:p w14:paraId="3FF18C1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3099652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costs for care</w:t>
            </w:r>
          </w:p>
        </w:tc>
        <w:tc>
          <w:tcPr>
            <w:tcW w:w="1456" w:type="dxa"/>
            <w:hideMark/>
          </w:tcPr>
          <w:p w14:paraId="07C9F4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still has costs</w:t>
            </w:r>
          </w:p>
        </w:tc>
        <w:tc>
          <w:tcPr>
            <w:tcW w:w="2046" w:type="dxa"/>
            <w:hideMark/>
          </w:tcPr>
          <w:p w14:paraId="69C0B3A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Cost of ART</w:t>
            </w:r>
          </w:p>
        </w:tc>
        <w:tc>
          <w:tcPr>
            <w:tcW w:w="2046" w:type="dxa"/>
            <w:hideMark/>
          </w:tcPr>
          <w:p w14:paraId="20B84E4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Mandatory counselling is not free</w:t>
            </w:r>
          </w:p>
        </w:tc>
        <w:tc>
          <w:tcPr>
            <w:tcW w:w="787" w:type="dxa"/>
            <w:hideMark/>
          </w:tcPr>
          <w:p w14:paraId="599FE05E" w14:textId="2C49E40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56F698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E30A27A" w14:textId="52F951E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2AD630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60548D5" w14:textId="48377B5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[17],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43C807D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3497E08" w14:textId="77777777" w:rsidTr="000253A4">
        <w:trPr>
          <w:trHeight w:val="930"/>
        </w:trPr>
        <w:tc>
          <w:tcPr>
            <w:tcW w:w="1555" w:type="dxa"/>
            <w:hideMark/>
          </w:tcPr>
          <w:p w14:paraId="2862BCC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6EF0A99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costs for care</w:t>
            </w:r>
          </w:p>
        </w:tc>
        <w:tc>
          <w:tcPr>
            <w:tcW w:w="1456" w:type="dxa"/>
            <w:hideMark/>
          </w:tcPr>
          <w:p w14:paraId="21A7898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still has costs</w:t>
            </w:r>
          </w:p>
        </w:tc>
        <w:tc>
          <w:tcPr>
            <w:tcW w:w="2046" w:type="dxa"/>
            <w:hideMark/>
          </w:tcPr>
          <w:p w14:paraId="3354FC4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Cost of ART</w:t>
            </w:r>
          </w:p>
        </w:tc>
        <w:tc>
          <w:tcPr>
            <w:tcW w:w="2046" w:type="dxa"/>
            <w:hideMark/>
          </w:tcPr>
          <w:p w14:paraId="5E600F8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Pay for HIV diagnosis and high administration costs including opportunistic infection (but not TB)</w:t>
            </w:r>
          </w:p>
        </w:tc>
        <w:tc>
          <w:tcPr>
            <w:tcW w:w="787" w:type="dxa"/>
            <w:hideMark/>
          </w:tcPr>
          <w:p w14:paraId="263FB9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5BD5EE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CEFF06E" w14:textId="2D7781D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BE7A4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0A525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AAD3EA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FE111D8" w14:textId="77777777" w:rsidTr="000253A4">
        <w:trPr>
          <w:trHeight w:val="1550"/>
        </w:trPr>
        <w:tc>
          <w:tcPr>
            <w:tcW w:w="1555" w:type="dxa"/>
            <w:hideMark/>
          </w:tcPr>
          <w:p w14:paraId="1574F25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4282C47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costs for care</w:t>
            </w:r>
          </w:p>
        </w:tc>
        <w:tc>
          <w:tcPr>
            <w:tcW w:w="1456" w:type="dxa"/>
            <w:hideMark/>
          </w:tcPr>
          <w:p w14:paraId="2DB895B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still has costs</w:t>
            </w:r>
          </w:p>
        </w:tc>
        <w:tc>
          <w:tcPr>
            <w:tcW w:w="2046" w:type="dxa"/>
            <w:hideMark/>
          </w:tcPr>
          <w:p w14:paraId="1D53C6E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still has costs</w:t>
            </w:r>
          </w:p>
        </w:tc>
        <w:tc>
          <w:tcPr>
            <w:tcW w:w="2046" w:type="dxa"/>
            <w:hideMark/>
          </w:tcPr>
          <w:p w14:paraId="32023B5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Costs associated with treatment (even free ART becomes expensive when thinking of the loss of wages and the cost to travel to the clinic)</w:t>
            </w:r>
          </w:p>
        </w:tc>
        <w:tc>
          <w:tcPr>
            <w:tcW w:w="787" w:type="dxa"/>
            <w:hideMark/>
          </w:tcPr>
          <w:p w14:paraId="1AAB9E59" w14:textId="34B01F5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4E68E1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BE5759F" w14:textId="29AFA15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CDE453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</w:t>
            </w:r>
          </w:p>
        </w:tc>
        <w:tc>
          <w:tcPr>
            <w:tcW w:w="845" w:type="dxa"/>
            <w:hideMark/>
          </w:tcPr>
          <w:p w14:paraId="4612B49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[18], [20]</w:t>
            </w:r>
          </w:p>
        </w:tc>
        <w:tc>
          <w:tcPr>
            <w:tcW w:w="1185" w:type="dxa"/>
            <w:hideMark/>
          </w:tcPr>
          <w:p w14:paraId="56A5C0C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1FCE847" w14:textId="77777777" w:rsidTr="000253A4">
        <w:trPr>
          <w:trHeight w:val="620"/>
        </w:trPr>
        <w:tc>
          <w:tcPr>
            <w:tcW w:w="1555" w:type="dxa"/>
            <w:hideMark/>
          </w:tcPr>
          <w:p w14:paraId="687661D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20951F5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costs for care</w:t>
            </w:r>
          </w:p>
        </w:tc>
        <w:tc>
          <w:tcPr>
            <w:tcW w:w="1456" w:type="dxa"/>
            <w:hideMark/>
          </w:tcPr>
          <w:p w14:paraId="13DF63E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still has costs</w:t>
            </w:r>
          </w:p>
        </w:tc>
        <w:tc>
          <w:tcPr>
            <w:tcW w:w="2046" w:type="dxa"/>
            <w:hideMark/>
          </w:tcPr>
          <w:p w14:paraId="7C0984D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Lack of childcare</w:t>
            </w:r>
          </w:p>
        </w:tc>
        <w:tc>
          <w:tcPr>
            <w:tcW w:w="2046" w:type="dxa"/>
            <w:hideMark/>
          </w:tcPr>
          <w:p w14:paraId="14391A3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Cost of childcare when visiting clinic</w:t>
            </w:r>
          </w:p>
        </w:tc>
        <w:tc>
          <w:tcPr>
            <w:tcW w:w="787" w:type="dxa"/>
            <w:hideMark/>
          </w:tcPr>
          <w:p w14:paraId="6DAFBD8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A0675B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4DF355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20D28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DDBCDB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[12]</w:t>
            </w:r>
          </w:p>
        </w:tc>
        <w:tc>
          <w:tcPr>
            <w:tcW w:w="1185" w:type="dxa"/>
            <w:hideMark/>
          </w:tcPr>
          <w:p w14:paraId="747119E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9A710BB" w14:textId="77777777" w:rsidTr="000253A4">
        <w:trPr>
          <w:trHeight w:val="620"/>
        </w:trPr>
        <w:tc>
          <w:tcPr>
            <w:tcW w:w="1555" w:type="dxa"/>
            <w:hideMark/>
          </w:tcPr>
          <w:p w14:paraId="4E67A86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Structural</w:t>
            </w:r>
          </w:p>
        </w:tc>
        <w:tc>
          <w:tcPr>
            <w:tcW w:w="1548" w:type="dxa"/>
            <w:hideMark/>
          </w:tcPr>
          <w:p w14:paraId="79B49BF5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costs for care</w:t>
            </w:r>
          </w:p>
        </w:tc>
        <w:tc>
          <w:tcPr>
            <w:tcW w:w="1456" w:type="dxa"/>
            <w:hideMark/>
          </w:tcPr>
          <w:p w14:paraId="20D001B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still has costs</w:t>
            </w:r>
          </w:p>
        </w:tc>
        <w:tc>
          <w:tcPr>
            <w:tcW w:w="2046" w:type="dxa"/>
            <w:hideMark/>
          </w:tcPr>
          <w:p w14:paraId="66DE78C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Loss of grants</w:t>
            </w:r>
          </w:p>
        </w:tc>
        <w:tc>
          <w:tcPr>
            <w:tcW w:w="2046" w:type="dxa"/>
            <w:hideMark/>
          </w:tcPr>
          <w:p w14:paraId="7FCB9BE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Disability grant loss/livelihood</w:t>
            </w:r>
          </w:p>
        </w:tc>
        <w:tc>
          <w:tcPr>
            <w:tcW w:w="787" w:type="dxa"/>
            <w:hideMark/>
          </w:tcPr>
          <w:p w14:paraId="4129605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B62891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E32A8ED" w14:textId="57B4DAEC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88756F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B1F93B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5730C2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BD9C183" w14:textId="77777777" w:rsidTr="000253A4">
        <w:trPr>
          <w:trHeight w:val="620"/>
        </w:trPr>
        <w:tc>
          <w:tcPr>
            <w:tcW w:w="1555" w:type="dxa"/>
            <w:hideMark/>
          </w:tcPr>
          <w:p w14:paraId="4939D5D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 xml:space="preserve">Structural </w:t>
            </w:r>
          </w:p>
        </w:tc>
        <w:tc>
          <w:tcPr>
            <w:tcW w:w="1548" w:type="dxa"/>
            <w:hideMark/>
          </w:tcPr>
          <w:p w14:paraId="4ACD4EE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relief for care</w:t>
            </w:r>
          </w:p>
        </w:tc>
        <w:tc>
          <w:tcPr>
            <w:tcW w:w="1456" w:type="dxa"/>
            <w:hideMark/>
          </w:tcPr>
          <w:p w14:paraId="4158DDC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Grants</w:t>
            </w:r>
          </w:p>
        </w:tc>
        <w:tc>
          <w:tcPr>
            <w:tcW w:w="2046" w:type="dxa"/>
            <w:hideMark/>
          </w:tcPr>
          <w:p w14:paraId="0941817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Food supplementation</w:t>
            </w:r>
          </w:p>
        </w:tc>
        <w:tc>
          <w:tcPr>
            <w:tcW w:w="2046" w:type="dxa"/>
            <w:hideMark/>
          </w:tcPr>
          <w:p w14:paraId="3110D8C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Provision of food</w:t>
            </w:r>
          </w:p>
        </w:tc>
        <w:tc>
          <w:tcPr>
            <w:tcW w:w="787" w:type="dxa"/>
            <w:hideMark/>
          </w:tcPr>
          <w:p w14:paraId="6E59DBC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851610D" w14:textId="121B289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45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3504D7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5D2411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3E18E3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BE6445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A9CECC6" w14:textId="77777777" w:rsidTr="000253A4">
        <w:trPr>
          <w:trHeight w:val="620"/>
        </w:trPr>
        <w:tc>
          <w:tcPr>
            <w:tcW w:w="1555" w:type="dxa"/>
            <w:hideMark/>
          </w:tcPr>
          <w:p w14:paraId="5BE17FA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 xml:space="preserve">Structural </w:t>
            </w:r>
          </w:p>
        </w:tc>
        <w:tc>
          <w:tcPr>
            <w:tcW w:w="1548" w:type="dxa"/>
            <w:hideMark/>
          </w:tcPr>
          <w:p w14:paraId="74EA107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relief for care</w:t>
            </w:r>
          </w:p>
        </w:tc>
        <w:tc>
          <w:tcPr>
            <w:tcW w:w="1456" w:type="dxa"/>
            <w:hideMark/>
          </w:tcPr>
          <w:p w14:paraId="528587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Grants</w:t>
            </w:r>
          </w:p>
        </w:tc>
        <w:tc>
          <w:tcPr>
            <w:tcW w:w="2046" w:type="dxa"/>
            <w:hideMark/>
          </w:tcPr>
          <w:p w14:paraId="67A972C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Incentives provided</w:t>
            </w:r>
          </w:p>
        </w:tc>
        <w:tc>
          <w:tcPr>
            <w:tcW w:w="2046" w:type="dxa"/>
            <w:hideMark/>
          </w:tcPr>
          <w:p w14:paraId="6AA54B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Food, soap, travel reimbursement, skills training</w:t>
            </w:r>
          </w:p>
        </w:tc>
        <w:tc>
          <w:tcPr>
            <w:tcW w:w="787" w:type="dxa"/>
            <w:hideMark/>
          </w:tcPr>
          <w:p w14:paraId="623F2C9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C9E784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678B9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7075D855" w14:textId="275CB9FD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73F9315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39E67ED8" w14:textId="63BEAB2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2E934308" w14:textId="77777777" w:rsidTr="000253A4">
        <w:trPr>
          <w:trHeight w:val="620"/>
        </w:trPr>
        <w:tc>
          <w:tcPr>
            <w:tcW w:w="1555" w:type="dxa"/>
            <w:hideMark/>
          </w:tcPr>
          <w:p w14:paraId="51344CA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Structural</w:t>
            </w:r>
          </w:p>
        </w:tc>
        <w:tc>
          <w:tcPr>
            <w:tcW w:w="1548" w:type="dxa"/>
            <w:hideMark/>
          </w:tcPr>
          <w:p w14:paraId="5E6CC17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relief for care</w:t>
            </w:r>
          </w:p>
        </w:tc>
        <w:tc>
          <w:tcPr>
            <w:tcW w:w="1456" w:type="dxa"/>
            <w:hideMark/>
          </w:tcPr>
          <w:p w14:paraId="0D479BB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Grants</w:t>
            </w:r>
          </w:p>
        </w:tc>
        <w:tc>
          <w:tcPr>
            <w:tcW w:w="2046" w:type="dxa"/>
            <w:hideMark/>
          </w:tcPr>
          <w:p w14:paraId="0F2CD9D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Treatment</w:t>
            </w:r>
          </w:p>
        </w:tc>
        <w:tc>
          <w:tcPr>
            <w:tcW w:w="2046" w:type="dxa"/>
            <w:hideMark/>
          </w:tcPr>
          <w:p w14:paraId="46AE400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Free ART Treatment</w:t>
            </w:r>
          </w:p>
        </w:tc>
        <w:tc>
          <w:tcPr>
            <w:tcW w:w="787" w:type="dxa"/>
            <w:hideMark/>
          </w:tcPr>
          <w:p w14:paraId="25DB69D2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D775AE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16E64F6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C81821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</w:t>
            </w:r>
          </w:p>
        </w:tc>
        <w:tc>
          <w:tcPr>
            <w:tcW w:w="845" w:type="dxa"/>
            <w:hideMark/>
          </w:tcPr>
          <w:p w14:paraId="2F681AA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7D4176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14025F6" w14:textId="77777777" w:rsidTr="000253A4">
        <w:trPr>
          <w:trHeight w:val="620"/>
        </w:trPr>
        <w:tc>
          <w:tcPr>
            <w:tcW w:w="1555" w:type="dxa"/>
            <w:hideMark/>
          </w:tcPr>
          <w:p w14:paraId="627F579B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Structural</w:t>
            </w:r>
          </w:p>
        </w:tc>
        <w:tc>
          <w:tcPr>
            <w:tcW w:w="1548" w:type="dxa"/>
            <w:hideMark/>
          </w:tcPr>
          <w:p w14:paraId="4A50BD0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relief for care</w:t>
            </w:r>
          </w:p>
        </w:tc>
        <w:tc>
          <w:tcPr>
            <w:tcW w:w="1456" w:type="dxa"/>
            <w:hideMark/>
          </w:tcPr>
          <w:p w14:paraId="166FDE8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Grants</w:t>
            </w:r>
          </w:p>
        </w:tc>
        <w:tc>
          <w:tcPr>
            <w:tcW w:w="2046" w:type="dxa"/>
            <w:hideMark/>
          </w:tcPr>
          <w:p w14:paraId="5CB9A57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Provision of vouchers for transport</w:t>
            </w:r>
          </w:p>
        </w:tc>
        <w:tc>
          <w:tcPr>
            <w:tcW w:w="2046" w:type="dxa"/>
            <w:hideMark/>
          </w:tcPr>
          <w:p w14:paraId="590E4CD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Provision of vouchers for transport</w:t>
            </w:r>
          </w:p>
        </w:tc>
        <w:tc>
          <w:tcPr>
            <w:tcW w:w="787" w:type="dxa"/>
            <w:hideMark/>
          </w:tcPr>
          <w:p w14:paraId="14A739FD" w14:textId="597BC68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E685CE0" w14:textId="190C0272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34BFDF8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FEF3C7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57EECB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7F0801F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3B0DA915" w14:textId="77777777" w:rsidTr="000253A4">
        <w:trPr>
          <w:trHeight w:val="1550"/>
        </w:trPr>
        <w:tc>
          <w:tcPr>
            <w:tcW w:w="1555" w:type="dxa"/>
            <w:hideMark/>
          </w:tcPr>
          <w:p w14:paraId="44FD484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43CA93A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Financial relief for care</w:t>
            </w:r>
          </w:p>
        </w:tc>
        <w:tc>
          <w:tcPr>
            <w:tcW w:w="1456" w:type="dxa"/>
            <w:hideMark/>
          </w:tcPr>
          <w:p w14:paraId="4D8F289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Grants</w:t>
            </w:r>
          </w:p>
        </w:tc>
        <w:tc>
          <w:tcPr>
            <w:tcW w:w="2046" w:type="dxa"/>
            <w:hideMark/>
          </w:tcPr>
          <w:p w14:paraId="0813ED5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Provision of vouchers to reduce cost of medication and cut down regimen to reduce cost</w:t>
            </w:r>
          </w:p>
        </w:tc>
        <w:tc>
          <w:tcPr>
            <w:tcW w:w="2046" w:type="dxa"/>
            <w:hideMark/>
          </w:tcPr>
          <w:p w14:paraId="7F83D719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Provision of vouchers to reduce cost of medication and cut down regimen to reduce cost</w:t>
            </w:r>
          </w:p>
        </w:tc>
        <w:tc>
          <w:tcPr>
            <w:tcW w:w="787" w:type="dxa"/>
            <w:hideMark/>
          </w:tcPr>
          <w:p w14:paraId="7FDFCD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7D78A8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2E98FF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4543EDE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[2], [14]</w:t>
            </w:r>
          </w:p>
        </w:tc>
        <w:tc>
          <w:tcPr>
            <w:tcW w:w="845" w:type="dxa"/>
            <w:hideMark/>
          </w:tcPr>
          <w:p w14:paraId="5A0AE9E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FBCDA3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B3898E2" w14:textId="77777777" w:rsidTr="000253A4">
        <w:trPr>
          <w:trHeight w:val="1240"/>
        </w:trPr>
        <w:tc>
          <w:tcPr>
            <w:tcW w:w="1555" w:type="dxa"/>
            <w:hideMark/>
          </w:tcPr>
          <w:p w14:paraId="161C70C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5C1E8C0E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Healthcare policies</w:t>
            </w:r>
          </w:p>
        </w:tc>
        <w:tc>
          <w:tcPr>
            <w:tcW w:w="1456" w:type="dxa"/>
            <w:hideMark/>
          </w:tcPr>
          <w:p w14:paraId="1AEFDD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Access and eligibility policies</w:t>
            </w:r>
          </w:p>
        </w:tc>
        <w:tc>
          <w:tcPr>
            <w:tcW w:w="2046" w:type="dxa"/>
            <w:hideMark/>
          </w:tcPr>
          <w:p w14:paraId="7F04533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Access laws which send people to their birthplace for medication</w:t>
            </w:r>
          </w:p>
        </w:tc>
        <w:tc>
          <w:tcPr>
            <w:tcW w:w="2046" w:type="dxa"/>
            <w:hideMark/>
          </w:tcPr>
          <w:p w14:paraId="63F8952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Discouraged by access laws which send people to their birthplace for medication</w:t>
            </w:r>
          </w:p>
        </w:tc>
        <w:tc>
          <w:tcPr>
            <w:tcW w:w="787" w:type="dxa"/>
            <w:hideMark/>
          </w:tcPr>
          <w:p w14:paraId="527FF4D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1E0512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596A487" w14:textId="7976DDB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F32BAF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383A789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1185" w:type="dxa"/>
            <w:hideMark/>
          </w:tcPr>
          <w:p w14:paraId="3631AFF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6BE5B96B" w14:textId="77777777" w:rsidTr="000253A4">
        <w:trPr>
          <w:trHeight w:val="1860"/>
        </w:trPr>
        <w:tc>
          <w:tcPr>
            <w:tcW w:w="1555" w:type="dxa"/>
            <w:hideMark/>
          </w:tcPr>
          <w:p w14:paraId="354DDD2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072942B0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Healthcare policies</w:t>
            </w:r>
          </w:p>
        </w:tc>
        <w:tc>
          <w:tcPr>
            <w:tcW w:w="1456" w:type="dxa"/>
            <w:hideMark/>
          </w:tcPr>
          <w:p w14:paraId="54F00B8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Access and eligibility policies</w:t>
            </w:r>
          </w:p>
        </w:tc>
        <w:tc>
          <w:tcPr>
            <w:tcW w:w="2046" w:type="dxa"/>
            <w:hideMark/>
          </w:tcPr>
          <w:p w14:paraId="17F7906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Policy limitations</w:t>
            </w:r>
          </w:p>
        </w:tc>
        <w:tc>
          <w:tcPr>
            <w:tcW w:w="2046" w:type="dxa"/>
            <w:hideMark/>
          </w:tcPr>
          <w:p w14:paraId="0F6BFFD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 xml:space="preserve">Policies directed as specific populations make it hard to access care such as threats of </w:t>
            </w:r>
            <w:proofErr w:type="spellStart"/>
            <w:r w:rsidRPr="00787FE5">
              <w:rPr>
                <w:lang w:val="en-US"/>
              </w:rPr>
              <w:t>criminalisation</w:t>
            </w:r>
            <w:proofErr w:type="spellEnd"/>
            <w:r w:rsidRPr="00787FE5">
              <w:rPr>
                <w:lang w:val="en-US"/>
              </w:rPr>
              <w:t xml:space="preserve"> for transgender, sex workers and drug users and deportation threats for immigrants</w:t>
            </w:r>
          </w:p>
        </w:tc>
        <w:tc>
          <w:tcPr>
            <w:tcW w:w="787" w:type="dxa"/>
            <w:hideMark/>
          </w:tcPr>
          <w:p w14:paraId="3D42799A" w14:textId="0C5C179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A3FE00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F81AF7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6D35B3B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403D1A0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[10], [18]</w:t>
            </w:r>
          </w:p>
        </w:tc>
        <w:tc>
          <w:tcPr>
            <w:tcW w:w="1185" w:type="dxa"/>
            <w:hideMark/>
          </w:tcPr>
          <w:p w14:paraId="031C333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01792CDC" w14:textId="77777777" w:rsidTr="000253A4">
        <w:trPr>
          <w:trHeight w:val="930"/>
        </w:trPr>
        <w:tc>
          <w:tcPr>
            <w:tcW w:w="1555" w:type="dxa"/>
            <w:hideMark/>
          </w:tcPr>
          <w:p w14:paraId="6707220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17B237F3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Healthcare policies</w:t>
            </w:r>
          </w:p>
        </w:tc>
        <w:tc>
          <w:tcPr>
            <w:tcW w:w="1456" w:type="dxa"/>
            <w:hideMark/>
          </w:tcPr>
          <w:p w14:paraId="2B1915F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Access and eligibility policies</w:t>
            </w:r>
          </w:p>
        </w:tc>
        <w:tc>
          <w:tcPr>
            <w:tcW w:w="2046" w:type="dxa"/>
            <w:hideMark/>
          </w:tcPr>
          <w:p w14:paraId="7C6D1A91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Policy Limitations</w:t>
            </w:r>
          </w:p>
        </w:tc>
        <w:tc>
          <w:tcPr>
            <w:tcW w:w="2046" w:type="dxa"/>
            <w:hideMark/>
          </w:tcPr>
          <w:p w14:paraId="00A12B75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Policies not allowing women to seek care without the consent of her husband</w:t>
            </w:r>
          </w:p>
        </w:tc>
        <w:tc>
          <w:tcPr>
            <w:tcW w:w="787" w:type="dxa"/>
            <w:hideMark/>
          </w:tcPr>
          <w:p w14:paraId="420CE7D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04280A9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2BFB9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2560499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9F40F5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22FDE64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42A5BF1" w14:textId="77777777" w:rsidTr="000253A4">
        <w:trPr>
          <w:trHeight w:val="1550"/>
        </w:trPr>
        <w:tc>
          <w:tcPr>
            <w:tcW w:w="1555" w:type="dxa"/>
            <w:hideMark/>
          </w:tcPr>
          <w:p w14:paraId="20BAA45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333EEB0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Healthcare policies</w:t>
            </w:r>
          </w:p>
        </w:tc>
        <w:tc>
          <w:tcPr>
            <w:tcW w:w="1456" w:type="dxa"/>
            <w:hideMark/>
          </w:tcPr>
          <w:p w14:paraId="0FCB5FF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insurance</w:t>
            </w:r>
          </w:p>
        </w:tc>
        <w:tc>
          <w:tcPr>
            <w:tcW w:w="2046" w:type="dxa"/>
            <w:hideMark/>
          </w:tcPr>
          <w:p w14:paraId="082C946E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care insurance policies</w:t>
            </w:r>
          </w:p>
        </w:tc>
        <w:tc>
          <w:tcPr>
            <w:tcW w:w="2046" w:type="dxa"/>
            <w:hideMark/>
          </w:tcPr>
          <w:p w14:paraId="314703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Health insurance concerns state, requirements, policies, practices and limitations of one’s health insurance and its coverage for HIV medications</w:t>
            </w:r>
          </w:p>
        </w:tc>
        <w:tc>
          <w:tcPr>
            <w:tcW w:w="787" w:type="dxa"/>
            <w:hideMark/>
          </w:tcPr>
          <w:p w14:paraId="0C4D3666" w14:textId="68CAE18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92C9E0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0FB6CF11" w14:textId="35CDE5D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332859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743B11A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[10]</w:t>
            </w:r>
          </w:p>
        </w:tc>
        <w:tc>
          <w:tcPr>
            <w:tcW w:w="1185" w:type="dxa"/>
            <w:hideMark/>
          </w:tcPr>
          <w:p w14:paraId="19224E8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24C7D919" w14:textId="77777777" w:rsidTr="000253A4">
        <w:trPr>
          <w:trHeight w:val="1860"/>
        </w:trPr>
        <w:tc>
          <w:tcPr>
            <w:tcW w:w="1555" w:type="dxa"/>
            <w:hideMark/>
          </w:tcPr>
          <w:p w14:paraId="7816056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7FDA9DAD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Healthcare policies</w:t>
            </w:r>
          </w:p>
        </w:tc>
        <w:tc>
          <w:tcPr>
            <w:tcW w:w="1456" w:type="dxa"/>
            <w:hideMark/>
          </w:tcPr>
          <w:p w14:paraId="00E004E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Policies are hard to understand</w:t>
            </w:r>
          </w:p>
        </w:tc>
        <w:tc>
          <w:tcPr>
            <w:tcW w:w="2046" w:type="dxa"/>
            <w:hideMark/>
          </w:tcPr>
          <w:p w14:paraId="2D2848D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Patients have a hard time understanding the limitations and eligibility rules as well as the laws and policies that govern adherence and linkage</w:t>
            </w:r>
          </w:p>
        </w:tc>
        <w:tc>
          <w:tcPr>
            <w:tcW w:w="2046" w:type="dxa"/>
            <w:hideMark/>
          </w:tcPr>
          <w:p w14:paraId="7D801C4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Discouraged by lack of understanding of laws and policies that govern adherence and linkage</w:t>
            </w:r>
          </w:p>
        </w:tc>
        <w:tc>
          <w:tcPr>
            <w:tcW w:w="787" w:type="dxa"/>
            <w:hideMark/>
          </w:tcPr>
          <w:p w14:paraId="36CAAF6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18B789D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42FAFE8" w14:textId="7880AD2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47C36F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C5579D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[2]</w:t>
            </w:r>
          </w:p>
        </w:tc>
        <w:tc>
          <w:tcPr>
            <w:tcW w:w="1185" w:type="dxa"/>
            <w:hideMark/>
          </w:tcPr>
          <w:p w14:paraId="263044B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681D8EF" w14:textId="77777777" w:rsidTr="000253A4">
        <w:trPr>
          <w:trHeight w:val="1550"/>
        </w:trPr>
        <w:tc>
          <w:tcPr>
            <w:tcW w:w="1555" w:type="dxa"/>
            <w:hideMark/>
          </w:tcPr>
          <w:p w14:paraId="21E060A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37E8FF4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Income and food security</w:t>
            </w:r>
          </w:p>
        </w:tc>
        <w:tc>
          <w:tcPr>
            <w:tcW w:w="1456" w:type="dxa"/>
            <w:hideMark/>
          </w:tcPr>
          <w:p w14:paraId="0096E08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Income and financial status</w:t>
            </w:r>
          </w:p>
        </w:tc>
        <w:tc>
          <w:tcPr>
            <w:tcW w:w="2046" w:type="dxa"/>
            <w:hideMark/>
          </w:tcPr>
          <w:p w14:paraId="37304D5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Food Insecurity</w:t>
            </w:r>
          </w:p>
        </w:tc>
        <w:tc>
          <w:tcPr>
            <w:tcW w:w="2046" w:type="dxa"/>
            <w:hideMark/>
          </w:tcPr>
          <w:p w14:paraId="5313180F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Hunger and food insecurity (also side effects from meds such as gastrointestinal upset) and fear that drugs will increase appetite</w:t>
            </w:r>
          </w:p>
        </w:tc>
        <w:tc>
          <w:tcPr>
            <w:tcW w:w="787" w:type="dxa"/>
            <w:hideMark/>
          </w:tcPr>
          <w:p w14:paraId="1E8ED184" w14:textId="3F8C667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808752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2783BFA6" w14:textId="2EE3F9F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45C12A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[7]</w:t>
            </w:r>
          </w:p>
        </w:tc>
        <w:tc>
          <w:tcPr>
            <w:tcW w:w="845" w:type="dxa"/>
            <w:hideMark/>
          </w:tcPr>
          <w:p w14:paraId="5B44783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6CC4D73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54A3047E" w14:textId="77777777" w:rsidTr="000253A4">
        <w:trPr>
          <w:trHeight w:val="620"/>
        </w:trPr>
        <w:tc>
          <w:tcPr>
            <w:tcW w:w="1555" w:type="dxa"/>
            <w:hideMark/>
          </w:tcPr>
          <w:p w14:paraId="4E6C353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2843855C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Income and food security</w:t>
            </w:r>
          </w:p>
        </w:tc>
        <w:tc>
          <w:tcPr>
            <w:tcW w:w="1456" w:type="dxa"/>
            <w:hideMark/>
          </w:tcPr>
          <w:p w14:paraId="415FDB3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Income and financial status</w:t>
            </w:r>
          </w:p>
        </w:tc>
        <w:tc>
          <w:tcPr>
            <w:tcW w:w="2046" w:type="dxa"/>
            <w:hideMark/>
          </w:tcPr>
          <w:p w14:paraId="156A6B36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High income</w:t>
            </w:r>
          </w:p>
        </w:tc>
        <w:tc>
          <w:tcPr>
            <w:tcW w:w="2046" w:type="dxa"/>
            <w:hideMark/>
          </w:tcPr>
          <w:p w14:paraId="2E9FA50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Higher income</w:t>
            </w:r>
          </w:p>
        </w:tc>
        <w:tc>
          <w:tcPr>
            <w:tcW w:w="787" w:type="dxa"/>
            <w:hideMark/>
          </w:tcPr>
          <w:p w14:paraId="3D89B52F" w14:textId="7BC259AB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6F8B12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6DB1004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3A649F33" w14:textId="5CE20D0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845" w:type="dxa"/>
            <w:hideMark/>
          </w:tcPr>
          <w:p w14:paraId="413C47A9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4095F9F5" w14:textId="7233D6F8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</w:t>
            </w:r>
          </w:p>
        </w:tc>
      </w:tr>
      <w:tr w:rsidR="00787FE5" w:rsidRPr="00787FE5" w14:paraId="29FFC4B7" w14:textId="77777777" w:rsidTr="000253A4">
        <w:trPr>
          <w:trHeight w:val="1860"/>
        </w:trPr>
        <w:tc>
          <w:tcPr>
            <w:tcW w:w="1555" w:type="dxa"/>
            <w:hideMark/>
          </w:tcPr>
          <w:p w14:paraId="0CF04379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Structural</w:t>
            </w:r>
          </w:p>
        </w:tc>
        <w:tc>
          <w:tcPr>
            <w:tcW w:w="1548" w:type="dxa"/>
            <w:hideMark/>
          </w:tcPr>
          <w:p w14:paraId="7859296F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Income and food security</w:t>
            </w:r>
          </w:p>
        </w:tc>
        <w:tc>
          <w:tcPr>
            <w:tcW w:w="1456" w:type="dxa"/>
            <w:hideMark/>
          </w:tcPr>
          <w:p w14:paraId="0F97752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Income and financial status</w:t>
            </w:r>
          </w:p>
        </w:tc>
        <w:tc>
          <w:tcPr>
            <w:tcW w:w="2046" w:type="dxa"/>
            <w:hideMark/>
          </w:tcPr>
          <w:p w14:paraId="4076D78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 income and poverty</w:t>
            </w:r>
          </w:p>
        </w:tc>
        <w:tc>
          <w:tcPr>
            <w:tcW w:w="2046" w:type="dxa"/>
            <w:hideMark/>
          </w:tcPr>
          <w:p w14:paraId="2A380967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Low income/poverty and difficult material circumstances</w:t>
            </w:r>
          </w:p>
        </w:tc>
        <w:tc>
          <w:tcPr>
            <w:tcW w:w="787" w:type="dxa"/>
            <w:hideMark/>
          </w:tcPr>
          <w:p w14:paraId="42CD6B57" w14:textId="172A206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5D9BC7EA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C5137A5" w14:textId="2E88FAD0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56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2D09467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66D9F6A0" w14:textId="426D800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52D755B4" w14:textId="07BD234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[17], [20]</w:t>
            </w:r>
          </w:p>
        </w:tc>
      </w:tr>
      <w:tr w:rsidR="00787FE5" w:rsidRPr="00787FE5" w14:paraId="166B3D47" w14:textId="77777777" w:rsidTr="000253A4">
        <w:trPr>
          <w:trHeight w:val="930"/>
        </w:trPr>
        <w:tc>
          <w:tcPr>
            <w:tcW w:w="1555" w:type="dxa"/>
            <w:hideMark/>
          </w:tcPr>
          <w:p w14:paraId="542A70A7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7B309E24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Living conditions and context</w:t>
            </w:r>
          </w:p>
        </w:tc>
        <w:tc>
          <w:tcPr>
            <w:tcW w:w="1456" w:type="dxa"/>
            <w:hideMark/>
          </w:tcPr>
          <w:p w14:paraId="132FC55D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Housing</w:t>
            </w:r>
          </w:p>
        </w:tc>
        <w:tc>
          <w:tcPr>
            <w:tcW w:w="2046" w:type="dxa"/>
            <w:hideMark/>
          </w:tcPr>
          <w:p w14:paraId="2AB3450C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Stable housing</w:t>
            </w:r>
          </w:p>
        </w:tc>
        <w:tc>
          <w:tcPr>
            <w:tcW w:w="2046" w:type="dxa"/>
            <w:hideMark/>
          </w:tcPr>
          <w:p w14:paraId="3A6CA30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Unstable and inadequate or absent housing</w:t>
            </w:r>
          </w:p>
        </w:tc>
        <w:tc>
          <w:tcPr>
            <w:tcW w:w="787" w:type="dxa"/>
            <w:hideMark/>
          </w:tcPr>
          <w:p w14:paraId="74B7B3FC" w14:textId="4F3CEDCA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4680C654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5545610D" w14:textId="6481FBE1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70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61A9161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EC0B56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</w:t>
            </w:r>
          </w:p>
        </w:tc>
        <w:tc>
          <w:tcPr>
            <w:tcW w:w="1185" w:type="dxa"/>
            <w:hideMark/>
          </w:tcPr>
          <w:p w14:paraId="31FB72A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  <w:tr w:rsidR="00787FE5" w:rsidRPr="00787FE5" w14:paraId="71F1287F" w14:textId="77777777" w:rsidTr="000253A4">
        <w:trPr>
          <w:trHeight w:val="930"/>
        </w:trPr>
        <w:tc>
          <w:tcPr>
            <w:tcW w:w="1555" w:type="dxa"/>
            <w:hideMark/>
          </w:tcPr>
          <w:p w14:paraId="2B1A8BE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Structural</w:t>
            </w:r>
          </w:p>
        </w:tc>
        <w:tc>
          <w:tcPr>
            <w:tcW w:w="1548" w:type="dxa"/>
            <w:hideMark/>
          </w:tcPr>
          <w:p w14:paraId="347534B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Transport and distance to clinic</w:t>
            </w:r>
          </w:p>
        </w:tc>
        <w:tc>
          <w:tcPr>
            <w:tcW w:w="1456" w:type="dxa"/>
            <w:hideMark/>
          </w:tcPr>
          <w:p w14:paraId="0F73511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Transport and distance to clinic</w:t>
            </w:r>
          </w:p>
        </w:tc>
        <w:tc>
          <w:tcPr>
            <w:tcW w:w="2046" w:type="dxa"/>
            <w:hideMark/>
          </w:tcPr>
          <w:p w14:paraId="55FB3460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Geographic location of the facility</w:t>
            </w:r>
          </w:p>
        </w:tc>
        <w:tc>
          <w:tcPr>
            <w:tcW w:w="2046" w:type="dxa"/>
            <w:hideMark/>
          </w:tcPr>
          <w:p w14:paraId="2115303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Rural living and difficulty accessing comprehensive care</w:t>
            </w:r>
          </w:p>
        </w:tc>
        <w:tc>
          <w:tcPr>
            <w:tcW w:w="787" w:type="dxa"/>
            <w:hideMark/>
          </w:tcPr>
          <w:p w14:paraId="44E7E362" w14:textId="3649D8FE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59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0F0AF6EE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32AFB126" w14:textId="312D50A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192BCA7C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[1]</w:t>
            </w:r>
          </w:p>
        </w:tc>
        <w:tc>
          <w:tcPr>
            <w:tcW w:w="845" w:type="dxa"/>
            <w:hideMark/>
          </w:tcPr>
          <w:p w14:paraId="4003BC0E" w14:textId="25E72C93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6A524A16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[26]</w:t>
            </w:r>
          </w:p>
        </w:tc>
      </w:tr>
      <w:tr w:rsidR="00787FE5" w:rsidRPr="00787FE5" w14:paraId="4301024D" w14:textId="77777777" w:rsidTr="000253A4">
        <w:trPr>
          <w:trHeight w:val="2170"/>
        </w:trPr>
        <w:tc>
          <w:tcPr>
            <w:tcW w:w="1555" w:type="dxa"/>
            <w:hideMark/>
          </w:tcPr>
          <w:p w14:paraId="4BAB8FAA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0FB34C98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Transport and distance to clinic</w:t>
            </w:r>
          </w:p>
        </w:tc>
        <w:tc>
          <w:tcPr>
            <w:tcW w:w="1456" w:type="dxa"/>
            <w:hideMark/>
          </w:tcPr>
          <w:p w14:paraId="6C8E22E8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Transport and distance to clinic</w:t>
            </w:r>
          </w:p>
        </w:tc>
        <w:tc>
          <w:tcPr>
            <w:tcW w:w="2046" w:type="dxa"/>
            <w:hideMark/>
          </w:tcPr>
          <w:p w14:paraId="23DE0742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Logistical challenges in accessing care</w:t>
            </w:r>
          </w:p>
        </w:tc>
        <w:tc>
          <w:tcPr>
            <w:tcW w:w="2046" w:type="dxa"/>
            <w:hideMark/>
          </w:tcPr>
          <w:p w14:paraId="17C934E3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Transport to access services (including no money to pay for transport, negotiating cost of transport over other household costs, poor road conditions, difficulty accessing reliable transport)</w:t>
            </w:r>
          </w:p>
        </w:tc>
        <w:tc>
          <w:tcPr>
            <w:tcW w:w="787" w:type="dxa"/>
            <w:hideMark/>
          </w:tcPr>
          <w:p w14:paraId="1CFEAE00" w14:textId="05E6C929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58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7165FF0D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222" w:type="dxa"/>
            <w:hideMark/>
          </w:tcPr>
          <w:p w14:paraId="70F699BE" w14:textId="582B185F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41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47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54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59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60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65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67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71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72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73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048" w:type="dxa"/>
            <w:hideMark/>
          </w:tcPr>
          <w:p w14:paraId="3F751053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09001533" w14:textId="63FD7E06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[12], [</w:t>
            </w:r>
            <w:r w:rsidR="00D32E7C">
              <w:rPr>
                <w:lang w:val="en-US"/>
              </w:rPr>
              <w:t>55</w:t>
            </w:r>
            <w:r w:rsidRPr="00787FE5">
              <w:rPr>
                <w:lang w:val="en-US"/>
              </w:rPr>
              <w:t>], [17], [19], [20], [</w:t>
            </w:r>
            <w:r w:rsidR="00D32E7C">
              <w:rPr>
                <w:lang w:val="en-US"/>
              </w:rPr>
              <w:t>44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185" w:type="dxa"/>
            <w:hideMark/>
          </w:tcPr>
          <w:p w14:paraId="6339FF38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[19]</w:t>
            </w:r>
          </w:p>
        </w:tc>
      </w:tr>
      <w:tr w:rsidR="00787FE5" w:rsidRPr="00787FE5" w14:paraId="60889327" w14:textId="77777777" w:rsidTr="000253A4">
        <w:trPr>
          <w:trHeight w:val="620"/>
        </w:trPr>
        <w:tc>
          <w:tcPr>
            <w:tcW w:w="1555" w:type="dxa"/>
            <w:hideMark/>
          </w:tcPr>
          <w:p w14:paraId="18C22096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lastRenderedPageBreak/>
              <w:t>Structural</w:t>
            </w:r>
          </w:p>
        </w:tc>
        <w:tc>
          <w:tcPr>
            <w:tcW w:w="1548" w:type="dxa"/>
            <w:hideMark/>
          </w:tcPr>
          <w:p w14:paraId="6A68E172" w14:textId="77777777" w:rsidR="00787FE5" w:rsidRPr="00787FE5" w:rsidRDefault="00787FE5" w:rsidP="00D32E7C">
            <w:pPr>
              <w:keepNext/>
              <w:spacing w:after="160"/>
              <w:jc w:val="left"/>
              <w:rPr>
                <w:b/>
                <w:lang w:val="en-US"/>
              </w:rPr>
            </w:pPr>
            <w:r w:rsidRPr="00787FE5">
              <w:rPr>
                <w:b/>
                <w:lang w:val="en-US"/>
              </w:rPr>
              <w:t>Transport and distance to clinic</w:t>
            </w:r>
          </w:p>
        </w:tc>
        <w:tc>
          <w:tcPr>
            <w:tcW w:w="1456" w:type="dxa"/>
            <w:hideMark/>
          </w:tcPr>
          <w:p w14:paraId="549DD324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Transport and distance to clinic</w:t>
            </w:r>
          </w:p>
        </w:tc>
        <w:tc>
          <w:tcPr>
            <w:tcW w:w="2046" w:type="dxa"/>
            <w:hideMark/>
          </w:tcPr>
          <w:p w14:paraId="45B9E82A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Safety when traveling to clinic</w:t>
            </w:r>
          </w:p>
        </w:tc>
        <w:tc>
          <w:tcPr>
            <w:tcW w:w="2046" w:type="dxa"/>
            <w:hideMark/>
          </w:tcPr>
          <w:p w14:paraId="080C762B" w14:textId="77777777" w:rsidR="00787FE5" w:rsidRPr="00787FE5" w:rsidRDefault="00787FE5" w:rsidP="00D32E7C">
            <w:pPr>
              <w:keepNext/>
              <w:spacing w:after="160"/>
              <w:jc w:val="left"/>
              <w:rPr>
                <w:lang w:val="en-US"/>
              </w:rPr>
            </w:pPr>
            <w:r w:rsidRPr="00787FE5">
              <w:rPr>
                <w:lang w:val="en-US"/>
              </w:rPr>
              <w:t>Escorts to clinic</w:t>
            </w:r>
          </w:p>
        </w:tc>
        <w:tc>
          <w:tcPr>
            <w:tcW w:w="787" w:type="dxa"/>
            <w:hideMark/>
          </w:tcPr>
          <w:p w14:paraId="611DFA1B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610B746" w14:textId="395FCE64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[</w:t>
            </w:r>
            <w:r w:rsidR="00D32E7C">
              <w:rPr>
                <w:lang w:val="en-US"/>
              </w:rPr>
              <w:t>53</w:t>
            </w:r>
            <w:r w:rsidRPr="00787FE5">
              <w:rPr>
                <w:lang w:val="en-US"/>
              </w:rPr>
              <w:t>], [</w:t>
            </w:r>
            <w:r w:rsidR="00D32E7C">
              <w:rPr>
                <w:lang w:val="en-US"/>
              </w:rPr>
              <w:t>66</w:t>
            </w:r>
            <w:r w:rsidRPr="00787FE5">
              <w:rPr>
                <w:lang w:val="en-US"/>
              </w:rPr>
              <w:t>]</w:t>
            </w:r>
          </w:p>
        </w:tc>
        <w:tc>
          <w:tcPr>
            <w:tcW w:w="1222" w:type="dxa"/>
            <w:hideMark/>
          </w:tcPr>
          <w:p w14:paraId="5A53CD9F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048" w:type="dxa"/>
            <w:hideMark/>
          </w:tcPr>
          <w:p w14:paraId="5C043AC1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845" w:type="dxa"/>
            <w:hideMark/>
          </w:tcPr>
          <w:p w14:paraId="294EF0D5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  <w:tc>
          <w:tcPr>
            <w:tcW w:w="1185" w:type="dxa"/>
            <w:hideMark/>
          </w:tcPr>
          <w:p w14:paraId="5479D260" w14:textId="77777777" w:rsidR="00787FE5" w:rsidRPr="00787FE5" w:rsidRDefault="00787FE5" w:rsidP="00787FE5">
            <w:pPr>
              <w:keepNext/>
              <w:spacing w:after="160"/>
              <w:rPr>
                <w:lang w:val="en-US"/>
              </w:rPr>
            </w:pPr>
            <w:r w:rsidRPr="00787FE5">
              <w:rPr>
                <w:lang w:val="en-US"/>
              </w:rPr>
              <w:t> </w:t>
            </w:r>
          </w:p>
        </w:tc>
      </w:tr>
    </w:tbl>
    <w:p w14:paraId="728216AE" w14:textId="77777777" w:rsidR="00DD4C5F" w:rsidRDefault="00DD4C5F" w:rsidP="0089525C">
      <w:pPr>
        <w:keepNext/>
      </w:pPr>
    </w:p>
    <w:sectPr w:rsidR="00DD4C5F" w:rsidSect="00787F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n Cd TF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A531E"/>
    <w:multiLevelType w:val="multilevel"/>
    <w:tmpl w:val="D284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D1D82"/>
    <w:multiLevelType w:val="multilevel"/>
    <w:tmpl w:val="845C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C7AB4"/>
    <w:multiLevelType w:val="multilevel"/>
    <w:tmpl w:val="3D3C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D4769"/>
    <w:multiLevelType w:val="multilevel"/>
    <w:tmpl w:val="706A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F7E56"/>
    <w:multiLevelType w:val="multilevel"/>
    <w:tmpl w:val="EA4C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B4192"/>
    <w:multiLevelType w:val="hybridMultilevel"/>
    <w:tmpl w:val="AF4C9F7E"/>
    <w:lvl w:ilvl="0" w:tplc="9730A426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382B"/>
    <w:multiLevelType w:val="hybridMultilevel"/>
    <w:tmpl w:val="089EF3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50C0C"/>
    <w:multiLevelType w:val="multilevel"/>
    <w:tmpl w:val="A8D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C6675"/>
    <w:multiLevelType w:val="hybridMultilevel"/>
    <w:tmpl w:val="262486A8"/>
    <w:lvl w:ilvl="0" w:tplc="2DBCE7F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876F3"/>
    <w:multiLevelType w:val="multilevel"/>
    <w:tmpl w:val="485A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6137A"/>
    <w:multiLevelType w:val="multilevel"/>
    <w:tmpl w:val="D5BE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A2049"/>
    <w:multiLevelType w:val="hybridMultilevel"/>
    <w:tmpl w:val="6AEC59CC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B55"/>
    <w:multiLevelType w:val="hybridMultilevel"/>
    <w:tmpl w:val="9A063F80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03858"/>
    <w:multiLevelType w:val="multilevel"/>
    <w:tmpl w:val="9D6A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75767"/>
    <w:multiLevelType w:val="multilevel"/>
    <w:tmpl w:val="93AC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8512F"/>
    <w:multiLevelType w:val="multilevel"/>
    <w:tmpl w:val="A0EC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033060"/>
    <w:multiLevelType w:val="multilevel"/>
    <w:tmpl w:val="1BBC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52B6B"/>
    <w:multiLevelType w:val="multilevel"/>
    <w:tmpl w:val="BB24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AC788D"/>
    <w:multiLevelType w:val="multilevel"/>
    <w:tmpl w:val="2838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70C98"/>
    <w:multiLevelType w:val="multilevel"/>
    <w:tmpl w:val="BA58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A23BD"/>
    <w:multiLevelType w:val="multilevel"/>
    <w:tmpl w:val="8454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02251"/>
    <w:multiLevelType w:val="hybridMultilevel"/>
    <w:tmpl w:val="5FDCE5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7778"/>
    <w:multiLevelType w:val="hybridMultilevel"/>
    <w:tmpl w:val="80B05E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8172C"/>
    <w:multiLevelType w:val="hybridMultilevel"/>
    <w:tmpl w:val="668ED6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533A2"/>
    <w:multiLevelType w:val="hybridMultilevel"/>
    <w:tmpl w:val="FE3A8194"/>
    <w:lvl w:ilvl="0" w:tplc="B0761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A4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20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64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4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C9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6A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88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AAB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342FFF"/>
    <w:multiLevelType w:val="multilevel"/>
    <w:tmpl w:val="1F1A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B86446"/>
    <w:multiLevelType w:val="multilevel"/>
    <w:tmpl w:val="2172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4331F3"/>
    <w:multiLevelType w:val="multilevel"/>
    <w:tmpl w:val="ED60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117E6"/>
    <w:multiLevelType w:val="multilevel"/>
    <w:tmpl w:val="34CC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5632F"/>
    <w:multiLevelType w:val="hybridMultilevel"/>
    <w:tmpl w:val="C8E22F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35049"/>
    <w:multiLevelType w:val="multilevel"/>
    <w:tmpl w:val="8ADA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B87C00"/>
    <w:multiLevelType w:val="multilevel"/>
    <w:tmpl w:val="9A2C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11"/>
  </w:num>
  <w:num w:numId="6">
    <w:abstractNumId w:val="24"/>
  </w:num>
  <w:num w:numId="7">
    <w:abstractNumId w:val="23"/>
  </w:num>
  <w:num w:numId="8">
    <w:abstractNumId w:val="6"/>
  </w:num>
  <w:num w:numId="9">
    <w:abstractNumId w:val="21"/>
  </w:num>
  <w:num w:numId="10">
    <w:abstractNumId w:val="4"/>
  </w:num>
  <w:num w:numId="11">
    <w:abstractNumId w:val="28"/>
  </w:num>
  <w:num w:numId="12">
    <w:abstractNumId w:val="20"/>
  </w:num>
  <w:num w:numId="13">
    <w:abstractNumId w:val="14"/>
  </w:num>
  <w:num w:numId="14">
    <w:abstractNumId w:val="3"/>
  </w:num>
  <w:num w:numId="15">
    <w:abstractNumId w:val="13"/>
  </w:num>
  <w:num w:numId="16">
    <w:abstractNumId w:val="19"/>
  </w:num>
  <w:num w:numId="17">
    <w:abstractNumId w:val="10"/>
  </w:num>
  <w:num w:numId="18">
    <w:abstractNumId w:val="7"/>
  </w:num>
  <w:num w:numId="19">
    <w:abstractNumId w:val="15"/>
  </w:num>
  <w:num w:numId="20">
    <w:abstractNumId w:val="2"/>
  </w:num>
  <w:num w:numId="21">
    <w:abstractNumId w:val="26"/>
  </w:num>
  <w:num w:numId="22">
    <w:abstractNumId w:val="9"/>
  </w:num>
  <w:num w:numId="23">
    <w:abstractNumId w:val="0"/>
  </w:num>
  <w:num w:numId="24">
    <w:abstractNumId w:val="1"/>
  </w:num>
  <w:num w:numId="25">
    <w:abstractNumId w:val="27"/>
  </w:num>
  <w:num w:numId="26">
    <w:abstractNumId w:val="29"/>
  </w:num>
  <w:num w:numId="27">
    <w:abstractNumId w:val="32"/>
  </w:num>
  <w:num w:numId="28">
    <w:abstractNumId w:val="16"/>
  </w:num>
  <w:num w:numId="29">
    <w:abstractNumId w:val="31"/>
  </w:num>
  <w:num w:numId="30">
    <w:abstractNumId w:val="5"/>
  </w:num>
  <w:num w:numId="31">
    <w:abstractNumId w:val="25"/>
  </w:num>
  <w:num w:numId="32">
    <w:abstractNumId w:val="12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5F"/>
    <w:rsid w:val="00467371"/>
    <w:rsid w:val="00787FE5"/>
    <w:rsid w:val="007A288A"/>
    <w:rsid w:val="0089525C"/>
    <w:rsid w:val="00D32E7C"/>
    <w:rsid w:val="00DD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67D6E9"/>
  <w15:chartTrackingRefBased/>
  <w15:docId w15:val="{5BE7E3A2-3FF7-4A0E-8176-C1F78A3B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C5F"/>
    <w:pPr>
      <w:spacing w:line="48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FE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link w:val="Heading2Char"/>
    <w:uiPriority w:val="9"/>
    <w:qFormat/>
    <w:rsid w:val="00787FE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Cs w:val="36"/>
      <w:lang w:eastAsia="en-ZA"/>
    </w:rPr>
  </w:style>
  <w:style w:type="paragraph" w:styleId="Heading3">
    <w:name w:val="heading 3"/>
    <w:basedOn w:val="Normal"/>
    <w:link w:val="Heading3Char"/>
    <w:uiPriority w:val="9"/>
    <w:qFormat/>
    <w:rsid w:val="00787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i/>
      <w:szCs w:val="27"/>
      <w:lang w:eastAsia="en-ZA"/>
    </w:rPr>
  </w:style>
  <w:style w:type="paragraph" w:styleId="Heading4">
    <w:name w:val="heading 4"/>
    <w:basedOn w:val="Normal"/>
    <w:link w:val="Heading4Char"/>
    <w:uiPriority w:val="9"/>
    <w:qFormat/>
    <w:rsid w:val="00787F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F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D4C5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FE5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7FE5"/>
    <w:rPr>
      <w:rFonts w:ascii="Arial" w:eastAsia="Times New Roman" w:hAnsi="Arial" w:cs="Times New Roman"/>
      <w:b/>
      <w:bCs/>
      <w:sz w:val="24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787FE5"/>
    <w:rPr>
      <w:rFonts w:ascii="Times New Roman" w:eastAsia="Times New Roman" w:hAnsi="Times New Roman" w:cs="Times New Roman"/>
      <w:bCs/>
      <w:i/>
      <w:sz w:val="24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787FE5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FE5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787FE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7FE5"/>
  </w:style>
  <w:style w:type="paragraph" w:styleId="NormalWeb">
    <w:name w:val="Normal (Web)"/>
    <w:basedOn w:val="Normal"/>
    <w:uiPriority w:val="99"/>
    <w:semiHidden/>
    <w:unhideWhenUsed/>
    <w:rsid w:val="0078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ZA"/>
    </w:rPr>
  </w:style>
  <w:style w:type="character" w:customStyle="1" w:styleId="index">
    <w:name w:val="index"/>
    <w:basedOn w:val="DefaultParagraphFont"/>
    <w:rsid w:val="00787FE5"/>
  </w:style>
  <w:style w:type="character" w:styleId="Strong">
    <w:name w:val="Strong"/>
    <w:basedOn w:val="DefaultParagraphFont"/>
    <w:uiPriority w:val="22"/>
    <w:qFormat/>
    <w:rsid w:val="00787FE5"/>
    <w:rPr>
      <w:b/>
      <w:bCs/>
    </w:rPr>
  </w:style>
  <w:style w:type="character" w:styleId="Emphasis">
    <w:name w:val="Emphasis"/>
    <w:basedOn w:val="DefaultParagraphFont"/>
    <w:uiPriority w:val="20"/>
    <w:qFormat/>
    <w:rsid w:val="00787FE5"/>
    <w:rPr>
      <w:i/>
      <w:iCs/>
    </w:rPr>
  </w:style>
  <w:style w:type="character" w:customStyle="1" w:styleId="file-size">
    <w:name w:val="file-size"/>
    <w:basedOn w:val="DefaultParagraphFont"/>
    <w:rsid w:val="00787FE5"/>
  </w:style>
  <w:style w:type="paragraph" w:customStyle="1" w:styleId="captiontarget">
    <w:name w:val="caption_target"/>
    <w:basedOn w:val="Normal"/>
    <w:rsid w:val="0078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captionobject">
    <w:name w:val="caption_object"/>
    <w:basedOn w:val="Normal"/>
    <w:rsid w:val="0078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787FE5"/>
    <w:pPr>
      <w:spacing w:after="200" w:line="240" w:lineRule="auto"/>
      <w:ind w:left="720"/>
      <w:contextualSpacing/>
    </w:pPr>
    <w:rPr>
      <w:rFonts w:eastAsiaTheme="minorEastAsia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87F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87FE5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7FE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87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FE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87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FE5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7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F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FE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FE5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E5"/>
    <w:rPr>
      <w:rFonts w:ascii="Segoe UI" w:hAnsi="Segoe UI" w:cs="Segoe UI"/>
      <w:sz w:val="18"/>
      <w:szCs w:val="18"/>
    </w:rPr>
  </w:style>
  <w:style w:type="paragraph" w:customStyle="1" w:styleId="Tabletext11pt">
    <w:name w:val="Table text 11 pt"/>
    <w:basedOn w:val="Normal"/>
    <w:rsid w:val="00787FE5"/>
    <w:pPr>
      <w:tabs>
        <w:tab w:val="left" w:pos="510"/>
      </w:tabs>
      <w:spacing w:after="0" w:line="240" w:lineRule="auto"/>
    </w:pPr>
    <w:rPr>
      <w:rFonts w:ascii="Sun Cd TFm" w:eastAsia="Times New Roman" w:hAnsi="Sun Cd TFm" w:cs="Times New Roman"/>
      <w:szCs w:val="24"/>
      <w:lang w:val="en-GB" w:eastAsia="nb-NO"/>
    </w:rPr>
  </w:style>
  <w:style w:type="paragraph" w:styleId="EndnoteText">
    <w:name w:val="endnote text"/>
    <w:basedOn w:val="Normal"/>
    <w:link w:val="EndnoteTextChar"/>
    <w:semiHidden/>
    <w:rsid w:val="00787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customStyle="1" w:styleId="EndnoteTextChar">
    <w:name w:val="Endnote Text Char"/>
    <w:basedOn w:val="DefaultParagraphFont"/>
    <w:link w:val="EndnoteText"/>
    <w:semiHidden/>
    <w:rsid w:val="00787FE5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EndnoteReference">
    <w:name w:val="endnote reference"/>
    <w:basedOn w:val="DefaultParagraphFont"/>
    <w:semiHidden/>
    <w:rsid w:val="00787FE5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87FE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87FE5"/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87FE5"/>
    <w:pPr>
      <w:outlineLvl w:val="9"/>
    </w:pPr>
    <w:rPr>
      <w:rFonts w:asciiTheme="majorHAnsi" w:hAnsiTheme="majorHAnsi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87FE5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87FE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87FE5"/>
    <w:pPr>
      <w:spacing w:after="100"/>
      <w:ind w:left="440"/>
    </w:pPr>
  </w:style>
  <w:style w:type="table" w:customStyle="1" w:styleId="TableGrid6">
    <w:name w:val="Table Grid6"/>
    <w:basedOn w:val="TableNormal"/>
    <w:next w:val="TableGrid"/>
    <w:uiPriority w:val="59"/>
    <w:rsid w:val="00787FE5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787FE5"/>
  </w:style>
  <w:style w:type="paragraph" w:styleId="TableofFigures">
    <w:name w:val="table of figures"/>
    <w:basedOn w:val="Normal"/>
    <w:next w:val="Normal"/>
    <w:uiPriority w:val="99"/>
    <w:unhideWhenUsed/>
    <w:rsid w:val="00787FE5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787FE5"/>
    <w:pPr>
      <w:spacing w:after="100"/>
      <w:ind w:left="660"/>
      <w:jc w:val="left"/>
    </w:pPr>
    <w:rPr>
      <w:rFonts w:asciiTheme="minorHAnsi" w:eastAsiaTheme="minorEastAsia" w:hAnsiTheme="minorHAnsi"/>
      <w:sz w:val="22"/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787FE5"/>
    <w:pPr>
      <w:spacing w:after="100"/>
      <w:ind w:left="880"/>
      <w:jc w:val="left"/>
    </w:pPr>
    <w:rPr>
      <w:rFonts w:asciiTheme="minorHAnsi" w:eastAsiaTheme="minorEastAsia" w:hAnsiTheme="minorHAnsi"/>
      <w:sz w:val="22"/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787FE5"/>
    <w:pPr>
      <w:spacing w:after="100"/>
      <w:ind w:left="1100"/>
      <w:jc w:val="left"/>
    </w:pPr>
    <w:rPr>
      <w:rFonts w:asciiTheme="minorHAnsi" w:eastAsiaTheme="minorEastAsia" w:hAnsiTheme="minorHAnsi"/>
      <w:sz w:val="22"/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787FE5"/>
    <w:pPr>
      <w:spacing w:after="100"/>
      <w:ind w:left="1320"/>
      <w:jc w:val="left"/>
    </w:pPr>
    <w:rPr>
      <w:rFonts w:asciiTheme="minorHAnsi" w:eastAsiaTheme="minorEastAsia" w:hAnsiTheme="minorHAnsi"/>
      <w:sz w:val="22"/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787FE5"/>
    <w:pPr>
      <w:spacing w:after="100"/>
      <w:ind w:left="1540"/>
      <w:jc w:val="left"/>
    </w:pPr>
    <w:rPr>
      <w:rFonts w:asciiTheme="minorHAnsi" w:eastAsiaTheme="minorEastAsia" w:hAnsiTheme="minorHAnsi"/>
      <w:sz w:val="22"/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787FE5"/>
    <w:pPr>
      <w:spacing w:after="100"/>
      <w:ind w:left="1760"/>
      <w:jc w:val="left"/>
    </w:pPr>
    <w:rPr>
      <w:rFonts w:asciiTheme="minorHAnsi" w:eastAsiaTheme="minorEastAsia" w:hAnsiTheme="minorHAnsi"/>
      <w:sz w:val="22"/>
      <w:lang w:eastAsia="en-ZA"/>
    </w:rPr>
  </w:style>
  <w:style w:type="paragraph" w:customStyle="1" w:styleId="Default">
    <w:name w:val="Default"/>
    <w:rsid w:val="00787F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787FE5"/>
    <w:rPr>
      <w:rFonts w:cs="Times New Roman"/>
      <w:color w:val="auto"/>
    </w:rPr>
  </w:style>
  <w:style w:type="character" w:styleId="HTMLDefinition">
    <w:name w:val="HTML Definition"/>
    <w:basedOn w:val="DefaultParagraphFont"/>
    <w:uiPriority w:val="99"/>
    <w:semiHidden/>
    <w:unhideWhenUsed/>
    <w:rsid w:val="00787FE5"/>
    <w:rPr>
      <w:i/>
      <w:iCs/>
    </w:rPr>
  </w:style>
  <w:style w:type="paragraph" w:customStyle="1" w:styleId="para">
    <w:name w:val="para"/>
    <w:basedOn w:val="Normal"/>
    <w:rsid w:val="00787FE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ZA"/>
    </w:rPr>
  </w:style>
  <w:style w:type="character" w:customStyle="1" w:styleId="internalref">
    <w:name w:val="internalref"/>
    <w:basedOn w:val="DefaultParagraphFont"/>
    <w:rsid w:val="00787FE5"/>
  </w:style>
  <w:style w:type="character" w:customStyle="1" w:styleId="citationref">
    <w:name w:val="citationref"/>
    <w:basedOn w:val="DefaultParagraphFont"/>
    <w:rsid w:val="00787FE5"/>
  </w:style>
  <w:style w:type="numbering" w:customStyle="1" w:styleId="NoList1">
    <w:name w:val="No List1"/>
    <w:next w:val="NoList"/>
    <w:uiPriority w:val="99"/>
    <w:semiHidden/>
    <w:unhideWhenUsed/>
    <w:rsid w:val="00787FE5"/>
  </w:style>
  <w:style w:type="character" w:styleId="LineNumber">
    <w:name w:val="line number"/>
    <w:basedOn w:val="DefaultParagraphFont"/>
    <w:uiPriority w:val="99"/>
    <w:semiHidden/>
    <w:unhideWhenUsed/>
    <w:rsid w:val="00787FE5"/>
  </w:style>
  <w:style w:type="character" w:styleId="FollowedHyperlink">
    <w:name w:val="FollowedHyperlink"/>
    <w:basedOn w:val="DefaultParagraphFont"/>
    <w:uiPriority w:val="99"/>
    <w:semiHidden/>
    <w:unhideWhenUsed/>
    <w:rsid w:val="00787FE5"/>
    <w:rPr>
      <w:color w:val="954F72" w:themeColor="followedHyperlink"/>
      <w:u w:val="single"/>
    </w:rPr>
  </w:style>
  <w:style w:type="table" w:styleId="ListTable6Colorful">
    <w:name w:val="List Table 6 Colorful"/>
    <w:basedOn w:val="TableNormal"/>
    <w:uiPriority w:val="51"/>
    <w:rsid w:val="00787F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87FE5"/>
  </w:style>
  <w:style w:type="numbering" w:customStyle="1" w:styleId="NoList3">
    <w:name w:val="No List3"/>
    <w:next w:val="NoList"/>
    <w:uiPriority w:val="99"/>
    <w:semiHidden/>
    <w:unhideWhenUsed/>
    <w:rsid w:val="00787FE5"/>
  </w:style>
  <w:style w:type="numbering" w:customStyle="1" w:styleId="NoList4">
    <w:name w:val="No List4"/>
    <w:next w:val="NoList"/>
    <w:uiPriority w:val="99"/>
    <w:semiHidden/>
    <w:unhideWhenUsed/>
    <w:rsid w:val="00787FE5"/>
  </w:style>
  <w:style w:type="numbering" w:customStyle="1" w:styleId="NoList5">
    <w:name w:val="No List5"/>
    <w:next w:val="NoList"/>
    <w:uiPriority w:val="99"/>
    <w:semiHidden/>
    <w:unhideWhenUsed/>
    <w:rsid w:val="00787FE5"/>
  </w:style>
  <w:style w:type="table" w:customStyle="1" w:styleId="TableGrid2">
    <w:name w:val="Table Grid2"/>
    <w:basedOn w:val="TableNormal"/>
    <w:next w:val="TableGrid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787FE5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787FE5"/>
  </w:style>
  <w:style w:type="table" w:customStyle="1" w:styleId="ListTable6Colorful1">
    <w:name w:val="List Table 6 Colorful1"/>
    <w:basedOn w:val="TableNormal"/>
    <w:next w:val="ListTable6Colorful"/>
    <w:uiPriority w:val="51"/>
    <w:rsid w:val="00787F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1">
    <w:name w:val="Table Grid11"/>
    <w:basedOn w:val="TableNormal"/>
    <w:next w:val="TableGrid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787FE5"/>
  </w:style>
  <w:style w:type="numbering" w:customStyle="1" w:styleId="NoList31">
    <w:name w:val="No List31"/>
    <w:next w:val="NoList"/>
    <w:uiPriority w:val="99"/>
    <w:semiHidden/>
    <w:unhideWhenUsed/>
    <w:rsid w:val="00787FE5"/>
  </w:style>
  <w:style w:type="numbering" w:customStyle="1" w:styleId="NoList41">
    <w:name w:val="No List41"/>
    <w:next w:val="NoList"/>
    <w:uiPriority w:val="99"/>
    <w:semiHidden/>
    <w:unhideWhenUsed/>
    <w:rsid w:val="00787FE5"/>
  </w:style>
  <w:style w:type="table" w:customStyle="1" w:styleId="TableGrid3">
    <w:name w:val="Table Grid3"/>
    <w:basedOn w:val="TableNormal"/>
    <w:next w:val="TableGrid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787FE5"/>
  </w:style>
  <w:style w:type="table" w:customStyle="1" w:styleId="TableGrid4">
    <w:name w:val="Table Grid4"/>
    <w:basedOn w:val="TableNormal"/>
    <w:next w:val="TableGrid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787FE5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787FE5"/>
  </w:style>
  <w:style w:type="numbering" w:customStyle="1" w:styleId="NoList22">
    <w:name w:val="No List22"/>
    <w:next w:val="NoList"/>
    <w:uiPriority w:val="99"/>
    <w:semiHidden/>
    <w:unhideWhenUsed/>
    <w:rsid w:val="00787FE5"/>
  </w:style>
  <w:style w:type="paragraph" w:customStyle="1" w:styleId="msonormal0">
    <w:name w:val="msonormal"/>
    <w:basedOn w:val="Normal"/>
    <w:rsid w:val="00787FE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font5">
    <w:name w:val="font5"/>
    <w:basedOn w:val="Normal"/>
    <w:rsid w:val="00787FE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000000"/>
      <w:sz w:val="18"/>
      <w:szCs w:val="18"/>
      <w:lang w:eastAsia="en-ZA"/>
    </w:rPr>
  </w:style>
  <w:style w:type="paragraph" w:customStyle="1" w:styleId="font6">
    <w:name w:val="font6"/>
    <w:basedOn w:val="Normal"/>
    <w:rsid w:val="00787FE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en-ZA"/>
    </w:rPr>
  </w:style>
  <w:style w:type="paragraph" w:customStyle="1" w:styleId="font7">
    <w:name w:val="font7"/>
    <w:basedOn w:val="Normal"/>
    <w:rsid w:val="00787FE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Cs w:val="24"/>
      <w:lang w:eastAsia="en-ZA"/>
    </w:rPr>
  </w:style>
  <w:style w:type="paragraph" w:customStyle="1" w:styleId="font8">
    <w:name w:val="font8"/>
    <w:basedOn w:val="Normal"/>
    <w:rsid w:val="00787FE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szCs w:val="24"/>
      <w:lang w:eastAsia="en-ZA"/>
    </w:rPr>
  </w:style>
  <w:style w:type="paragraph" w:customStyle="1" w:styleId="font9">
    <w:name w:val="font9"/>
    <w:basedOn w:val="Normal"/>
    <w:rsid w:val="00787FE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Cs w:val="24"/>
      <w:lang w:eastAsia="en-ZA"/>
    </w:rPr>
  </w:style>
  <w:style w:type="paragraph" w:customStyle="1" w:styleId="xl65">
    <w:name w:val="xl65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66">
    <w:name w:val="xl66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67">
    <w:name w:val="xl67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Cs w:val="24"/>
      <w:u w:val="single"/>
      <w:lang w:eastAsia="en-ZA"/>
    </w:rPr>
  </w:style>
  <w:style w:type="paragraph" w:customStyle="1" w:styleId="xl68">
    <w:name w:val="xl68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69">
    <w:name w:val="xl69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70">
    <w:name w:val="xl70"/>
    <w:basedOn w:val="Normal"/>
    <w:rsid w:val="00787F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Cs w:val="24"/>
      <w:u w:val="single"/>
      <w:lang w:eastAsia="en-ZA"/>
    </w:rPr>
  </w:style>
  <w:style w:type="paragraph" w:customStyle="1" w:styleId="xl71">
    <w:name w:val="xl71"/>
    <w:basedOn w:val="Normal"/>
    <w:rsid w:val="00787F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4"/>
      <w:lang w:eastAsia="en-ZA"/>
    </w:rPr>
  </w:style>
  <w:style w:type="table" w:customStyle="1" w:styleId="TableGrid12">
    <w:name w:val="Table Grid12"/>
    <w:basedOn w:val="TableNormal"/>
    <w:next w:val="TableGrid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78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787FE5"/>
  </w:style>
  <w:style w:type="paragraph" w:customStyle="1" w:styleId="xl72">
    <w:name w:val="xl72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Cs w:val="24"/>
      <w:lang w:eastAsia="en-ZA"/>
    </w:rPr>
  </w:style>
  <w:style w:type="paragraph" w:customStyle="1" w:styleId="xl73">
    <w:name w:val="xl73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74">
    <w:name w:val="xl74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75">
    <w:name w:val="xl75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86F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76">
    <w:name w:val="xl76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77">
    <w:name w:val="xl77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78">
    <w:name w:val="xl78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79">
    <w:name w:val="xl79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80">
    <w:name w:val="xl80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Cs w:val="24"/>
      <w:lang w:eastAsia="en-ZA"/>
    </w:rPr>
  </w:style>
  <w:style w:type="paragraph" w:customStyle="1" w:styleId="xl81">
    <w:name w:val="xl81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Cs w:val="24"/>
      <w:lang w:eastAsia="en-ZA"/>
    </w:rPr>
  </w:style>
  <w:style w:type="paragraph" w:customStyle="1" w:styleId="xl82">
    <w:name w:val="xl82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83">
    <w:name w:val="xl83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84">
    <w:name w:val="xl84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en-ZA"/>
    </w:rPr>
  </w:style>
  <w:style w:type="paragraph" w:customStyle="1" w:styleId="xl85">
    <w:name w:val="xl85"/>
    <w:basedOn w:val="Normal"/>
    <w:rsid w:val="00787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292</Pages>
  <Words>11939</Words>
  <Characters>68055</Characters>
  <Application>Microsoft Office Word</Application>
  <DocSecurity>0</DocSecurity>
  <Lines>567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79835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L, Mej [lynnah@sun.ac.za]</dc:creator>
  <cp:keywords/>
  <dc:description/>
  <cp:lastModifiedBy>Lynn Hendricks</cp:lastModifiedBy>
  <cp:revision>3</cp:revision>
  <dcterms:created xsi:type="dcterms:W3CDTF">2020-10-26T21:58:00Z</dcterms:created>
  <dcterms:modified xsi:type="dcterms:W3CDTF">2020-10-26T22:02:00Z</dcterms:modified>
</cp:coreProperties>
</file>