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D068CB" w14:textId="77777777" w:rsidR="00AB6787" w:rsidRPr="00A97846" w:rsidRDefault="00AB6787" w:rsidP="00AB6787">
      <w:pPr>
        <w:spacing w:line="480" w:lineRule="auto"/>
        <w:jc w:val="lowKashida"/>
        <w:rPr>
          <w:rFonts w:ascii="Times New Roman" w:hAnsi="Times New Roman" w:cs="Times New Roman"/>
          <w:sz w:val="24"/>
          <w:szCs w:val="24"/>
        </w:rPr>
      </w:pPr>
      <w:r w:rsidRPr="00A97846">
        <w:rPr>
          <w:rFonts w:ascii="Times New Roman" w:hAnsi="Times New Roman" w:cs="Times New Roman"/>
          <w:b/>
          <w:bCs/>
          <w:sz w:val="24"/>
          <w:szCs w:val="24"/>
          <w:lang w:bidi="fa-IR"/>
        </w:rPr>
        <w:t>Supplementary Data: file 2:</w:t>
      </w:r>
      <w:r w:rsidRPr="00A97846">
        <w:rPr>
          <w:rFonts w:ascii="Times New Roman" w:hAnsi="Times New Roman" w:cs="Times New Roman"/>
          <w:sz w:val="24"/>
          <w:szCs w:val="24"/>
          <w:lang w:bidi="fa-IR"/>
        </w:rPr>
        <w:t xml:space="preserve"> </w:t>
      </w:r>
      <w:r w:rsidRPr="00A97846">
        <w:rPr>
          <w:rFonts w:ascii="Times New Roman" w:hAnsi="Times New Roman" w:cs="Times New Roman"/>
          <w:sz w:val="24"/>
          <w:szCs w:val="24"/>
        </w:rPr>
        <w:t xml:space="preserve"> Characteristics of community-based educational interventions designed to prevent or delay Type 2 Diabetes</w:t>
      </w:r>
    </w:p>
    <w:tbl>
      <w:tblPr>
        <w:tblStyle w:val="TableGrid"/>
        <w:tblW w:w="5203" w:type="pct"/>
        <w:jc w:val="center"/>
        <w:tblLayout w:type="fixed"/>
        <w:tblLook w:val="04A0" w:firstRow="1" w:lastRow="0" w:firstColumn="1" w:lastColumn="0" w:noHBand="0" w:noVBand="1"/>
      </w:tblPr>
      <w:tblGrid>
        <w:gridCol w:w="1077"/>
        <w:gridCol w:w="1858"/>
        <w:gridCol w:w="804"/>
        <w:gridCol w:w="1153"/>
        <w:gridCol w:w="1326"/>
        <w:gridCol w:w="1518"/>
        <w:gridCol w:w="1079"/>
        <w:gridCol w:w="1214"/>
        <w:gridCol w:w="1127"/>
        <w:gridCol w:w="1079"/>
        <w:gridCol w:w="1348"/>
        <w:gridCol w:w="1099"/>
        <w:gridCol w:w="1332"/>
      </w:tblGrid>
      <w:tr w:rsidR="00D47646" w:rsidRPr="00AB6622" w14:paraId="4E16C4FF" w14:textId="77777777" w:rsidTr="00BF4472">
        <w:trPr>
          <w:trHeight w:val="1079"/>
          <w:jc w:val="center"/>
        </w:trPr>
        <w:tc>
          <w:tcPr>
            <w:tcW w:w="336" w:type="pct"/>
            <w:vMerge w:val="restart"/>
          </w:tcPr>
          <w:p w14:paraId="3350D889" w14:textId="77777777" w:rsidR="00D47646" w:rsidRPr="00AB6622" w:rsidRDefault="00D47646" w:rsidP="00C6111C">
            <w:pPr>
              <w:spacing w:line="0" w:lineRule="atLeast"/>
              <w:contextualSpacing/>
              <w:rPr>
                <w:rFonts w:ascii="Times New Roman" w:hAnsi="Times New Roman" w:cs="Times New Roman"/>
                <w:b/>
                <w:bCs/>
                <w:sz w:val="18"/>
                <w:szCs w:val="18"/>
              </w:rPr>
            </w:pPr>
            <w:r w:rsidRPr="00AB6622">
              <w:rPr>
                <w:rFonts w:ascii="Times New Roman" w:hAnsi="Times New Roman" w:cs="Times New Roman"/>
                <w:b/>
                <w:bCs/>
                <w:sz w:val="18"/>
                <w:szCs w:val="18"/>
              </w:rPr>
              <w:t>Reference</w:t>
            </w:r>
          </w:p>
        </w:tc>
        <w:tc>
          <w:tcPr>
            <w:tcW w:w="580" w:type="pct"/>
            <w:vMerge w:val="restart"/>
          </w:tcPr>
          <w:p w14:paraId="3F8FE0BB" w14:textId="77777777" w:rsidR="00D47646" w:rsidRPr="002E41ED" w:rsidRDefault="00D47646" w:rsidP="00C6111C">
            <w:pPr>
              <w:spacing w:line="0" w:lineRule="atLeast"/>
              <w:contextualSpacing/>
              <w:rPr>
                <w:rFonts w:ascii="Times New Roman" w:hAnsi="Times New Roman" w:cs="Times New Roman" w:hint="cs"/>
                <w:b/>
                <w:bCs/>
                <w:sz w:val="18"/>
                <w:szCs w:val="18"/>
                <w:rtl/>
                <w:lang w:bidi="fa-IR"/>
              </w:rPr>
            </w:pPr>
            <w:r w:rsidRPr="002E41ED">
              <w:rPr>
                <w:rFonts w:ascii="Times New Roman" w:hAnsi="Times New Roman" w:cs="Times New Roman"/>
                <w:b/>
                <w:bCs/>
                <w:sz w:val="18"/>
                <w:szCs w:val="18"/>
              </w:rPr>
              <w:t>Setting, Target group</w:t>
            </w:r>
            <w:r w:rsidRPr="002E41ED">
              <w:rPr>
                <w:rFonts w:ascii="Times New Roman" w:hAnsi="Times New Roman" w:cs="Times New Roman"/>
                <w:b/>
                <w:bCs/>
                <w:sz w:val="18"/>
                <w:szCs w:val="18"/>
                <w:lang w:val="en-US"/>
              </w:rPr>
              <w:t xml:space="preserve">, </w:t>
            </w:r>
            <w:r w:rsidRPr="002E41ED">
              <w:rPr>
                <w:rFonts w:ascii="Times New Roman" w:hAnsi="Times New Roman" w:cs="Times New Roman"/>
                <w:b/>
                <w:bCs/>
                <w:sz w:val="18"/>
                <w:szCs w:val="18"/>
              </w:rPr>
              <w:t>Sample Size (Intervention/ control</w:t>
            </w:r>
            <w:proofErr w:type="gramStart"/>
            <w:r w:rsidRPr="002E41ED">
              <w:rPr>
                <w:rFonts w:ascii="Times New Roman" w:hAnsi="Times New Roman" w:cs="Times New Roman"/>
                <w:b/>
                <w:bCs/>
                <w:sz w:val="18"/>
                <w:szCs w:val="18"/>
              </w:rPr>
              <w:t>),</w:t>
            </w:r>
            <w:r w:rsidRPr="00AC4FB7">
              <w:rPr>
                <w:rFonts w:ascii="Times New Roman" w:hAnsi="Times New Roman" w:cs="Times New Roman"/>
                <w:b/>
                <w:bCs/>
                <w:sz w:val="18"/>
                <w:szCs w:val="18"/>
                <w:highlight w:val="yellow"/>
              </w:rPr>
              <w:t>Theoretical</w:t>
            </w:r>
            <w:proofErr w:type="gramEnd"/>
            <w:r w:rsidRPr="00AC4FB7">
              <w:rPr>
                <w:rFonts w:ascii="Times New Roman" w:hAnsi="Times New Roman" w:cs="Times New Roman"/>
                <w:b/>
                <w:bCs/>
                <w:sz w:val="18"/>
                <w:szCs w:val="18"/>
                <w:highlight w:val="yellow"/>
              </w:rPr>
              <w:t xml:space="preserve">  framework</w:t>
            </w:r>
          </w:p>
        </w:tc>
        <w:tc>
          <w:tcPr>
            <w:tcW w:w="251" w:type="pct"/>
            <w:vMerge w:val="restart"/>
          </w:tcPr>
          <w:p w14:paraId="0DAD3210" w14:textId="77777777" w:rsidR="00D47646" w:rsidRPr="00AB6622" w:rsidRDefault="00D47646" w:rsidP="00C6111C">
            <w:pPr>
              <w:spacing w:line="0" w:lineRule="atLeast"/>
              <w:contextualSpacing/>
              <w:jc w:val="center"/>
              <w:rPr>
                <w:rFonts w:ascii="Times New Roman" w:hAnsi="Times New Roman" w:cs="Times New Roman"/>
                <w:b/>
                <w:bCs/>
                <w:sz w:val="18"/>
                <w:szCs w:val="18"/>
              </w:rPr>
            </w:pPr>
            <w:r w:rsidRPr="00AB6622">
              <w:rPr>
                <w:rFonts w:ascii="Times New Roman" w:hAnsi="Times New Roman" w:cs="Times New Roman"/>
                <w:b/>
                <w:bCs/>
                <w:sz w:val="18"/>
                <w:szCs w:val="18"/>
              </w:rPr>
              <w:t>Age</w:t>
            </w:r>
          </w:p>
        </w:tc>
        <w:tc>
          <w:tcPr>
            <w:tcW w:w="360" w:type="pct"/>
            <w:vMerge w:val="restart"/>
          </w:tcPr>
          <w:p w14:paraId="48665845" w14:textId="77777777" w:rsidR="00D47646" w:rsidRPr="00AB6622" w:rsidRDefault="00D47646" w:rsidP="00C6111C">
            <w:pPr>
              <w:spacing w:line="0" w:lineRule="atLeast"/>
              <w:contextualSpacing/>
              <w:jc w:val="center"/>
              <w:rPr>
                <w:rFonts w:ascii="Times New Roman" w:hAnsi="Times New Roman" w:cs="Times New Roman"/>
                <w:b/>
                <w:bCs/>
                <w:sz w:val="18"/>
                <w:szCs w:val="18"/>
              </w:rPr>
            </w:pPr>
            <w:r w:rsidRPr="00AB6622">
              <w:rPr>
                <w:rFonts w:ascii="Times New Roman" w:hAnsi="Times New Roman" w:cs="Times New Roman"/>
                <w:b/>
                <w:bCs/>
                <w:sz w:val="18"/>
                <w:szCs w:val="18"/>
              </w:rPr>
              <w:t>Study design</w:t>
            </w:r>
            <w:r>
              <w:rPr>
                <w:rFonts w:ascii="Times New Roman" w:hAnsi="Times New Roman" w:cs="Times New Roman"/>
                <w:b/>
                <w:bCs/>
                <w:sz w:val="18"/>
                <w:szCs w:val="18"/>
              </w:rPr>
              <w:t>,</w:t>
            </w:r>
            <w:r w:rsidRPr="00AB6622">
              <w:rPr>
                <w:rFonts w:ascii="Times New Roman" w:hAnsi="Times New Roman" w:cs="Times New Roman"/>
                <w:b/>
                <w:bCs/>
                <w:sz w:val="18"/>
                <w:szCs w:val="18"/>
              </w:rPr>
              <w:t xml:space="preserve"> duration</w:t>
            </w:r>
          </w:p>
        </w:tc>
        <w:tc>
          <w:tcPr>
            <w:tcW w:w="414" w:type="pct"/>
            <w:vMerge w:val="restart"/>
          </w:tcPr>
          <w:p w14:paraId="19551B59" w14:textId="77777777" w:rsidR="00D47646" w:rsidRPr="00AB6622" w:rsidRDefault="00D47646" w:rsidP="00C6111C">
            <w:pPr>
              <w:spacing w:line="0" w:lineRule="atLeast"/>
              <w:contextualSpacing/>
              <w:jc w:val="center"/>
              <w:rPr>
                <w:rFonts w:ascii="Times New Roman" w:hAnsi="Times New Roman" w:cs="Times New Roman"/>
                <w:b/>
                <w:bCs/>
                <w:sz w:val="18"/>
                <w:szCs w:val="18"/>
              </w:rPr>
            </w:pPr>
            <w:r w:rsidRPr="00AB6622">
              <w:rPr>
                <w:rFonts w:ascii="Times New Roman" w:hAnsi="Times New Roman" w:cs="Times New Roman"/>
                <w:b/>
                <w:bCs/>
                <w:sz w:val="18"/>
                <w:szCs w:val="18"/>
              </w:rPr>
              <w:t>Aim</w:t>
            </w:r>
          </w:p>
        </w:tc>
        <w:tc>
          <w:tcPr>
            <w:tcW w:w="474" w:type="pct"/>
            <w:vMerge w:val="restart"/>
          </w:tcPr>
          <w:p w14:paraId="7106D55C" w14:textId="77777777" w:rsidR="00D47646" w:rsidRPr="00AB6622" w:rsidRDefault="00D47646" w:rsidP="00C6111C">
            <w:pPr>
              <w:spacing w:line="0" w:lineRule="atLeast"/>
              <w:contextualSpacing/>
              <w:jc w:val="center"/>
              <w:rPr>
                <w:rFonts w:ascii="Times New Roman" w:hAnsi="Times New Roman" w:cs="Times New Roman"/>
                <w:b/>
                <w:bCs/>
                <w:sz w:val="18"/>
                <w:szCs w:val="18"/>
              </w:rPr>
            </w:pPr>
            <w:r w:rsidRPr="00AB6622">
              <w:rPr>
                <w:rFonts w:ascii="Times New Roman" w:hAnsi="Times New Roman" w:cs="Times New Roman"/>
                <w:b/>
                <w:bCs/>
                <w:sz w:val="18"/>
                <w:szCs w:val="18"/>
              </w:rPr>
              <w:t>Primary</w:t>
            </w:r>
            <w:r>
              <w:rPr>
                <w:rFonts w:ascii="Times New Roman" w:hAnsi="Times New Roman" w:cs="Times New Roman"/>
                <w:b/>
                <w:bCs/>
                <w:sz w:val="18"/>
                <w:szCs w:val="18"/>
              </w:rPr>
              <w:t xml:space="preserve">/ </w:t>
            </w:r>
            <w:r w:rsidRPr="00AB6622">
              <w:rPr>
                <w:rFonts w:ascii="Times New Roman" w:hAnsi="Times New Roman" w:cs="Times New Roman"/>
                <w:b/>
                <w:bCs/>
                <w:sz w:val="18"/>
                <w:szCs w:val="18"/>
              </w:rPr>
              <w:t>Secondary outcome(s)</w:t>
            </w:r>
          </w:p>
        </w:tc>
        <w:tc>
          <w:tcPr>
            <w:tcW w:w="1068" w:type="pct"/>
            <w:gridSpan w:val="3"/>
          </w:tcPr>
          <w:p w14:paraId="2E3414D2" w14:textId="77777777" w:rsidR="00D47646" w:rsidRPr="00AB6622" w:rsidRDefault="00D47646" w:rsidP="00C6111C">
            <w:pPr>
              <w:spacing w:line="0" w:lineRule="atLeast"/>
              <w:contextualSpacing/>
              <w:jc w:val="center"/>
              <w:rPr>
                <w:rFonts w:ascii="Times New Roman" w:hAnsi="Times New Roman" w:cs="Times New Roman"/>
                <w:b/>
                <w:bCs/>
                <w:sz w:val="18"/>
                <w:szCs w:val="18"/>
              </w:rPr>
            </w:pPr>
            <w:r w:rsidRPr="00AB6622">
              <w:rPr>
                <w:rFonts w:ascii="Times New Roman" w:hAnsi="Times New Roman" w:cs="Times New Roman"/>
                <w:b/>
                <w:bCs/>
                <w:sz w:val="18"/>
                <w:szCs w:val="18"/>
              </w:rPr>
              <w:t xml:space="preserve">Intervention type </w:t>
            </w:r>
          </w:p>
        </w:tc>
        <w:tc>
          <w:tcPr>
            <w:tcW w:w="337" w:type="pct"/>
            <w:vMerge w:val="restart"/>
          </w:tcPr>
          <w:p w14:paraId="1F0F936F" w14:textId="77777777" w:rsidR="00D47646" w:rsidRPr="00AB6622" w:rsidRDefault="00D47646" w:rsidP="00C6111C">
            <w:pPr>
              <w:spacing w:line="0" w:lineRule="atLeast"/>
              <w:contextualSpacing/>
              <w:rPr>
                <w:rFonts w:ascii="Times New Roman" w:hAnsi="Times New Roman" w:cs="Times New Roman"/>
                <w:b/>
                <w:bCs/>
                <w:sz w:val="18"/>
                <w:szCs w:val="18"/>
              </w:rPr>
            </w:pPr>
            <w:r>
              <w:rPr>
                <w:rFonts w:ascii="Times New Roman" w:hAnsi="Times New Roman" w:cs="Times New Roman"/>
                <w:b/>
                <w:bCs/>
                <w:sz w:val="18"/>
                <w:szCs w:val="18"/>
              </w:rPr>
              <w:t>C</w:t>
            </w:r>
            <w:r w:rsidRPr="00AB6622">
              <w:rPr>
                <w:rFonts w:ascii="Times New Roman" w:hAnsi="Times New Roman" w:cs="Times New Roman"/>
                <w:b/>
                <w:bCs/>
                <w:sz w:val="18"/>
                <w:szCs w:val="18"/>
              </w:rPr>
              <w:t>ontrol group</w:t>
            </w:r>
          </w:p>
        </w:tc>
        <w:tc>
          <w:tcPr>
            <w:tcW w:w="421" w:type="pct"/>
            <w:vMerge w:val="restart"/>
          </w:tcPr>
          <w:p w14:paraId="3397C651" w14:textId="77777777" w:rsidR="00D47646" w:rsidRPr="00AB6622" w:rsidRDefault="00D47646" w:rsidP="00C6111C">
            <w:pPr>
              <w:spacing w:line="0" w:lineRule="atLeast"/>
              <w:contextualSpacing/>
              <w:jc w:val="center"/>
              <w:rPr>
                <w:rFonts w:ascii="Times New Roman" w:hAnsi="Times New Roman" w:cs="Times New Roman"/>
                <w:b/>
                <w:bCs/>
                <w:sz w:val="18"/>
                <w:szCs w:val="18"/>
              </w:rPr>
            </w:pPr>
            <w:r w:rsidRPr="00AB6622">
              <w:rPr>
                <w:rFonts w:ascii="Times New Roman" w:hAnsi="Times New Roman" w:cs="Times New Roman"/>
                <w:b/>
                <w:bCs/>
                <w:sz w:val="18"/>
                <w:szCs w:val="18"/>
              </w:rPr>
              <w:t>Community Involvement and culture components</w:t>
            </w:r>
          </w:p>
        </w:tc>
        <w:tc>
          <w:tcPr>
            <w:tcW w:w="343" w:type="pct"/>
            <w:vMerge w:val="restart"/>
          </w:tcPr>
          <w:p w14:paraId="609FE5B8" w14:textId="77777777" w:rsidR="00D47646" w:rsidRPr="00AB6622" w:rsidRDefault="00D47646" w:rsidP="00C6111C">
            <w:pPr>
              <w:spacing w:line="0" w:lineRule="atLeast"/>
              <w:contextualSpacing/>
              <w:jc w:val="center"/>
              <w:rPr>
                <w:rFonts w:ascii="Times New Roman" w:hAnsi="Times New Roman" w:cs="Times New Roman"/>
                <w:b/>
                <w:bCs/>
                <w:sz w:val="18"/>
                <w:szCs w:val="18"/>
              </w:rPr>
            </w:pPr>
            <w:r w:rsidRPr="00AB6622">
              <w:rPr>
                <w:rFonts w:ascii="Times New Roman" w:hAnsi="Times New Roman" w:cs="Times New Roman"/>
                <w:b/>
                <w:bCs/>
                <w:sz w:val="18"/>
                <w:szCs w:val="18"/>
              </w:rPr>
              <w:t>Prevalence</w:t>
            </w:r>
            <w:r>
              <w:rPr>
                <w:rFonts w:ascii="Times New Roman" w:hAnsi="Times New Roman" w:cs="Times New Roman"/>
                <w:b/>
                <w:bCs/>
                <w:sz w:val="18"/>
                <w:szCs w:val="18"/>
              </w:rPr>
              <w:t xml:space="preserve">, </w:t>
            </w:r>
            <w:r w:rsidRPr="00AB6622">
              <w:rPr>
                <w:rFonts w:ascii="Times New Roman" w:hAnsi="Times New Roman" w:cs="Times New Roman"/>
                <w:b/>
                <w:bCs/>
                <w:sz w:val="18"/>
                <w:szCs w:val="18"/>
              </w:rPr>
              <w:t xml:space="preserve">incidence of diabetes </w:t>
            </w:r>
          </w:p>
        </w:tc>
        <w:tc>
          <w:tcPr>
            <w:tcW w:w="416" w:type="pct"/>
            <w:vMerge w:val="restart"/>
          </w:tcPr>
          <w:p w14:paraId="713CAAF1" w14:textId="77777777" w:rsidR="00D47646" w:rsidRPr="00AB6622" w:rsidRDefault="00D47646" w:rsidP="00C6111C">
            <w:pPr>
              <w:spacing w:line="0" w:lineRule="atLeast"/>
              <w:contextualSpacing/>
              <w:rPr>
                <w:rFonts w:ascii="Times New Roman" w:hAnsi="Times New Roman" w:cs="Times New Roman"/>
                <w:b/>
                <w:bCs/>
                <w:sz w:val="18"/>
                <w:szCs w:val="18"/>
                <w:rtl/>
              </w:rPr>
            </w:pPr>
            <w:r w:rsidRPr="00AB6622">
              <w:rPr>
                <w:rFonts w:ascii="Times New Roman" w:hAnsi="Times New Roman" w:cs="Times New Roman"/>
                <w:b/>
                <w:bCs/>
                <w:sz w:val="18"/>
                <w:szCs w:val="18"/>
              </w:rPr>
              <w:t>Response rate</w:t>
            </w:r>
            <w:r>
              <w:rPr>
                <w:rFonts w:ascii="Times New Roman" w:hAnsi="Times New Roman" w:cs="Times New Roman"/>
                <w:b/>
                <w:bCs/>
                <w:sz w:val="18"/>
                <w:szCs w:val="18"/>
              </w:rPr>
              <w:t xml:space="preserve">, </w:t>
            </w:r>
            <w:r w:rsidRPr="00AB6622">
              <w:rPr>
                <w:rFonts w:ascii="Times New Roman" w:hAnsi="Times New Roman" w:cs="Times New Roman"/>
                <w:b/>
                <w:bCs/>
                <w:sz w:val="18"/>
                <w:szCs w:val="18"/>
              </w:rPr>
              <w:t>Attrition rate</w:t>
            </w:r>
            <w:r>
              <w:rPr>
                <w:rFonts w:ascii="Times New Roman" w:hAnsi="Times New Roman" w:cs="Times New Roman"/>
                <w:b/>
                <w:bCs/>
                <w:sz w:val="18"/>
                <w:szCs w:val="18"/>
              </w:rPr>
              <w:t xml:space="preserve">, </w:t>
            </w:r>
            <w:r w:rsidRPr="00AB6622">
              <w:rPr>
                <w:rFonts w:ascii="Times New Roman" w:hAnsi="Times New Roman" w:cs="Times New Roman"/>
                <w:b/>
                <w:bCs/>
                <w:sz w:val="18"/>
                <w:szCs w:val="18"/>
              </w:rPr>
              <w:t>Follow –up (months)</w:t>
            </w:r>
          </w:p>
          <w:p w14:paraId="3F76DD5B" w14:textId="77777777" w:rsidR="00D47646" w:rsidRPr="00AB6622" w:rsidRDefault="00D47646" w:rsidP="00C6111C">
            <w:pPr>
              <w:spacing w:line="0" w:lineRule="atLeast"/>
              <w:contextualSpacing/>
              <w:jc w:val="center"/>
              <w:rPr>
                <w:rFonts w:ascii="Times New Roman" w:hAnsi="Times New Roman" w:cs="Times New Roman"/>
                <w:b/>
                <w:bCs/>
                <w:sz w:val="18"/>
                <w:szCs w:val="18"/>
              </w:rPr>
            </w:pPr>
          </w:p>
        </w:tc>
      </w:tr>
      <w:tr w:rsidR="00D47646" w:rsidRPr="00AB6622" w14:paraId="2C9E38AC" w14:textId="77777777" w:rsidTr="00BF4472">
        <w:trPr>
          <w:jc w:val="center"/>
        </w:trPr>
        <w:tc>
          <w:tcPr>
            <w:tcW w:w="336" w:type="pct"/>
            <w:vMerge/>
          </w:tcPr>
          <w:p w14:paraId="5A905BC7" w14:textId="77777777" w:rsidR="00D47646" w:rsidRPr="00AB6622" w:rsidRDefault="00D47646" w:rsidP="00C6111C">
            <w:pPr>
              <w:spacing w:line="0" w:lineRule="atLeast"/>
              <w:contextualSpacing/>
              <w:rPr>
                <w:rStyle w:val="fontstyle01"/>
                <w:rFonts w:ascii="Times New Roman" w:hAnsi="Times New Roman" w:cs="Times New Roman"/>
                <w:b/>
                <w:bCs/>
                <w:sz w:val="18"/>
                <w:szCs w:val="18"/>
              </w:rPr>
            </w:pPr>
          </w:p>
        </w:tc>
        <w:tc>
          <w:tcPr>
            <w:tcW w:w="580" w:type="pct"/>
            <w:vMerge/>
          </w:tcPr>
          <w:p w14:paraId="6F1DC5C5" w14:textId="77777777" w:rsidR="00D47646" w:rsidRPr="002E41ED" w:rsidRDefault="00D47646" w:rsidP="00C6111C">
            <w:pPr>
              <w:spacing w:line="0" w:lineRule="atLeast"/>
              <w:contextualSpacing/>
              <w:rPr>
                <w:rFonts w:ascii="Times New Roman" w:hAnsi="Times New Roman" w:cs="Times New Roman"/>
                <w:color w:val="231F20"/>
                <w:sz w:val="18"/>
                <w:szCs w:val="18"/>
              </w:rPr>
            </w:pPr>
          </w:p>
        </w:tc>
        <w:tc>
          <w:tcPr>
            <w:tcW w:w="251" w:type="pct"/>
            <w:vMerge/>
          </w:tcPr>
          <w:p w14:paraId="643906A8" w14:textId="77777777" w:rsidR="00D47646" w:rsidRPr="00AB6622" w:rsidRDefault="00D47646" w:rsidP="00C6111C">
            <w:pPr>
              <w:spacing w:line="0" w:lineRule="atLeast"/>
              <w:contextualSpacing/>
              <w:rPr>
                <w:rFonts w:ascii="Times New Roman" w:hAnsi="Times New Roman" w:cs="Times New Roman"/>
                <w:color w:val="231F20"/>
                <w:sz w:val="18"/>
                <w:szCs w:val="18"/>
              </w:rPr>
            </w:pPr>
          </w:p>
        </w:tc>
        <w:tc>
          <w:tcPr>
            <w:tcW w:w="360" w:type="pct"/>
            <w:vMerge/>
          </w:tcPr>
          <w:p w14:paraId="7AC1510A" w14:textId="77777777" w:rsidR="00D47646" w:rsidRPr="00AB6622" w:rsidRDefault="00D47646" w:rsidP="00C6111C">
            <w:pPr>
              <w:spacing w:line="0" w:lineRule="atLeast"/>
              <w:contextualSpacing/>
              <w:rPr>
                <w:rFonts w:ascii="Times New Roman" w:hAnsi="Times New Roman" w:cs="Times New Roman"/>
                <w:sz w:val="18"/>
                <w:szCs w:val="18"/>
              </w:rPr>
            </w:pPr>
          </w:p>
        </w:tc>
        <w:tc>
          <w:tcPr>
            <w:tcW w:w="414" w:type="pct"/>
            <w:vMerge/>
          </w:tcPr>
          <w:p w14:paraId="654EF00E" w14:textId="77777777" w:rsidR="00D47646" w:rsidRPr="00AB6622" w:rsidRDefault="00D47646" w:rsidP="00C6111C">
            <w:pPr>
              <w:spacing w:line="0" w:lineRule="atLeast"/>
              <w:contextualSpacing/>
              <w:rPr>
                <w:rFonts w:ascii="Times New Roman" w:hAnsi="Times New Roman" w:cs="Times New Roman"/>
                <w:color w:val="231F20"/>
                <w:sz w:val="18"/>
                <w:szCs w:val="18"/>
              </w:rPr>
            </w:pPr>
          </w:p>
        </w:tc>
        <w:tc>
          <w:tcPr>
            <w:tcW w:w="474" w:type="pct"/>
            <w:vMerge/>
          </w:tcPr>
          <w:p w14:paraId="205C3A01" w14:textId="77777777" w:rsidR="00D47646" w:rsidRPr="00AB6622" w:rsidRDefault="00D47646" w:rsidP="00C6111C">
            <w:pPr>
              <w:spacing w:line="0" w:lineRule="atLeast"/>
              <w:contextualSpacing/>
              <w:rPr>
                <w:rFonts w:ascii="Times New Roman" w:hAnsi="Times New Roman" w:cs="Times New Roman"/>
                <w:color w:val="231F20"/>
                <w:sz w:val="18"/>
                <w:szCs w:val="18"/>
              </w:rPr>
            </w:pPr>
          </w:p>
        </w:tc>
        <w:tc>
          <w:tcPr>
            <w:tcW w:w="337" w:type="pct"/>
          </w:tcPr>
          <w:p w14:paraId="0D2A07F1" w14:textId="77777777" w:rsidR="00D47646" w:rsidRPr="00AB6622" w:rsidRDefault="00D47646" w:rsidP="00C6111C">
            <w:pPr>
              <w:spacing w:line="0" w:lineRule="atLeast"/>
              <w:contextualSpacing/>
              <w:jc w:val="center"/>
              <w:rPr>
                <w:rFonts w:ascii="Times New Roman" w:hAnsi="Times New Roman" w:cs="Times New Roman"/>
                <w:color w:val="231F20"/>
                <w:sz w:val="18"/>
                <w:szCs w:val="18"/>
              </w:rPr>
            </w:pPr>
            <w:r w:rsidRPr="00AB6622">
              <w:rPr>
                <w:rFonts w:ascii="Times New Roman" w:hAnsi="Times New Roman" w:cs="Times New Roman"/>
                <w:color w:val="231F20"/>
                <w:sz w:val="18"/>
                <w:szCs w:val="18"/>
              </w:rPr>
              <w:t>Who</w:t>
            </w:r>
          </w:p>
        </w:tc>
        <w:tc>
          <w:tcPr>
            <w:tcW w:w="379" w:type="pct"/>
          </w:tcPr>
          <w:p w14:paraId="207F5848" w14:textId="77777777" w:rsidR="00D47646" w:rsidRPr="00AB6622" w:rsidRDefault="00D47646" w:rsidP="00C6111C">
            <w:pPr>
              <w:spacing w:line="0" w:lineRule="atLeast"/>
              <w:contextualSpacing/>
              <w:jc w:val="center"/>
              <w:rPr>
                <w:rFonts w:ascii="Times New Roman" w:hAnsi="Times New Roman" w:cs="Times New Roman"/>
                <w:color w:val="231F20"/>
                <w:sz w:val="18"/>
                <w:szCs w:val="18"/>
              </w:rPr>
            </w:pPr>
            <w:r w:rsidRPr="00AB6622">
              <w:rPr>
                <w:rFonts w:ascii="Times New Roman" w:hAnsi="Times New Roman" w:cs="Times New Roman"/>
                <w:sz w:val="18"/>
                <w:szCs w:val="18"/>
              </w:rPr>
              <w:t>How</w:t>
            </w:r>
          </w:p>
        </w:tc>
        <w:tc>
          <w:tcPr>
            <w:tcW w:w="352" w:type="pct"/>
          </w:tcPr>
          <w:p w14:paraId="506A90AE" w14:textId="77777777" w:rsidR="00D47646" w:rsidRPr="00AB6622" w:rsidRDefault="00D47646" w:rsidP="00C6111C">
            <w:pPr>
              <w:spacing w:line="0" w:lineRule="atLeast"/>
              <w:contextualSpacing/>
              <w:jc w:val="center"/>
              <w:rPr>
                <w:rFonts w:ascii="Times New Roman" w:hAnsi="Times New Roman" w:cs="Times New Roman"/>
                <w:color w:val="231F20"/>
                <w:sz w:val="18"/>
                <w:szCs w:val="18"/>
              </w:rPr>
            </w:pPr>
            <w:r w:rsidRPr="00AB6622">
              <w:rPr>
                <w:rFonts w:ascii="Times New Roman" w:hAnsi="Times New Roman" w:cs="Times New Roman"/>
                <w:sz w:val="18"/>
                <w:szCs w:val="18"/>
              </w:rPr>
              <w:t>Where</w:t>
            </w:r>
          </w:p>
        </w:tc>
        <w:tc>
          <w:tcPr>
            <w:tcW w:w="337" w:type="pct"/>
            <w:vMerge/>
          </w:tcPr>
          <w:p w14:paraId="233D4AD7" w14:textId="77777777" w:rsidR="00D47646" w:rsidRPr="00AB6622" w:rsidRDefault="00D47646" w:rsidP="00C6111C">
            <w:pPr>
              <w:spacing w:line="0" w:lineRule="atLeast"/>
              <w:contextualSpacing/>
              <w:rPr>
                <w:rFonts w:ascii="Times New Roman" w:hAnsi="Times New Roman" w:cs="Times New Roman"/>
                <w:sz w:val="18"/>
                <w:szCs w:val="18"/>
              </w:rPr>
            </w:pPr>
          </w:p>
        </w:tc>
        <w:tc>
          <w:tcPr>
            <w:tcW w:w="421" w:type="pct"/>
            <w:vMerge/>
          </w:tcPr>
          <w:p w14:paraId="016CD59A" w14:textId="77777777" w:rsidR="00D47646" w:rsidRPr="00AB6622" w:rsidRDefault="00D47646" w:rsidP="00C6111C">
            <w:pPr>
              <w:spacing w:line="0" w:lineRule="atLeast"/>
              <w:contextualSpacing/>
              <w:rPr>
                <w:rFonts w:ascii="Times New Roman" w:hAnsi="Times New Roman" w:cs="Times New Roman"/>
                <w:sz w:val="18"/>
                <w:szCs w:val="18"/>
                <w:lang w:val="en-US"/>
              </w:rPr>
            </w:pPr>
          </w:p>
        </w:tc>
        <w:tc>
          <w:tcPr>
            <w:tcW w:w="343" w:type="pct"/>
            <w:vMerge/>
          </w:tcPr>
          <w:p w14:paraId="474B30F6" w14:textId="77777777" w:rsidR="00D47646" w:rsidRPr="00AB6622" w:rsidRDefault="00D47646" w:rsidP="00C6111C">
            <w:pPr>
              <w:spacing w:line="0" w:lineRule="atLeast"/>
              <w:contextualSpacing/>
              <w:rPr>
                <w:rFonts w:ascii="Times New Roman" w:hAnsi="Times New Roman" w:cs="Times New Roman"/>
                <w:sz w:val="18"/>
                <w:szCs w:val="18"/>
              </w:rPr>
            </w:pPr>
          </w:p>
        </w:tc>
        <w:tc>
          <w:tcPr>
            <w:tcW w:w="416" w:type="pct"/>
            <w:vMerge/>
          </w:tcPr>
          <w:p w14:paraId="2AA23A2A" w14:textId="77777777" w:rsidR="00D47646" w:rsidRPr="00AB6622" w:rsidRDefault="00D47646" w:rsidP="00C6111C">
            <w:pPr>
              <w:spacing w:line="0" w:lineRule="atLeast"/>
              <w:contextualSpacing/>
              <w:rPr>
                <w:rFonts w:ascii="Times New Roman" w:hAnsi="Times New Roman" w:cs="Times New Roman"/>
                <w:sz w:val="18"/>
                <w:szCs w:val="18"/>
              </w:rPr>
            </w:pPr>
          </w:p>
        </w:tc>
      </w:tr>
      <w:tr w:rsidR="00AB6787" w:rsidRPr="00AB6622" w14:paraId="35EAB0B1" w14:textId="77777777" w:rsidTr="00BF4472">
        <w:trPr>
          <w:jc w:val="center"/>
        </w:trPr>
        <w:tc>
          <w:tcPr>
            <w:tcW w:w="336" w:type="pct"/>
          </w:tcPr>
          <w:p w14:paraId="4CF0E90A" w14:textId="77777777" w:rsidR="00AB6787" w:rsidRPr="00AB6622" w:rsidRDefault="00AB6787" w:rsidP="00C6111C">
            <w:pPr>
              <w:spacing w:line="0" w:lineRule="atLeast"/>
              <w:contextualSpacing/>
              <w:rPr>
                <w:rFonts w:ascii="Times New Roman" w:hAnsi="Times New Roman" w:cs="Times New Roman"/>
                <w:b/>
                <w:bCs/>
                <w:sz w:val="18"/>
                <w:szCs w:val="18"/>
                <w:lang w:val="en-US" w:bidi="fa-IR"/>
              </w:rPr>
            </w:pPr>
            <w:proofErr w:type="spellStart"/>
            <w:r w:rsidRPr="00AB6622">
              <w:rPr>
                <w:rStyle w:val="fontstyle01"/>
                <w:rFonts w:ascii="Times New Roman" w:hAnsi="Times New Roman" w:cs="Times New Roman"/>
                <w:sz w:val="18"/>
                <w:szCs w:val="18"/>
              </w:rPr>
              <w:t>Balagopal</w:t>
            </w:r>
            <w:proofErr w:type="spellEnd"/>
            <w:r w:rsidRPr="00AB6622">
              <w:rPr>
                <w:rStyle w:val="fontstyle01"/>
                <w:rFonts w:ascii="Times New Roman" w:hAnsi="Times New Roman" w:cs="Times New Roman"/>
                <w:sz w:val="18"/>
                <w:szCs w:val="18"/>
              </w:rPr>
              <w:t xml:space="preserve"> </w:t>
            </w:r>
            <w:proofErr w:type="gramStart"/>
            <w:r w:rsidRPr="00AB6622">
              <w:rPr>
                <w:rStyle w:val="fontstyle01"/>
                <w:rFonts w:ascii="Times New Roman" w:hAnsi="Times New Roman" w:cs="Times New Roman"/>
                <w:sz w:val="18"/>
                <w:szCs w:val="18"/>
              </w:rPr>
              <w:t>et al</w:t>
            </w:r>
            <w:r>
              <w:rPr>
                <w:rStyle w:val="fontstyle01"/>
                <w:rFonts w:ascii="Times New Roman" w:hAnsi="Times New Roman" w:cs="Times New Roman"/>
                <w:sz w:val="18"/>
                <w:szCs w:val="18"/>
              </w:rPr>
              <w:t>.</w:t>
            </w:r>
            <w:r w:rsidRPr="00AB6622">
              <w:rPr>
                <w:rStyle w:val="fontstyle01"/>
                <w:rFonts w:ascii="Times New Roman" w:hAnsi="Times New Roman" w:cs="Times New Roman"/>
                <w:sz w:val="18"/>
                <w:szCs w:val="18"/>
              </w:rPr>
              <w:t>(</w:t>
            </w:r>
            <w:proofErr w:type="gramEnd"/>
            <w:r w:rsidRPr="00AB6622">
              <w:rPr>
                <w:rStyle w:val="fontstyle01"/>
                <w:rFonts w:ascii="Times New Roman" w:hAnsi="Times New Roman" w:cs="Times New Roman"/>
                <w:sz w:val="18"/>
                <w:szCs w:val="18"/>
                <w:lang w:val="en-US" w:bidi="fa-IR"/>
              </w:rPr>
              <w:t xml:space="preserve">2008) </w:t>
            </w:r>
          </w:p>
        </w:tc>
        <w:tc>
          <w:tcPr>
            <w:tcW w:w="580" w:type="pct"/>
          </w:tcPr>
          <w:p w14:paraId="5128F435" w14:textId="77777777" w:rsidR="00AB6787" w:rsidRPr="002E41ED" w:rsidRDefault="00AB6787" w:rsidP="00C6111C">
            <w:pPr>
              <w:spacing w:line="0" w:lineRule="atLeast"/>
              <w:contextualSpacing/>
              <w:rPr>
                <w:rFonts w:ascii="Times New Roman" w:hAnsi="Times New Roman" w:cs="Times New Roman"/>
                <w:color w:val="231F20"/>
                <w:sz w:val="18"/>
                <w:szCs w:val="18"/>
              </w:rPr>
            </w:pPr>
            <w:r w:rsidRPr="002E41ED">
              <w:rPr>
                <w:rFonts w:ascii="Times New Roman" w:hAnsi="Times New Roman" w:cs="Times New Roman"/>
                <w:color w:val="231F20"/>
                <w:sz w:val="18"/>
                <w:szCs w:val="18"/>
              </w:rPr>
              <w:t xml:space="preserve">Rural India, </w:t>
            </w:r>
          </w:p>
          <w:p w14:paraId="2B2D6B59" w14:textId="77777777" w:rsidR="00AB6787" w:rsidRPr="002E41ED" w:rsidRDefault="00AB6787" w:rsidP="00C6111C">
            <w:pPr>
              <w:spacing w:line="0" w:lineRule="atLeast"/>
              <w:contextualSpacing/>
              <w:rPr>
                <w:rFonts w:ascii="Times New Roman" w:hAnsi="Times New Roman" w:cs="Times New Roman"/>
                <w:sz w:val="18"/>
                <w:szCs w:val="18"/>
              </w:rPr>
            </w:pPr>
            <w:r w:rsidRPr="002E41ED">
              <w:rPr>
                <w:rFonts w:ascii="Times New Roman" w:hAnsi="Times New Roman" w:cs="Times New Roman"/>
                <w:sz w:val="18"/>
                <w:szCs w:val="18"/>
              </w:rPr>
              <w:t>Rural community,</w:t>
            </w:r>
            <w:r w:rsidRPr="002E41ED">
              <w:rPr>
                <w:rFonts w:ascii="Times New Roman" w:hAnsi="Times New Roman" w:cs="Times New Roman"/>
                <w:color w:val="231F20"/>
                <w:sz w:val="18"/>
                <w:szCs w:val="18"/>
              </w:rPr>
              <w:t>703 (118 youths aged 10-17 years and 585</w:t>
            </w:r>
            <w:r>
              <w:rPr>
                <w:rFonts w:ascii="Times New Roman" w:hAnsi="Times New Roman" w:cs="Times New Roman"/>
                <w:color w:val="231F20"/>
                <w:sz w:val="18"/>
                <w:szCs w:val="18"/>
              </w:rPr>
              <w:t xml:space="preserve"> </w:t>
            </w:r>
            <w:r w:rsidRPr="002E41ED">
              <w:rPr>
                <w:rFonts w:ascii="Times New Roman" w:hAnsi="Times New Roman" w:cs="Times New Roman"/>
                <w:color w:val="231F20"/>
                <w:sz w:val="18"/>
                <w:szCs w:val="18"/>
              </w:rPr>
              <w:t xml:space="preserve">adults), </w:t>
            </w:r>
            <w:r w:rsidRPr="005F5166">
              <w:rPr>
                <w:rFonts w:ascii="Times New Roman" w:hAnsi="Times New Roman" w:cs="Times New Roman"/>
                <w:sz w:val="18"/>
                <w:szCs w:val="18"/>
                <w:highlight w:val="yellow"/>
              </w:rPr>
              <w:t>None</w:t>
            </w:r>
          </w:p>
          <w:p w14:paraId="087C03DC" w14:textId="77777777" w:rsidR="00AB6787" w:rsidRPr="002E41ED" w:rsidRDefault="00AB6787" w:rsidP="00C6111C">
            <w:pPr>
              <w:spacing w:line="0" w:lineRule="atLeast"/>
              <w:contextualSpacing/>
              <w:rPr>
                <w:rFonts w:ascii="Times New Roman" w:hAnsi="Times New Roman" w:cs="Times New Roman"/>
                <w:sz w:val="18"/>
                <w:szCs w:val="18"/>
              </w:rPr>
            </w:pPr>
          </w:p>
        </w:tc>
        <w:tc>
          <w:tcPr>
            <w:tcW w:w="251" w:type="pct"/>
          </w:tcPr>
          <w:p w14:paraId="18ACD030"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color w:val="231F20"/>
                <w:sz w:val="18"/>
                <w:szCs w:val="18"/>
              </w:rPr>
              <w:t xml:space="preserve">35.8 mean </w:t>
            </w:r>
          </w:p>
        </w:tc>
        <w:tc>
          <w:tcPr>
            <w:tcW w:w="360" w:type="pct"/>
          </w:tcPr>
          <w:p w14:paraId="38BB7CEE"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Pre-post</w:t>
            </w:r>
            <w:r>
              <w:rPr>
                <w:rFonts w:ascii="Times New Roman" w:hAnsi="Times New Roman" w:cs="Times New Roman"/>
                <w:sz w:val="18"/>
                <w:szCs w:val="18"/>
              </w:rPr>
              <w:t>,</w:t>
            </w:r>
          </w:p>
          <w:p w14:paraId="0BB498D8"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October 2002 to April 2003 </w:t>
            </w:r>
          </w:p>
        </w:tc>
        <w:tc>
          <w:tcPr>
            <w:tcW w:w="414" w:type="pct"/>
          </w:tcPr>
          <w:p w14:paraId="2A585CE7"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color w:val="231F20"/>
                <w:sz w:val="18"/>
                <w:szCs w:val="18"/>
              </w:rPr>
              <w:t xml:space="preserve">To </w:t>
            </w:r>
            <w:r>
              <w:rPr>
                <w:rFonts w:ascii="Times New Roman" w:hAnsi="Times New Roman" w:cs="Times New Roman"/>
                <w:color w:val="231F20"/>
                <w:sz w:val="18"/>
                <w:szCs w:val="18"/>
              </w:rPr>
              <w:t>evaluate</w:t>
            </w:r>
            <w:r w:rsidRPr="00AB6622">
              <w:rPr>
                <w:rFonts w:ascii="Times New Roman" w:hAnsi="Times New Roman" w:cs="Times New Roman"/>
                <w:color w:val="231F20"/>
                <w:sz w:val="18"/>
                <w:szCs w:val="18"/>
              </w:rPr>
              <w:t xml:space="preserve"> community-based  </w:t>
            </w:r>
            <w:r w:rsidRPr="00AB6622">
              <w:rPr>
                <w:rFonts w:ascii="Times New Roman" w:hAnsi="Times New Roman" w:cs="Times New Roman"/>
                <w:color w:val="231F20"/>
                <w:sz w:val="18"/>
                <w:szCs w:val="18"/>
              </w:rPr>
              <w:br/>
              <w:t xml:space="preserve">lifestyle </w:t>
            </w:r>
            <w:proofErr w:type="gramStart"/>
            <w:r w:rsidRPr="00AB6622">
              <w:rPr>
                <w:rFonts w:ascii="Times New Roman" w:hAnsi="Times New Roman" w:cs="Times New Roman"/>
                <w:color w:val="231F20"/>
                <w:sz w:val="18"/>
                <w:szCs w:val="18"/>
              </w:rPr>
              <w:t>educational  intervention</w:t>
            </w:r>
            <w:proofErr w:type="gramEnd"/>
            <w:r w:rsidRPr="00AB6622">
              <w:rPr>
                <w:rFonts w:ascii="Times New Roman" w:hAnsi="Times New Roman" w:cs="Times New Roman"/>
                <w:color w:val="231F20"/>
                <w:sz w:val="18"/>
                <w:szCs w:val="18"/>
              </w:rPr>
              <w:t xml:space="preserve"> </w:t>
            </w:r>
          </w:p>
        </w:tc>
        <w:tc>
          <w:tcPr>
            <w:tcW w:w="474" w:type="pct"/>
          </w:tcPr>
          <w:p w14:paraId="1AF0D9DE" w14:textId="77777777" w:rsidR="00AB6787" w:rsidRPr="00AB6622" w:rsidRDefault="00AB6787" w:rsidP="00C6111C">
            <w:pPr>
              <w:spacing w:line="0" w:lineRule="atLeast"/>
              <w:contextualSpacing/>
              <w:rPr>
                <w:rFonts w:ascii="Times New Roman" w:hAnsi="Times New Roman" w:cs="Times New Roman"/>
                <w:color w:val="231F20"/>
                <w:sz w:val="18"/>
                <w:szCs w:val="18"/>
                <w:rtl/>
              </w:rPr>
            </w:pPr>
            <w:r w:rsidRPr="00AB6622">
              <w:rPr>
                <w:rFonts w:ascii="Times New Roman" w:hAnsi="Times New Roman" w:cs="Times New Roman"/>
                <w:color w:val="231F20"/>
                <w:sz w:val="18"/>
                <w:szCs w:val="18"/>
              </w:rPr>
              <w:t>Change in FBG/BMI, bold pressure, knowledge on foods</w:t>
            </w:r>
          </w:p>
        </w:tc>
        <w:tc>
          <w:tcPr>
            <w:tcW w:w="337" w:type="pct"/>
          </w:tcPr>
          <w:p w14:paraId="24E2EC39"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color w:val="231F20"/>
                <w:sz w:val="18"/>
                <w:szCs w:val="18"/>
              </w:rPr>
              <w:t xml:space="preserve">Local graduates  </w:t>
            </w:r>
          </w:p>
        </w:tc>
        <w:tc>
          <w:tcPr>
            <w:tcW w:w="379" w:type="pct"/>
          </w:tcPr>
          <w:p w14:paraId="308D00A1"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color w:val="231F20"/>
                <w:sz w:val="18"/>
                <w:szCs w:val="18"/>
              </w:rPr>
              <w:t xml:space="preserve">Culturally and linguistically appropriate health education messages </w:t>
            </w:r>
          </w:p>
        </w:tc>
        <w:tc>
          <w:tcPr>
            <w:tcW w:w="352" w:type="pct"/>
          </w:tcPr>
          <w:p w14:paraId="2C5DE3A0"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color w:val="231F20"/>
                <w:sz w:val="18"/>
                <w:szCs w:val="18"/>
              </w:rPr>
              <w:t xml:space="preserve">Community </w:t>
            </w:r>
          </w:p>
        </w:tc>
        <w:tc>
          <w:tcPr>
            <w:tcW w:w="337" w:type="pct"/>
          </w:tcPr>
          <w:p w14:paraId="28F24160" w14:textId="77777777" w:rsidR="00AB6787" w:rsidRPr="00AB6622" w:rsidRDefault="00AB6787" w:rsidP="00C6111C">
            <w:pPr>
              <w:spacing w:line="0" w:lineRule="atLeast"/>
              <w:contextualSpacing/>
              <w:rPr>
                <w:rFonts w:ascii="Times New Roman" w:hAnsi="Times New Roman" w:cs="Times New Roman"/>
                <w:sz w:val="18"/>
                <w:szCs w:val="18"/>
              </w:rPr>
            </w:pPr>
            <w:r>
              <w:rPr>
                <w:rFonts w:ascii="Times New Roman" w:hAnsi="Times New Roman" w:cs="Times New Roman"/>
                <w:sz w:val="18"/>
                <w:szCs w:val="18"/>
              </w:rPr>
              <w:t>N</w:t>
            </w:r>
            <w:r w:rsidRPr="00AB6622">
              <w:rPr>
                <w:rFonts w:ascii="Times New Roman" w:hAnsi="Times New Roman" w:cs="Times New Roman"/>
                <w:sz w:val="18"/>
                <w:szCs w:val="18"/>
              </w:rPr>
              <w:t xml:space="preserve">o control </w:t>
            </w:r>
          </w:p>
        </w:tc>
        <w:tc>
          <w:tcPr>
            <w:tcW w:w="421" w:type="pct"/>
          </w:tcPr>
          <w:p w14:paraId="70C2C7F4" w14:textId="77777777" w:rsidR="00AB6787" w:rsidRPr="00AB6622" w:rsidRDefault="00AB6787" w:rsidP="00C6111C">
            <w:pPr>
              <w:spacing w:line="0" w:lineRule="atLeast"/>
              <w:contextualSpacing/>
              <w:rPr>
                <w:rFonts w:ascii="Times New Roman" w:hAnsi="Times New Roman" w:cs="Times New Roman"/>
                <w:sz w:val="18"/>
                <w:szCs w:val="18"/>
                <w:lang w:val="en-US"/>
              </w:rPr>
            </w:pPr>
            <w:r w:rsidRPr="00AB6622">
              <w:rPr>
                <w:rFonts w:ascii="Times New Roman" w:hAnsi="Times New Roman" w:cs="Times New Roman"/>
                <w:sz w:val="18"/>
                <w:szCs w:val="18"/>
                <w:lang w:val="en-US"/>
              </w:rPr>
              <w:t xml:space="preserve">The involvement of the village leaders, peer educators, </w:t>
            </w:r>
            <w:proofErr w:type="gramStart"/>
            <w:r w:rsidRPr="00AB6622">
              <w:rPr>
                <w:rFonts w:ascii="Times New Roman" w:hAnsi="Times New Roman" w:cs="Times New Roman"/>
                <w:sz w:val="18"/>
                <w:szCs w:val="18"/>
                <w:lang w:val="en-US"/>
              </w:rPr>
              <w:t>and  residents</w:t>
            </w:r>
            <w:proofErr w:type="gramEnd"/>
            <w:r w:rsidRPr="00AB6622">
              <w:rPr>
                <w:rFonts w:ascii="Times New Roman" w:hAnsi="Times New Roman" w:cs="Times New Roman"/>
                <w:sz w:val="18"/>
                <w:szCs w:val="18"/>
                <w:lang w:val="en-US"/>
              </w:rPr>
              <w:t xml:space="preserve"> in planning and implementation phases of the project and served to highlight resources and requirements    </w:t>
            </w:r>
          </w:p>
        </w:tc>
        <w:tc>
          <w:tcPr>
            <w:tcW w:w="343" w:type="pct"/>
          </w:tcPr>
          <w:p w14:paraId="7B7DD1CD" w14:textId="77777777" w:rsidR="00AB6787" w:rsidRPr="00AB6622" w:rsidRDefault="00AB6787" w:rsidP="00C6111C">
            <w:pPr>
              <w:spacing w:line="0" w:lineRule="atLeast"/>
              <w:contextualSpacing/>
              <w:rPr>
                <w:rFonts w:ascii="Times New Roman" w:hAnsi="Times New Roman" w:cs="Times New Roman"/>
                <w:sz w:val="18"/>
                <w:szCs w:val="18"/>
              </w:rPr>
            </w:pPr>
            <w:r>
              <w:rPr>
                <w:rFonts w:ascii="Times New Roman" w:hAnsi="Times New Roman" w:cs="Times New Roman"/>
                <w:sz w:val="18"/>
                <w:szCs w:val="18"/>
              </w:rPr>
              <w:t xml:space="preserve">4.3, </w:t>
            </w:r>
            <w:r w:rsidRPr="00AB6622">
              <w:rPr>
                <w:rFonts w:ascii="Times New Roman" w:hAnsi="Times New Roman" w:cs="Times New Roman"/>
                <w:sz w:val="18"/>
                <w:szCs w:val="18"/>
              </w:rPr>
              <w:t xml:space="preserve">12.1% </w:t>
            </w:r>
          </w:p>
        </w:tc>
        <w:tc>
          <w:tcPr>
            <w:tcW w:w="416" w:type="pct"/>
          </w:tcPr>
          <w:p w14:paraId="24E6908C" w14:textId="77777777" w:rsidR="00AB6787" w:rsidRPr="00AB6622" w:rsidRDefault="00AB6787" w:rsidP="00C6111C">
            <w:pPr>
              <w:spacing w:line="0" w:lineRule="atLeast"/>
              <w:contextualSpacing/>
              <w:rPr>
                <w:rFonts w:ascii="Times New Roman" w:hAnsi="Times New Roman" w:cs="Times New Roman"/>
                <w:sz w:val="18"/>
                <w:szCs w:val="18"/>
                <w:rtl/>
              </w:rPr>
            </w:pPr>
            <w:r w:rsidRPr="00AB6622">
              <w:rPr>
                <w:rFonts w:ascii="Times New Roman" w:hAnsi="Times New Roman" w:cs="Times New Roman"/>
                <w:sz w:val="18"/>
                <w:szCs w:val="18"/>
              </w:rPr>
              <w:t>74%</w:t>
            </w:r>
          </w:p>
          <w:p w14:paraId="3C441411" w14:textId="77777777" w:rsidR="00AB6787" w:rsidRPr="00AB6622" w:rsidRDefault="00AB6787" w:rsidP="00C6111C">
            <w:pPr>
              <w:spacing w:line="0" w:lineRule="atLeast"/>
              <w:contextualSpacing/>
              <w:rPr>
                <w:rFonts w:ascii="Times New Roman" w:hAnsi="Times New Roman" w:cs="Times New Roman"/>
                <w:sz w:val="18"/>
                <w:szCs w:val="18"/>
                <w:rtl/>
              </w:rPr>
            </w:pPr>
            <w:r w:rsidRPr="00AB6622">
              <w:rPr>
                <w:rFonts w:ascii="Times New Roman" w:hAnsi="Times New Roman" w:cs="Times New Roman"/>
                <w:sz w:val="18"/>
                <w:szCs w:val="18"/>
              </w:rPr>
              <w:t>17%</w:t>
            </w:r>
          </w:p>
          <w:p w14:paraId="1AC2956A"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6 months</w:t>
            </w:r>
          </w:p>
        </w:tc>
      </w:tr>
      <w:tr w:rsidR="00AB6787" w:rsidRPr="00AB6622" w14:paraId="2DD47352" w14:textId="77777777" w:rsidTr="00BF4472">
        <w:trPr>
          <w:jc w:val="center"/>
        </w:trPr>
        <w:tc>
          <w:tcPr>
            <w:tcW w:w="336" w:type="pct"/>
          </w:tcPr>
          <w:p w14:paraId="07893E16" w14:textId="77777777" w:rsidR="00AB6787" w:rsidRPr="00AB6622" w:rsidRDefault="00AB6787" w:rsidP="00C6111C">
            <w:pPr>
              <w:spacing w:line="0" w:lineRule="atLeast"/>
              <w:contextualSpacing/>
              <w:rPr>
                <w:rFonts w:ascii="Times New Roman" w:hAnsi="Times New Roman" w:cs="Times New Roman"/>
                <w:sz w:val="18"/>
                <w:szCs w:val="18"/>
              </w:rPr>
            </w:pPr>
            <w:proofErr w:type="spellStart"/>
            <w:r w:rsidRPr="00AB6622">
              <w:rPr>
                <w:rFonts w:ascii="Times New Roman" w:hAnsi="Times New Roman" w:cs="Times New Roman"/>
                <w:sz w:val="18"/>
                <w:szCs w:val="18"/>
              </w:rPr>
              <w:t>Norliza</w:t>
            </w:r>
            <w:proofErr w:type="spellEnd"/>
            <w:r w:rsidRPr="00AB6622">
              <w:rPr>
                <w:rFonts w:ascii="Times New Roman" w:hAnsi="Times New Roman" w:cs="Times New Roman"/>
                <w:sz w:val="18"/>
                <w:szCs w:val="18"/>
              </w:rPr>
              <w:t xml:space="preserve"> et al. (2016) </w:t>
            </w:r>
          </w:p>
          <w:p w14:paraId="371F85EB"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 </w:t>
            </w:r>
          </w:p>
        </w:tc>
        <w:tc>
          <w:tcPr>
            <w:tcW w:w="580" w:type="pct"/>
          </w:tcPr>
          <w:p w14:paraId="4F615D7D" w14:textId="487A171F" w:rsidR="00AB6787" w:rsidRPr="00AB6622" w:rsidRDefault="00AB6787" w:rsidP="00C6111C">
            <w:pPr>
              <w:spacing w:line="0" w:lineRule="atLeast"/>
              <w:contextualSpacing/>
              <w:rPr>
                <w:rFonts w:ascii="Times New Roman" w:hAnsi="Times New Roman" w:cs="Times New Roman"/>
                <w:sz w:val="18"/>
                <w:szCs w:val="18"/>
                <w:rtl/>
                <w:lang w:bidi="fa-IR"/>
              </w:rPr>
            </w:pPr>
            <w:r w:rsidRPr="00AB6622">
              <w:rPr>
                <w:rFonts w:ascii="Times New Roman" w:hAnsi="Times New Roman" w:cs="Times New Roman"/>
                <w:sz w:val="18"/>
                <w:szCs w:val="18"/>
              </w:rPr>
              <w:t>Malaysia</w:t>
            </w:r>
            <w:r>
              <w:rPr>
                <w:rFonts w:ascii="Times New Roman" w:hAnsi="Times New Roman" w:cs="Times New Roman"/>
                <w:sz w:val="18"/>
                <w:szCs w:val="18"/>
              </w:rPr>
              <w:t>n Sub- Urban communities,</w:t>
            </w:r>
            <w:r w:rsidRPr="00AB6622">
              <w:rPr>
                <w:rFonts w:ascii="Times New Roman" w:hAnsi="Times New Roman" w:cs="Times New Roman"/>
                <w:sz w:val="18"/>
                <w:szCs w:val="18"/>
              </w:rPr>
              <w:t xml:space="preserve"> </w:t>
            </w:r>
            <w:r w:rsidRPr="00AB6622">
              <w:rPr>
                <w:rFonts w:ascii="Times New Roman" w:hAnsi="Times New Roman" w:cs="Times New Roman"/>
                <w:sz w:val="18"/>
                <w:szCs w:val="18"/>
                <w:lang w:val="en-US"/>
              </w:rPr>
              <w:t xml:space="preserve">Adults </w:t>
            </w:r>
            <w:r w:rsidRPr="00BF4472">
              <w:rPr>
                <w:rFonts w:ascii="Times New Roman" w:hAnsi="Times New Roman" w:cs="Times New Roman"/>
                <w:sz w:val="18"/>
                <w:szCs w:val="18"/>
                <w:lang w:val="en-US"/>
              </w:rPr>
              <w:t xml:space="preserve">with pre-diabetes, </w:t>
            </w:r>
            <w:r w:rsidRPr="00BF4472">
              <w:rPr>
                <w:rFonts w:ascii="Times New Roman" w:hAnsi="Times New Roman" w:cs="Times New Roman"/>
                <w:sz w:val="18"/>
                <w:szCs w:val="18"/>
              </w:rPr>
              <w:t>268 (</w:t>
            </w:r>
            <w:proofErr w:type="spellStart"/>
            <w:r w:rsidRPr="00BF4472">
              <w:rPr>
                <w:rFonts w:ascii="Times New Roman" w:hAnsi="Times New Roman" w:cs="Times New Roman"/>
                <w:sz w:val="18"/>
                <w:szCs w:val="18"/>
              </w:rPr>
              <w:t>Ampangan</w:t>
            </w:r>
            <w:proofErr w:type="spellEnd"/>
            <w:r w:rsidRPr="00BF4472">
              <w:rPr>
                <w:rFonts w:ascii="Times New Roman" w:hAnsi="Times New Roman" w:cs="Times New Roman"/>
                <w:sz w:val="18"/>
                <w:szCs w:val="18"/>
              </w:rPr>
              <w:t xml:space="preserve"> community :122,32.9</w:t>
            </w:r>
            <w:proofErr w:type="gramStart"/>
            <w:r w:rsidRPr="00BF4472">
              <w:rPr>
                <w:rFonts w:ascii="Times New Roman" w:hAnsi="Times New Roman" w:cs="Times New Roman"/>
                <w:sz w:val="18"/>
                <w:szCs w:val="18"/>
              </w:rPr>
              <w:t>%  ,</w:t>
            </w:r>
            <w:proofErr w:type="gramEnd"/>
            <w:r w:rsidRPr="00BF4472">
              <w:rPr>
                <w:rFonts w:ascii="Times New Roman" w:hAnsi="Times New Roman" w:cs="Times New Roman"/>
                <w:sz w:val="18"/>
                <w:szCs w:val="18"/>
              </w:rPr>
              <w:t xml:space="preserve"> </w:t>
            </w:r>
            <w:proofErr w:type="spellStart"/>
            <w:r w:rsidRPr="00BF4472">
              <w:rPr>
                <w:rFonts w:ascii="Times New Roman" w:hAnsi="Times New Roman" w:cs="Times New Roman"/>
                <w:sz w:val="18"/>
                <w:szCs w:val="18"/>
              </w:rPr>
              <w:t>Senawang</w:t>
            </w:r>
            <w:proofErr w:type="spellEnd"/>
            <w:r w:rsidRPr="00BF4472">
              <w:rPr>
                <w:rFonts w:ascii="Times New Roman" w:hAnsi="Times New Roman" w:cs="Times New Roman"/>
                <w:sz w:val="18"/>
                <w:szCs w:val="18"/>
              </w:rPr>
              <w:t xml:space="preserve"> community :146,46.3%),</w:t>
            </w:r>
            <w:r>
              <w:rPr>
                <w:rFonts w:ascii="Times New Roman" w:hAnsi="Times New Roman" w:cs="Times New Roman"/>
                <w:sz w:val="18"/>
                <w:szCs w:val="18"/>
              </w:rPr>
              <w:t xml:space="preserve"> </w:t>
            </w:r>
            <w:r w:rsidRPr="005F5166">
              <w:rPr>
                <w:rFonts w:ascii="Times New Roman" w:hAnsi="Times New Roman" w:cs="Times New Roman"/>
                <w:sz w:val="18"/>
                <w:szCs w:val="18"/>
                <w:highlight w:val="yellow"/>
              </w:rPr>
              <w:t>HBM</w:t>
            </w:r>
            <w:r w:rsidRPr="00AB6622">
              <w:rPr>
                <w:rFonts w:ascii="Times New Roman" w:hAnsi="Times New Roman" w:cs="Times New Roman"/>
                <w:sz w:val="18"/>
                <w:szCs w:val="18"/>
              </w:rPr>
              <w:t xml:space="preserve"> </w:t>
            </w:r>
          </w:p>
        </w:tc>
        <w:tc>
          <w:tcPr>
            <w:tcW w:w="251" w:type="pct"/>
          </w:tcPr>
          <w:p w14:paraId="654C6B6F"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52.7 </w:t>
            </w:r>
          </w:p>
        </w:tc>
        <w:tc>
          <w:tcPr>
            <w:tcW w:w="360" w:type="pct"/>
          </w:tcPr>
          <w:p w14:paraId="3FC27829"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 Non-randomized controlled </w:t>
            </w:r>
            <w:proofErr w:type="gramStart"/>
            <w:r w:rsidRPr="00AB6622">
              <w:rPr>
                <w:rFonts w:ascii="Times New Roman" w:hAnsi="Times New Roman" w:cs="Times New Roman"/>
                <w:sz w:val="18"/>
                <w:szCs w:val="18"/>
              </w:rPr>
              <w:t>design</w:t>
            </w:r>
            <w:r>
              <w:rPr>
                <w:rFonts w:ascii="Times New Roman" w:hAnsi="Times New Roman" w:cs="Times New Roman"/>
                <w:sz w:val="18"/>
                <w:szCs w:val="18"/>
              </w:rPr>
              <w:t>,</w:t>
            </w:r>
            <w:r w:rsidRPr="00AB6622">
              <w:rPr>
                <w:rFonts w:ascii="Times New Roman" w:hAnsi="Times New Roman" w:cs="Times New Roman"/>
                <w:sz w:val="18"/>
                <w:szCs w:val="18"/>
              </w:rPr>
              <w:t xml:space="preserve">  January</w:t>
            </w:r>
            <w:proofErr w:type="gramEnd"/>
            <w:r w:rsidRPr="00AB6622">
              <w:rPr>
                <w:rFonts w:ascii="Times New Roman" w:hAnsi="Times New Roman" w:cs="Times New Roman"/>
                <w:sz w:val="18"/>
                <w:szCs w:val="18"/>
              </w:rPr>
              <w:t xml:space="preserve"> 2012 to June 2013  </w:t>
            </w:r>
          </w:p>
        </w:tc>
        <w:tc>
          <w:tcPr>
            <w:tcW w:w="414" w:type="pct"/>
          </w:tcPr>
          <w:p w14:paraId="228899E2"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To evaluate </w:t>
            </w:r>
            <w:r>
              <w:rPr>
                <w:rFonts w:ascii="Times New Roman" w:hAnsi="Times New Roman" w:cs="Times New Roman"/>
                <w:sz w:val="18"/>
                <w:szCs w:val="18"/>
              </w:rPr>
              <w:t>l</w:t>
            </w:r>
            <w:r w:rsidRPr="00AB6622">
              <w:rPr>
                <w:rFonts w:ascii="Times New Roman" w:hAnsi="Times New Roman" w:cs="Times New Roman"/>
                <w:sz w:val="18"/>
                <w:szCs w:val="18"/>
              </w:rPr>
              <w:t>ifestyle education intervention within community (CO-HELP)</w:t>
            </w:r>
          </w:p>
        </w:tc>
        <w:tc>
          <w:tcPr>
            <w:tcW w:w="474" w:type="pct"/>
          </w:tcPr>
          <w:p w14:paraId="6D843689" w14:textId="4C9BFC99" w:rsidR="00AB6787" w:rsidRPr="00AB6622" w:rsidRDefault="00AB6787" w:rsidP="00BF4472">
            <w:pPr>
              <w:spacing w:line="0" w:lineRule="atLeast"/>
              <w:contextualSpacing/>
              <w:rPr>
                <w:rFonts w:ascii="Times New Roman" w:hAnsi="Times New Roman" w:cs="Times New Roman"/>
                <w:sz w:val="18"/>
                <w:szCs w:val="18"/>
                <w:lang w:val="en-US" w:bidi="fa-IR"/>
              </w:rPr>
            </w:pPr>
            <w:proofErr w:type="gramStart"/>
            <w:r w:rsidRPr="00AB6622">
              <w:rPr>
                <w:rFonts w:ascii="Times New Roman" w:hAnsi="Times New Roman" w:cs="Times New Roman"/>
                <w:sz w:val="18"/>
                <w:szCs w:val="18"/>
              </w:rPr>
              <w:t>Change  in</w:t>
            </w:r>
            <w:proofErr w:type="gramEnd"/>
            <w:r w:rsidRPr="00AB6622">
              <w:rPr>
                <w:rFonts w:ascii="Times New Roman" w:hAnsi="Times New Roman" w:cs="Times New Roman"/>
                <w:sz w:val="18"/>
                <w:szCs w:val="18"/>
              </w:rPr>
              <w:t xml:space="preserve"> FBG</w:t>
            </w:r>
            <w:r>
              <w:rPr>
                <w:rFonts w:ascii="Times New Roman" w:hAnsi="Times New Roman" w:cs="Times New Roman"/>
                <w:sz w:val="18"/>
                <w:szCs w:val="18"/>
              </w:rPr>
              <w:t>,</w:t>
            </w:r>
            <w:r w:rsidRPr="00AB6622">
              <w:rPr>
                <w:rFonts w:ascii="Times New Roman" w:hAnsi="Times New Roman" w:cs="Times New Roman"/>
                <w:sz w:val="18"/>
                <w:szCs w:val="18"/>
                <w:lang w:val="en-US" w:bidi="fa-IR"/>
              </w:rPr>
              <w:t xml:space="preserve"> HBA1C</w:t>
            </w:r>
            <w:r>
              <w:rPr>
                <w:rFonts w:ascii="Times New Roman" w:hAnsi="Times New Roman" w:cs="Times New Roman"/>
                <w:sz w:val="18"/>
                <w:szCs w:val="18"/>
                <w:lang w:val="en-US" w:bidi="fa-IR"/>
              </w:rPr>
              <w:t>,</w:t>
            </w:r>
            <w:r w:rsidRPr="00AB6622">
              <w:rPr>
                <w:rFonts w:ascii="Times New Roman" w:hAnsi="Times New Roman" w:cs="Times New Roman"/>
                <w:sz w:val="18"/>
                <w:szCs w:val="18"/>
                <w:lang w:val="en-US" w:bidi="fa-IR"/>
              </w:rPr>
              <w:t xml:space="preserve"> HDL and 2-hour plasma glucose/ </w:t>
            </w:r>
            <w:r>
              <w:rPr>
                <w:rFonts w:ascii="Times New Roman" w:hAnsi="Times New Roman" w:cs="Times New Roman"/>
                <w:sz w:val="18"/>
                <w:szCs w:val="18"/>
                <w:lang w:val="en-US" w:bidi="fa-IR"/>
              </w:rPr>
              <w:t>C</w:t>
            </w:r>
            <w:r w:rsidRPr="00AB6622">
              <w:rPr>
                <w:rFonts w:ascii="Times New Roman" w:hAnsi="Times New Roman" w:cs="Times New Roman"/>
                <w:sz w:val="18"/>
                <w:szCs w:val="18"/>
                <w:lang w:val="en-US" w:bidi="fa-IR"/>
              </w:rPr>
              <w:t>holesterol levels</w:t>
            </w:r>
            <w:r w:rsidR="00BF4472">
              <w:rPr>
                <w:rFonts w:ascii="Times New Roman" w:hAnsi="Times New Roman" w:cs="Times New Roman"/>
                <w:sz w:val="18"/>
                <w:szCs w:val="18"/>
                <w:lang w:val="en-US" w:bidi="fa-IR"/>
              </w:rPr>
              <w:t>,</w:t>
            </w:r>
            <w:r w:rsidRPr="00AB6622">
              <w:rPr>
                <w:rFonts w:ascii="Times New Roman" w:hAnsi="Times New Roman" w:cs="Times New Roman"/>
                <w:sz w:val="18"/>
                <w:szCs w:val="18"/>
                <w:lang w:val="en-US" w:bidi="fa-IR"/>
              </w:rPr>
              <w:t xml:space="preserve"> waist circumference, total cholesterol, diastolic BP, weight lost triglyceride, diet, and health-related quality of life</w:t>
            </w:r>
          </w:p>
        </w:tc>
        <w:tc>
          <w:tcPr>
            <w:tcW w:w="337" w:type="pct"/>
          </w:tcPr>
          <w:p w14:paraId="042D11E5"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Local leaders </w:t>
            </w:r>
            <w:proofErr w:type="gramStart"/>
            <w:r w:rsidRPr="00AB6622">
              <w:rPr>
                <w:rFonts w:ascii="Times New Roman" w:hAnsi="Times New Roman" w:cs="Times New Roman"/>
                <w:sz w:val="18"/>
                <w:szCs w:val="18"/>
              </w:rPr>
              <w:t>and  community</w:t>
            </w:r>
            <w:proofErr w:type="gramEnd"/>
            <w:r w:rsidRPr="00AB6622">
              <w:rPr>
                <w:rFonts w:ascii="Times New Roman" w:hAnsi="Times New Roman" w:cs="Times New Roman"/>
                <w:sz w:val="18"/>
                <w:szCs w:val="18"/>
              </w:rPr>
              <w:t xml:space="preserve">  volunteers </w:t>
            </w:r>
          </w:p>
        </w:tc>
        <w:tc>
          <w:tcPr>
            <w:tcW w:w="379" w:type="pct"/>
          </w:tcPr>
          <w:p w14:paraId="501435DD" w14:textId="77777777" w:rsidR="00AB6787" w:rsidRDefault="00AB6787" w:rsidP="00C6111C">
            <w:pPr>
              <w:spacing w:line="0" w:lineRule="atLeast"/>
              <w:contextualSpacing/>
              <w:rPr>
                <w:rFonts w:ascii="Times New Roman" w:hAnsi="Times New Roman" w:cs="Times New Roman"/>
                <w:sz w:val="18"/>
                <w:szCs w:val="18"/>
                <w:lang w:val="en-US" w:bidi="fa-IR"/>
              </w:rPr>
            </w:pPr>
            <w:r w:rsidRPr="00AB6622">
              <w:rPr>
                <w:rFonts w:ascii="Times New Roman" w:hAnsi="Times New Roman" w:cs="Times New Roman"/>
                <w:sz w:val="18"/>
                <w:szCs w:val="18"/>
              </w:rPr>
              <w:t>Individual counselling sessions</w:t>
            </w:r>
            <w:r>
              <w:rPr>
                <w:rFonts w:ascii="Times New Roman" w:hAnsi="Times New Roman" w:cs="Times New Roman"/>
                <w:sz w:val="18"/>
                <w:szCs w:val="18"/>
              </w:rPr>
              <w:t xml:space="preserve">, change </w:t>
            </w:r>
            <w:proofErr w:type="spellStart"/>
            <w:r>
              <w:rPr>
                <w:rFonts w:ascii="Times New Roman" w:hAnsi="Times New Roman" w:cs="Times New Roman"/>
                <w:sz w:val="18"/>
                <w:szCs w:val="18"/>
              </w:rPr>
              <w:t>behaviour</w:t>
            </w:r>
            <w:proofErr w:type="spellEnd"/>
            <w:r w:rsidRPr="00AB6622">
              <w:rPr>
                <w:rFonts w:ascii="Times New Roman" w:hAnsi="Times New Roman" w:cs="Times New Roman"/>
                <w:sz w:val="18"/>
                <w:szCs w:val="18"/>
                <w:lang w:val="en-US" w:bidi="fa-IR"/>
              </w:rPr>
              <w:t xml:space="preserve"> session</w:t>
            </w:r>
            <w:r>
              <w:rPr>
                <w:rFonts w:ascii="Times New Roman" w:hAnsi="Times New Roman" w:cs="Times New Roman"/>
                <w:sz w:val="18"/>
                <w:szCs w:val="18"/>
                <w:lang w:val="en-US" w:bidi="fa-IR"/>
              </w:rPr>
              <w:t>s</w:t>
            </w:r>
            <w:r w:rsidRPr="00AB6622">
              <w:rPr>
                <w:rFonts w:ascii="Times New Roman" w:hAnsi="Times New Roman" w:cs="Times New Roman"/>
                <w:sz w:val="18"/>
                <w:szCs w:val="18"/>
                <w:lang w:val="en-US" w:bidi="fa-IR"/>
              </w:rPr>
              <w:t xml:space="preserve"> at the weekend in the community hall or recreational park</w:t>
            </w:r>
            <w:r>
              <w:rPr>
                <w:rFonts w:ascii="Times New Roman" w:hAnsi="Times New Roman" w:cs="Times New Roman"/>
                <w:sz w:val="18"/>
                <w:szCs w:val="18"/>
                <w:lang w:val="en-US" w:bidi="fa-IR"/>
              </w:rPr>
              <w:t xml:space="preserve">, </w:t>
            </w:r>
            <w:r w:rsidRPr="00AB6622">
              <w:rPr>
                <w:rFonts w:ascii="Times New Roman" w:hAnsi="Times New Roman" w:cs="Times New Roman"/>
                <w:sz w:val="18"/>
                <w:szCs w:val="18"/>
                <w:lang w:val="en-US" w:bidi="fa-IR"/>
              </w:rPr>
              <w:t>telephone calls or h</w:t>
            </w:r>
            <w:r>
              <w:rPr>
                <w:rFonts w:ascii="Times New Roman" w:hAnsi="Times New Roman" w:cs="Times New Roman"/>
                <w:sz w:val="18"/>
                <w:szCs w:val="18"/>
                <w:lang w:val="en-US" w:bidi="fa-IR"/>
              </w:rPr>
              <w:t>ome visits, training</w:t>
            </w:r>
          </w:p>
          <w:p w14:paraId="3263378D" w14:textId="77777777" w:rsidR="00AB6787" w:rsidRPr="00AB6622" w:rsidRDefault="00AB6787" w:rsidP="00C6111C">
            <w:pPr>
              <w:spacing w:line="0" w:lineRule="atLeast"/>
              <w:contextualSpacing/>
              <w:rPr>
                <w:rFonts w:ascii="Times New Roman" w:hAnsi="Times New Roman" w:cs="Times New Roman"/>
                <w:sz w:val="18"/>
                <w:szCs w:val="18"/>
                <w:lang w:val="en-US" w:bidi="fa-IR"/>
              </w:rPr>
            </w:pPr>
            <w:r>
              <w:rPr>
                <w:rFonts w:ascii="Times New Roman" w:hAnsi="Times New Roman" w:cs="Times New Roman"/>
                <w:sz w:val="18"/>
                <w:szCs w:val="18"/>
                <w:lang w:val="en-US" w:bidi="fa-IR"/>
              </w:rPr>
              <w:t xml:space="preserve"> workshops</w:t>
            </w:r>
          </w:p>
        </w:tc>
        <w:tc>
          <w:tcPr>
            <w:tcW w:w="352" w:type="pct"/>
          </w:tcPr>
          <w:p w14:paraId="2356F504"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Community </w:t>
            </w:r>
          </w:p>
        </w:tc>
        <w:tc>
          <w:tcPr>
            <w:tcW w:w="337" w:type="pct"/>
          </w:tcPr>
          <w:p w14:paraId="5A02574B"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Usual care group </w:t>
            </w:r>
          </w:p>
        </w:tc>
        <w:tc>
          <w:tcPr>
            <w:tcW w:w="421" w:type="pct"/>
          </w:tcPr>
          <w:p w14:paraId="26DBC4F8"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The program was developed based on the needs and cultural sensitivity of the community. The education materials were refined and pretested on the community volunteers prior to delivery.</w:t>
            </w:r>
          </w:p>
        </w:tc>
        <w:tc>
          <w:tcPr>
            <w:tcW w:w="343" w:type="pct"/>
          </w:tcPr>
          <w:p w14:paraId="58202713"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N</w:t>
            </w:r>
            <w:r>
              <w:rPr>
                <w:rFonts w:ascii="Times New Roman" w:hAnsi="Times New Roman" w:cs="Times New Roman"/>
                <w:sz w:val="18"/>
                <w:szCs w:val="18"/>
              </w:rPr>
              <w:t xml:space="preserve"> R.</w:t>
            </w:r>
            <w:r w:rsidRPr="00AB6622">
              <w:rPr>
                <w:rFonts w:ascii="Times New Roman" w:hAnsi="Times New Roman" w:cs="Times New Roman"/>
                <w:sz w:val="18"/>
                <w:szCs w:val="18"/>
              </w:rPr>
              <w:t xml:space="preserve">/   Influence after 12 months: 3 new cases </w:t>
            </w:r>
            <w:proofErr w:type="gramStart"/>
            <w:r w:rsidRPr="00AB6622">
              <w:rPr>
                <w:rFonts w:ascii="Times New Roman" w:hAnsi="Times New Roman" w:cs="Times New Roman"/>
                <w:sz w:val="18"/>
                <w:szCs w:val="18"/>
              </w:rPr>
              <w:t>in  intervention</w:t>
            </w:r>
            <w:proofErr w:type="gramEnd"/>
            <w:r w:rsidRPr="00AB6622">
              <w:rPr>
                <w:rFonts w:ascii="Times New Roman" w:hAnsi="Times New Roman" w:cs="Times New Roman"/>
                <w:sz w:val="18"/>
                <w:szCs w:val="18"/>
              </w:rPr>
              <w:t xml:space="preserve"> versus 14 new cases in control </w:t>
            </w:r>
          </w:p>
        </w:tc>
        <w:tc>
          <w:tcPr>
            <w:tcW w:w="416" w:type="pct"/>
          </w:tcPr>
          <w:p w14:paraId="6487DA98" w14:textId="77777777" w:rsidR="00AB6787" w:rsidRPr="00AB6622" w:rsidRDefault="00AB6787" w:rsidP="00C6111C">
            <w:pPr>
              <w:spacing w:line="0" w:lineRule="atLeast"/>
              <w:contextualSpacing/>
              <w:rPr>
                <w:rFonts w:ascii="Times New Roman" w:hAnsi="Times New Roman" w:cs="Times New Roman"/>
                <w:sz w:val="18"/>
                <w:szCs w:val="18"/>
                <w:rtl/>
                <w:lang w:val="en-US"/>
              </w:rPr>
            </w:pPr>
            <w:r>
              <w:rPr>
                <w:rFonts w:ascii="Times New Roman" w:hAnsi="Times New Roman" w:cs="Times New Roman"/>
                <w:sz w:val="18"/>
                <w:szCs w:val="18"/>
                <w:lang w:val="en-US"/>
              </w:rPr>
              <w:t>N.R,</w:t>
            </w:r>
          </w:p>
          <w:p w14:paraId="4AD9D920"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At 6 </w:t>
            </w:r>
            <w:proofErr w:type="gramStart"/>
            <w:r w:rsidRPr="00AB6622">
              <w:rPr>
                <w:rFonts w:ascii="Times New Roman" w:hAnsi="Times New Roman" w:cs="Times New Roman"/>
                <w:sz w:val="18"/>
                <w:szCs w:val="18"/>
              </w:rPr>
              <w:t>months  follow</w:t>
            </w:r>
            <w:proofErr w:type="gramEnd"/>
            <w:r w:rsidRPr="00AB6622">
              <w:rPr>
                <w:rFonts w:ascii="Times New Roman" w:hAnsi="Times New Roman" w:cs="Times New Roman"/>
                <w:sz w:val="18"/>
                <w:szCs w:val="18"/>
              </w:rPr>
              <w:t xml:space="preserve"> up: 0.8%, </w:t>
            </w:r>
          </w:p>
          <w:p w14:paraId="226B8DA6" w14:textId="77777777" w:rsidR="00AB6787" w:rsidRPr="00AB6622" w:rsidRDefault="00AB6787" w:rsidP="00C6111C">
            <w:pPr>
              <w:spacing w:line="0" w:lineRule="atLeast"/>
              <w:contextualSpacing/>
              <w:rPr>
                <w:rFonts w:ascii="Times New Roman" w:hAnsi="Times New Roman" w:cs="Times New Roman"/>
                <w:sz w:val="18"/>
                <w:szCs w:val="18"/>
              </w:rPr>
            </w:pPr>
            <w:r>
              <w:rPr>
                <w:rFonts w:ascii="Times New Roman" w:hAnsi="Times New Roman" w:cs="Times New Roman"/>
                <w:sz w:val="18"/>
                <w:szCs w:val="18"/>
              </w:rPr>
              <w:t>At 12 months follow up: 9.1%,</w:t>
            </w:r>
          </w:p>
          <w:p w14:paraId="1325D7CC" w14:textId="77777777" w:rsidR="00AB6787" w:rsidRPr="00AB6622" w:rsidRDefault="00AB6787" w:rsidP="00C6111C">
            <w:pPr>
              <w:spacing w:line="0" w:lineRule="atLeast"/>
              <w:contextualSpacing/>
              <w:rPr>
                <w:rFonts w:ascii="Times New Roman" w:hAnsi="Times New Roman" w:cs="Times New Roman"/>
                <w:sz w:val="18"/>
                <w:szCs w:val="18"/>
                <w:lang w:val="en-US"/>
              </w:rPr>
            </w:pPr>
            <w:r w:rsidRPr="00AB6622">
              <w:rPr>
                <w:rFonts w:ascii="Times New Roman" w:hAnsi="Times New Roman" w:cs="Times New Roman"/>
                <w:sz w:val="18"/>
                <w:szCs w:val="18"/>
              </w:rPr>
              <w:t xml:space="preserve">12 months  </w:t>
            </w:r>
          </w:p>
        </w:tc>
      </w:tr>
      <w:tr w:rsidR="00AB6787" w:rsidRPr="00AB6622" w14:paraId="17038934" w14:textId="77777777" w:rsidTr="00BF4472">
        <w:trPr>
          <w:jc w:val="center"/>
        </w:trPr>
        <w:tc>
          <w:tcPr>
            <w:tcW w:w="336" w:type="pct"/>
          </w:tcPr>
          <w:p w14:paraId="4A58CBD5"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Rowan et al.  (2016)</w:t>
            </w:r>
          </w:p>
        </w:tc>
        <w:tc>
          <w:tcPr>
            <w:tcW w:w="580" w:type="pct"/>
          </w:tcPr>
          <w:p w14:paraId="4B908950" w14:textId="77777777" w:rsidR="00AB6787" w:rsidRPr="00AB6622" w:rsidRDefault="00AB6787" w:rsidP="00C6111C">
            <w:pPr>
              <w:spacing w:line="0" w:lineRule="atLeast"/>
              <w:contextualSpacing/>
              <w:rPr>
                <w:rFonts w:ascii="Times New Roman" w:hAnsi="Times New Roman" w:cs="Times New Roman"/>
                <w:sz w:val="18"/>
                <w:szCs w:val="18"/>
              </w:rPr>
            </w:pPr>
            <w:r>
              <w:rPr>
                <w:rFonts w:ascii="Times New Roman" w:hAnsi="Times New Roman" w:cs="Times New Roman"/>
                <w:sz w:val="18"/>
                <w:szCs w:val="18"/>
              </w:rPr>
              <w:t xml:space="preserve">Toronto, </w:t>
            </w:r>
            <w:r w:rsidRPr="00AB6622">
              <w:rPr>
                <w:rFonts w:ascii="Times New Roman" w:hAnsi="Times New Roman" w:cs="Times New Roman"/>
                <w:sz w:val="18"/>
                <w:szCs w:val="18"/>
              </w:rPr>
              <w:t>High risk of diabetes</w:t>
            </w:r>
            <w:r>
              <w:rPr>
                <w:rFonts w:ascii="Times New Roman" w:hAnsi="Times New Roman" w:cs="Times New Roman"/>
                <w:sz w:val="18"/>
                <w:szCs w:val="18"/>
              </w:rPr>
              <w:t xml:space="preserve">, </w:t>
            </w:r>
            <w:r w:rsidRPr="00AB6622">
              <w:rPr>
                <w:rFonts w:ascii="Times New Roman" w:hAnsi="Times New Roman" w:cs="Times New Roman"/>
                <w:sz w:val="18"/>
                <w:szCs w:val="18"/>
              </w:rPr>
              <w:t>718</w:t>
            </w:r>
            <w:r>
              <w:rPr>
                <w:rFonts w:ascii="Times New Roman" w:hAnsi="Times New Roman" w:cs="Times New Roman"/>
                <w:sz w:val="18"/>
                <w:szCs w:val="18"/>
              </w:rPr>
              <w:t xml:space="preserve">, </w:t>
            </w:r>
            <w:r w:rsidRPr="005F5166">
              <w:rPr>
                <w:rFonts w:ascii="Times New Roman" w:hAnsi="Times New Roman" w:cs="Times New Roman"/>
                <w:sz w:val="18"/>
                <w:szCs w:val="18"/>
                <w:highlight w:val="yellow"/>
              </w:rPr>
              <w:t>None</w:t>
            </w:r>
          </w:p>
        </w:tc>
        <w:tc>
          <w:tcPr>
            <w:tcW w:w="251" w:type="pct"/>
          </w:tcPr>
          <w:p w14:paraId="02F0A13A" w14:textId="77777777" w:rsidR="00AB6787" w:rsidRPr="00AB6622" w:rsidRDefault="00AB6787" w:rsidP="00C6111C">
            <w:pPr>
              <w:spacing w:line="0" w:lineRule="atLeast"/>
              <w:contextualSpacing/>
              <w:rPr>
                <w:rFonts w:ascii="Times New Roman" w:hAnsi="Times New Roman" w:cs="Times New Roman"/>
                <w:sz w:val="18"/>
                <w:szCs w:val="18"/>
              </w:rPr>
            </w:pPr>
            <w:proofErr w:type="gramStart"/>
            <w:r w:rsidRPr="00AB6622">
              <w:rPr>
                <w:rFonts w:ascii="Times New Roman" w:hAnsi="Times New Roman" w:cs="Times New Roman"/>
                <w:sz w:val="18"/>
                <w:szCs w:val="18"/>
              </w:rPr>
              <w:t>N.R</w:t>
            </w:r>
            <w:proofErr w:type="gramEnd"/>
          </w:p>
        </w:tc>
        <w:tc>
          <w:tcPr>
            <w:tcW w:w="360" w:type="pct"/>
          </w:tcPr>
          <w:p w14:paraId="6465D568" w14:textId="77777777" w:rsidR="00AB6787" w:rsidRPr="00AB6622" w:rsidRDefault="00AB6787" w:rsidP="00C6111C">
            <w:pPr>
              <w:spacing w:line="0" w:lineRule="atLeast"/>
              <w:contextualSpacing/>
              <w:rPr>
                <w:rFonts w:ascii="Times New Roman" w:hAnsi="Times New Roman" w:cs="Times New Roman"/>
                <w:sz w:val="18"/>
                <w:szCs w:val="18"/>
                <w:rtl/>
                <w:lang w:bidi="fa-IR"/>
              </w:rPr>
            </w:pPr>
            <w:r>
              <w:rPr>
                <w:rFonts w:ascii="Times New Roman" w:hAnsi="Times New Roman" w:cs="Times New Roman"/>
                <w:sz w:val="18"/>
                <w:szCs w:val="18"/>
              </w:rPr>
              <w:t>Pre-post</w:t>
            </w:r>
            <w:r w:rsidRPr="00AB6622">
              <w:rPr>
                <w:rFonts w:ascii="Times New Roman" w:hAnsi="Times New Roman" w:cs="Times New Roman"/>
                <w:sz w:val="18"/>
                <w:szCs w:val="18"/>
              </w:rPr>
              <w:t xml:space="preserve"> longitudinal </w:t>
            </w:r>
            <w:r>
              <w:rPr>
                <w:rFonts w:ascii="Times New Roman" w:hAnsi="Times New Roman" w:cs="Times New Roman"/>
                <w:sz w:val="18"/>
                <w:szCs w:val="18"/>
              </w:rPr>
              <w:t>design, N.R.</w:t>
            </w:r>
          </w:p>
        </w:tc>
        <w:tc>
          <w:tcPr>
            <w:tcW w:w="414" w:type="pct"/>
          </w:tcPr>
          <w:p w14:paraId="31B8DE7C"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To evaluate Community based culturally preferred physical </w:t>
            </w:r>
            <w:r>
              <w:rPr>
                <w:rFonts w:ascii="Times New Roman" w:hAnsi="Times New Roman" w:cs="Times New Roman"/>
                <w:sz w:val="18"/>
                <w:szCs w:val="18"/>
              </w:rPr>
              <w:t>a</w:t>
            </w:r>
            <w:r w:rsidRPr="00AB6622">
              <w:rPr>
                <w:rFonts w:ascii="Times New Roman" w:hAnsi="Times New Roman" w:cs="Times New Roman"/>
                <w:sz w:val="18"/>
                <w:szCs w:val="18"/>
              </w:rPr>
              <w:t xml:space="preserve">ctivity </w:t>
            </w:r>
            <w:r>
              <w:rPr>
                <w:rFonts w:ascii="Times New Roman" w:hAnsi="Times New Roman" w:cs="Times New Roman"/>
                <w:sz w:val="18"/>
                <w:szCs w:val="18"/>
              </w:rPr>
              <w:t>intervention</w:t>
            </w:r>
            <w:r w:rsidRPr="00AB6622">
              <w:rPr>
                <w:rFonts w:ascii="Times New Roman" w:hAnsi="Times New Roman" w:cs="Times New Roman"/>
                <w:sz w:val="18"/>
                <w:szCs w:val="18"/>
              </w:rPr>
              <w:t xml:space="preserve"> </w:t>
            </w:r>
          </w:p>
        </w:tc>
        <w:tc>
          <w:tcPr>
            <w:tcW w:w="474" w:type="pct"/>
          </w:tcPr>
          <w:p w14:paraId="1C3C1484"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Change in </w:t>
            </w:r>
            <w:r>
              <w:rPr>
                <w:rFonts w:ascii="Times New Roman" w:hAnsi="Times New Roman" w:cs="Times New Roman"/>
                <w:sz w:val="18"/>
                <w:szCs w:val="18"/>
              </w:rPr>
              <w:t>Hb</w:t>
            </w:r>
            <w:r w:rsidRPr="00AB6622">
              <w:rPr>
                <w:rFonts w:ascii="Times New Roman" w:hAnsi="Times New Roman" w:cs="Times New Roman"/>
                <w:sz w:val="18"/>
                <w:szCs w:val="18"/>
              </w:rPr>
              <w:t>A1C/</w:t>
            </w:r>
          </w:p>
          <w:p w14:paraId="47EBBAC8"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oral glucose </w:t>
            </w:r>
          </w:p>
          <w:p w14:paraId="396978A7"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tolerance test (OGTT), fasting glucose, fasting insulin, high-density lipoprotein-</w:t>
            </w:r>
            <w:r w:rsidRPr="00AB6622">
              <w:rPr>
                <w:rFonts w:ascii="Times New Roman" w:hAnsi="Times New Roman" w:cs="Times New Roman"/>
                <w:sz w:val="18"/>
                <w:szCs w:val="18"/>
              </w:rPr>
              <w:lastRenderedPageBreak/>
              <w:t>cholesterol (HDL-C), low density lipoprotein-cholesterol (LDL-C)</w:t>
            </w:r>
            <w:r>
              <w:rPr>
                <w:rFonts w:ascii="Times New Roman" w:hAnsi="Times New Roman" w:cs="Times New Roman"/>
                <w:sz w:val="18"/>
                <w:szCs w:val="18"/>
              </w:rPr>
              <w:t xml:space="preserve"> </w:t>
            </w:r>
            <w:r w:rsidRPr="00AB6622">
              <w:rPr>
                <w:rFonts w:ascii="Times New Roman" w:hAnsi="Times New Roman" w:cs="Times New Roman"/>
                <w:sz w:val="18"/>
                <w:szCs w:val="18"/>
              </w:rPr>
              <w:t>insulin resistant (RI)</w:t>
            </w:r>
          </w:p>
          <w:p w14:paraId="1E466B06" w14:textId="77777777" w:rsidR="00AB6787" w:rsidRPr="00AB6622" w:rsidRDefault="00AB6787" w:rsidP="00C6111C">
            <w:pPr>
              <w:spacing w:line="0" w:lineRule="atLeast"/>
              <w:contextualSpacing/>
              <w:rPr>
                <w:rFonts w:ascii="Times New Roman" w:hAnsi="Times New Roman" w:cs="Times New Roman"/>
                <w:sz w:val="18"/>
                <w:szCs w:val="18"/>
              </w:rPr>
            </w:pPr>
          </w:p>
        </w:tc>
        <w:tc>
          <w:tcPr>
            <w:tcW w:w="337" w:type="pct"/>
          </w:tcPr>
          <w:p w14:paraId="0E847C2E"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lastRenderedPageBreak/>
              <w:t xml:space="preserve">Culturally matched fitness instructors  </w:t>
            </w:r>
          </w:p>
        </w:tc>
        <w:tc>
          <w:tcPr>
            <w:tcW w:w="379" w:type="pct"/>
          </w:tcPr>
          <w:p w14:paraId="0B9CB0A1" w14:textId="77777777" w:rsidR="00AB6787" w:rsidRPr="00AB6622" w:rsidRDefault="00AB6787" w:rsidP="00C6111C">
            <w:pPr>
              <w:spacing w:line="0" w:lineRule="atLeast"/>
              <w:contextualSpacing/>
              <w:rPr>
                <w:rFonts w:ascii="Times New Roman" w:hAnsi="Times New Roman" w:cs="Times New Roman"/>
                <w:sz w:val="18"/>
                <w:szCs w:val="18"/>
                <w:lang w:val="en-US" w:bidi="fa-IR"/>
              </w:rPr>
            </w:pPr>
            <w:r w:rsidRPr="00AB6622">
              <w:rPr>
                <w:rFonts w:ascii="Times New Roman" w:hAnsi="Times New Roman" w:cs="Times New Roman"/>
                <w:sz w:val="18"/>
                <w:szCs w:val="18"/>
              </w:rPr>
              <w:t>Educational classes</w:t>
            </w:r>
            <w:r>
              <w:rPr>
                <w:rFonts w:ascii="Times New Roman" w:hAnsi="Times New Roman" w:cs="Times New Roman"/>
                <w:sz w:val="18"/>
                <w:szCs w:val="18"/>
                <w:lang w:bidi="fa-IR"/>
              </w:rPr>
              <w:t xml:space="preserve">, </w:t>
            </w:r>
            <w:r w:rsidRPr="00AB6622">
              <w:rPr>
                <w:rFonts w:ascii="Times New Roman" w:hAnsi="Times New Roman" w:cs="Times New Roman"/>
                <w:sz w:val="18"/>
                <w:szCs w:val="18"/>
                <w:lang w:val="en-US" w:bidi="fa-IR"/>
              </w:rPr>
              <w:t>dance</w:t>
            </w:r>
            <w:r w:rsidRPr="00AB6622">
              <w:rPr>
                <w:rFonts w:ascii="Times New Roman" w:hAnsi="Times New Roman" w:cs="Times New Roman"/>
                <w:sz w:val="18"/>
                <w:szCs w:val="18"/>
                <w:lang w:bidi="fa-IR"/>
              </w:rPr>
              <w:t xml:space="preserve"> and aerobic</w:t>
            </w:r>
            <w:r w:rsidRPr="00AB6622">
              <w:rPr>
                <w:rFonts w:ascii="Times New Roman" w:hAnsi="Times New Roman" w:cs="Times New Roman"/>
                <w:sz w:val="18"/>
                <w:szCs w:val="18"/>
                <w:lang w:val="en-US" w:bidi="fa-IR"/>
              </w:rPr>
              <w:t xml:space="preserve"> programs</w:t>
            </w:r>
            <w:r>
              <w:rPr>
                <w:rFonts w:ascii="Times New Roman" w:hAnsi="Times New Roman" w:cs="Times New Roman"/>
                <w:sz w:val="18"/>
                <w:szCs w:val="18"/>
                <w:lang w:val="en-US" w:bidi="fa-IR"/>
              </w:rPr>
              <w:t>, traditional PA regimens,</w:t>
            </w:r>
            <w:r w:rsidRPr="00AB6622">
              <w:rPr>
                <w:rFonts w:ascii="Times New Roman" w:hAnsi="Times New Roman" w:cs="Times New Roman"/>
                <w:sz w:val="18"/>
                <w:szCs w:val="18"/>
                <w:lang w:val="en-US" w:bidi="fa-IR"/>
              </w:rPr>
              <w:t xml:space="preserve"> walking programs </w:t>
            </w:r>
          </w:p>
        </w:tc>
        <w:tc>
          <w:tcPr>
            <w:tcW w:w="352" w:type="pct"/>
          </w:tcPr>
          <w:p w14:paraId="1530C1A5"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Community </w:t>
            </w:r>
            <w:proofErr w:type="spellStart"/>
            <w:r w:rsidRPr="00AB6622">
              <w:rPr>
                <w:rFonts w:ascii="Times New Roman" w:hAnsi="Times New Roman" w:cs="Times New Roman"/>
                <w:sz w:val="18"/>
                <w:szCs w:val="18"/>
              </w:rPr>
              <w:t>centres</w:t>
            </w:r>
            <w:proofErr w:type="spellEnd"/>
            <w:r w:rsidRPr="00AB6622">
              <w:rPr>
                <w:rFonts w:ascii="Times New Roman" w:hAnsi="Times New Roman" w:cs="Times New Roman"/>
                <w:sz w:val="18"/>
                <w:szCs w:val="18"/>
              </w:rPr>
              <w:t xml:space="preserve">  </w:t>
            </w:r>
          </w:p>
          <w:p w14:paraId="0A81906A" w14:textId="77777777" w:rsidR="00AB6787" w:rsidRPr="00AB6622" w:rsidRDefault="00AB6787" w:rsidP="00C6111C">
            <w:pPr>
              <w:spacing w:line="0" w:lineRule="atLeast"/>
              <w:contextualSpacing/>
              <w:rPr>
                <w:rFonts w:ascii="Times New Roman" w:hAnsi="Times New Roman" w:cs="Times New Roman"/>
                <w:sz w:val="18"/>
                <w:szCs w:val="18"/>
              </w:rPr>
            </w:pPr>
            <w:r>
              <w:rPr>
                <w:rFonts w:ascii="Times New Roman" w:hAnsi="Times New Roman" w:cs="Times New Roman"/>
                <w:sz w:val="18"/>
                <w:szCs w:val="18"/>
              </w:rPr>
              <w:t>o</w:t>
            </w:r>
            <w:r w:rsidRPr="00AB6622">
              <w:rPr>
                <w:rFonts w:ascii="Times New Roman" w:hAnsi="Times New Roman" w:cs="Times New Roman"/>
                <w:sz w:val="18"/>
                <w:szCs w:val="18"/>
              </w:rPr>
              <w:t xml:space="preserve">r churches </w:t>
            </w:r>
          </w:p>
        </w:tc>
        <w:tc>
          <w:tcPr>
            <w:tcW w:w="337" w:type="pct"/>
          </w:tcPr>
          <w:p w14:paraId="278DF233" w14:textId="77777777" w:rsidR="00AB6787" w:rsidRPr="00AB6622" w:rsidRDefault="00AB6787" w:rsidP="00C6111C">
            <w:pPr>
              <w:spacing w:line="0" w:lineRule="atLeast"/>
              <w:contextualSpacing/>
              <w:rPr>
                <w:rFonts w:ascii="Times New Roman" w:hAnsi="Times New Roman" w:cs="Times New Roman"/>
                <w:sz w:val="18"/>
                <w:szCs w:val="18"/>
              </w:rPr>
            </w:pPr>
            <w:r>
              <w:rPr>
                <w:rFonts w:ascii="Times New Roman" w:hAnsi="Times New Roman" w:cs="Times New Roman"/>
                <w:sz w:val="18"/>
                <w:szCs w:val="18"/>
              </w:rPr>
              <w:t>N</w:t>
            </w:r>
            <w:r w:rsidRPr="00AB6622">
              <w:rPr>
                <w:rFonts w:ascii="Times New Roman" w:hAnsi="Times New Roman" w:cs="Times New Roman"/>
                <w:sz w:val="18"/>
                <w:szCs w:val="18"/>
              </w:rPr>
              <w:t xml:space="preserve">o control  </w:t>
            </w:r>
          </w:p>
        </w:tc>
        <w:tc>
          <w:tcPr>
            <w:tcW w:w="421" w:type="pct"/>
          </w:tcPr>
          <w:p w14:paraId="0B915124" w14:textId="77777777" w:rsidR="00AB6787" w:rsidRPr="00B9584A"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color w:val="231F20"/>
                <w:sz w:val="18"/>
                <w:szCs w:val="18"/>
              </w:rPr>
              <w:t xml:space="preserve">Educational process took place in community health </w:t>
            </w:r>
            <w:proofErr w:type="spellStart"/>
            <w:r w:rsidRPr="00AB6622">
              <w:rPr>
                <w:rFonts w:ascii="Times New Roman" w:hAnsi="Times New Roman" w:cs="Times New Roman"/>
                <w:color w:val="231F20"/>
                <w:sz w:val="18"/>
                <w:szCs w:val="18"/>
              </w:rPr>
              <w:t>centres</w:t>
            </w:r>
            <w:proofErr w:type="spellEnd"/>
            <w:r w:rsidRPr="00AB6622">
              <w:rPr>
                <w:rFonts w:ascii="Times New Roman" w:hAnsi="Times New Roman" w:cs="Times New Roman"/>
                <w:color w:val="231F20"/>
                <w:sz w:val="18"/>
                <w:szCs w:val="18"/>
              </w:rPr>
              <w:t xml:space="preserve">, religious </w:t>
            </w:r>
            <w:proofErr w:type="spellStart"/>
            <w:r w:rsidRPr="00AB6622">
              <w:rPr>
                <w:rFonts w:ascii="Times New Roman" w:hAnsi="Times New Roman" w:cs="Times New Roman"/>
                <w:color w:val="231F20"/>
                <w:sz w:val="18"/>
                <w:szCs w:val="18"/>
              </w:rPr>
              <w:t>centres</w:t>
            </w:r>
            <w:proofErr w:type="spellEnd"/>
            <w:r w:rsidRPr="00AB6622">
              <w:rPr>
                <w:rFonts w:ascii="Times New Roman" w:hAnsi="Times New Roman" w:cs="Times New Roman"/>
                <w:color w:val="231F20"/>
                <w:sz w:val="18"/>
                <w:szCs w:val="18"/>
              </w:rPr>
              <w:br/>
              <w:t xml:space="preserve">and shopping malls and </w:t>
            </w:r>
            <w:r w:rsidRPr="00AB6622">
              <w:rPr>
                <w:rFonts w:ascii="Times New Roman" w:hAnsi="Times New Roman" w:cs="Times New Roman"/>
                <w:color w:val="231F20"/>
                <w:sz w:val="18"/>
                <w:szCs w:val="18"/>
              </w:rPr>
              <w:lastRenderedPageBreak/>
              <w:t>relied upon partnerships with community organizations, and a recognizable trusted relationship with community members.</w:t>
            </w:r>
          </w:p>
        </w:tc>
        <w:tc>
          <w:tcPr>
            <w:tcW w:w="343" w:type="pct"/>
          </w:tcPr>
          <w:p w14:paraId="60E297E9"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lastRenderedPageBreak/>
              <w:t xml:space="preserve">N.R </w:t>
            </w:r>
          </w:p>
        </w:tc>
        <w:tc>
          <w:tcPr>
            <w:tcW w:w="416" w:type="pct"/>
          </w:tcPr>
          <w:p w14:paraId="6FEAAA92" w14:textId="77777777" w:rsidR="00AB6787" w:rsidRPr="00AB6622" w:rsidRDefault="00AB6787" w:rsidP="00C6111C">
            <w:pPr>
              <w:spacing w:line="0" w:lineRule="atLeast"/>
              <w:contextualSpacing/>
              <w:rPr>
                <w:rFonts w:ascii="Times New Roman" w:hAnsi="Times New Roman" w:cs="Times New Roman"/>
                <w:sz w:val="18"/>
                <w:szCs w:val="18"/>
                <w:rtl/>
              </w:rPr>
            </w:pPr>
            <w:r w:rsidRPr="00AB6622">
              <w:rPr>
                <w:rFonts w:ascii="Times New Roman" w:hAnsi="Times New Roman" w:cs="Times New Roman"/>
                <w:sz w:val="18"/>
                <w:szCs w:val="18"/>
              </w:rPr>
              <w:t>66%</w:t>
            </w:r>
            <w:r>
              <w:rPr>
                <w:rFonts w:ascii="Times New Roman" w:hAnsi="Times New Roman" w:cs="Times New Roman"/>
                <w:sz w:val="18"/>
                <w:szCs w:val="18"/>
              </w:rPr>
              <w:t xml:space="preserve">, </w:t>
            </w:r>
            <w:r w:rsidRPr="00AB6622">
              <w:rPr>
                <w:rFonts w:ascii="Times New Roman" w:hAnsi="Times New Roman" w:cs="Times New Roman"/>
                <w:sz w:val="18"/>
                <w:szCs w:val="18"/>
              </w:rPr>
              <w:t>44%</w:t>
            </w:r>
            <w:r>
              <w:rPr>
                <w:rFonts w:ascii="Times New Roman" w:hAnsi="Times New Roman" w:cs="Times New Roman"/>
                <w:sz w:val="18"/>
                <w:szCs w:val="18"/>
              </w:rPr>
              <w:t xml:space="preserve">, </w:t>
            </w:r>
            <w:r w:rsidRPr="00AB6622">
              <w:rPr>
                <w:rFonts w:ascii="Times New Roman" w:hAnsi="Times New Roman" w:cs="Times New Roman"/>
                <w:sz w:val="18"/>
                <w:szCs w:val="18"/>
              </w:rPr>
              <w:t>6 months</w:t>
            </w:r>
          </w:p>
          <w:p w14:paraId="189E9695" w14:textId="77777777" w:rsidR="00AB6787" w:rsidRPr="00AB6622" w:rsidRDefault="00AB6787" w:rsidP="00C6111C">
            <w:pPr>
              <w:spacing w:line="0" w:lineRule="atLeast"/>
              <w:contextualSpacing/>
              <w:rPr>
                <w:rFonts w:ascii="Times New Roman" w:hAnsi="Times New Roman" w:cs="Times New Roman"/>
                <w:sz w:val="18"/>
                <w:szCs w:val="18"/>
              </w:rPr>
            </w:pPr>
          </w:p>
        </w:tc>
      </w:tr>
      <w:tr w:rsidR="00AB6787" w:rsidRPr="00AB6622" w14:paraId="0825CA2A" w14:textId="77777777" w:rsidTr="00BF4472">
        <w:trPr>
          <w:jc w:val="center"/>
        </w:trPr>
        <w:tc>
          <w:tcPr>
            <w:tcW w:w="336" w:type="pct"/>
          </w:tcPr>
          <w:p w14:paraId="7DB356C5"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Penn et al. </w:t>
            </w:r>
          </w:p>
          <w:p w14:paraId="6414BD53"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(2013) </w:t>
            </w:r>
          </w:p>
        </w:tc>
        <w:tc>
          <w:tcPr>
            <w:tcW w:w="580" w:type="pct"/>
          </w:tcPr>
          <w:p w14:paraId="0AAFF970"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Central Middlesbrough, UK</w:t>
            </w:r>
            <w:r>
              <w:rPr>
                <w:rFonts w:ascii="Times New Roman" w:hAnsi="Times New Roman" w:cs="Times New Roman"/>
                <w:sz w:val="18"/>
                <w:szCs w:val="18"/>
              </w:rPr>
              <w:t xml:space="preserve">, </w:t>
            </w:r>
            <w:r w:rsidRPr="00AB6622">
              <w:rPr>
                <w:rFonts w:ascii="Times New Roman" w:hAnsi="Times New Roman" w:cs="Times New Roman"/>
                <w:sz w:val="18"/>
                <w:szCs w:val="18"/>
              </w:rPr>
              <w:t>218</w:t>
            </w:r>
            <w:r>
              <w:rPr>
                <w:rFonts w:ascii="Times New Roman" w:hAnsi="Times New Roman" w:cs="Times New Roman"/>
                <w:sz w:val="18"/>
                <w:szCs w:val="18"/>
              </w:rPr>
              <w:t xml:space="preserve">, </w:t>
            </w:r>
            <w:r w:rsidRPr="00AB6622">
              <w:rPr>
                <w:rFonts w:ascii="Times New Roman" w:hAnsi="Times New Roman" w:cs="Times New Roman"/>
                <w:sz w:val="18"/>
                <w:szCs w:val="18"/>
              </w:rPr>
              <w:t xml:space="preserve">Supported by </w:t>
            </w:r>
            <w:r w:rsidRPr="005F5166">
              <w:rPr>
                <w:rFonts w:ascii="Times New Roman" w:hAnsi="Times New Roman" w:cs="Times New Roman"/>
                <w:sz w:val="18"/>
                <w:szCs w:val="18"/>
                <w:highlight w:val="yellow"/>
              </w:rPr>
              <w:t>social marketing campaigns</w:t>
            </w:r>
          </w:p>
          <w:p w14:paraId="1C0100D3" w14:textId="77777777" w:rsidR="00AB6787" w:rsidRPr="00AB6622" w:rsidRDefault="00AB6787" w:rsidP="00C6111C">
            <w:pPr>
              <w:spacing w:line="0" w:lineRule="atLeast"/>
              <w:contextualSpacing/>
              <w:rPr>
                <w:rFonts w:ascii="Times New Roman" w:hAnsi="Times New Roman" w:cs="Times New Roman"/>
                <w:sz w:val="18"/>
                <w:szCs w:val="18"/>
              </w:rPr>
            </w:pPr>
          </w:p>
          <w:p w14:paraId="6D896EE6" w14:textId="77777777" w:rsidR="00AB6787" w:rsidRPr="00AB6622" w:rsidRDefault="00AB6787" w:rsidP="00C6111C">
            <w:pPr>
              <w:spacing w:line="0" w:lineRule="atLeast"/>
              <w:contextualSpacing/>
              <w:rPr>
                <w:rFonts w:ascii="Times New Roman" w:hAnsi="Times New Roman" w:cs="Times New Roman"/>
                <w:sz w:val="18"/>
                <w:szCs w:val="18"/>
              </w:rPr>
            </w:pPr>
          </w:p>
          <w:p w14:paraId="4C705C00" w14:textId="77777777" w:rsidR="00AB6787" w:rsidRPr="00AB6622" w:rsidRDefault="00AB6787" w:rsidP="00C6111C">
            <w:pPr>
              <w:spacing w:line="0" w:lineRule="atLeast"/>
              <w:contextualSpacing/>
              <w:rPr>
                <w:rFonts w:ascii="Times New Roman" w:hAnsi="Times New Roman" w:cs="Times New Roman"/>
                <w:sz w:val="18"/>
                <w:szCs w:val="18"/>
              </w:rPr>
            </w:pPr>
          </w:p>
          <w:p w14:paraId="0D863BF4" w14:textId="77777777" w:rsidR="00AB6787" w:rsidRPr="00AB6622" w:rsidRDefault="00AB6787" w:rsidP="00C6111C">
            <w:pPr>
              <w:spacing w:line="0" w:lineRule="atLeast"/>
              <w:contextualSpacing/>
              <w:rPr>
                <w:rFonts w:ascii="Times New Roman" w:hAnsi="Times New Roman" w:cs="Times New Roman"/>
                <w:sz w:val="18"/>
                <w:szCs w:val="18"/>
              </w:rPr>
            </w:pPr>
          </w:p>
          <w:p w14:paraId="71B6ABD8" w14:textId="77777777" w:rsidR="00AB6787" w:rsidRPr="00AB6622" w:rsidRDefault="00AB6787" w:rsidP="00C6111C">
            <w:pPr>
              <w:spacing w:line="0" w:lineRule="atLeast"/>
              <w:contextualSpacing/>
              <w:rPr>
                <w:rFonts w:ascii="Times New Roman" w:hAnsi="Times New Roman" w:cs="Times New Roman"/>
                <w:sz w:val="18"/>
                <w:szCs w:val="18"/>
              </w:rPr>
            </w:pPr>
          </w:p>
        </w:tc>
        <w:tc>
          <w:tcPr>
            <w:tcW w:w="251" w:type="pct"/>
          </w:tcPr>
          <w:p w14:paraId="07EB841E"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53.6</w:t>
            </w:r>
          </w:p>
        </w:tc>
        <w:tc>
          <w:tcPr>
            <w:tcW w:w="360" w:type="pct"/>
          </w:tcPr>
          <w:p w14:paraId="7138361B" w14:textId="77777777" w:rsidR="00AB6787" w:rsidRPr="00AB6622" w:rsidRDefault="00AB6787" w:rsidP="00C6111C">
            <w:pPr>
              <w:spacing w:line="0" w:lineRule="atLeast"/>
              <w:contextualSpacing/>
              <w:rPr>
                <w:rFonts w:ascii="Times New Roman" w:hAnsi="Times New Roman" w:cs="Times New Roman"/>
                <w:sz w:val="18"/>
                <w:szCs w:val="18"/>
              </w:rPr>
            </w:pPr>
            <w:r>
              <w:rPr>
                <w:rFonts w:ascii="Times New Roman" w:hAnsi="Times New Roman" w:cs="Times New Roman"/>
                <w:sz w:val="18"/>
                <w:szCs w:val="18"/>
              </w:rPr>
              <w:t>Pre-post</w:t>
            </w:r>
            <w:r w:rsidRPr="00AB6622">
              <w:rPr>
                <w:rFonts w:ascii="Times New Roman" w:hAnsi="Times New Roman" w:cs="Times New Roman"/>
                <w:sz w:val="18"/>
                <w:szCs w:val="18"/>
              </w:rPr>
              <w:t xml:space="preserve">/ march 2009 to </w:t>
            </w:r>
            <w:r>
              <w:rPr>
                <w:rFonts w:ascii="Times New Roman" w:hAnsi="Times New Roman" w:cs="Times New Roman"/>
                <w:sz w:val="18"/>
                <w:szCs w:val="18"/>
              </w:rPr>
              <w:t>N</w:t>
            </w:r>
            <w:r w:rsidRPr="00AB6622">
              <w:rPr>
                <w:rFonts w:ascii="Times New Roman" w:hAnsi="Times New Roman" w:cs="Times New Roman"/>
                <w:sz w:val="18"/>
                <w:szCs w:val="18"/>
              </w:rPr>
              <w:t xml:space="preserve">ovember 2010  </w:t>
            </w:r>
          </w:p>
        </w:tc>
        <w:tc>
          <w:tcPr>
            <w:tcW w:w="414" w:type="pct"/>
          </w:tcPr>
          <w:p w14:paraId="1480A764"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To assess the feasibility, acceptability &amp; outcomes of a </w:t>
            </w:r>
            <w:proofErr w:type="spellStart"/>
            <w:r w:rsidRPr="00AB6622">
              <w:rPr>
                <w:rFonts w:ascii="Times New Roman" w:hAnsi="Times New Roman" w:cs="Times New Roman"/>
                <w:sz w:val="18"/>
                <w:szCs w:val="18"/>
              </w:rPr>
              <w:t>behavioural</w:t>
            </w:r>
            <w:proofErr w:type="spellEnd"/>
            <w:r w:rsidRPr="00AB6622">
              <w:rPr>
                <w:rFonts w:ascii="Times New Roman" w:hAnsi="Times New Roman" w:cs="Times New Roman"/>
                <w:sz w:val="18"/>
                <w:szCs w:val="18"/>
              </w:rPr>
              <w:t xml:space="preserve"> intervention   </w:t>
            </w:r>
          </w:p>
        </w:tc>
        <w:tc>
          <w:tcPr>
            <w:tcW w:w="474" w:type="pct"/>
          </w:tcPr>
          <w:p w14:paraId="26A26B4A"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Change in PA levels &amp; variety/</w:t>
            </w:r>
          </w:p>
          <w:p w14:paraId="3FFAC60E"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Change in weight &amp; waist measurements &amp; FINDRISK variables  </w:t>
            </w:r>
          </w:p>
        </w:tc>
        <w:tc>
          <w:tcPr>
            <w:tcW w:w="337" w:type="pct"/>
          </w:tcPr>
          <w:p w14:paraId="128CEE91"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NLNY </w:t>
            </w:r>
            <w:proofErr w:type="gramStart"/>
            <w:r w:rsidRPr="00AB6622">
              <w:rPr>
                <w:rFonts w:ascii="Times New Roman" w:hAnsi="Times New Roman" w:cs="Times New Roman"/>
                <w:sz w:val="18"/>
                <w:szCs w:val="18"/>
              </w:rPr>
              <w:t>trainers  (</w:t>
            </w:r>
            <w:proofErr w:type="gramEnd"/>
            <w:r w:rsidRPr="00AB6622">
              <w:rPr>
                <w:rFonts w:ascii="Times New Roman" w:hAnsi="Times New Roman" w:cs="Times New Roman"/>
                <w:sz w:val="18"/>
                <w:szCs w:val="18"/>
              </w:rPr>
              <w:t>potential participants and experienced local fitness trainers)</w:t>
            </w:r>
          </w:p>
        </w:tc>
        <w:tc>
          <w:tcPr>
            <w:tcW w:w="379" w:type="pct"/>
          </w:tcPr>
          <w:p w14:paraId="43A8DE3B" w14:textId="77777777" w:rsidR="00AB6787" w:rsidRPr="00AB6622" w:rsidRDefault="00AB6787" w:rsidP="00C6111C">
            <w:pPr>
              <w:spacing w:line="0" w:lineRule="atLeast"/>
              <w:contextualSpacing/>
              <w:rPr>
                <w:rFonts w:ascii="Times New Roman" w:hAnsi="Times New Roman" w:cs="Times New Roman"/>
                <w:sz w:val="18"/>
                <w:szCs w:val="18"/>
              </w:rPr>
            </w:pPr>
            <w:proofErr w:type="spellStart"/>
            <w:r w:rsidRPr="00AB6622">
              <w:rPr>
                <w:rFonts w:ascii="Times New Roman" w:hAnsi="Times New Roman" w:cs="Times New Roman"/>
                <w:sz w:val="18"/>
                <w:szCs w:val="18"/>
              </w:rPr>
              <w:t>Behavioural</w:t>
            </w:r>
            <w:proofErr w:type="spellEnd"/>
            <w:r w:rsidRPr="00AB6622">
              <w:rPr>
                <w:rFonts w:ascii="Times New Roman" w:hAnsi="Times New Roman" w:cs="Times New Roman"/>
                <w:sz w:val="18"/>
                <w:szCs w:val="18"/>
              </w:rPr>
              <w:t xml:space="preserve"> counselling</w:t>
            </w:r>
            <w:r>
              <w:rPr>
                <w:rFonts w:ascii="Times New Roman" w:hAnsi="Times New Roman" w:cs="Times New Roman"/>
                <w:sz w:val="18"/>
                <w:szCs w:val="18"/>
              </w:rPr>
              <w:t xml:space="preserve"> &amp;</w:t>
            </w:r>
            <w:r w:rsidRPr="00AB6622">
              <w:rPr>
                <w:rFonts w:ascii="Times New Roman" w:hAnsi="Times New Roman" w:cs="Times New Roman"/>
                <w:sz w:val="18"/>
                <w:szCs w:val="18"/>
              </w:rPr>
              <w:t xml:space="preserve"> cookery </w:t>
            </w:r>
            <w:proofErr w:type="gramStart"/>
            <w:r w:rsidRPr="00AB6622">
              <w:rPr>
                <w:rFonts w:ascii="Times New Roman" w:hAnsi="Times New Roman" w:cs="Times New Roman"/>
                <w:sz w:val="18"/>
                <w:szCs w:val="18"/>
              </w:rPr>
              <w:t>sessions,  newsletter</w:t>
            </w:r>
            <w:proofErr w:type="gramEnd"/>
            <w:r w:rsidRPr="00AB6622">
              <w:rPr>
                <w:rFonts w:ascii="Times New Roman" w:hAnsi="Times New Roman" w:cs="Times New Roman"/>
                <w:sz w:val="18"/>
                <w:szCs w:val="18"/>
              </w:rPr>
              <w:t>, online education, mobile text message</w:t>
            </w:r>
            <w:r>
              <w:rPr>
                <w:rFonts w:ascii="Times New Roman" w:hAnsi="Times New Roman" w:cs="Times New Roman"/>
                <w:sz w:val="18"/>
                <w:szCs w:val="18"/>
              </w:rPr>
              <w:t>,</w:t>
            </w:r>
            <w:r w:rsidRPr="00AB6622">
              <w:rPr>
                <w:rFonts w:ascii="Times New Roman" w:hAnsi="Times New Roman" w:cs="Times New Roman"/>
                <w:sz w:val="18"/>
                <w:szCs w:val="18"/>
              </w:rPr>
              <w:t xml:space="preserve"> reflective discussion on PA, nutrition, &amp; weight management </w:t>
            </w:r>
          </w:p>
        </w:tc>
        <w:tc>
          <w:tcPr>
            <w:tcW w:w="352" w:type="pct"/>
          </w:tcPr>
          <w:p w14:paraId="4062680F"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Leisure &amp; Community </w:t>
            </w:r>
          </w:p>
        </w:tc>
        <w:tc>
          <w:tcPr>
            <w:tcW w:w="337" w:type="pct"/>
          </w:tcPr>
          <w:p w14:paraId="1A3ECD23" w14:textId="77777777" w:rsidR="00AB6787" w:rsidRPr="00AB6622" w:rsidRDefault="00AB6787" w:rsidP="00C6111C">
            <w:pPr>
              <w:spacing w:line="0" w:lineRule="atLeast"/>
              <w:contextualSpacing/>
              <w:rPr>
                <w:rFonts w:ascii="Times New Roman" w:hAnsi="Times New Roman" w:cs="Times New Roman"/>
                <w:sz w:val="18"/>
                <w:szCs w:val="18"/>
              </w:rPr>
            </w:pPr>
            <w:r>
              <w:rPr>
                <w:rFonts w:ascii="Times New Roman" w:hAnsi="Times New Roman" w:cs="Times New Roman"/>
                <w:sz w:val="18"/>
                <w:szCs w:val="18"/>
              </w:rPr>
              <w:t>N</w:t>
            </w:r>
            <w:r w:rsidRPr="00AB6622">
              <w:rPr>
                <w:rFonts w:ascii="Times New Roman" w:hAnsi="Times New Roman" w:cs="Times New Roman"/>
                <w:sz w:val="18"/>
                <w:szCs w:val="18"/>
              </w:rPr>
              <w:t xml:space="preserve">o control </w:t>
            </w:r>
          </w:p>
        </w:tc>
        <w:tc>
          <w:tcPr>
            <w:tcW w:w="421" w:type="pct"/>
          </w:tcPr>
          <w:p w14:paraId="76506857"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The intervention design, name, logo and project documents were developed after consultation with potential participant</w:t>
            </w:r>
            <w:r>
              <w:rPr>
                <w:rFonts w:ascii="Times New Roman" w:hAnsi="Times New Roman" w:cs="Times New Roman"/>
                <w:sz w:val="18"/>
                <w:szCs w:val="18"/>
              </w:rPr>
              <w:t>s</w:t>
            </w:r>
            <w:r w:rsidRPr="00AB6622">
              <w:rPr>
                <w:rFonts w:ascii="Times New Roman" w:hAnsi="Times New Roman" w:cs="Times New Roman"/>
                <w:sz w:val="18"/>
                <w:szCs w:val="18"/>
              </w:rPr>
              <w:t xml:space="preserve"> and local fitness trainers</w:t>
            </w:r>
          </w:p>
        </w:tc>
        <w:tc>
          <w:tcPr>
            <w:tcW w:w="343" w:type="pct"/>
          </w:tcPr>
          <w:p w14:paraId="05BFCD64"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N.R. </w:t>
            </w:r>
          </w:p>
        </w:tc>
        <w:tc>
          <w:tcPr>
            <w:tcW w:w="416" w:type="pct"/>
          </w:tcPr>
          <w:p w14:paraId="2A372B81" w14:textId="77777777" w:rsidR="00AB6787" w:rsidRPr="00AB6622" w:rsidRDefault="00AB6787" w:rsidP="00C6111C">
            <w:pPr>
              <w:spacing w:line="0" w:lineRule="atLeast"/>
              <w:contextualSpacing/>
              <w:rPr>
                <w:rFonts w:ascii="Times New Roman" w:hAnsi="Times New Roman" w:cs="Times New Roman"/>
                <w:sz w:val="18"/>
                <w:szCs w:val="18"/>
                <w:rtl/>
              </w:rPr>
            </w:pPr>
            <w:r w:rsidRPr="00AB6622">
              <w:rPr>
                <w:rFonts w:ascii="Times New Roman" w:hAnsi="Times New Roman" w:cs="Times New Roman"/>
                <w:sz w:val="18"/>
                <w:szCs w:val="18"/>
              </w:rPr>
              <w:t>85.1%</w:t>
            </w:r>
            <w:r>
              <w:rPr>
                <w:rFonts w:ascii="Times New Roman" w:hAnsi="Times New Roman" w:cs="Times New Roman"/>
                <w:sz w:val="18"/>
                <w:szCs w:val="18"/>
              </w:rPr>
              <w:t xml:space="preserve">, </w:t>
            </w:r>
            <w:r w:rsidRPr="00AB6622">
              <w:rPr>
                <w:rFonts w:ascii="Times New Roman" w:hAnsi="Times New Roman" w:cs="Times New Roman"/>
                <w:sz w:val="18"/>
                <w:szCs w:val="18"/>
              </w:rPr>
              <w:t>14.9%</w:t>
            </w:r>
            <w:r>
              <w:rPr>
                <w:rFonts w:ascii="Times New Roman" w:hAnsi="Times New Roman" w:cs="Times New Roman"/>
                <w:sz w:val="18"/>
                <w:szCs w:val="18"/>
              </w:rPr>
              <w:t>,</w:t>
            </w:r>
          </w:p>
          <w:p w14:paraId="218CB3DB" w14:textId="77777777" w:rsidR="00AB6787" w:rsidRPr="00AB6622" w:rsidRDefault="00AB6787" w:rsidP="00C6111C">
            <w:pPr>
              <w:spacing w:line="0" w:lineRule="atLeast"/>
              <w:contextualSpacing/>
              <w:rPr>
                <w:rFonts w:ascii="Times New Roman" w:hAnsi="Times New Roman" w:cs="Times New Roman"/>
                <w:sz w:val="18"/>
                <w:szCs w:val="18"/>
                <w:rtl/>
              </w:rPr>
            </w:pPr>
            <w:r w:rsidRPr="00AB6622">
              <w:rPr>
                <w:rFonts w:ascii="Times New Roman" w:hAnsi="Times New Roman" w:cs="Times New Roman"/>
                <w:sz w:val="18"/>
                <w:szCs w:val="18"/>
              </w:rPr>
              <w:t>6 and 12 month</w:t>
            </w:r>
            <w:r>
              <w:rPr>
                <w:rFonts w:ascii="Times New Roman" w:hAnsi="Times New Roman" w:cs="Times New Roman"/>
                <w:sz w:val="18"/>
                <w:szCs w:val="18"/>
              </w:rPr>
              <w:t>s</w:t>
            </w:r>
          </w:p>
          <w:p w14:paraId="2DDC90AE" w14:textId="77777777" w:rsidR="00AB6787" w:rsidRPr="00AB6622" w:rsidRDefault="00AB6787" w:rsidP="00C6111C">
            <w:pPr>
              <w:spacing w:line="0" w:lineRule="atLeast"/>
              <w:contextualSpacing/>
              <w:rPr>
                <w:rFonts w:ascii="Times New Roman" w:hAnsi="Times New Roman" w:cs="Times New Roman"/>
                <w:sz w:val="18"/>
                <w:szCs w:val="18"/>
                <w:rtl/>
              </w:rPr>
            </w:pPr>
          </w:p>
          <w:p w14:paraId="01A73EED"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 </w:t>
            </w:r>
          </w:p>
        </w:tc>
      </w:tr>
      <w:tr w:rsidR="00AB6787" w:rsidRPr="00AB6622" w14:paraId="4FBE3987" w14:textId="77777777" w:rsidTr="00BF4472">
        <w:trPr>
          <w:jc w:val="center"/>
        </w:trPr>
        <w:tc>
          <w:tcPr>
            <w:tcW w:w="336" w:type="pct"/>
          </w:tcPr>
          <w:p w14:paraId="2CC96C5A" w14:textId="77777777" w:rsidR="00AB6787" w:rsidRPr="00AB6622" w:rsidRDefault="00AB6787" w:rsidP="00C6111C">
            <w:pPr>
              <w:spacing w:line="0" w:lineRule="atLeast"/>
              <w:contextualSpacing/>
              <w:rPr>
                <w:rFonts w:ascii="Times New Roman" w:hAnsi="Times New Roman" w:cs="Times New Roman"/>
                <w:sz w:val="18"/>
                <w:szCs w:val="18"/>
              </w:rPr>
            </w:pPr>
            <w:proofErr w:type="spellStart"/>
            <w:r w:rsidRPr="00AB6622">
              <w:rPr>
                <w:rFonts w:ascii="Times New Roman" w:hAnsi="Times New Roman" w:cs="Times New Roman"/>
                <w:sz w:val="18"/>
                <w:szCs w:val="18"/>
              </w:rPr>
              <w:t>Katula</w:t>
            </w:r>
            <w:proofErr w:type="spellEnd"/>
            <w:r w:rsidRPr="00AB6622">
              <w:rPr>
                <w:rFonts w:ascii="Times New Roman" w:hAnsi="Times New Roman" w:cs="Times New Roman"/>
                <w:sz w:val="18"/>
                <w:szCs w:val="18"/>
              </w:rPr>
              <w:t xml:space="preserve"> et al. </w:t>
            </w:r>
          </w:p>
          <w:p w14:paraId="464E756D" w14:textId="77777777" w:rsidR="00AB6787" w:rsidRPr="00AB6622" w:rsidRDefault="00AB6787" w:rsidP="00C6111C">
            <w:pPr>
              <w:spacing w:line="0" w:lineRule="atLeast"/>
              <w:contextualSpacing/>
              <w:rPr>
                <w:rFonts w:ascii="Times New Roman" w:hAnsi="Times New Roman" w:cs="Times New Roman"/>
                <w:sz w:val="18"/>
                <w:szCs w:val="18"/>
              </w:rPr>
            </w:pPr>
          </w:p>
          <w:p w14:paraId="4AFBA5AF" w14:textId="77777777" w:rsidR="00AB6787" w:rsidRPr="00AB6622" w:rsidRDefault="00AB6787" w:rsidP="00C6111C">
            <w:pPr>
              <w:spacing w:line="0" w:lineRule="atLeast"/>
              <w:contextualSpacing/>
              <w:rPr>
                <w:rFonts w:ascii="Times New Roman" w:hAnsi="Times New Roman" w:cs="Times New Roman"/>
                <w:sz w:val="18"/>
                <w:szCs w:val="18"/>
                <w:rtl/>
                <w:lang w:bidi="fa-IR"/>
              </w:rPr>
            </w:pPr>
            <w:r w:rsidRPr="00AB6622">
              <w:rPr>
                <w:rFonts w:ascii="Times New Roman" w:hAnsi="Times New Roman" w:cs="Times New Roman"/>
                <w:sz w:val="18"/>
                <w:szCs w:val="18"/>
              </w:rPr>
              <w:t>(2011)</w:t>
            </w:r>
          </w:p>
        </w:tc>
        <w:tc>
          <w:tcPr>
            <w:tcW w:w="580" w:type="pct"/>
          </w:tcPr>
          <w:p w14:paraId="33100CE2" w14:textId="77777777" w:rsidR="00AB6787" w:rsidRPr="00AB6622" w:rsidRDefault="00AB6787" w:rsidP="00C6111C">
            <w:pPr>
              <w:spacing w:line="0" w:lineRule="atLeast"/>
              <w:contextualSpacing/>
              <w:rPr>
                <w:rFonts w:ascii="Times New Roman" w:hAnsi="Times New Roman" w:cs="Times New Roman"/>
                <w:sz w:val="18"/>
                <w:szCs w:val="18"/>
              </w:rPr>
            </w:pPr>
            <w:r w:rsidRPr="003A50E7">
              <w:rPr>
                <w:rFonts w:ascii="Times New Roman" w:hAnsi="Times New Roman" w:cs="Times New Roman"/>
                <w:sz w:val="18"/>
                <w:szCs w:val="18"/>
              </w:rPr>
              <w:t xml:space="preserve">North American local society, High </w:t>
            </w:r>
            <w:r w:rsidRPr="00AB6622">
              <w:rPr>
                <w:rFonts w:ascii="Times New Roman" w:hAnsi="Times New Roman" w:cs="Times New Roman"/>
                <w:sz w:val="18"/>
                <w:szCs w:val="18"/>
              </w:rPr>
              <w:t>risk</w:t>
            </w:r>
            <w:r>
              <w:rPr>
                <w:rFonts w:ascii="Times New Roman" w:hAnsi="Times New Roman" w:cs="Times New Roman"/>
                <w:sz w:val="18"/>
                <w:szCs w:val="18"/>
              </w:rPr>
              <w:t xml:space="preserve"> of</w:t>
            </w:r>
            <w:r w:rsidRPr="00AB6622">
              <w:rPr>
                <w:rFonts w:ascii="Times New Roman" w:hAnsi="Times New Roman" w:cs="Times New Roman"/>
                <w:sz w:val="18"/>
                <w:szCs w:val="18"/>
              </w:rPr>
              <w:t xml:space="preserve"> </w:t>
            </w:r>
            <w:r w:rsidRPr="002E41ED">
              <w:rPr>
                <w:rFonts w:ascii="Times New Roman" w:hAnsi="Times New Roman" w:cs="Times New Roman"/>
                <w:sz w:val="18"/>
                <w:szCs w:val="18"/>
              </w:rPr>
              <w:t xml:space="preserve">diabetes, 301 </w:t>
            </w:r>
            <w:proofErr w:type="gramStart"/>
            <w:r>
              <w:rPr>
                <w:rFonts w:ascii="Times New Roman" w:hAnsi="Times New Roman" w:cs="Times New Roman"/>
                <w:sz w:val="18"/>
                <w:szCs w:val="18"/>
              </w:rPr>
              <w:t>( 151</w:t>
            </w:r>
            <w:proofErr w:type="gramEnd"/>
            <w:r>
              <w:rPr>
                <w:rFonts w:ascii="Times New Roman" w:hAnsi="Times New Roman" w:cs="Times New Roman"/>
                <w:sz w:val="18"/>
                <w:szCs w:val="18"/>
              </w:rPr>
              <w:t xml:space="preserve"> i</w:t>
            </w:r>
            <w:r w:rsidRPr="002E41ED">
              <w:rPr>
                <w:rFonts w:ascii="Times New Roman" w:hAnsi="Times New Roman" w:cs="Times New Roman"/>
                <w:sz w:val="18"/>
                <w:szCs w:val="18"/>
              </w:rPr>
              <w:t>ntervention</w:t>
            </w:r>
            <w:r>
              <w:rPr>
                <w:rFonts w:ascii="Times New Roman" w:hAnsi="Times New Roman" w:cs="Times New Roman"/>
                <w:sz w:val="18"/>
                <w:szCs w:val="18"/>
              </w:rPr>
              <w:t xml:space="preserve">, </w:t>
            </w:r>
            <w:r w:rsidRPr="002E41ED">
              <w:rPr>
                <w:rFonts w:ascii="Times New Roman" w:hAnsi="Times New Roman" w:cs="Times New Roman"/>
                <w:sz w:val="18"/>
                <w:szCs w:val="18"/>
              </w:rPr>
              <w:t>150</w:t>
            </w:r>
            <w:r>
              <w:rPr>
                <w:rFonts w:ascii="Times New Roman" w:hAnsi="Times New Roman" w:cs="Times New Roman"/>
                <w:sz w:val="18"/>
                <w:szCs w:val="18"/>
              </w:rPr>
              <w:t xml:space="preserve"> control</w:t>
            </w:r>
            <w:r w:rsidRPr="002E41ED">
              <w:rPr>
                <w:rFonts w:ascii="Times New Roman" w:hAnsi="Times New Roman" w:cs="Times New Roman"/>
                <w:sz w:val="18"/>
                <w:szCs w:val="18"/>
              </w:rPr>
              <w:t>),</w:t>
            </w:r>
            <w:r>
              <w:rPr>
                <w:rFonts w:ascii="Times New Roman" w:hAnsi="Times New Roman" w:cs="Times New Roman"/>
                <w:sz w:val="18"/>
                <w:szCs w:val="18"/>
              </w:rPr>
              <w:t xml:space="preserve"> </w:t>
            </w:r>
            <w:r w:rsidRPr="005F5166">
              <w:rPr>
                <w:rFonts w:ascii="Times New Roman" w:hAnsi="Times New Roman" w:cs="Times New Roman"/>
                <w:sz w:val="18"/>
                <w:szCs w:val="18"/>
                <w:highlight w:val="yellow"/>
              </w:rPr>
              <w:t>None</w:t>
            </w:r>
          </w:p>
          <w:p w14:paraId="09CAF992" w14:textId="77777777" w:rsidR="00AB6787" w:rsidRPr="00AB6622" w:rsidRDefault="00AB6787" w:rsidP="00C6111C">
            <w:pPr>
              <w:spacing w:line="0" w:lineRule="atLeast"/>
              <w:contextualSpacing/>
              <w:rPr>
                <w:rFonts w:ascii="Times New Roman" w:hAnsi="Times New Roman" w:cs="Times New Roman"/>
                <w:sz w:val="18"/>
                <w:szCs w:val="18"/>
              </w:rPr>
            </w:pPr>
          </w:p>
          <w:p w14:paraId="4AD503BF" w14:textId="77777777" w:rsidR="00AB6787" w:rsidRPr="00AB6622" w:rsidRDefault="00AB6787" w:rsidP="00C6111C">
            <w:pPr>
              <w:spacing w:line="0" w:lineRule="atLeast"/>
              <w:contextualSpacing/>
              <w:rPr>
                <w:rFonts w:ascii="Times New Roman" w:hAnsi="Times New Roman" w:cs="Times New Roman"/>
                <w:color w:val="FF0000"/>
                <w:sz w:val="18"/>
                <w:szCs w:val="18"/>
              </w:rPr>
            </w:pPr>
          </w:p>
          <w:p w14:paraId="68FD8895" w14:textId="77777777" w:rsidR="00AB6787" w:rsidRPr="00AB6622" w:rsidRDefault="00AB6787" w:rsidP="00C6111C">
            <w:pPr>
              <w:spacing w:line="0" w:lineRule="atLeast"/>
              <w:contextualSpacing/>
              <w:rPr>
                <w:rFonts w:ascii="Times New Roman" w:hAnsi="Times New Roman" w:cs="Times New Roman"/>
                <w:sz w:val="18"/>
                <w:szCs w:val="18"/>
              </w:rPr>
            </w:pPr>
          </w:p>
          <w:p w14:paraId="616D9FEF" w14:textId="77777777" w:rsidR="00AB6787" w:rsidRPr="00AB6622" w:rsidRDefault="00AB6787" w:rsidP="00C6111C">
            <w:pPr>
              <w:spacing w:line="0" w:lineRule="atLeast"/>
              <w:contextualSpacing/>
              <w:rPr>
                <w:rFonts w:ascii="Times New Roman" w:hAnsi="Times New Roman" w:cs="Times New Roman"/>
                <w:sz w:val="18"/>
                <w:szCs w:val="18"/>
              </w:rPr>
            </w:pPr>
          </w:p>
          <w:p w14:paraId="459D6B91" w14:textId="77777777" w:rsidR="00AB6787" w:rsidRPr="00AB6622" w:rsidRDefault="00AB6787" w:rsidP="00C6111C">
            <w:pPr>
              <w:spacing w:line="0" w:lineRule="atLeast"/>
              <w:contextualSpacing/>
              <w:rPr>
                <w:rFonts w:ascii="Times New Roman" w:hAnsi="Times New Roman" w:cs="Times New Roman"/>
                <w:sz w:val="18"/>
                <w:szCs w:val="18"/>
              </w:rPr>
            </w:pPr>
          </w:p>
          <w:p w14:paraId="4334680D" w14:textId="77777777" w:rsidR="00AB6787" w:rsidRPr="00AB6622" w:rsidRDefault="00AB6787" w:rsidP="00C6111C">
            <w:pPr>
              <w:spacing w:line="0" w:lineRule="atLeast"/>
              <w:contextualSpacing/>
              <w:rPr>
                <w:rFonts w:ascii="Times New Roman" w:hAnsi="Times New Roman" w:cs="Times New Roman"/>
                <w:sz w:val="18"/>
                <w:szCs w:val="18"/>
              </w:rPr>
            </w:pPr>
          </w:p>
        </w:tc>
        <w:tc>
          <w:tcPr>
            <w:tcW w:w="251" w:type="pct"/>
          </w:tcPr>
          <w:p w14:paraId="4C889469"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57.9</w:t>
            </w:r>
          </w:p>
        </w:tc>
        <w:tc>
          <w:tcPr>
            <w:tcW w:w="360" w:type="pct"/>
          </w:tcPr>
          <w:p w14:paraId="2EB26A3F"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Randomized controlled design/</w:t>
            </w:r>
            <w:r>
              <w:rPr>
                <w:rFonts w:ascii="Times New Roman" w:hAnsi="Times New Roman" w:cs="Times New Roman"/>
                <w:sz w:val="18"/>
                <w:szCs w:val="18"/>
              </w:rPr>
              <w:t>N.R.</w:t>
            </w:r>
          </w:p>
        </w:tc>
        <w:tc>
          <w:tcPr>
            <w:tcW w:w="414" w:type="pct"/>
          </w:tcPr>
          <w:p w14:paraId="0DA2AE29"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To assess the impacts of a </w:t>
            </w:r>
            <w:r>
              <w:rPr>
                <w:rFonts w:ascii="Times New Roman" w:hAnsi="Times New Roman" w:cs="Times New Roman"/>
                <w:sz w:val="18"/>
                <w:szCs w:val="18"/>
              </w:rPr>
              <w:t>c</w:t>
            </w:r>
            <w:r w:rsidRPr="00AB6622">
              <w:rPr>
                <w:rFonts w:ascii="Times New Roman" w:hAnsi="Times New Roman" w:cs="Times New Roman"/>
                <w:sz w:val="18"/>
                <w:szCs w:val="18"/>
              </w:rPr>
              <w:t xml:space="preserve">ommunity-based translation of the DPP lifestyle </w:t>
            </w:r>
            <w:r>
              <w:rPr>
                <w:rFonts w:ascii="Times New Roman" w:hAnsi="Times New Roman" w:cs="Times New Roman"/>
                <w:sz w:val="18"/>
                <w:szCs w:val="18"/>
              </w:rPr>
              <w:t>weight loss (LWL) intervention</w:t>
            </w:r>
            <w:r w:rsidRPr="00AB6622">
              <w:rPr>
                <w:rFonts w:ascii="Times New Roman" w:hAnsi="Times New Roman" w:cs="Times New Roman"/>
                <w:sz w:val="18"/>
                <w:szCs w:val="18"/>
              </w:rPr>
              <w:t xml:space="preserve"> </w:t>
            </w:r>
          </w:p>
        </w:tc>
        <w:tc>
          <w:tcPr>
            <w:tcW w:w="474" w:type="pct"/>
          </w:tcPr>
          <w:p w14:paraId="35000202"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FBG/ insulin resistance, change weight, and anthropometric indicators </w:t>
            </w:r>
          </w:p>
        </w:tc>
        <w:tc>
          <w:tcPr>
            <w:tcW w:w="337" w:type="pct"/>
          </w:tcPr>
          <w:p w14:paraId="5C59D985" w14:textId="77777777" w:rsidR="00AB6787" w:rsidRPr="00AB6622" w:rsidRDefault="00AB6787" w:rsidP="00C6111C">
            <w:pPr>
              <w:spacing w:line="0" w:lineRule="atLeast"/>
              <w:contextualSpacing/>
              <w:rPr>
                <w:rFonts w:ascii="Times New Roman" w:hAnsi="Times New Roman" w:cs="Times New Roman"/>
                <w:sz w:val="18"/>
                <w:szCs w:val="18"/>
              </w:rPr>
            </w:pPr>
            <w:r>
              <w:rPr>
                <w:rFonts w:ascii="Times New Roman" w:hAnsi="Times New Roman" w:cs="Times New Roman"/>
                <w:sz w:val="18"/>
                <w:szCs w:val="18"/>
              </w:rPr>
              <w:t>C</w:t>
            </w:r>
            <w:r w:rsidRPr="00AB6622">
              <w:rPr>
                <w:rFonts w:ascii="Times New Roman" w:hAnsi="Times New Roman" w:cs="Times New Roman"/>
                <w:sz w:val="18"/>
                <w:szCs w:val="18"/>
              </w:rPr>
              <w:t>ommunity health workers</w:t>
            </w:r>
          </w:p>
        </w:tc>
        <w:tc>
          <w:tcPr>
            <w:tcW w:w="379" w:type="pct"/>
          </w:tcPr>
          <w:p w14:paraId="7DFAB880" w14:textId="77777777" w:rsidR="00AB6787" w:rsidRPr="00AB6622" w:rsidRDefault="00AB6787" w:rsidP="00C6111C">
            <w:pPr>
              <w:spacing w:line="0" w:lineRule="atLeast"/>
              <w:contextualSpacing/>
              <w:rPr>
                <w:rFonts w:ascii="Times New Roman" w:hAnsi="Times New Roman" w:cs="Times New Roman"/>
                <w:sz w:val="18"/>
                <w:szCs w:val="18"/>
              </w:rPr>
            </w:pPr>
            <w:r>
              <w:rPr>
                <w:rFonts w:ascii="Times New Roman" w:hAnsi="Times New Roman" w:cs="Times New Roman"/>
                <w:sz w:val="18"/>
                <w:szCs w:val="18"/>
              </w:rPr>
              <w:t>G</w:t>
            </w:r>
            <w:r w:rsidRPr="00AB6622">
              <w:rPr>
                <w:rFonts w:ascii="Times New Roman" w:hAnsi="Times New Roman" w:cs="Times New Roman"/>
                <w:sz w:val="18"/>
                <w:szCs w:val="18"/>
              </w:rPr>
              <w:t xml:space="preserve">roup-based CHW-led sessions, personalized </w:t>
            </w:r>
            <w:r>
              <w:rPr>
                <w:rFonts w:ascii="Times New Roman" w:hAnsi="Times New Roman" w:cs="Times New Roman"/>
                <w:sz w:val="18"/>
                <w:szCs w:val="18"/>
              </w:rPr>
              <w:t>dietician</w:t>
            </w:r>
            <w:r w:rsidRPr="00AB6622">
              <w:rPr>
                <w:rFonts w:ascii="Times New Roman" w:hAnsi="Times New Roman" w:cs="Times New Roman"/>
                <w:sz w:val="18"/>
                <w:szCs w:val="18"/>
              </w:rPr>
              <w:t xml:space="preserve"> counselling, DVD serves, newsletter, presentation   from local community experts (e.g., YMCA, local grocery stores, and athletic foot ware stores)  </w:t>
            </w:r>
          </w:p>
        </w:tc>
        <w:tc>
          <w:tcPr>
            <w:tcW w:w="352" w:type="pct"/>
          </w:tcPr>
          <w:p w14:paraId="16850A01"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Community sites</w:t>
            </w:r>
            <w:r>
              <w:rPr>
                <w:rFonts w:ascii="Times New Roman" w:hAnsi="Times New Roman" w:cs="Times New Roman"/>
                <w:sz w:val="18"/>
                <w:szCs w:val="18"/>
              </w:rPr>
              <w:t xml:space="preserve"> </w:t>
            </w:r>
            <w:r w:rsidRPr="00AB6622">
              <w:rPr>
                <w:rFonts w:ascii="Times New Roman" w:hAnsi="Times New Roman" w:cs="Times New Roman"/>
                <w:sz w:val="18"/>
                <w:szCs w:val="18"/>
              </w:rPr>
              <w:t xml:space="preserve">(e.g., parks &amp; recreational </w:t>
            </w:r>
            <w:proofErr w:type="spellStart"/>
            <w:r w:rsidRPr="00AB6622">
              <w:rPr>
                <w:rFonts w:ascii="Times New Roman" w:hAnsi="Times New Roman" w:cs="Times New Roman"/>
                <w:sz w:val="18"/>
                <w:szCs w:val="18"/>
              </w:rPr>
              <w:t>centres</w:t>
            </w:r>
            <w:proofErr w:type="spellEnd"/>
            <w:r w:rsidRPr="00AB6622">
              <w:rPr>
                <w:rFonts w:ascii="Times New Roman" w:hAnsi="Times New Roman" w:cs="Times New Roman"/>
                <w:sz w:val="18"/>
                <w:szCs w:val="18"/>
              </w:rPr>
              <w:t xml:space="preserve">) </w:t>
            </w:r>
          </w:p>
        </w:tc>
        <w:tc>
          <w:tcPr>
            <w:tcW w:w="337" w:type="pct"/>
          </w:tcPr>
          <w:p w14:paraId="08DD7373" w14:textId="77777777" w:rsidR="00AB6787" w:rsidRPr="00AB6622" w:rsidRDefault="00AB6787" w:rsidP="00C6111C">
            <w:pPr>
              <w:spacing w:line="0" w:lineRule="atLeast"/>
              <w:contextualSpacing/>
              <w:rPr>
                <w:rFonts w:ascii="Times New Roman" w:hAnsi="Times New Roman" w:cs="Times New Roman"/>
                <w:sz w:val="18"/>
                <w:szCs w:val="18"/>
              </w:rPr>
            </w:pPr>
            <w:r>
              <w:rPr>
                <w:rFonts w:ascii="Times New Roman" w:hAnsi="Times New Roman" w:cs="Times New Roman"/>
                <w:sz w:val="18"/>
                <w:szCs w:val="18"/>
              </w:rPr>
              <w:t>E</w:t>
            </w:r>
            <w:r w:rsidRPr="00AB6622">
              <w:rPr>
                <w:rFonts w:ascii="Times New Roman" w:hAnsi="Times New Roman" w:cs="Times New Roman"/>
                <w:sz w:val="18"/>
                <w:szCs w:val="18"/>
              </w:rPr>
              <w:t xml:space="preserve">nhanced usual care </w:t>
            </w:r>
          </w:p>
        </w:tc>
        <w:tc>
          <w:tcPr>
            <w:tcW w:w="421" w:type="pct"/>
          </w:tcPr>
          <w:p w14:paraId="32A2C743" w14:textId="77777777" w:rsidR="00AB6787" w:rsidRPr="00AB6622" w:rsidRDefault="00AB6787" w:rsidP="00C6111C">
            <w:pPr>
              <w:spacing w:line="0" w:lineRule="atLeast"/>
              <w:contextualSpacing/>
              <w:rPr>
                <w:rFonts w:ascii="Times New Roman" w:hAnsi="Times New Roman" w:cs="Times New Roman"/>
                <w:sz w:val="18"/>
                <w:szCs w:val="18"/>
              </w:rPr>
            </w:pPr>
            <w:r>
              <w:rPr>
                <w:rFonts w:ascii="Times New Roman" w:hAnsi="Times New Roman" w:cs="Times New Roman"/>
                <w:sz w:val="18"/>
                <w:szCs w:val="18"/>
              </w:rPr>
              <w:t>C</w:t>
            </w:r>
            <w:r w:rsidRPr="00AB6622">
              <w:rPr>
                <w:rFonts w:ascii="Times New Roman" w:hAnsi="Times New Roman" w:cs="Times New Roman"/>
                <w:sz w:val="18"/>
                <w:szCs w:val="18"/>
              </w:rPr>
              <w:t>onducting the LWL intervention in community-based sites via a local DEP and CHWs, CHWs were community members with type 2</w:t>
            </w:r>
            <w:r>
              <w:rPr>
                <w:rFonts w:ascii="Times New Roman" w:hAnsi="Times New Roman" w:cs="Times New Roman"/>
                <w:sz w:val="18"/>
                <w:szCs w:val="18"/>
              </w:rPr>
              <w:t xml:space="preserve"> </w:t>
            </w:r>
            <w:r w:rsidRPr="00AB6622">
              <w:rPr>
                <w:rFonts w:ascii="Times New Roman" w:hAnsi="Times New Roman" w:cs="Times New Roman"/>
                <w:sz w:val="18"/>
                <w:szCs w:val="18"/>
              </w:rPr>
              <w:t xml:space="preserve">diabetes, well-controlled HBA1c, and history of healthy eating and physical activity. </w:t>
            </w:r>
          </w:p>
        </w:tc>
        <w:tc>
          <w:tcPr>
            <w:tcW w:w="343" w:type="pct"/>
          </w:tcPr>
          <w:p w14:paraId="29C32FEE"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N.R.</w:t>
            </w:r>
          </w:p>
        </w:tc>
        <w:tc>
          <w:tcPr>
            <w:tcW w:w="416" w:type="pct"/>
          </w:tcPr>
          <w:p w14:paraId="40128817" w14:textId="77777777" w:rsidR="00AB6787" w:rsidRPr="00AB6622" w:rsidRDefault="00AB6787" w:rsidP="00C6111C">
            <w:pPr>
              <w:spacing w:line="0" w:lineRule="atLeast"/>
              <w:contextualSpacing/>
              <w:rPr>
                <w:rFonts w:ascii="Times New Roman" w:hAnsi="Times New Roman" w:cs="Times New Roman"/>
                <w:sz w:val="18"/>
                <w:szCs w:val="18"/>
                <w:rtl/>
              </w:rPr>
            </w:pPr>
            <w:r w:rsidRPr="00AB6622">
              <w:rPr>
                <w:rFonts w:ascii="Times New Roman" w:hAnsi="Times New Roman" w:cs="Times New Roman"/>
                <w:sz w:val="18"/>
                <w:szCs w:val="18"/>
              </w:rPr>
              <w:t>92%</w:t>
            </w:r>
            <w:r>
              <w:rPr>
                <w:rFonts w:ascii="Times New Roman" w:hAnsi="Times New Roman" w:cs="Times New Roman"/>
                <w:sz w:val="18"/>
                <w:szCs w:val="18"/>
              </w:rPr>
              <w:t xml:space="preserve">, </w:t>
            </w:r>
            <w:r w:rsidRPr="00AB6622">
              <w:rPr>
                <w:rFonts w:ascii="Times New Roman" w:hAnsi="Times New Roman" w:cs="Times New Roman"/>
                <w:sz w:val="18"/>
                <w:szCs w:val="18"/>
              </w:rPr>
              <w:t>1.1%</w:t>
            </w:r>
            <w:r>
              <w:rPr>
                <w:rFonts w:ascii="Times New Roman" w:hAnsi="Times New Roman" w:cs="Times New Roman"/>
                <w:sz w:val="18"/>
                <w:szCs w:val="18"/>
              </w:rPr>
              <w:t xml:space="preserve">, </w:t>
            </w:r>
          </w:p>
          <w:p w14:paraId="21FBB0E6"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6</w:t>
            </w:r>
            <w:r>
              <w:rPr>
                <w:rFonts w:ascii="Times New Roman" w:hAnsi="Times New Roman" w:cs="Times New Roman"/>
                <w:sz w:val="18"/>
                <w:szCs w:val="18"/>
              </w:rPr>
              <w:t xml:space="preserve"> </w:t>
            </w:r>
            <w:r w:rsidRPr="00AB6622">
              <w:rPr>
                <w:rFonts w:ascii="Times New Roman" w:hAnsi="Times New Roman" w:cs="Times New Roman"/>
                <w:sz w:val="18"/>
                <w:szCs w:val="18"/>
              </w:rPr>
              <w:t>and 12 month</w:t>
            </w:r>
            <w:r>
              <w:rPr>
                <w:rFonts w:ascii="Times New Roman" w:hAnsi="Times New Roman" w:cs="Times New Roman"/>
                <w:sz w:val="18"/>
                <w:szCs w:val="18"/>
              </w:rPr>
              <w:t>s</w:t>
            </w:r>
            <w:r w:rsidRPr="00AB6622">
              <w:rPr>
                <w:rFonts w:ascii="Times New Roman" w:hAnsi="Times New Roman" w:cs="Times New Roman"/>
                <w:sz w:val="18"/>
                <w:szCs w:val="18"/>
              </w:rPr>
              <w:t xml:space="preserve">  </w:t>
            </w:r>
          </w:p>
        </w:tc>
      </w:tr>
      <w:tr w:rsidR="00AB6787" w:rsidRPr="00AB6622" w14:paraId="67897597" w14:textId="77777777" w:rsidTr="00BF4472">
        <w:trPr>
          <w:jc w:val="center"/>
        </w:trPr>
        <w:tc>
          <w:tcPr>
            <w:tcW w:w="336" w:type="pct"/>
          </w:tcPr>
          <w:p w14:paraId="4FB1BEF1"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Ackermann et al. (2011)</w:t>
            </w:r>
          </w:p>
        </w:tc>
        <w:tc>
          <w:tcPr>
            <w:tcW w:w="580" w:type="pct"/>
          </w:tcPr>
          <w:p w14:paraId="70F707A7" w14:textId="77777777" w:rsidR="00AB6787" w:rsidRPr="00AB6622" w:rsidRDefault="00AB6787" w:rsidP="00C6111C">
            <w:pPr>
              <w:spacing w:line="0" w:lineRule="atLeast"/>
              <w:contextualSpacing/>
              <w:rPr>
                <w:rFonts w:ascii="Times New Roman" w:hAnsi="Times New Roman" w:cs="Times New Roman"/>
                <w:sz w:val="18"/>
                <w:szCs w:val="18"/>
              </w:rPr>
            </w:pPr>
            <w:r>
              <w:rPr>
                <w:rFonts w:ascii="Times New Roman" w:hAnsi="Times New Roman" w:cs="Times New Roman"/>
                <w:sz w:val="18"/>
                <w:szCs w:val="18"/>
              </w:rPr>
              <w:t xml:space="preserve">Indiana polis, YMCA </w:t>
            </w:r>
            <w:proofErr w:type="gramStart"/>
            <w:r>
              <w:rPr>
                <w:rFonts w:ascii="Times New Roman" w:hAnsi="Times New Roman" w:cs="Times New Roman"/>
                <w:sz w:val="18"/>
                <w:szCs w:val="18"/>
              </w:rPr>
              <w:t>facilities ,</w:t>
            </w:r>
            <w:proofErr w:type="gramEnd"/>
          </w:p>
          <w:p w14:paraId="4FED8548"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Risk diabetes</w:t>
            </w:r>
            <w:r>
              <w:rPr>
                <w:rFonts w:ascii="Times New Roman" w:hAnsi="Times New Roman" w:cs="Times New Roman"/>
                <w:sz w:val="18"/>
                <w:szCs w:val="18"/>
              </w:rPr>
              <w:t>,</w:t>
            </w:r>
          </w:p>
          <w:p w14:paraId="661EFF7C" w14:textId="77777777" w:rsidR="00AB6787" w:rsidRPr="002E41ED" w:rsidRDefault="00AB6787" w:rsidP="00C6111C">
            <w:pPr>
              <w:spacing w:line="0" w:lineRule="atLeast"/>
              <w:contextualSpacing/>
              <w:rPr>
                <w:rFonts w:ascii="Times New Roman" w:hAnsi="Times New Roman" w:cs="Times New Roman"/>
                <w:sz w:val="18"/>
                <w:szCs w:val="18"/>
              </w:rPr>
            </w:pPr>
            <w:proofErr w:type="gramStart"/>
            <w:r w:rsidRPr="00AB6622">
              <w:rPr>
                <w:rFonts w:ascii="Times New Roman" w:hAnsi="Times New Roman" w:cs="Times New Roman"/>
                <w:sz w:val="18"/>
                <w:szCs w:val="18"/>
              </w:rPr>
              <w:t>92</w:t>
            </w:r>
            <w:r>
              <w:rPr>
                <w:rFonts w:ascii="Times New Roman" w:hAnsi="Times New Roman" w:cs="Times New Roman"/>
                <w:sz w:val="18"/>
                <w:szCs w:val="18"/>
              </w:rPr>
              <w:t xml:space="preserve"> </w:t>
            </w:r>
            <w:r>
              <w:rPr>
                <w:rFonts w:ascii="Times New Roman" w:hAnsi="Times New Roman" w:cs="Times New Roman" w:hint="cs"/>
                <w:sz w:val="18"/>
                <w:szCs w:val="18"/>
                <w:rtl/>
              </w:rPr>
              <w:t xml:space="preserve"> </w:t>
            </w:r>
            <w:r>
              <w:rPr>
                <w:rFonts w:ascii="Times New Roman" w:hAnsi="Times New Roman" w:cs="Times New Roman"/>
                <w:sz w:val="18"/>
                <w:szCs w:val="18"/>
              </w:rPr>
              <w:t>(</w:t>
            </w:r>
            <w:proofErr w:type="gramEnd"/>
            <w:r>
              <w:rPr>
                <w:rFonts w:ascii="Times New Roman" w:hAnsi="Times New Roman" w:cs="Times New Roman"/>
                <w:sz w:val="18"/>
                <w:szCs w:val="18"/>
              </w:rPr>
              <w:t xml:space="preserve"> 46 interv</w:t>
            </w:r>
            <w:r w:rsidRPr="002E41ED">
              <w:rPr>
                <w:rFonts w:ascii="Times New Roman" w:hAnsi="Times New Roman" w:cs="Times New Roman"/>
                <w:sz w:val="18"/>
                <w:szCs w:val="18"/>
              </w:rPr>
              <w:t>ention</w:t>
            </w:r>
            <w:r w:rsidRPr="002E41ED">
              <w:rPr>
                <w:rFonts w:ascii="Times New Roman" w:hAnsi="Times New Roman" w:cs="Times New Roman"/>
                <w:sz w:val="18"/>
                <w:szCs w:val="18"/>
                <w:lang w:val="en-US"/>
              </w:rPr>
              <w:t xml:space="preserve"> and 46 control)</w:t>
            </w:r>
            <w:r w:rsidRPr="002E41ED">
              <w:rPr>
                <w:rFonts w:ascii="Times New Roman" w:hAnsi="Times New Roman" w:cs="Times New Roman"/>
                <w:sz w:val="18"/>
                <w:szCs w:val="18"/>
              </w:rPr>
              <w:t>,</w:t>
            </w:r>
          </w:p>
          <w:p w14:paraId="4E3C1A34" w14:textId="77777777" w:rsidR="00AB6787" w:rsidRPr="00AB6622" w:rsidRDefault="00AB6787" w:rsidP="00C6111C">
            <w:pPr>
              <w:spacing w:line="0" w:lineRule="atLeast"/>
              <w:contextualSpacing/>
              <w:rPr>
                <w:rFonts w:ascii="Times New Roman" w:hAnsi="Times New Roman" w:cs="Times New Roman"/>
                <w:sz w:val="18"/>
                <w:szCs w:val="18"/>
              </w:rPr>
            </w:pPr>
            <w:r w:rsidRPr="005F5166">
              <w:rPr>
                <w:rFonts w:ascii="Times New Roman" w:hAnsi="Times New Roman" w:cs="Times New Roman"/>
                <w:sz w:val="18"/>
                <w:szCs w:val="18"/>
                <w:highlight w:val="yellow"/>
              </w:rPr>
              <w:t>None</w:t>
            </w:r>
          </w:p>
          <w:p w14:paraId="72C614C7" w14:textId="77777777" w:rsidR="00AB6787" w:rsidRPr="00AB6622" w:rsidRDefault="00AB6787" w:rsidP="00C6111C">
            <w:pPr>
              <w:spacing w:line="0" w:lineRule="atLeast"/>
              <w:contextualSpacing/>
              <w:rPr>
                <w:rFonts w:ascii="Times New Roman" w:hAnsi="Times New Roman" w:cs="Times New Roman"/>
                <w:sz w:val="18"/>
                <w:szCs w:val="18"/>
              </w:rPr>
            </w:pPr>
          </w:p>
          <w:p w14:paraId="341818F8" w14:textId="77777777" w:rsidR="00AB6787" w:rsidRPr="00AB6622" w:rsidRDefault="00AB6787" w:rsidP="00C6111C">
            <w:pPr>
              <w:spacing w:line="0" w:lineRule="atLeast"/>
              <w:contextualSpacing/>
              <w:rPr>
                <w:rFonts w:ascii="Times New Roman" w:hAnsi="Times New Roman" w:cs="Times New Roman"/>
                <w:sz w:val="18"/>
                <w:szCs w:val="18"/>
              </w:rPr>
            </w:pPr>
          </w:p>
          <w:p w14:paraId="1B82B38B" w14:textId="77777777" w:rsidR="00AB6787" w:rsidRPr="00AB6622" w:rsidRDefault="00AB6787" w:rsidP="00C6111C">
            <w:pPr>
              <w:spacing w:line="0" w:lineRule="atLeast"/>
              <w:contextualSpacing/>
              <w:rPr>
                <w:rFonts w:ascii="Times New Roman" w:hAnsi="Times New Roman" w:cs="Times New Roman"/>
                <w:sz w:val="18"/>
                <w:szCs w:val="18"/>
              </w:rPr>
            </w:pPr>
          </w:p>
        </w:tc>
        <w:tc>
          <w:tcPr>
            <w:tcW w:w="251" w:type="pct"/>
          </w:tcPr>
          <w:p w14:paraId="002E9FFC"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lastRenderedPageBreak/>
              <w:t xml:space="preserve">57.3 </w:t>
            </w:r>
          </w:p>
        </w:tc>
        <w:tc>
          <w:tcPr>
            <w:tcW w:w="360" w:type="pct"/>
          </w:tcPr>
          <w:p w14:paraId="17BC3AC6"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Cluster-randomized controlled trial</w:t>
            </w:r>
            <w:r>
              <w:rPr>
                <w:rFonts w:ascii="Times New Roman" w:hAnsi="Times New Roman" w:cs="Times New Roman"/>
                <w:sz w:val="18"/>
                <w:szCs w:val="18"/>
              </w:rPr>
              <w:t>/</w:t>
            </w:r>
            <w:r w:rsidRPr="00AB6622">
              <w:rPr>
                <w:rFonts w:ascii="Times New Roman" w:hAnsi="Times New Roman" w:cs="Times New Roman"/>
                <w:sz w:val="18"/>
                <w:szCs w:val="18"/>
              </w:rPr>
              <w:t xml:space="preserve"> </w:t>
            </w:r>
          </w:p>
          <w:p w14:paraId="2B278890"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2006-2009 </w:t>
            </w:r>
          </w:p>
        </w:tc>
        <w:tc>
          <w:tcPr>
            <w:tcW w:w="414" w:type="pct"/>
          </w:tcPr>
          <w:p w14:paraId="26AEBADC"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To evaluate long-term effects of a lower-cost group-based adoption </w:t>
            </w:r>
            <w:proofErr w:type="gramStart"/>
            <w:r w:rsidRPr="00AB6622">
              <w:rPr>
                <w:rFonts w:ascii="Times New Roman" w:hAnsi="Times New Roman" w:cs="Times New Roman"/>
                <w:sz w:val="18"/>
                <w:szCs w:val="18"/>
              </w:rPr>
              <w:t xml:space="preserve">of  </w:t>
            </w:r>
            <w:r w:rsidRPr="00AB6622">
              <w:rPr>
                <w:rFonts w:ascii="Times New Roman" w:hAnsi="Times New Roman" w:cs="Times New Roman"/>
                <w:sz w:val="18"/>
                <w:szCs w:val="18"/>
              </w:rPr>
              <w:lastRenderedPageBreak/>
              <w:t>DPP</w:t>
            </w:r>
            <w:proofErr w:type="gramEnd"/>
            <w:r w:rsidRPr="00AB6622">
              <w:rPr>
                <w:rFonts w:ascii="Times New Roman" w:hAnsi="Times New Roman" w:cs="Times New Roman"/>
                <w:sz w:val="18"/>
                <w:szCs w:val="18"/>
              </w:rPr>
              <w:t xml:space="preserve"> lifestyle intervention </w:t>
            </w:r>
          </w:p>
        </w:tc>
        <w:tc>
          <w:tcPr>
            <w:tcW w:w="474" w:type="pct"/>
          </w:tcPr>
          <w:p w14:paraId="18435EF8"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lastRenderedPageBreak/>
              <w:t xml:space="preserve">Weight loss/ blood pressure, total cholesterol </w:t>
            </w:r>
          </w:p>
        </w:tc>
        <w:tc>
          <w:tcPr>
            <w:tcW w:w="337" w:type="pct"/>
          </w:tcPr>
          <w:p w14:paraId="6B9F09C9"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Qualified </w:t>
            </w:r>
            <w:proofErr w:type="gramStart"/>
            <w:r w:rsidRPr="00AB6622">
              <w:rPr>
                <w:rFonts w:ascii="Times New Roman" w:hAnsi="Times New Roman" w:cs="Times New Roman"/>
                <w:sz w:val="18"/>
                <w:szCs w:val="18"/>
              </w:rPr>
              <w:t>YMCA  instructors</w:t>
            </w:r>
            <w:proofErr w:type="gramEnd"/>
            <w:r w:rsidRPr="00AB6622">
              <w:rPr>
                <w:rFonts w:ascii="Times New Roman" w:hAnsi="Times New Roman" w:cs="Times New Roman"/>
                <w:sz w:val="18"/>
                <w:szCs w:val="18"/>
              </w:rPr>
              <w:t xml:space="preserve">   </w:t>
            </w:r>
          </w:p>
        </w:tc>
        <w:tc>
          <w:tcPr>
            <w:tcW w:w="379" w:type="pct"/>
          </w:tcPr>
          <w:p w14:paraId="4F475EFA"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Maintenance intervention for nutrition &amp; PA educational sessions followed by </w:t>
            </w:r>
            <w:r w:rsidRPr="00AB6622">
              <w:rPr>
                <w:rFonts w:ascii="Times New Roman" w:hAnsi="Times New Roman" w:cs="Times New Roman"/>
                <w:sz w:val="18"/>
                <w:szCs w:val="18"/>
              </w:rPr>
              <w:lastRenderedPageBreak/>
              <w:t xml:space="preserve">monthly visits </w:t>
            </w:r>
          </w:p>
        </w:tc>
        <w:tc>
          <w:tcPr>
            <w:tcW w:w="352" w:type="pct"/>
          </w:tcPr>
          <w:p w14:paraId="00137983"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lastRenderedPageBreak/>
              <w:t xml:space="preserve">YMCA facilities  </w:t>
            </w:r>
          </w:p>
        </w:tc>
        <w:tc>
          <w:tcPr>
            <w:tcW w:w="337" w:type="pct"/>
          </w:tcPr>
          <w:p w14:paraId="06293E28"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Life style intervention with weekly (5), monthly (8) visits/ </w:t>
            </w:r>
          </w:p>
          <w:p w14:paraId="77423469"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lastRenderedPageBreak/>
              <w:t xml:space="preserve">Brief advice for lifestyle change </w:t>
            </w:r>
          </w:p>
        </w:tc>
        <w:tc>
          <w:tcPr>
            <w:tcW w:w="421" w:type="pct"/>
          </w:tcPr>
          <w:p w14:paraId="41E18A43"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lastRenderedPageBreak/>
              <w:t xml:space="preserve">Not discussed </w:t>
            </w:r>
          </w:p>
        </w:tc>
        <w:tc>
          <w:tcPr>
            <w:tcW w:w="343" w:type="pct"/>
          </w:tcPr>
          <w:p w14:paraId="0482062F" w14:textId="77777777" w:rsidR="00AB6787" w:rsidRPr="00AB6622" w:rsidRDefault="00AB6787" w:rsidP="00C6111C">
            <w:pPr>
              <w:spacing w:line="0" w:lineRule="atLeast"/>
              <w:contextualSpacing/>
              <w:rPr>
                <w:rFonts w:ascii="Times New Roman" w:hAnsi="Times New Roman" w:cs="Times New Roman"/>
                <w:sz w:val="18"/>
                <w:szCs w:val="18"/>
              </w:rPr>
            </w:pPr>
          </w:p>
          <w:p w14:paraId="0B33E463" w14:textId="77777777" w:rsidR="00AB6787" w:rsidRPr="00AB6622" w:rsidRDefault="00AB6787" w:rsidP="00C6111C">
            <w:pPr>
              <w:spacing w:line="0" w:lineRule="atLeast"/>
              <w:contextualSpacing/>
              <w:jc w:val="center"/>
              <w:rPr>
                <w:rFonts w:ascii="Times New Roman" w:hAnsi="Times New Roman" w:cs="Times New Roman"/>
                <w:sz w:val="18"/>
                <w:szCs w:val="18"/>
              </w:rPr>
            </w:pPr>
            <w:r w:rsidRPr="00AB6622">
              <w:rPr>
                <w:rFonts w:ascii="Times New Roman" w:hAnsi="Times New Roman" w:cs="Times New Roman"/>
                <w:sz w:val="18"/>
                <w:szCs w:val="18"/>
              </w:rPr>
              <w:t xml:space="preserve">Not reported </w:t>
            </w:r>
          </w:p>
        </w:tc>
        <w:tc>
          <w:tcPr>
            <w:tcW w:w="416" w:type="pct"/>
          </w:tcPr>
          <w:p w14:paraId="60CD5CFD" w14:textId="77777777" w:rsidR="00AB6787" w:rsidRPr="00AB6622" w:rsidRDefault="00AB6787" w:rsidP="00C6111C">
            <w:pPr>
              <w:spacing w:line="0" w:lineRule="atLeast"/>
              <w:contextualSpacing/>
              <w:rPr>
                <w:rFonts w:ascii="Times New Roman" w:hAnsi="Times New Roman" w:cs="Times New Roman"/>
                <w:sz w:val="18"/>
                <w:szCs w:val="18"/>
                <w:rtl/>
              </w:rPr>
            </w:pPr>
            <w:r w:rsidRPr="00AB6622">
              <w:rPr>
                <w:rFonts w:ascii="Times New Roman" w:hAnsi="Times New Roman" w:cs="Times New Roman"/>
                <w:sz w:val="18"/>
                <w:szCs w:val="18"/>
              </w:rPr>
              <w:t>70%</w:t>
            </w:r>
            <w:r>
              <w:rPr>
                <w:rFonts w:ascii="Times New Roman" w:hAnsi="Times New Roman" w:cs="Times New Roman"/>
                <w:sz w:val="18"/>
                <w:szCs w:val="18"/>
              </w:rPr>
              <w:t xml:space="preserve">, </w:t>
            </w:r>
            <w:r w:rsidRPr="00AB6622">
              <w:rPr>
                <w:rFonts w:ascii="Times New Roman" w:hAnsi="Times New Roman" w:cs="Times New Roman"/>
                <w:sz w:val="18"/>
                <w:szCs w:val="18"/>
              </w:rPr>
              <w:t>28%</w:t>
            </w:r>
            <w:r>
              <w:rPr>
                <w:rFonts w:ascii="Times New Roman" w:hAnsi="Times New Roman" w:cs="Times New Roman"/>
                <w:sz w:val="18"/>
                <w:szCs w:val="18"/>
              </w:rPr>
              <w:t>,</w:t>
            </w:r>
          </w:p>
          <w:p w14:paraId="41754A80" w14:textId="77777777" w:rsidR="00AB6787" w:rsidRPr="00AB6622" w:rsidRDefault="00AB6787" w:rsidP="00C6111C">
            <w:pPr>
              <w:spacing w:line="0" w:lineRule="atLeast"/>
              <w:contextualSpacing/>
              <w:rPr>
                <w:rFonts w:ascii="Times New Roman" w:hAnsi="Times New Roman" w:cs="Times New Roman"/>
                <w:sz w:val="18"/>
                <w:szCs w:val="18"/>
                <w:rtl/>
              </w:rPr>
            </w:pPr>
            <w:r w:rsidRPr="00AB6622">
              <w:rPr>
                <w:rFonts w:ascii="Times New Roman" w:hAnsi="Times New Roman" w:cs="Times New Roman"/>
                <w:sz w:val="18"/>
                <w:szCs w:val="18"/>
              </w:rPr>
              <w:t xml:space="preserve">16-24 </w:t>
            </w:r>
            <w:r>
              <w:rPr>
                <w:rFonts w:ascii="Times New Roman" w:hAnsi="Times New Roman" w:cs="Times New Roman"/>
                <w:sz w:val="18"/>
                <w:szCs w:val="18"/>
              </w:rPr>
              <w:t xml:space="preserve">months </w:t>
            </w:r>
            <w:r w:rsidRPr="00AB6622">
              <w:rPr>
                <w:rFonts w:ascii="Times New Roman" w:hAnsi="Times New Roman" w:cs="Times New Roman"/>
                <w:sz w:val="18"/>
                <w:szCs w:val="18"/>
              </w:rPr>
              <w:t>and 25-</w:t>
            </w:r>
            <w:proofErr w:type="gramStart"/>
            <w:r w:rsidRPr="00AB6622">
              <w:rPr>
                <w:rFonts w:ascii="Times New Roman" w:hAnsi="Times New Roman" w:cs="Times New Roman"/>
                <w:sz w:val="18"/>
                <w:szCs w:val="18"/>
              </w:rPr>
              <w:t>32  months</w:t>
            </w:r>
            <w:proofErr w:type="gramEnd"/>
          </w:p>
          <w:p w14:paraId="4BB7DC41" w14:textId="77777777" w:rsidR="00AB6787" w:rsidRPr="00AB6622" w:rsidRDefault="00AB6787" w:rsidP="00C6111C">
            <w:pPr>
              <w:spacing w:line="0" w:lineRule="atLeast"/>
              <w:contextualSpacing/>
              <w:rPr>
                <w:rFonts w:ascii="Times New Roman" w:hAnsi="Times New Roman" w:cs="Times New Roman"/>
                <w:sz w:val="18"/>
                <w:szCs w:val="18"/>
              </w:rPr>
            </w:pPr>
          </w:p>
        </w:tc>
      </w:tr>
      <w:tr w:rsidR="00AB6787" w:rsidRPr="00AB6622" w14:paraId="291EAD0A" w14:textId="77777777" w:rsidTr="00BF4472">
        <w:trPr>
          <w:jc w:val="center"/>
        </w:trPr>
        <w:tc>
          <w:tcPr>
            <w:tcW w:w="336" w:type="pct"/>
          </w:tcPr>
          <w:p w14:paraId="1F7102BD" w14:textId="77777777" w:rsidR="00AB6787" w:rsidRPr="00AB6622" w:rsidRDefault="00AB6787" w:rsidP="00C6111C">
            <w:pPr>
              <w:spacing w:line="0" w:lineRule="atLeast"/>
              <w:contextualSpacing/>
              <w:rPr>
                <w:rFonts w:ascii="Times New Roman" w:hAnsi="Times New Roman" w:cs="Times New Roman"/>
                <w:sz w:val="18"/>
                <w:szCs w:val="18"/>
              </w:rPr>
            </w:pPr>
            <w:proofErr w:type="spellStart"/>
            <w:r w:rsidRPr="00AB6622">
              <w:rPr>
                <w:rFonts w:ascii="Times New Roman" w:hAnsi="Times New Roman" w:cs="Times New Roman"/>
                <w:sz w:val="18"/>
                <w:szCs w:val="18"/>
              </w:rPr>
              <w:t>Ockene</w:t>
            </w:r>
            <w:proofErr w:type="spellEnd"/>
            <w:r w:rsidRPr="00AB6622">
              <w:rPr>
                <w:rFonts w:ascii="Times New Roman" w:hAnsi="Times New Roman" w:cs="Times New Roman"/>
                <w:sz w:val="18"/>
                <w:szCs w:val="18"/>
              </w:rPr>
              <w:t>, et al. (2012)</w:t>
            </w:r>
          </w:p>
        </w:tc>
        <w:tc>
          <w:tcPr>
            <w:tcW w:w="580" w:type="pct"/>
          </w:tcPr>
          <w:p w14:paraId="4D82E12E" w14:textId="77777777" w:rsidR="00AB6787" w:rsidRPr="00AB6622" w:rsidRDefault="00AB6787" w:rsidP="00C6111C">
            <w:pPr>
              <w:spacing w:line="0" w:lineRule="atLeast"/>
              <w:contextualSpacing/>
              <w:rPr>
                <w:rFonts w:ascii="Times New Roman" w:hAnsi="Times New Roman" w:cs="Times New Roman"/>
                <w:sz w:val="18"/>
                <w:szCs w:val="18"/>
              </w:rPr>
            </w:pPr>
            <w:proofErr w:type="gramStart"/>
            <w:r w:rsidRPr="00AB6622">
              <w:rPr>
                <w:rFonts w:ascii="Times New Roman" w:hAnsi="Times New Roman" w:cs="Times New Roman"/>
                <w:sz w:val="18"/>
                <w:szCs w:val="18"/>
              </w:rPr>
              <w:t>Lawrence,  Massachusetts</w:t>
            </w:r>
            <w:proofErr w:type="gramEnd"/>
            <w:r>
              <w:rPr>
                <w:rFonts w:ascii="Times New Roman" w:hAnsi="Times New Roman" w:cs="Times New Roman"/>
                <w:sz w:val="18"/>
                <w:szCs w:val="18"/>
              </w:rPr>
              <w:t>,</w:t>
            </w:r>
          </w:p>
          <w:p w14:paraId="3105775B"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High risk diabetes</w:t>
            </w:r>
            <w:r>
              <w:rPr>
                <w:rFonts w:ascii="Times New Roman" w:hAnsi="Times New Roman" w:cs="Times New Roman"/>
                <w:sz w:val="18"/>
                <w:szCs w:val="18"/>
              </w:rPr>
              <w:t>,</w:t>
            </w:r>
          </w:p>
          <w:p w14:paraId="39C0A923"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312</w:t>
            </w:r>
            <w:r>
              <w:rPr>
                <w:rFonts w:ascii="Times New Roman" w:hAnsi="Times New Roman" w:cs="Times New Roman"/>
                <w:sz w:val="18"/>
                <w:szCs w:val="18"/>
              </w:rPr>
              <w:t xml:space="preserve"> (162 intervention and 150 control cases),</w:t>
            </w:r>
          </w:p>
          <w:p w14:paraId="2F257DB4" w14:textId="77777777" w:rsidR="00AB6787" w:rsidRPr="00AB6622" w:rsidRDefault="00AB6787" w:rsidP="00C6111C">
            <w:pPr>
              <w:spacing w:line="0" w:lineRule="atLeast"/>
              <w:contextualSpacing/>
              <w:rPr>
                <w:rFonts w:ascii="Times New Roman" w:hAnsi="Times New Roman" w:cs="Times New Roman"/>
                <w:sz w:val="18"/>
                <w:szCs w:val="18"/>
              </w:rPr>
            </w:pPr>
            <w:r w:rsidRPr="005F5166">
              <w:rPr>
                <w:rFonts w:ascii="Times New Roman" w:hAnsi="Times New Roman" w:cs="Times New Roman"/>
                <w:sz w:val="18"/>
                <w:szCs w:val="18"/>
                <w:highlight w:val="yellow"/>
              </w:rPr>
              <w:t>Social cognitive theory &amp; patient-</w:t>
            </w:r>
            <w:proofErr w:type="spellStart"/>
            <w:r w:rsidRPr="005F5166">
              <w:rPr>
                <w:rFonts w:ascii="Times New Roman" w:hAnsi="Times New Roman" w:cs="Times New Roman"/>
                <w:sz w:val="18"/>
                <w:szCs w:val="18"/>
                <w:highlight w:val="yellow"/>
              </w:rPr>
              <w:t>centred</w:t>
            </w:r>
            <w:proofErr w:type="spellEnd"/>
            <w:r w:rsidRPr="005F5166">
              <w:rPr>
                <w:rFonts w:ascii="Times New Roman" w:hAnsi="Times New Roman" w:cs="Times New Roman"/>
                <w:sz w:val="18"/>
                <w:szCs w:val="18"/>
                <w:highlight w:val="yellow"/>
              </w:rPr>
              <w:t xml:space="preserve"> counselling</w:t>
            </w:r>
          </w:p>
          <w:p w14:paraId="4C544200" w14:textId="77777777" w:rsidR="00AB6787" w:rsidRPr="00AB6622" w:rsidRDefault="00AB6787" w:rsidP="00C6111C">
            <w:pPr>
              <w:spacing w:line="0" w:lineRule="atLeast"/>
              <w:contextualSpacing/>
              <w:rPr>
                <w:rFonts w:ascii="Times New Roman" w:hAnsi="Times New Roman" w:cs="Times New Roman"/>
                <w:sz w:val="18"/>
                <w:szCs w:val="18"/>
              </w:rPr>
            </w:pPr>
          </w:p>
          <w:p w14:paraId="5774CB25" w14:textId="77777777" w:rsidR="00AB6787" w:rsidRPr="00AB6622" w:rsidRDefault="00AB6787" w:rsidP="00C6111C">
            <w:pPr>
              <w:spacing w:line="0" w:lineRule="atLeast"/>
              <w:contextualSpacing/>
              <w:rPr>
                <w:rFonts w:ascii="Times New Roman" w:hAnsi="Times New Roman" w:cs="Times New Roman"/>
                <w:sz w:val="18"/>
                <w:szCs w:val="18"/>
              </w:rPr>
            </w:pPr>
          </w:p>
          <w:p w14:paraId="36A23FC8" w14:textId="77777777" w:rsidR="00AB6787" w:rsidRPr="00AB6622" w:rsidRDefault="00AB6787" w:rsidP="00C6111C">
            <w:pPr>
              <w:spacing w:line="0" w:lineRule="atLeast"/>
              <w:contextualSpacing/>
              <w:rPr>
                <w:rFonts w:ascii="Times New Roman" w:hAnsi="Times New Roman" w:cs="Times New Roman"/>
                <w:sz w:val="18"/>
                <w:szCs w:val="18"/>
              </w:rPr>
            </w:pPr>
          </w:p>
          <w:p w14:paraId="0975A05F" w14:textId="77777777" w:rsidR="00AB6787" w:rsidRPr="00AB6622" w:rsidRDefault="00AB6787" w:rsidP="00C6111C">
            <w:pPr>
              <w:spacing w:line="0" w:lineRule="atLeast"/>
              <w:contextualSpacing/>
              <w:rPr>
                <w:rFonts w:ascii="Times New Roman" w:hAnsi="Times New Roman" w:cs="Times New Roman"/>
                <w:sz w:val="18"/>
                <w:szCs w:val="18"/>
              </w:rPr>
            </w:pPr>
          </w:p>
          <w:p w14:paraId="0095FF48" w14:textId="77777777" w:rsidR="00AB6787" w:rsidRPr="00AB6622" w:rsidRDefault="00AB6787" w:rsidP="00C6111C">
            <w:pPr>
              <w:spacing w:line="0" w:lineRule="atLeast"/>
              <w:contextualSpacing/>
              <w:rPr>
                <w:rFonts w:ascii="Times New Roman" w:hAnsi="Times New Roman" w:cs="Times New Roman"/>
                <w:sz w:val="18"/>
                <w:szCs w:val="18"/>
              </w:rPr>
            </w:pPr>
          </w:p>
          <w:p w14:paraId="156F2B6D" w14:textId="77777777" w:rsidR="00AB6787" w:rsidRPr="00AB6622" w:rsidRDefault="00AB6787" w:rsidP="00C6111C">
            <w:pPr>
              <w:spacing w:line="0" w:lineRule="atLeast"/>
              <w:contextualSpacing/>
              <w:rPr>
                <w:rFonts w:ascii="Times New Roman" w:hAnsi="Times New Roman" w:cs="Times New Roman"/>
                <w:sz w:val="18"/>
                <w:szCs w:val="18"/>
              </w:rPr>
            </w:pPr>
          </w:p>
        </w:tc>
        <w:tc>
          <w:tcPr>
            <w:tcW w:w="251" w:type="pct"/>
          </w:tcPr>
          <w:p w14:paraId="64E1A5E6"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52</w:t>
            </w:r>
          </w:p>
        </w:tc>
        <w:tc>
          <w:tcPr>
            <w:tcW w:w="360" w:type="pct"/>
          </w:tcPr>
          <w:p w14:paraId="3FA661D4"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Randomized controlled block design/ 2004-2006</w:t>
            </w:r>
          </w:p>
          <w:p w14:paraId="6D03C825" w14:textId="77777777" w:rsidR="00AB6787" w:rsidRPr="00AB6622" w:rsidRDefault="00AB6787" w:rsidP="00C6111C">
            <w:pPr>
              <w:spacing w:line="0" w:lineRule="atLeast"/>
              <w:contextualSpacing/>
              <w:rPr>
                <w:rFonts w:ascii="Times New Roman" w:hAnsi="Times New Roman" w:cs="Times New Roman"/>
                <w:sz w:val="18"/>
                <w:szCs w:val="18"/>
              </w:rPr>
            </w:pPr>
          </w:p>
        </w:tc>
        <w:tc>
          <w:tcPr>
            <w:tcW w:w="414" w:type="pct"/>
          </w:tcPr>
          <w:p w14:paraId="4522343E"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To assess the effectiveness of a community-based literacy sensitive and culturally tailored lifestyle intervention </w:t>
            </w:r>
          </w:p>
        </w:tc>
        <w:tc>
          <w:tcPr>
            <w:tcW w:w="474" w:type="pct"/>
          </w:tcPr>
          <w:p w14:paraId="4C3B11A7"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Weight loss, HbA1C/ fasting lipid, blood pressure, FBS, dietary &amp; PA assessment, QOL &amp; depression scores  </w:t>
            </w:r>
          </w:p>
        </w:tc>
        <w:tc>
          <w:tcPr>
            <w:tcW w:w="337" w:type="pct"/>
          </w:tcPr>
          <w:p w14:paraId="1121196C"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A team </w:t>
            </w:r>
            <w:r>
              <w:rPr>
                <w:rFonts w:ascii="Times New Roman" w:hAnsi="Times New Roman" w:cs="Times New Roman"/>
                <w:sz w:val="18"/>
                <w:szCs w:val="18"/>
              </w:rPr>
              <w:t>o</w:t>
            </w:r>
            <w:r w:rsidRPr="00AB6622">
              <w:rPr>
                <w:rFonts w:ascii="Times New Roman" w:hAnsi="Times New Roman" w:cs="Times New Roman"/>
                <w:sz w:val="18"/>
                <w:szCs w:val="18"/>
              </w:rPr>
              <w:t xml:space="preserve">f 3 Spanish-speaking community individuals with post high-school education  </w:t>
            </w:r>
          </w:p>
        </w:tc>
        <w:tc>
          <w:tcPr>
            <w:tcW w:w="379" w:type="pct"/>
          </w:tcPr>
          <w:p w14:paraId="3DD91156"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Individual sessions, group sessions &amp; home </w:t>
            </w:r>
            <w:proofErr w:type="gramStart"/>
            <w:r w:rsidRPr="00AB6622">
              <w:rPr>
                <w:rFonts w:ascii="Times New Roman" w:hAnsi="Times New Roman" w:cs="Times New Roman"/>
                <w:sz w:val="18"/>
                <w:szCs w:val="18"/>
              </w:rPr>
              <w:t>visits,  building</w:t>
            </w:r>
            <w:proofErr w:type="gramEnd"/>
            <w:r w:rsidRPr="00AB6622">
              <w:rPr>
                <w:rFonts w:ascii="Times New Roman" w:hAnsi="Times New Roman" w:cs="Times New Roman"/>
                <w:sz w:val="18"/>
                <w:szCs w:val="18"/>
              </w:rPr>
              <w:t xml:space="preserve"> skills for dietary and physical activity   </w:t>
            </w:r>
          </w:p>
        </w:tc>
        <w:tc>
          <w:tcPr>
            <w:tcW w:w="352" w:type="pct"/>
          </w:tcPr>
          <w:p w14:paraId="4B7AE68F"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Participants’ homes </w:t>
            </w:r>
            <w:proofErr w:type="gramStart"/>
            <w:r w:rsidRPr="00AB6622">
              <w:rPr>
                <w:rFonts w:ascii="Times New Roman" w:hAnsi="Times New Roman" w:cs="Times New Roman"/>
                <w:sz w:val="18"/>
                <w:szCs w:val="18"/>
              </w:rPr>
              <w:t>and  community</w:t>
            </w:r>
            <w:proofErr w:type="gramEnd"/>
            <w:r w:rsidRPr="00AB6622">
              <w:rPr>
                <w:rFonts w:ascii="Times New Roman" w:hAnsi="Times New Roman" w:cs="Times New Roman"/>
                <w:sz w:val="18"/>
                <w:szCs w:val="18"/>
              </w:rPr>
              <w:t xml:space="preserve"> site (the Lawrence senior </w:t>
            </w:r>
            <w:proofErr w:type="spellStart"/>
            <w:r w:rsidRPr="00AB6622">
              <w:rPr>
                <w:rFonts w:ascii="Times New Roman" w:hAnsi="Times New Roman" w:cs="Times New Roman"/>
                <w:sz w:val="18"/>
                <w:szCs w:val="18"/>
              </w:rPr>
              <w:t>centres</w:t>
            </w:r>
            <w:proofErr w:type="spellEnd"/>
            <w:r w:rsidRPr="00AB6622">
              <w:rPr>
                <w:rFonts w:ascii="Times New Roman" w:hAnsi="Times New Roman" w:cs="Times New Roman"/>
                <w:sz w:val="18"/>
                <w:szCs w:val="18"/>
              </w:rPr>
              <w:t xml:space="preserve">)   </w:t>
            </w:r>
          </w:p>
        </w:tc>
        <w:tc>
          <w:tcPr>
            <w:tcW w:w="337" w:type="pct"/>
          </w:tcPr>
          <w:p w14:paraId="44EBDF61"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Literacy sensitive and culturally tailored lifestyle intervention/ Usual care </w:t>
            </w:r>
          </w:p>
        </w:tc>
        <w:tc>
          <w:tcPr>
            <w:tcW w:w="421" w:type="pct"/>
          </w:tcPr>
          <w:p w14:paraId="27E56781" w14:textId="77777777" w:rsidR="00AB6787" w:rsidRPr="00AB6622" w:rsidRDefault="00AB6787" w:rsidP="00C6111C">
            <w:pPr>
              <w:spacing w:line="0" w:lineRule="atLeast"/>
              <w:contextualSpacing/>
              <w:rPr>
                <w:rFonts w:ascii="Times New Roman" w:hAnsi="Times New Roman" w:cs="Times New Roman"/>
                <w:sz w:val="18"/>
                <w:szCs w:val="18"/>
              </w:rPr>
            </w:pPr>
            <w:r>
              <w:rPr>
                <w:rFonts w:ascii="Times New Roman" w:hAnsi="Times New Roman" w:cs="Times New Roman"/>
                <w:color w:val="231F20"/>
                <w:sz w:val="18"/>
                <w:szCs w:val="18"/>
              </w:rPr>
              <w:t>D</w:t>
            </w:r>
            <w:r w:rsidRPr="00AB6622">
              <w:rPr>
                <w:rFonts w:ascii="Times New Roman" w:hAnsi="Times New Roman" w:cs="Times New Roman"/>
                <w:color w:val="231F20"/>
                <w:sz w:val="18"/>
                <w:szCs w:val="18"/>
              </w:rPr>
              <w:t>ietary advice based on Latino</w:t>
            </w:r>
            <w:r w:rsidRPr="00AB6622">
              <w:rPr>
                <w:rFonts w:ascii="Times New Roman" w:hAnsi="Times New Roman" w:cs="Times New Roman"/>
                <w:color w:val="231F20"/>
                <w:sz w:val="18"/>
                <w:szCs w:val="18"/>
              </w:rPr>
              <w:br/>
              <w:t>foods; targeting cultural beliefs and attitudes</w:t>
            </w:r>
            <w:r w:rsidRPr="00AB6622">
              <w:rPr>
                <w:rFonts w:ascii="Times New Roman" w:hAnsi="Times New Roman" w:cs="Times New Roman"/>
                <w:color w:val="231F20"/>
                <w:sz w:val="18"/>
                <w:szCs w:val="18"/>
              </w:rPr>
              <w:br/>
              <w:t>toward diabetes prevention</w:t>
            </w:r>
            <w:r>
              <w:rPr>
                <w:rFonts w:ascii="Times New Roman" w:hAnsi="Times New Roman" w:cs="Times New Roman"/>
                <w:color w:val="231F20"/>
                <w:sz w:val="18"/>
                <w:szCs w:val="18"/>
              </w:rPr>
              <w:t>;</w:t>
            </w:r>
            <w:r w:rsidRPr="00AB6622">
              <w:rPr>
                <w:rFonts w:ascii="Times New Roman" w:hAnsi="Times New Roman" w:cs="Times New Roman"/>
                <w:color w:val="231F20"/>
                <w:sz w:val="18"/>
                <w:szCs w:val="18"/>
              </w:rPr>
              <w:t xml:space="preserve"> delivery of intervention in Spanish by bicultural and bilingual individuals from the community</w:t>
            </w:r>
            <w:r w:rsidRPr="00AB6622">
              <w:rPr>
                <w:rFonts w:ascii="Times New Roman" w:hAnsi="Times New Roman" w:cs="Times New Roman"/>
                <w:sz w:val="18"/>
                <w:szCs w:val="18"/>
              </w:rPr>
              <w:t xml:space="preserve">  </w:t>
            </w:r>
          </w:p>
        </w:tc>
        <w:tc>
          <w:tcPr>
            <w:tcW w:w="343" w:type="pct"/>
          </w:tcPr>
          <w:p w14:paraId="26C07C7B" w14:textId="77777777" w:rsidR="00AB6787" w:rsidRPr="00AB6622" w:rsidRDefault="00AB6787" w:rsidP="00C6111C">
            <w:pPr>
              <w:spacing w:line="0" w:lineRule="atLeast"/>
              <w:contextualSpacing/>
              <w:rPr>
                <w:rFonts w:ascii="Times New Roman" w:hAnsi="Times New Roman" w:cs="Times New Roman"/>
                <w:sz w:val="18"/>
                <w:szCs w:val="18"/>
                <w:lang w:val="en-US"/>
              </w:rPr>
            </w:pPr>
            <w:r w:rsidRPr="00AB6622">
              <w:rPr>
                <w:rFonts w:ascii="Times New Roman" w:hAnsi="Times New Roman" w:cs="Times New Roman"/>
                <w:sz w:val="18"/>
                <w:szCs w:val="18"/>
                <w:lang w:val="en-US"/>
              </w:rPr>
              <w:t>N.R.</w:t>
            </w:r>
          </w:p>
        </w:tc>
        <w:tc>
          <w:tcPr>
            <w:tcW w:w="416" w:type="pct"/>
          </w:tcPr>
          <w:p w14:paraId="41745280" w14:textId="77777777" w:rsidR="00AB6787" w:rsidRPr="00AB6622" w:rsidRDefault="00AB6787" w:rsidP="00C6111C">
            <w:pPr>
              <w:spacing w:line="0" w:lineRule="atLeast"/>
              <w:contextualSpacing/>
              <w:rPr>
                <w:rFonts w:ascii="Times New Roman" w:hAnsi="Times New Roman" w:cs="Times New Roman"/>
                <w:sz w:val="18"/>
                <w:szCs w:val="18"/>
                <w:rtl/>
              </w:rPr>
            </w:pPr>
            <w:r w:rsidRPr="00AB6622">
              <w:rPr>
                <w:rFonts w:ascii="Times New Roman" w:hAnsi="Times New Roman" w:cs="Times New Roman"/>
                <w:sz w:val="18"/>
                <w:szCs w:val="18"/>
              </w:rPr>
              <w:t>94%</w:t>
            </w:r>
            <w:r>
              <w:rPr>
                <w:rFonts w:ascii="Times New Roman" w:hAnsi="Times New Roman" w:cs="Times New Roman"/>
                <w:sz w:val="18"/>
                <w:szCs w:val="18"/>
              </w:rPr>
              <w:t xml:space="preserve">, </w:t>
            </w:r>
            <w:r w:rsidRPr="00AB6622">
              <w:rPr>
                <w:rFonts w:ascii="Times New Roman" w:hAnsi="Times New Roman" w:cs="Times New Roman"/>
                <w:sz w:val="18"/>
                <w:szCs w:val="18"/>
              </w:rPr>
              <w:t>6.8%</w:t>
            </w:r>
            <w:r>
              <w:rPr>
                <w:rFonts w:ascii="Times New Roman" w:hAnsi="Times New Roman" w:cs="Times New Roman"/>
                <w:sz w:val="18"/>
                <w:szCs w:val="18"/>
              </w:rPr>
              <w:t xml:space="preserve">, </w:t>
            </w:r>
          </w:p>
          <w:p w14:paraId="268DCDD8"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1 year</w:t>
            </w:r>
          </w:p>
        </w:tc>
      </w:tr>
      <w:tr w:rsidR="00AB6787" w:rsidRPr="00AB6622" w14:paraId="184BADCC" w14:textId="77777777" w:rsidTr="00BF4472">
        <w:trPr>
          <w:trHeight w:val="60"/>
          <w:jc w:val="center"/>
        </w:trPr>
        <w:tc>
          <w:tcPr>
            <w:tcW w:w="336" w:type="pct"/>
          </w:tcPr>
          <w:p w14:paraId="18E11CBF"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Daniel et al.</w:t>
            </w:r>
          </w:p>
          <w:p w14:paraId="0F188323"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(1999) </w:t>
            </w:r>
          </w:p>
        </w:tc>
        <w:tc>
          <w:tcPr>
            <w:tcW w:w="580" w:type="pct"/>
          </w:tcPr>
          <w:p w14:paraId="3A6B8E96"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British Columbia rural </w:t>
            </w:r>
            <w:proofErr w:type="gramStart"/>
            <w:r w:rsidRPr="00AB6622">
              <w:rPr>
                <w:rFonts w:ascii="Times New Roman" w:hAnsi="Times New Roman" w:cs="Times New Roman"/>
                <w:sz w:val="18"/>
                <w:szCs w:val="18"/>
              </w:rPr>
              <w:t>Okanogan  region</w:t>
            </w:r>
            <w:proofErr w:type="gramEnd"/>
            <w:r>
              <w:rPr>
                <w:rFonts w:ascii="Times New Roman" w:hAnsi="Times New Roman" w:cs="Times New Roman"/>
                <w:sz w:val="18"/>
                <w:szCs w:val="18"/>
              </w:rPr>
              <w:t xml:space="preserve">, </w:t>
            </w:r>
          </w:p>
          <w:p w14:paraId="281986CA" w14:textId="2DED39E8" w:rsidR="00D3672F" w:rsidRPr="00BC2F27" w:rsidRDefault="00AB6787" w:rsidP="00D3672F">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Persons </w:t>
            </w:r>
            <w:r w:rsidRPr="00BC2F27">
              <w:rPr>
                <w:rFonts w:ascii="Times New Roman" w:hAnsi="Times New Roman" w:cs="Times New Roman"/>
                <w:sz w:val="18"/>
                <w:szCs w:val="18"/>
              </w:rPr>
              <w:t>with or at familial risk for</w:t>
            </w:r>
            <w:r w:rsidR="00D3672F" w:rsidRPr="00BC2F27">
              <w:rPr>
                <w:rFonts w:ascii="Times New Roman" w:hAnsi="Times New Roman" w:cs="Times New Roman"/>
                <w:sz w:val="18"/>
                <w:szCs w:val="18"/>
              </w:rPr>
              <w:t xml:space="preserve"> non-insulin-dependent</w:t>
            </w:r>
          </w:p>
          <w:p w14:paraId="4B49E529" w14:textId="7654CA99" w:rsidR="00AB6787" w:rsidRPr="00BC2F27" w:rsidRDefault="00D3672F" w:rsidP="00D3672F">
            <w:pPr>
              <w:spacing w:line="0" w:lineRule="atLeast"/>
              <w:contextualSpacing/>
              <w:rPr>
                <w:rFonts w:ascii="Times New Roman" w:hAnsi="Times New Roman" w:cs="Times New Roman"/>
                <w:sz w:val="18"/>
                <w:szCs w:val="18"/>
              </w:rPr>
            </w:pPr>
            <w:r w:rsidRPr="00BC2F27">
              <w:rPr>
                <w:rFonts w:ascii="Times New Roman" w:hAnsi="Times New Roman" w:cs="Times New Roman"/>
                <w:sz w:val="18"/>
                <w:szCs w:val="18"/>
              </w:rPr>
              <w:t>diabetes mellitus</w:t>
            </w:r>
            <w:r w:rsidR="00AB6787" w:rsidRPr="00BC2F27">
              <w:rPr>
                <w:rFonts w:ascii="Times New Roman" w:hAnsi="Times New Roman" w:cs="Times New Roman"/>
                <w:sz w:val="18"/>
                <w:szCs w:val="18"/>
              </w:rPr>
              <w:t xml:space="preserve"> NIDDM,</w:t>
            </w:r>
          </w:p>
          <w:p w14:paraId="6CE93979" w14:textId="77777777" w:rsidR="00AB6787" w:rsidRPr="00AB6622" w:rsidRDefault="00AB6787" w:rsidP="00C6111C">
            <w:pPr>
              <w:spacing w:line="0" w:lineRule="atLeast"/>
              <w:contextualSpacing/>
              <w:rPr>
                <w:rFonts w:ascii="Times New Roman" w:hAnsi="Times New Roman" w:cs="Times New Roman"/>
                <w:sz w:val="18"/>
                <w:szCs w:val="18"/>
              </w:rPr>
            </w:pPr>
            <w:r w:rsidRPr="00BC2F27">
              <w:rPr>
                <w:rFonts w:ascii="Times New Roman" w:hAnsi="Times New Roman" w:cs="Times New Roman"/>
                <w:sz w:val="18"/>
                <w:szCs w:val="18"/>
              </w:rPr>
              <w:t>(207),</w:t>
            </w:r>
          </w:p>
          <w:p w14:paraId="4A4EC028" w14:textId="77777777" w:rsidR="00AB6787" w:rsidRPr="00AB6622" w:rsidRDefault="00AB6787" w:rsidP="00C6111C">
            <w:pPr>
              <w:spacing w:line="0" w:lineRule="atLeast"/>
              <w:contextualSpacing/>
              <w:rPr>
                <w:rFonts w:ascii="Times New Roman" w:hAnsi="Times New Roman" w:cs="Times New Roman"/>
                <w:sz w:val="18"/>
                <w:szCs w:val="18"/>
              </w:rPr>
            </w:pPr>
            <w:r w:rsidRPr="005F5166">
              <w:rPr>
                <w:rFonts w:ascii="Times New Roman" w:hAnsi="Times New Roman" w:cs="Times New Roman"/>
                <w:sz w:val="18"/>
                <w:szCs w:val="18"/>
                <w:highlight w:val="yellow"/>
              </w:rPr>
              <w:t>Social learning theory</w:t>
            </w:r>
          </w:p>
          <w:p w14:paraId="4A2E9945"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 </w:t>
            </w:r>
          </w:p>
          <w:p w14:paraId="78BAC4A1" w14:textId="77777777" w:rsidR="00AB6787" w:rsidRPr="00AB6622" w:rsidRDefault="00AB6787" w:rsidP="00C6111C">
            <w:pPr>
              <w:spacing w:line="0" w:lineRule="atLeast"/>
              <w:contextualSpacing/>
              <w:rPr>
                <w:rFonts w:ascii="Times New Roman" w:hAnsi="Times New Roman" w:cs="Times New Roman"/>
                <w:sz w:val="18"/>
                <w:szCs w:val="18"/>
              </w:rPr>
            </w:pPr>
          </w:p>
          <w:p w14:paraId="30164927" w14:textId="77777777" w:rsidR="00AB6787" w:rsidRPr="00AB6622" w:rsidRDefault="00AB6787" w:rsidP="00C6111C">
            <w:pPr>
              <w:spacing w:line="0" w:lineRule="atLeast"/>
              <w:contextualSpacing/>
              <w:rPr>
                <w:rFonts w:ascii="Times New Roman" w:hAnsi="Times New Roman" w:cs="Times New Roman"/>
                <w:sz w:val="18"/>
                <w:szCs w:val="18"/>
              </w:rPr>
            </w:pPr>
          </w:p>
          <w:p w14:paraId="62012FF6" w14:textId="77777777" w:rsidR="00AB6787" w:rsidRPr="00AB6622" w:rsidRDefault="00AB6787" w:rsidP="00C6111C">
            <w:pPr>
              <w:spacing w:line="0" w:lineRule="atLeast"/>
              <w:contextualSpacing/>
              <w:rPr>
                <w:rFonts w:ascii="Times New Roman" w:hAnsi="Times New Roman" w:cs="Times New Roman"/>
                <w:sz w:val="18"/>
                <w:szCs w:val="18"/>
              </w:rPr>
            </w:pPr>
          </w:p>
          <w:p w14:paraId="6299E58E" w14:textId="77777777" w:rsidR="00AB6787" w:rsidRPr="00AB6622" w:rsidRDefault="00AB6787" w:rsidP="00C6111C">
            <w:pPr>
              <w:spacing w:line="0" w:lineRule="atLeast"/>
              <w:contextualSpacing/>
              <w:rPr>
                <w:rFonts w:ascii="Times New Roman" w:hAnsi="Times New Roman" w:cs="Times New Roman"/>
                <w:sz w:val="18"/>
                <w:szCs w:val="18"/>
              </w:rPr>
            </w:pPr>
          </w:p>
        </w:tc>
        <w:tc>
          <w:tcPr>
            <w:tcW w:w="251" w:type="pct"/>
          </w:tcPr>
          <w:p w14:paraId="450855B9"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46.5</w:t>
            </w:r>
          </w:p>
        </w:tc>
        <w:tc>
          <w:tcPr>
            <w:tcW w:w="360" w:type="pct"/>
          </w:tcPr>
          <w:p w14:paraId="6BCD6B94"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Quasi experimental non-equivalent control group design/  </w:t>
            </w:r>
          </w:p>
          <w:p w14:paraId="42A4F0A5"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1994-1996 </w:t>
            </w:r>
          </w:p>
          <w:p w14:paraId="4CB0C8BA" w14:textId="77777777" w:rsidR="00AB6787" w:rsidRPr="00AB6622" w:rsidRDefault="00AB6787" w:rsidP="00C6111C">
            <w:pPr>
              <w:spacing w:line="0" w:lineRule="atLeast"/>
              <w:contextualSpacing/>
              <w:rPr>
                <w:rFonts w:ascii="Times New Roman" w:hAnsi="Times New Roman" w:cs="Times New Roman"/>
                <w:sz w:val="18"/>
                <w:szCs w:val="18"/>
              </w:rPr>
            </w:pPr>
          </w:p>
          <w:p w14:paraId="351158CB" w14:textId="77777777" w:rsidR="00AB6787" w:rsidRPr="00AB6622" w:rsidRDefault="00AB6787" w:rsidP="00C6111C">
            <w:pPr>
              <w:spacing w:line="0" w:lineRule="atLeast"/>
              <w:contextualSpacing/>
              <w:rPr>
                <w:rFonts w:ascii="Times New Roman" w:hAnsi="Times New Roman" w:cs="Times New Roman"/>
                <w:sz w:val="18"/>
                <w:szCs w:val="18"/>
              </w:rPr>
            </w:pPr>
          </w:p>
        </w:tc>
        <w:tc>
          <w:tcPr>
            <w:tcW w:w="414" w:type="pct"/>
          </w:tcPr>
          <w:p w14:paraId="758839B0"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To assess the effectiveness of a community-directed initiative in achieving &amp; risk reduction </w:t>
            </w:r>
            <w:proofErr w:type="gramStart"/>
            <w:r w:rsidRPr="00AB6622">
              <w:rPr>
                <w:rFonts w:ascii="Times New Roman" w:hAnsi="Times New Roman" w:cs="Times New Roman"/>
                <w:sz w:val="18"/>
                <w:szCs w:val="18"/>
              </w:rPr>
              <w:t>or  improved</w:t>
            </w:r>
            <w:proofErr w:type="gramEnd"/>
            <w:r w:rsidRPr="00AB6622">
              <w:rPr>
                <w:rFonts w:ascii="Times New Roman" w:hAnsi="Times New Roman" w:cs="Times New Roman"/>
                <w:sz w:val="18"/>
                <w:szCs w:val="18"/>
              </w:rPr>
              <w:t xml:space="preserve"> control amongst “high-risk” individuals with  or at familial risk for diabetes </w:t>
            </w:r>
          </w:p>
        </w:tc>
        <w:tc>
          <w:tcPr>
            <w:tcW w:w="474" w:type="pct"/>
          </w:tcPr>
          <w:p w14:paraId="0619FBE5"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HbA1C/ BMI, Systolic blood pressure, Sweat-producing PA, </w:t>
            </w:r>
            <w:r>
              <w:rPr>
                <w:rFonts w:ascii="Times New Roman" w:hAnsi="Times New Roman" w:cs="Times New Roman"/>
                <w:sz w:val="18"/>
                <w:szCs w:val="18"/>
              </w:rPr>
              <w:t>K</w:t>
            </w:r>
            <w:r w:rsidRPr="00AB6622">
              <w:rPr>
                <w:rFonts w:ascii="Times New Roman" w:hAnsi="Times New Roman" w:cs="Times New Roman"/>
                <w:sz w:val="18"/>
                <w:szCs w:val="18"/>
              </w:rPr>
              <w:t>nowledge on diabetes</w:t>
            </w:r>
          </w:p>
        </w:tc>
        <w:tc>
          <w:tcPr>
            <w:tcW w:w="337" w:type="pct"/>
          </w:tcPr>
          <w:p w14:paraId="2DE1237C"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Indigenous health workers  </w:t>
            </w:r>
          </w:p>
        </w:tc>
        <w:tc>
          <w:tcPr>
            <w:tcW w:w="379" w:type="pct"/>
          </w:tcPr>
          <w:p w14:paraId="311B14BB" w14:textId="77777777" w:rsidR="00AB6787" w:rsidRPr="00AB6622" w:rsidRDefault="00AB6787" w:rsidP="00C6111C">
            <w:pPr>
              <w:spacing w:line="0" w:lineRule="atLeast"/>
              <w:contextualSpacing/>
              <w:rPr>
                <w:rFonts w:ascii="Times New Roman" w:hAnsi="Times New Roman" w:cs="Times New Roman"/>
                <w:color w:val="000000"/>
                <w:sz w:val="18"/>
                <w:szCs w:val="18"/>
              </w:rPr>
            </w:pPr>
            <w:r w:rsidRPr="00AB6622">
              <w:rPr>
                <w:rFonts w:ascii="Times New Roman" w:hAnsi="Times New Roman" w:cs="Times New Roman"/>
                <w:color w:val="000000"/>
                <w:sz w:val="18"/>
                <w:szCs w:val="18"/>
              </w:rPr>
              <w:t>aerobics and gentle exercise</w:t>
            </w:r>
            <w:r w:rsidRPr="00AB6622">
              <w:rPr>
                <w:rFonts w:ascii="Times New Roman" w:hAnsi="Times New Roman" w:cs="Times New Roman"/>
                <w:color w:val="000000"/>
                <w:sz w:val="18"/>
                <w:szCs w:val="18"/>
              </w:rPr>
              <w:br/>
              <w:t>classes, walking group, health events, cooking demonstrations, smoking cessation group, supermarket and restaurant tours, development of skills for</w:t>
            </w:r>
            <w:r w:rsidRPr="00AB6622">
              <w:rPr>
                <w:rFonts w:ascii="Times New Roman" w:hAnsi="Times New Roman" w:cs="Times New Roman"/>
                <w:color w:val="000000"/>
                <w:sz w:val="18"/>
                <w:szCs w:val="18"/>
              </w:rPr>
              <w:br/>
              <w:t>healthful living local newspaper</w:t>
            </w:r>
            <w:r>
              <w:rPr>
                <w:rFonts w:ascii="Times New Roman" w:hAnsi="Times New Roman" w:cs="Times New Roman"/>
                <w:color w:val="000000"/>
                <w:sz w:val="18"/>
                <w:szCs w:val="18"/>
              </w:rPr>
              <w:t>,</w:t>
            </w:r>
            <w:r w:rsidRPr="00AB6622">
              <w:rPr>
                <w:rFonts w:ascii="Times New Roman" w:hAnsi="Times New Roman" w:cs="Times New Roman"/>
                <w:color w:val="000000"/>
                <w:sz w:val="18"/>
                <w:szCs w:val="18"/>
              </w:rPr>
              <w:t xml:space="preserve"> newsletters</w:t>
            </w:r>
            <w:r>
              <w:rPr>
                <w:rFonts w:ascii="Times New Roman" w:hAnsi="Times New Roman" w:cs="Times New Roman"/>
                <w:color w:val="000000"/>
                <w:sz w:val="18"/>
                <w:szCs w:val="18"/>
              </w:rPr>
              <w:t>, m</w:t>
            </w:r>
            <w:r w:rsidRPr="00AB6622">
              <w:rPr>
                <w:rFonts w:ascii="Times New Roman" w:hAnsi="Times New Roman" w:cs="Times New Roman"/>
                <w:color w:val="000000"/>
                <w:sz w:val="18"/>
                <w:szCs w:val="18"/>
              </w:rPr>
              <w:t xml:space="preserve">edia </w:t>
            </w:r>
          </w:p>
          <w:p w14:paraId="76F704C0" w14:textId="77777777" w:rsidR="00AB6787" w:rsidRPr="00AB6622" w:rsidRDefault="00AB6787" w:rsidP="00C6111C">
            <w:pPr>
              <w:spacing w:line="0" w:lineRule="atLeast"/>
              <w:contextualSpacing/>
              <w:rPr>
                <w:rFonts w:ascii="Times New Roman" w:hAnsi="Times New Roman" w:cs="Times New Roman"/>
                <w:color w:val="000000"/>
                <w:sz w:val="18"/>
                <w:szCs w:val="18"/>
              </w:rPr>
            </w:pPr>
          </w:p>
          <w:p w14:paraId="7D7E2A24" w14:textId="77777777" w:rsidR="00AB6787" w:rsidRPr="00AB6622" w:rsidRDefault="00AB6787" w:rsidP="00C6111C">
            <w:pPr>
              <w:spacing w:line="0" w:lineRule="atLeast"/>
              <w:contextualSpacing/>
              <w:rPr>
                <w:rFonts w:ascii="Times New Roman" w:hAnsi="Times New Roman" w:cs="Times New Roman"/>
                <w:sz w:val="18"/>
                <w:szCs w:val="18"/>
              </w:rPr>
            </w:pPr>
          </w:p>
        </w:tc>
        <w:tc>
          <w:tcPr>
            <w:tcW w:w="352" w:type="pct"/>
          </w:tcPr>
          <w:p w14:paraId="6C239299"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Community </w:t>
            </w:r>
          </w:p>
        </w:tc>
        <w:tc>
          <w:tcPr>
            <w:tcW w:w="337" w:type="pct"/>
          </w:tcPr>
          <w:p w14:paraId="2BBBEA99" w14:textId="77777777" w:rsidR="00AB6787" w:rsidRPr="00AB6622" w:rsidRDefault="00AB6787" w:rsidP="00C6111C">
            <w:pPr>
              <w:spacing w:line="0" w:lineRule="atLeast"/>
              <w:contextualSpacing/>
              <w:rPr>
                <w:rFonts w:ascii="Times New Roman" w:hAnsi="Times New Roman" w:cs="Times New Roman"/>
                <w:sz w:val="18"/>
                <w:szCs w:val="18"/>
              </w:rPr>
            </w:pPr>
            <w:proofErr w:type="spellStart"/>
            <w:r w:rsidRPr="00AB6622">
              <w:rPr>
                <w:rFonts w:ascii="Times New Roman" w:hAnsi="Times New Roman" w:cs="Times New Roman"/>
                <w:sz w:val="18"/>
                <w:szCs w:val="18"/>
              </w:rPr>
              <w:t>Behavioural</w:t>
            </w:r>
            <w:proofErr w:type="spellEnd"/>
            <w:r w:rsidRPr="00AB6622">
              <w:rPr>
                <w:rFonts w:ascii="Times New Roman" w:hAnsi="Times New Roman" w:cs="Times New Roman"/>
                <w:sz w:val="18"/>
                <w:szCs w:val="18"/>
              </w:rPr>
              <w:t xml:space="preserve"> </w:t>
            </w:r>
            <w:proofErr w:type="gramStart"/>
            <w:r w:rsidRPr="00AB6622">
              <w:rPr>
                <w:rFonts w:ascii="Times New Roman" w:hAnsi="Times New Roman" w:cs="Times New Roman"/>
                <w:sz w:val="18"/>
                <w:szCs w:val="18"/>
              </w:rPr>
              <w:t>change  intervention</w:t>
            </w:r>
            <w:proofErr w:type="gramEnd"/>
            <w:r w:rsidRPr="00AB6622">
              <w:rPr>
                <w:rFonts w:ascii="Times New Roman" w:hAnsi="Times New Roman" w:cs="Times New Roman"/>
                <w:sz w:val="18"/>
                <w:szCs w:val="18"/>
              </w:rPr>
              <w:t xml:space="preserve"> environmental support for </w:t>
            </w:r>
            <w:proofErr w:type="spellStart"/>
            <w:r w:rsidRPr="00AB6622">
              <w:rPr>
                <w:rFonts w:ascii="Times New Roman" w:hAnsi="Times New Roman" w:cs="Times New Roman"/>
                <w:sz w:val="18"/>
                <w:szCs w:val="18"/>
              </w:rPr>
              <w:t>behavioural</w:t>
            </w:r>
            <w:proofErr w:type="spellEnd"/>
            <w:r w:rsidRPr="00AB6622">
              <w:rPr>
                <w:rFonts w:ascii="Times New Roman" w:hAnsi="Times New Roman" w:cs="Times New Roman"/>
                <w:sz w:val="18"/>
                <w:szCs w:val="18"/>
              </w:rPr>
              <w:t xml:space="preserve"> intervention/ two comparison communities   </w:t>
            </w:r>
          </w:p>
        </w:tc>
        <w:tc>
          <w:tcPr>
            <w:tcW w:w="421" w:type="pct"/>
          </w:tcPr>
          <w:p w14:paraId="6323C287"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Pre intervention diagnostic efforts within community (community survey of systems community needs assessments &amp; using media to empower community action    </w:t>
            </w:r>
          </w:p>
        </w:tc>
        <w:tc>
          <w:tcPr>
            <w:tcW w:w="343" w:type="pct"/>
          </w:tcPr>
          <w:p w14:paraId="6DEA91CD"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 xml:space="preserve">16.1% </w:t>
            </w:r>
          </w:p>
        </w:tc>
        <w:tc>
          <w:tcPr>
            <w:tcW w:w="416" w:type="pct"/>
          </w:tcPr>
          <w:p w14:paraId="5AE860BA" w14:textId="77777777" w:rsidR="00AB6787" w:rsidRPr="00AB6622" w:rsidRDefault="00AB6787" w:rsidP="00C6111C">
            <w:pPr>
              <w:spacing w:line="0" w:lineRule="atLeast"/>
              <w:contextualSpacing/>
              <w:rPr>
                <w:rFonts w:ascii="Times New Roman" w:hAnsi="Times New Roman" w:cs="Times New Roman"/>
                <w:sz w:val="18"/>
                <w:szCs w:val="18"/>
                <w:rtl/>
              </w:rPr>
            </w:pPr>
            <w:r w:rsidRPr="00AB6622">
              <w:rPr>
                <w:rFonts w:ascii="Times New Roman" w:hAnsi="Times New Roman" w:cs="Times New Roman"/>
                <w:sz w:val="18"/>
                <w:szCs w:val="18"/>
              </w:rPr>
              <w:t>N.R</w:t>
            </w:r>
            <w:r>
              <w:rPr>
                <w:rFonts w:ascii="Times New Roman" w:hAnsi="Times New Roman" w:cs="Times New Roman"/>
                <w:sz w:val="18"/>
                <w:szCs w:val="18"/>
                <w:lang w:val="en-US"/>
              </w:rPr>
              <w:t xml:space="preserve">, </w:t>
            </w:r>
            <w:r w:rsidRPr="00AB6622">
              <w:rPr>
                <w:rFonts w:ascii="Times New Roman" w:hAnsi="Times New Roman" w:cs="Times New Roman"/>
                <w:sz w:val="18"/>
                <w:szCs w:val="18"/>
              </w:rPr>
              <w:t>N.R</w:t>
            </w:r>
          </w:p>
          <w:p w14:paraId="1FD3B822" w14:textId="77777777" w:rsidR="00AB6787" w:rsidRPr="00AB6622" w:rsidRDefault="00AB6787" w:rsidP="00C6111C">
            <w:pPr>
              <w:spacing w:line="0" w:lineRule="atLeast"/>
              <w:contextualSpacing/>
              <w:rPr>
                <w:rFonts w:ascii="Times New Roman" w:hAnsi="Times New Roman" w:cs="Times New Roman"/>
                <w:sz w:val="18"/>
                <w:szCs w:val="18"/>
              </w:rPr>
            </w:pPr>
            <w:r w:rsidRPr="00AB6622">
              <w:rPr>
                <w:rFonts w:ascii="Times New Roman" w:hAnsi="Times New Roman" w:cs="Times New Roman"/>
                <w:sz w:val="18"/>
                <w:szCs w:val="18"/>
              </w:rPr>
              <w:t>8, 16 and 24 months</w:t>
            </w:r>
          </w:p>
        </w:tc>
      </w:tr>
      <w:tr w:rsidR="00AB6787" w:rsidRPr="00843A3E" w14:paraId="261781F3" w14:textId="77777777" w:rsidTr="00BF4472">
        <w:trPr>
          <w:jc w:val="center"/>
        </w:trPr>
        <w:tc>
          <w:tcPr>
            <w:tcW w:w="336" w:type="pct"/>
          </w:tcPr>
          <w:p w14:paraId="2A571C7D"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Raman et al.</w:t>
            </w:r>
          </w:p>
          <w:p w14:paraId="6AECB5C8"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(2010)</w:t>
            </w:r>
          </w:p>
          <w:p w14:paraId="1606B9B6" w14:textId="77777777" w:rsidR="00AB6787" w:rsidRPr="00843A3E" w:rsidRDefault="00AB6787" w:rsidP="00C6111C">
            <w:pPr>
              <w:spacing w:line="0" w:lineRule="atLeast"/>
              <w:contextualSpacing/>
              <w:rPr>
                <w:rFonts w:ascii="Times New Roman" w:hAnsi="Times New Roman" w:cs="Times New Roman"/>
                <w:sz w:val="18"/>
                <w:szCs w:val="18"/>
              </w:rPr>
            </w:pPr>
          </w:p>
          <w:p w14:paraId="1B0F3EEE" w14:textId="77777777" w:rsidR="00AB6787" w:rsidRPr="00843A3E" w:rsidRDefault="00AB6787" w:rsidP="00C6111C">
            <w:pPr>
              <w:spacing w:line="0" w:lineRule="atLeast"/>
              <w:contextualSpacing/>
              <w:rPr>
                <w:rFonts w:ascii="Times New Roman" w:hAnsi="Times New Roman" w:cs="Times New Roman"/>
                <w:sz w:val="18"/>
                <w:szCs w:val="18"/>
              </w:rPr>
            </w:pPr>
          </w:p>
          <w:p w14:paraId="32EDF2B3" w14:textId="77777777" w:rsidR="00AB6787" w:rsidRPr="00843A3E" w:rsidRDefault="00AB6787" w:rsidP="00C6111C">
            <w:pPr>
              <w:spacing w:line="0" w:lineRule="atLeast"/>
              <w:contextualSpacing/>
              <w:rPr>
                <w:rFonts w:ascii="Times New Roman" w:hAnsi="Times New Roman" w:cs="Times New Roman"/>
                <w:sz w:val="18"/>
                <w:szCs w:val="18"/>
              </w:rPr>
            </w:pPr>
          </w:p>
        </w:tc>
        <w:tc>
          <w:tcPr>
            <w:tcW w:w="580" w:type="pct"/>
          </w:tcPr>
          <w:p w14:paraId="6D848661" w14:textId="77777777" w:rsidR="00AB6787" w:rsidRPr="00843A3E" w:rsidRDefault="00AB6787" w:rsidP="00C6111C">
            <w:pPr>
              <w:spacing w:line="0" w:lineRule="atLeast"/>
              <w:contextualSpacing/>
              <w:rPr>
                <w:rFonts w:ascii="Times New Roman" w:hAnsi="Times New Roman" w:cs="Times New Roman"/>
                <w:sz w:val="18"/>
                <w:szCs w:val="18"/>
              </w:rPr>
            </w:pPr>
            <w:r>
              <w:rPr>
                <w:rFonts w:ascii="Times New Roman" w:hAnsi="Times New Roman" w:cs="Times New Roman"/>
                <w:sz w:val="18"/>
                <w:szCs w:val="18"/>
              </w:rPr>
              <w:lastRenderedPageBreak/>
              <w:t>I</w:t>
            </w:r>
            <w:r w:rsidRPr="00843A3E">
              <w:rPr>
                <w:rFonts w:ascii="Times New Roman" w:hAnsi="Times New Roman" w:cs="Times New Roman"/>
                <w:sz w:val="18"/>
                <w:szCs w:val="18"/>
              </w:rPr>
              <w:t>nner-city YMCA sites in Oakland</w:t>
            </w:r>
            <w:r>
              <w:rPr>
                <w:rFonts w:ascii="Times New Roman" w:hAnsi="Times New Roman" w:cs="Times New Roman"/>
                <w:sz w:val="18"/>
                <w:szCs w:val="18"/>
              </w:rPr>
              <w:t xml:space="preserve">, </w:t>
            </w:r>
          </w:p>
          <w:p w14:paraId="102430C6" w14:textId="77777777" w:rsidR="00AB6787" w:rsidRPr="00843A3E" w:rsidRDefault="00AB6787" w:rsidP="00C6111C">
            <w:pPr>
              <w:spacing w:line="0" w:lineRule="atLeast"/>
              <w:contextualSpacing/>
              <w:rPr>
                <w:rFonts w:ascii="Times New Roman" w:hAnsi="Times New Roman" w:cs="Times New Roman"/>
                <w:sz w:val="18"/>
                <w:szCs w:val="18"/>
              </w:rPr>
            </w:pPr>
            <w:proofErr w:type="spellStart"/>
            <w:r w:rsidRPr="00843A3E">
              <w:rPr>
                <w:rFonts w:ascii="Times New Roman" w:hAnsi="Times New Roman" w:cs="Times New Roman"/>
                <w:sz w:val="18"/>
                <w:szCs w:val="18"/>
              </w:rPr>
              <w:lastRenderedPageBreak/>
              <w:t>Over weight</w:t>
            </w:r>
            <w:proofErr w:type="spellEnd"/>
            <w:r w:rsidRPr="00843A3E">
              <w:rPr>
                <w:rFonts w:ascii="Times New Roman" w:hAnsi="Times New Roman" w:cs="Times New Roman"/>
                <w:sz w:val="18"/>
                <w:szCs w:val="18"/>
              </w:rPr>
              <w:t xml:space="preserve"> African </w:t>
            </w:r>
            <w:proofErr w:type="gramStart"/>
            <w:r w:rsidRPr="00843A3E">
              <w:rPr>
                <w:rFonts w:ascii="Times New Roman" w:hAnsi="Times New Roman" w:cs="Times New Roman"/>
                <w:sz w:val="18"/>
                <w:szCs w:val="18"/>
              </w:rPr>
              <w:t>American  children</w:t>
            </w:r>
            <w:proofErr w:type="gramEnd"/>
            <w:r>
              <w:rPr>
                <w:rFonts w:ascii="Times New Roman" w:hAnsi="Times New Roman" w:cs="Times New Roman"/>
                <w:sz w:val="18"/>
                <w:szCs w:val="18"/>
              </w:rPr>
              <w:t>,</w:t>
            </w:r>
          </w:p>
          <w:p w14:paraId="576FE762" w14:textId="77777777" w:rsidR="00AB6787" w:rsidRPr="00843A3E" w:rsidRDefault="00AB6787" w:rsidP="00C6111C">
            <w:pPr>
              <w:spacing w:line="0" w:lineRule="atLeast"/>
              <w:contextualSpacing/>
              <w:rPr>
                <w:rFonts w:ascii="Times New Roman" w:hAnsi="Times New Roman" w:cs="Times New Roman"/>
                <w:sz w:val="18"/>
                <w:szCs w:val="18"/>
              </w:rPr>
            </w:pPr>
            <w:r>
              <w:rPr>
                <w:rFonts w:ascii="Times New Roman" w:hAnsi="Times New Roman" w:cs="Times New Roman"/>
                <w:sz w:val="18"/>
                <w:szCs w:val="18"/>
              </w:rPr>
              <w:t>165</w:t>
            </w:r>
            <w:r w:rsidRPr="00AB6622">
              <w:rPr>
                <w:rFonts w:ascii="Times New Roman" w:hAnsi="Times New Roman" w:cs="Times New Roman"/>
                <w:sz w:val="18"/>
                <w:szCs w:val="18"/>
              </w:rPr>
              <w:t xml:space="preserve"> </w:t>
            </w:r>
            <w:r>
              <w:rPr>
                <w:rFonts w:ascii="Times New Roman" w:hAnsi="Times New Roman" w:cs="Times New Roman"/>
                <w:sz w:val="18"/>
                <w:szCs w:val="18"/>
              </w:rPr>
              <w:t>(87 intervention and 79 control cases),</w:t>
            </w:r>
          </w:p>
          <w:p w14:paraId="7B0C7111" w14:textId="77777777" w:rsidR="00AB6787" w:rsidRPr="00843A3E" w:rsidRDefault="00AB6787" w:rsidP="00C6111C">
            <w:pPr>
              <w:spacing w:line="0" w:lineRule="atLeast"/>
              <w:contextualSpacing/>
              <w:rPr>
                <w:rFonts w:ascii="Times New Roman" w:hAnsi="Times New Roman" w:cs="Times New Roman"/>
                <w:sz w:val="18"/>
                <w:szCs w:val="18"/>
              </w:rPr>
            </w:pPr>
            <w:r w:rsidRPr="005F5166">
              <w:rPr>
                <w:rFonts w:ascii="Times New Roman" w:hAnsi="Times New Roman" w:cs="Times New Roman"/>
                <w:sz w:val="18"/>
                <w:szCs w:val="18"/>
                <w:highlight w:val="yellow"/>
              </w:rPr>
              <w:t>Social cognitive theory</w:t>
            </w:r>
          </w:p>
          <w:p w14:paraId="275A8A8B" w14:textId="77777777" w:rsidR="00AB6787" w:rsidRPr="00843A3E" w:rsidRDefault="00AB6787" w:rsidP="00C6111C">
            <w:pPr>
              <w:spacing w:line="0" w:lineRule="atLeast"/>
              <w:contextualSpacing/>
              <w:rPr>
                <w:rFonts w:ascii="Times New Roman" w:hAnsi="Times New Roman" w:cs="Times New Roman"/>
                <w:sz w:val="18"/>
                <w:szCs w:val="18"/>
              </w:rPr>
            </w:pPr>
          </w:p>
          <w:p w14:paraId="5781C997" w14:textId="77777777" w:rsidR="00AB6787" w:rsidRPr="00843A3E" w:rsidRDefault="00AB6787" w:rsidP="00C6111C">
            <w:pPr>
              <w:spacing w:line="0" w:lineRule="atLeast"/>
              <w:contextualSpacing/>
              <w:rPr>
                <w:rFonts w:ascii="Times New Roman" w:hAnsi="Times New Roman" w:cs="Times New Roman"/>
                <w:sz w:val="18"/>
                <w:szCs w:val="18"/>
              </w:rPr>
            </w:pPr>
          </w:p>
          <w:p w14:paraId="291F908E" w14:textId="77777777" w:rsidR="00AB6787" w:rsidRPr="00843A3E" w:rsidRDefault="00AB6787" w:rsidP="00C6111C">
            <w:pPr>
              <w:spacing w:line="0" w:lineRule="atLeast"/>
              <w:contextualSpacing/>
              <w:rPr>
                <w:rFonts w:ascii="Times New Roman" w:hAnsi="Times New Roman" w:cs="Times New Roman"/>
                <w:sz w:val="18"/>
                <w:szCs w:val="18"/>
              </w:rPr>
            </w:pPr>
          </w:p>
          <w:p w14:paraId="3AF9643D" w14:textId="77777777" w:rsidR="00AB6787" w:rsidRPr="00843A3E" w:rsidRDefault="00AB6787" w:rsidP="00C6111C">
            <w:pPr>
              <w:spacing w:line="0" w:lineRule="atLeast"/>
              <w:contextualSpacing/>
              <w:rPr>
                <w:rFonts w:ascii="Times New Roman" w:hAnsi="Times New Roman" w:cs="Times New Roman"/>
                <w:sz w:val="18"/>
                <w:szCs w:val="18"/>
              </w:rPr>
            </w:pPr>
          </w:p>
        </w:tc>
        <w:tc>
          <w:tcPr>
            <w:tcW w:w="251" w:type="pct"/>
          </w:tcPr>
          <w:p w14:paraId="0C874B09"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lastRenderedPageBreak/>
              <w:t xml:space="preserve">9-11 years  </w:t>
            </w:r>
          </w:p>
        </w:tc>
        <w:tc>
          <w:tcPr>
            <w:tcW w:w="360" w:type="pct"/>
          </w:tcPr>
          <w:p w14:paraId="3D5647B3"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Non </w:t>
            </w:r>
            <w:proofErr w:type="gramStart"/>
            <w:r w:rsidRPr="00843A3E">
              <w:rPr>
                <w:rFonts w:ascii="Times New Roman" w:hAnsi="Times New Roman" w:cs="Times New Roman"/>
                <w:sz w:val="18"/>
                <w:szCs w:val="18"/>
              </w:rPr>
              <w:t>randomized  community</w:t>
            </w:r>
            <w:proofErr w:type="gramEnd"/>
            <w:r w:rsidRPr="00843A3E">
              <w:rPr>
                <w:rFonts w:ascii="Times New Roman" w:hAnsi="Times New Roman" w:cs="Times New Roman"/>
                <w:sz w:val="18"/>
                <w:szCs w:val="18"/>
              </w:rPr>
              <w:t xml:space="preserve"> </w:t>
            </w:r>
            <w:r w:rsidRPr="00843A3E">
              <w:rPr>
                <w:rFonts w:ascii="Times New Roman" w:hAnsi="Times New Roman" w:cs="Times New Roman"/>
                <w:sz w:val="18"/>
                <w:szCs w:val="18"/>
              </w:rPr>
              <w:lastRenderedPageBreak/>
              <w:t>intervention pilot study</w:t>
            </w:r>
            <w:r>
              <w:rPr>
                <w:rFonts w:ascii="Times New Roman" w:hAnsi="Times New Roman" w:cs="Times New Roman"/>
                <w:sz w:val="18"/>
                <w:szCs w:val="18"/>
              </w:rPr>
              <w:t xml:space="preserve">, </w:t>
            </w:r>
            <w:r w:rsidRPr="00843A3E">
              <w:rPr>
                <w:rFonts w:ascii="Times New Roman" w:hAnsi="Times New Roman" w:cs="Times New Roman"/>
                <w:sz w:val="18"/>
                <w:szCs w:val="18"/>
              </w:rPr>
              <w:t>May 2005</w:t>
            </w:r>
            <w:r>
              <w:rPr>
                <w:rFonts w:ascii="Times New Roman" w:hAnsi="Times New Roman" w:cs="Times New Roman"/>
                <w:sz w:val="18"/>
                <w:szCs w:val="18"/>
              </w:rPr>
              <w:t xml:space="preserve"> to </w:t>
            </w:r>
            <w:r w:rsidRPr="00843A3E">
              <w:rPr>
                <w:rFonts w:ascii="Times New Roman" w:hAnsi="Times New Roman" w:cs="Times New Roman"/>
                <w:sz w:val="18"/>
                <w:szCs w:val="18"/>
              </w:rPr>
              <w:t xml:space="preserve">May 2006 </w:t>
            </w:r>
          </w:p>
        </w:tc>
        <w:tc>
          <w:tcPr>
            <w:tcW w:w="414" w:type="pct"/>
          </w:tcPr>
          <w:p w14:paraId="3209770B" w14:textId="77777777" w:rsidR="00AB6787" w:rsidRPr="00843A3E" w:rsidRDefault="00AB6787" w:rsidP="00C6111C">
            <w:pPr>
              <w:spacing w:line="0" w:lineRule="atLeast"/>
              <w:contextualSpacing/>
              <w:rPr>
                <w:rFonts w:ascii="Times New Roman" w:hAnsi="Times New Roman" w:cs="Times New Roman"/>
                <w:sz w:val="18"/>
                <w:szCs w:val="18"/>
                <w:rtl/>
              </w:rPr>
            </w:pPr>
            <w:r w:rsidRPr="00843A3E">
              <w:rPr>
                <w:rFonts w:ascii="Times New Roman" w:hAnsi="Times New Roman" w:cs="Times New Roman"/>
                <w:sz w:val="18"/>
                <w:szCs w:val="18"/>
              </w:rPr>
              <w:lastRenderedPageBreak/>
              <w:t>To</w:t>
            </w:r>
          </w:p>
          <w:p w14:paraId="3028B2BF" w14:textId="77777777" w:rsidR="00AB6787" w:rsidRPr="00843A3E" w:rsidRDefault="00AB6787" w:rsidP="00C6111C">
            <w:pPr>
              <w:spacing w:line="0" w:lineRule="atLeast"/>
              <w:contextualSpacing/>
              <w:rPr>
                <w:rFonts w:ascii="Times New Roman" w:hAnsi="Times New Roman" w:cs="Times New Roman"/>
                <w:sz w:val="18"/>
                <w:szCs w:val="18"/>
                <w:lang w:val="en-US"/>
              </w:rPr>
            </w:pPr>
            <w:r w:rsidRPr="00843A3E">
              <w:rPr>
                <w:rFonts w:ascii="Times New Roman" w:hAnsi="Times New Roman" w:cs="Times New Roman"/>
                <w:sz w:val="18"/>
                <w:szCs w:val="18"/>
                <w:lang w:val="en-US"/>
              </w:rPr>
              <w:t xml:space="preserve">assess effectiveness </w:t>
            </w:r>
            <w:r w:rsidRPr="00843A3E">
              <w:rPr>
                <w:rFonts w:ascii="Times New Roman" w:hAnsi="Times New Roman" w:cs="Times New Roman"/>
                <w:sz w:val="18"/>
                <w:szCs w:val="18"/>
                <w:lang w:val="en-US"/>
              </w:rPr>
              <w:lastRenderedPageBreak/>
              <w:t xml:space="preserve">of </w:t>
            </w:r>
            <w:proofErr w:type="gramStart"/>
            <w:r w:rsidRPr="00843A3E">
              <w:rPr>
                <w:rFonts w:ascii="Times New Roman" w:hAnsi="Times New Roman" w:cs="Times New Roman"/>
                <w:sz w:val="18"/>
                <w:szCs w:val="18"/>
                <w:lang w:val="en-US"/>
              </w:rPr>
              <w:t>community based</w:t>
            </w:r>
            <w:proofErr w:type="gramEnd"/>
            <w:r w:rsidRPr="00843A3E">
              <w:rPr>
                <w:rFonts w:ascii="Times New Roman" w:hAnsi="Times New Roman" w:cs="Times New Roman"/>
                <w:sz w:val="18"/>
                <w:szCs w:val="18"/>
                <w:lang w:val="en-US"/>
              </w:rPr>
              <w:t xml:space="preserve"> lifestyle intervention program to reduce the risk for T2DM</w:t>
            </w:r>
          </w:p>
        </w:tc>
        <w:tc>
          <w:tcPr>
            <w:tcW w:w="474" w:type="pct"/>
          </w:tcPr>
          <w:p w14:paraId="245E0362"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lastRenderedPageBreak/>
              <w:t>Change in insulin resistan</w:t>
            </w:r>
            <w:r>
              <w:rPr>
                <w:rFonts w:ascii="Times New Roman" w:hAnsi="Times New Roman" w:cs="Times New Roman"/>
                <w:sz w:val="18"/>
                <w:szCs w:val="18"/>
              </w:rPr>
              <w:t xml:space="preserve">ce (HOMA- IR)/ </w:t>
            </w:r>
            <w:r>
              <w:rPr>
                <w:rFonts w:ascii="Times New Roman" w:hAnsi="Times New Roman" w:cs="Times New Roman"/>
                <w:sz w:val="18"/>
                <w:szCs w:val="18"/>
              </w:rPr>
              <w:lastRenderedPageBreak/>
              <w:t>change in weight, BMI</w:t>
            </w:r>
            <w:r w:rsidRPr="00843A3E">
              <w:rPr>
                <w:rFonts w:ascii="Times New Roman" w:hAnsi="Times New Roman" w:cs="Times New Roman"/>
                <w:sz w:val="18"/>
                <w:szCs w:val="18"/>
              </w:rPr>
              <w:t>, fasting glucose,</w:t>
            </w:r>
            <w:r>
              <w:rPr>
                <w:rFonts w:ascii="Times New Roman" w:hAnsi="Times New Roman" w:cs="Times New Roman" w:hint="cs"/>
                <w:sz w:val="18"/>
                <w:szCs w:val="18"/>
                <w:rtl/>
              </w:rPr>
              <w:t xml:space="preserve"> </w:t>
            </w:r>
            <w:r w:rsidRPr="00843A3E">
              <w:rPr>
                <w:rFonts w:ascii="Times New Roman" w:hAnsi="Times New Roman" w:cs="Times New Roman"/>
                <w:sz w:val="18"/>
                <w:szCs w:val="18"/>
              </w:rPr>
              <w:t xml:space="preserve">fasting insulin   </w:t>
            </w:r>
          </w:p>
        </w:tc>
        <w:tc>
          <w:tcPr>
            <w:tcW w:w="337" w:type="pct"/>
          </w:tcPr>
          <w:p w14:paraId="45B490B5"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lastRenderedPageBreak/>
              <w:t xml:space="preserve">YMCA staff &amp; instructors </w:t>
            </w:r>
          </w:p>
        </w:tc>
        <w:tc>
          <w:tcPr>
            <w:tcW w:w="379" w:type="pct"/>
          </w:tcPr>
          <w:p w14:paraId="3B203BE2"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Physical activity program </w:t>
            </w:r>
            <w:r w:rsidRPr="00843A3E">
              <w:rPr>
                <w:rFonts w:ascii="Times New Roman" w:hAnsi="Times New Roman" w:cs="Times New Roman"/>
                <w:sz w:val="18"/>
                <w:szCs w:val="18"/>
              </w:rPr>
              <w:lastRenderedPageBreak/>
              <w:t>(swimming, floor</w:t>
            </w:r>
            <w:r>
              <w:rPr>
                <w:rFonts w:ascii="Times New Roman" w:hAnsi="Times New Roman" w:cs="Times New Roman"/>
                <w:sz w:val="18"/>
                <w:szCs w:val="18"/>
              </w:rPr>
              <w:t xml:space="preserve"> hockey), nutrition education (</w:t>
            </w:r>
            <w:r w:rsidRPr="00843A3E">
              <w:rPr>
                <w:rFonts w:ascii="Times New Roman" w:hAnsi="Times New Roman" w:cs="Times New Roman"/>
                <w:sz w:val="18"/>
                <w:szCs w:val="18"/>
              </w:rPr>
              <w:t>choosing healthy snacks, using low fat meat, using low-fat dairy</w:t>
            </w:r>
            <w:r>
              <w:rPr>
                <w:rFonts w:ascii="Times New Roman" w:hAnsi="Times New Roman" w:cs="Times New Roman"/>
                <w:sz w:val="18"/>
                <w:szCs w:val="18"/>
              </w:rPr>
              <w:t xml:space="preserve">) </w:t>
            </w:r>
            <w:r w:rsidRPr="00843A3E">
              <w:rPr>
                <w:rFonts w:ascii="Times New Roman" w:hAnsi="Times New Roman" w:cs="Times New Roman"/>
                <w:sz w:val="18"/>
                <w:szCs w:val="18"/>
              </w:rPr>
              <w:t>and dissection sessions, individual sessions online, advocating healthy eating, promo</w:t>
            </w:r>
            <w:r>
              <w:rPr>
                <w:rFonts w:ascii="Times New Roman" w:hAnsi="Times New Roman" w:cs="Times New Roman"/>
                <w:sz w:val="18"/>
                <w:szCs w:val="18"/>
              </w:rPr>
              <w:t xml:space="preserve">ting healthy eating </w:t>
            </w:r>
            <w:proofErr w:type="spellStart"/>
            <w:r>
              <w:rPr>
                <w:rFonts w:ascii="Times New Roman" w:hAnsi="Times New Roman" w:cs="Times New Roman"/>
                <w:sz w:val="18"/>
                <w:szCs w:val="18"/>
              </w:rPr>
              <w:t>behaviours</w:t>
            </w:r>
            <w:proofErr w:type="spellEnd"/>
          </w:p>
        </w:tc>
        <w:tc>
          <w:tcPr>
            <w:tcW w:w="352" w:type="pct"/>
          </w:tcPr>
          <w:p w14:paraId="5EA6158E"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lastRenderedPageBreak/>
              <w:t xml:space="preserve">Community </w:t>
            </w:r>
          </w:p>
        </w:tc>
        <w:tc>
          <w:tcPr>
            <w:tcW w:w="337" w:type="pct"/>
          </w:tcPr>
          <w:p w14:paraId="2495DB3A"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Lifestyle education (PA, </w:t>
            </w:r>
            <w:r w:rsidRPr="00843A3E">
              <w:rPr>
                <w:rFonts w:ascii="Times New Roman" w:hAnsi="Times New Roman" w:cs="Times New Roman"/>
                <w:sz w:val="18"/>
                <w:szCs w:val="18"/>
              </w:rPr>
              <w:lastRenderedPageBreak/>
              <w:t>nutrition &amp;</w:t>
            </w:r>
            <w:r>
              <w:rPr>
                <w:rFonts w:ascii="Times New Roman" w:hAnsi="Times New Roman" w:cs="Times New Roman" w:hint="cs"/>
                <w:sz w:val="18"/>
                <w:szCs w:val="18"/>
                <w:rtl/>
              </w:rPr>
              <w:t xml:space="preserve"> </w:t>
            </w:r>
            <w:r>
              <w:rPr>
                <w:rFonts w:ascii="Times New Roman" w:hAnsi="Times New Roman" w:cs="Times New Roman"/>
                <w:sz w:val="18"/>
                <w:szCs w:val="18"/>
              </w:rPr>
              <w:t>self-esteem promotion</w:t>
            </w:r>
            <w:r w:rsidRPr="00843A3E">
              <w:rPr>
                <w:rFonts w:ascii="Times New Roman" w:hAnsi="Times New Roman" w:cs="Times New Roman"/>
                <w:sz w:val="18"/>
                <w:szCs w:val="18"/>
              </w:rPr>
              <w:t xml:space="preserve">) / routine program with mailed information lifestyle modification </w:t>
            </w:r>
          </w:p>
        </w:tc>
        <w:tc>
          <w:tcPr>
            <w:tcW w:w="421" w:type="pct"/>
          </w:tcPr>
          <w:p w14:paraId="24081677"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lastRenderedPageBreak/>
              <w:t>Consideration on cultural limitation</w:t>
            </w:r>
            <w:r>
              <w:rPr>
                <w:rFonts w:ascii="Times New Roman" w:hAnsi="Times New Roman" w:cs="Times New Roman" w:hint="cs"/>
                <w:sz w:val="18"/>
                <w:szCs w:val="18"/>
                <w:rtl/>
              </w:rPr>
              <w:t xml:space="preserve"> </w:t>
            </w:r>
            <w:r w:rsidRPr="00843A3E">
              <w:rPr>
                <w:rFonts w:ascii="Times New Roman" w:hAnsi="Times New Roman" w:cs="Times New Roman"/>
                <w:sz w:val="18"/>
                <w:szCs w:val="18"/>
              </w:rPr>
              <w:t xml:space="preserve">&amp; </w:t>
            </w:r>
            <w:r w:rsidRPr="00843A3E">
              <w:rPr>
                <w:rFonts w:ascii="Times New Roman" w:hAnsi="Times New Roman" w:cs="Times New Roman"/>
                <w:sz w:val="18"/>
                <w:szCs w:val="18"/>
              </w:rPr>
              <w:lastRenderedPageBreak/>
              <w:t>preferences of participant while designing &amp;</w:t>
            </w:r>
            <w:r>
              <w:rPr>
                <w:rFonts w:ascii="Times New Roman" w:hAnsi="Times New Roman" w:cs="Times New Roman" w:hint="cs"/>
                <w:sz w:val="18"/>
                <w:szCs w:val="18"/>
                <w:rtl/>
              </w:rPr>
              <w:t xml:space="preserve"> </w:t>
            </w:r>
            <w:r w:rsidRPr="00843A3E">
              <w:rPr>
                <w:rFonts w:ascii="Times New Roman" w:hAnsi="Times New Roman" w:cs="Times New Roman"/>
                <w:sz w:val="18"/>
                <w:szCs w:val="18"/>
              </w:rPr>
              <w:t xml:space="preserve">implementing the program      </w:t>
            </w:r>
          </w:p>
        </w:tc>
        <w:tc>
          <w:tcPr>
            <w:tcW w:w="343" w:type="pct"/>
          </w:tcPr>
          <w:p w14:paraId="65529743"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lastRenderedPageBreak/>
              <w:t xml:space="preserve">N.R </w:t>
            </w:r>
          </w:p>
        </w:tc>
        <w:tc>
          <w:tcPr>
            <w:tcW w:w="416" w:type="pct"/>
          </w:tcPr>
          <w:p w14:paraId="2C81E2D9" w14:textId="77777777" w:rsidR="00AB6787" w:rsidRPr="00843A3E" w:rsidRDefault="00AB6787" w:rsidP="00C6111C">
            <w:pPr>
              <w:spacing w:line="0" w:lineRule="atLeast"/>
              <w:contextualSpacing/>
              <w:rPr>
                <w:rFonts w:ascii="Times New Roman" w:hAnsi="Times New Roman" w:cs="Times New Roman"/>
                <w:sz w:val="18"/>
                <w:szCs w:val="18"/>
                <w:rtl/>
              </w:rPr>
            </w:pPr>
            <w:r w:rsidRPr="00843A3E">
              <w:rPr>
                <w:rFonts w:ascii="Times New Roman" w:hAnsi="Times New Roman" w:cs="Times New Roman"/>
                <w:sz w:val="18"/>
                <w:szCs w:val="18"/>
              </w:rPr>
              <w:t>66%</w:t>
            </w:r>
            <w:r>
              <w:rPr>
                <w:rFonts w:ascii="Times New Roman" w:hAnsi="Times New Roman" w:cs="Times New Roman"/>
                <w:sz w:val="18"/>
                <w:szCs w:val="18"/>
                <w:lang w:val="en-US"/>
              </w:rPr>
              <w:t xml:space="preserve">, </w:t>
            </w:r>
            <w:r w:rsidRPr="00843A3E">
              <w:rPr>
                <w:rFonts w:ascii="Times New Roman" w:hAnsi="Times New Roman" w:cs="Times New Roman"/>
                <w:sz w:val="18"/>
                <w:szCs w:val="18"/>
              </w:rPr>
              <w:t>38%</w:t>
            </w:r>
            <w:r>
              <w:rPr>
                <w:rFonts w:ascii="Times New Roman" w:hAnsi="Times New Roman" w:cs="Times New Roman"/>
                <w:sz w:val="18"/>
                <w:szCs w:val="18"/>
              </w:rPr>
              <w:t>,</w:t>
            </w:r>
          </w:p>
          <w:p w14:paraId="0DE85BD4"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One year</w:t>
            </w:r>
          </w:p>
        </w:tc>
      </w:tr>
      <w:tr w:rsidR="00AB6787" w:rsidRPr="00843A3E" w14:paraId="10645655" w14:textId="77777777" w:rsidTr="00BF4472">
        <w:trPr>
          <w:jc w:val="center"/>
        </w:trPr>
        <w:tc>
          <w:tcPr>
            <w:tcW w:w="336" w:type="pct"/>
          </w:tcPr>
          <w:p w14:paraId="6EE10803" w14:textId="77777777" w:rsidR="00AB6787" w:rsidRPr="00843A3E" w:rsidRDefault="00AB6787" w:rsidP="00C6111C">
            <w:pPr>
              <w:spacing w:line="0" w:lineRule="atLeast"/>
              <w:contextualSpacing/>
              <w:rPr>
                <w:rFonts w:ascii="Times New Roman" w:hAnsi="Times New Roman" w:cs="Times New Roman"/>
                <w:sz w:val="18"/>
                <w:szCs w:val="18"/>
              </w:rPr>
            </w:pPr>
            <w:proofErr w:type="spellStart"/>
            <w:r w:rsidRPr="00843A3E">
              <w:rPr>
                <w:rFonts w:ascii="Times New Roman" w:hAnsi="Times New Roman" w:cs="Times New Roman"/>
                <w:sz w:val="18"/>
                <w:szCs w:val="18"/>
              </w:rPr>
              <w:t>Balagopal</w:t>
            </w:r>
            <w:proofErr w:type="spellEnd"/>
            <w:r w:rsidRPr="00843A3E">
              <w:rPr>
                <w:rFonts w:ascii="Times New Roman" w:hAnsi="Times New Roman" w:cs="Times New Roman"/>
                <w:sz w:val="18"/>
                <w:szCs w:val="18"/>
              </w:rPr>
              <w:t xml:space="preserve"> et al. (2012) </w:t>
            </w:r>
          </w:p>
        </w:tc>
        <w:tc>
          <w:tcPr>
            <w:tcW w:w="580" w:type="pct"/>
          </w:tcPr>
          <w:p w14:paraId="49FD58E5" w14:textId="77777777" w:rsidR="00AB6787" w:rsidRPr="00843A3E" w:rsidRDefault="00AB6787" w:rsidP="00C6111C">
            <w:pPr>
              <w:spacing w:line="0" w:lineRule="atLeast"/>
              <w:contextualSpacing/>
              <w:rPr>
                <w:rFonts w:ascii="Times New Roman" w:hAnsi="Times New Roman" w:cs="Times New Roman"/>
                <w:sz w:val="18"/>
                <w:szCs w:val="18"/>
              </w:rPr>
            </w:pPr>
            <w:r>
              <w:rPr>
                <w:rFonts w:ascii="Times New Roman" w:hAnsi="Times New Roman" w:cs="Times New Roman"/>
                <w:sz w:val="18"/>
                <w:szCs w:val="18"/>
              </w:rPr>
              <w:t>Rural India,</w:t>
            </w:r>
          </w:p>
          <w:p w14:paraId="17482222"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Population</w:t>
            </w:r>
            <w:r w:rsidRPr="00EF76E0">
              <w:rPr>
                <w:rFonts w:ascii="Times New Roman" w:hAnsi="Times New Roman" w:cs="Times New Roman"/>
                <w:sz w:val="18"/>
                <w:szCs w:val="18"/>
              </w:rPr>
              <w:t>, 1681,</w:t>
            </w:r>
            <w:r>
              <w:rPr>
                <w:rFonts w:ascii="Times New Roman" w:hAnsi="Times New Roman" w:cs="Times New Roman"/>
                <w:sz w:val="18"/>
                <w:szCs w:val="18"/>
              </w:rPr>
              <w:t xml:space="preserve"> </w:t>
            </w:r>
          </w:p>
          <w:p w14:paraId="45523D21" w14:textId="77777777" w:rsidR="00AB6787" w:rsidRPr="00843A3E" w:rsidRDefault="00AB6787" w:rsidP="00C6111C">
            <w:pPr>
              <w:spacing w:line="0" w:lineRule="atLeast"/>
              <w:contextualSpacing/>
              <w:rPr>
                <w:rFonts w:ascii="Times New Roman" w:hAnsi="Times New Roman" w:cs="Times New Roman"/>
                <w:sz w:val="18"/>
                <w:szCs w:val="18"/>
              </w:rPr>
            </w:pPr>
            <w:r w:rsidRPr="005F5166">
              <w:rPr>
                <w:rFonts w:ascii="Times New Roman" w:hAnsi="Times New Roman" w:cs="Times New Roman"/>
                <w:sz w:val="18"/>
                <w:szCs w:val="18"/>
                <w:highlight w:val="yellow"/>
              </w:rPr>
              <w:t>None</w:t>
            </w:r>
          </w:p>
          <w:p w14:paraId="7EFFFF77" w14:textId="77777777" w:rsidR="00AB6787" w:rsidRPr="00843A3E" w:rsidRDefault="00AB6787" w:rsidP="00C6111C">
            <w:pPr>
              <w:spacing w:line="0" w:lineRule="atLeast"/>
              <w:contextualSpacing/>
              <w:rPr>
                <w:rFonts w:ascii="Times New Roman" w:hAnsi="Times New Roman" w:cs="Times New Roman"/>
                <w:sz w:val="18"/>
                <w:szCs w:val="18"/>
              </w:rPr>
            </w:pPr>
          </w:p>
          <w:p w14:paraId="3DF86853" w14:textId="77777777" w:rsidR="00AB6787" w:rsidRPr="00843A3E" w:rsidRDefault="00AB6787" w:rsidP="00C6111C">
            <w:pPr>
              <w:spacing w:line="0" w:lineRule="atLeast"/>
              <w:contextualSpacing/>
              <w:jc w:val="center"/>
              <w:rPr>
                <w:rFonts w:ascii="Times New Roman" w:hAnsi="Times New Roman" w:cs="Times New Roman"/>
                <w:sz w:val="18"/>
                <w:szCs w:val="18"/>
              </w:rPr>
            </w:pPr>
          </w:p>
          <w:p w14:paraId="7DC707CC" w14:textId="77777777" w:rsidR="00AB6787" w:rsidRPr="00843A3E" w:rsidRDefault="00AB6787" w:rsidP="00C6111C">
            <w:pPr>
              <w:spacing w:line="0" w:lineRule="atLeast"/>
              <w:contextualSpacing/>
              <w:jc w:val="center"/>
              <w:rPr>
                <w:rFonts w:ascii="Times New Roman" w:hAnsi="Times New Roman" w:cs="Times New Roman"/>
                <w:sz w:val="18"/>
                <w:szCs w:val="18"/>
              </w:rPr>
            </w:pPr>
          </w:p>
          <w:p w14:paraId="57832088" w14:textId="77777777" w:rsidR="00AB6787" w:rsidRPr="00843A3E" w:rsidRDefault="00AB6787" w:rsidP="00C6111C">
            <w:pPr>
              <w:spacing w:line="0" w:lineRule="atLeast"/>
              <w:contextualSpacing/>
              <w:jc w:val="center"/>
              <w:rPr>
                <w:rFonts w:ascii="Times New Roman" w:hAnsi="Times New Roman" w:cs="Times New Roman"/>
                <w:sz w:val="18"/>
                <w:szCs w:val="18"/>
              </w:rPr>
            </w:pPr>
          </w:p>
          <w:p w14:paraId="5C83F252" w14:textId="77777777" w:rsidR="00AB6787" w:rsidRPr="00843A3E" w:rsidRDefault="00AB6787" w:rsidP="00C6111C">
            <w:pPr>
              <w:spacing w:line="0" w:lineRule="atLeast"/>
              <w:contextualSpacing/>
              <w:rPr>
                <w:rFonts w:ascii="Times New Roman" w:hAnsi="Times New Roman" w:cs="Times New Roman"/>
                <w:sz w:val="18"/>
                <w:szCs w:val="18"/>
              </w:rPr>
            </w:pPr>
          </w:p>
        </w:tc>
        <w:tc>
          <w:tcPr>
            <w:tcW w:w="251" w:type="pct"/>
          </w:tcPr>
          <w:p w14:paraId="4CF429BA"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41.9 years mean </w:t>
            </w:r>
          </w:p>
        </w:tc>
        <w:tc>
          <w:tcPr>
            <w:tcW w:w="360" w:type="pct"/>
          </w:tcPr>
          <w:p w14:paraId="4DF19AAA"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Pre-post</w:t>
            </w:r>
            <w:r>
              <w:rPr>
                <w:rFonts w:ascii="Times New Roman" w:hAnsi="Times New Roman" w:cs="Times New Roman"/>
                <w:sz w:val="18"/>
                <w:szCs w:val="18"/>
              </w:rPr>
              <w:t>,</w:t>
            </w:r>
          </w:p>
          <w:p w14:paraId="48C73A48"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December 2007</w:t>
            </w:r>
            <w:r>
              <w:rPr>
                <w:rFonts w:ascii="Times New Roman" w:hAnsi="Times New Roman" w:cs="Times New Roman"/>
                <w:sz w:val="18"/>
                <w:szCs w:val="18"/>
              </w:rPr>
              <w:t xml:space="preserve"> </w:t>
            </w:r>
            <w:r w:rsidRPr="00843A3E">
              <w:rPr>
                <w:rFonts w:ascii="Times New Roman" w:hAnsi="Times New Roman" w:cs="Times New Roman"/>
                <w:sz w:val="18"/>
                <w:szCs w:val="18"/>
              </w:rPr>
              <w:t xml:space="preserve">to May 2008   </w:t>
            </w:r>
          </w:p>
        </w:tc>
        <w:tc>
          <w:tcPr>
            <w:tcW w:w="414" w:type="pct"/>
          </w:tcPr>
          <w:p w14:paraId="1E13C3C9" w14:textId="77777777" w:rsidR="00AB6787" w:rsidRPr="00843A3E" w:rsidRDefault="00AB6787" w:rsidP="00C6111C">
            <w:pPr>
              <w:spacing w:line="0" w:lineRule="atLeast"/>
              <w:contextualSpacing/>
              <w:rPr>
                <w:rFonts w:ascii="Times New Roman" w:hAnsi="Times New Roman" w:cs="Times New Roman"/>
                <w:sz w:val="18"/>
                <w:szCs w:val="18"/>
              </w:rPr>
            </w:pPr>
            <w:r>
              <w:rPr>
                <w:rFonts w:ascii="Times New Roman" w:hAnsi="Times New Roman" w:cs="Times New Roman"/>
                <w:sz w:val="18"/>
                <w:szCs w:val="18"/>
              </w:rPr>
              <w:t>To assess</w:t>
            </w:r>
            <w:r w:rsidRPr="00843A3E">
              <w:rPr>
                <w:rFonts w:ascii="Times New Roman" w:hAnsi="Times New Roman" w:cs="Times New Roman"/>
                <w:sz w:val="18"/>
                <w:szCs w:val="18"/>
              </w:rPr>
              <w:t xml:space="preserve"> the effectiveness of a CBPR approach to diabetes prevention and management program </w:t>
            </w:r>
          </w:p>
        </w:tc>
        <w:tc>
          <w:tcPr>
            <w:tcW w:w="474" w:type="pct"/>
          </w:tcPr>
          <w:p w14:paraId="6D244862" w14:textId="281579BC" w:rsidR="009E451D" w:rsidRPr="009E451D" w:rsidRDefault="00AB6787" w:rsidP="00BC2F27">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Change in FBG/</w:t>
            </w:r>
            <w:r w:rsidR="00BC2F27">
              <w:rPr>
                <w:rFonts w:ascii="Times New Roman" w:hAnsi="Times New Roman" w:cs="Times New Roman"/>
                <w:sz w:val="18"/>
                <w:szCs w:val="18"/>
              </w:rPr>
              <w:t xml:space="preserve"> </w:t>
            </w:r>
            <w:r w:rsidR="00BC2F27" w:rsidRPr="00BC2F27">
              <w:rPr>
                <w:rFonts w:ascii="Times New Roman" w:hAnsi="Times New Roman" w:cs="Times New Roman"/>
                <w:sz w:val="20"/>
                <w:szCs w:val="20"/>
              </w:rPr>
              <w:t>S</w:t>
            </w:r>
            <w:r w:rsidR="00BC2F27" w:rsidRPr="00BC2F27">
              <w:rPr>
                <w:rFonts w:ascii="Times-Roman" w:hAnsi="Times-Roman" w:cs="Times-Roman"/>
                <w:sz w:val="18"/>
                <w:szCs w:val="18"/>
                <w:lang w:val="en-US"/>
              </w:rPr>
              <w:t>systolic</w:t>
            </w:r>
            <w:r w:rsidR="001A3BD6" w:rsidRPr="00BC2F27">
              <w:rPr>
                <w:rFonts w:ascii="Times New Roman" w:hAnsi="Times New Roman" w:cs="Times New Roman" w:hint="cs"/>
                <w:sz w:val="20"/>
                <w:szCs w:val="20"/>
                <w:rtl/>
                <w:lang w:bidi="fa-IR"/>
              </w:rPr>
              <w:t xml:space="preserve"> </w:t>
            </w:r>
            <w:r w:rsidR="00BC2F27" w:rsidRPr="00BC2F27">
              <w:rPr>
                <w:rFonts w:ascii="Times-Roman" w:hAnsi="Times-Roman" w:cs="Times-Roman"/>
                <w:sz w:val="18"/>
                <w:szCs w:val="18"/>
                <w:lang w:val="en-US"/>
              </w:rPr>
              <w:t xml:space="preserve">and diastolic blood pressure, </w:t>
            </w:r>
            <w:r w:rsidR="009E451D" w:rsidRPr="00BC2F27">
              <w:rPr>
                <w:rFonts w:ascii="Times-Roman" w:hAnsi="Times-Roman" w:cs="Times-Roman"/>
                <w:sz w:val="18"/>
                <w:szCs w:val="18"/>
                <w:lang w:val="en-US"/>
              </w:rPr>
              <w:t>Knowledge of diabetes</w:t>
            </w:r>
            <w:r w:rsidR="001A3BD6" w:rsidRPr="00BC2F27">
              <w:rPr>
                <w:rFonts w:ascii="Times New Roman" w:hAnsi="Times New Roman" w:cs="Times New Roman" w:hint="cs"/>
                <w:sz w:val="20"/>
                <w:szCs w:val="20"/>
                <w:rtl/>
                <w:lang w:bidi="fa-IR"/>
              </w:rPr>
              <w:t xml:space="preserve"> </w:t>
            </w:r>
            <w:r w:rsidR="009E451D" w:rsidRPr="00BC2F27">
              <w:rPr>
                <w:rFonts w:ascii="Times-Roman" w:hAnsi="Times-Roman" w:cs="Times-Roman"/>
                <w:sz w:val="18"/>
                <w:szCs w:val="18"/>
                <w:lang w:val="en-US"/>
              </w:rPr>
              <w:t>and cardiovascular disease; general</w:t>
            </w:r>
            <w:r w:rsidR="001A3BD6" w:rsidRPr="00BC2F27">
              <w:rPr>
                <w:rFonts w:ascii="Times New Roman" w:hAnsi="Times New Roman" w:cs="Times New Roman" w:hint="cs"/>
                <w:sz w:val="20"/>
                <w:szCs w:val="20"/>
                <w:rtl/>
                <w:lang w:bidi="fa-IR"/>
              </w:rPr>
              <w:t xml:space="preserve"> </w:t>
            </w:r>
            <w:r w:rsidR="00BC2F27" w:rsidRPr="00BC2F27">
              <w:rPr>
                <w:rFonts w:ascii="Times-Roman" w:hAnsi="Times-Roman" w:cs="Times-Roman"/>
                <w:sz w:val="18"/>
                <w:szCs w:val="18"/>
                <w:lang w:val="en-US"/>
              </w:rPr>
              <w:t>and abdominal obesity</w:t>
            </w:r>
          </w:p>
        </w:tc>
        <w:tc>
          <w:tcPr>
            <w:tcW w:w="337" w:type="pct"/>
          </w:tcPr>
          <w:p w14:paraId="0788D0F9"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Community health workers </w:t>
            </w:r>
          </w:p>
        </w:tc>
        <w:tc>
          <w:tcPr>
            <w:tcW w:w="379" w:type="pct"/>
          </w:tcPr>
          <w:p w14:paraId="26C5A6F7"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Culturally &amp; Linguistically appropriate health education messages </w:t>
            </w:r>
          </w:p>
        </w:tc>
        <w:tc>
          <w:tcPr>
            <w:tcW w:w="352" w:type="pct"/>
          </w:tcPr>
          <w:p w14:paraId="07A328A7"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Community </w:t>
            </w:r>
          </w:p>
        </w:tc>
        <w:tc>
          <w:tcPr>
            <w:tcW w:w="337" w:type="pct"/>
          </w:tcPr>
          <w:p w14:paraId="195B36C2" w14:textId="77777777" w:rsidR="00AB6787" w:rsidRPr="00843A3E" w:rsidRDefault="00AB6787" w:rsidP="00C6111C">
            <w:pPr>
              <w:spacing w:line="0" w:lineRule="atLeast"/>
              <w:contextualSpacing/>
              <w:rPr>
                <w:rFonts w:ascii="Times New Roman" w:hAnsi="Times New Roman" w:cs="Times New Roman"/>
                <w:sz w:val="18"/>
                <w:szCs w:val="18"/>
              </w:rPr>
            </w:pPr>
            <w:r>
              <w:rPr>
                <w:rFonts w:ascii="Times New Roman" w:hAnsi="Times New Roman" w:cs="Times New Roman"/>
                <w:sz w:val="18"/>
                <w:szCs w:val="18"/>
              </w:rPr>
              <w:t>Mixed</w:t>
            </w:r>
            <w:r>
              <w:rPr>
                <w:rFonts w:ascii="Times New Roman" w:hAnsi="Times New Roman" w:cs="Times New Roman"/>
                <w:sz w:val="18"/>
                <w:szCs w:val="18"/>
                <w:lang w:val="en-US"/>
              </w:rPr>
              <w:t>, N</w:t>
            </w:r>
            <w:r w:rsidRPr="00843A3E">
              <w:rPr>
                <w:rFonts w:ascii="Times New Roman" w:hAnsi="Times New Roman" w:cs="Times New Roman"/>
                <w:sz w:val="18"/>
                <w:szCs w:val="18"/>
              </w:rPr>
              <w:t xml:space="preserve">o control </w:t>
            </w:r>
          </w:p>
        </w:tc>
        <w:tc>
          <w:tcPr>
            <w:tcW w:w="421" w:type="pct"/>
          </w:tcPr>
          <w:p w14:paraId="5B506AC5"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Including the entire rural community (village elder), </w:t>
            </w:r>
            <w:r>
              <w:rPr>
                <w:rFonts w:ascii="Times New Roman" w:hAnsi="Times New Roman" w:cs="Times New Roman"/>
                <w:sz w:val="18"/>
                <w:szCs w:val="18"/>
              </w:rPr>
              <w:t>P</w:t>
            </w:r>
            <w:r w:rsidRPr="00843A3E">
              <w:rPr>
                <w:rFonts w:ascii="Times New Roman" w:hAnsi="Times New Roman" w:cs="Times New Roman"/>
                <w:sz w:val="18"/>
                <w:szCs w:val="18"/>
              </w:rPr>
              <w:t>re planning community meeting</w:t>
            </w:r>
            <w:r>
              <w:rPr>
                <w:rFonts w:ascii="Times New Roman" w:hAnsi="Times New Roman" w:cs="Times New Roman"/>
                <w:sz w:val="18"/>
                <w:szCs w:val="18"/>
              </w:rPr>
              <w:t>s</w:t>
            </w:r>
            <w:r w:rsidRPr="00843A3E">
              <w:rPr>
                <w:rFonts w:ascii="Times New Roman" w:hAnsi="Times New Roman" w:cs="Times New Roman"/>
                <w:sz w:val="18"/>
                <w:szCs w:val="18"/>
              </w:rPr>
              <w:t xml:space="preserve"> before launching the program to build trust, </w:t>
            </w:r>
            <w:r>
              <w:rPr>
                <w:rFonts w:ascii="Times New Roman" w:hAnsi="Times New Roman" w:cs="Times New Roman"/>
                <w:sz w:val="18"/>
                <w:szCs w:val="18"/>
              </w:rPr>
              <w:t>c</w:t>
            </w:r>
            <w:r w:rsidRPr="00843A3E">
              <w:rPr>
                <w:rFonts w:ascii="Times New Roman" w:hAnsi="Times New Roman" w:cs="Times New Roman"/>
                <w:sz w:val="18"/>
                <w:szCs w:val="18"/>
              </w:rPr>
              <w:t>onfidence, and rapport with the stakeholders and academic partners. Bl</w:t>
            </w:r>
            <w:r>
              <w:rPr>
                <w:rFonts w:ascii="Times New Roman" w:hAnsi="Times New Roman" w:cs="Times New Roman"/>
                <w:sz w:val="18"/>
                <w:szCs w:val="18"/>
              </w:rPr>
              <w:t>a</w:t>
            </w:r>
            <w:r w:rsidRPr="00843A3E">
              <w:rPr>
                <w:rFonts w:ascii="Times New Roman" w:hAnsi="Times New Roman" w:cs="Times New Roman"/>
                <w:sz w:val="18"/>
                <w:szCs w:val="18"/>
              </w:rPr>
              <w:t xml:space="preserve">ck spokespersons were identified to work with the team.  </w:t>
            </w:r>
          </w:p>
        </w:tc>
        <w:tc>
          <w:tcPr>
            <w:tcW w:w="343" w:type="pct"/>
          </w:tcPr>
          <w:p w14:paraId="371CED8B"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Baseline </w:t>
            </w:r>
            <w:proofErr w:type="gramStart"/>
            <w:r w:rsidRPr="00843A3E">
              <w:rPr>
                <w:rFonts w:ascii="Times New Roman" w:hAnsi="Times New Roman" w:cs="Times New Roman"/>
                <w:sz w:val="18"/>
                <w:szCs w:val="18"/>
              </w:rPr>
              <w:t>prevalence  7.1</w:t>
            </w:r>
            <w:proofErr w:type="gramEnd"/>
            <w:r w:rsidRPr="00843A3E">
              <w:rPr>
                <w:rFonts w:ascii="Times New Roman" w:hAnsi="Times New Roman" w:cs="Times New Roman"/>
                <w:sz w:val="18"/>
                <w:szCs w:val="18"/>
              </w:rPr>
              <w:t xml:space="preserve">% </w:t>
            </w:r>
          </w:p>
          <w:p w14:paraId="6BD1CF80" w14:textId="77777777" w:rsidR="00AB6787" w:rsidRPr="00843A3E" w:rsidRDefault="00AB6787" w:rsidP="00C6111C">
            <w:pPr>
              <w:spacing w:line="0" w:lineRule="atLeast"/>
              <w:contextualSpacing/>
              <w:rPr>
                <w:rFonts w:ascii="Times New Roman" w:hAnsi="Times New Roman" w:cs="Times New Roman"/>
                <w:sz w:val="18"/>
                <w:szCs w:val="18"/>
              </w:rPr>
            </w:pPr>
          </w:p>
        </w:tc>
        <w:tc>
          <w:tcPr>
            <w:tcW w:w="416" w:type="pct"/>
          </w:tcPr>
          <w:p w14:paraId="6B1251D1" w14:textId="77777777" w:rsidR="00AB6787" w:rsidRPr="00843A3E" w:rsidRDefault="00AB6787" w:rsidP="00C6111C">
            <w:pPr>
              <w:spacing w:line="0" w:lineRule="atLeast"/>
              <w:contextualSpacing/>
              <w:rPr>
                <w:rFonts w:ascii="Times New Roman" w:hAnsi="Times New Roman" w:cs="Times New Roman"/>
                <w:sz w:val="18"/>
                <w:szCs w:val="18"/>
                <w:rtl/>
              </w:rPr>
            </w:pPr>
            <w:r w:rsidRPr="00843A3E">
              <w:rPr>
                <w:rFonts w:ascii="Times New Roman" w:hAnsi="Times New Roman" w:cs="Times New Roman"/>
                <w:sz w:val="18"/>
                <w:szCs w:val="18"/>
              </w:rPr>
              <w:t>81.9</w:t>
            </w:r>
            <w:r>
              <w:rPr>
                <w:rFonts w:ascii="Times New Roman" w:hAnsi="Times New Roman" w:cs="Times New Roman"/>
                <w:sz w:val="18"/>
                <w:szCs w:val="18"/>
              </w:rPr>
              <w:t xml:space="preserve">, </w:t>
            </w:r>
            <w:r w:rsidRPr="00843A3E">
              <w:rPr>
                <w:rFonts w:ascii="Times New Roman" w:hAnsi="Times New Roman" w:cs="Times New Roman"/>
                <w:sz w:val="18"/>
                <w:szCs w:val="18"/>
              </w:rPr>
              <w:t>N.R</w:t>
            </w:r>
            <w:r>
              <w:rPr>
                <w:rFonts w:ascii="Times New Roman" w:hAnsi="Times New Roman" w:cs="Times New Roman"/>
                <w:sz w:val="18"/>
                <w:szCs w:val="18"/>
              </w:rPr>
              <w:t>,</w:t>
            </w:r>
          </w:p>
          <w:p w14:paraId="38D9A38E"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6 months</w:t>
            </w:r>
          </w:p>
        </w:tc>
      </w:tr>
      <w:tr w:rsidR="00AB6787" w:rsidRPr="00843A3E" w14:paraId="17019190" w14:textId="77777777" w:rsidTr="00BF4472">
        <w:trPr>
          <w:jc w:val="center"/>
        </w:trPr>
        <w:tc>
          <w:tcPr>
            <w:tcW w:w="336" w:type="pct"/>
          </w:tcPr>
          <w:p w14:paraId="7450A2E3" w14:textId="77777777" w:rsidR="00AB6787" w:rsidRPr="00843A3E" w:rsidRDefault="00AB6787" w:rsidP="00C6111C">
            <w:pPr>
              <w:spacing w:line="0" w:lineRule="atLeast"/>
              <w:contextualSpacing/>
              <w:rPr>
                <w:rFonts w:ascii="Times New Roman" w:hAnsi="Times New Roman" w:cs="Times New Roman"/>
                <w:sz w:val="18"/>
                <w:szCs w:val="18"/>
              </w:rPr>
            </w:pPr>
            <w:proofErr w:type="spellStart"/>
            <w:r w:rsidRPr="00843A3E">
              <w:rPr>
                <w:rFonts w:ascii="Times New Roman" w:hAnsi="Times New Roman" w:cs="Times New Roman"/>
                <w:sz w:val="18"/>
                <w:szCs w:val="18"/>
              </w:rPr>
              <w:t>Ramachanran</w:t>
            </w:r>
            <w:proofErr w:type="spellEnd"/>
            <w:r w:rsidRPr="00843A3E">
              <w:rPr>
                <w:rFonts w:ascii="Times New Roman" w:hAnsi="Times New Roman" w:cs="Times New Roman"/>
                <w:sz w:val="18"/>
                <w:szCs w:val="18"/>
              </w:rPr>
              <w:t xml:space="preserve"> et al. (2006) </w:t>
            </w:r>
          </w:p>
        </w:tc>
        <w:tc>
          <w:tcPr>
            <w:tcW w:w="580" w:type="pct"/>
          </w:tcPr>
          <w:p w14:paraId="5485DE84" w14:textId="77777777" w:rsidR="00AB6787" w:rsidRPr="00843A3E" w:rsidRDefault="00AB6787" w:rsidP="00C6111C">
            <w:pPr>
              <w:spacing w:line="0" w:lineRule="atLeast"/>
              <w:contextualSpacing/>
              <w:rPr>
                <w:rFonts w:ascii="Times New Roman" w:hAnsi="Times New Roman" w:cs="Times New Roman"/>
                <w:sz w:val="18"/>
                <w:szCs w:val="18"/>
              </w:rPr>
            </w:pPr>
            <w:r>
              <w:rPr>
                <w:rFonts w:ascii="Times New Roman" w:hAnsi="Times New Roman" w:cs="Times New Roman"/>
                <w:sz w:val="18"/>
                <w:szCs w:val="18"/>
              </w:rPr>
              <w:t xml:space="preserve">Urban and rural India, </w:t>
            </w:r>
          </w:p>
          <w:p w14:paraId="2EB65821"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Risk group</w:t>
            </w:r>
            <w:r>
              <w:rPr>
                <w:rFonts w:ascii="Times New Roman" w:hAnsi="Times New Roman" w:cs="Times New Roman"/>
                <w:sz w:val="18"/>
                <w:szCs w:val="18"/>
              </w:rPr>
              <w:t xml:space="preserve">, </w:t>
            </w:r>
            <w:r w:rsidRPr="00843A3E">
              <w:rPr>
                <w:rFonts w:ascii="Times New Roman" w:hAnsi="Times New Roman" w:cs="Times New Roman"/>
                <w:sz w:val="18"/>
                <w:szCs w:val="18"/>
              </w:rPr>
              <w:t>531</w:t>
            </w:r>
            <w:r>
              <w:rPr>
                <w:rFonts w:ascii="Times New Roman" w:hAnsi="Times New Roman" w:cs="Times New Roman"/>
                <w:sz w:val="18"/>
                <w:szCs w:val="18"/>
              </w:rPr>
              <w:t xml:space="preserve"> </w:t>
            </w:r>
            <w:r w:rsidRPr="00364E83">
              <w:rPr>
                <w:rFonts w:ascii="Times New Roman" w:hAnsi="Times New Roman" w:cs="Times New Roman"/>
                <w:sz w:val="18"/>
                <w:szCs w:val="18"/>
              </w:rPr>
              <w:t xml:space="preserve">(group1control n=136, group2 LSM n=133, group3 MET n=133, </w:t>
            </w:r>
            <w:r w:rsidRPr="00364E83">
              <w:rPr>
                <w:rFonts w:ascii="Times New Roman" w:hAnsi="Times New Roman" w:cs="Times New Roman"/>
                <w:sz w:val="18"/>
                <w:szCs w:val="18"/>
              </w:rPr>
              <w:lastRenderedPageBreak/>
              <w:t>group4 LSM+MET n=129),</w:t>
            </w:r>
            <w:r>
              <w:rPr>
                <w:rFonts w:ascii="Times New Roman" w:hAnsi="Times New Roman" w:cs="Times New Roman"/>
                <w:sz w:val="18"/>
                <w:szCs w:val="18"/>
              </w:rPr>
              <w:t xml:space="preserve"> </w:t>
            </w:r>
            <w:r w:rsidRPr="005F5166">
              <w:rPr>
                <w:rFonts w:ascii="Times New Roman" w:hAnsi="Times New Roman" w:cs="Times New Roman"/>
                <w:sz w:val="18"/>
                <w:szCs w:val="18"/>
                <w:highlight w:val="yellow"/>
              </w:rPr>
              <w:t>None</w:t>
            </w:r>
          </w:p>
          <w:p w14:paraId="245FAC3A" w14:textId="77777777" w:rsidR="00AB6787" w:rsidRPr="00843A3E" w:rsidRDefault="00AB6787" w:rsidP="00C6111C">
            <w:pPr>
              <w:spacing w:line="0" w:lineRule="atLeast"/>
              <w:contextualSpacing/>
              <w:rPr>
                <w:rFonts w:ascii="Times New Roman" w:hAnsi="Times New Roman" w:cs="Times New Roman"/>
                <w:sz w:val="18"/>
                <w:szCs w:val="18"/>
              </w:rPr>
            </w:pPr>
          </w:p>
          <w:p w14:paraId="055EF66E" w14:textId="77777777" w:rsidR="00AB6787" w:rsidRPr="00843A3E" w:rsidRDefault="00AB6787" w:rsidP="00C6111C">
            <w:pPr>
              <w:spacing w:line="0" w:lineRule="atLeast"/>
              <w:contextualSpacing/>
              <w:rPr>
                <w:rFonts w:ascii="Times New Roman" w:hAnsi="Times New Roman" w:cs="Times New Roman"/>
                <w:sz w:val="18"/>
                <w:szCs w:val="18"/>
              </w:rPr>
            </w:pPr>
          </w:p>
          <w:p w14:paraId="272086C5" w14:textId="77777777" w:rsidR="00AB6787" w:rsidRPr="00843A3E" w:rsidRDefault="00AB6787" w:rsidP="00C6111C">
            <w:pPr>
              <w:spacing w:line="0" w:lineRule="atLeast"/>
              <w:contextualSpacing/>
              <w:rPr>
                <w:rFonts w:ascii="Times New Roman" w:hAnsi="Times New Roman" w:cs="Times New Roman"/>
                <w:sz w:val="18"/>
                <w:szCs w:val="18"/>
              </w:rPr>
            </w:pPr>
          </w:p>
          <w:p w14:paraId="25DEFEDF" w14:textId="77777777" w:rsidR="00AB6787" w:rsidRPr="00843A3E" w:rsidRDefault="00AB6787" w:rsidP="00C6111C">
            <w:pPr>
              <w:spacing w:line="0" w:lineRule="atLeast"/>
              <w:contextualSpacing/>
              <w:rPr>
                <w:rFonts w:ascii="Times New Roman" w:hAnsi="Times New Roman" w:cs="Times New Roman"/>
                <w:sz w:val="18"/>
                <w:szCs w:val="18"/>
              </w:rPr>
            </w:pPr>
          </w:p>
          <w:p w14:paraId="76E4798A" w14:textId="77777777" w:rsidR="00AB6787" w:rsidRPr="00843A3E" w:rsidRDefault="00AB6787" w:rsidP="00C6111C">
            <w:pPr>
              <w:spacing w:line="0" w:lineRule="atLeast"/>
              <w:contextualSpacing/>
              <w:rPr>
                <w:rFonts w:ascii="Times New Roman" w:hAnsi="Times New Roman" w:cs="Times New Roman"/>
                <w:sz w:val="18"/>
                <w:szCs w:val="18"/>
              </w:rPr>
            </w:pPr>
          </w:p>
          <w:p w14:paraId="36179CBE" w14:textId="77777777" w:rsidR="00AB6787" w:rsidRPr="00843A3E" w:rsidRDefault="00AB6787" w:rsidP="00C6111C">
            <w:pPr>
              <w:spacing w:line="0" w:lineRule="atLeast"/>
              <w:contextualSpacing/>
              <w:rPr>
                <w:rFonts w:ascii="Times New Roman" w:hAnsi="Times New Roman" w:cs="Times New Roman"/>
                <w:sz w:val="18"/>
                <w:szCs w:val="18"/>
              </w:rPr>
            </w:pPr>
          </w:p>
        </w:tc>
        <w:tc>
          <w:tcPr>
            <w:tcW w:w="251" w:type="pct"/>
          </w:tcPr>
          <w:p w14:paraId="42E4F75F"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lastRenderedPageBreak/>
              <w:t xml:space="preserve">35-55 years </w:t>
            </w:r>
          </w:p>
        </w:tc>
        <w:tc>
          <w:tcPr>
            <w:tcW w:w="360" w:type="pct"/>
          </w:tcPr>
          <w:p w14:paraId="64F2C2E3"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Randomize controlled trial</w:t>
            </w:r>
            <w:r>
              <w:rPr>
                <w:rFonts w:ascii="Times New Roman" w:hAnsi="Times New Roman" w:cs="Times New Roman"/>
                <w:sz w:val="18"/>
                <w:szCs w:val="18"/>
              </w:rPr>
              <w:t xml:space="preserve">, </w:t>
            </w:r>
            <w:r w:rsidRPr="00843A3E">
              <w:rPr>
                <w:rFonts w:ascii="Times New Roman" w:hAnsi="Times New Roman" w:cs="Times New Roman"/>
                <w:sz w:val="18"/>
                <w:szCs w:val="18"/>
              </w:rPr>
              <w:t xml:space="preserve">N.R </w:t>
            </w:r>
          </w:p>
        </w:tc>
        <w:tc>
          <w:tcPr>
            <w:tcW w:w="414" w:type="pct"/>
          </w:tcPr>
          <w:p w14:paraId="502B7454"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To evaluate the impact of lifestyle modification on prevention </w:t>
            </w:r>
            <w:r w:rsidRPr="00843A3E">
              <w:rPr>
                <w:rFonts w:ascii="Times New Roman" w:hAnsi="Times New Roman" w:cs="Times New Roman"/>
                <w:sz w:val="18"/>
                <w:szCs w:val="18"/>
              </w:rPr>
              <w:lastRenderedPageBreak/>
              <w:t xml:space="preserve">of type 2 diabetes </w:t>
            </w:r>
          </w:p>
        </w:tc>
        <w:tc>
          <w:tcPr>
            <w:tcW w:w="474" w:type="pct"/>
          </w:tcPr>
          <w:p w14:paraId="2E1A89A4"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lastRenderedPageBreak/>
              <w:t xml:space="preserve">Development of diabetes, indicated by either a FBG and /or 2-h oral </w:t>
            </w:r>
            <w:r w:rsidRPr="00843A3E">
              <w:rPr>
                <w:rFonts w:ascii="Times New Roman" w:hAnsi="Times New Roman" w:cs="Times New Roman"/>
                <w:sz w:val="18"/>
                <w:szCs w:val="18"/>
              </w:rPr>
              <w:lastRenderedPageBreak/>
              <w:t xml:space="preserve">glucose tolerance test </w:t>
            </w:r>
          </w:p>
        </w:tc>
        <w:tc>
          <w:tcPr>
            <w:tcW w:w="337" w:type="pct"/>
          </w:tcPr>
          <w:p w14:paraId="4B1F2B39"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lastRenderedPageBreak/>
              <w:t xml:space="preserve">Physician, laboratory technician, social worker and helper </w:t>
            </w:r>
          </w:p>
        </w:tc>
        <w:tc>
          <w:tcPr>
            <w:tcW w:w="379" w:type="pct"/>
          </w:tcPr>
          <w:p w14:paraId="05CA10F6"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Lifestyle modification counselling through monthly </w:t>
            </w:r>
            <w:r w:rsidRPr="00843A3E">
              <w:rPr>
                <w:rFonts w:ascii="Times New Roman" w:hAnsi="Times New Roman" w:cs="Times New Roman"/>
                <w:sz w:val="18"/>
                <w:szCs w:val="18"/>
              </w:rPr>
              <w:lastRenderedPageBreak/>
              <w:t xml:space="preserve">telephone contact   </w:t>
            </w:r>
          </w:p>
        </w:tc>
        <w:tc>
          <w:tcPr>
            <w:tcW w:w="352" w:type="pct"/>
          </w:tcPr>
          <w:p w14:paraId="33F96C62"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lastRenderedPageBreak/>
              <w:t xml:space="preserve">Selected occupational setting  </w:t>
            </w:r>
          </w:p>
        </w:tc>
        <w:tc>
          <w:tcPr>
            <w:tcW w:w="337" w:type="pct"/>
          </w:tcPr>
          <w:p w14:paraId="02BFBC3A"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G1: Lifestyle </w:t>
            </w:r>
            <w:proofErr w:type="gramStart"/>
            <w:r w:rsidRPr="00843A3E">
              <w:rPr>
                <w:rFonts w:ascii="Times New Roman" w:hAnsi="Times New Roman" w:cs="Times New Roman"/>
                <w:sz w:val="18"/>
                <w:szCs w:val="18"/>
              </w:rPr>
              <w:t>modificati,G</w:t>
            </w:r>
            <w:proofErr w:type="gramEnd"/>
            <w:r w:rsidRPr="00843A3E">
              <w:rPr>
                <w:rFonts w:ascii="Times New Roman" w:hAnsi="Times New Roman" w:cs="Times New Roman"/>
                <w:sz w:val="18"/>
                <w:szCs w:val="18"/>
              </w:rPr>
              <w:t xml:space="preserve">2: Metformin, G3: </w:t>
            </w:r>
            <w:r w:rsidRPr="00843A3E">
              <w:rPr>
                <w:rFonts w:ascii="Times New Roman" w:hAnsi="Times New Roman" w:cs="Times New Roman"/>
                <w:sz w:val="18"/>
                <w:szCs w:val="18"/>
              </w:rPr>
              <w:lastRenderedPageBreak/>
              <w:t xml:space="preserve">Lifestyle modification and Metformin; G4: standard care </w:t>
            </w:r>
          </w:p>
        </w:tc>
        <w:tc>
          <w:tcPr>
            <w:tcW w:w="421" w:type="pct"/>
          </w:tcPr>
          <w:p w14:paraId="10A4C1A2"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lastRenderedPageBreak/>
              <w:t xml:space="preserve">N.R </w:t>
            </w:r>
          </w:p>
        </w:tc>
        <w:tc>
          <w:tcPr>
            <w:tcW w:w="343" w:type="pct"/>
          </w:tcPr>
          <w:p w14:paraId="1BA51F0D"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The 3-years cumulative incidences of diabetes in lifestyle intervention </w:t>
            </w:r>
            <w:r w:rsidRPr="00843A3E">
              <w:rPr>
                <w:rFonts w:ascii="Times New Roman" w:hAnsi="Times New Roman" w:cs="Times New Roman"/>
                <w:sz w:val="18"/>
                <w:szCs w:val="18"/>
              </w:rPr>
              <w:lastRenderedPageBreak/>
              <w:t>group: 39.3%</w:t>
            </w:r>
          </w:p>
        </w:tc>
        <w:tc>
          <w:tcPr>
            <w:tcW w:w="416" w:type="pct"/>
          </w:tcPr>
          <w:p w14:paraId="28A4ECDF" w14:textId="77777777" w:rsidR="00AB6787" w:rsidRPr="00843A3E" w:rsidRDefault="00AB6787" w:rsidP="00C6111C">
            <w:pPr>
              <w:spacing w:line="0" w:lineRule="atLeast"/>
              <w:contextualSpacing/>
              <w:rPr>
                <w:rFonts w:ascii="Times New Roman" w:hAnsi="Times New Roman" w:cs="Times New Roman"/>
                <w:sz w:val="18"/>
                <w:szCs w:val="18"/>
                <w:rtl/>
              </w:rPr>
            </w:pPr>
            <w:r w:rsidRPr="00843A3E">
              <w:rPr>
                <w:rFonts w:ascii="Times New Roman" w:hAnsi="Times New Roman" w:cs="Times New Roman"/>
                <w:sz w:val="18"/>
                <w:szCs w:val="18"/>
              </w:rPr>
              <w:lastRenderedPageBreak/>
              <w:t>95.10%</w:t>
            </w:r>
            <w:r>
              <w:rPr>
                <w:rFonts w:ascii="Times New Roman" w:hAnsi="Times New Roman" w:cs="Times New Roman"/>
                <w:sz w:val="18"/>
                <w:szCs w:val="18"/>
              </w:rPr>
              <w:t xml:space="preserve">, </w:t>
            </w:r>
            <w:r w:rsidRPr="00843A3E">
              <w:rPr>
                <w:rFonts w:ascii="Times New Roman" w:hAnsi="Times New Roman" w:cs="Times New Roman"/>
                <w:sz w:val="18"/>
                <w:szCs w:val="18"/>
              </w:rPr>
              <w:t>NR</w:t>
            </w:r>
            <w:r>
              <w:rPr>
                <w:rFonts w:ascii="Times New Roman" w:hAnsi="Times New Roman" w:cs="Times New Roman"/>
                <w:sz w:val="18"/>
                <w:szCs w:val="18"/>
              </w:rPr>
              <w:t>,</w:t>
            </w:r>
          </w:p>
          <w:p w14:paraId="5A1FF4DC"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36 months</w:t>
            </w:r>
          </w:p>
        </w:tc>
      </w:tr>
      <w:tr w:rsidR="00AB6787" w:rsidRPr="00843A3E" w14:paraId="0AFCE255" w14:textId="77777777" w:rsidTr="00BF4472">
        <w:trPr>
          <w:jc w:val="center"/>
        </w:trPr>
        <w:tc>
          <w:tcPr>
            <w:tcW w:w="336" w:type="pct"/>
          </w:tcPr>
          <w:p w14:paraId="3239FB88" w14:textId="77777777" w:rsidR="00AB6787" w:rsidRPr="00843A3E" w:rsidRDefault="00AB6787" w:rsidP="00C6111C">
            <w:pPr>
              <w:spacing w:line="0" w:lineRule="atLeast"/>
              <w:contextualSpacing/>
              <w:rPr>
                <w:rFonts w:ascii="Times New Roman" w:hAnsi="Times New Roman" w:cs="Times New Roman"/>
                <w:sz w:val="18"/>
                <w:szCs w:val="18"/>
              </w:rPr>
            </w:pPr>
            <w:proofErr w:type="spellStart"/>
            <w:r w:rsidRPr="00843A3E">
              <w:rPr>
                <w:rFonts w:ascii="Times New Roman" w:hAnsi="Times New Roman" w:cs="Times New Roman"/>
                <w:sz w:val="18"/>
                <w:szCs w:val="18"/>
              </w:rPr>
              <w:t>Harati</w:t>
            </w:r>
            <w:proofErr w:type="spellEnd"/>
            <w:r w:rsidRPr="00843A3E">
              <w:rPr>
                <w:rFonts w:ascii="Times New Roman" w:hAnsi="Times New Roman" w:cs="Times New Roman"/>
                <w:sz w:val="18"/>
                <w:szCs w:val="18"/>
              </w:rPr>
              <w:t xml:space="preserve"> et al</w:t>
            </w:r>
            <w:r>
              <w:rPr>
                <w:rFonts w:ascii="Times New Roman" w:hAnsi="Times New Roman" w:cs="Times New Roman"/>
                <w:sz w:val="18"/>
                <w:szCs w:val="18"/>
              </w:rPr>
              <w:t>.</w:t>
            </w:r>
            <w:r w:rsidRPr="00843A3E">
              <w:rPr>
                <w:rFonts w:ascii="Times New Roman" w:hAnsi="Times New Roman" w:cs="Times New Roman"/>
                <w:sz w:val="18"/>
                <w:szCs w:val="18"/>
              </w:rPr>
              <w:t xml:space="preserve"> (2010) </w:t>
            </w:r>
          </w:p>
        </w:tc>
        <w:tc>
          <w:tcPr>
            <w:tcW w:w="580" w:type="pct"/>
          </w:tcPr>
          <w:p w14:paraId="75736F6A"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Urban Iran</w:t>
            </w:r>
            <w:r>
              <w:rPr>
                <w:rFonts w:ascii="Times New Roman" w:hAnsi="Times New Roman" w:cs="Times New Roman"/>
                <w:sz w:val="18"/>
                <w:szCs w:val="18"/>
              </w:rPr>
              <w:t xml:space="preserve">, </w:t>
            </w:r>
          </w:p>
          <w:p w14:paraId="68861BA2"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Population</w:t>
            </w:r>
            <w:r>
              <w:rPr>
                <w:rFonts w:ascii="Times New Roman" w:hAnsi="Times New Roman" w:cs="Times New Roman"/>
                <w:sz w:val="18"/>
                <w:szCs w:val="18"/>
              </w:rPr>
              <w:t xml:space="preserve">, </w:t>
            </w:r>
          </w:p>
          <w:p w14:paraId="7BDF05DE"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 </w:t>
            </w:r>
            <w:r w:rsidRPr="00364E83">
              <w:rPr>
                <w:rFonts w:ascii="Times New Roman" w:hAnsi="Times New Roman" w:cs="Times New Roman"/>
                <w:sz w:val="18"/>
                <w:szCs w:val="18"/>
              </w:rPr>
              <w:t>10368 (3931 intervention and 6437 control cases), None</w:t>
            </w:r>
          </w:p>
        </w:tc>
        <w:tc>
          <w:tcPr>
            <w:tcW w:w="251" w:type="pct"/>
          </w:tcPr>
          <w:p w14:paraId="35F104B1"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43 years mean </w:t>
            </w:r>
          </w:p>
        </w:tc>
        <w:tc>
          <w:tcPr>
            <w:tcW w:w="360" w:type="pct"/>
          </w:tcPr>
          <w:p w14:paraId="7A4DDBA1" w14:textId="48CA2452" w:rsidR="00AB6787" w:rsidRPr="00843A3E" w:rsidRDefault="00BC2F27" w:rsidP="00BC2F27">
            <w:pPr>
              <w:spacing w:line="0" w:lineRule="atLeast"/>
              <w:contextualSpacing/>
              <w:rPr>
                <w:rFonts w:ascii="Times New Roman" w:hAnsi="Times New Roman" w:cs="Times New Roman"/>
                <w:sz w:val="18"/>
                <w:szCs w:val="18"/>
              </w:rPr>
            </w:pPr>
            <w:r>
              <w:rPr>
                <w:rFonts w:ascii="Times New Roman" w:hAnsi="Times New Roman" w:cs="Times New Roman"/>
                <w:sz w:val="18"/>
                <w:szCs w:val="18"/>
              </w:rPr>
              <w:t>Pre-post design with control group</w:t>
            </w:r>
            <w:r w:rsidR="00AB6787">
              <w:rPr>
                <w:rFonts w:ascii="Times New Roman" w:hAnsi="Times New Roman" w:cs="Times New Roman"/>
                <w:sz w:val="18"/>
                <w:szCs w:val="18"/>
              </w:rPr>
              <w:t>,</w:t>
            </w:r>
            <w:r w:rsidR="00AB6787" w:rsidRPr="00843A3E">
              <w:rPr>
                <w:rFonts w:ascii="Times New Roman" w:hAnsi="Times New Roman" w:cs="Times New Roman"/>
                <w:sz w:val="18"/>
                <w:szCs w:val="18"/>
              </w:rPr>
              <w:t xml:space="preserve"> </w:t>
            </w:r>
          </w:p>
          <w:p w14:paraId="17EFADD2" w14:textId="63DCE2A7" w:rsidR="007025E4" w:rsidRPr="00843A3E" w:rsidRDefault="00AB6787" w:rsidP="00BC2F27">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1991-2005 </w:t>
            </w:r>
          </w:p>
        </w:tc>
        <w:tc>
          <w:tcPr>
            <w:tcW w:w="414" w:type="pct"/>
          </w:tcPr>
          <w:p w14:paraId="60EC0E5B"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To assess the effect of school-based life style intervention </w:t>
            </w:r>
          </w:p>
        </w:tc>
        <w:tc>
          <w:tcPr>
            <w:tcW w:w="474" w:type="pct"/>
          </w:tcPr>
          <w:p w14:paraId="5AEF9452"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Change in FBG and 2-h oral glucose tolerance test  </w:t>
            </w:r>
          </w:p>
        </w:tc>
        <w:tc>
          <w:tcPr>
            <w:tcW w:w="337" w:type="pct"/>
          </w:tcPr>
          <w:p w14:paraId="3419F0C5"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Community health volunteers  </w:t>
            </w:r>
          </w:p>
        </w:tc>
        <w:tc>
          <w:tcPr>
            <w:tcW w:w="379" w:type="pct"/>
          </w:tcPr>
          <w:p w14:paraId="62368D61"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Nutrition education classes, PA &amp; </w:t>
            </w:r>
            <w:proofErr w:type="gramStart"/>
            <w:r w:rsidRPr="00843A3E">
              <w:rPr>
                <w:rFonts w:ascii="Times New Roman" w:hAnsi="Times New Roman" w:cs="Times New Roman"/>
                <w:sz w:val="18"/>
                <w:szCs w:val="18"/>
              </w:rPr>
              <w:t>smoking  cessation</w:t>
            </w:r>
            <w:proofErr w:type="gramEnd"/>
            <w:r w:rsidRPr="00843A3E">
              <w:rPr>
                <w:rFonts w:ascii="Times New Roman" w:hAnsi="Times New Roman" w:cs="Times New Roman"/>
                <w:sz w:val="18"/>
                <w:szCs w:val="18"/>
              </w:rPr>
              <w:t xml:space="preserve"> education, interventions &amp; publications  </w:t>
            </w:r>
          </w:p>
        </w:tc>
        <w:tc>
          <w:tcPr>
            <w:tcW w:w="352" w:type="pct"/>
          </w:tcPr>
          <w:p w14:paraId="61DABDF1"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Medical health </w:t>
            </w:r>
            <w:proofErr w:type="spellStart"/>
            <w:r w:rsidRPr="00843A3E">
              <w:rPr>
                <w:rFonts w:ascii="Times New Roman" w:hAnsi="Times New Roman" w:cs="Times New Roman"/>
                <w:sz w:val="18"/>
                <w:szCs w:val="18"/>
              </w:rPr>
              <w:t>centres</w:t>
            </w:r>
            <w:proofErr w:type="spellEnd"/>
            <w:r w:rsidRPr="00843A3E">
              <w:rPr>
                <w:rFonts w:ascii="Times New Roman" w:hAnsi="Times New Roman" w:cs="Times New Roman"/>
                <w:sz w:val="18"/>
                <w:szCs w:val="18"/>
              </w:rPr>
              <w:t xml:space="preserve">  </w:t>
            </w:r>
          </w:p>
        </w:tc>
        <w:tc>
          <w:tcPr>
            <w:tcW w:w="337" w:type="pct"/>
          </w:tcPr>
          <w:p w14:paraId="1FB5C27C"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Nutritional education classes / patient without education </w:t>
            </w:r>
          </w:p>
        </w:tc>
        <w:tc>
          <w:tcPr>
            <w:tcW w:w="421" w:type="pct"/>
          </w:tcPr>
          <w:p w14:paraId="1AF2D329"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Participation in religious ceremonies; sessions in mosques particularly in the holy month of Ramadan; public conferences on occasions such as the world diabetes day or world no-Tabaco day contained health messages in lay language </w:t>
            </w:r>
          </w:p>
        </w:tc>
        <w:tc>
          <w:tcPr>
            <w:tcW w:w="343" w:type="pct"/>
          </w:tcPr>
          <w:p w14:paraId="709B83A3" w14:textId="77777777" w:rsidR="00AB6787" w:rsidRPr="00843A3E" w:rsidRDefault="00AB6787" w:rsidP="00C6111C">
            <w:pPr>
              <w:spacing w:line="0" w:lineRule="atLeast"/>
              <w:contextualSpacing/>
              <w:rPr>
                <w:rFonts w:ascii="Times New Roman" w:hAnsi="Times New Roman" w:cs="Times New Roman"/>
                <w:sz w:val="18"/>
                <w:szCs w:val="18"/>
                <w:rtl/>
                <w:lang w:bidi="fa-IR"/>
              </w:rPr>
            </w:pPr>
            <w:r w:rsidRPr="00843A3E">
              <w:rPr>
                <w:rFonts w:ascii="Times New Roman" w:hAnsi="Times New Roman" w:cs="Times New Roman"/>
                <w:sz w:val="18"/>
                <w:szCs w:val="18"/>
              </w:rPr>
              <w:t>Incidence rate: 12.2/1000 person-years and 8.2/1000 person-years, in the control and intervention groups</w:t>
            </w:r>
            <w:r>
              <w:rPr>
                <w:rFonts w:ascii="Times New Roman" w:hAnsi="Times New Roman" w:cs="Times New Roman"/>
                <w:sz w:val="18"/>
                <w:szCs w:val="18"/>
              </w:rPr>
              <w:t>,</w:t>
            </w:r>
            <w:r w:rsidRPr="00843A3E">
              <w:rPr>
                <w:rFonts w:ascii="Times New Roman" w:hAnsi="Times New Roman" w:cs="Times New Roman"/>
                <w:sz w:val="18"/>
                <w:szCs w:val="18"/>
              </w:rPr>
              <w:t xml:space="preserve"> respectively </w:t>
            </w:r>
          </w:p>
        </w:tc>
        <w:tc>
          <w:tcPr>
            <w:tcW w:w="416" w:type="pct"/>
          </w:tcPr>
          <w:p w14:paraId="191609D1" w14:textId="77777777" w:rsidR="00AB6787" w:rsidRPr="00F245F2" w:rsidRDefault="00AB6787" w:rsidP="00C6111C">
            <w:pPr>
              <w:spacing w:line="0" w:lineRule="atLeast"/>
              <w:contextualSpacing/>
              <w:rPr>
                <w:rFonts w:ascii="Times New Roman" w:hAnsi="Times New Roman" w:cs="Times New Roman"/>
                <w:sz w:val="18"/>
                <w:szCs w:val="18"/>
                <w:lang w:val="en-US"/>
              </w:rPr>
            </w:pPr>
            <w:r w:rsidRPr="00843A3E">
              <w:rPr>
                <w:rFonts w:ascii="Times New Roman" w:hAnsi="Times New Roman" w:cs="Times New Roman"/>
                <w:sz w:val="18"/>
                <w:szCs w:val="18"/>
              </w:rPr>
              <w:t>NA</w:t>
            </w:r>
            <w:r>
              <w:rPr>
                <w:rFonts w:ascii="Times New Roman" w:hAnsi="Times New Roman" w:cs="Times New Roman"/>
                <w:sz w:val="18"/>
                <w:szCs w:val="18"/>
                <w:lang w:val="en-US"/>
              </w:rPr>
              <w:t>,</w:t>
            </w:r>
          </w:p>
          <w:p w14:paraId="7D83454E" w14:textId="77777777" w:rsidR="00AB6787" w:rsidRPr="00843A3E" w:rsidRDefault="00AB6787" w:rsidP="00C6111C">
            <w:pPr>
              <w:spacing w:line="0" w:lineRule="atLeast"/>
              <w:contextualSpacing/>
              <w:rPr>
                <w:rFonts w:ascii="Times New Roman" w:hAnsi="Times New Roman" w:cs="Times New Roman"/>
                <w:sz w:val="18"/>
                <w:szCs w:val="18"/>
                <w:rtl/>
              </w:rPr>
            </w:pPr>
            <w:r w:rsidRPr="00843A3E">
              <w:rPr>
                <w:rFonts w:ascii="Times New Roman" w:hAnsi="Times New Roman" w:cs="Times New Roman"/>
                <w:sz w:val="18"/>
                <w:szCs w:val="18"/>
              </w:rPr>
              <w:t>Intervention (43%) and control (41%)</w:t>
            </w:r>
            <w:r>
              <w:rPr>
                <w:rFonts w:ascii="Times New Roman" w:hAnsi="Times New Roman" w:cs="Times New Roman"/>
                <w:sz w:val="18"/>
                <w:szCs w:val="18"/>
              </w:rPr>
              <w:t>,</w:t>
            </w:r>
          </w:p>
          <w:p w14:paraId="3006ABE3"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3.6 years</w:t>
            </w:r>
          </w:p>
        </w:tc>
      </w:tr>
      <w:tr w:rsidR="00AB6787" w:rsidRPr="00843A3E" w14:paraId="76136AE5" w14:textId="77777777" w:rsidTr="00BF4472">
        <w:trPr>
          <w:jc w:val="center"/>
        </w:trPr>
        <w:tc>
          <w:tcPr>
            <w:tcW w:w="336" w:type="pct"/>
          </w:tcPr>
          <w:p w14:paraId="22839991"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Diabetes Prevention Program coordinating Centre </w:t>
            </w:r>
          </w:p>
          <w:p w14:paraId="2DA71C7B"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(2009) </w:t>
            </w:r>
          </w:p>
        </w:tc>
        <w:tc>
          <w:tcPr>
            <w:tcW w:w="580" w:type="pct"/>
          </w:tcPr>
          <w:p w14:paraId="7EFC5520" w14:textId="77777777" w:rsidR="00AB6787" w:rsidRPr="00F245F2"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Ethnic and ra</w:t>
            </w:r>
            <w:r>
              <w:rPr>
                <w:rFonts w:ascii="Times New Roman" w:hAnsi="Times New Roman" w:cs="Times New Roman"/>
                <w:sz w:val="18"/>
                <w:szCs w:val="18"/>
              </w:rPr>
              <w:t xml:space="preserve">cial minority group </w:t>
            </w:r>
            <w:r w:rsidRPr="00F245F2">
              <w:rPr>
                <w:rFonts w:ascii="Times New Roman" w:hAnsi="Times New Roman" w:cs="Times New Roman"/>
                <w:sz w:val="18"/>
                <w:szCs w:val="18"/>
              </w:rPr>
              <w:t>communities,</w:t>
            </w:r>
          </w:p>
          <w:p w14:paraId="315AA08A" w14:textId="77777777" w:rsidR="00AB6787" w:rsidRPr="00F245F2" w:rsidRDefault="00AB6787" w:rsidP="00C6111C">
            <w:pPr>
              <w:spacing w:line="0" w:lineRule="atLeast"/>
              <w:contextualSpacing/>
              <w:rPr>
                <w:rFonts w:ascii="Times New Roman" w:hAnsi="Times New Roman" w:cs="Times New Roman"/>
                <w:sz w:val="18"/>
                <w:szCs w:val="18"/>
              </w:rPr>
            </w:pPr>
            <w:r w:rsidRPr="00F245F2">
              <w:rPr>
                <w:rFonts w:ascii="Times New Roman" w:hAnsi="Times New Roman" w:cs="Times New Roman"/>
                <w:sz w:val="18"/>
                <w:szCs w:val="18"/>
              </w:rPr>
              <w:t xml:space="preserve">High- risk adults, </w:t>
            </w:r>
          </w:p>
          <w:p w14:paraId="7CCDA7F8" w14:textId="77777777" w:rsidR="00AB6787" w:rsidRPr="00843A3E" w:rsidRDefault="00AB6787" w:rsidP="00C6111C">
            <w:pPr>
              <w:spacing w:line="0" w:lineRule="atLeast"/>
              <w:contextualSpacing/>
              <w:rPr>
                <w:rFonts w:ascii="Times New Roman" w:hAnsi="Times New Roman" w:cs="Times New Roman"/>
                <w:sz w:val="18"/>
                <w:szCs w:val="18"/>
              </w:rPr>
            </w:pPr>
            <w:r w:rsidRPr="00F245F2">
              <w:rPr>
                <w:rFonts w:ascii="Times New Roman" w:hAnsi="Times New Roman" w:cs="Times New Roman"/>
                <w:sz w:val="18"/>
                <w:szCs w:val="18"/>
              </w:rPr>
              <w:t xml:space="preserve">3819 (1079 intervention, 1073 metformin, and 1082 placebo cases), </w:t>
            </w:r>
            <w:r w:rsidRPr="005F5166">
              <w:rPr>
                <w:rFonts w:ascii="Times New Roman" w:hAnsi="Times New Roman" w:cs="Times New Roman"/>
                <w:sz w:val="18"/>
                <w:szCs w:val="18"/>
                <w:highlight w:val="yellow"/>
              </w:rPr>
              <w:t>None</w:t>
            </w:r>
          </w:p>
        </w:tc>
        <w:tc>
          <w:tcPr>
            <w:tcW w:w="251" w:type="pct"/>
          </w:tcPr>
          <w:p w14:paraId="78B1CD20"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N.R </w:t>
            </w:r>
          </w:p>
        </w:tc>
        <w:tc>
          <w:tcPr>
            <w:tcW w:w="360" w:type="pct"/>
          </w:tcPr>
          <w:p w14:paraId="58174487"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Randomized controlled trial</w:t>
            </w:r>
            <w:r>
              <w:rPr>
                <w:rFonts w:ascii="Times New Roman" w:hAnsi="Times New Roman" w:cs="Times New Roman"/>
                <w:sz w:val="18"/>
                <w:szCs w:val="18"/>
              </w:rPr>
              <w:t>,</w:t>
            </w:r>
            <w:r w:rsidRPr="00843A3E">
              <w:rPr>
                <w:rFonts w:ascii="Times New Roman" w:hAnsi="Times New Roman" w:cs="Times New Roman"/>
                <w:sz w:val="18"/>
                <w:szCs w:val="18"/>
              </w:rPr>
              <w:t xml:space="preserve"> </w:t>
            </w:r>
          </w:p>
          <w:p w14:paraId="0FACCB48"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September 2002 </w:t>
            </w:r>
            <w:r>
              <w:rPr>
                <w:rFonts w:ascii="Times New Roman" w:hAnsi="Times New Roman" w:cs="Times New Roman"/>
                <w:sz w:val="18"/>
                <w:szCs w:val="18"/>
              </w:rPr>
              <w:t>to A</w:t>
            </w:r>
            <w:r w:rsidRPr="00843A3E">
              <w:rPr>
                <w:rFonts w:ascii="Times New Roman" w:hAnsi="Times New Roman" w:cs="Times New Roman"/>
                <w:sz w:val="18"/>
                <w:szCs w:val="18"/>
              </w:rPr>
              <w:t xml:space="preserve">ugust 2008  </w:t>
            </w:r>
          </w:p>
        </w:tc>
        <w:tc>
          <w:tcPr>
            <w:tcW w:w="414" w:type="pct"/>
          </w:tcPr>
          <w:p w14:paraId="72FF53A2" w14:textId="77777777" w:rsidR="00AB6787" w:rsidRPr="00843A3E" w:rsidRDefault="00AB6787" w:rsidP="00C6111C">
            <w:pPr>
              <w:spacing w:line="0" w:lineRule="atLeast"/>
              <w:contextualSpacing/>
              <w:rPr>
                <w:rFonts w:ascii="Times New Roman" w:hAnsi="Times New Roman" w:cs="Times New Roman"/>
                <w:sz w:val="18"/>
                <w:szCs w:val="18"/>
              </w:rPr>
            </w:pPr>
            <w:r>
              <w:rPr>
                <w:rFonts w:ascii="Times New Roman" w:hAnsi="Times New Roman" w:cs="Times New Roman"/>
                <w:sz w:val="18"/>
                <w:szCs w:val="18"/>
              </w:rPr>
              <w:t>To a</w:t>
            </w:r>
            <w:r w:rsidRPr="00843A3E">
              <w:rPr>
                <w:rFonts w:ascii="Times New Roman" w:hAnsi="Times New Roman" w:cs="Times New Roman"/>
                <w:sz w:val="18"/>
                <w:szCs w:val="18"/>
              </w:rPr>
              <w:t xml:space="preserve">ssess long-term effects of DPP on diabetes incidence </w:t>
            </w:r>
          </w:p>
          <w:p w14:paraId="48385CD2" w14:textId="77777777" w:rsidR="00AB6787" w:rsidRPr="00843A3E" w:rsidRDefault="00AB6787" w:rsidP="00C6111C">
            <w:pPr>
              <w:spacing w:line="0" w:lineRule="atLeast"/>
              <w:contextualSpacing/>
              <w:rPr>
                <w:rFonts w:ascii="Times New Roman" w:hAnsi="Times New Roman" w:cs="Times New Roman"/>
                <w:sz w:val="18"/>
                <w:szCs w:val="18"/>
              </w:rPr>
            </w:pPr>
          </w:p>
        </w:tc>
        <w:tc>
          <w:tcPr>
            <w:tcW w:w="474" w:type="pct"/>
          </w:tcPr>
          <w:p w14:paraId="354DBE94"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Development to diabetes</w:t>
            </w:r>
            <w:r>
              <w:rPr>
                <w:rFonts w:ascii="Times New Roman" w:hAnsi="Times New Roman" w:cs="Times New Roman"/>
                <w:sz w:val="18"/>
                <w:szCs w:val="18"/>
              </w:rPr>
              <w:t>,</w:t>
            </w:r>
            <w:r w:rsidRPr="00843A3E">
              <w:rPr>
                <w:rFonts w:ascii="Times New Roman" w:hAnsi="Times New Roman" w:cs="Times New Roman"/>
                <w:sz w:val="18"/>
                <w:szCs w:val="18"/>
              </w:rPr>
              <w:t xml:space="preserve"> Change in FBG and 2-h oral gluco</w:t>
            </w:r>
            <w:r>
              <w:rPr>
                <w:rFonts w:ascii="Times New Roman" w:hAnsi="Times New Roman" w:cs="Times New Roman"/>
                <w:sz w:val="18"/>
                <w:szCs w:val="18"/>
              </w:rPr>
              <w:t xml:space="preserve">se tolerance test/ </w:t>
            </w:r>
            <w:proofErr w:type="gramStart"/>
            <w:r>
              <w:rPr>
                <w:rFonts w:ascii="Times New Roman" w:hAnsi="Times New Roman" w:cs="Times New Roman"/>
                <w:sz w:val="18"/>
                <w:szCs w:val="18"/>
              </w:rPr>
              <w:t>weight  loss</w:t>
            </w:r>
            <w:proofErr w:type="gramEnd"/>
            <w:r w:rsidRPr="00843A3E">
              <w:rPr>
                <w:rFonts w:ascii="Times New Roman" w:hAnsi="Times New Roman" w:cs="Times New Roman"/>
                <w:sz w:val="18"/>
                <w:szCs w:val="18"/>
              </w:rPr>
              <w:t xml:space="preserve">, Blood pressure, plasma lipids, </w:t>
            </w:r>
          </w:p>
        </w:tc>
        <w:tc>
          <w:tcPr>
            <w:tcW w:w="337" w:type="pct"/>
          </w:tcPr>
          <w:p w14:paraId="029508E3"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N.R </w:t>
            </w:r>
          </w:p>
        </w:tc>
        <w:tc>
          <w:tcPr>
            <w:tcW w:w="379" w:type="pct"/>
          </w:tcPr>
          <w:p w14:paraId="2A82AD21"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Group-implemented lifestyle-intervention </w:t>
            </w:r>
          </w:p>
        </w:tc>
        <w:tc>
          <w:tcPr>
            <w:tcW w:w="352" w:type="pct"/>
          </w:tcPr>
          <w:p w14:paraId="72389B76"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Community  </w:t>
            </w:r>
          </w:p>
        </w:tc>
        <w:tc>
          <w:tcPr>
            <w:tcW w:w="337" w:type="pct"/>
          </w:tcPr>
          <w:p w14:paraId="00B0F1DC"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DPP, G1: lifestyle education classes /</w:t>
            </w:r>
          </w:p>
          <w:p w14:paraId="1F3B3F4B"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G2: </w:t>
            </w:r>
            <w:r>
              <w:rPr>
                <w:rFonts w:ascii="Times New Roman" w:hAnsi="Times New Roman" w:cs="Times New Roman"/>
                <w:sz w:val="18"/>
                <w:szCs w:val="18"/>
              </w:rPr>
              <w:t>M</w:t>
            </w:r>
            <w:r w:rsidRPr="00843A3E">
              <w:rPr>
                <w:rFonts w:ascii="Times New Roman" w:hAnsi="Times New Roman" w:cs="Times New Roman"/>
                <w:sz w:val="18"/>
                <w:szCs w:val="18"/>
              </w:rPr>
              <w:t>etformin,</w:t>
            </w:r>
            <w:r>
              <w:rPr>
                <w:rFonts w:ascii="Times New Roman" w:hAnsi="Times New Roman" w:cs="Times New Roman"/>
                <w:sz w:val="18"/>
                <w:szCs w:val="18"/>
              </w:rPr>
              <w:t xml:space="preserve"> </w:t>
            </w:r>
            <w:r w:rsidRPr="00843A3E">
              <w:rPr>
                <w:rFonts w:ascii="Times New Roman" w:hAnsi="Times New Roman" w:cs="Times New Roman"/>
                <w:sz w:val="18"/>
                <w:szCs w:val="18"/>
              </w:rPr>
              <w:t xml:space="preserve">G3: placebo </w:t>
            </w:r>
          </w:p>
        </w:tc>
        <w:tc>
          <w:tcPr>
            <w:tcW w:w="421" w:type="pct"/>
          </w:tcPr>
          <w:p w14:paraId="3EF7E6D5" w14:textId="77777777" w:rsidR="00AB6787" w:rsidRPr="00843A3E" w:rsidRDefault="00AB6787" w:rsidP="00C6111C">
            <w:pPr>
              <w:spacing w:line="0" w:lineRule="atLeast"/>
              <w:contextualSpacing/>
              <w:rPr>
                <w:rFonts w:ascii="Times New Roman" w:hAnsi="Times New Roman" w:cs="Times New Roman"/>
                <w:sz w:val="18"/>
                <w:szCs w:val="18"/>
              </w:rPr>
            </w:pPr>
            <w:proofErr w:type="gramStart"/>
            <w:r w:rsidRPr="00843A3E">
              <w:rPr>
                <w:rFonts w:ascii="Times New Roman" w:hAnsi="Times New Roman" w:cs="Times New Roman"/>
                <w:sz w:val="18"/>
                <w:szCs w:val="18"/>
              </w:rPr>
              <w:t>N.R</w:t>
            </w:r>
            <w:proofErr w:type="gramEnd"/>
          </w:p>
        </w:tc>
        <w:tc>
          <w:tcPr>
            <w:tcW w:w="343" w:type="pct"/>
          </w:tcPr>
          <w:p w14:paraId="475F3C67" w14:textId="57C2C7F2" w:rsidR="00AB6787" w:rsidRPr="00843A3E" w:rsidRDefault="00AB6787" w:rsidP="00D47646">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In lifestyle</w:t>
            </w:r>
            <w:r>
              <w:rPr>
                <w:rFonts w:ascii="Times New Roman" w:hAnsi="Times New Roman" w:cs="Times New Roman"/>
                <w:sz w:val="18"/>
                <w:szCs w:val="18"/>
              </w:rPr>
              <w:t xml:space="preserve"> group</w:t>
            </w:r>
            <w:r w:rsidRPr="00843A3E">
              <w:rPr>
                <w:rFonts w:ascii="Times New Roman" w:hAnsi="Times New Roman" w:cs="Times New Roman"/>
                <w:sz w:val="18"/>
                <w:szCs w:val="18"/>
              </w:rPr>
              <w:t xml:space="preserve"> </w:t>
            </w:r>
            <w:r w:rsidRPr="00D47646">
              <w:rPr>
                <w:rFonts w:ascii="Times New Roman" w:hAnsi="Times New Roman" w:cs="Times New Roman"/>
                <w:sz w:val="18"/>
                <w:szCs w:val="18"/>
              </w:rPr>
              <w:t xml:space="preserve">diabetes incidence reduced </w:t>
            </w:r>
            <w:r w:rsidR="00D47646" w:rsidRPr="00D47646">
              <w:rPr>
                <w:rFonts w:ascii="Times New Roman" w:hAnsi="Times New Roman" w:cs="Times New Roman"/>
                <w:sz w:val="18"/>
                <w:szCs w:val="18"/>
              </w:rPr>
              <w:t>by 34% (24–42) in the lifestyle group and 18% (7–28) in the metformin group compared with placebo</w:t>
            </w:r>
          </w:p>
        </w:tc>
        <w:tc>
          <w:tcPr>
            <w:tcW w:w="416" w:type="pct"/>
          </w:tcPr>
          <w:p w14:paraId="2B9D146F" w14:textId="77777777" w:rsidR="00AB6787" w:rsidRPr="00843A3E" w:rsidRDefault="00AB6787" w:rsidP="00C6111C">
            <w:pPr>
              <w:spacing w:line="0" w:lineRule="atLeast"/>
              <w:contextualSpacing/>
              <w:rPr>
                <w:rFonts w:ascii="Times New Roman" w:hAnsi="Times New Roman" w:cs="Times New Roman"/>
                <w:sz w:val="18"/>
                <w:szCs w:val="18"/>
                <w:rtl/>
              </w:rPr>
            </w:pPr>
            <w:r w:rsidRPr="00843A3E">
              <w:rPr>
                <w:rFonts w:ascii="Times New Roman" w:hAnsi="Times New Roman" w:cs="Times New Roman"/>
                <w:sz w:val="18"/>
                <w:szCs w:val="18"/>
              </w:rPr>
              <w:t>88%</w:t>
            </w:r>
            <w:r>
              <w:rPr>
                <w:rFonts w:ascii="Times New Roman" w:hAnsi="Times New Roman" w:cs="Times New Roman"/>
                <w:sz w:val="18"/>
                <w:szCs w:val="18"/>
                <w:lang w:val="en-US"/>
              </w:rPr>
              <w:t xml:space="preserve">, </w:t>
            </w:r>
            <w:r w:rsidRPr="00843A3E">
              <w:rPr>
                <w:rFonts w:ascii="Times New Roman" w:hAnsi="Times New Roman" w:cs="Times New Roman"/>
                <w:sz w:val="18"/>
                <w:szCs w:val="18"/>
              </w:rPr>
              <w:t>18%</w:t>
            </w:r>
            <w:r>
              <w:rPr>
                <w:rFonts w:ascii="Times New Roman" w:hAnsi="Times New Roman" w:cs="Times New Roman"/>
                <w:sz w:val="18"/>
                <w:szCs w:val="18"/>
              </w:rPr>
              <w:t>,</w:t>
            </w:r>
          </w:p>
          <w:p w14:paraId="4425B812"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5.7 years</w:t>
            </w:r>
          </w:p>
        </w:tc>
      </w:tr>
      <w:tr w:rsidR="00AB6787" w:rsidRPr="00843A3E" w14:paraId="7218B6A5" w14:textId="77777777" w:rsidTr="00BF4472">
        <w:trPr>
          <w:jc w:val="center"/>
        </w:trPr>
        <w:tc>
          <w:tcPr>
            <w:tcW w:w="336" w:type="pct"/>
          </w:tcPr>
          <w:p w14:paraId="61F8C3A8"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Davies et al.</w:t>
            </w:r>
          </w:p>
          <w:p w14:paraId="1F76F699" w14:textId="5B6FAFDB" w:rsidR="00AB6787" w:rsidRPr="00843A3E" w:rsidRDefault="00AB6787" w:rsidP="00BF4472">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(2016)   </w:t>
            </w:r>
          </w:p>
        </w:tc>
        <w:tc>
          <w:tcPr>
            <w:tcW w:w="580" w:type="pct"/>
          </w:tcPr>
          <w:p w14:paraId="31DF1B02"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Leicestershire, UK</w:t>
            </w:r>
            <w:proofErr w:type="gramStart"/>
            <w:r w:rsidRPr="00843A3E">
              <w:rPr>
                <w:rFonts w:ascii="Times New Roman" w:hAnsi="Times New Roman" w:cs="Times New Roman"/>
                <w:sz w:val="18"/>
                <w:szCs w:val="18"/>
              </w:rPr>
              <w:t xml:space="preserve">. </w:t>
            </w:r>
            <w:r>
              <w:rPr>
                <w:rFonts w:ascii="Times New Roman" w:hAnsi="Times New Roman" w:cs="Times New Roman"/>
                <w:sz w:val="18"/>
                <w:szCs w:val="18"/>
              </w:rPr>
              <w:t>,</w:t>
            </w:r>
            <w:proofErr w:type="gramEnd"/>
            <w:r>
              <w:rPr>
                <w:rFonts w:ascii="Times New Roman" w:hAnsi="Times New Roman" w:cs="Times New Roman"/>
                <w:sz w:val="18"/>
                <w:szCs w:val="18"/>
              </w:rPr>
              <w:t xml:space="preserve"> </w:t>
            </w:r>
          </w:p>
          <w:p w14:paraId="571BE3E2" w14:textId="77777777" w:rsidR="00AB6787" w:rsidRPr="00BF4472" w:rsidRDefault="00AB6787" w:rsidP="00C6111C">
            <w:pPr>
              <w:spacing w:line="0" w:lineRule="atLeast"/>
              <w:contextualSpacing/>
              <w:rPr>
                <w:rFonts w:ascii="Times New Roman" w:hAnsi="Times New Roman" w:cs="Times New Roman"/>
                <w:sz w:val="18"/>
                <w:szCs w:val="18"/>
              </w:rPr>
            </w:pPr>
            <w:r w:rsidRPr="00BF4472">
              <w:rPr>
                <w:rFonts w:ascii="Times New Roman" w:hAnsi="Times New Roman" w:cs="Times New Roman"/>
                <w:sz w:val="18"/>
                <w:szCs w:val="18"/>
              </w:rPr>
              <w:t>Prediabetes,</w:t>
            </w:r>
          </w:p>
          <w:p w14:paraId="64022BDE" w14:textId="77777777" w:rsidR="00AB6787" w:rsidRPr="00BF4472" w:rsidRDefault="00AB6787" w:rsidP="00C6111C">
            <w:pPr>
              <w:spacing w:line="0" w:lineRule="atLeast"/>
              <w:contextualSpacing/>
              <w:rPr>
                <w:rFonts w:ascii="Times New Roman" w:hAnsi="Times New Roman" w:cs="Times New Roman"/>
                <w:sz w:val="18"/>
                <w:szCs w:val="18"/>
              </w:rPr>
            </w:pPr>
            <w:r w:rsidRPr="00BF4472">
              <w:rPr>
                <w:rFonts w:ascii="Times New Roman" w:hAnsi="Times New Roman" w:cs="Times New Roman"/>
                <w:sz w:val="18"/>
                <w:szCs w:val="18"/>
              </w:rPr>
              <w:t xml:space="preserve">880 </w:t>
            </w:r>
          </w:p>
          <w:p w14:paraId="4259CA86" w14:textId="77777777" w:rsidR="00AB6787" w:rsidRPr="00BF4472" w:rsidRDefault="00AB6787" w:rsidP="00C6111C">
            <w:pPr>
              <w:spacing w:line="0" w:lineRule="atLeast"/>
              <w:contextualSpacing/>
              <w:rPr>
                <w:rFonts w:ascii="Times New Roman" w:hAnsi="Times New Roman" w:cs="Times New Roman"/>
                <w:sz w:val="18"/>
                <w:szCs w:val="18"/>
              </w:rPr>
            </w:pPr>
            <w:r w:rsidRPr="00BF4472">
              <w:rPr>
                <w:rFonts w:ascii="Times New Roman" w:hAnsi="Times New Roman" w:cs="Times New Roman"/>
                <w:sz w:val="18"/>
                <w:szCs w:val="18"/>
              </w:rPr>
              <w:t xml:space="preserve">(443 intervention 447 </w:t>
            </w:r>
            <w:proofErr w:type="gramStart"/>
            <w:r w:rsidRPr="00BF4472">
              <w:rPr>
                <w:rFonts w:ascii="Times New Roman" w:hAnsi="Times New Roman" w:cs="Times New Roman"/>
                <w:sz w:val="18"/>
                <w:szCs w:val="18"/>
              </w:rPr>
              <w:t>control )</w:t>
            </w:r>
            <w:proofErr w:type="gramEnd"/>
            <w:r w:rsidRPr="00BF4472">
              <w:rPr>
                <w:rFonts w:ascii="Times New Roman" w:hAnsi="Times New Roman" w:cs="Times New Roman"/>
                <w:sz w:val="18"/>
                <w:szCs w:val="18"/>
              </w:rPr>
              <w:t xml:space="preserve"> ,</w:t>
            </w:r>
          </w:p>
          <w:p w14:paraId="09BB5F95" w14:textId="77777777" w:rsidR="00AB6787" w:rsidRPr="00843A3E" w:rsidRDefault="00AB6787" w:rsidP="00C6111C">
            <w:pPr>
              <w:spacing w:line="0" w:lineRule="atLeast"/>
              <w:contextualSpacing/>
              <w:rPr>
                <w:rFonts w:ascii="Times New Roman" w:hAnsi="Times New Roman" w:cs="Times New Roman"/>
                <w:sz w:val="18"/>
                <w:szCs w:val="18"/>
              </w:rPr>
            </w:pPr>
            <w:r w:rsidRPr="00BF4472">
              <w:rPr>
                <w:rFonts w:ascii="Times New Roman" w:hAnsi="Times New Roman" w:cs="Times New Roman"/>
                <w:sz w:val="18"/>
                <w:szCs w:val="18"/>
              </w:rPr>
              <w:t>Patient empowerment</w:t>
            </w:r>
          </w:p>
        </w:tc>
        <w:tc>
          <w:tcPr>
            <w:tcW w:w="251" w:type="pct"/>
          </w:tcPr>
          <w:p w14:paraId="744E95FE"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64, mean</w:t>
            </w:r>
          </w:p>
        </w:tc>
        <w:tc>
          <w:tcPr>
            <w:tcW w:w="360" w:type="pct"/>
          </w:tcPr>
          <w:p w14:paraId="05DD1A54"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Randomized controlled trial/ May 2009-july 2014</w:t>
            </w:r>
          </w:p>
        </w:tc>
        <w:tc>
          <w:tcPr>
            <w:tcW w:w="414" w:type="pct"/>
          </w:tcPr>
          <w:p w14:paraId="0E47AF1B"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To assess effectiveness of a structure education program targeting lifestyle and </w:t>
            </w:r>
            <w:proofErr w:type="spellStart"/>
            <w:r w:rsidRPr="00843A3E">
              <w:rPr>
                <w:rFonts w:ascii="Times New Roman" w:hAnsi="Times New Roman" w:cs="Times New Roman"/>
                <w:sz w:val="18"/>
                <w:szCs w:val="18"/>
              </w:rPr>
              <w:lastRenderedPageBreak/>
              <w:t>behaviour</w:t>
            </w:r>
            <w:proofErr w:type="spellEnd"/>
            <w:r w:rsidRPr="00843A3E">
              <w:rPr>
                <w:rFonts w:ascii="Times New Roman" w:hAnsi="Times New Roman" w:cs="Times New Roman"/>
                <w:sz w:val="18"/>
                <w:szCs w:val="18"/>
              </w:rPr>
              <w:t xml:space="preserve"> change </w:t>
            </w:r>
          </w:p>
        </w:tc>
        <w:tc>
          <w:tcPr>
            <w:tcW w:w="474" w:type="pct"/>
          </w:tcPr>
          <w:p w14:paraId="6F156730"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lastRenderedPageBreak/>
              <w:t xml:space="preserve">Development to diabetes/ HBA1c, LDL cholesterol, BMI, waist circumference, systolic blood pressure, </w:t>
            </w:r>
            <w:r w:rsidRPr="00843A3E">
              <w:rPr>
                <w:rFonts w:ascii="Times New Roman" w:hAnsi="Times New Roman" w:cs="Times New Roman"/>
                <w:sz w:val="18"/>
                <w:szCs w:val="18"/>
              </w:rPr>
              <w:lastRenderedPageBreak/>
              <w:t xml:space="preserve">knowledge, healthy </w:t>
            </w:r>
            <w:proofErr w:type="spellStart"/>
            <w:r w:rsidRPr="00843A3E">
              <w:rPr>
                <w:rFonts w:ascii="Times New Roman" w:hAnsi="Times New Roman" w:cs="Times New Roman"/>
                <w:sz w:val="18"/>
                <w:szCs w:val="18"/>
              </w:rPr>
              <w:t>behaviour</w:t>
            </w:r>
            <w:proofErr w:type="spellEnd"/>
            <w:r w:rsidRPr="00843A3E">
              <w:rPr>
                <w:rFonts w:ascii="Times New Roman" w:hAnsi="Times New Roman" w:cs="Times New Roman"/>
                <w:sz w:val="18"/>
                <w:szCs w:val="18"/>
              </w:rPr>
              <w:t>, quality of life, and anxiety,</w:t>
            </w:r>
          </w:p>
        </w:tc>
        <w:tc>
          <w:tcPr>
            <w:tcW w:w="337" w:type="pct"/>
          </w:tcPr>
          <w:p w14:paraId="2324881D"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lastRenderedPageBreak/>
              <w:t xml:space="preserve">Trained educators  </w:t>
            </w:r>
          </w:p>
        </w:tc>
        <w:tc>
          <w:tcPr>
            <w:tcW w:w="379" w:type="pct"/>
          </w:tcPr>
          <w:p w14:paraId="4B8674C3"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Let’s prevent program, which tailors the DESMOD structured education </w:t>
            </w:r>
            <w:proofErr w:type="spellStart"/>
            <w:r w:rsidRPr="00843A3E">
              <w:rPr>
                <w:rFonts w:ascii="Times New Roman" w:hAnsi="Times New Roman" w:cs="Times New Roman"/>
                <w:sz w:val="18"/>
                <w:szCs w:val="18"/>
              </w:rPr>
              <w:lastRenderedPageBreak/>
              <w:t>programme</w:t>
            </w:r>
            <w:proofErr w:type="spellEnd"/>
            <w:r w:rsidRPr="00843A3E">
              <w:rPr>
                <w:rFonts w:ascii="Times New Roman" w:hAnsi="Times New Roman" w:cs="Times New Roman"/>
                <w:sz w:val="18"/>
                <w:szCs w:val="18"/>
              </w:rPr>
              <w:t xml:space="preserve"> into a prevention context</w:t>
            </w:r>
          </w:p>
        </w:tc>
        <w:tc>
          <w:tcPr>
            <w:tcW w:w="352" w:type="pct"/>
          </w:tcPr>
          <w:p w14:paraId="003A2779"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lastRenderedPageBreak/>
              <w:t xml:space="preserve">Community  </w:t>
            </w:r>
          </w:p>
        </w:tc>
        <w:tc>
          <w:tcPr>
            <w:tcW w:w="337" w:type="pct"/>
          </w:tcPr>
          <w:p w14:paraId="5208FD23"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Control group / standard care group </w:t>
            </w:r>
          </w:p>
        </w:tc>
        <w:tc>
          <w:tcPr>
            <w:tcW w:w="421" w:type="pct"/>
          </w:tcPr>
          <w:p w14:paraId="3DE3F9B0" w14:textId="77777777" w:rsidR="00AB6787" w:rsidRPr="00843A3E" w:rsidRDefault="00AB6787" w:rsidP="00C6111C">
            <w:pPr>
              <w:spacing w:line="0" w:lineRule="atLeast"/>
              <w:contextualSpacing/>
              <w:jc w:val="both"/>
              <w:rPr>
                <w:rFonts w:ascii="Times New Roman" w:hAnsi="Times New Roman" w:cs="Times New Roman"/>
                <w:sz w:val="18"/>
                <w:szCs w:val="18"/>
              </w:rPr>
            </w:pPr>
            <w:r w:rsidRPr="00843A3E">
              <w:rPr>
                <w:rFonts w:ascii="Times New Roman" w:hAnsi="Times New Roman" w:cs="Times New Roman"/>
                <w:sz w:val="18"/>
                <w:szCs w:val="18"/>
              </w:rPr>
              <w:t xml:space="preserve">The content and educational resources used within the </w:t>
            </w:r>
            <w:proofErr w:type="spellStart"/>
            <w:r w:rsidRPr="00843A3E">
              <w:rPr>
                <w:rFonts w:ascii="Times New Roman" w:hAnsi="Times New Roman" w:cs="Times New Roman"/>
                <w:sz w:val="18"/>
                <w:szCs w:val="18"/>
              </w:rPr>
              <w:t>programme</w:t>
            </w:r>
            <w:proofErr w:type="spellEnd"/>
            <w:r w:rsidRPr="00843A3E">
              <w:rPr>
                <w:rFonts w:ascii="Times New Roman" w:hAnsi="Times New Roman" w:cs="Times New Roman"/>
                <w:sz w:val="18"/>
                <w:szCs w:val="18"/>
              </w:rPr>
              <w:t xml:space="preserve"> were further tailored to the </w:t>
            </w:r>
            <w:r w:rsidRPr="00843A3E">
              <w:rPr>
                <w:rFonts w:ascii="Times New Roman" w:hAnsi="Times New Roman" w:cs="Times New Roman"/>
                <w:sz w:val="18"/>
                <w:szCs w:val="18"/>
              </w:rPr>
              <w:lastRenderedPageBreak/>
              <w:t xml:space="preserve">need of local south Asian population </w:t>
            </w:r>
          </w:p>
        </w:tc>
        <w:tc>
          <w:tcPr>
            <w:tcW w:w="343" w:type="pct"/>
          </w:tcPr>
          <w:p w14:paraId="6DEEB239" w14:textId="77777777" w:rsidR="00AB6787" w:rsidRPr="00843A3E" w:rsidRDefault="00AB6787" w:rsidP="00C6111C">
            <w:pPr>
              <w:spacing w:line="0" w:lineRule="atLeast"/>
              <w:contextualSpacing/>
              <w:rPr>
                <w:rFonts w:ascii="Times New Roman" w:hAnsi="Times New Roman" w:cs="Times New Roman"/>
                <w:sz w:val="18"/>
                <w:szCs w:val="18"/>
              </w:rPr>
            </w:pPr>
            <w:proofErr w:type="gramStart"/>
            <w:r w:rsidRPr="00843A3E">
              <w:rPr>
                <w:rFonts w:ascii="Times New Roman" w:hAnsi="Times New Roman" w:cs="Times New Roman"/>
                <w:sz w:val="18"/>
                <w:szCs w:val="18"/>
              </w:rPr>
              <w:lastRenderedPageBreak/>
              <w:t>N.R</w:t>
            </w:r>
            <w:proofErr w:type="gramEnd"/>
          </w:p>
        </w:tc>
        <w:tc>
          <w:tcPr>
            <w:tcW w:w="416" w:type="pct"/>
          </w:tcPr>
          <w:p w14:paraId="79381403"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76%</w:t>
            </w:r>
          </w:p>
          <w:p w14:paraId="7764B916"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w:t>
            </w:r>
          </w:p>
          <w:p w14:paraId="6E1D86E3" w14:textId="77777777" w:rsidR="00AB6787" w:rsidRPr="00843A3E" w:rsidRDefault="00AB6787" w:rsidP="00C6111C">
            <w:pPr>
              <w:spacing w:line="0" w:lineRule="atLeast"/>
              <w:contextualSpacing/>
              <w:rPr>
                <w:rFonts w:ascii="Times New Roman" w:hAnsi="Times New Roman" w:cs="Times New Roman"/>
                <w:sz w:val="18"/>
                <w:szCs w:val="18"/>
                <w:rtl/>
              </w:rPr>
            </w:pPr>
          </w:p>
          <w:p w14:paraId="7DCCA314"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24%</w:t>
            </w:r>
          </w:p>
          <w:p w14:paraId="2E9936C5"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w:t>
            </w:r>
          </w:p>
          <w:p w14:paraId="46D6EAD3" w14:textId="77777777" w:rsidR="00AB6787" w:rsidRPr="00843A3E" w:rsidRDefault="00AB6787" w:rsidP="00C6111C">
            <w:pPr>
              <w:spacing w:line="0" w:lineRule="atLeast"/>
              <w:contextualSpacing/>
              <w:rPr>
                <w:rFonts w:ascii="Times New Roman" w:hAnsi="Times New Roman" w:cs="Times New Roman"/>
                <w:sz w:val="18"/>
                <w:szCs w:val="18"/>
                <w:rtl/>
              </w:rPr>
            </w:pPr>
          </w:p>
          <w:p w14:paraId="3DFB7087"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3years</w:t>
            </w:r>
          </w:p>
        </w:tc>
      </w:tr>
      <w:tr w:rsidR="00AB6787" w:rsidRPr="00843A3E" w14:paraId="0CE9A974" w14:textId="77777777" w:rsidTr="00BF4472">
        <w:trPr>
          <w:jc w:val="center"/>
        </w:trPr>
        <w:tc>
          <w:tcPr>
            <w:tcW w:w="336" w:type="pct"/>
          </w:tcPr>
          <w:p w14:paraId="3923BC59" w14:textId="77777777" w:rsidR="00AB6787" w:rsidRPr="00843A3E" w:rsidRDefault="00AB6787" w:rsidP="00C6111C">
            <w:pPr>
              <w:spacing w:line="0" w:lineRule="atLeast"/>
              <w:contextualSpacing/>
              <w:rPr>
                <w:rFonts w:ascii="Times New Roman" w:hAnsi="Times New Roman" w:cs="Times New Roman"/>
                <w:sz w:val="18"/>
                <w:szCs w:val="18"/>
                <w:lang w:val="en-US"/>
              </w:rPr>
            </w:pPr>
            <w:r w:rsidRPr="00843A3E">
              <w:rPr>
                <w:rFonts w:ascii="Times New Roman" w:hAnsi="Times New Roman" w:cs="Times New Roman"/>
                <w:sz w:val="18"/>
                <w:szCs w:val="18"/>
              </w:rPr>
              <w:t xml:space="preserve">Yin </w:t>
            </w:r>
            <w:r w:rsidRPr="00843A3E">
              <w:rPr>
                <w:rFonts w:ascii="Times New Roman" w:hAnsi="Times New Roman" w:cs="Times New Roman"/>
                <w:sz w:val="18"/>
                <w:szCs w:val="18"/>
                <w:lang w:val="en-US"/>
              </w:rPr>
              <w:t>et al.</w:t>
            </w:r>
          </w:p>
          <w:p w14:paraId="2AFD6518"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w:t>
            </w:r>
            <w:proofErr w:type="gramStart"/>
            <w:r w:rsidRPr="00843A3E">
              <w:rPr>
                <w:rFonts w:ascii="Times New Roman" w:hAnsi="Times New Roman" w:cs="Times New Roman"/>
                <w:sz w:val="18"/>
                <w:szCs w:val="18"/>
              </w:rPr>
              <w:t>2018 )</w:t>
            </w:r>
            <w:proofErr w:type="gramEnd"/>
          </w:p>
        </w:tc>
        <w:tc>
          <w:tcPr>
            <w:tcW w:w="580" w:type="pct"/>
          </w:tcPr>
          <w:p w14:paraId="561C1D7D"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Non-m</w:t>
            </w:r>
            <w:r>
              <w:rPr>
                <w:rFonts w:ascii="Times New Roman" w:hAnsi="Times New Roman" w:cs="Times New Roman"/>
                <w:sz w:val="18"/>
                <w:szCs w:val="18"/>
              </w:rPr>
              <w:t xml:space="preserve">etropolitan </w:t>
            </w:r>
            <w:proofErr w:type="gramStart"/>
            <w:r>
              <w:rPr>
                <w:rFonts w:ascii="Times New Roman" w:hAnsi="Times New Roman" w:cs="Times New Roman"/>
                <w:sz w:val="18"/>
                <w:szCs w:val="18"/>
              </w:rPr>
              <w:t>communities  china</w:t>
            </w:r>
            <w:proofErr w:type="gramEnd"/>
            <w:r>
              <w:rPr>
                <w:rFonts w:ascii="Times New Roman" w:hAnsi="Times New Roman" w:cs="Times New Roman"/>
                <w:sz w:val="18"/>
                <w:szCs w:val="18"/>
              </w:rPr>
              <w:t xml:space="preserve"> ,</w:t>
            </w:r>
          </w:p>
          <w:p w14:paraId="0FA4211A" w14:textId="77777777" w:rsidR="00AB6787" w:rsidRPr="00BF4472"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Women at </w:t>
            </w:r>
            <w:proofErr w:type="gramStart"/>
            <w:r w:rsidRPr="00843A3E">
              <w:rPr>
                <w:rFonts w:ascii="Times New Roman" w:hAnsi="Times New Roman" w:cs="Times New Roman"/>
                <w:sz w:val="18"/>
                <w:szCs w:val="18"/>
              </w:rPr>
              <w:t xml:space="preserve">risk  </w:t>
            </w:r>
            <w:r w:rsidRPr="00BF4472">
              <w:rPr>
                <w:rFonts w:ascii="Times New Roman" w:hAnsi="Times New Roman" w:cs="Times New Roman"/>
                <w:sz w:val="18"/>
                <w:szCs w:val="18"/>
              </w:rPr>
              <w:t>diabetes</w:t>
            </w:r>
            <w:proofErr w:type="gramEnd"/>
            <w:r w:rsidRPr="00BF4472">
              <w:rPr>
                <w:rFonts w:ascii="Times New Roman" w:hAnsi="Times New Roman" w:cs="Times New Roman"/>
                <w:sz w:val="18"/>
                <w:szCs w:val="18"/>
              </w:rPr>
              <w:t xml:space="preserve">, </w:t>
            </w:r>
          </w:p>
          <w:p w14:paraId="26968A02" w14:textId="66BA4630" w:rsidR="00AB6787" w:rsidRPr="00843A3E" w:rsidRDefault="00AB6787" w:rsidP="00C6111C">
            <w:pPr>
              <w:spacing w:line="0" w:lineRule="atLeast"/>
              <w:contextualSpacing/>
              <w:rPr>
                <w:rFonts w:ascii="Times New Roman" w:hAnsi="Times New Roman" w:cs="Times New Roman"/>
                <w:sz w:val="18"/>
                <w:szCs w:val="18"/>
              </w:rPr>
            </w:pPr>
            <w:r w:rsidRPr="00BF4472">
              <w:rPr>
                <w:rFonts w:ascii="Times New Roman" w:hAnsi="Times New Roman" w:cs="Times New Roman"/>
                <w:sz w:val="18"/>
                <w:szCs w:val="18"/>
              </w:rPr>
              <w:t>184(intervention group n=109, comparison group n= 75),</w:t>
            </w:r>
            <w:r>
              <w:rPr>
                <w:rFonts w:ascii="Times New Roman" w:hAnsi="Times New Roman" w:cs="Times New Roman"/>
                <w:sz w:val="18"/>
                <w:szCs w:val="18"/>
              </w:rPr>
              <w:t xml:space="preserve"> </w:t>
            </w:r>
          </w:p>
          <w:p w14:paraId="783944F7" w14:textId="77777777" w:rsidR="00AB6787" w:rsidRPr="00843A3E" w:rsidRDefault="00AB6787" w:rsidP="00C6111C">
            <w:pPr>
              <w:spacing w:line="0" w:lineRule="atLeast"/>
              <w:contextualSpacing/>
              <w:rPr>
                <w:rFonts w:ascii="Times New Roman" w:hAnsi="Times New Roman" w:cs="Times New Roman"/>
                <w:sz w:val="18"/>
                <w:szCs w:val="18"/>
              </w:rPr>
            </w:pPr>
            <w:r w:rsidRPr="005F5166">
              <w:rPr>
                <w:rFonts w:ascii="Times New Roman" w:hAnsi="Times New Roman" w:cs="Times New Roman"/>
                <w:sz w:val="18"/>
                <w:szCs w:val="18"/>
                <w:highlight w:val="yellow"/>
              </w:rPr>
              <w:t>None</w:t>
            </w:r>
          </w:p>
          <w:p w14:paraId="4817BA8E" w14:textId="77777777" w:rsidR="00AB6787" w:rsidRPr="00843A3E" w:rsidRDefault="00AB6787" w:rsidP="00C6111C">
            <w:pPr>
              <w:spacing w:line="0" w:lineRule="atLeast"/>
              <w:contextualSpacing/>
              <w:rPr>
                <w:rFonts w:ascii="Times New Roman" w:hAnsi="Times New Roman" w:cs="Times New Roman"/>
                <w:sz w:val="18"/>
                <w:szCs w:val="18"/>
              </w:rPr>
            </w:pPr>
          </w:p>
          <w:p w14:paraId="515CB91E" w14:textId="77777777" w:rsidR="00AB6787" w:rsidRPr="00843A3E" w:rsidRDefault="00AB6787" w:rsidP="00C6111C">
            <w:pPr>
              <w:spacing w:line="0" w:lineRule="atLeast"/>
              <w:contextualSpacing/>
              <w:rPr>
                <w:rFonts w:ascii="Times New Roman" w:hAnsi="Times New Roman" w:cs="Times New Roman"/>
                <w:sz w:val="18"/>
                <w:szCs w:val="18"/>
              </w:rPr>
            </w:pPr>
          </w:p>
        </w:tc>
        <w:tc>
          <w:tcPr>
            <w:tcW w:w="251" w:type="pct"/>
          </w:tcPr>
          <w:p w14:paraId="6D36A470"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51.96y(sd7.22)</w:t>
            </w:r>
          </w:p>
        </w:tc>
        <w:tc>
          <w:tcPr>
            <w:tcW w:w="360" w:type="pct"/>
          </w:tcPr>
          <w:p w14:paraId="644F5625" w14:textId="77777777" w:rsidR="00AB6787" w:rsidRPr="00843A3E" w:rsidRDefault="00AB6787" w:rsidP="00C6111C">
            <w:pPr>
              <w:spacing w:line="0" w:lineRule="atLeast"/>
              <w:contextualSpacing/>
              <w:rPr>
                <w:rFonts w:ascii="Times New Roman" w:hAnsi="Times New Roman" w:cs="Times New Roman"/>
                <w:sz w:val="18"/>
                <w:szCs w:val="18"/>
                <w:lang w:val="en-US"/>
              </w:rPr>
            </w:pPr>
            <w:r w:rsidRPr="00843A3E">
              <w:rPr>
                <w:rFonts w:ascii="Times New Roman" w:hAnsi="Times New Roman" w:cs="Times New Roman"/>
                <w:sz w:val="18"/>
                <w:szCs w:val="18"/>
              </w:rPr>
              <w:t xml:space="preserve">Randomized controlled trial / </w:t>
            </w:r>
            <w:r w:rsidRPr="00843A3E">
              <w:rPr>
                <w:rFonts w:ascii="Times New Roman" w:hAnsi="Times New Roman" w:cs="Times New Roman"/>
                <w:sz w:val="18"/>
                <w:szCs w:val="18"/>
                <w:lang w:val="en-US"/>
              </w:rPr>
              <w:t xml:space="preserve">may 2013 to November 2014  </w:t>
            </w:r>
          </w:p>
        </w:tc>
        <w:tc>
          <w:tcPr>
            <w:tcW w:w="414" w:type="pct"/>
          </w:tcPr>
          <w:p w14:paraId="52A8B437" w14:textId="293EB61B"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To </w:t>
            </w:r>
            <w:r w:rsidR="00D47646" w:rsidRPr="00843A3E">
              <w:rPr>
                <w:rFonts w:ascii="Times New Roman" w:hAnsi="Times New Roman" w:cs="Times New Roman"/>
                <w:sz w:val="18"/>
                <w:szCs w:val="18"/>
              </w:rPr>
              <w:t>assess</w:t>
            </w:r>
            <w:r w:rsidRPr="00843A3E">
              <w:rPr>
                <w:rFonts w:ascii="Times New Roman" w:hAnsi="Times New Roman" w:cs="Times New Roman"/>
                <w:sz w:val="18"/>
                <w:szCs w:val="18"/>
              </w:rPr>
              <w:t xml:space="preserve"> the feasibility &amp; effectiveness of on evidence –based diabetes prevention program  </w:t>
            </w:r>
          </w:p>
        </w:tc>
        <w:tc>
          <w:tcPr>
            <w:tcW w:w="474" w:type="pct"/>
          </w:tcPr>
          <w:p w14:paraId="2D16759A"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HbA1c, weight, BMI, waist circumference, fasting glucose, heart rate /PA dietary quality score  </w:t>
            </w:r>
          </w:p>
          <w:p w14:paraId="51AA63B2"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 </w:t>
            </w:r>
          </w:p>
        </w:tc>
        <w:tc>
          <w:tcPr>
            <w:tcW w:w="337" w:type="pct"/>
          </w:tcPr>
          <w:p w14:paraId="10BF79D6" w14:textId="77777777" w:rsidR="00AB6787" w:rsidRPr="00843A3E" w:rsidRDefault="00AB6787" w:rsidP="00C6111C">
            <w:pPr>
              <w:spacing w:line="0" w:lineRule="atLeast"/>
              <w:contextualSpacing/>
              <w:rPr>
                <w:rFonts w:ascii="Times New Roman" w:hAnsi="Times New Roman" w:cs="Times New Roman"/>
                <w:sz w:val="18"/>
                <w:szCs w:val="18"/>
                <w:lang w:val="en-US" w:bidi="fa-IR"/>
              </w:rPr>
            </w:pPr>
            <w:r w:rsidRPr="00843A3E">
              <w:rPr>
                <w:rFonts w:ascii="Times New Roman" w:hAnsi="Times New Roman" w:cs="Times New Roman"/>
                <w:sz w:val="18"/>
                <w:szCs w:val="18"/>
                <w:lang w:val="en-US" w:bidi="fa-IR"/>
              </w:rPr>
              <w:t xml:space="preserve">Community health educators </w:t>
            </w:r>
          </w:p>
        </w:tc>
        <w:tc>
          <w:tcPr>
            <w:tcW w:w="379" w:type="pct"/>
          </w:tcPr>
          <w:p w14:paraId="1CB1B5E0"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Educational sessions nutrition, PA, </w:t>
            </w:r>
            <w:proofErr w:type="spellStart"/>
            <w:r w:rsidRPr="00843A3E">
              <w:rPr>
                <w:rFonts w:ascii="Times New Roman" w:hAnsi="Times New Roman" w:cs="Times New Roman"/>
                <w:sz w:val="18"/>
                <w:szCs w:val="18"/>
              </w:rPr>
              <w:t>behavioural</w:t>
            </w:r>
            <w:proofErr w:type="spellEnd"/>
            <w:r w:rsidRPr="00843A3E">
              <w:rPr>
                <w:rFonts w:ascii="Times New Roman" w:hAnsi="Times New Roman" w:cs="Times New Roman"/>
                <w:sz w:val="18"/>
                <w:szCs w:val="18"/>
              </w:rPr>
              <w:t xml:space="preserve"> monitoring, small-group session for goal setting and evaluation, counselling and social support </w:t>
            </w:r>
          </w:p>
        </w:tc>
        <w:tc>
          <w:tcPr>
            <w:tcW w:w="352" w:type="pct"/>
          </w:tcPr>
          <w:p w14:paraId="689B0F84"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CHCs and health screening </w:t>
            </w:r>
            <w:proofErr w:type="spellStart"/>
            <w:r w:rsidRPr="00843A3E">
              <w:rPr>
                <w:rFonts w:ascii="Times New Roman" w:hAnsi="Times New Roman" w:cs="Times New Roman"/>
                <w:sz w:val="18"/>
                <w:szCs w:val="18"/>
              </w:rPr>
              <w:t>centre</w:t>
            </w:r>
            <w:proofErr w:type="spellEnd"/>
            <w:r w:rsidRPr="00843A3E">
              <w:rPr>
                <w:rFonts w:ascii="Times New Roman" w:hAnsi="Times New Roman" w:cs="Times New Roman"/>
                <w:sz w:val="18"/>
                <w:szCs w:val="18"/>
              </w:rPr>
              <w:t xml:space="preserve">  </w:t>
            </w:r>
          </w:p>
        </w:tc>
        <w:tc>
          <w:tcPr>
            <w:tcW w:w="337" w:type="pct"/>
          </w:tcPr>
          <w:p w14:paraId="1FAF1D30" w14:textId="65DF6F21" w:rsidR="00AB6787" w:rsidRPr="00843A3E" w:rsidRDefault="00AB6787" w:rsidP="00BF4472">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Group-based lifestyle intervention built on the DPP group lifestyle balance program / General healthy lifestyle education wi</w:t>
            </w:r>
            <w:r w:rsidR="00BF4472">
              <w:rPr>
                <w:rFonts w:ascii="Times New Roman" w:hAnsi="Times New Roman" w:cs="Times New Roman"/>
                <w:sz w:val="18"/>
                <w:szCs w:val="18"/>
              </w:rPr>
              <w:t xml:space="preserve">thout specific counselling or </w:t>
            </w:r>
            <w:r w:rsidRPr="00843A3E">
              <w:rPr>
                <w:rFonts w:ascii="Times New Roman" w:hAnsi="Times New Roman" w:cs="Times New Roman"/>
                <w:sz w:val="18"/>
                <w:szCs w:val="18"/>
              </w:rPr>
              <w:t xml:space="preserve">reinforcement </w:t>
            </w:r>
          </w:p>
        </w:tc>
        <w:tc>
          <w:tcPr>
            <w:tcW w:w="421" w:type="pct"/>
          </w:tcPr>
          <w:p w14:paraId="1BFF72F0" w14:textId="77777777" w:rsidR="00AB6787" w:rsidRPr="00843A3E" w:rsidRDefault="00AB6787" w:rsidP="00C6111C">
            <w:pPr>
              <w:spacing w:line="0" w:lineRule="atLeast"/>
              <w:contextualSpacing/>
              <w:jc w:val="both"/>
              <w:rPr>
                <w:rFonts w:ascii="Times New Roman" w:hAnsi="Times New Roman" w:cs="Times New Roman"/>
                <w:sz w:val="18"/>
                <w:szCs w:val="18"/>
              </w:rPr>
            </w:pPr>
            <w:r w:rsidRPr="00843A3E">
              <w:rPr>
                <w:rFonts w:ascii="Times New Roman" w:hAnsi="Times New Roman" w:cs="Times New Roman"/>
                <w:sz w:val="18"/>
                <w:szCs w:val="18"/>
              </w:rPr>
              <w:t xml:space="preserve">Intervention activities were adopted to address difference in lifestyle and cultural traditional values associated with food, cooking practices, resources available and healthcare practices in china. </w:t>
            </w:r>
            <w:proofErr w:type="gramStart"/>
            <w:r w:rsidRPr="00843A3E">
              <w:rPr>
                <w:rFonts w:ascii="Times New Roman" w:hAnsi="Times New Roman" w:cs="Times New Roman"/>
                <w:sz w:val="18"/>
                <w:szCs w:val="18"/>
              </w:rPr>
              <w:t>Modify  the</w:t>
            </w:r>
            <w:proofErr w:type="gramEnd"/>
            <w:r w:rsidRPr="00843A3E">
              <w:rPr>
                <w:rFonts w:ascii="Times New Roman" w:hAnsi="Times New Roman" w:cs="Times New Roman"/>
                <w:sz w:val="18"/>
                <w:szCs w:val="18"/>
              </w:rPr>
              <w:t xml:space="preserve"> nutritional messages and recommendations based on the chines food guide  pagoda    </w:t>
            </w:r>
          </w:p>
        </w:tc>
        <w:tc>
          <w:tcPr>
            <w:tcW w:w="343" w:type="pct"/>
          </w:tcPr>
          <w:p w14:paraId="31E91304"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N.R </w:t>
            </w:r>
          </w:p>
        </w:tc>
        <w:tc>
          <w:tcPr>
            <w:tcW w:w="416" w:type="pct"/>
          </w:tcPr>
          <w:p w14:paraId="558B5246"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95% at 6 months &amp; 86% at 12 </w:t>
            </w:r>
            <w:proofErr w:type="gramStart"/>
            <w:r w:rsidRPr="00843A3E">
              <w:rPr>
                <w:rFonts w:ascii="Times New Roman" w:hAnsi="Times New Roman" w:cs="Times New Roman"/>
                <w:sz w:val="18"/>
                <w:szCs w:val="18"/>
              </w:rPr>
              <w:t>month</w:t>
            </w:r>
            <w:proofErr w:type="gramEnd"/>
          </w:p>
          <w:p w14:paraId="5CE02EC1"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w:t>
            </w:r>
          </w:p>
          <w:p w14:paraId="1F6E8E76"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5%</w:t>
            </w:r>
          </w:p>
          <w:p w14:paraId="6F5C115E"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w:t>
            </w:r>
          </w:p>
          <w:p w14:paraId="3A132E72"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6and 12 months  </w:t>
            </w:r>
          </w:p>
        </w:tc>
      </w:tr>
      <w:tr w:rsidR="00AB6787" w:rsidRPr="00843A3E" w14:paraId="5A3DC2EE" w14:textId="77777777" w:rsidTr="00BF4472">
        <w:trPr>
          <w:jc w:val="center"/>
        </w:trPr>
        <w:tc>
          <w:tcPr>
            <w:tcW w:w="336" w:type="pct"/>
          </w:tcPr>
          <w:p w14:paraId="7B16790A" w14:textId="77777777" w:rsidR="00AB6787" w:rsidRPr="00843A3E" w:rsidRDefault="00AB6787" w:rsidP="00C6111C">
            <w:pPr>
              <w:spacing w:line="0" w:lineRule="atLeast"/>
              <w:contextualSpacing/>
              <w:rPr>
                <w:rFonts w:ascii="Times New Roman" w:hAnsi="Times New Roman" w:cs="Times New Roman"/>
                <w:sz w:val="18"/>
                <w:szCs w:val="18"/>
              </w:rPr>
            </w:pPr>
            <w:proofErr w:type="spellStart"/>
            <w:r w:rsidRPr="00843A3E">
              <w:rPr>
                <w:rFonts w:ascii="Times New Roman" w:hAnsi="Times New Roman" w:cs="Times New Roman"/>
                <w:sz w:val="18"/>
                <w:szCs w:val="18"/>
              </w:rPr>
              <w:t>Pedley</w:t>
            </w:r>
            <w:proofErr w:type="spellEnd"/>
            <w:r w:rsidRPr="00843A3E">
              <w:rPr>
                <w:rFonts w:ascii="Times New Roman" w:hAnsi="Times New Roman" w:cs="Times New Roman"/>
                <w:sz w:val="18"/>
                <w:szCs w:val="18"/>
              </w:rPr>
              <w:t xml:space="preserve"> et al. (2017)  </w:t>
            </w:r>
          </w:p>
        </w:tc>
        <w:tc>
          <w:tcPr>
            <w:tcW w:w="580" w:type="pct"/>
          </w:tcPr>
          <w:p w14:paraId="282E73CA"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Midsized city in </w:t>
            </w:r>
            <w:proofErr w:type="gramStart"/>
            <w:r w:rsidRPr="00843A3E">
              <w:rPr>
                <w:rFonts w:ascii="Times New Roman" w:hAnsi="Times New Roman" w:cs="Times New Roman"/>
                <w:sz w:val="18"/>
                <w:szCs w:val="18"/>
              </w:rPr>
              <w:t>north Carolina</w:t>
            </w:r>
            <w:proofErr w:type="gramEnd"/>
            <w:r w:rsidRPr="00843A3E">
              <w:rPr>
                <w:rFonts w:ascii="Times New Roman" w:hAnsi="Times New Roman" w:cs="Times New Roman"/>
                <w:sz w:val="18"/>
                <w:szCs w:val="18"/>
              </w:rPr>
              <w:t xml:space="preserve"> USA</w:t>
            </w:r>
            <w:r>
              <w:rPr>
                <w:rFonts w:ascii="Times New Roman" w:hAnsi="Times New Roman" w:cs="Times New Roman"/>
                <w:sz w:val="18"/>
                <w:szCs w:val="18"/>
              </w:rPr>
              <w:t>,</w:t>
            </w:r>
          </w:p>
          <w:p w14:paraId="191CC94D" w14:textId="77777777" w:rsidR="00AB6787" w:rsidRPr="00BF4472"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Overweight &amp; obese </w:t>
            </w:r>
            <w:proofErr w:type="gramStart"/>
            <w:r w:rsidRPr="00BF4472">
              <w:rPr>
                <w:rFonts w:ascii="Times New Roman" w:hAnsi="Times New Roman" w:cs="Times New Roman"/>
                <w:sz w:val="18"/>
                <w:szCs w:val="18"/>
              </w:rPr>
              <w:t>individuals ,</w:t>
            </w:r>
            <w:proofErr w:type="gramEnd"/>
          </w:p>
          <w:p w14:paraId="00635C4E" w14:textId="77777777" w:rsidR="00AB6787" w:rsidRPr="00BF4472" w:rsidRDefault="00AB6787" w:rsidP="00C6111C">
            <w:pPr>
              <w:spacing w:line="0" w:lineRule="atLeast"/>
              <w:contextualSpacing/>
              <w:rPr>
                <w:rFonts w:ascii="Times New Roman" w:hAnsi="Times New Roman" w:cs="Times New Roman"/>
                <w:sz w:val="18"/>
                <w:szCs w:val="18"/>
              </w:rPr>
            </w:pPr>
            <w:r w:rsidRPr="00BF4472">
              <w:rPr>
                <w:rFonts w:ascii="Times New Roman" w:hAnsi="Times New Roman" w:cs="Times New Roman"/>
                <w:sz w:val="18"/>
                <w:szCs w:val="18"/>
              </w:rPr>
              <w:t>301</w:t>
            </w:r>
            <w:r w:rsidRPr="00BF4472">
              <w:rPr>
                <w:rFonts w:ascii="Times New Roman" w:hAnsi="Times New Roman" w:cs="Times New Roman" w:hint="cs"/>
                <w:sz w:val="18"/>
                <w:szCs w:val="18"/>
                <w:rtl/>
              </w:rPr>
              <w:t>)</w:t>
            </w:r>
            <w:r w:rsidRPr="00BF4472">
              <w:rPr>
                <w:rFonts w:ascii="Times New Roman" w:hAnsi="Times New Roman" w:cs="Times New Roman"/>
                <w:sz w:val="18"/>
                <w:szCs w:val="18"/>
              </w:rPr>
              <w:t xml:space="preserve">enhance usual care n= 150, </w:t>
            </w:r>
            <w:proofErr w:type="gramStart"/>
            <w:r w:rsidRPr="00BF4472">
              <w:rPr>
                <w:rFonts w:ascii="Times New Roman" w:hAnsi="Times New Roman" w:cs="Times New Roman"/>
                <w:sz w:val="18"/>
                <w:szCs w:val="18"/>
              </w:rPr>
              <w:t>group based</w:t>
            </w:r>
            <w:proofErr w:type="gramEnd"/>
            <w:r w:rsidRPr="00BF4472">
              <w:rPr>
                <w:rFonts w:ascii="Times New Roman" w:hAnsi="Times New Roman" w:cs="Times New Roman"/>
                <w:sz w:val="18"/>
                <w:szCs w:val="18"/>
              </w:rPr>
              <w:t xml:space="preserve"> lifestyle intervention n=151), </w:t>
            </w:r>
          </w:p>
          <w:p w14:paraId="7ED8BAD4" w14:textId="77777777" w:rsidR="00AB6787" w:rsidRPr="00843A3E" w:rsidRDefault="00AB6787" w:rsidP="00C6111C">
            <w:pPr>
              <w:spacing w:line="0" w:lineRule="atLeast"/>
              <w:contextualSpacing/>
              <w:rPr>
                <w:rFonts w:ascii="Times New Roman" w:hAnsi="Times New Roman" w:cs="Times New Roman"/>
                <w:sz w:val="18"/>
                <w:szCs w:val="18"/>
              </w:rPr>
            </w:pPr>
            <w:r w:rsidRPr="005F5166">
              <w:rPr>
                <w:rFonts w:ascii="Times New Roman" w:hAnsi="Times New Roman" w:cs="Times New Roman"/>
                <w:sz w:val="18"/>
                <w:szCs w:val="18"/>
                <w:highlight w:val="yellow"/>
              </w:rPr>
              <w:t>None</w:t>
            </w:r>
          </w:p>
          <w:p w14:paraId="5B845472" w14:textId="77777777" w:rsidR="00AB6787" w:rsidRPr="00843A3E" w:rsidRDefault="00AB6787" w:rsidP="00C6111C">
            <w:pPr>
              <w:spacing w:line="0" w:lineRule="atLeast"/>
              <w:contextualSpacing/>
              <w:rPr>
                <w:rFonts w:ascii="Times New Roman" w:hAnsi="Times New Roman" w:cs="Times New Roman"/>
                <w:sz w:val="18"/>
                <w:szCs w:val="18"/>
              </w:rPr>
            </w:pPr>
          </w:p>
          <w:p w14:paraId="7EA8842F"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 </w:t>
            </w:r>
          </w:p>
        </w:tc>
        <w:tc>
          <w:tcPr>
            <w:tcW w:w="251" w:type="pct"/>
          </w:tcPr>
          <w:p w14:paraId="21E3F90F"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58years mean </w:t>
            </w:r>
          </w:p>
        </w:tc>
        <w:tc>
          <w:tcPr>
            <w:tcW w:w="360" w:type="pct"/>
          </w:tcPr>
          <w:p w14:paraId="41D68333"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Randomized control trial / 2007-2011 </w:t>
            </w:r>
          </w:p>
        </w:tc>
        <w:tc>
          <w:tcPr>
            <w:tcW w:w="414" w:type="pct"/>
          </w:tcPr>
          <w:p w14:paraId="5D7411B2"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To compare the </w:t>
            </w:r>
            <w:proofErr w:type="gramStart"/>
            <w:r w:rsidRPr="00843A3E">
              <w:rPr>
                <w:rFonts w:ascii="Times New Roman" w:hAnsi="Times New Roman" w:cs="Times New Roman"/>
                <w:sz w:val="18"/>
                <w:szCs w:val="18"/>
              </w:rPr>
              <w:t>12 and 24 month</w:t>
            </w:r>
            <w:proofErr w:type="gramEnd"/>
            <w:r w:rsidRPr="00843A3E">
              <w:rPr>
                <w:rFonts w:ascii="Times New Roman" w:hAnsi="Times New Roman" w:cs="Times New Roman"/>
                <w:sz w:val="18"/>
                <w:szCs w:val="18"/>
              </w:rPr>
              <w:t xml:space="preserve"> prevalence of metabolic syndrome in the two treatment arms of HELP </w:t>
            </w:r>
            <w:r w:rsidRPr="00843A3E">
              <w:rPr>
                <w:rFonts w:ascii="Times New Roman" w:hAnsi="Times New Roman" w:cs="Times New Roman"/>
                <w:sz w:val="18"/>
                <w:szCs w:val="18"/>
                <w:lang w:val="en-US"/>
              </w:rPr>
              <w:t>PD.</w:t>
            </w:r>
          </w:p>
        </w:tc>
        <w:tc>
          <w:tcPr>
            <w:tcW w:w="474" w:type="pct"/>
            <w:shd w:val="clear" w:color="auto" w:fill="auto"/>
          </w:tcPr>
          <w:p w14:paraId="48D7AF28" w14:textId="7702B4F3" w:rsidR="00AB6787" w:rsidRPr="00BF4472" w:rsidRDefault="00784142" w:rsidP="00BF4472">
            <w:pPr>
              <w:spacing w:line="0" w:lineRule="atLeast"/>
              <w:contextualSpacing/>
              <w:rPr>
                <w:rFonts w:ascii="Times New Roman" w:hAnsi="Times New Roman" w:cs="Times New Roman"/>
                <w:sz w:val="18"/>
                <w:szCs w:val="18"/>
                <w:rtl/>
                <w:lang w:val="en-US" w:bidi="fa-IR"/>
              </w:rPr>
            </w:pPr>
            <w:r w:rsidRPr="00784142">
              <w:rPr>
                <w:rFonts w:ascii="Times New Roman" w:hAnsi="Times New Roman" w:cs="Times New Roman"/>
                <w:sz w:val="18"/>
                <w:szCs w:val="18"/>
              </w:rPr>
              <w:t xml:space="preserve">Waist </w:t>
            </w:r>
            <w:proofErr w:type="gramStart"/>
            <w:r w:rsidRPr="00784142">
              <w:rPr>
                <w:rFonts w:ascii="Times New Roman" w:hAnsi="Times New Roman" w:cs="Times New Roman"/>
                <w:sz w:val="18"/>
                <w:szCs w:val="18"/>
              </w:rPr>
              <w:t>circumference  male</w:t>
            </w:r>
            <w:proofErr w:type="gramEnd"/>
            <w:r>
              <w:rPr>
                <w:rFonts w:ascii="Times New Roman" w:hAnsi="Times New Roman" w:cs="Times New Roman"/>
                <w:sz w:val="18"/>
                <w:szCs w:val="18"/>
              </w:rPr>
              <w:t xml:space="preserve"> ≥102 cm (40in) female ≥88cm</w:t>
            </w:r>
            <w:r w:rsidRPr="00784142">
              <w:rPr>
                <w:rFonts w:ascii="Times New Roman" w:hAnsi="Times New Roman" w:cs="Times New Roman"/>
                <w:sz w:val="18"/>
                <w:szCs w:val="18"/>
              </w:rPr>
              <w:t>(35in);fasting triglycerides ; HDL cholesterol male (&lt;40mg/dl) and female (&lt;50mg/dl) or drug treatment for low HDL cholesterol ; blood pressure ≥130systolic or ≥85 diastolic or drug treatment for elevated blood pressure and fasting plasma glucose</w:t>
            </w:r>
          </w:p>
        </w:tc>
        <w:tc>
          <w:tcPr>
            <w:tcW w:w="337" w:type="pct"/>
          </w:tcPr>
          <w:p w14:paraId="1567750A"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Community health </w:t>
            </w:r>
            <w:proofErr w:type="gramStart"/>
            <w:r w:rsidRPr="00843A3E">
              <w:rPr>
                <w:rFonts w:ascii="Times New Roman" w:hAnsi="Times New Roman" w:cs="Times New Roman"/>
                <w:sz w:val="18"/>
                <w:szCs w:val="18"/>
              </w:rPr>
              <w:t>workers ,</w:t>
            </w:r>
            <w:proofErr w:type="gramEnd"/>
            <w:r w:rsidRPr="00843A3E">
              <w:rPr>
                <w:rFonts w:ascii="Times New Roman" w:hAnsi="Times New Roman" w:cs="Times New Roman"/>
                <w:sz w:val="18"/>
                <w:szCs w:val="18"/>
              </w:rPr>
              <w:t xml:space="preserve"> nutritionist, </w:t>
            </w:r>
          </w:p>
        </w:tc>
        <w:tc>
          <w:tcPr>
            <w:tcW w:w="379" w:type="pct"/>
          </w:tcPr>
          <w:p w14:paraId="3D01BC80"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Lifestyle weight loss (LWL) </w:t>
            </w:r>
            <w:r w:rsidRPr="00843A3E">
              <w:rPr>
                <w:rFonts w:ascii="Times New Roman" w:hAnsi="Times New Roman" w:cs="Times New Roman"/>
                <w:sz w:val="18"/>
                <w:szCs w:val="18"/>
                <w:lang w:val="en-US"/>
              </w:rPr>
              <w:t>s</w:t>
            </w:r>
            <w:r w:rsidRPr="00843A3E">
              <w:rPr>
                <w:rFonts w:ascii="Times New Roman" w:hAnsi="Times New Roman" w:cs="Times New Roman"/>
                <w:sz w:val="18"/>
                <w:szCs w:val="18"/>
              </w:rPr>
              <w:t xml:space="preserve">sessions with nutritionists, group sessions </w:t>
            </w:r>
            <w:proofErr w:type="gramStart"/>
            <w:r w:rsidRPr="00843A3E">
              <w:rPr>
                <w:rFonts w:ascii="Times New Roman" w:hAnsi="Times New Roman" w:cs="Times New Roman"/>
                <w:sz w:val="18"/>
                <w:szCs w:val="18"/>
              </w:rPr>
              <w:t xml:space="preserve">weekly,   </w:t>
            </w:r>
            <w:proofErr w:type="gramEnd"/>
            <w:r w:rsidRPr="00843A3E">
              <w:rPr>
                <w:rFonts w:ascii="Times New Roman" w:hAnsi="Times New Roman" w:cs="Times New Roman"/>
                <w:sz w:val="18"/>
                <w:szCs w:val="18"/>
              </w:rPr>
              <w:t xml:space="preserve"> phone, monthly newsletter, </w:t>
            </w:r>
          </w:p>
        </w:tc>
        <w:tc>
          <w:tcPr>
            <w:tcW w:w="352" w:type="pct"/>
          </w:tcPr>
          <w:p w14:paraId="06A9595D"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Single care </w:t>
            </w:r>
            <w:proofErr w:type="spellStart"/>
            <w:r w:rsidRPr="00843A3E">
              <w:rPr>
                <w:rFonts w:ascii="Times New Roman" w:hAnsi="Times New Roman" w:cs="Times New Roman"/>
                <w:sz w:val="18"/>
                <w:szCs w:val="18"/>
              </w:rPr>
              <w:t>centre</w:t>
            </w:r>
            <w:proofErr w:type="spellEnd"/>
            <w:r w:rsidRPr="00843A3E">
              <w:rPr>
                <w:rFonts w:ascii="Times New Roman" w:hAnsi="Times New Roman" w:cs="Times New Roman"/>
                <w:sz w:val="18"/>
                <w:szCs w:val="18"/>
              </w:rPr>
              <w:t xml:space="preserve"> </w:t>
            </w:r>
          </w:p>
        </w:tc>
        <w:tc>
          <w:tcPr>
            <w:tcW w:w="337" w:type="pct"/>
          </w:tcPr>
          <w:p w14:paraId="29D5F69D"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Group-based lifestyle intervention / </w:t>
            </w:r>
            <w:proofErr w:type="gramStart"/>
            <w:r w:rsidRPr="00843A3E">
              <w:rPr>
                <w:rFonts w:ascii="Times New Roman" w:hAnsi="Times New Roman" w:cs="Times New Roman"/>
                <w:sz w:val="18"/>
                <w:szCs w:val="18"/>
              </w:rPr>
              <w:t>enhanced  care</w:t>
            </w:r>
            <w:proofErr w:type="gramEnd"/>
            <w:r w:rsidRPr="00843A3E">
              <w:rPr>
                <w:rFonts w:ascii="Times New Roman" w:hAnsi="Times New Roman" w:cs="Times New Roman"/>
                <w:sz w:val="18"/>
                <w:szCs w:val="18"/>
              </w:rPr>
              <w:t xml:space="preserve"> group </w:t>
            </w:r>
          </w:p>
        </w:tc>
        <w:tc>
          <w:tcPr>
            <w:tcW w:w="421" w:type="pct"/>
          </w:tcPr>
          <w:p w14:paraId="1062B6DC" w14:textId="2232EF86" w:rsidR="00784142" w:rsidRDefault="00AB6787" w:rsidP="00C6111C">
            <w:pPr>
              <w:spacing w:line="0" w:lineRule="atLeast"/>
              <w:contextualSpacing/>
              <w:rPr>
                <w:rFonts w:ascii="Times New Roman" w:hAnsi="Times New Roman" w:cs="Times New Roman"/>
                <w:sz w:val="18"/>
                <w:szCs w:val="18"/>
                <w:rtl/>
                <w:lang w:bidi="fa-IR"/>
              </w:rPr>
            </w:pPr>
            <w:r w:rsidRPr="00843A3E">
              <w:rPr>
                <w:rFonts w:ascii="Times New Roman" w:hAnsi="Times New Roman" w:cs="Times New Roman"/>
                <w:sz w:val="18"/>
                <w:szCs w:val="18"/>
                <w:lang w:bidi="fa-IR"/>
              </w:rPr>
              <w:t>N.R</w:t>
            </w:r>
          </w:p>
          <w:p w14:paraId="214AE160" w14:textId="77777777" w:rsidR="00784142" w:rsidRPr="00784142" w:rsidRDefault="00784142" w:rsidP="00784142">
            <w:pPr>
              <w:rPr>
                <w:rFonts w:ascii="Times New Roman" w:hAnsi="Times New Roman" w:cs="Times New Roman"/>
                <w:sz w:val="18"/>
                <w:szCs w:val="18"/>
                <w:rtl/>
                <w:lang w:bidi="fa-IR"/>
              </w:rPr>
            </w:pPr>
          </w:p>
          <w:p w14:paraId="459E240A" w14:textId="77777777" w:rsidR="00784142" w:rsidRPr="00784142" w:rsidRDefault="00784142" w:rsidP="00784142">
            <w:pPr>
              <w:rPr>
                <w:rFonts w:ascii="Times New Roman" w:hAnsi="Times New Roman" w:cs="Times New Roman"/>
                <w:sz w:val="18"/>
                <w:szCs w:val="18"/>
                <w:rtl/>
                <w:lang w:bidi="fa-IR"/>
              </w:rPr>
            </w:pPr>
          </w:p>
          <w:p w14:paraId="53F3A787" w14:textId="77777777" w:rsidR="00784142" w:rsidRPr="00784142" w:rsidRDefault="00784142" w:rsidP="00784142">
            <w:pPr>
              <w:rPr>
                <w:rFonts w:ascii="Times New Roman" w:hAnsi="Times New Roman" w:cs="Times New Roman"/>
                <w:sz w:val="18"/>
                <w:szCs w:val="18"/>
                <w:rtl/>
                <w:lang w:bidi="fa-IR"/>
              </w:rPr>
            </w:pPr>
          </w:p>
          <w:p w14:paraId="46ACBCCA" w14:textId="77777777" w:rsidR="00784142" w:rsidRPr="00784142" w:rsidRDefault="00784142" w:rsidP="00784142">
            <w:pPr>
              <w:rPr>
                <w:rFonts w:ascii="Times New Roman" w:hAnsi="Times New Roman" w:cs="Times New Roman"/>
                <w:sz w:val="18"/>
                <w:szCs w:val="18"/>
                <w:rtl/>
                <w:lang w:bidi="fa-IR"/>
              </w:rPr>
            </w:pPr>
          </w:p>
          <w:p w14:paraId="171BB682" w14:textId="6BD360BB" w:rsidR="00784142" w:rsidRDefault="00784142" w:rsidP="00784142">
            <w:pPr>
              <w:rPr>
                <w:rFonts w:ascii="Times New Roman" w:hAnsi="Times New Roman" w:cs="Times New Roman"/>
                <w:sz w:val="18"/>
                <w:szCs w:val="18"/>
                <w:rtl/>
                <w:lang w:bidi="fa-IR"/>
              </w:rPr>
            </w:pPr>
          </w:p>
          <w:p w14:paraId="2732CD7D" w14:textId="6301E8EF" w:rsidR="00784142" w:rsidRDefault="00784142" w:rsidP="00784142">
            <w:pPr>
              <w:rPr>
                <w:rFonts w:ascii="Times New Roman" w:hAnsi="Times New Roman" w:cs="Times New Roman"/>
                <w:sz w:val="18"/>
                <w:szCs w:val="18"/>
                <w:rtl/>
                <w:lang w:bidi="fa-IR"/>
              </w:rPr>
            </w:pPr>
          </w:p>
          <w:p w14:paraId="73BCFF92" w14:textId="77777777" w:rsidR="00AB6787" w:rsidRDefault="00AB6787" w:rsidP="00784142">
            <w:pPr>
              <w:jc w:val="center"/>
              <w:rPr>
                <w:rFonts w:ascii="Times New Roman" w:hAnsi="Times New Roman" w:cs="Times New Roman"/>
                <w:sz w:val="18"/>
                <w:szCs w:val="18"/>
                <w:rtl/>
                <w:lang w:bidi="fa-IR"/>
              </w:rPr>
            </w:pPr>
          </w:p>
          <w:p w14:paraId="34A57DE0" w14:textId="77777777" w:rsidR="00784142" w:rsidRDefault="00784142" w:rsidP="00784142">
            <w:pPr>
              <w:jc w:val="center"/>
              <w:rPr>
                <w:rFonts w:ascii="Times New Roman" w:hAnsi="Times New Roman" w:cs="Times New Roman"/>
                <w:sz w:val="18"/>
                <w:szCs w:val="18"/>
                <w:rtl/>
                <w:lang w:bidi="fa-IR"/>
              </w:rPr>
            </w:pPr>
          </w:p>
          <w:p w14:paraId="4BDABB30" w14:textId="77777777" w:rsidR="00784142" w:rsidRDefault="00784142" w:rsidP="00784142">
            <w:pPr>
              <w:jc w:val="center"/>
              <w:rPr>
                <w:rFonts w:ascii="Times New Roman" w:hAnsi="Times New Roman" w:cs="Times New Roman"/>
                <w:sz w:val="18"/>
                <w:szCs w:val="18"/>
                <w:rtl/>
                <w:lang w:bidi="fa-IR"/>
              </w:rPr>
            </w:pPr>
          </w:p>
          <w:p w14:paraId="214BFED9" w14:textId="77777777" w:rsidR="00784142" w:rsidRDefault="00784142" w:rsidP="00784142">
            <w:pPr>
              <w:jc w:val="center"/>
              <w:rPr>
                <w:rFonts w:ascii="Times New Roman" w:hAnsi="Times New Roman" w:cs="Times New Roman"/>
                <w:sz w:val="18"/>
                <w:szCs w:val="18"/>
                <w:rtl/>
                <w:lang w:bidi="fa-IR"/>
              </w:rPr>
            </w:pPr>
          </w:p>
          <w:p w14:paraId="5B51FF53" w14:textId="77777777" w:rsidR="00784142" w:rsidRPr="00784142" w:rsidRDefault="00784142" w:rsidP="00784142">
            <w:pPr>
              <w:jc w:val="center"/>
              <w:rPr>
                <w:rFonts w:ascii="Times New Roman" w:hAnsi="Times New Roman" w:cs="Times New Roman"/>
                <w:sz w:val="18"/>
                <w:szCs w:val="18"/>
                <w:rtl/>
                <w:lang w:bidi="fa-IR"/>
              </w:rPr>
            </w:pPr>
          </w:p>
        </w:tc>
        <w:tc>
          <w:tcPr>
            <w:tcW w:w="343" w:type="pct"/>
          </w:tcPr>
          <w:p w14:paraId="360DD6E3" w14:textId="77777777" w:rsidR="00AB6787" w:rsidRPr="00843A3E" w:rsidRDefault="00AB6787" w:rsidP="00C6111C">
            <w:pPr>
              <w:spacing w:line="0" w:lineRule="atLeast"/>
              <w:contextualSpacing/>
              <w:rPr>
                <w:rFonts w:ascii="Times New Roman" w:hAnsi="Times New Roman" w:cs="Times New Roman"/>
                <w:sz w:val="18"/>
                <w:szCs w:val="18"/>
                <w:rtl/>
                <w:lang w:bidi="fa-IR"/>
              </w:rPr>
            </w:pPr>
            <w:r w:rsidRPr="00843A3E">
              <w:rPr>
                <w:rFonts w:ascii="Times New Roman" w:hAnsi="Times New Roman" w:cs="Times New Roman"/>
                <w:sz w:val="18"/>
                <w:szCs w:val="18"/>
                <w:lang w:bidi="fa-IR"/>
              </w:rPr>
              <w:lastRenderedPageBreak/>
              <w:t xml:space="preserve">N.R </w:t>
            </w:r>
          </w:p>
        </w:tc>
        <w:tc>
          <w:tcPr>
            <w:tcW w:w="416" w:type="pct"/>
          </w:tcPr>
          <w:p w14:paraId="4BF98873"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92%</w:t>
            </w:r>
          </w:p>
          <w:p w14:paraId="3EF47048"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w:t>
            </w:r>
          </w:p>
          <w:p w14:paraId="42843F17" w14:textId="77777777" w:rsidR="00AB6787" w:rsidRPr="00843A3E" w:rsidRDefault="00AB6787" w:rsidP="00C6111C">
            <w:pPr>
              <w:spacing w:line="0" w:lineRule="atLeast"/>
              <w:contextualSpacing/>
              <w:rPr>
                <w:rFonts w:ascii="Times New Roman" w:hAnsi="Times New Roman" w:cs="Times New Roman"/>
                <w:sz w:val="18"/>
                <w:szCs w:val="18"/>
                <w:lang w:val="en-US"/>
              </w:rPr>
            </w:pPr>
            <w:r w:rsidRPr="00843A3E">
              <w:rPr>
                <w:rFonts w:ascii="Times New Roman" w:hAnsi="Times New Roman" w:cs="Times New Roman"/>
                <w:sz w:val="18"/>
                <w:szCs w:val="18"/>
                <w:lang w:val="en-US"/>
              </w:rPr>
              <w:t>18%</w:t>
            </w:r>
          </w:p>
          <w:p w14:paraId="66753363" w14:textId="77777777" w:rsidR="00AB6787" w:rsidRPr="00843A3E" w:rsidRDefault="00AB6787" w:rsidP="00C6111C">
            <w:pPr>
              <w:spacing w:line="0" w:lineRule="atLeast"/>
              <w:contextualSpacing/>
              <w:rPr>
                <w:rFonts w:ascii="Times New Roman" w:hAnsi="Times New Roman" w:cs="Times New Roman"/>
                <w:sz w:val="18"/>
                <w:szCs w:val="18"/>
                <w:lang w:val="en-US"/>
              </w:rPr>
            </w:pPr>
            <w:r w:rsidRPr="00843A3E">
              <w:rPr>
                <w:rFonts w:ascii="Times New Roman" w:hAnsi="Times New Roman" w:cs="Times New Roman"/>
                <w:sz w:val="18"/>
                <w:szCs w:val="18"/>
                <w:lang w:val="en-US"/>
              </w:rPr>
              <w:t>/</w:t>
            </w:r>
          </w:p>
          <w:p w14:paraId="39415B98" w14:textId="77777777" w:rsidR="00AB6787" w:rsidRPr="00843A3E" w:rsidRDefault="00AB6787" w:rsidP="00C6111C">
            <w:pPr>
              <w:spacing w:line="0" w:lineRule="atLeast"/>
              <w:contextualSpacing/>
              <w:rPr>
                <w:rFonts w:ascii="Times New Roman" w:hAnsi="Times New Roman" w:cs="Times New Roman"/>
                <w:sz w:val="18"/>
                <w:szCs w:val="18"/>
                <w:rtl/>
                <w:lang w:val="en-US"/>
              </w:rPr>
            </w:pPr>
          </w:p>
          <w:p w14:paraId="1B63AF03" w14:textId="77777777" w:rsidR="00AB6787" w:rsidRPr="00843A3E" w:rsidRDefault="00AB6787" w:rsidP="00C6111C">
            <w:pPr>
              <w:spacing w:line="0" w:lineRule="atLeast"/>
              <w:contextualSpacing/>
              <w:rPr>
                <w:rFonts w:ascii="Times New Roman" w:hAnsi="Times New Roman" w:cs="Times New Roman"/>
                <w:sz w:val="18"/>
                <w:szCs w:val="18"/>
                <w:lang w:val="en-US"/>
              </w:rPr>
            </w:pPr>
            <w:r w:rsidRPr="00843A3E">
              <w:rPr>
                <w:rFonts w:ascii="Times New Roman" w:hAnsi="Times New Roman" w:cs="Times New Roman"/>
                <w:sz w:val="18"/>
                <w:szCs w:val="18"/>
              </w:rPr>
              <w:t>12and 24mounth</w:t>
            </w:r>
          </w:p>
        </w:tc>
      </w:tr>
      <w:tr w:rsidR="00AB6787" w:rsidRPr="00843A3E" w14:paraId="7DFCA7CF" w14:textId="77777777" w:rsidTr="00BF4472">
        <w:trPr>
          <w:jc w:val="center"/>
        </w:trPr>
        <w:tc>
          <w:tcPr>
            <w:tcW w:w="336" w:type="pct"/>
          </w:tcPr>
          <w:p w14:paraId="0E6C112F" w14:textId="77777777" w:rsidR="00AB6787" w:rsidRPr="00843A3E" w:rsidRDefault="00AB6787" w:rsidP="00C6111C">
            <w:pPr>
              <w:spacing w:line="0" w:lineRule="atLeast"/>
              <w:contextualSpacing/>
              <w:rPr>
                <w:rFonts w:ascii="Times New Roman" w:hAnsi="Times New Roman" w:cs="Times New Roman"/>
                <w:sz w:val="18"/>
                <w:szCs w:val="18"/>
                <w:lang w:val="en-US"/>
              </w:rPr>
            </w:pPr>
            <w:proofErr w:type="spellStart"/>
            <w:r w:rsidRPr="00843A3E">
              <w:rPr>
                <w:rFonts w:ascii="Times New Roman" w:hAnsi="Times New Roman" w:cs="Times New Roman"/>
                <w:sz w:val="18"/>
                <w:szCs w:val="18"/>
                <w:lang w:val="en-US"/>
              </w:rPr>
              <w:t>Sranacharoenpong</w:t>
            </w:r>
            <w:proofErr w:type="spellEnd"/>
            <w:r w:rsidRPr="00843A3E">
              <w:rPr>
                <w:rFonts w:ascii="Times New Roman" w:hAnsi="Times New Roman" w:cs="Times New Roman"/>
                <w:sz w:val="18"/>
                <w:szCs w:val="18"/>
                <w:lang w:val="en-US"/>
              </w:rPr>
              <w:t xml:space="preserve"> et al. (2018) </w:t>
            </w:r>
          </w:p>
          <w:p w14:paraId="62DC010D" w14:textId="77777777" w:rsidR="00AB6787" w:rsidRPr="00843A3E" w:rsidRDefault="00AB6787" w:rsidP="00C6111C">
            <w:pPr>
              <w:spacing w:line="0" w:lineRule="atLeast"/>
              <w:contextualSpacing/>
              <w:rPr>
                <w:rFonts w:ascii="Times New Roman" w:hAnsi="Times New Roman" w:cs="Times New Roman"/>
                <w:sz w:val="18"/>
                <w:szCs w:val="18"/>
                <w:rtl/>
                <w:lang w:val="en-US" w:bidi="fa-IR"/>
              </w:rPr>
            </w:pPr>
          </w:p>
        </w:tc>
        <w:tc>
          <w:tcPr>
            <w:tcW w:w="580" w:type="pct"/>
          </w:tcPr>
          <w:p w14:paraId="2D214CC8"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Semi-urban</w:t>
            </w:r>
            <w:r>
              <w:rPr>
                <w:rFonts w:ascii="Times New Roman" w:hAnsi="Times New Roman" w:cs="Times New Roman"/>
                <w:sz w:val="18"/>
                <w:szCs w:val="18"/>
              </w:rPr>
              <w:t xml:space="preserve"> or rural districts, Thailand,</w:t>
            </w:r>
          </w:p>
          <w:p w14:paraId="718B4E33" w14:textId="77777777" w:rsidR="00AB6787" w:rsidRPr="00843A3E" w:rsidRDefault="00AB6787" w:rsidP="00C6111C">
            <w:pPr>
              <w:spacing w:line="0" w:lineRule="atLeast"/>
              <w:contextualSpacing/>
              <w:rPr>
                <w:rFonts w:ascii="Times New Roman" w:hAnsi="Times New Roman" w:cs="Times New Roman"/>
                <w:sz w:val="18"/>
                <w:szCs w:val="18"/>
              </w:rPr>
            </w:pPr>
            <w:r>
              <w:rPr>
                <w:rFonts w:ascii="Times New Roman" w:hAnsi="Times New Roman" w:cs="Times New Roman"/>
                <w:sz w:val="18"/>
                <w:szCs w:val="18"/>
              </w:rPr>
              <w:t xml:space="preserve">People </w:t>
            </w:r>
            <w:r w:rsidRPr="00BF4472">
              <w:rPr>
                <w:rFonts w:ascii="Times New Roman" w:hAnsi="Times New Roman" w:cs="Times New Roman"/>
                <w:sz w:val="18"/>
                <w:szCs w:val="18"/>
              </w:rPr>
              <w:t>at risk for diabetes, 987 (511 intervention, 476 control),</w:t>
            </w:r>
          </w:p>
          <w:p w14:paraId="0843E78D"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T5 instructional design model  </w:t>
            </w:r>
          </w:p>
        </w:tc>
        <w:tc>
          <w:tcPr>
            <w:tcW w:w="251" w:type="pct"/>
          </w:tcPr>
          <w:p w14:paraId="3016CACA"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Older than 50 </w:t>
            </w:r>
          </w:p>
          <w:p w14:paraId="756E748E" w14:textId="77777777" w:rsidR="00AB6787" w:rsidRPr="00843A3E" w:rsidRDefault="00AB6787" w:rsidP="00C6111C">
            <w:pPr>
              <w:spacing w:line="0" w:lineRule="atLeast"/>
              <w:contextualSpacing/>
              <w:rPr>
                <w:rFonts w:ascii="Times New Roman" w:hAnsi="Times New Roman" w:cs="Times New Roman"/>
                <w:sz w:val="18"/>
                <w:szCs w:val="18"/>
                <w:rtl/>
                <w:lang w:bidi="fa-IR"/>
              </w:rPr>
            </w:pPr>
          </w:p>
        </w:tc>
        <w:tc>
          <w:tcPr>
            <w:tcW w:w="360" w:type="pct"/>
          </w:tcPr>
          <w:p w14:paraId="297A6F3D" w14:textId="77777777" w:rsidR="00AB6787" w:rsidRPr="00843A3E" w:rsidRDefault="00AB6787" w:rsidP="00C6111C">
            <w:pPr>
              <w:spacing w:line="0" w:lineRule="atLeast"/>
              <w:contextualSpacing/>
              <w:rPr>
                <w:rFonts w:ascii="Times New Roman" w:hAnsi="Times New Roman" w:cs="Times New Roman"/>
                <w:sz w:val="18"/>
                <w:szCs w:val="18"/>
                <w:lang w:val="en-US"/>
              </w:rPr>
            </w:pPr>
            <w:r w:rsidRPr="00843A3E">
              <w:rPr>
                <w:rFonts w:ascii="Times New Roman" w:hAnsi="Times New Roman" w:cs="Times New Roman"/>
                <w:sz w:val="18"/>
                <w:szCs w:val="18"/>
              </w:rPr>
              <w:t xml:space="preserve">Randomized controlled design </w:t>
            </w:r>
            <w:r w:rsidRPr="00843A3E">
              <w:rPr>
                <w:rFonts w:ascii="Times New Roman" w:hAnsi="Times New Roman" w:cs="Times New Roman"/>
                <w:sz w:val="18"/>
                <w:szCs w:val="18"/>
                <w:lang w:val="en-US"/>
              </w:rPr>
              <w:t>/</w:t>
            </w:r>
            <w:proofErr w:type="gramStart"/>
            <w:r w:rsidRPr="00843A3E">
              <w:rPr>
                <w:rFonts w:ascii="Times New Roman" w:hAnsi="Times New Roman" w:cs="Times New Roman"/>
                <w:sz w:val="18"/>
                <w:szCs w:val="18"/>
                <w:lang w:val="en-US"/>
              </w:rPr>
              <w:t>N.R</w:t>
            </w:r>
            <w:proofErr w:type="gramEnd"/>
            <w:r w:rsidRPr="00843A3E">
              <w:rPr>
                <w:rFonts w:ascii="Times New Roman" w:hAnsi="Times New Roman" w:cs="Times New Roman"/>
                <w:sz w:val="18"/>
                <w:szCs w:val="18"/>
                <w:lang w:val="en-US"/>
              </w:rPr>
              <w:t xml:space="preserve"> </w:t>
            </w:r>
          </w:p>
        </w:tc>
        <w:tc>
          <w:tcPr>
            <w:tcW w:w="414" w:type="pct"/>
          </w:tcPr>
          <w:p w14:paraId="590A302E"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To evaluate the effects of an education program for community health workers (CHCWs) on the knowledge, awareness and understanding of key message to healthy eating among community members at risk for diabetes  </w:t>
            </w:r>
          </w:p>
        </w:tc>
        <w:tc>
          <w:tcPr>
            <w:tcW w:w="474" w:type="pct"/>
          </w:tcPr>
          <w:p w14:paraId="76E73750"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CHCWs Knowledge on diabetes education prevention/ body weight, body mass index, waist circumference and systolic blood pressure, diabetes risk   score (DRS) </w:t>
            </w:r>
          </w:p>
        </w:tc>
        <w:tc>
          <w:tcPr>
            <w:tcW w:w="337" w:type="pct"/>
          </w:tcPr>
          <w:p w14:paraId="1F41F9C4"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Community Health Care Workers (CHCWs)</w:t>
            </w:r>
          </w:p>
        </w:tc>
        <w:tc>
          <w:tcPr>
            <w:tcW w:w="379" w:type="pct"/>
          </w:tcPr>
          <w:p w14:paraId="411797DD"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E-learning sessions, problem-based learning, community-based application assignments, self-evaluations and on-line support</w:t>
            </w:r>
          </w:p>
        </w:tc>
        <w:tc>
          <w:tcPr>
            <w:tcW w:w="352" w:type="pct"/>
          </w:tcPr>
          <w:p w14:paraId="4129D3F3"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Health care </w:t>
            </w:r>
            <w:proofErr w:type="spellStart"/>
            <w:r w:rsidRPr="00843A3E">
              <w:rPr>
                <w:rFonts w:ascii="Times New Roman" w:hAnsi="Times New Roman" w:cs="Times New Roman"/>
                <w:sz w:val="18"/>
                <w:szCs w:val="18"/>
              </w:rPr>
              <w:t>centre</w:t>
            </w:r>
            <w:proofErr w:type="spellEnd"/>
            <w:r w:rsidRPr="00843A3E">
              <w:rPr>
                <w:rFonts w:ascii="Times New Roman" w:hAnsi="Times New Roman" w:cs="Times New Roman"/>
                <w:sz w:val="18"/>
                <w:szCs w:val="18"/>
              </w:rPr>
              <w:t xml:space="preserve">    </w:t>
            </w:r>
          </w:p>
        </w:tc>
        <w:tc>
          <w:tcPr>
            <w:tcW w:w="337" w:type="pct"/>
          </w:tcPr>
          <w:p w14:paraId="7CB4E2DF"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No training/ support </w:t>
            </w:r>
          </w:p>
        </w:tc>
        <w:tc>
          <w:tcPr>
            <w:tcW w:w="421" w:type="pct"/>
          </w:tcPr>
          <w:p w14:paraId="42707DCC"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Implantation of the learning benefited from CHCWs' links to their specific communities and culture, and drew on their experience in other aspects of community health promotion  </w:t>
            </w:r>
          </w:p>
        </w:tc>
        <w:tc>
          <w:tcPr>
            <w:tcW w:w="343" w:type="pct"/>
          </w:tcPr>
          <w:p w14:paraId="7096CD74" w14:textId="77777777" w:rsidR="00AB6787" w:rsidRPr="00843A3E" w:rsidRDefault="00AB6787" w:rsidP="00C6111C">
            <w:pPr>
              <w:spacing w:line="0" w:lineRule="atLeast"/>
              <w:contextualSpacing/>
              <w:rPr>
                <w:rFonts w:ascii="Times New Roman" w:hAnsi="Times New Roman" w:cs="Times New Roman"/>
                <w:sz w:val="18"/>
                <w:szCs w:val="18"/>
              </w:rPr>
            </w:pPr>
            <w:proofErr w:type="gramStart"/>
            <w:r w:rsidRPr="00843A3E">
              <w:rPr>
                <w:rFonts w:ascii="Times New Roman" w:hAnsi="Times New Roman" w:cs="Times New Roman"/>
                <w:sz w:val="18"/>
                <w:szCs w:val="18"/>
              </w:rPr>
              <w:t>N.R</w:t>
            </w:r>
            <w:proofErr w:type="gramEnd"/>
          </w:p>
        </w:tc>
        <w:tc>
          <w:tcPr>
            <w:tcW w:w="416" w:type="pct"/>
          </w:tcPr>
          <w:p w14:paraId="6454CCE1" w14:textId="77777777" w:rsidR="00AB6787" w:rsidRPr="00843A3E" w:rsidRDefault="00AB6787" w:rsidP="00C6111C">
            <w:pPr>
              <w:spacing w:line="0" w:lineRule="atLeast"/>
              <w:contextualSpacing/>
              <w:rPr>
                <w:rFonts w:ascii="Times New Roman" w:hAnsi="Times New Roman" w:cs="Times New Roman"/>
                <w:sz w:val="18"/>
                <w:szCs w:val="18"/>
                <w:rtl/>
              </w:rPr>
            </w:pPr>
            <w:r w:rsidRPr="00843A3E">
              <w:rPr>
                <w:rFonts w:ascii="Times New Roman" w:hAnsi="Times New Roman" w:cs="Times New Roman"/>
                <w:sz w:val="18"/>
                <w:szCs w:val="18"/>
              </w:rPr>
              <w:t>80.5%, ~ 20%, 8 months</w:t>
            </w:r>
          </w:p>
          <w:p w14:paraId="2444C9C1" w14:textId="77777777" w:rsidR="00AB6787" w:rsidRPr="00843A3E" w:rsidRDefault="00AB6787" w:rsidP="00C6111C">
            <w:pPr>
              <w:spacing w:line="0" w:lineRule="atLeast"/>
              <w:contextualSpacing/>
              <w:rPr>
                <w:rFonts w:ascii="Times New Roman" w:hAnsi="Times New Roman" w:cs="Times New Roman"/>
                <w:sz w:val="18"/>
                <w:szCs w:val="18"/>
              </w:rPr>
            </w:pPr>
          </w:p>
        </w:tc>
      </w:tr>
      <w:tr w:rsidR="00AB6787" w:rsidRPr="00843A3E" w14:paraId="51A251B6" w14:textId="77777777" w:rsidTr="00BF4472">
        <w:trPr>
          <w:jc w:val="center"/>
        </w:trPr>
        <w:tc>
          <w:tcPr>
            <w:tcW w:w="336" w:type="pct"/>
          </w:tcPr>
          <w:p w14:paraId="60BEA0F7" w14:textId="77777777" w:rsidR="00AB6787" w:rsidRPr="00843A3E" w:rsidRDefault="00AB6787" w:rsidP="00C6111C">
            <w:pPr>
              <w:spacing w:line="0" w:lineRule="atLeast"/>
              <w:contextualSpacing/>
              <w:rPr>
                <w:rFonts w:ascii="Times New Roman" w:hAnsi="Times New Roman" w:cs="Times New Roman"/>
                <w:sz w:val="18"/>
                <w:szCs w:val="18"/>
              </w:rPr>
            </w:pPr>
            <w:proofErr w:type="spellStart"/>
            <w:r w:rsidRPr="00843A3E">
              <w:rPr>
                <w:rFonts w:ascii="Times New Roman" w:hAnsi="Times New Roman" w:cs="Times New Roman"/>
                <w:sz w:val="18"/>
                <w:szCs w:val="18"/>
              </w:rPr>
              <w:t>Soltero</w:t>
            </w:r>
            <w:proofErr w:type="spellEnd"/>
            <w:r w:rsidRPr="00843A3E">
              <w:rPr>
                <w:rFonts w:ascii="Times New Roman" w:hAnsi="Times New Roman" w:cs="Times New Roman"/>
                <w:sz w:val="18"/>
                <w:szCs w:val="18"/>
              </w:rPr>
              <w:t xml:space="preserve"> et al. (2019)</w:t>
            </w:r>
          </w:p>
        </w:tc>
        <w:tc>
          <w:tcPr>
            <w:tcW w:w="580" w:type="pct"/>
          </w:tcPr>
          <w:p w14:paraId="0C320BCF"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Latino community in phoenix, Arizona</w:t>
            </w:r>
            <w:r>
              <w:rPr>
                <w:rFonts w:ascii="Times New Roman" w:hAnsi="Times New Roman" w:cs="Times New Roman"/>
                <w:sz w:val="18"/>
                <w:szCs w:val="18"/>
              </w:rPr>
              <w:t>,</w:t>
            </w:r>
          </w:p>
          <w:p w14:paraId="76FBC323"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High risk Latino families with an obese </w:t>
            </w:r>
            <w:proofErr w:type="gramStart"/>
            <w:r w:rsidRPr="00843A3E">
              <w:rPr>
                <w:rFonts w:ascii="Times New Roman" w:hAnsi="Times New Roman" w:cs="Times New Roman"/>
                <w:sz w:val="18"/>
                <w:szCs w:val="18"/>
              </w:rPr>
              <w:t xml:space="preserve">child </w:t>
            </w:r>
            <w:r>
              <w:rPr>
                <w:rFonts w:ascii="Times New Roman" w:hAnsi="Times New Roman" w:cs="Times New Roman"/>
                <w:sz w:val="18"/>
                <w:szCs w:val="18"/>
              </w:rPr>
              <w:t>,</w:t>
            </w:r>
            <w:proofErr w:type="gramEnd"/>
          </w:p>
          <w:p w14:paraId="337A05BC" w14:textId="77777777" w:rsidR="00AB6787" w:rsidRPr="00BF4472"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58 families </w:t>
            </w:r>
            <w:r w:rsidRPr="00BF4472">
              <w:rPr>
                <w:rFonts w:ascii="Times New Roman" w:hAnsi="Times New Roman" w:cs="Times New Roman"/>
                <w:sz w:val="18"/>
                <w:szCs w:val="18"/>
              </w:rPr>
              <w:t xml:space="preserve">(prevention= </w:t>
            </w:r>
            <w:proofErr w:type="gramStart"/>
            <w:r w:rsidRPr="00BF4472">
              <w:rPr>
                <w:rFonts w:ascii="Times New Roman" w:hAnsi="Times New Roman" w:cs="Times New Roman"/>
                <w:sz w:val="18"/>
                <w:szCs w:val="18"/>
              </w:rPr>
              <w:t>59 ,children</w:t>
            </w:r>
            <w:proofErr w:type="gramEnd"/>
            <w:r w:rsidRPr="00BF4472">
              <w:rPr>
                <w:rFonts w:ascii="Times New Roman" w:hAnsi="Times New Roman" w:cs="Times New Roman"/>
                <w:sz w:val="18"/>
                <w:szCs w:val="18"/>
              </w:rPr>
              <w:t>=68 ),</w:t>
            </w:r>
          </w:p>
          <w:p w14:paraId="6B3AC60D" w14:textId="77777777" w:rsidR="00AB6787" w:rsidRPr="00843A3E" w:rsidRDefault="00AB6787" w:rsidP="00C6111C">
            <w:pPr>
              <w:spacing w:line="0" w:lineRule="atLeast"/>
              <w:contextualSpacing/>
              <w:rPr>
                <w:rFonts w:ascii="Times New Roman" w:hAnsi="Times New Roman" w:cs="Times New Roman"/>
                <w:sz w:val="18"/>
                <w:szCs w:val="18"/>
              </w:rPr>
            </w:pPr>
            <w:r w:rsidRPr="00AC4FB7">
              <w:rPr>
                <w:rFonts w:ascii="Times New Roman" w:hAnsi="Times New Roman" w:cs="Times New Roman"/>
                <w:sz w:val="18"/>
                <w:szCs w:val="18"/>
                <w:highlight w:val="yellow"/>
              </w:rPr>
              <w:t>Social cognitive theory</w:t>
            </w:r>
          </w:p>
          <w:p w14:paraId="48CCC8DF" w14:textId="77777777" w:rsidR="00AB6787" w:rsidRPr="00843A3E" w:rsidRDefault="00AB6787" w:rsidP="00C6111C">
            <w:pPr>
              <w:spacing w:line="0" w:lineRule="atLeast"/>
              <w:contextualSpacing/>
              <w:rPr>
                <w:rFonts w:ascii="Times New Roman" w:hAnsi="Times New Roman" w:cs="Times New Roman"/>
                <w:sz w:val="18"/>
                <w:szCs w:val="18"/>
              </w:rPr>
            </w:pPr>
          </w:p>
        </w:tc>
        <w:tc>
          <w:tcPr>
            <w:tcW w:w="251" w:type="pct"/>
          </w:tcPr>
          <w:p w14:paraId="7342FF6E"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Adults </w:t>
            </w:r>
            <w:proofErr w:type="gramStart"/>
            <w:r w:rsidRPr="00843A3E">
              <w:rPr>
                <w:rFonts w:ascii="Times New Roman" w:hAnsi="Times New Roman" w:cs="Times New Roman"/>
                <w:sz w:val="18"/>
                <w:szCs w:val="18"/>
              </w:rPr>
              <w:t>37.3 ,</w:t>
            </w:r>
            <w:proofErr w:type="gramEnd"/>
            <w:r w:rsidRPr="00843A3E">
              <w:rPr>
                <w:rFonts w:ascii="Times New Roman" w:hAnsi="Times New Roman" w:cs="Times New Roman"/>
                <w:sz w:val="18"/>
                <w:szCs w:val="18"/>
              </w:rPr>
              <w:t xml:space="preserve"> children 9.8 </w:t>
            </w:r>
          </w:p>
        </w:tc>
        <w:tc>
          <w:tcPr>
            <w:tcW w:w="360" w:type="pct"/>
          </w:tcPr>
          <w:p w14:paraId="6C4E18CB"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Pre-post design /2015-2018 </w:t>
            </w:r>
          </w:p>
        </w:tc>
        <w:tc>
          <w:tcPr>
            <w:tcW w:w="414" w:type="pct"/>
          </w:tcPr>
          <w:p w14:paraId="0B1A0B13"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To Test the preliminary efficacy of a culturally grounded, diabetes prevention program for high-risk Latino families delivered through an IRPP  </w:t>
            </w:r>
          </w:p>
        </w:tc>
        <w:tc>
          <w:tcPr>
            <w:tcW w:w="474" w:type="pct"/>
          </w:tcPr>
          <w:p w14:paraId="01279DF7"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lang w:val="en-US" w:bidi="fa-IR"/>
              </w:rPr>
              <w:t>Weight, BMI, waist circumference, body fat, HBA1c &amp; weight- specific QOL/</w:t>
            </w:r>
            <w:r w:rsidRPr="00843A3E">
              <w:rPr>
                <w:rFonts w:ascii="Times New Roman" w:hAnsi="Times New Roman" w:cs="Times New Roman"/>
                <w:sz w:val="18"/>
                <w:szCs w:val="18"/>
              </w:rPr>
              <w:t xml:space="preserve"> fat intake, fruit/ vegetable intake &amp; PA  </w:t>
            </w:r>
          </w:p>
        </w:tc>
        <w:tc>
          <w:tcPr>
            <w:tcW w:w="337" w:type="pct"/>
          </w:tcPr>
          <w:p w14:paraId="67E3B9D6" w14:textId="77777777" w:rsidR="00AB6787" w:rsidRPr="00843A3E" w:rsidRDefault="00AB6787" w:rsidP="00C6111C">
            <w:pPr>
              <w:spacing w:line="0" w:lineRule="atLeast"/>
              <w:contextualSpacing/>
              <w:rPr>
                <w:rFonts w:ascii="Times New Roman" w:hAnsi="Times New Roman" w:cs="Times New Roman"/>
                <w:sz w:val="18"/>
                <w:szCs w:val="18"/>
                <w:lang w:val="en-US" w:bidi="fa-IR"/>
              </w:rPr>
            </w:pPr>
            <w:r w:rsidRPr="00843A3E">
              <w:rPr>
                <w:rFonts w:ascii="Times New Roman" w:hAnsi="Times New Roman" w:cs="Times New Roman"/>
                <w:sz w:val="18"/>
                <w:szCs w:val="18"/>
                <w:lang w:val="en-US" w:bidi="fa-IR"/>
              </w:rPr>
              <w:t xml:space="preserve">Community health workers, dietitians and health workers,  </w:t>
            </w:r>
          </w:p>
        </w:tc>
        <w:tc>
          <w:tcPr>
            <w:tcW w:w="379" w:type="pct"/>
          </w:tcPr>
          <w:p w14:paraId="265D2DEC"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Orientation at the YMCA, enhancing self- efficacy, teaching goal setting, facilitating social support, emotional by addressing topic, such as self- esteem, family communication, roles, and responsibilities, nutrition session, exercise sessions   </w:t>
            </w:r>
          </w:p>
        </w:tc>
        <w:tc>
          <w:tcPr>
            <w:tcW w:w="352" w:type="pct"/>
          </w:tcPr>
          <w:p w14:paraId="5FB77A3E"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Academic research </w:t>
            </w:r>
            <w:proofErr w:type="spellStart"/>
            <w:r w:rsidRPr="00843A3E">
              <w:rPr>
                <w:rFonts w:ascii="Times New Roman" w:hAnsi="Times New Roman" w:cs="Times New Roman"/>
                <w:sz w:val="18"/>
                <w:szCs w:val="18"/>
              </w:rPr>
              <w:t>centre</w:t>
            </w:r>
            <w:proofErr w:type="spellEnd"/>
            <w:r w:rsidRPr="00843A3E">
              <w:rPr>
                <w:rFonts w:ascii="Times New Roman" w:hAnsi="Times New Roman" w:cs="Times New Roman"/>
                <w:sz w:val="18"/>
                <w:szCs w:val="18"/>
              </w:rPr>
              <w:t xml:space="preserve">, park health </w:t>
            </w:r>
            <w:proofErr w:type="spellStart"/>
            <w:r w:rsidRPr="00843A3E">
              <w:rPr>
                <w:rFonts w:ascii="Times New Roman" w:hAnsi="Times New Roman" w:cs="Times New Roman"/>
                <w:sz w:val="18"/>
                <w:szCs w:val="18"/>
              </w:rPr>
              <w:t>centre</w:t>
            </w:r>
            <w:proofErr w:type="spellEnd"/>
            <w:r w:rsidRPr="00843A3E">
              <w:rPr>
                <w:rFonts w:ascii="Times New Roman" w:hAnsi="Times New Roman" w:cs="Times New Roman"/>
                <w:sz w:val="18"/>
                <w:szCs w:val="18"/>
              </w:rPr>
              <w:t xml:space="preserve">, federally qualified health </w:t>
            </w:r>
            <w:proofErr w:type="spellStart"/>
            <w:r w:rsidRPr="00843A3E">
              <w:rPr>
                <w:rFonts w:ascii="Times New Roman" w:hAnsi="Times New Roman" w:cs="Times New Roman"/>
                <w:sz w:val="18"/>
                <w:szCs w:val="18"/>
              </w:rPr>
              <w:t>centres</w:t>
            </w:r>
            <w:proofErr w:type="spellEnd"/>
            <w:r w:rsidRPr="00843A3E">
              <w:rPr>
                <w:rFonts w:ascii="Times New Roman" w:hAnsi="Times New Roman" w:cs="Times New Roman"/>
                <w:sz w:val="18"/>
                <w:szCs w:val="18"/>
              </w:rPr>
              <w:t xml:space="preserve"> </w:t>
            </w:r>
          </w:p>
        </w:tc>
        <w:tc>
          <w:tcPr>
            <w:tcW w:w="337" w:type="pct"/>
          </w:tcPr>
          <w:p w14:paraId="1CD98F9E" w14:textId="77777777" w:rsidR="00AB6787" w:rsidRPr="00843A3E" w:rsidRDefault="00AB6787" w:rsidP="00C6111C">
            <w:pPr>
              <w:spacing w:line="0" w:lineRule="atLeast"/>
              <w:contextualSpacing/>
              <w:rPr>
                <w:rFonts w:ascii="Times New Roman" w:hAnsi="Times New Roman" w:cs="Times New Roman"/>
                <w:sz w:val="18"/>
                <w:szCs w:val="18"/>
                <w:lang w:val="en-US"/>
              </w:rPr>
            </w:pPr>
            <w:r w:rsidRPr="00843A3E">
              <w:rPr>
                <w:rFonts w:ascii="Times New Roman" w:hAnsi="Times New Roman" w:cs="Times New Roman"/>
                <w:sz w:val="18"/>
                <w:szCs w:val="18"/>
                <w:lang w:val="en-US"/>
              </w:rPr>
              <w:t xml:space="preserve">Bilingual/bicultural registered dietitians and community health educators delivered nutrition education sessions to group families    </w:t>
            </w:r>
          </w:p>
        </w:tc>
        <w:tc>
          <w:tcPr>
            <w:tcW w:w="421" w:type="pct"/>
          </w:tcPr>
          <w:p w14:paraId="616753DF"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Nutrition with educated and </w:t>
            </w:r>
            <w:proofErr w:type="spellStart"/>
            <w:r w:rsidRPr="00843A3E">
              <w:rPr>
                <w:rFonts w:ascii="Times New Roman" w:hAnsi="Times New Roman" w:cs="Times New Roman"/>
                <w:sz w:val="18"/>
                <w:szCs w:val="18"/>
              </w:rPr>
              <w:t>behavioural</w:t>
            </w:r>
            <w:proofErr w:type="spellEnd"/>
            <w:r w:rsidRPr="00843A3E">
              <w:rPr>
                <w:rFonts w:ascii="Times New Roman" w:hAnsi="Times New Roman" w:cs="Times New Roman"/>
                <w:sz w:val="18"/>
                <w:szCs w:val="18"/>
              </w:rPr>
              <w:t xml:space="preserve"> skills training (60 minutes, once/</w:t>
            </w:r>
            <w:proofErr w:type="gramStart"/>
            <w:r w:rsidRPr="00843A3E">
              <w:rPr>
                <w:rFonts w:ascii="Times New Roman" w:hAnsi="Times New Roman" w:cs="Times New Roman"/>
                <w:sz w:val="18"/>
                <w:szCs w:val="18"/>
              </w:rPr>
              <w:t>week )</w:t>
            </w:r>
            <w:proofErr w:type="gramEnd"/>
            <w:r w:rsidRPr="00843A3E">
              <w:rPr>
                <w:rFonts w:ascii="Times New Roman" w:hAnsi="Times New Roman" w:cs="Times New Roman"/>
                <w:sz w:val="18"/>
                <w:szCs w:val="18"/>
              </w:rPr>
              <w:t xml:space="preserve"> and physical activity classes (60minut,three time/week) delivered at a YMCA </w:t>
            </w:r>
          </w:p>
          <w:p w14:paraId="54098A0C"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w:t>
            </w:r>
          </w:p>
          <w:p w14:paraId="0D01C7C1"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No control </w:t>
            </w:r>
          </w:p>
        </w:tc>
        <w:tc>
          <w:tcPr>
            <w:tcW w:w="343" w:type="pct"/>
          </w:tcPr>
          <w:p w14:paraId="1858DEFA"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 N.R </w:t>
            </w:r>
          </w:p>
        </w:tc>
        <w:tc>
          <w:tcPr>
            <w:tcW w:w="416" w:type="pct"/>
          </w:tcPr>
          <w:p w14:paraId="246EE893"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83%</w:t>
            </w:r>
          </w:p>
          <w:p w14:paraId="4DDD1B61"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w:t>
            </w:r>
          </w:p>
          <w:p w14:paraId="3670391F" w14:textId="77777777" w:rsidR="00AB6787" w:rsidRPr="00843A3E" w:rsidRDefault="00AB6787" w:rsidP="00C6111C">
            <w:pPr>
              <w:spacing w:line="0" w:lineRule="atLeast"/>
              <w:contextualSpacing/>
              <w:rPr>
                <w:rFonts w:ascii="Times New Roman" w:hAnsi="Times New Roman" w:cs="Times New Roman"/>
                <w:sz w:val="18"/>
                <w:szCs w:val="18"/>
                <w:rtl/>
              </w:rPr>
            </w:pPr>
          </w:p>
          <w:p w14:paraId="0A4C2EC9" w14:textId="77777777" w:rsidR="00AB6787" w:rsidRPr="00843A3E" w:rsidRDefault="00AB6787" w:rsidP="00C6111C">
            <w:pPr>
              <w:spacing w:line="0" w:lineRule="atLeast"/>
              <w:contextualSpacing/>
              <w:rPr>
                <w:rFonts w:ascii="Times New Roman" w:hAnsi="Times New Roman" w:cs="Times New Roman"/>
                <w:sz w:val="18"/>
                <w:szCs w:val="18"/>
                <w:rtl/>
              </w:rPr>
            </w:pPr>
            <w:r w:rsidRPr="00843A3E">
              <w:rPr>
                <w:rFonts w:ascii="Times New Roman" w:hAnsi="Times New Roman" w:cs="Times New Roman"/>
                <w:sz w:val="18"/>
                <w:szCs w:val="18"/>
              </w:rPr>
              <w:t>N.R</w:t>
            </w:r>
          </w:p>
          <w:p w14:paraId="27AB844D"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w:t>
            </w:r>
          </w:p>
          <w:p w14:paraId="79FF490C"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2years </w:t>
            </w:r>
          </w:p>
        </w:tc>
      </w:tr>
      <w:tr w:rsidR="00AB6787" w:rsidRPr="00843A3E" w14:paraId="0DA63B93" w14:textId="77777777" w:rsidTr="00BF4472">
        <w:trPr>
          <w:jc w:val="center"/>
        </w:trPr>
        <w:tc>
          <w:tcPr>
            <w:tcW w:w="336" w:type="pct"/>
          </w:tcPr>
          <w:p w14:paraId="5B2592CD" w14:textId="77777777" w:rsidR="00AB6787" w:rsidRPr="00843A3E" w:rsidRDefault="00AB6787" w:rsidP="00C6111C">
            <w:pPr>
              <w:spacing w:line="0" w:lineRule="atLeast"/>
              <w:contextualSpacing/>
              <w:rPr>
                <w:rFonts w:ascii="Times New Roman" w:hAnsi="Times New Roman" w:cs="Times New Roman"/>
                <w:sz w:val="18"/>
                <w:szCs w:val="18"/>
              </w:rPr>
            </w:pPr>
            <w:proofErr w:type="spellStart"/>
            <w:r w:rsidRPr="00843A3E">
              <w:rPr>
                <w:rFonts w:ascii="Times New Roman" w:hAnsi="Times New Roman" w:cs="Times New Roman"/>
                <w:sz w:val="18"/>
                <w:szCs w:val="18"/>
              </w:rPr>
              <w:t>Soltero</w:t>
            </w:r>
            <w:proofErr w:type="spellEnd"/>
            <w:r w:rsidRPr="00843A3E">
              <w:rPr>
                <w:rFonts w:ascii="Times New Roman" w:hAnsi="Times New Roman" w:cs="Times New Roman"/>
                <w:sz w:val="18"/>
                <w:szCs w:val="18"/>
              </w:rPr>
              <w:t xml:space="preserve"> et al. (2018)</w:t>
            </w:r>
          </w:p>
        </w:tc>
        <w:tc>
          <w:tcPr>
            <w:tcW w:w="580" w:type="pct"/>
          </w:tcPr>
          <w:p w14:paraId="4B7D9A97" w14:textId="77777777" w:rsidR="00AB6787" w:rsidRPr="00BF4472"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Latino –serving local YMCA, phoenix, </w:t>
            </w:r>
            <w:r w:rsidRPr="00BF4472">
              <w:rPr>
                <w:rFonts w:ascii="Times New Roman" w:hAnsi="Times New Roman" w:cs="Times New Roman"/>
                <w:sz w:val="18"/>
                <w:szCs w:val="18"/>
              </w:rPr>
              <w:t>Arizona, Obese youth</w:t>
            </w:r>
          </w:p>
          <w:p w14:paraId="2CA05DB6" w14:textId="77777777" w:rsidR="00AB6787" w:rsidRPr="00843A3E" w:rsidRDefault="00AB6787" w:rsidP="00C6111C">
            <w:pPr>
              <w:spacing w:line="0" w:lineRule="atLeast"/>
              <w:contextualSpacing/>
              <w:rPr>
                <w:rFonts w:ascii="Times New Roman" w:hAnsi="Times New Roman" w:cs="Times New Roman"/>
                <w:sz w:val="18"/>
                <w:szCs w:val="18"/>
                <w:lang w:bidi="fa-IR"/>
              </w:rPr>
            </w:pPr>
            <w:r w:rsidRPr="00BF4472">
              <w:rPr>
                <w:rFonts w:ascii="Times New Roman" w:hAnsi="Times New Roman" w:cs="Times New Roman"/>
                <w:sz w:val="18"/>
                <w:szCs w:val="18"/>
              </w:rPr>
              <w:t xml:space="preserve"> , 987 (511 intervention, 476 control</w:t>
            </w:r>
            <w:proofErr w:type="gramStart"/>
            <w:r w:rsidRPr="00BF4472">
              <w:rPr>
                <w:rFonts w:ascii="Times New Roman" w:hAnsi="Times New Roman" w:cs="Times New Roman"/>
                <w:sz w:val="18"/>
                <w:szCs w:val="18"/>
              </w:rPr>
              <w:t xml:space="preserve">),  </w:t>
            </w:r>
            <w:r w:rsidRPr="00BF4472">
              <w:rPr>
                <w:rFonts w:ascii="Times New Roman" w:hAnsi="Times New Roman" w:cs="Times New Roman"/>
                <w:sz w:val="18"/>
                <w:szCs w:val="18"/>
                <w:lang w:val="en-US"/>
              </w:rPr>
              <w:t>T</w:t>
            </w:r>
            <w:proofErr w:type="gramEnd"/>
            <w:r w:rsidRPr="00BF4472">
              <w:rPr>
                <w:rFonts w:ascii="Times New Roman" w:hAnsi="Times New Roman" w:cs="Times New Roman"/>
                <w:sz w:val="18"/>
                <w:szCs w:val="18"/>
                <w:lang w:val="en-US"/>
              </w:rPr>
              <w:t xml:space="preserve">5 </w:t>
            </w:r>
            <w:r w:rsidRPr="00AC4FB7">
              <w:rPr>
                <w:rFonts w:ascii="Times New Roman" w:hAnsi="Times New Roman" w:cs="Times New Roman"/>
                <w:sz w:val="18"/>
                <w:szCs w:val="18"/>
                <w:highlight w:val="yellow"/>
                <w:lang w:val="en-US"/>
              </w:rPr>
              <w:t>instructional design model</w:t>
            </w:r>
            <w:r w:rsidRPr="00843A3E">
              <w:rPr>
                <w:rFonts w:ascii="Times New Roman" w:hAnsi="Times New Roman" w:cs="Times New Roman"/>
                <w:sz w:val="18"/>
                <w:szCs w:val="18"/>
                <w:lang w:val="en-US"/>
              </w:rPr>
              <w:t xml:space="preserve"> </w:t>
            </w:r>
          </w:p>
        </w:tc>
        <w:tc>
          <w:tcPr>
            <w:tcW w:w="251" w:type="pct"/>
          </w:tcPr>
          <w:p w14:paraId="1F37D434" w14:textId="77777777" w:rsidR="00AB6787" w:rsidRPr="00843A3E" w:rsidRDefault="00AB6787" w:rsidP="00C6111C">
            <w:pPr>
              <w:spacing w:line="0" w:lineRule="atLeast"/>
              <w:contextualSpacing/>
              <w:rPr>
                <w:rFonts w:ascii="Times New Roman" w:hAnsi="Times New Roman" w:cs="Times New Roman"/>
                <w:sz w:val="18"/>
                <w:szCs w:val="18"/>
                <w:lang w:val="en-US"/>
              </w:rPr>
            </w:pPr>
            <w:r w:rsidRPr="00843A3E">
              <w:rPr>
                <w:rFonts w:ascii="Times New Roman" w:hAnsi="Times New Roman" w:cs="Times New Roman"/>
                <w:sz w:val="18"/>
                <w:szCs w:val="18"/>
                <w:lang w:val="en-US"/>
              </w:rPr>
              <w:t>15.3</w:t>
            </w:r>
          </w:p>
        </w:tc>
        <w:tc>
          <w:tcPr>
            <w:tcW w:w="360" w:type="pct"/>
          </w:tcPr>
          <w:p w14:paraId="3BD49480"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Randomized control trial/ October 2012-august 2016 </w:t>
            </w:r>
          </w:p>
        </w:tc>
        <w:tc>
          <w:tcPr>
            <w:tcW w:w="414" w:type="pct"/>
          </w:tcPr>
          <w:p w14:paraId="6551C285"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To </w:t>
            </w:r>
            <w:proofErr w:type="gramStart"/>
            <w:r w:rsidRPr="00843A3E">
              <w:rPr>
                <w:rFonts w:ascii="Times New Roman" w:hAnsi="Times New Roman" w:cs="Times New Roman"/>
                <w:sz w:val="18"/>
                <w:szCs w:val="18"/>
              </w:rPr>
              <w:t>assess  Short</w:t>
            </w:r>
            <w:proofErr w:type="gramEnd"/>
            <w:r w:rsidRPr="00843A3E">
              <w:rPr>
                <w:rFonts w:ascii="Times New Roman" w:hAnsi="Times New Roman" w:cs="Times New Roman"/>
                <w:sz w:val="18"/>
                <w:szCs w:val="18"/>
              </w:rPr>
              <w:t xml:space="preserve">-and long-term effects of a community based lifestyle intervention </w:t>
            </w:r>
          </w:p>
        </w:tc>
        <w:tc>
          <w:tcPr>
            <w:tcW w:w="474" w:type="pct"/>
          </w:tcPr>
          <w:p w14:paraId="0CA06839"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Insulin sensitivity, QOL, / total body fat &amp; waist circumference   </w:t>
            </w:r>
          </w:p>
        </w:tc>
        <w:tc>
          <w:tcPr>
            <w:tcW w:w="337" w:type="pct"/>
          </w:tcPr>
          <w:p w14:paraId="00CB0882"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Community stakeholders, YMCA fitness instructors  </w:t>
            </w:r>
          </w:p>
        </w:tc>
        <w:tc>
          <w:tcPr>
            <w:tcW w:w="379" w:type="pct"/>
          </w:tcPr>
          <w:p w14:paraId="081226BE" w14:textId="77777777" w:rsidR="00AB6787" w:rsidRPr="00BF4472" w:rsidRDefault="00AB6787" w:rsidP="00C6111C">
            <w:pPr>
              <w:spacing w:line="0" w:lineRule="atLeast"/>
              <w:contextualSpacing/>
              <w:rPr>
                <w:rFonts w:ascii="Times New Roman" w:hAnsi="Times New Roman" w:cs="Times New Roman"/>
                <w:sz w:val="16"/>
                <w:szCs w:val="16"/>
              </w:rPr>
            </w:pPr>
            <w:r w:rsidRPr="00BF4472">
              <w:rPr>
                <w:rFonts w:ascii="Times New Roman" w:hAnsi="Times New Roman" w:cs="Times New Roman"/>
                <w:sz w:val="16"/>
                <w:szCs w:val="16"/>
              </w:rPr>
              <w:t xml:space="preserve">Nutrition and health education, exercise, </w:t>
            </w:r>
            <w:proofErr w:type="spellStart"/>
            <w:r w:rsidRPr="00BF4472">
              <w:rPr>
                <w:rFonts w:ascii="Times New Roman" w:hAnsi="Times New Roman" w:cs="Times New Roman"/>
                <w:sz w:val="16"/>
                <w:szCs w:val="16"/>
              </w:rPr>
              <w:t>behaviour</w:t>
            </w:r>
            <w:proofErr w:type="spellEnd"/>
            <w:r w:rsidRPr="00BF4472">
              <w:rPr>
                <w:rFonts w:ascii="Times New Roman" w:hAnsi="Times New Roman" w:cs="Times New Roman"/>
                <w:sz w:val="16"/>
                <w:szCs w:val="16"/>
              </w:rPr>
              <w:t xml:space="preserve"> change strategies, enhancing self-efficacy for healthy lifestyle </w:t>
            </w:r>
            <w:proofErr w:type="spellStart"/>
            <w:r w:rsidRPr="00BF4472">
              <w:rPr>
                <w:rFonts w:ascii="Times New Roman" w:hAnsi="Times New Roman" w:cs="Times New Roman"/>
                <w:sz w:val="16"/>
                <w:szCs w:val="16"/>
              </w:rPr>
              <w:lastRenderedPageBreak/>
              <w:t>behaviours</w:t>
            </w:r>
            <w:proofErr w:type="spellEnd"/>
            <w:r w:rsidRPr="00BF4472">
              <w:rPr>
                <w:rFonts w:ascii="Times New Roman" w:hAnsi="Times New Roman" w:cs="Times New Roman"/>
                <w:sz w:val="16"/>
                <w:szCs w:val="16"/>
              </w:rPr>
              <w:t xml:space="preserve"> through goal-setting, vicarious experience, role modelling, and verbal </w:t>
            </w:r>
            <w:proofErr w:type="gramStart"/>
            <w:r w:rsidRPr="00BF4472">
              <w:rPr>
                <w:rFonts w:ascii="Times New Roman" w:hAnsi="Times New Roman" w:cs="Times New Roman"/>
                <w:sz w:val="16"/>
                <w:szCs w:val="16"/>
              </w:rPr>
              <w:t>encouragement ,</w:t>
            </w:r>
            <w:proofErr w:type="gramEnd"/>
            <w:r w:rsidRPr="00BF4472">
              <w:rPr>
                <w:rFonts w:ascii="Times New Roman" w:hAnsi="Times New Roman" w:cs="Times New Roman"/>
                <w:sz w:val="16"/>
                <w:szCs w:val="16"/>
              </w:rPr>
              <w:t xml:space="preserve"> psychosocial consequence associated with Pedi metric obesity,  </w:t>
            </w:r>
          </w:p>
        </w:tc>
        <w:tc>
          <w:tcPr>
            <w:tcW w:w="352" w:type="pct"/>
          </w:tcPr>
          <w:p w14:paraId="3B64ED63"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lastRenderedPageBreak/>
              <w:t xml:space="preserve">Latino-serving health </w:t>
            </w:r>
            <w:proofErr w:type="gramStart"/>
            <w:r w:rsidRPr="00843A3E">
              <w:rPr>
                <w:rFonts w:ascii="Times New Roman" w:hAnsi="Times New Roman" w:cs="Times New Roman"/>
                <w:sz w:val="18"/>
                <w:szCs w:val="18"/>
              </w:rPr>
              <w:t>clinical ,</w:t>
            </w:r>
            <w:proofErr w:type="gramEnd"/>
            <w:r w:rsidRPr="00843A3E">
              <w:rPr>
                <w:rFonts w:ascii="Times New Roman" w:hAnsi="Times New Roman" w:cs="Times New Roman"/>
                <w:sz w:val="18"/>
                <w:szCs w:val="18"/>
              </w:rPr>
              <w:t xml:space="preserve"> local YMCA </w:t>
            </w:r>
          </w:p>
        </w:tc>
        <w:tc>
          <w:tcPr>
            <w:tcW w:w="337" w:type="pct"/>
          </w:tcPr>
          <w:p w14:paraId="29F3D44F" w14:textId="08301403" w:rsidR="00AB6787" w:rsidRPr="00BF4472" w:rsidRDefault="00AB6787" w:rsidP="00C6111C">
            <w:pPr>
              <w:spacing w:line="0" w:lineRule="atLeast"/>
              <w:contextualSpacing/>
              <w:rPr>
                <w:rFonts w:ascii="Times New Roman" w:hAnsi="Times New Roman" w:cs="Times New Roman"/>
                <w:sz w:val="16"/>
                <w:szCs w:val="16"/>
              </w:rPr>
            </w:pPr>
            <w:r w:rsidRPr="00BF4472">
              <w:rPr>
                <w:rFonts w:ascii="Times New Roman" w:hAnsi="Times New Roman" w:cs="Times New Roman"/>
                <w:sz w:val="16"/>
                <w:szCs w:val="16"/>
              </w:rPr>
              <w:t>Supporting through an academic-community collaboration that engaged an accredited diabetes education program from Latino-</w:t>
            </w:r>
            <w:r w:rsidRPr="00BF4472">
              <w:rPr>
                <w:rFonts w:ascii="Times New Roman" w:hAnsi="Times New Roman" w:cs="Times New Roman"/>
                <w:sz w:val="16"/>
                <w:szCs w:val="16"/>
              </w:rPr>
              <w:lastRenderedPageBreak/>
              <w:t xml:space="preserve">serving health clinic and local YMCA. Community stakeholder within the partnership have worked collaborating integrated whit Latino cultural values such as </w:t>
            </w:r>
            <w:r w:rsidR="00BF4472">
              <w:rPr>
                <w:rFonts w:ascii="Times New Roman" w:hAnsi="Times New Roman" w:cs="Times New Roman"/>
                <w:sz w:val="16"/>
                <w:szCs w:val="16"/>
              </w:rPr>
              <w:t>feminism</w:t>
            </w:r>
            <w:r w:rsidRPr="00BF4472">
              <w:rPr>
                <w:rFonts w:ascii="Times New Roman" w:hAnsi="Times New Roman" w:cs="Times New Roman"/>
                <w:sz w:val="16"/>
                <w:szCs w:val="16"/>
              </w:rPr>
              <w:t xml:space="preserve">    </w:t>
            </w:r>
          </w:p>
        </w:tc>
        <w:tc>
          <w:tcPr>
            <w:tcW w:w="421" w:type="pct"/>
          </w:tcPr>
          <w:p w14:paraId="0A2494B3"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lastRenderedPageBreak/>
              <w:t xml:space="preserve">general information on healthy lifestyle </w:t>
            </w:r>
            <w:proofErr w:type="spellStart"/>
            <w:r w:rsidRPr="00843A3E">
              <w:rPr>
                <w:rFonts w:ascii="Times New Roman" w:hAnsi="Times New Roman" w:cs="Times New Roman"/>
                <w:sz w:val="18"/>
                <w:szCs w:val="18"/>
              </w:rPr>
              <w:t>behaviour</w:t>
            </w:r>
            <w:proofErr w:type="spellEnd"/>
          </w:p>
        </w:tc>
        <w:tc>
          <w:tcPr>
            <w:tcW w:w="343" w:type="pct"/>
          </w:tcPr>
          <w:p w14:paraId="38693AC5"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 xml:space="preserve">N.R </w:t>
            </w:r>
          </w:p>
        </w:tc>
        <w:tc>
          <w:tcPr>
            <w:tcW w:w="416" w:type="pct"/>
          </w:tcPr>
          <w:p w14:paraId="380063B2"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82.5%</w:t>
            </w:r>
          </w:p>
          <w:p w14:paraId="01FD6C20" w14:textId="77777777" w:rsidR="00AB6787" w:rsidRPr="00843A3E" w:rsidRDefault="00AB6787" w:rsidP="00C6111C">
            <w:pPr>
              <w:spacing w:line="0" w:lineRule="atLeast"/>
              <w:contextualSpacing/>
              <w:rPr>
                <w:rFonts w:ascii="Times New Roman" w:hAnsi="Times New Roman" w:cs="Times New Roman"/>
                <w:sz w:val="18"/>
                <w:szCs w:val="18"/>
                <w:rtl/>
              </w:rPr>
            </w:pPr>
            <w:r w:rsidRPr="00843A3E">
              <w:rPr>
                <w:rFonts w:ascii="Times New Roman" w:hAnsi="Times New Roman" w:cs="Times New Roman"/>
                <w:sz w:val="18"/>
                <w:szCs w:val="18"/>
              </w:rPr>
              <w:t>/</w:t>
            </w:r>
          </w:p>
          <w:p w14:paraId="7229AD89" w14:textId="77777777" w:rsidR="00AB6787" w:rsidRPr="00843A3E" w:rsidRDefault="00AB6787" w:rsidP="00C6111C">
            <w:pPr>
              <w:spacing w:line="0" w:lineRule="atLeast"/>
              <w:contextualSpacing/>
              <w:rPr>
                <w:rFonts w:ascii="Times New Roman" w:hAnsi="Times New Roman" w:cs="Times New Roman"/>
                <w:sz w:val="18"/>
                <w:szCs w:val="18"/>
              </w:rPr>
            </w:pPr>
            <w:r w:rsidRPr="00843A3E">
              <w:rPr>
                <w:rFonts w:ascii="Times New Roman" w:hAnsi="Times New Roman" w:cs="Times New Roman"/>
                <w:sz w:val="18"/>
                <w:szCs w:val="18"/>
              </w:rPr>
              <w:t>N.R</w:t>
            </w:r>
          </w:p>
          <w:p w14:paraId="43F35D87" w14:textId="77777777" w:rsidR="00AB6787" w:rsidRPr="00843A3E" w:rsidRDefault="00AB6787" w:rsidP="00C6111C">
            <w:pPr>
              <w:spacing w:line="0" w:lineRule="atLeast"/>
              <w:contextualSpacing/>
              <w:rPr>
                <w:rFonts w:ascii="Times New Roman" w:hAnsi="Times New Roman" w:cs="Times New Roman"/>
                <w:sz w:val="18"/>
                <w:szCs w:val="18"/>
                <w:rtl/>
              </w:rPr>
            </w:pPr>
            <w:r w:rsidRPr="00843A3E">
              <w:rPr>
                <w:rFonts w:ascii="Times New Roman" w:hAnsi="Times New Roman" w:cs="Times New Roman"/>
                <w:sz w:val="18"/>
                <w:szCs w:val="18"/>
              </w:rPr>
              <w:t>/</w:t>
            </w:r>
          </w:p>
          <w:p w14:paraId="6A57DF14" w14:textId="77777777" w:rsidR="00AB6787" w:rsidRPr="00843A3E" w:rsidRDefault="00AB6787" w:rsidP="00C6111C">
            <w:pPr>
              <w:spacing w:line="0" w:lineRule="atLeast"/>
              <w:contextualSpacing/>
              <w:rPr>
                <w:rFonts w:ascii="Times New Roman" w:hAnsi="Times New Roman" w:cs="Times New Roman"/>
                <w:sz w:val="18"/>
                <w:szCs w:val="18"/>
                <w:rtl/>
              </w:rPr>
            </w:pPr>
            <w:r w:rsidRPr="00843A3E">
              <w:rPr>
                <w:rFonts w:ascii="Times New Roman" w:hAnsi="Times New Roman" w:cs="Times New Roman"/>
                <w:sz w:val="18"/>
                <w:szCs w:val="18"/>
              </w:rPr>
              <w:t>3,6, and 12 months</w:t>
            </w:r>
          </w:p>
          <w:p w14:paraId="4815F6B4" w14:textId="77777777" w:rsidR="00AB6787" w:rsidRPr="00843A3E" w:rsidRDefault="00AB6787" w:rsidP="00C6111C">
            <w:pPr>
              <w:spacing w:line="0" w:lineRule="atLeast"/>
              <w:contextualSpacing/>
              <w:rPr>
                <w:rFonts w:ascii="Times New Roman" w:hAnsi="Times New Roman" w:cs="Times New Roman"/>
                <w:sz w:val="18"/>
                <w:szCs w:val="18"/>
              </w:rPr>
            </w:pPr>
          </w:p>
        </w:tc>
      </w:tr>
    </w:tbl>
    <w:p w14:paraId="3D482442" w14:textId="77777777" w:rsidR="00AB6787" w:rsidRPr="00843A3E" w:rsidRDefault="00AB6787" w:rsidP="00AB6787">
      <w:pPr>
        <w:rPr>
          <w:sz w:val="24"/>
          <w:szCs w:val="24"/>
        </w:rPr>
      </w:pPr>
    </w:p>
    <w:p w14:paraId="13A3D81D" w14:textId="77777777" w:rsidR="00BF7ABF" w:rsidRDefault="00F971BA"/>
    <w:sectPr w:rsidR="00BF7ABF" w:rsidSect="00B20990">
      <w:pgSz w:w="16839" w:h="11907" w:orient="landscape"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869"/>
    <w:rsid w:val="0016596B"/>
    <w:rsid w:val="001A3BD6"/>
    <w:rsid w:val="00391481"/>
    <w:rsid w:val="00396031"/>
    <w:rsid w:val="003E7A49"/>
    <w:rsid w:val="005F5166"/>
    <w:rsid w:val="00664B6E"/>
    <w:rsid w:val="007025E4"/>
    <w:rsid w:val="00784142"/>
    <w:rsid w:val="00917826"/>
    <w:rsid w:val="00993869"/>
    <w:rsid w:val="009E451D"/>
    <w:rsid w:val="00A25FF8"/>
    <w:rsid w:val="00A97846"/>
    <w:rsid w:val="00AA3A1E"/>
    <w:rsid w:val="00AB6787"/>
    <w:rsid w:val="00AC4FB7"/>
    <w:rsid w:val="00BA5A4F"/>
    <w:rsid w:val="00BC2F27"/>
    <w:rsid w:val="00BF4472"/>
    <w:rsid w:val="00C14B8D"/>
    <w:rsid w:val="00C90931"/>
    <w:rsid w:val="00D3672F"/>
    <w:rsid w:val="00D47646"/>
    <w:rsid w:val="00F971BA"/>
    <w:rsid w:val="00FF77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C03DD"/>
  <w15:docId w15:val="{30AFC2AC-89A3-462C-9F1F-7329E5661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869"/>
    <w:pPr>
      <w:spacing w:after="200" w:line="276" w:lineRule="auto"/>
    </w:pPr>
    <w:rPr>
      <w:lang w:val="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993869"/>
    <w:rPr>
      <w:rFonts w:ascii="Arial" w:hAnsi="Arial" w:cs="Arial" w:hint="default"/>
      <w:b w:val="0"/>
      <w:bCs w:val="0"/>
      <w:i w:val="0"/>
      <w:iCs w:val="0"/>
      <w:color w:val="000000"/>
      <w:sz w:val="20"/>
      <w:szCs w:val="20"/>
    </w:rPr>
  </w:style>
  <w:style w:type="table" w:styleId="TableGrid">
    <w:name w:val="Table Grid"/>
    <w:basedOn w:val="TableNormal"/>
    <w:uiPriority w:val="59"/>
    <w:rsid w:val="00993869"/>
    <w:pPr>
      <w:spacing w:after="0" w:line="240" w:lineRule="auto"/>
    </w:pPr>
    <w:rPr>
      <w:lang w:val="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B6787"/>
    <w:rPr>
      <w:sz w:val="16"/>
      <w:szCs w:val="16"/>
    </w:rPr>
  </w:style>
  <w:style w:type="paragraph" w:styleId="CommentText">
    <w:name w:val="annotation text"/>
    <w:basedOn w:val="Normal"/>
    <w:link w:val="CommentTextChar"/>
    <w:uiPriority w:val="99"/>
    <w:semiHidden/>
    <w:unhideWhenUsed/>
    <w:rsid w:val="00AB6787"/>
    <w:pPr>
      <w:spacing w:line="240" w:lineRule="auto"/>
    </w:pPr>
    <w:rPr>
      <w:sz w:val="20"/>
      <w:szCs w:val="20"/>
    </w:rPr>
  </w:style>
  <w:style w:type="character" w:customStyle="1" w:styleId="CommentTextChar">
    <w:name w:val="Comment Text Char"/>
    <w:basedOn w:val="DefaultParagraphFont"/>
    <w:link w:val="CommentText"/>
    <w:uiPriority w:val="99"/>
    <w:semiHidden/>
    <w:rsid w:val="00AB6787"/>
    <w:rPr>
      <w:sz w:val="20"/>
      <w:szCs w:val="20"/>
      <w:lang w:val="en-PH"/>
    </w:rPr>
  </w:style>
  <w:style w:type="paragraph" w:styleId="BalloonText">
    <w:name w:val="Balloon Text"/>
    <w:basedOn w:val="Normal"/>
    <w:link w:val="BalloonTextChar"/>
    <w:uiPriority w:val="99"/>
    <w:semiHidden/>
    <w:unhideWhenUsed/>
    <w:rsid w:val="00AB67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6787"/>
    <w:rPr>
      <w:rFonts w:ascii="Segoe UI" w:hAnsi="Segoe UI" w:cs="Segoe UI"/>
      <w:sz w:val="18"/>
      <w:szCs w:val="18"/>
      <w:lang w:val="en-PH"/>
    </w:rPr>
  </w:style>
  <w:style w:type="paragraph" w:styleId="CommentSubject">
    <w:name w:val="annotation subject"/>
    <w:basedOn w:val="CommentText"/>
    <w:next w:val="CommentText"/>
    <w:link w:val="CommentSubjectChar"/>
    <w:uiPriority w:val="99"/>
    <w:semiHidden/>
    <w:unhideWhenUsed/>
    <w:rsid w:val="00664B6E"/>
    <w:rPr>
      <w:b/>
      <w:bCs/>
    </w:rPr>
  </w:style>
  <w:style w:type="character" w:customStyle="1" w:styleId="CommentSubjectChar">
    <w:name w:val="Comment Subject Char"/>
    <w:basedOn w:val="CommentTextChar"/>
    <w:link w:val="CommentSubject"/>
    <w:uiPriority w:val="99"/>
    <w:semiHidden/>
    <w:rsid w:val="00664B6E"/>
    <w:rPr>
      <w:b/>
      <w:bCs/>
      <w:sz w:val="20"/>
      <w:szCs w:val="20"/>
      <w:lang w:val="en-P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2652</Words>
  <Characters>15117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cp:lastModifiedBy>
  <cp:revision>2</cp:revision>
  <dcterms:created xsi:type="dcterms:W3CDTF">2021-01-11T00:22:00Z</dcterms:created>
  <dcterms:modified xsi:type="dcterms:W3CDTF">2021-01-11T00:22:00Z</dcterms:modified>
</cp:coreProperties>
</file>