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63C9D" w14:textId="19276BA3" w:rsidR="007660D6" w:rsidRPr="000F0337" w:rsidRDefault="00A11A98" w:rsidP="007660D6">
      <w:pPr>
        <w:rPr>
          <w:rFonts w:ascii="Times New Roman" w:hAnsi="Times New Roman" w:cs="Times New Roman"/>
          <w:b/>
          <w:bCs/>
          <w:sz w:val="28"/>
          <w:szCs w:val="28"/>
        </w:rPr>
        <w:sectPr w:rsidR="007660D6" w:rsidRPr="000F033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F0337">
        <w:rPr>
          <w:rFonts w:ascii="Times New Roman" w:hAnsi="Times New Roman" w:cs="Times New Roman"/>
          <w:b/>
          <w:bCs/>
          <w:sz w:val="28"/>
          <w:szCs w:val="28"/>
        </w:rPr>
        <w:t xml:space="preserve">Additional file 3: </w:t>
      </w:r>
      <w:r w:rsidR="007660D6" w:rsidRPr="000F0337">
        <w:rPr>
          <w:rFonts w:ascii="Times New Roman" w:hAnsi="Times New Roman" w:cs="Times New Roman"/>
          <w:b/>
          <w:bCs/>
          <w:sz w:val="28"/>
          <w:szCs w:val="28"/>
        </w:rPr>
        <w:t>List of countries  in the sub-Saharan reg</w:t>
      </w:r>
      <w:r w:rsidRPr="000F0337">
        <w:rPr>
          <w:rFonts w:ascii="Times New Roman" w:hAnsi="Times New Roman" w:cs="Times New Roman"/>
          <w:b/>
          <w:bCs/>
          <w:sz w:val="28"/>
          <w:szCs w:val="28"/>
        </w:rPr>
        <w:t>ion</w:t>
      </w:r>
    </w:p>
    <w:p w14:paraId="0D6AF921" w14:textId="5BE4209B" w:rsidR="00A11A98" w:rsidRDefault="00A11A98" w:rsidP="007660D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6"/>
        <w:gridCol w:w="2822"/>
        <w:gridCol w:w="2822"/>
      </w:tblGrid>
      <w:tr w:rsidR="00A11A98" w14:paraId="038ABD16" w14:textId="63748CA6" w:rsidTr="0028072A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14:paraId="0944AB94" w14:textId="083B5FFD" w:rsidR="00A11A98" w:rsidRPr="007660D6" w:rsidRDefault="00A11A98" w:rsidP="00A11A98">
            <w:pPr>
              <w:rPr>
                <w:b/>
                <w:bCs/>
                <w:sz w:val="32"/>
                <w:szCs w:val="32"/>
              </w:rPr>
            </w:pPr>
            <w:r w:rsidRPr="007660D6">
              <w:rPr>
                <w:b/>
                <w:bCs/>
                <w:sz w:val="32"/>
                <w:szCs w:val="32"/>
              </w:rPr>
              <w:t>List of countries  in the sub-Saharan region</w:t>
            </w:r>
          </w:p>
        </w:tc>
      </w:tr>
      <w:tr w:rsidR="00A11A98" w14:paraId="072901D0" w14:textId="2A76F621" w:rsidTr="0028072A">
        <w:tc>
          <w:tcPr>
            <w:tcW w:w="3706" w:type="dxa"/>
            <w:tcBorders>
              <w:right w:val="nil"/>
            </w:tcBorders>
          </w:tcPr>
          <w:p w14:paraId="77499B9A" w14:textId="77777777" w:rsidR="00A11A98" w:rsidRDefault="00A11A98" w:rsidP="00A11A98">
            <w:r>
              <w:t>Angola</w:t>
            </w:r>
          </w:p>
          <w:p w14:paraId="5DE3573C" w14:textId="77777777" w:rsidR="00A11A98" w:rsidRDefault="00A11A98" w:rsidP="00A11A98">
            <w:r>
              <w:t>Benin</w:t>
            </w:r>
          </w:p>
          <w:p w14:paraId="75966F09" w14:textId="77777777" w:rsidR="00A11A98" w:rsidRDefault="00A11A98" w:rsidP="00A11A98">
            <w:r>
              <w:t>Botswana</w:t>
            </w:r>
          </w:p>
          <w:p w14:paraId="272EAF19" w14:textId="77777777" w:rsidR="00A11A98" w:rsidRDefault="00A11A98" w:rsidP="00A11A98">
            <w:r>
              <w:t>Burkina Faso</w:t>
            </w:r>
          </w:p>
          <w:p w14:paraId="45000B41" w14:textId="77777777" w:rsidR="00A11A98" w:rsidRDefault="00A11A98" w:rsidP="00A11A98">
            <w:r>
              <w:t>Burundi</w:t>
            </w:r>
          </w:p>
          <w:p w14:paraId="2DBC86CB" w14:textId="77777777" w:rsidR="00A11A98" w:rsidRDefault="00A11A98" w:rsidP="00A11A98">
            <w:r>
              <w:t>Cabo Verde</w:t>
            </w:r>
          </w:p>
          <w:p w14:paraId="348BECD8" w14:textId="77777777" w:rsidR="00A11A98" w:rsidRDefault="00A11A98" w:rsidP="00A11A98">
            <w:r>
              <w:t>Cameroon</w:t>
            </w:r>
          </w:p>
          <w:p w14:paraId="7709DECD" w14:textId="77777777" w:rsidR="00A11A98" w:rsidRDefault="00A11A98" w:rsidP="00A11A98">
            <w:r>
              <w:t>Central African Republic</w:t>
            </w:r>
          </w:p>
          <w:p w14:paraId="50B5517D" w14:textId="77777777" w:rsidR="00A11A98" w:rsidRDefault="00A11A98" w:rsidP="00A11A98">
            <w:r>
              <w:t>Chad</w:t>
            </w:r>
          </w:p>
          <w:p w14:paraId="5703FB5B" w14:textId="77777777" w:rsidR="00A11A98" w:rsidRDefault="00A11A98" w:rsidP="00A11A98">
            <w:r>
              <w:t>Comoros</w:t>
            </w:r>
          </w:p>
          <w:p w14:paraId="4ECEAED2" w14:textId="77777777" w:rsidR="00A11A98" w:rsidRDefault="00A11A98" w:rsidP="00A11A98">
            <w:r>
              <w:t>Congo, Democratic Republic of</w:t>
            </w:r>
          </w:p>
          <w:p w14:paraId="6A15832E" w14:textId="77777777" w:rsidR="00A11A98" w:rsidRDefault="00A11A98" w:rsidP="00A11A98">
            <w:r>
              <w:t>Congo, Republic of</w:t>
            </w:r>
          </w:p>
          <w:p w14:paraId="56567432" w14:textId="77777777" w:rsidR="00A11A98" w:rsidRDefault="00A11A98" w:rsidP="00A11A98">
            <w:r>
              <w:t>Cote d'Ivoire</w:t>
            </w:r>
          </w:p>
          <w:p w14:paraId="4DB47F00" w14:textId="77777777" w:rsidR="00A11A98" w:rsidRDefault="00A11A98" w:rsidP="00A11A98">
            <w:r>
              <w:t>Equatorial Guinea</w:t>
            </w:r>
          </w:p>
          <w:p w14:paraId="2078FEDD" w14:textId="77777777" w:rsidR="00A11A98" w:rsidRDefault="00A11A98" w:rsidP="00A11A98">
            <w:r>
              <w:t>Eritrea</w:t>
            </w:r>
          </w:p>
          <w:p w14:paraId="0B508824" w14:textId="77777777" w:rsidR="00A11A98" w:rsidRDefault="00A11A98" w:rsidP="00A11A98">
            <w:r>
              <w:t>Eswatini (Formerly Known as Swaziland)</w:t>
            </w:r>
          </w:p>
          <w:p w14:paraId="2B837996" w14:textId="77777777" w:rsidR="00A11A98" w:rsidRDefault="00A11A98" w:rsidP="00A11A98">
            <w:r>
              <w:t>Ethiopia</w:t>
            </w:r>
          </w:p>
          <w:p w14:paraId="7C84A132" w14:textId="77777777" w:rsidR="00A11A98" w:rsidRDefault="00A11A98" w:rsidP="00A11A98"/>
        </w:tc>
        <w:tc>
          <w:tcPr>
            <w:tcW w:w="2822" w:type="dxa"/>
            <w:tcBorders>
              <w:left w:val="nil"/>
              <w:right w:val="nil"/>
            </w:tcBorders>
          </w:tcPr>
          <w:p w14:paraId="68D4072E" w14:textId="77777777" w:rsidR="00A11A98" w:rsidRDefault="00A11A98" w:rsidP="00A11A98">
            <w:r>
              <w:t>Gabon</w:t>
            </w:r>
          </w:p>
          <w:p w14:paraId="29246DF8" w14:textId="77777777" w:rsidR="00A11A98" w:rsidRDefault="00A11A98" w:rsidP="00A11A98">
            <w:r>
              <w:t>Gambia, The</w:t>
            </w:r>
          </w:p>
          <w:p w14:paraId="759B790A" w14:textId="77777777" w:rsidR="00A11A98" w:rsidRDefault="00A11A98" w:rsidP="00A11A98">
            <w:r>
              <w:t>Ghana</w:t>
            </w:r>
          </w:p>
          <w:p w14:paraId="687F6C71" w14:textId="77777777" w:rsidR="00A11A98" w:rsidRDefault="00A11A98" w:rsidP="00A11A98">
            <w:r>
              <w:t>Guinea</w:t>
            </w:r>
          </w:p>
          <w:p w14:paraId="7B7015F8" w14:textId="77777777" w:rsidR="00A11A98" w:rsidRDefault="00A11A98" w:rsidP="00A11A98">
            <w:r>
              <w:t>Guinea-Bissau</w:t>
            </w:r>
          </w:p>
          <w:p w14:paraId="1607D304" w14:textId="77777777" w:rsidR="00A11A98" w:rsidRDefault="00A11A98" w:rsidP="00A11A98">
            <w:r>
              <w:t>Kenya</w:t>
            </w:r>
          </w:p>
          <w:p w14:paraId="4537071C" w14:textId="77777777" w:rsidR="00A11A98" w:rsidRDefault="00A11A98" w:rsidP="00A11A98">
            <w:r>
              <w:t>Lesotho</w:t>
            </w:r>
          </w:p>
          <w:p w14:paraId="6B18A206" w14:textId="77777777" w:rsidR="00A11A98" w:rsidRDefault="00A11A98" w:rsidP="00A11A98">
            <w:r>
              <w:t>Liberia</w:t>
            </w:r>
          </w:p>
          <w:p w14:paraId="2B0CACC1" w14:textId="77777777" w:rsidR="00A11A98" w:rsidRDefault="00A11A98" w:rsidP="00A11A98">
            <w:r>
              <w:t>Madagascar</w:t>
            </w:r>
          </w:p>
          <w:p w14:paraId="204C233C" w14:textId="77777777" w:rsidR="00A11A98" w:rsidRDefault="00A11A98" w:rsidP="00A11A98">
            <w:r>
              <w:t>Malawi</w:t>
            </w:r>
          </w:p>
          <w:p w14:paraId="23F07457" w14:textId="77777777" w:rsidR="00A11A98" w:rsidRDefault="00A11A98" w:rsidP="00A11A98">
            <w:r>
              <w:t>Mali</w:t>
            </w:r>
          </w:p>
          <w:p w14:paraId="5AF6AEFD" w14:textId="77777777" w:rsidR="00A11A98" w:rsidRDefault="00A11A98" w:rsidP="00A11A98">
            <w:r>
              <w:t>Mauritania</w:t>
            </w:r>
          </w:p>
          <w:p w14:paraId="44A40FEE" w14:textId="77777777" w:rsidR="00A11A98" w:rsidRDefault="00A11A98" w:rsidP="00A11A98">
            <w:r>
              <w:t>Mauritius</w:t>
            </w:r>
          </w:p>
          <w:p w14:paraId="6503E624" w14:textId="77777777" w:rsidR="00A11A98" w:rsidRDefault="00A11A98" w:rsidP="00A11A98">
            <w:r>
              <w:t>Mozambique</w:t>
            </w:r>
          </w:p>
          <w:p w14:paraId="61A0D442" w14:textId="77777777" w:rsidR="00A11A98" w:rsidRDefault="00A11A98" w:rsidP="00A11A98">
            <w:r>
              <w:t>Namibia</w:t>
            </w:r>
          </w:p>
          <w:p w14:paraId="16E8F68C" w14:textId="77777777" w:rsidR="00A11A98" w:rsidRDefault="00A11A98" w:rsidP="00A11A98"/>
        </w:tc>
        <w:tc>
          <w:tcPr>
            <w:tcW w:w="2822" w:type="dxa"/>
            <w:tcBorders>
              <w:left w:val="nil"/>
            </w:tcBorders>
          </w:tcPr>
          <w:p w14:paraId="11C79078" w14:textId="77777777" w:rsidR="00A11A98" w:rsidRDefault="00A11A98" w:rsidP="00A11A98">
            <w:r>
              <w:t>Niger</w:t>
            </w:r>
          </w:p>
          <w:p w14:paraId="2FFE13C0" w14:textId="77777777" w:rsidR="00A11A98" w:rsidRDefault="00A11A98" w:rsidP="00A11A98">
            <w:r>
              <w:t>Nigeria</w:t>
            </w:r>
          </w:p>
          <w:p w14:paraId="41488384" w14:textId="77777777" w:rsidR="00A11A98" w:rsidRDefault="00A11A98" w:rsidP="00A11A98">
            <w:r>
              <w:t>Rwanda</w:t>
            </w:r>
          </w:p>
          <w:p w14:paraId="15EA45D5" w14:textId="77777777" w:rsidR="00A11A98" w:rsidRDefault="00A11A98" w:rsidP="00A11A98">
            <w:r>
              <w:t>Sao Tome and Principe</w:t>
            </w:r>
          </w:p>
          <w:p w14:paraId="5785BEEA" w14:textId="77777777" w:rsidR="00A11A98" w:rsidRDefault="00A11A98" w:rsidP="00A11A98">
            <w:r>
              <w:t>Senegal</w:t>
            </w:r>
          </w:p>
          <w:p w14:paraId="40F9FC3C" w14:textId="77777777" w:rsidR="00A11A98" w:rsidRDefault="00A11A98" w:rsidP="00A11A98">
            <w:r>
              <w:t>Seychelles</w:t>
            </w:r>
          </w:p>
          <w:p w14:paraId="514E72D8" w14:textId="77777777" w:rsidR="00A11A98" w:rsidRDefault="00A11A98" w:rsidP="00A11A98">
            <w:r>
              <w:t>Sierra Leone</w:t>
            </w:r>
          </w:p>
          <w:p w14:paraId="4998BBA2" w14:textId="77777777" w:rsidR="00A11A98" w:rsidRDefault="00A11A98" w:rsidP="00A11A98">
            <w:r>
              <w:t>Somalia</w:t>
            </w:r>
          </w:p>
          <w:p w14:paraId="036316AA" w14:textId="77777777" w:rsidR="00A11A98" w:rsidRDefault="00A11A98" w:rsidP="00A11A98">
            <w:r>
              <w:t>South Africa</w:t>
            </w:r>
          </w:p>
          <w:p w14:paraId="0B691EF3" w14:textId="77777777" w:rsidR="00A11A98" w:rsidRDefault="00A11A98" w:rsidP="00A11A98">
            <w:r>
              <w:t>South Sudan</w:t>
            </w:r>
          </w:p>
          <w:p w14:paraId="5AD503AD" w14:textId="77777777" w:rsidR="00A11A98" w:rsidRDefault="00A11A98" w:rsidP="00A11A98">
            <w:r>
              <w:t>Sudan</w:t>
            </w:r>
          </w:p>
          <w:p w14:paraId="38FAF4EA" w14:textId="77777777" w:rsidR="00A11A98" w:rsidRDefault="00A11A98" w:rsidP="00A11A98">
            <w:r>
              <w:t>Tanzania</w:t>
            </w:r>
          </w:p>
          <w:p w14:paraId="0E929286" w14:textId="77777777" w:rsidR="00A11A98" w:rsidRDefault="00A11A98" w:rsidP="00A11A98">
            <w:r>
              <w:t>Togo</w:t>
            </w:r>
          </w:p>
          <w:p w14:paraId="280BC62B" w14:textId="77777777" w:rsidR="00A11A98" w:rsidRDefault="00A11A98" w:rsidP="00A11A98">
            <w:r>
              <w:t>Uganda</w:t>
            </w:r>
          </w:p>
          <w:p w14:paraId="66BE2EE5" w14:textId="77777777" w:rsidR="00A11A98" w:rsidRDefault="00A11A98" w:rsidP="00A11A98">
            <w:r>
              <w:t>Zambia</w:t>
            </w:r>
          </w:p>
          <w:p w14:paraId="2919E7C7" w14:textId="77777777" w:rsidR="00A11A98" w:rsidRDefault="00A11A98" w:rsidP="00A11A98">
            <w:r>
              <w:t>Zimbabwe</w:t>
            </w:r>
          </w:p>
          <w:p w14:paraId="30CD0DA8" w14:textId="77777777" w:rsidR="00A11A98" w:rsidRDefault="00A11A98" w:rsidP="00A11A98"/>
        </w:tc>
      </w:tr>
    </w:tbl>
    <w:p w14:paraId="59C3CE4C" w14:textId="47CE1A57" w:rsidR="00A11A98" w:rsidRDefault="00A11A98" w:rsidP="007660D6"/>
    <w:p w14:paraId="48D5688D" w14:textId="3E18C71C" w:rsidR="00A11A98" w:rsidRDefault="00A11A98" w:rsidP="007660D6"/>
    <w:p w14:paraId="579B4780" w14:textId="7B12DA87" w:rsidR="00A11A98" w:rsidRDefault="00A11A98" w:rsidP="007660D6"/>
    <w:p w14:paraId="1D5675DD" w14:textId="18F46CD7" w:rsidR="00A11A98" w:rsidRDefault="00A11A98" w:rsidP="007660D6"/>
    <w:p w14:paraId="74002781" w14:textId="44F870EE" w:rsidR="00A11A98" w:rsidRDefault="00A11A98" w:rsidP="007660D6"/>
    <w:p w14:paraId="0A11380D" w14:textId="519FF92D" w:rsidR="00A11A98" w:rsidRDefault="00A11A98" w:rsidP="007660D6"/>
    <w:p w14:paraId="012724DE" w14:textId="55BE133E" w:rsidR="00A11A98" w:rsidRDefault="00A11A98" w:rsidP="007660D6"/>
    <w:p w14:paraId="77F50D02" w14:textId="0F010914" w:rsidR="00A11A98" w:rsidRDefault="00A11A98" w:rsidP="007660D6"/>
    <w:p w14:paraId="35C607C7" w14:textId="09252A06" w:rsidR="00A11A98" w:rsidRDefault="00A11A98" w:rsidP="007660D6"/>
    <w:p w14:paraId="71C9DBA7" w14:textId="67FC8DB3" w:rsidR="00A11A98" w:rsidRDefault="00A11A98" w:rsidP="007660D6"/>
    <w:p w14:paraId="5ED50BEE" w14:textId="77777777" w:rsidR="00A11A98" w:rsidRDefault="00A11A98" w:rsidP="007660D6"/>
    <w:sectPr w:rsidR="00A11A98" w:rsidSect="00A11A9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D6"/>
    <w:rsid w:val="000F0337"/>
    <w:rsid w:val="00117011"/>
    <w:rsid w:val="00273107"/>
    <w:rsid w:val="0028072A"/>
    <w:rsid w:val="0049435C"/>
    <w:rsid w:val="007660D6"/>
    <w:rsid w:val="00A1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9C052"/>
  <w15:chartTrackingRefBased/>
  <w15:docId w15:val="{EDB47E49-4536-40FC-91FF-B8017412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1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6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45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Ngcamphalala, Cebisile</dc:creator>
  <cp:keywords/>
  <dc:description/>
  <cp:lastModifiedBy>Ngcamphalala, Cebisile</cp:lastModifiedBy>
  <cp:revision>4</cp:revision>
  <dcterms:created xsi:type="dcterms:W3CDTF">2021-03-12T03:29:00Z</dcterms:created>
  <dcterms:modified xsi:type="dcterms:W3CDTF">2021-03-12T03:30:00Z</dcterms:modified>
</cp:coreProperties>
</file>