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E5DA65" w14:textId="77777777" w:rsidR="00BF4930" w:rsidRPr="00623FAA" w:rsidRDefault="00BF4930" w:rsidP="005439D8">
      <w:pPr>
        <w:suppressLineNumbers/>
        <w:jc w:val="center"/>
        <w:rPr>
          <w:rFonts w:ascii="Times New Roman" w:eastAsia="Times New Roman" w:hAnsi="Times New Roman"/>
          <w:iCs/>
          <w:color w:val="auto"/>
        </w:rPr>
      </w:pPr>
      <w:r w:rsidRPr="00623FAA">
        <w:rPr>
          <w:rFonts w:ascii="Times New Roman" w:eastAsia="Times New Roman" w:hAnsi="Times New Roman"/>
          <w:iCs/>
          <w:color w:val="auto"/>
        </w:rPr>
        <w:t>Association Between Occupational Exposures and Sarcoma Incidence and Mortality: Systematic Review and Meta-analysis</w:t>
      </w:r>
    </w:p>
    <w:p w14:paraId="43F811AF" w14:textId="77777777" w:rsidR="00BF4930" w:rsidRPr="005278F4" w:rsidRDefault="00BF4930" w:rsidP="005439D8">
      <w:pPr>
        <w:suppressLineNumbers/>
        <w:jc w:val="center"/>
        <w:rPr>
          <w:rFonts w:ascii="Times New Roman" w:eastAsia="Times New Roman" w:hAnsi="Times New Roman"/>
        </w:rPr>
      </w:pPr>
      <w:r w:rsidRPr="005278F4">
        <w:rPr>
          <w:rFonts w:ascii="Times New Roman" w:eastAsia="Times New Roman" w:hAnsi="Times New Roman"/>
          <w:iCs/>
          <w:color w:val="000000"/>
        </w:rPr>
        <w:t>D Edwards DO</w:t>
      </w:r>
      <w:r w:rsidRPr="005278F4">
        <w:rPr>
          <w:rFonts w:ascii="Times New Roman" w:eastAsia="Times New Roman" w:hAnsi="Times New Roman"/>
          <w:iCs/>
          <w:color w:val="000000"/>
          <w:vertAlign w:val="superscript"/>
        </w:rPr>
        <w:t>1</w:t>
      </w:r>
      <w:r w:rsidRPr="005278F4">
        <w:rPr>
          <w:rFonts w:ascii="Times New Roman" w:eastAsia="Times New Roman" w:hAnsi="Times New Roman"/>
          <w:iCs/>
          <w:color w:val="000000"/>
        </w:rPr>
        <w:t>, A Voronina DO</w:t>
      </w:r>
      <w:r w:rsidRPr="005278F4">
        <w:rPr>
          <w:rFonts w:ascii="Times New Roman" w:eastAsia="Times New Roman" w:hAnsi="Times New Roman"/>
          <w:iCs/>
          <w:color w:val="000000"/>
          <w:vertAlign w:val="superscript"/>
        </w:rPr>
        <w:t>2</w:t>
      </w:r>
      <w:r w:rsidRPr="005278F4">
        <w:rPr>
          <w:rFonts w:ascii="Times New Roman" w:eastAsia="Times New Roman" w:hAnsi="Times New Roman"/>
          <w:iCs/>
          <w:color w:val="000000"/>
        </w:rPr>
        <w:t>, K Attwood, PhD</w:t>
      </w:r>
      <w:r w:rsidRPr="005278F4">
        <w:rPr>
          <w:rFonts w:ascii="Times New Roman" w:eastAsia="Times New Roman" w:hAnsi="Times New Roman"/>
          <w:iCs/>
          <w:color w:val="000000"/>
          <w:vertAlign w:val="superscript"/>
        </w:rPr>
        <w:t>3</w:t>
      </w:r>
      <w:r w:rsidRPr="005278F4">
        <w:rPr>
          <w:rFonts w:ascii="Times New Roman" w:eastAsia="Times New Roman" w:hAnsi="Times New Roman"/>
          <w:iCs/>
          <w:color w:val="000000"/>
        </w:rPr>
        <w:t xml:space="preserve"> A Grand’Maison* MD</w:t>
      </w:r>
      <w:r w:rsidRPr="005278F4">
        <w:rPr>
          <w:rFonts w:ascii="Times New Roman" w:eastAsia="Times New Roman" w:hAnsi="Times New Roman"/>
          <w:iCs/>
          <w:color w:val="000000"/>
          <w:vertAlign w:val="superscript"/>
        </w:rPr>
        <w:t>4</w:t>
      </w:r>
    </w:p>
    <w:p w14:paraId="1ECB3ADF" w14:textId="77777777" w:rsidR="00BF4930" w:rsidRPr="005278F4" w:rsidRDefault="00BF4930" w:rsidP="005439D8">
      <w:pPr>
        <w:suppressLineNumbers/>
        <w:jc w:val="center"/>
        <w:rPr>
          <w:rFonts w:ascii="Times New Roman" w:hAnsi="Times New Roman"/>
          <w:bCs/>
          <w:color w:val="auto"/>
        </w:rPr>
      </w:pPr>
      <w:r w:rsidRPr="005278F4">
        <w:rPr>
          <w:rFonts w:ascii="Times New Roman" w:eastAsia="Times New Roman" w:hAnsi="Times New Roman"/>
          <w:iCs/>
          <w:color w:val="000000"/>
          <w:vertAlign w:val="superscript"/>
        </w:rPr>
        <w:t>1</w:t>
      </w:r>
      <w:r w:rsidRPr="003A02CE">
        <w:rPr>
          <w:rFonts w:ascii="Times New Roman" w:hAnsi="Times New Roman"/>
          <w:bCs/>
          <w:color w:val="auto"/>
        </w:rPr>
        <w:t xml:space="preserve">State University of New York </w:t>
      </w:r>
      <w:r>
        <w:rPr>
          <w:rFonts w:ascii="Times New Roman" w:hAnsi="Times New Roman"/>
          <w:bCs/>
          <w:color w:val="auto"/>
        </w:rPr>
        <w:t>at Buffalo</w:t>
      </w:r>
      <w:r>
        <w:rPr>
          <w:rFonts w:ascii="Times New Roman" w:eastAsia="Times New Roman" w:hAnsi="Times New Roman"/>
          <w:iCs/>
          <w:color w:val="000000"/>
        </w:rPr>
        <w:t xml:space="preserve">, </w:t>
      </w:r>
      <w:r w:rsidRPr="005278F4">
        <w:rPr>
          <w:rFonts w:ascii="Times New Roman" w:eastAsia="Times New Roman" w:hAnsi="Times New Roman"/>
          <w:iCs/>
          <w:color w:val="000000"/>
        </w:rPr>
        <w:t>Department of Medicine</w:t>
      </w:r>
    </w:p>
    <w:p w14:paraId="759E3DBF" w14:textId="77777777" w:rsidR="00BF4930" w:rsidRPr="005278F4" w:rsidRDefault="00BF4930" w:rsidP="005439D8">
      <w:pPr>
        <w:suppressLineNumbers/>
        <w:jc w:val="center"/>
        <w:rPr>
          <w:rFonts w:ascii="Times New Roman" w:eastAsia="Times New Roman" w:hAnsi="Times New Roman"/>
          <w:iCs/>
          <w:color w:val="000000"/>
        </w:rPr>
      </w:pPr>
      <w:r w:rsidRPr="005278F4">
        <w:rPr>
          <w:rFonts w:ascii="Times New Roman" w:eastAsia="Times New Roman" w:hAnsi="Times New Roman"/>
          <w:iCs/>
          <w:color w:val="000000"/>
          <w:vertAlign w:val="superscript"/>
        </w:rPr>
        <w:t>2</w:t>
      </w:r>
      <w:r w:rsidRPr="005278F4">
        <w:rPr>
          <w:rFonts w:ascii="Times New Roman" w:eastAsia="Times New Roman" w:hAnsi="Times New Roman"/>
          <w:iCs/>
          <w:color w:val="000000"/>
        </w:rPr>
        <w:t>NewYor</w:t>
      </w:r>
      <w:r>
        <w:rPr>
          <w:rFonts w:ascii="Times New Roman" w:eastAsia="Times New Roman" w:hAnsi="Times New Roman"/>
          <w:iCs/>
          <w:color w:val="000000"/>
        </w:rPr>
        <w:t xml:space="preserve">k-Presbyterian Queens, </w:t>
      </w:r>
      <w:r w:rsidRPr="005278F4">
        <w:rPr>
          <w:rFonts w:ascii="Times New Roman" w:eastAsia="Times New Roman" w:hAnsi="Times New Roman"/>
          <w:iCs/>
          <w:color w:val="000000"/>
        </w:rPr>
        <w:t>Department of Medicine</w:t>
      </w:r>
    </w:p>
    <w:p w14:paraId="52B3C631" w14:textId="77777777" w:rsidR="00BF4930" w:rsidRPr="005278F4" w:rsidRDefault="00BF4930" w:rsidP="005439D8">
      <w:pPr>
        <w:suppressLineNumbers/>
        <w:jc w:val="center"/>
        <w:rPr>
          <w:rFonts w:ascii="Times New Roman" w:eastAsia="Times New Roman" w:hAnsi="Times New Roman"/>
          <w:iCs/>
          <w:color w:val="000000"/>
        </w:rPr>
      </w:pPr>
      <w:r w:rsidRPr="005278F4">
        <w:rPr>
          <w:rFonts w:ascii="Times New Roman" w:eastAsia="Times New Roman" w:hAnsi="Times New Roman"/>
          <w:iCs/>
          <w:color w:val="000000"/>
          <w:vertAlign w:val="superscript"/>
        </w:rPr>
        <w:t>3</w:t>
      </w:r>
      <w:r w:rsidRPr="005278F4">
        <w:rPr>
          <w:rFonts w:ascii="Times New Roman" w:eastAsia="Times New Roman" w:hAnsi="Times New Roman"/>
          <w:iCs/>
          <w:color w:val="000000"/>
        </w:rPr>
        <w:t>Roswell Par</w:t>
      </w:r>
      <w:r>
        <w:rPr>
          <w:rFonts w:ascii="Times New Roman" w:eastAsia="Times New Roman" w:hAnsi="Times New Roman"/>
          <w:iCs/>
          <w:color w:val="000000"/>
        </w:rPr>
        <w:t xml:space="preserve">k Comprehensive Cancer Center, </w:t>
      </w:r>
      <w:r w:rsidRPr="005278F4">
        <w:rPr>
          <w:rFonts w:ascii="Times New Roman" w:eastAsia="Times New Roman" w:hAnsi="Times New Roman"/>
          <w:iCs/>
          <w:color w:val="000000"/>
        </w:rPr>
        <w:t>Department of Biostatistics</w:t>
      </w:r>
    </w:p>
    <w:p w14:paraId="55C71EBD" w14:textId="77777777" w:rsidR="00BF4930" w:rsidRPr="005278F4" w:rsidRDefault="00BF4930" w:rsidP="005439D8">
      <w:pPr>
        <w:suppressLineNumbers/>
        <w:jc w:val="center"/>
        <w:rPr>
          <w:rFonts w:ascii="Times New Roman" w:eastAsia="Times New Roman" w:hAnsi="Times New Roman"/>
          <w:iCs/>
          <w:color w:val="000000"/>
        </w:rPr>
      </w:pPr>
      <w:r w:rsidRPr="005278F4">
        <w:rPr>
          <w:rFonts w:ascii="Times New Roman" w:eastAsia="Times New Roman" w:hAnsi="Times New Roman"/>
          <w:iCs/>
          <w:color w:val="000000"/>
          <w:vertAlign w:val="superscript"/>
        </w:rPr>
        <w:t>4</w:t>
      </w:r>
      <w:r w:rsidRPr="005278F4">
        <w:rPr>
          <w:rFonts w:ascii="Times New Roman" w:eastAsia="Times New Roman" w:hAnsi="Times New Roman"/>
          <w:iCs/>
          <w:color w:val="000000"/>
        </w:rPr>
        <w:t>Roswell Pa</w:t>
      </w:r>
      <w:r>
        <w:rPr>
          <w:rFonts w:ascii="Times New Roman" w:eastAsia="Times New Roman" w:hAnsi="Times New Roman"/>
          <w:iCs/>
          <w:color w:val="000000"/>
        </w:rPr>
        <w:t xml:space="preserve">rk Comprehensive Cancer Center, </w:t>
      </w:r>
      <w:r w:rsidRPr="005278F4">
        <w:rPr>
          <w:rFonts w:ascii="Times New Roman" w:eastAsia="Times New Roman" w:hAnsi="Times New Roman"/>
          <w:iCs/>
          <w:color w:val="000000"/>
        </w:rPr>
        <w:t>Department of Sarcoma Medical Oncology</w:t>
      </w:r>
    </w:p>
    <w:p w14:paraId="6ABE5C3F" w14:textId="77777777" w:rsidR="00BF4930" w:rsidRDefault="00BF4930" w:rsidP="005439D8">
      <w:pPr>
        <w:widowControl w:val="0"/>
        <w:autoSpaceDE w:val="0"/>
        <w:autoSpaceDN w:val="0"/>
        <w:adjustRightInd w:val="0"/>
        <w:ind w:right="-1440"/>
        <w:rPr>
          <w:rFonts w:ascii="Times New Roman" w:eastAsia="Times New Roman" w:hAnsi="Times New Roman"/>
          <w:b/>
          <w:color w:val="212121"/>
          <w:shd w:val="clear" w:color="auto" w:fill="FFFFFF"/>
        </w:rPr>
      </w:pPr>
    </w:p>
    <w:p w14:paraId="117D6823" w14:textId="77777777" w:rsidR="00F25C2B" w:rsidRDefault="00F25C2B" w:rsidP="005439D8">
      <w:pPr>
        <w:widowControl w:val="0"/>
        <w:autoSpaceDE w:val="0"/>
        <w:autoSpaceDN w:val="0"/>
        <w:adjustRightInd w:val="0"/>
        <w:ind w:right="-1440"/>
        <w:rPr>
          <w:rFonts w:ascii="Times New Roman" w:eastAsia="Times New Roman" w:hAnsi="Times New Roman"/>
          <w:b/>
          <w:color w:val="212121"/>
          <w:shd w:val="clear" w:color="auto" w:fill="FFFFFF"/>
        </w:rPr>
      </w:pPr>
    </w:p>
    <w:p w14:paraId="530C6EA4" w14:textId="3F6DABC7" w:rsidR="00866202" w:rsidRPr="005C29AE" w:rsidRDefault="00A932AD" w:rsidP="005439D8">
      <w:pPr>
        <w:widowControl w:val="0"/>
        <w:autoSpaceDE w:val="0"/>
        <w:autoSpaceDN w:val="0"/>
        <w:adjustRightInd w:val="0"/>
        <w:ind w:right="-1440"/>
        <w:rPr>
          <w:rFonts w:ascii="Times New Roman" w:hAnsi="Times New Roman"/>
          <w:b/>
          <w:color w:val="auto"/>
        </w:rPr>
      </w:pPr>
      <w:r w:rsidRPr="005C29AE">
        <w:rPr>
          <w:rFonts w:ascii="Times New Roman" w:eastAsia="Times New Roman" w:hAnsi="Times New Roman"/>
          <w:b/>
          <w:color w:val="212121"/>
          <w:shd w:val="clear" w:color="auto" w:fill="FFFFFF"/>
        </w:rPr>
        <w:t>S</w:t>
      </w:r>
      <w:r w:rsidR="005C29AE" w:rsidRPr="005C29AE">
        <w:rPr>
          <w:rFonts w:ascii="Times New Roman" w:eastAsia="Times New Roman" w:hAnsi="Times New Roman"/>
          <w:b/>
          <w:color w:val="212121"/>
          <w:shd w:val="clear" w:color="auto" w:fill="FFFFFF"/>
        </w:rPr>
        <w:t xml:space="preserve">UPPLEMENTARY MATERIAL </w:t>
      </w:r>
    </w:p>
    <w:p w14:paraId="1EFD6C90" w14:textId="77777777" w:rsidR="00313CCA" w:rsidRDefault="00313CCA" w:rsidP="005439D8">
      <w:pPr>
        <w:widowControl w:val="0"/>
        <w:autoSpaceDE w:val="0"/>
        <w:autoSpaceDN w:val="0"/>
        <w:adjustRightInd w:val="0"/>
        <w:ind w:right="-1440"/>
        <w:rPr>
          <w:rFonts w:ascii="Times New Roman" w:eastAsia="Times New Roman" w:hAnsi="Times New Roman"/>
          <w:color w:val="212121"/>
          <w:shd w:val="clear" w:color="auto" w:fill="FFFFFF"/>
        </w:rPr>
      </w:pPr>
    </w:p>
    <w:p w14:paraId="0E33007B" w14:textId="17F9B01B" w:rsidR="005C29AE" w:rsidRPr="00BF4930" w:rsidRDefault="005C29AE" w:rsidP="005439D8">
      <w:pPr>
        <w:widowControl w:val="0"/>
        <w:autoSpaceDE w:val="0"/>
        <w:autoSpaceDN w:val="0"/>
        <w:adjustRightInd w:val="0"/>
        <w:ind w:right="-1440"/>
        <w:rPr>
          <w:rFonts w:ascii="Times New Roman" w:hAnsi="Times New Roman"/>
          <w:b/>
          <w:color w:val="auto"/>
        </w:rPr>
      </w:pPr>
      <w:r w:rsidRPr="00BF4930">
        <w:rPr>
          <w:rFonts w:ascii="Times New Roman" w:eastAsia="Times New Roman" w:hAnsi="Times New Roman"/>
          <w:b/>
          <w:color w:val="212121"/>
          <w:shd w:val="clear" w:color="auto" w:fill="FFFFFF"/>
        </w:rPr>
        <w:t>Supplementary</w:t>
      </w:r>
      <w:r w:rsidRPr="00BF4930">
        <w:rPr>
          <w:rFonts w:ascii="Times New Roman" w:hAnsi="Times New Roman"/>
          <w:b/>
          <w:color w:val="auto"/>
        </w:rPr>
        <w:t xml:space="preserve"> table 1</w:t>
      </w:r>
      <w:r w:rsidR="00B158C6" w:rsidRPr="00BF4930">
        <w:rPr>
          <w:rFonts w:ascii="Times New Roman" w:hAnsi="Times New Roman"/>
          <w:b/>
          <w:color w:val="auto"/>
        </w:rPr>
        <w:t>.</w:t>
      </w:r>
      <w:r w:rsidR="00C251B6">
        <w:rPr>
          <w:rFonts w:ascii="Times New Roman" w:hAnsi="Times New Roman"/>
          <w:b/>
          <w:color w:val="auto"/>
        </w:rPr>
        <w:t xml:space="preserve"> </w:t>
      </w:r>
      <w:r w:rsidR="00C251B6" w:rsidRPr="008F2076">
        <w:rPr>
          <w:rFonts w:ascii="Times New Roman" w:hAnsi="Times New Roman"/>
          <w:color w:val="000000"/>
        </w:rPr>
        <w:t>The full search strategy</w:t>
      </w:r>
    </w:p>
    <w:p w14:paraId="29B61FCA" w14:textId="77777777" w:rsidR="00B158C6" w:rsidRDefault="00B158C6" w:rsidP="005439D8">
      <w:pPr>
        <w:widowControl w:val="0"/>
        <w:autoSpaceDE w:val="0"/>
        <w:autoSpaceDN w:val="0"/>
        <w:adjustRightInd w:val="0"/>
        <w:ind w:right="-1440"/>
        <w:rPr>
          <w:rFonts w:ascii="Times New Roman" w:hAnsi="Times New Roman"/>
          <w:color w:val="auto"/>
        </w:rPr>
      </w:pPr>
    </w:p>
    <w:tbl>
      <w:tblPr>
        <w:tblStyle w:val="TableGrid"/>
        <w:tblW w:w="0" w:type="auto"/>
        <w:tblLayout w:type="fixed"/>
        <w:tblLook w:val="04A0" w:firstRow="1" w:lastRow="0" w:firstColumn="1" w:lastColumn="0" w:noHBand="0" w:noVBand="1"/>
      </w:tblPr>
      <w:tblGrid>
        <w:gridCol w:w="1368"/>
        <w:gridCol w:w="10440"/>
      </w:tblGrid>
      <w:tr w:rsidR="00560812" w14:paraId="7CF4E3D0" w14:textId="77777777" w:rsidTr="00F25C2B">
        <w:tc>
          <w:tcPr>
            <w:tcW w:w="1368" w:type="dxa"/>
          </w:tcPr>
          <w:p w14:paraId="26F697EE" w14:textId="39301A74" w:rsidR="00B158C6" w:rsidRPr="00230AB7" w:rsidRDefault="00230AB7" w:rsidP="005439D8">
            <w:pPr>
              <w:widowControl w:val="0"/>
              <w:autoSpaceDE w:val="0"/>
              <w:autoSpaceDN w:val="0"/>
              <w:adjustRightInd w:val="0"/>
              <w:ind w:right="-1440"/>
              <w:rPr>
                <w:rFonts w:ascii="Times New Roman" w:hAnsi="Times New Roman"/>
                <w:color w:val="auto"/>
              </w:rPr>
            </w:pPr>
            <w:r w:rsidRPr="00230AB7">
              <w:rPr>
                <w:rFonts w:ascii="Times New Roman" w:hAnsi="Times New Roman"/>
                <w:color w:val="auto"/>
              </w:rPr>
              <w:t>PubMed</w:t>
            </w:r>
          </w:p>
        </w:tc>
        <w:tc>
          <w:tcPr>
            <w:tcW w:w="10440" w:type="dxa"/>
          </w:tcPr>
          <w:p w14:paraId="390FA365" w14:textId="77777777" w:rsidR="00591BAB" w:rsidRPr="00591BAB" w:rsidRDefault="00591BAB" w:rsidP="005439D8">
            <w:pPr>
              <w:rPr>
                <w:rFonts w:ascii="Times New Roman" w:eastAsia="Times New Roman" w:hAnsi="Times New Roman"/>
                <w:color w:val="auto"/>
              </w:rPr>
            </w:pPr>
            <w:r w:rsidRPr="00591BAB">
              <w:rPr>
                <w:rFonts w:ascii="Times New Roman" w:eastAsia="Times New Roman" w:hAnsi="Times New Roman"/>
                <w:color w:val="212121"/>
                <w:shd w:val="clear" w:color="auto" w:fill="FFFFFF"/>
              </w:rPr>
              <w:t>((((("Soft Tissue Neoplasms/epidemiology"[Mesh] OR "Soft Tissue Neoplasms/etiology"[Mesh])) OR ("Sarcoma/epidemiology"[Mesh] OR "Sarcoma/etiology"[Mesh] OR "Sarcoma/genetics"[Mesh] OR "Sarcoma/transmission"[Mesh])) AND (((("environmental exposure"[MeSH Terms] OR environmental exposure[Text Word])) OR (("Environmental Pollutants"[Pharmacological Action]) OR "Environmental Pollutants"[Mesh]) OR ("Occupational Exposure"[Mesh]) OR (("Carcinogens"[Mesh]) OR "Carcinogens"[Pharmacological Action]) OR ((((agrochemicals[MeSH Terms] OR Agricultural Workers Diseases[Mesh])) OR (2,4-Dichlorophenoxyacetic Acid[MESH] OR 2,4,5-Trichlorophenoxyacetic Acid OR Arsenicals[Mesh] OR arsenic[mesh] OR hydrocarbons, chlorinated[mesh] OR Benzofurans[mesh] OR Chlorophenols[mesh] OR Defoliants, chemical[MESH] OR defoliants, chemical[pharmacological action] OR "Dioxins and Dioxin-like Compounds"[mesh])) OR ((Dibenzofurans OR Fungicides, Industrial[Pharmacological Action] OR acetamides OR furans OR insecticides OR Occupational Diseases OR phenols OR Polyvinyl Chloride OR Vinyl Chloride))))) AND (Humans[Mesh])) AND (Humans[Mesh])</w:t>
            </w:r>
            <w:r w:rsidRPr="00591BAB">
              <w:rPr>
                <w:rFonts w:ascii="Times New Roman" w:eastAsia="Times New Roman" w:hAnsi="Times New Roman"/>
                <w:color w:val="000000"/>
                <w:shd w:val="clear" w:color="auto" w:fill="FFFFFF"/>
              </w:rPr>
              <w:t>​</w:t>
            </w:r>
          </w:p>
          <w:p w14:paraId="5D2F5C4D" w14:textId="77777777" w:rsidR="00B158C6" w:rsidRPr="00230AB7" w:rsidRDefault="00B158C6" w:rsidP="005439D8">
            <w:pPr>
              <w:widowControl w:val="0"/>
              <w:autoSpaceDE w:val="0"/>
              <w:autoSpaceDN w:val="0"/>
              <w:adjustRightInd w:val="0"/>
              <w:ind w:right="-1440"/>
              <w:rPr>
                <w:rFonts w:ascii="Times New Roman" w:hAnsi="Times New Roman"/>
                <w:color w:val="auto"/>
              </w:rPr>
            </w:pPr>
          </w:p>
        </w:tc>
      </w:tr>
      <w:tr w:rsidR="00560812" w14:paraId="025A50AD" w14:textId="77777777" w:rsidTr="00F25C2B">
        <w:tc>
          <w:tcPr>
            <w:tcW w:w="1368" w:type="dxa"/>
          </w:tcPr>
          <w:p w14:paraId="59D4ADB4" w14:textId="1E05A9C1" w:rsidR="00B158C6" w:rsidRPr="00230AB7" w:rsidRDefault="00027D5D" w:rsidP="005439D8">
            <w:pPr>
              <w:widowControl w:val="0"/>
              <w:autoSpaceDE w:val="0"/>
              <w:autoSpaceDN w:val="0"/>
              <w:adjustRightInd w:val="0"/>
              <w:ind w:right="-1440"/>
              <w:rPr>
                <w:rFonts w:ascii="Times New Roman" w:hAnsi="Times New Roman"/>
                <w:color w:val="auto"/>
              </w:rPr>
            </w:pPr>
            <w:r w:rsidRPr="00230AB7">
              <w:rPr>
                <w:rFonts w:ascii="Times New Roman" w:hAnsi="Times New Roman"/>
                <w:color w:val="auto"/>
              </w:rPr>
              <w:t>Scopus</w:t>
            </w:r>
          </w:p>
        </w:tc>
        <w:tc>
          <w:tcPr>
            <w:tcW w:w="10440" w:type="dxa"/>
          </w:tcPr>
          <w:p w14:paraId="73E11C40" w14:textId="433D0772" w:rsidR="00027D5D" w:rsidRPr="00027D5D" w:rsidRDefault="00027D5D" w:rsidP="005439D8">
            <w:pPr>
              <w:rPr>
                <w:rFonts w:ascii="Times New Roman" w:eastAsia="Times New Roman" w:hAnsi="Times New Roman"/>
                <w:color w:val="auto"/>
              </w:rPr>
            </w:pPr>
            <w:r w:rsidRPr="00027D5D">
              <w:rPr>
                <w:rFonts w:ascii="Times New Roman" w:eastAsia="Times New Roman" w:hAnsi="Times New Roman"/>
                <w:color w:val="212121"/>
              </w:rPr>
              <w:t>( ( sarcoma  OR  osteosarcoma  OR  "soft tissue sarcoma"</w:t>
            </w:r>
            <w:r w:rsidR="00230AB7">
              <w:rPr>
                <w:rFonts w:ascii="Times New Roman" w:eastAsia="Times New Roman" w:hAnsi="Times New Roman"/>
                <w:color w:val="212121"/>
              </w:rPr>
              <w:t>  OR  "soft tissue neoplasm" )</w:t>
            </w:r>
            <w:r w:rsidRPr="00027D5D">
              <w:rPr>
                <w:rFonts w:ascii="Times New Roman" w:eastAsia="Times New Roman" w:hAnsi="Times New Roman"/>
                <w:color w:val="212121"/>
              </w:rPr>
              <w:t>AND  ( "Environmental Exposure"  OR  "Paternal Exposure"  OR  "Maternal Exposure"  OR  "Inhalation Exposure"  OR  "chemical exposure"  OR  "occupational exposure"  OR  carcinogen  OR  pollutant ) </w:t>
            </w:r>
            <w:r w:rsidR="00560812">
              <w:rPr>
                <w:rFonts w:ascii="Times New Roman" w:eastAsia="Times New Roman" w:hAnsi="Times New Roman"/>
                <w:color w:val="212121"/>
              </w:rPr>
              <w:t xml:space="preserve"> AND  ( ( "Agricultural Worker? </w:t>
            </w:r>
            <w:r w:rsidRPr="00027D5D">
              <w:rPr>
                <w:rFonts w:ascii="Times New Roman" w:eastAsia="Times New Roman" w:hAnsi="Times New Roman"/>
                <w:color w:val="212121"/>
              </w:rPr>
              <w:t>Disease?"  OR  herbicide  OR  insecticide</w:t>
            </w:r>
            <w:r w:rsidR="00230AB7">
              <w:rPr>
                <w:rFonts w:ascii="Times New Roman" w:eastAsia="Times New Roman" w:hAnsi="Times New Roman"/>
                <w:color w:val="212121"/>
              </w:rPr>
              <w:t>  OR  pesticide  OR  "Pesticide</w:t>
            </w:r>
            <w:r w:rsidRPr="00027D5D">
              <w:rPr>
                <w:rFonts w:ascii="Times New Roman" w:eastAsia="Times New Roman" w:hAnsi="Times New Roman"/>
                <w:color w:val="212121"/>
              </w:rPr>
              <w:t>Residue"  OR  fungicide  OR  def</w:t>
            </w:r>
            <w:r w:rsidRPr="00027D5D">
              <w:rPr>
                <w:rFonts w:ascii="Times New Roman" w:eastAsia="Times New Roman" w:hAnsi="Times New Roman"/>
                <w:color w:val="212121"/>
              </w:rPr>
              <w:lastRenderedPageBreak/>
              <w:t xml:space="preserve">oliant  OR  </w:t>
            </w:r>
            <w:r w:rsidR="0015366C">
              <w:rPr>
                <w:rFonts w:ascii="Times New Roman" w:eastAsia="Times New Roman" w:hAnsi="Times New Roman"/>
                <w:color w:val="212121"/>
              </w:rPr>
              <w:t xml:space="preserve">agrochemical  OR "Occupational </w:t>
            </w:r>
            <w:r w:rsidRPr="00027D5D">
              <w:rPr>
                <w:rFonts w:ascii="Times New Roman" w:eastAsia="Times New Roman" w:hAnsi="Times New Roman"/>
                <w:color w:val="212121"/>
              </w:rPr>
              <w:t xml:space="preserve">Exposure"  OR  </w:t>
            </w:r>
            <w:r w:rsidR="00230AB7">
              <w:rPr>
                <w:rFonts w:ascii="Times New Roman" w:eastAsia="Times New Roman" w:hAnsi="Times New Roman"/>
                <w:color w:val="212121"/>
              </w:rPr>
              <w:t>"OccupationalDisease")  OR  (</w:t>
            </w:r>
            <w:r w:rsidRPr="00027D5D">
              <w:rPr>
                <w:rFonts w:ascii="Times New Roman" w:eastAsia="Times New Roman" w:hAnsi="Times New Roman"/>
                <w:color w:val="212121"/>
              </w:rPr>
              <w:t>acetamide  OR   benzofuran  OR  chlorophenol  OR  dibenzofuran  OR  dioxin  OR  furan  OR  "Hydrocarbons, Chlorinated"  OR  pentachlorophenol  OR  phenol )  OR  ( "Polyvinyl Chloride"  OR  "Vinyl Chloride" )  OR  ( "2,4,5-Trichlorophenoxyacetic Acid"  OR  "2,4-Dichlorophenoxyacetic Acid"  OR  "Agent Orange" ) ) )  AND  ( ( etiology ) )  AND  ( epidemiology )  AND  ( LIMIT-TO ( EXACTKEYWORD ,  "Human" )  OR  LIMIT-TO ( EXACTKEYWORD ,  "Humans" ) )</w:t>
            </w:r>
            <w:r w:rsidRPr="00027D5D">
              <w:rPr>
                <w:rFonts w:ascii="Times New Roman" w:eastAsia="Times New Roman" w:hAnsi="Times New Roman"/>
                <w:color w:val="000000"/>
                <w:shd w:val="clear" w:color="auto" w:fill="FFFFFF"/>
              </w:rPr>
              <w:t>​</w:t>
            </w:r>
          </w:p>
          <w:p w14:paraId="4F18B811" w14:textId="77777777" w:rsidR="00B158C6" w:rsidRPr="00230AB7" w:rsidRDefault="00B158C6" w:rsidP="005439D8">
            <w:pPr>
              <w:widowControl w:val="0"/>
              <w:autoSpaceDE w:val="0"/>
              <w:autoSpaceDN w:val="0"/>
              <w:adjustRightInd w:val="0"/>
              <w:ind w:right="-1440"/>
              <w:rPr>
                <w:rFonts w:ascii="Times New Roman" w:hAnsi="Times New Roman"/>
                <w:color w:val="auto"/>
              </w:rPr>
            </w:pPr>
          </w:p>
        </w:tc>
      </w:tr>
      <w:tr w:rsidR="00560812" w14:paraId="64E9AB2B" w14:textId="77777777" w:rsidTr="00F25C2B">
        <w:tc>
          <w:tcPr>
            <w:tcW w:w="1368" w:type="dxa"/>
          </w:tcPr>
          <w:p w14:paraId="5DD5B0EC" w14:textId="6347D085" w:rsidR="00B158C6" w:rsidRPr="00230AB7" w:rsidRDefault="00DB3C5C" w:rsidP="005439D8">
            <w:pPr>
              <w:widowControl w:val="0"/>
              <w:autoSpaceDE w:val="0"/>
              <w:autoSpaceDN w:val="0"/>
              <w:adjustRightInd w:val="0"/>
              <w:ind w:right="-1440"/>
              <w:rPr>
                <w:rFonts w:ascii="Times New Roman" w:hAnsi="Times New Roman"/>
                <w:color w:val="auto"/>
              </w:rPr>
            </w:pPr>
            <w:r w:rsidRPr="00230AB7">
              <w:rPr>
                <w:rFonts w:ascii="Times New Roman" w:hAnsi="Times New Roman"/>
                <w:color w:val="auto"/>
              </w:rPr>
              <w:lastRenderedPageBreak/>
              <w:t>Embase</w:t>
            </w:r>
          </w:p>
        </w:tc>
        <w:tc>
          <w:tcPr>
            <w:tcW w:w="10440" w:type="dxa"/>
          </w:tcPr>
          <w:p w14:paraId="54D3FAC2" w14:textId="77777777" w:rsidR="00DB3C5C" w:rsidRPr="00230AB7" w:rsidRDefault="00DB3C5C" w:rsidP="005439D8">
            <w:pPr>
              <w:rPr>
                <w:rFonts w:ascii="Times New Roman" w:eastAsia="Times New Roman" w:hAnsi="Times New Roman"/>
                <w:color w:val="auto"/>
              </w:rPr>
            </w:pPr>
            <w:r w:rsidRPr="00230AB7">
              <w:rPr>
                <w:rFonts w:ascii="Times New Roman" w:eastAsia="Times New Roman" w:hAnsi="Times New Roman"/>
                <w:color w:val="212121"/>
                <w:shd w:val="clear" w:color="auto" w:fill="FFFFFF"/>
              </w:rPr>
              <w:t>((sarcoma:ti,ab,kw OR osteosarcoma:ti,ab,kw OR 'soft tissue sarcoma':ti,ab,kw OR 'soft tissue tumor':ti,ab,kw) AND ('environmental exposure':ti,ab,kw OR 'chemical exposure':ti,ab,kw OR 'occupational exposure':ti,ab,kw OR carcinogen:ti,ab,kw OR pollutant:ti,ab,kw) AND ('agricultural worker':ti,ab,kw AND diseases:ti,ab,kw OR herbicide:ti,ab,kw OR insecticide:ti,ab,kw OR pesticide:ti,ab,kw OR 'pesticide residue':ti,ab,kw OR fungicide:ti,ab,kw OR 'defoliant agent':ti,ab,kw OR 'agricultural chemical':ti,ab,kw OR 'occupational disease':ti,ab,kw) OR acetamide:ti,ab,kw OR chlorophenol:ti,ab,kw OR dibenzofuran:ti,ab,kw OR dioxin:ti,ab,kw OR furan:ti,ab,kw OR 'chlorinated hydrocarbon':ti,ab,kw OR pentachlorophenol:ti,ab,kw OR phenol:ti,ab,kw OR plutonium:ti,ab,kw OR radon:ti,ab,kw OR polyvinylchloride:ti,ab,kw OR 'vinyl chloride':ti,ab,kw OR '2,4,5 trichlorophenoxyacetic acid':ti,ab,kw OR '2,4 dichlorophenoxyacetic acid':ti,ab,kw OR 'agent orange':ti,ab,kw) AND (etiology:ti,ab,kw OR epidemiology:ti,ab,kw)</w:t>
            </w:r>
          </w:p>
          <w:p w14:paraId="69F130CA" w14:textId="77777777" w:rsidR="00B158C6" w:rsidRPr="00230AB7" w:rsidRDefault="00B158C6" w:rsidP="005439D8">
            <w:pPr>
              <w:widowControl w:val="0"/>
              <w:autoSpaceDE w:val="0"/>
              <w:autoSpaceDN w:val="0"/>
              <w:adjustRightInd w:val="0"/>
              <w:ind w:right="-1440"/>
              <w:rPr>
                <w:rFonts w:ascii="Times New Roman" w:hAnsi="Times New Roman"/>
                <w:color w:val="auto"/>
              </w:rPr>
            </w:pPr>
          </w:p>
        </w:tc>
      </w:tr>
      <w:tr w:rsidR="00560812" w14:paraId="4CCD6B7F" w14:textId="77777777" w:rsidTr="00F25C2B">
        <w:tc>
          <w:tcPr>
            <w:tcW w:w="1368" w:type="dxa"/>
          </w:tcPr>
          <w:p w14:paraId="6AF70FDF" w14:textId="4CB81FE0" w:rsidR="00DB3C5C" w:rsidRPr="00230AB7" w:rsidRDefault="00DB3C5C" w:rsidP="005439D8">
            <w:pPr>
              <w:rPr>
                <w:rFonts w:ascii="Times New Roman" w:eastAsia="Times New Roman" w:hAnsi="Times New Roman"/>
                <w:color w:val="auto"/>
              </w:rPr>
            </w:pPr>
            <w:r w:rsidRPr="00230AB7">
              <w:rPr>
                <w:rFonts w:ascii="Times New Roman" w:eastAsia="Times New Roman" w:hAnsi="Times New Roman"/>
                <w:color w:val="212121"/>
                <w:shd w:val="clear" w:color="auto" w:fill="FFFFFF"/>
              </w:rPr>
              <w:t>Cochrane</w:t>
            </w:r>
            <w:r w:rsidR="00D06176">
              <w:rPr>
                <w:rFonts w:ascii="Times New Roman" w:eastAsia="Times New Roman" w:hAnsi="Times New Roman"/>
                <w:color w:val="212121"/>
                <w:shd w:val="clear" w:color="auto" w:fill="FFFFFF"/>
              </w:rPr>
              <w:t xml:space="preserve"> datebase</w:t>
            </w:r>
          </w:p>
          <w:p w14:paraId="73587F23" w14:textId="77777777" w:rsidR="00B158C6" w:rsidRPr="00230AB7" w:rsidRDefault="00B158C6" w:rsidP="005439D8">
            <w:pPr>
              <w:widowControl w:val="0"/>
              <w:autoSpaceDE w:val="0"/>
              <w:autoSpaceDN w:val="0"/>
              <w:adjustRightInd w:val="0"/>
              <w:ind w:right="-1440"/>
              <w:rPr>
                <w:rFonts w:ascii="Times New Roman" w:hAnsi="Times New Roman"/>
                <w:color w:val="auto"/>
              </w:rPr>
            </w:pPr>
          </w:p>
        </w:tc>
        <w:tc>
          <w:tcPr>
            <w:tcW w:w="10440" w:type="dxa"/>
          </w:tcPr>
          <w:p w14:paraId="2EE4666A" w14:textId="77777777" w:rsidR="00B158C6" w:rsidRDefault="00DB3C5C" w:rsidP="005439D8">
            <w:pPr>
              <w:rPr>
                <w:rFonts w:ascii="Times New Roman" w:eastAsia="Times New Roman" w:hAnsi="Times New Roman"/>
                <w:color w:val="212121"/>
                <w:shd w:val="clear" w:color="auto" w:fill="FFFFFF"/>
              </w:rPr>
            </w:pPr>
            <w:r w:rsidRPr="00230AB7">
              <w:rPr>
                <w:rFonts w:ascii="Times New Roman" w:eastAsia="Times New Roman" w:hAnsi="Times New Roman"/>
                <w:color w:val="212121"/>
                <w:shd w:val="clear" w:color="auto" w:fill="FFFFFF"/>
              </w:rPr>
              <w:t xml:space="preserve">sarcoma OR osteosarcoma OR "soft tissue sarcoma" OR "soft tissue neosplasm" in Title Abstract Keyword </w:t>
            </w:r>
            <w:r w:rsidR="009C33CC">
              <w:rPr>
                <w:rFonts w:ascii="Times New Roman" w:eastAsia="Times New Roman" w:hAnsi="Times New Roman"/>
                <w:color w:val="212121"/>
                <w:shd w:val="clear" w:color="auto" w:fill="FFFFFF"/>
              </w:rPr>
              <w:t xml:space="preserve">AND "environmental exposure" </w:t>
            </w:r>
            <w:r w:rsidRPr="00230AB7">
              <w:rPr>
                <w:rFonts w:ascii="Times New Roman" w:eastAsia="Times New Roman" w:hAnsi="Times New Roman"/>
                <w:color w:val="212121"/>
                <w:shd w:val="clear" w:color="auto" w:fill="FFFFFF"/>
              </w:rPr>
              <w:t>OR "inhalation exposure" OR "chemical exposure" OR "occupational exposure" OR carcinogen OR pollutant in Title Abstract Keyword AND "Agricultural Worker? Disease?" OR herbicide OR insecticide OR pesticide OR "pesticide residue" OR fungicide OR defoliant OR agrochemical OR "occupational disease" in Title Abstract Keyword OR acetamide OR arsenic OR arsenical OR benzene OR benzofuran OR chlorophenol OR phenol OR plutonium OR radon in Title Abstract Keyword OR "polyvinyl chloride" OR "vinyl chloride" OR "2,4,5-Trichlorophenoxyacetic acid" OR "2,4-Dichlorophenoxyacetic acid" OR "Agent Orange" AND (etiology OR epidemiology) AND human in Title Abstract Keyword - (Word variations have been searched)</w:t>
            </w:r>
          </w:p>
          <w:p w14:paraId="25125ED9" w14:textId="5C7E9780" w:rsidR="00862200" w:rsidRPr="000D7E2B" w:rsidRDefault="00862200" w:rsidP="005439D8">
            <w:pPr>
              <w:rPr>
                <w:rFonts w:ascii="Times New Roman" w:eastAsia="Times New Roman" w:hAnsi="Times New Roman"/>
                <w:color w:val="auto"/>
              </w:rPr>
            </w:pPr>
          </w:p>
        </w:tc>
      </w:tr>
    </w:tbl>
    <w:p w14:paraId="5CB471C5" w14:textId="77777777" w:rsidR="00F25C2B" w:rsidRDefault="00F25C2B" w:rsidP="005439D8">
      <w:pPr>
        <w:widowControl w:val="0"/>
        <w:autoSpaceDE w:val="0"/>
        <w:autoSpaceDN w:val="0"/>
        <w:adjustRightInd w:val="0"/>
        <w:ind w:right="-1440"/>
        <w:rPr>
          <w:rFonts w:ascii="Times New Roman" w:eastAsia="Times New Roman" w:hAnsi="Times New Roman"/>
          <w:b/>
          <w:color w:val="212121"/>
          <w:shd w:val="clear" w:color="auto" w:fill="FFFFFF"/>
        </w:rPr>
      </w:pPr>
    </w:p>
    <w:p w14:paraId="1310CAD4" w14:textId="77777777" w:rsidR="00F25C2B" w:rsidRDefault="00F25C2B" w:rsidP="005439D8">
      <w:pPr>
        <w:widowControl w:val="0"/>
        <w:autoSpaceDE w:val="0"/>
        <w:autoSpaceDN w:val="0"/>
        <w:adjustRightInd w:val="0"/>
        <w:ind w:right="-1440"/>
        <w:rPr>
          <w:rFonts w:ascii="Times New Roman" w:eastAsia="Times New Roman" w:hAnsi="Times New Roman"/>
          <w:b/>
          <w:color w:val="212121"/>
          <w:shd w:val="clear" w:color="auto" w:fill="FFFFFF"/>
        </w:rPr>
      </w:pPr>
    </w:p>
    <w:p w14:paraId="7B3A81C3" w14:textId="141FCAFF" w:rsidR="00E249CB" w:rsidRPr="00A137E0" w:rsidRDefault="00A932AD" w:rsidP="005439D8">
      <w:pPr>
        <w:widowControl w:val="0"/>
        <w:autoSpaceDE w:val="0"/>
        <w:autoSpaceDN w:val="0"/>
        <w:adjustRightInd w:val="0"/>
        <w:ind w:right="-1440"/>
        <w:rPr>
          <w:rFonts w:ascii="Times New Roman" w:hAnsi="Times New Roman"/>
          <w:b/>
          <w:color w:val="auto"/>
        </w:rPr>
      </w:pPr>
      <w:r w:rsidRPr="00A137E0">
        <w:rPr>
          <w:rFonts w:ascii="Times New Roman" w:eastAsia="Times New Roman" w:hAnsi="Times New Roman"/>
          <w:b/>
          <w:color w:val="212121"/>
          <w:shd w:val="clear" w:color="auto" w:fill="FFFFFF"/>
        </w:rPr>
        <w:t>Supplementary</w:t>
      </w:r>
      <w:r w:rsidRPr="00A137E0">
        <w:rPr>
          <w:rFonts w:ascii="Times New Roman" w:hAnsi="Times New Roman"/>
          <w:b/>
          <w:color w:val="auto"/>
        </w:rPr>
        <w:t xml:space="preserve"> </w:t>
      </w:r>
      <w:r w:rsidR="005C29AE" w:rsidRPr="00A137E0">
        <w:rPr>
          <w:rFonts w:ascii="Times New Roman" w:hAnsi="Times New Roman"/>
          <w:b/>
          <w:color w:val="auto"/>
        </w:rPr>
        <w:t>table 2</w:t>
      </w:r>
      <w:r w:rsidR="001E5B17" w:rsidRPr="00A137E0">
        <w:rPr>
          <w:rFonts w:ascii="Times New Roman" w:hAnsi="Times New Roman"/>
          <w:b/>
          <w:color w:val="auto"/>
        </w:rPr>
        <w:t>.</w:t>
      </w:r>
      <w:r w:rsidR="00E249CB" w:rsidRPr="00A137E0">
        <w:rPr>
          <w:rFonts w:ascii="Times New Roman" w:hAnsi="Times New Roman"/>
          <w:b/>
          <w:color w:val="auto"/>
        </w:rPr>
        <w:t xml:space="preserve"> </w:t>
      </w:r>
      <w:r w:rsidR="00E249CB" w:rsidRPr="004F3846">
        <w:rPr>
          <w:rFonts w:ascii="Times New Roman" w:hAnsi="Times New Roman"/>
          <w:color w:val="auto"/>
        </w:rPr>
        <w:t>Findings of case-control studies of pheno</w:t>
      </w:r>
      <w:r w:rsidR="001E5B17" w:rsidRPr="004F3846">
        <w:rPr>
          <w:rFonts w:ascii="Times New Roman" w:hAnsi="Times New Roman"/>
          <w:color w:val="auto"/>
        </w:rPr>
        <w:t>xy herbicides and chlorophenols</w:t>
      </w:r>
    </w:p>
    <w:p w14:paraId="0E91118D" w14:textId="77777777" w:rsidR="00E249CB" w:rsidRPr="00A137E0" w:rsidRDefault="00E249CB" w:rsidP="005439D8">
      <w:pPr>
        <w:rPr>
          <w:rFonts w:ascii="Times New Roman" w:hAnsi="Times New Roman"/>
          <w:b/>
          <w:color w:val="auto"/>
        </w:rPr>
      </w:pPr>
    </w:p>
    <w:tbl>
      <w:tblPr>
        <w:tblStyle w:val="TableGrid"/>
        <w:tblW w:w="13068" w:type="dxa"/>
        <w:tblLayout w:type="fixed"/>
        <w:tblLook w:val="04A0" w:firstRow="1" w:lastRow="0" w:firstColumn="1" w:lastColumn="0" w:noHBand="0" w:noVBand="1"/>
      </w:tblPr>
      <w:tblGrid>
        <w:gridCol w:w="1278"/>
        <w:gridCol w:w="3330"/>
        <w:gridCol w:w="2970"/>
        <w:gridCol w:w="4050"/>
        <w:gridCol w:w="1440"/>
      </w:tblGrid>
      <w:tr w:rsidR="00E249CB" w:rsidRPr="00A07776" w14:paraId="27BFF95E" w14:textId="77777777" w:rsidTr="00255918">
        <w:tc>
          <w:tcPr>
            <w:tcW w:w="1278" w:type="dxa"/>
          </w:tcPr>
          <w:p w14:paraId="6E5AFD80" w14:textId="77777777" w:rsidR="00E249CB" w:rsidRPr="007F0142" w:rsidRDefault="00E249CB" w:rsidP="005439D8">
            <w:pPr>
              <w:pStyle w:val="p"/>
              <w:spacing w:before="166" w:beforeAutospacing="0" w:after="166" w:afterAutospacing="0"/>
              <w:rPr>
                <w:rFonts w:ascii="Times New Roman" w:hAnsi="Times New Roman"/>
                <w:color w:val="000000" w:themeColor="text1"/>
                <w:sz w:val="24"/>
                <w:szCs w:val="24"/>
              </w:rPr>
            </w:pPr>
            <w:r w:rsidRPr="007F0142">
              <w:rPr>
                <w:rFonts w:ascii="Times New Roman" w:hAnsi="Times New Roman"/>
                <w:color w:val="000000" w:themeColor="text1"/>
                <w:sz w:val="24"/>
                <w:szCs w:val="24"/>
              </w:rPr>
              <w:t>Reference</w:t>
            </w:r>
          </w:p>
        </w:tc>
        <w:tc>
          <w:tcPr>
            <w:tcW w:w="3330" w:type="dxa"/>
          </w:tcPr>
          <w:p w14:paraId="33BC08F1" w14:textId="77777777" w:rsidR="00E249CB" w:rsidRPr="007F0142" w:rsidRDefault="00E249CB" w:rsidP="005439D8">
            <w:pPr>
              <w:pStyle w:val="p"/>
              <w:spacing w:before="166" w:beforeAutospacing="0" w:after="166" w:afterAutospacing="0"/>
              <w:rPr>
                <w:rFonts w:ascii="Times New Roman" w:hAnsi="Times New Roman"/>
                <w:color w:val="000000" w:themeColor="text1"/>
                <w:sz w:val="24"/>
                <w:szCs w:val="24"/>
              </w:rPr>
            </w:pPr>
            <w:r w:rsidRPr="007F0142">
              <w:rPr>
                <w:rFonts w:ascii="Times New Roman" w:hAnsi="Times New Roman"/>
                <w:color w:val="000000" w:themeColor="text1"/>
                <w:sz w:val="24"/>
                <w:szCs w:val="24"/>
              </w:rPr>
              <w:t>Exposure Type</w:t>
            </w:r>
          </w:p>
        </w:tc>
        <w:tc>
          <w:tcPr>
            <w:tcW w:w="2970" w:type="dxa"/>
          </w:tcPr>
          <w:p w14:paraId="4FAFDFB0" w14:textId="77777777" w:rsidR="00E249CB" w:rsidRPr="007F0142" w:rsidRDefault="00E249CB" w:rsidP="005439D8">
            <w:pPr>
              <w:pStyle w:val="p"/>
              <w:spacing w:before="166" w:beforeAutospacing="0" w:after="166" w:afterAutospacing="0"/>
              <w:rPr>
                <w:rFonts w:ascii="Times New Roman" w:hAnsi="Times New Roman"/>
                <w:color w:val="000000" w:themeColor="text1"/>
                <w:sz w:val="24"/>
                <w:szCs w:val="24"/>
              </w:rPr>
            </w:pPr>
            <w:r w:rsidRPr="007F0142">
              <w:rPr>
                <w:rFonts w:ascii="Times New Roman" w:hAnsi="Times New Roman"/>
                <w:color w:val="000000" w:themeColor="text1"/>
                <w:sz w:val="24"/>
                <w:szCs w:val="24"/>
              </w:rPr>
              <w:t>Exposure Assessment</w:t>
            </w:r>
          </w:p>
        </w:tc>
        <w:tc>
          <w:tcPr>
            <w:tcW w:w="4050" w:type="dxa"/>
          </w:tcPr>
          <w:p w14:paraId="2925507C" w14:textId="644DD6F3" w:rsidR="00E249CB" w:rsidRPr="007F0142" w:rsidRDefault="001E5B17" w:rsidP="005439D8">
            <w:pPr>
              <w:pStyle w:val="p"/>
              <w:spacing w:before="166" w:beforeAutospacing="0" w:after="166" w:afterAutospacing="0"/>
              <w:rPr>
                <w:rFonts w:ascii="Times New Roman" w:hAnsi="Times New Roman"/>
                <w:color w:val="000000" w:themeColor="text1"/>
                <w:sz w:val="24"/>
                <w:szCs w:val="24"/>
              </w:rPr>
            </w:pPr>
            <w:r>
              <w:rPr>
                <w:rFonts w:ascii="Times New Roman" w:hAnsi="Times New Roman"/>
                <w:color w:val="000000" w:themeColor="text1"/>
                <w:sz w:val="24"/>
                <w:szCs w:val="24"/>
              </w:rPr>
              <w:t>Odds Ration (OR)</w:t>
            </w:r>
            <w:r w:rsidR="00A07B7A">
              <w:rPr>
                <w:rFonts w:ascii="Times New Roman" w:hAnsi="Times New Roman"/>
                <w:color w:val="000000" w:themeColor="text1"/>
                <w:sz w:val="24"/>
                <w:szCs w:val="24"/>
              </w:rPr>
              <w:t xml:space="preserve"> </w:t>
            </w:r>
            <w:r>
              <w:rPr>
                <w:rFonts w:ascii="Times New Roman" w:hAnsi="Times New Roman"/>
                <w:color w:val="000000" w:themeColor="text1"/>
                <w:sz w:val="24"/>
                <w:szCs w:val="24"/>
              </w:rPr>
              <w:t>/</w:t>
            </w:r>
            <w:r w:rsidR="00A07B7A">
              <w:rPr>
                <w:rFonts w:ascii="Times New Roman" w:hAnsi="Times New Roman"/>
                <w:color w:val="000000" w:themeColor="text1"/>
                <w:sz w:val="24"/>
                <w:szCs w:val="24"/>
              </w:rPr>
              <w:t xml:space="preserve"> </w:t>
            </w:r>
            <w:r>
              <w:rPr>
                <w:rFonts w:ascii="Times New Roman" w:hAnsi="Times New Roman"/>
                <w:color w:val="000000" w:themeColor="text1"/>
                <w:sz w:val="24"/>
                <w:szCs w:val="24"/>
              </w:rPr>
              <w:t>Relative Risk (RR)</w:t>
            </w:r>
          </w:p>
        </w:tc>
        <w:tc>
          <w:tcPr>
            <w:tcW w:w="1440" w:type="dxa"/>
          </w:tcPr>
          <w:p w14:paraId="178D6DF4" w14:textId="1C34497F" w:rsidR="00E249CB" w:rsidRPr="007F0142" w:rsidRDefault="00E249CB" w:rsidP="005439D8">
            <w:pPr>
              <w:pStyle w:val="p"/>
              <w:spacing w:before="166" w:beforeAutospacing="0" w:after="166" w:afterAutospacing="0"/>
              <w:rPr>
                <w:rFonts w:ascii="Times New Roman" w:hAnsi="Times New Roman"/>
                <w:color w:val="000000" w:themeColor="text1"/>
                <w:sz w:val="24"/>
                <w:szCs w:val="24"/>
              </w:rPr>
            </w:pPr>
            <w:r w:rsidRPr="007F0142">
              <w:rPr>
                <w:rFonts w:ascii="Times New Roman" w:hAnsi="Times New Roman"/>
                <w:color w:val="000000" w:themeColor="text1"/>
                <w:sz w:val="24"/>
                <w:szCs w:val="24"/>
              </w:rPr>
              <w:t xml:space="preserve">95% </w:t>
            </w:r>
            <w:r w:rsidR="00A07B7A" w:rsidRPr="00A07B7A">
              <w:rPr>
                <w:rFonts w:ascii="Times New Roman" w:hAnsi="Times New Roman"/>
                <w:color w:val="000000" w:themeColor="text1"/>
                <w:sz w:val="24"/>
                <w:szCs w:val="24"/>
              </w:rPr>
              <w:t xml:space="preserve">Confidence interval </w:t>
            </w:r>
            <w:r w:rsidR="00A07B7A">
              <w:rPr>
                <w:rFonts w:ascii="Times New Roman" w:hAnsi="Times New Roman"/>
                <w:color w:val="000000" w:themeColor="text1"/>
                <w:sz w:val="24"/>
                <w:szCs w:val="24"/>
              </w:rPr>
              <w:t>(</w:t>
            </w:r>
            <w:r w:rsidRPr="007F0142">
              <w:rPr>
                <w:rFonts w:ascii="Times New Roman" w:hAnsi="Times New Roman"/>
                <w:color w:val="000000" w:themeColor="text1"/>
                <w:sz w:val="24"/>
                <w:szCs w:val="24"/>
              </w:rPr>
              <w:t>CI</w:t>
            </w:r>
            <w:r w:rsidR="00A07B7A">
              <w:rPr>
                <w:rFonts w:ascii="Times New Roman" w:hAnsi="Times New Roman"/>
                <w:color w:val="000000" w:themeColor="text1"/>
                <w:sz w:val="24"/>
                <w:szCs w:val="24"/>
              </w:rPr>
              <w:t>)</w:t>
            </w:r>
          </w:p>
        </w:tc>
      </w:tr>
      <w:tr w:rsidR="00E249CB" w:rsidRPr="00A07776" w14:paraId="38FF3AE1" w14:textId="77777777" w:rsidTr="00255918">
        <w:tc>
          <w:tcPr>
            <w:tcW w:w="1278" w:type="dxa"/>
          </w:tcPr>
          <w:p w14:paraId="0ACE48D1" w14:textId="5E3B24A7" w:rsidR="00E249CB" w:rsidRPr="00A07776" w:rsidRDefault="00E249CB"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sz w:val="24"/>
                <w:szCs w:val="24"/>
              </w:rPr>
              <w:t xml:space="preserve">Hardell </w:t>
            </w:r>
            <w:r w:rsidR="00D722E7">
              <w:rPr>
                <w:rFonts w:ascii="Times New Roman" w:hAnsi="Times New Roman"/>
                <w:sz w:val="24"/>
                <w:szCs w:val="24"/>
              </w:rPr>
              <w:t>et al.</w:t>
            </w:r>
            <w:r w:rsidRPr="00A07776">
              <w:rPr>
                <w:rFonts w:ascii="Times New Roman" w:hAnsi="Times New Roman"/>
                <w:sz w:val="24"/>
                <w:szCs w:val="24"/>
              </w:rPr>
              <w:t xml:space="preserve"> 1979 </w:t>
            </w:r>
            <w:r w:rsidR="00D722E7">
              <w:rPr>
                <w:rFonts w:ascii="Times New Roman" w:hAnsi="Times New Roman"/>
                <w:sz w:val="24"/>
                <w:szCs w:val="24"/>
              </w:rPr>
              <w:t>[22</w:t>
            </w:r>
            <w:r w:rsidRPr="00861B43">
              <w:rPr>
                <w:rFonts w:ascii="Times New Roman" w:hAnsi="Times New Roman"/>
                <w:sz w:val="24"/>
                <w:szCs w:val="24"/>
              </w:rPr>
              <w:t>]</w:t>
            </w:r>
          </w:p>
        </w:tc>
        <w:tc>
          <w:tcPr>
            <w:tcW w:w="3330" w:type="dxa"/>
          </w:tcPr>
          <w:p w14:paraId="26CC4036" w14:textId="77777777" w:rsidR="00E249CB" w:rsidRPr="00A07776" w:rsidRDefault="00E249CB"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Occupational exposure to </w:t>
            </w:r>
            <w:r w:rsidRPr="00A07776">
              <w:rPr>
                <w:rFonts w:ascii="Times New Roman" w:hAnsi="Times New Roman"/>
                <w:sz w:val="24"/>
                <w:szCs w:val="24"/>
              </w:rPr>
              <w:t>phenoxy acetic acids or chlorophenols</w:t>
            </w:r>
          </w:p>
        </w:tc>
        <w:tc>
          <w:tcPr>
            <w:tcW w:w="2970" w:type="dxa"/>
          </w:tcPr>
          <w:p w14:paraId="04C819A2" w14:textId="77777777" w:rsidR="00E249CB" w:rsidRPr="00A07776" w:rsidRDefault="00E249CB" w:rsidP="005439D8">
            <w:pPr>
              <w:widowControl w:val="0"/>
              <w:autoSpaceDE w:val="0"/>
              <w:autoSpaceDN w:val="0"/>
              <w:adjustRightInd w:val="0"/>
              <w:rPr>
                <w:rFonts w:ascii="Times New Roman" w:hAnsi="Times New Roman"/>
              </w:rPr>
            </w:pPr>
            <w:r w:rsidRPr="00A07776">
              <w:rPr>
                <w:rFonts w:ascii="Times New Roman" w:hAnsi="Times New Roman"/>
              </w:rPr>
              <w:t xml:space="preserve">Questionnaire supplemented by telephone interview &amp; employers’ questionnaire to verify employment and the use of chemicals. </w:t>
            </w:r>
          </w:p>
        </w:tc>
        <w:tc>
          <w:tcPr>
            <w:tcW w:w="4050" w:type="dxa"/>
          </w:tcPr>
          <w:p w14:paraId="0B8C104E" w14:textId="77777777" w:rsidR="00E249CB" w:rsidRPr="00A07776" w:rsidRDefault="00E249CB" w:rsidP="005439D8">
            <w:pPr>
              <w:widowControl w:val="0"/>
              <w:autoSpaceDE w:val="0"/>
              <w:autoSpaceDN w:val="0"/>
              <w:adjustRightInd w:val="0"/>
              <w:rPr>
                <w:rFonts w:ascii="Times New Roman" w:hAnsi="Times New Roman"/>
              </w:rPr>
            </w:pPr>
          </w:p>
          <w:p w14:paraId="175A3982" w14:textId="77777777" w:rsidR="00E249CB" w:rsidRPr="00A07776" w:rsidRDefault="00E249CB" w:rsidP="005439D8">
            <w:pPr>
              <w:widowControl w:val="0"/>
              <w:autoSpaceDE w:val="0"/>
              <w:autoSpaceDN w:val="0"/>
              <w:adjustRightInd w:val="0"/>
              <w:rPr>
                <w:rFonts w:ascii="Times New Roman" w:hAnsi="Times New Roman"/>
              </w:rPr>
            </w:pPr>
            <w:r w:rsidRPr="00A07776">
              <w:rPr>
                <w:rFonts w:ascii="Times New Roman" w:hAnsi="Times New Roman"/>
              </w:rPr>
              <w:t xml:space="preserve">RR = 5.7 </w:t>
            </w:r>
          </w:p>
        </w:tc>
        <w:tc>
          <w:tcPr>
            <w:tcW w:w="1440" w:type="dxa"/>
          </w:tcPr>
          <w:p w14:paraId="7B5CFA67" w14:textId="77777777" w:rsidR="00E249CB" w:rsidRPr="00A07776" w:rsidRDefault="00E249CB"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sz w:val="24"/>
                <w:szCs w:val="24"/>
              </w:rPr>
              <w:t>2.9, 11.3</w:t>
            </w:r>
          </w:p>
        </w:tc>
      </w:tr>
      <w:tr w:rsidR="00E249CB" w:rsidRPr="00A07776" w14:paraId="02301A88" w14:textId="77777777" w:rsidTr="00255918">
        <w:tc>
          <w:tcPr>
            <w:tcW w:w="1278" w:type="dxa"/>
          </w:tcPr>
          <w:p w14:paraId="32828E26" w14:textId="378BE337" w:rsidR="00E249CB" w:rsidRPr="00A07776" w:rsidRDefault="00E249CB"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sz w:val="24"/>
                <w:szCs w:val="24"/>
              </w:rPr>
              <w:t xml:space="preserve">Eriksson et al. 1981 </w:t>
            </w:r>
            <w:r w:rsidR="00D722E7">
              <w:rPr>
                <w:rFonts w:ascii="Times New Roman" w:hAnsi="Times New Roman"/>
                <w:sz w:val="24"/>
                <w:szCs w:val="24"/>
              </w:rPr>
              <w:t>[23</w:t>
            </w:r>
            <w:r w:rsidRPr="00861B43">
              <w:rPr>
                <w:rFonts w:ascii="Times New Roman" w:hAnsi="Times New Roman"/>
                <w:sz w:val="24"/>
                <w:szCs w:val="24"/>
              </w:rPr>
              <w:t>]</w:t>
            </w:r>
          </w:p>
        </w:tc>
        <w:tc>
          <w:tcPr>
            <w:tcW w:w="3330" w:type="dxa"/>
          </w:tcPr>
          <w:p w14:paraId="55941B6C" w14:textId="77777777" w:rsidR="00E249CB" w:rsidRPr="00A07776" w:rsidRDefault="00E249CB"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Occupational exposure to </w:t>
            </w:r>
            <w:r w:rsidRPr="00A07776">
              <w:rPr>
                <w:rFonts w:ascii="Times New Roman" w:hAnsi="Times New Roman"/>
                <w:sz w:val="24"/>
                <w:szCs w:val="24"/>
              </w:rPr>
              <w:t>phenoxy acetic acids or chlorophenols</w:t>
            </w:r>
          </w:p>
        </w:tc>
        <w:tc>
          <w:tcPr>
            <w:tcW w:w="2970" w:type="dxa"/>
          </w:tcPr>
          <w:p w14:paraId="2DECF359" w14:textId="77777777" w:rsidR="00E249CB" w:rsidRPr="00A07776" w:rsidRDefault="00E249CB"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sz w:val="24"/>
                <w:szCs w:val="24"/>
              </w:rPr>
              <w:t xml:space="preserve">Questionnaire supplemented by telephone interview.  </w:t>
            </w:r>
          </w:p>
        </w:tc>
        <w:tc>
          <w:tcPr>
            <w:tcW w:w="4050" w:type="dxa"/>
          </w:tcPr>
          <w:p w14:paraId="7640737F" w14:textId="77777777" w:rsidR="00E249CB" w:rsidRPr="00A07776" w:rsidRDefault="00E249CB" w:rsidP="005439D8">
            <w:pPr>
              <w:widowControl w:val="0"/>
              <w:autoSpaceDE w:val="0"/>
              <w:autoSpaceDN w:val="0"/>
              <w:adjustRightInd w:val="0"/>
              <w:rPr>
                <w:rFonts w:ascii="Times New Roman" w:hAnsi="Times New Roman"/>
              </w:rPr>
            </w:pPr>
            <w:r>
              <w:rPr>
                <w:rFonts w:ascii="Times New Roman" w:hAnsi="Times New Roman"/>
              </w:rPr>
              <w:t>Phenoxy herbicides RR=</w:t>
            </w:r>
            <w:r w:rsidRPr="00A07776">
              <w:rPr>
                <w:rFonts w:ascii="Times New Roman" w:hAnsi="Times New Roman"/>
              </w:rPr>
              <w:t xml:space="preserve">6.8 </w:t>
            </w:r>
          </w:p>
          <w:p w14:paraId="219BCAFF" w14:textId="77777777" w:rsidR="00E249CB" w:rsidRPr="00A07776" w:rsidRDefault="00E249CB" w:rsidP="005439D8">
            <w:pPr>
              <w:widowControl w:val="0"/>
              <w:autoSpaceDE w:val="0"/>
              <w:autoSpaceDN w:val="0"/>
              <w:adjustRightInd w:val="0"/>
              <w:rPr>
                <w:rFonts w:ascii="Times New Roman" w:hAnsi="Times New Roman"/>
              </w:rPr>
            </w:pPr>
          </w:p>
          <w:p w14:paraId="70C755DA" w14:textId="77777777" w:rsidR="00E249CB" w:rsidRPr="00A07776" w:rsidRDefault="00E249CB" w:rsidP="005439D8">
            <w:pPr>
              <w:widowControl w:val="0"/>
              <w:autoSpaceDE w:val="0"/>
              <w:autoSpaceDN w:val="0"/>
              <w:adjustRightInd w:val="0"/>
              <w:rPr>
                <w:rFonts w:ascii="Times New Roman" w:hAnsi="Times New Roman"/>
              </w:rPr>
            </w:pPr>
            <w:r w:rsidRPr="00A07776">
              <w:rPr>
                <w:rFonts w:ascii="Times New Roman" w:hAnsi="Times New Roman"/>
              </w:rPr>
              <w:t xml:space="preserve">Chlorophenols RR = 3.3 </w:t>
            </w:r>
          </w:p>
        </w:tc>
        <w:tc>
          <w:tcPr>
            <w:tcW w:w="1440" w:type="dxa"/>
          </w:tcPr>
          <w:p w14:paraId="2A357565" w14:textId="77777777" w:rsidR="00E249CB" w:rsidRPr="00A07776" w:rsidRDefault="00E249CB" w:rsidP="005439D8">
            <w:pPr>
              <w:pStyle w:val="p"/>
              <w:spacing w:before="166" w:after="166"/>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2.6, 17.3        </w:t>
            </w:r>
          </w:p>
          <w:p w14:paraId="5FE57E6E" w14:textId="77777777" w:rsidR="00E249CB" w:rsidRPr="00A07776" w:rsidRDefault="00E249CB" w:rsidP="005439D8">
            <w:pPr>
              <w:pStyle w:val="p"/>
              <w:spacing w:before="166" w:after="166"/>
              <w:rPr>
                <w:rFonts w:ascii="Times New Roman" w:hAnsi="Times New Roman"/>
                <w:color w:val="000000" w:themeColor="text1"/>
                <w:sz w:val="24"/>
                <w:szCs w:val="24"/>
              </w:rPr>
            </w:pPr>
            <w:r w:rsidRPr="00A07776">
              <w:rPr>
                <w:rFonts w:ascii="Times New Roman" w:hAnsi="Times New Roman"/>
                <w:color w:val="000000" w:themeColor="text1"/>
                <w:sz w:val="24"/>
                <w:szCs w:val="24"/>
              </w:rPr>
              <w:t>1.3, 8.1</w:t>
            </w:r>
          </w:p>
        </w:tc>
      </w:tr>
      <w:tr w:rsidR="00BB0616" w:rsidRPr="00A07776" w14:paraId="5C7D2A24" w14:textId="77777777" w:rsidTr="00255918">
        <w:tc>
          <w:tcPr>
            <w:tcW w:w="1278" w:type="dxa"/>
          </w:tcPr>
          <w:p w14:paraId="5FC6961D" w14:textId="628A9A3E"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 xml:space="preserve">Greenwald et al. 1984 </w:t>
            </w:r>
            <w:r>
              <w:rPr>
                <w:rFonts w:ascii="Times New Roman" w:hAnsi="Times New Roman"/>
                <w:sz w:val="24"/>
                <w:szCs w:val="24"/>
              </w:rPr>
              <w:t>[24</w:t>
            </w:r>
            <w:r w:rsidRPr="00861B43">
              <w:rPr>
                <w:rFonts w:ascii="Times New Roman" w:hAnsi="Times New Roman"/>
                <w:sz w:val="24"/>
                <w:szCs w:val="24"/>
              </w:rPr>
              <w:t>]</w:t>
            </w:r>
          </w:p>
        </w:tc>
        <w:tc>
          <w:tcPr>
            <w:tcW w:w="3330" w:type="dxa"/>
          </w:tcPr>
          <w:p w14:paraId="6079B29F" w14:textId="61FC3065"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Agent orange</w:t>
            </w:r>
          </w:p>
        </w:tc>
        <w:tc>
          <w:tcPr>
            <w:tcW w:w="2970" w:type="dxa"/>
          </w:tcPr>
          <w:p w14:paraId="37C660AB" w14:textId="22D978D2"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Telephone interview or in-person interview</w:t>
            </w:r>
            <w:r>
              <w:rPr>
                <w:rFonts w:ascii="Times New Roman" w:hAnsi="Times New Roman"/>
                <w:sz w:val="24"/>
                <w:szCs w:val="24"/>
              </w:rPr>
              <w:t>.</w:t>
            </w:r>
          </w:p>
        </w:tc>
        <w:tc>
          <w:tcPr>
            <w:tcW w:w="4050" w:type="dxa"/>
          </w:tcPr>
          <w:p w14:paraId="507750F8" w14:textId="0BFCD9DF" w:rsidR="00BB0616" w:rsidRDefault="00BB0616" w:rsidP="005439D8">
            <w:pPr>
              <w:widowControl w:val="0"/>
              <w:autoSpaceDE w:val="0"/>
              <w:autoSpaceDN w:val="0"/>
              <w:adjustRightInd w:val="0"/>
              <w:rPr>
                <w:rFonts w:ascii="Times New Roman" w:hAnsi="Times New Roman"/>
              </w:rPr>
            </w:pPr>
            <w:r>
              <w:rPr>
                <w:rFonts w:ascii="Times New Roman" w:hAnsi="Times New Roman"/>
              </w:rPr>
              <w:t>Service in Vietnam: OR=</w:t>
            </w:r>
            <w:r w:rsidRPr="00A07776">
              <w:rPr>
                <w:rFonts w:ascii="Times New Roman" w:hAnsi="Times New Roman"/>
              </w:rPr>
              <w:t xml:space="preserve">0.53 </w:t>
            </w:r>
          </w:p>
        </w:tc>
        <w:tc>
          <w:tcPr>
            <w:tcW w:w="1440" w:type="dxa"/>
          </w:tcPr>
          <w:p w14:paraId="0C6A1390" w14:textId="7E3F01B8" w:rsidR="00BB0616" w:rsidRPr="00A07776" w:rsidRDefault="00BB0616" w:rsidP="005439D8">
            <w:pPr>
              <w:pStyle w:val="p"/>
              <w:spacing w:before="166" w:after="166"/>
              <w:rPr>
                <w:rFonts w:ascii="Times New Roman" w:hAnsi="Times New Roman"/>
                <w:color w:val="000000" w:themeColor="text1"/>
                <w:sz w:val="24"/>
                <w:szCs w:val="24"/>
              </w:rPr>
            </w:pPr>
            <w:r w:rsidRPr="00A07776">
              <w:rPr>
                <w:rFonts w:ascii="Times New Roman" w:hAnsi="Times New Roman"/>
                <w:color w:val="000000" w:themeColor="text1"/>
                <w:sz w:val="24"/>
                <w:szCs w:val="24"/>
              </w:rPr>
              <w:t>0.21, 1.3</w:t>
            </w:r>
          </w:p>
        </w:tc>
      </w:tr>
      <w:tr w:rsidR="00BB0616" w:rsidRPr="00A07776" w14:paraId="71899D15" w14:textId="77777777" w:rsidTr="00255918">
        <w:tc>
          <w:tcPr>
            <w:tcW w:w="1278" w:type="dxa"/>
          </w:tcPr>
          <w:p w14:paraId="0A767B59" w14:textId="57303ADB"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sz w:val="24"/>
                <w:szCs w:val="24"/>
              </w:rPr>
              <w:t xml:space="preserve">Smith et al. 1984 </w:t>
            </w:r>
            <w:r>
              <w:rPr>
                <w:rFonts w:ascii="Times New Roman" w:hAnsi="Times New Roman"/>
                <w:sz w:val="24"/>
                <w:szCs w:val="24"/>
              </w:rPr>
              <w:t>[25</w:t>
            </w:r>
            <w:r w:rsidRPr="00861B43">
              <w:rPr>
                <w:rFonts w:ascii="Times New Roman" w:hAnsi="Times New Roman"/>
                <w:sz w:val="24"/>
                <w:szCs w:val="24"/>
              </w:rPr>
              <w:t>]</w:t>
            </w:r>
          </w:p>
        </w:tc>
        <w:tc>
          <w:tcPr>
            <w:tcW w:w="3330" w:type="dxa"/>
          </w:tcPr>
          <w:p w14:paraId="7E66B1B0" w14:textId="77777777"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Potential occupational exposure to phenoxy herbicides &amp; </w:t>
            </w:r>
            <w:r w:rsidRPr="00A07776">
              <w:rPr>
                <w:rFonts w:ascii="Times New Roman" w:hAnsi="Times New Roman"/>
                <w:sz w:val="24"/>
                <w:szCs w:val="24"/>
              </w:rPr>
              <w:t>chlorophenols</w:t>
            </w:r>
          </w:p>
        </w:tc>
        <w:tc>
          <w:tcPr>
            <w:tcW w:w="2970" w:type="dxa"/>
          </w:tcPr>
          <w:p w14:paraId="44BBB227" w14:textId="77777777"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 xml:space="preserve">Telephone interviews of subject of next of kin conducted blind by a single interviewer. </w:t>
            </w:r>
          </w:p>
        </w:tc>
        <w:tc>
          <w:tcPr>
            <w:tcW w:w="4050" w:type="dxa"/>
          </w:tcPr>
          <w:p w14:paraId="6FAE4B38" w14:textId="77777777"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Pr>
                <w:rFonts w:ascii="Times New Roman" w:hAnsi="Times New Roman"/>
                <w:color w:val="000000" w:themeColor="text1"/>
                <w:sz w:val="24"/>
                <w:szCs w:val="24"/>
              </w:rPr>
              <w:t>OR=</w:t>
            </w:r>
            <w:r w:rsidRPr="00A07776">
              <w:rPr>
                <w:rFonts w:ascii="Times New Roman" w:hAnsi="Times New Roman"/>
                <w:color w:val="000000" w:themeColor="text1"/>
                <w:sz w:val="24"/>
                <w:szCs w:val="24"/>
              </w:rPr>
              <w:t xml:space="preserve">1.3 </w:t>
            </w:r>
          </w:p>
        </w:tc>
        <w:tc>
          <w:tcPr>
            <w:tcW w:w="1440" w:type="dxa"/>
          </w:tcPr>
          <w:p w14:paraId="0C88A75F" w14:textId="77777777"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0.7, 2.5 </w:t>
            </w:r>
          </w:p>
        </w:tc>
      </w:tr>
      <w:tr w:rsidR="00BB0616" w:rsidRPr="00A07776" w14:paraId="0FE533BB" w14:textId="77777777" w:rsidTr="00255918">
        <w:tc>
          <w:tcPr>
            <w:tcW w:w="1278" w:type="dxa"/>
          </w:tcPr>
          <w:p w14:paraId="6B1166D1" w14:textId="21942925"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sz w:val="24"/>
                <w:szCs w:val="24"/>
              </w:rPr>
              <w:t>Hoar et al. 1986</w:t>
            </w:r>
            <w:r>
              <w:rPr>
                <w:rFonts w:ascii="Times New Roman" w:hAnsi="Times New Roman"/>
                <w:sz w:val="24"/>
                <w:szCs w:val="24"/>
              </w:rPr>
              <w:t xml:space="preserve"> [26</w:t>
            </w:r>
            <w:r w:rsidRPr="00861B43">
              <w:rPr>
                <w:rFonts w:ascii="Times New Roman" w:hAnsi="Times New Roman"/>
                <w:sz w:val="24"/>
                <w:szCs w:val="24"/>
              </w:rPr>
              <w:t>]</w:t>
            </w:r>
          </w:p>
        </w:tc>
        <w:tc>
          <w:tcPr>
            <w:tcW w:w="3330" w:type="dxa"/>
          </w:tcPr>
          <w:p w14:paraId="15A25830" w14:textId="77777777"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Farm herbicide use</w:t>
            </w:r>
          </w:p>
        </w:tc>
        <w:tc>
          <w:tcPr>
            <w:tcW w:w="2970" w:type="dxa"/>
          </w:tcPr>
          <w:p w14:paraId="101DF172" w14:textId="77777777"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Telephone interview &amp; questions on farming practices.</w:t>
            </w:r>
          </w:p>
        </w:tc>
        <w:tc>
          <w:tcPr>
            <w:tcW w:w="4050" w:type="dxa"/>
          </w:tcPr>
          <w:p w14:paraId="67C46B3E" w14:textId="77777777" w:rsidR="00BB0616" w:rsidRPr="00A07776" w:rsidRDefault="00BB0616" w:rsidP="005439D8">
            <w:pPr>
              <w:pStyle w:val="p"/>
              <w:spacing w:before="166" w:beforeAutospacing="0" w:after="166" w:afterAutospacing="0"/>
              <w:rPr>
                <w:rFonts w:ascii="Times New Roman" w:hAnsi="Times New Roman"/>
                <w:sz w:val="24"/>
                <w:szCs w:val="24"/>
              </w:rPr>
            </w:pPr>
            <w:r>
              <w:rPr>
                <w:rFonts w:ascii="Times New Roman" w:hAnsi="Times New Roman"/>
                <w:sz w:val="24"/>
                <w:szCs w:val="24"/>
              </w:rPr>
              <w:t>OR=</w:t>
            </w:r>
            <w:r w:rsidRPr="00A07776">
              <w:rPr>
                <w:rFonts w:ascii="Times New Roman" w:hAnsi="Times New Roman"/>
                <w:sz w:val="24"/>
                <w:szCs w:val="24"/>
              </w:rPr>
              <w:t>0.9</w:t>
            </w:r>
          </w:p>
        </w:tc>
        <w:tc>
          <w:tcPr>
            <w:tcW w:w="1440" w:type="dxa"/>
          </w:tcPr>
          <w:p w14:paraId="755318A4" w14:textId="77777777"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0.5, 1.6</w:t>
            </w:r>
          </w:p>
        </w:tc>
      </w:tr>
      <w:tr w:rsidR="00BB0616" w:rsidRPr="00A07776" w14:paraId="01798303" w14:textId="77777777" w:rsidTr="00255918">
        <w:tc>
          <w:tcPr>
            <w:tcW w:w="1278" w:type="dxa"/>
          </w:tcPr>
          <w:p w14:paraId="66FE52FD" w14:textId="7DBA533C"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sz w:val="24"/>
                <w:szCs w:val="24"/>
              </w:rPr>
              <w:lastRenderedPageBreak/>
              <w:t xml:space="preserve">Kang et al. 1986 </w:t>
            </w:r>
            <w:r>
              <w:rPr>
                <w:rFonts w:ascii="Times New Roman" w:hAnsi="Times New Roman"/>
                <w:sz w:val="24"/>
                <w:szCs w:val="24"/>
              </w:rPr>
              <w:t>[27</w:t>
            </w:r>
            <w:r w:rsidRPr="00861B43">
              <w:rPr>
                <w:rFonts w:ascii="Times New Roman" w:hAnsi="Times New Roman"/>
                <w:sz w:val="24"/>
                <w:szCs w:val="24"/>
              </w:rPr>
              <w:t>]</w:t>
            </w:r>
          </w:p>
        </w:tc>
        <w:tc>
          <w:tcPr>
            <w:tcW w:w="3330" w:type="dxa"/>
          </w:tcPr>
          <w:p w14:paraId="45C2ADBE" w14:textId="77777777"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color w:val="000000" w:themeColor="text1"/>
                <w:sz w:val="24"/>
                <w:szCs w:val="24"/>
              </w:rPr>
              <w:t xml:space="preserve">Agent orange </w:t>
            </w:r>
          </w:p>
        </w:tc>
        <w:tc>
          <w:tcPr>
            <w:tcW w:w="2970" w:type="dxa"/>
          </w:tcPr>
          <w:p w14:paraId="58903933" w14:textId="77777777"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color w:val="000000"/>
                <w:sz w:val="24"/>
                <w:szCs w:val="24"/>
              </w:rPr>
              <w:t>Patients’ military personnel records archived at the National Personnel Records Center in St Louis, Missouri.</w:t>
            </w:r>
          </w:p>
        </w:tc>
        <w:tc>
          <w:tcPr>
            <w:tcW w:w="4050" w:type="dxa"/>
          </w:tcPr>
          <w:p w14:paraId="2FEF37F0" w14:textId="77777777"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color w:val="000000" w:themeColor="text1"/>
                <w:sz w:val="24"/>
                <w:szCs w:val="24"/>
              </w:rPr>
              <w:t>OR</w:t>
            </w:r>
            <w:r>
              <w:rPr>
                <w:rFonts w:ascii="Times New Roman" w:hAnsi="Times New Roman"/>
                <w:color w:val="000000" w:themeColor="text1"/>
                <w:sz w:val="24"/>
                <w:szCs w:val="24"/>
              </w:rPr>
              <w:t>=</w:t>
            </w:r>
            <w:r w:rsidRPr="00A07776">
              <w:rPr>
                <w:rFonts w:ascii="Times New Roman" w:hAnsi="Times New Roman"/>
                <w:color w:val="000000" w:themeColor="text1"/>
                <w:sz w:val="24"/>
                <w:szCs w:val="24"/>
              </w:rPr>
              <w:t>0.83</w:t>
            </w:r>
          </w:p>
        </w:tc>
        <w:tc>
          <w:tcPr>
            <w:tcW w:w="1440" w:type="dxa"/>
          </w:tcPr>
          <w:p w14:paraId="0741C6EF" w14:textId="77777777"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color w:val="000000" w:themeColor="text1"/>
                <w:sz w:val="24"/>
                <w:szCs w:val="24"/>
              </w:rPr>
              <w:t>0.63, 1.09</w:t>
            </w:r>
          </w:p>
        </w:tc>
      </w:tr>
      <w:tr w:rsidR="00BB0616" w:rsidRPr="00A07776" w14:paraId="5518F691" w14:textId="77777777" w:rsidTr="00255918">
        <w:tc>
          <w:tcPr>
            <w:tcW w:w="1278" w:type="dxa"/>
          </w:tcPr>
          <w:p w14:paraId="2DA3C8CE" w14:textId="6B588B43"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sz w:val="24"/>
                <w:szCs w:val="24"/>
              </w:rPr>
              <w:t xml:space="preserve">Kang et al. 1987 </w:t>
            </w:r>
            <w:r>
              <w:rPr>
                <w:rFonts w:ascii="Times New Roman" w:hAnsi="Times New Roman"/>
                <w:sz w:val="24"/>
                <w:szCs w:val="24"/>
              </w:rPr>
              <w:t>[28</w:t>
            </w:r>
            <w:r w:rsidRPr="00861B43">
              <w:rPr>
                <w:rFonts w:ascii="Times New Roman" w:hAnsi="Times New Roman"/>
                <w:sz w:val="24"/>
                <w:szCs w:val="24"/>
              </w:rPr>
              <w:t>]</w:t>
            </w:r>
          </w:p>
        </w:tc>
        <w:tc>
          <w:tcPr>
            <w:tcW w:w="3330" w:type="dxa"/>
          </w:tcPr>
          <w:p w14:paraId="7F5B61F2" w14:textId="77777777"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Agent orange</w:t>
            </w:r>
          </w:p>
        </w:tc>
        <w:tc>
          <w:tcPr>
            <w:tcW w:w="2970" w:type="dxa"/>
          </w:tcPr>
          <w:p w14:paraId="6FC987D2" w14:textId="77777777" w:rsidR="00BB0616" w:rsidRPr="00A07776" w:rsidRDefault="00BB0616"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color w:val="000000"/>
                <w:sz w:val="24"/>
                <w:szCs w:val="24"/>
              </w:rPr>
              <w:t xml:space="preserve">Telephone interview to elicit occupational exposure, medical history, lifestyle and socio-demographic factors. </w:t>
            </w:r>
          </w:p>
        </w:tc>
        <w:tc>
          <w:tcPr>
            <w:tcW w:w="4050" w:type="dxa"/>
          </w:tcPr>
          <w:p w14:paraId="216C721C" w14:textId="77777777"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Pr>
                <w:rFonts w:ascii="Times New Roman" w:hAnsi="Times New Roman"/>
                <w:color w:val="000000" w:themeColor="text1"/>
                <w:sz w:val="24"/>
                <w:szCs w:val="24"/>
              </w:rPr>
              <w:t>Vietnam veterans in general: OR</w:t>
            </w:r>
            <w:r w:rsidRPr="00A07776">
              <w:rPr>
                <w:rFonts w:ascii="Times New Roman" w:hAnsi="Times New Roman"/>
                <w:color w:val="000000" w:themeColor="text1"/>
                <w:sz w:val="24"/>
                <w:szCs w:val="24"/>
              </w:rPr>
              <w:t xml:space="preserve">=0.85 </w:t>
            </w:r>
          </w:p>
          <w:p w14:paraId="58626886" w14:textId="77777777"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Army veterans: OR=0.61 </w:t>
            </w:r>
          </w:p>
          <w:p w14:paraId="5250BA0A" w14:textId="77777777"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Combat veterans: OR=1.06 </w:t>
            </w:r>
          </w:p>
          <w:p w14:paraId="7DFDF7E8" w14:textId="77777777"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Combat related MOSC: OR=2.57 </w:t>
            </w:r>
          </w:p>
          <w:p w14:paraId="131C7D2A" w14:textId="77777777"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Combat in military unit III, were Agent Orang was excessive: OR = 8.64</w:t>
            </w:r>
          </w:p>
        </w:tc>
        <w:tc>
          <w:tcPr>
            <w:tcW w:w="1440" w:type="dxa"/>
          </w:tcPr>
          <w:p w14:paraId="46FA6DBA" w14:textId="77777777"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0.54, 1.36 </w:t>
            </w:r>
          </w:p>
          <w:p w14:paraId="10505EA0" w14:textId="77777777"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0.32, 1.13</w:t>
            </w:r>
          </w:p>
          <w:p w14:paraId="764AE2BC" w14:textId="77777777"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0.42, 2.59</w:t>
            </w:r>
          </w:p>
          <w:p w14:paraId="31E9327F" w14:textId="77777777"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0.72, 9.36</w:t>
            </w:r>
          </w:p>
          <w:p w14:paraId="5A42F0B3" w14:textId="77777777"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0.77, 111.84</w:t>
            </w:r>
          </w:p>
        </w:tc>
      </w:tr>
      <w:tr w:rsidR="00BB0616" w:rsidRPr="00A07776" w14:paraId="10237E3F" w14:textId="77777777" w:rsidTr="00255918">
        <w:tc>
          <w:tcPr>
            <w:tcW w:w="1278" w:type="dxa"/>
          </w:tcPr>
          <w:p w14:paraId="39B7F5F6" w14:textId="3785893F"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Vineis et al. 1987 </w:t>
            </w:r>
            <w:r>
              <w:rPr>
                <w:rFonts w:ascii="Times New Roman" w:hAnsi="Times New Roman"/>
                <w:sz w:val="24"/>
                <w:szCs w:val="24"/>
              </w:rPr>
              <w:t>[29</w:t>
            </w:r>
            <w:r w:rsidRPr="00861B43">
              <w:rPr>
                <w:rFonts w:ascii="Times New Roman" w:hAnsi="Times New Roman"/>
                <w:sz w:val="24"/>
                <w:szCs w:val="24"/>
              </w:rPr>
              <w:t>]</w:t>
            </w:r>
          </w:p>
        </w:tc>
        <w:tc>
          <w:tcPr>
            <w:tcW w:w="3330" w:type="dxa"/>
          </w:tcPr>
          <w:p w14:paraId="6163BDAD" w14:textId="77777777"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sz w:val="24"/>
                <w:szCs w:val="24"/>
              </w:rPr>
              <w:t xml:space="preserve">Phenoxy herbicides exposure in rice weeders, assessed by two </w:t>
            </w:r>
            <w:r w:rsidRPr="00A07776">
              <w:rPr>
                <w:rFonts w:ascii="Times New Roman" w:eastAsia="Times New Roman" w:hAnsi="Times New Roman"/>
                <w:color w:val="333333"/>
                <w:sz w:val="24"/>
                <w:szCs w:val="24"/>
              </w:rPr>
              <w:t>blinded pesticide researchers.</w:t>
            </w:r>
          </w:p>
        </w:tc>
        <w:tc>
          <w:tcPr>
            <w:tcW w:w="2970" w:type="dxa"/>
          </w:tcPr>
          <w:p w14:paraId="4A70717C" w14:textId="77777777" w:rsidR="00BB0616" w:rsidRPr="00A07776" w:rsidRDefault="00BB0616"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sz w:val="24"/>
                <w:szCs w:val="24"/>
              </w:rPr>
              <w:t xml:space="preserve">Direct interview or postal questionnaire, job recorded. </w:t>
            </w:r>
          </w:p>
        </w:tc>
        <w:tc>
          <w:tcPr>
            <w:tcW w:w="4050" w:type="dxa"/>
          </w:tcPr>
          <w:p w14:paraId="56BE8181" w14:textId="77777777"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Pr>
                <w:rFonts w:ascii="Times New Roman" w:hAnsi="Times New Roman"/>
                <w:color w:val="000000" w:themeColor="text1"/>
                <w:sz w:val="24"/>
                <w:szCs w:val="24"/>
              </w:rPr>
              <w:t>Women: RR=</w:t>
            </w:r>
            <w:r w:rsidRPr="00A07776">
              <w:rPr>
                <w:rFonts w:ascii="Times New Roman" w:hAnsi="Times New Roman"/>
                <w:color w:val="000000" w:themeColor="text1"/>
                <w:sz w:val="24"/>
                <w:szCs w:val="24"/>
              </w:rPr>
              <w:t xml:space="preserve">2.7 </w:t>
            </w:r>
          </w:p>
          <w:p w14:paraId="657B1B6F" w14:textId="77777777"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Women &lt; 75 years old exposed in </w:t>
            </w:r>
            <w:r>
              <w:rPr>
                <w:rFonts w:ascii="Times New Roman" w:hAnsi="Times New Roman"/>
                <w:color w:val="000000" w:themeColor="text1"/>
                <w:sz w:val="24"/>
                <w:szCs w:val="24"/>
              </w:rPr>
              <w:t>1950-1955: RR=</w:t>
            </w:r>
            <w:r w:rsidRPr="00A07776">
              <w:rPr>
                <w:rFonts w:ascii="Times New Roman" w:hAnsi="Times New Roman"/>
                <w:color w:val="000000" w:themeColor="text1"/>
                <w:sz w:val="24"/>
                <w:szCs w:val="24"/>
              </w:rPr>
              <w:t>15.5</w:t>
            </w:r>
          </w:p>
        </w:tc>
        <w:tc>
          <w:tcPr>
            <w:tcW w:w="1440" w:type="dxa"/>
          </w:tcPr>
          <w:p w14:paraId="3ED86EE8" w14:textId="77777777"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sz w:val="24"/>
                <w:szCs w:val="24"/>
              </w:rPr>
              <w:t xml:space="preserve">0.59, 12.37 </w:t>
            </w:r>
          </w:p>
        </w:tc>
      </w:tr>
      <w:tr w:rsidR="00BB0616" w:rsidRPr="00A07776" w14:paraId="0F35F6F5" w14:textId="77777777" w:rsidTr="00255918">
        <w:tc>
          <w:tcPr>
            <w:tcW w:w="1278" w:type="dxa"/>
          </w:tcPr>
          <w:p w14:paraId="3CAEE0B2" w14:textId="26C23E2A"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Woods et al. 1987 </w:t>
            </w:r>
            <w:r>
              <w:rPr>
                <w:rFonts w:ascii="Times New Roman" w:hAnsi="Times New Roman"/>
                <w:sz w:val="24"/>
                <w:szCs w:val="24"/>
              </w:rPr>
              <w:t>[30</w:t>
            </w:r>
            <w:r w:rsidRPr="00861B43">
              <w:rPr>
                <w:rFonts w:ascii="Times New Roman" w:hAnsi="Times New Roman"/>
                <w:sz w:val="24"/>
                <w:szCs w:val="24"/>
              </w:rPr>
              <w:t>]</w:t>
            </w:r>
          </w:p>
        </w:tc>
        <w:tc>
          <w:tcPr>
            <w:tcW w:w="3330" w:type="dxa"/>
          </w:tcPr>
          <w:p w14:paraId="1BEEF424" w14:textId="77777777" w:rsidR="00BB0616" w:rsidRPr="00A07776" w:rsidRDefault="00BB0616"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sz w:val="24"/>
                <w:szCs w:val="24"/>
              </w:rPr>
              <w:t>Occupational exposure to phenoxy acetic acid herbicides &amp; chlorophenols.</w:t>
            </w:r>
          </w:p>
        </w:tc>
        <w:tc>
          <w:tcPr>
            <w:tcW w:w="2970" w:type="dxa"/>
          </w:tcPr>
          <w:p w14:paraId="3918DD00" w14:textId="77777777"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 xml:space="preserve">Personal interviewes &amp; questionnaires. </w:t>
            </w:r>
          </w:p>
        </w:tc>
        <w:tc>
          <w:tcPr>
            <w:tcW w:w="4050" w:type="dxa"/>
          </w:tcPr>
          <w:p w14:paraId="09E30D43" w14:textId="77777777"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 xml:space="preserve">Past chlorophenol exposure: OR=0.99 </w:t>
            </w:r>
          </w:p>
          <w:p w14:paraId="66808905" w14:textId="77777777"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sz w:val="24"/>
                <w:szCs w:val="24"/>
              </w:rPr>
              <w:t>High exposure (Her</w:t>
            </w:r>
            <w:r>
              <w:rPr>
                <w:rFonts w:ascii="Times New Roman" w:hAnsi="Times New Roman"/>
                <w:sz w:val="24"/>
                <w:szCs w:val="24"/>
              </w:rPr>
              <w:t>bicide applicator): OR=</w:t>
            </w:r>
            <w:r w:rsidRPr="00A07776">
              <w:rPr>
                <w:rFonts w:ascii="Times New Roman" w:hAnsi="Times New Roman"/>
                <w:sz w:val="24"/>
                <w:szCs w:val="24"/>
              </w:rPr>
              <w:t>1.77</w:t>
            </w:r>
          </w:p>
        </w:tc>
        <w:tc>
          <w:tcPr>
            <w:tcW w:w="1440" w:type="dxa"/>
          </w:tcPr>
          <w:p w14:paraId="6C15822B" w14:textId="77777777"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0.7, 1.5</w:t>
            </w:r>
          </w:p>
          <w:p w14:paraId="102FA768" w14:textId="77777777" w:rsidR="00BB0616" w:rsidRPr="00A07776" w:rsidRDefault="00BB0616"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color w:val="000000"/>
                <w:sz w:val="24"/>
                <w:szCs w:val="24"/>
              </w:rPr>
              <w:t>0.5, 6.6</w:t>
            </w:r>
          </w:p>
        </w:tc>
      </w:tr>
      <w:tr w:rsidR="00BB0616" w:rsidRPr="00A07776" w14:paraId="3D82B869" w14:textId="77777777" w:rsidTr="00255918">
        <w:tc>
          <w:tcPr>
            <w:tcW w:w="1278" w:type="dxa"/>
          </w:tcPr>
          <w:p w14:paraId="4B8786E8" w14:textId="3DDE264E"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Wingren et al. 1990 </w:t>
            </w:r>
            <w:r>
              <w:rPr>
                <w:rFonts w:ascii="Times New Roman" w:hAnsi="Times New Roman"/>
                <w:sz w:val="24"/>
                <w:szCs w:val="24"/>
              </w:rPr>
              <w:t>[31</w:t>
            </w:r>
            <w:r w:rsidRPr="00861B43">
              <w:rPr>
                <w:rFonts w:ascii="Times New Roman" w:hAnsi="Times New Roman"/>
                <w:sz w:val="24"/>
                <w:szCs w:val="24"/>
              </w:rPr>
              <w:t>]</w:t>
            </w:r>
          </w:p>
        </w:tc>
        <w:tc>
          <w:tcPr>
            <w:tcW w:w="3330" w:type="dxa"/>
          </w:tcPr>
          <w:p w14:paraId="294F5078" w14:textId="50751AE8"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color w:val="000000"/>
                <w:sz w:val="24"/>
                <w:szCs w:val="24"/>
              </w:rPr>
              <w:t>Chlorinated phenoxy herbicides &amp; chlorophenols</w:t>
            </w:r>
          </w:p>
        </w:tc>
        <w:tc>
          <w:tcPr>
            <w:tcW w:w="2970" w:type="dxa"/>
          </w:tcPr>
          <w:p w14:paraId="62CECB6E" w14:textId="37961D3C"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Detailed questions about pesticide exposure, supplemented by telephone interview.</w:t>
            </w:r>
          </w:p>
        </w:tc>
        <w:tc>
          <w:tcPr>
            <w:tcW w:w="4050" w:type="dxa"/>
          </w:tcPr>
          <w:p w14:paraId="14EC504E" w14:textId="77777777" w:rsidR="00BB0616" w:rsidRPr="00A07776" w:rsidRDefault="00BB0616" w:rsidP="005439D8">
            <w:pPr>
              <w:pStyle w:val="p"/>
              <w:spacing w:before="166" w:beforeAutospacing="0" w:after="166" w:afterAutospacing="0"/>
              <w:rPr>
                <w:rFonts w:ascii="Times New Roman" w:hAnsi="Times New Roman"/>
                <w:sz w:val="24"/>
                <w:szCs w:val="24"/>
              </w:rPr>
            </w:pPr>
            <w:r>
              <w:rPr>
                <w:rFonts w:ascii="Times New Roman" w:hAnsi="Times New Roman"/>
                <w:sz w:val="24"/>
                <w:szCs w:val="24"/>
              </w:rPr>
              <w:t>Gardeners: OR=</w:t>
            </w:r>
            <w:r w:rsidRPr="00A07776">
              <w:rPr>
                <w:rFonts w:ascii="Times New Roman" w:hAnsi="Times New Roman"/>
                <w:sz w:val="24"/>
                <w:szCs w:val="24"/>
              </w:rPr>
              <w:t xml:space="preserve">4.1 </w:t>
            </w:r>
          </w:p>
          <w:p w14:paraId="325F31E0" w14:textId="48D17B14"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Unspecified chemical workers with potential exposure to phenoxy her</w:t>
            </w:r>
            <w:r>
              <w:rPr>
                <w:rFonts w:ascii="Times New Roman" w:hAnsi="Times New Roman"/>
                <w:sz w:val="24"/>
                <w:szCs w:val="24"/>
              </w:rPr>
              <w:t xml:space="preserve">bicides and/or chlorophenols </w:t>
            </w:r>
            <w:r>
              <w:rPr>
                <w:rFonts w:ascii="Times New Roman" w:hAnsi="Times New Roman"/>
                <w:sz w:val="24"/>
                <w:szCs w:val="24"/>
              </w:rPr>
              <w:lastRenderedPageBreak/>
              <w:t>OR=</w:t>
            </w:r>
            <w:r w:rsidRPr="00A07776">
              <w:rPr>
                <w:rFonts w:ascii="Times New Roman" w:hAnsi="Times New Roman"/>
                <w:sz w:val="24"/>
                <w:szCs w:val="24"/>
              </w:rPr>
              <w:t>1.6</w:t>
            </w:r>
          </w:p>
        </w:tc>
        <w:tc>
          <w:tcPr>
            <w:tcW w:w="1440" w:type="dxa"/>
          </w:tcPr>
          <w:p w14:paraId="276B97B1" w14:textId="77777777"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sz w:val="24"/>
                <w:szCs w:val="24"/>
              </w:rPr>
              <w:lastRenderedPageBreak/>
              <w:t xml:space="preserve">1.0, 14 </w:t>
            </w:r>
          </w:p>
          <w:p w14:paraId="09091BF8" w14:textId="65A72A94"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0.8, 3.3</w:t>
            </w:r>
          </w:p>
        </w:tc>
      </w:tr>
      <w:tr w:rsidR="00BB0616" w:rsidRPr="00A07776" w14:paraId="4BC28840" w14:textId="77777777" w:rsidTr="00255918">
        <w:tc>
          <w:tcPr>
            <w:tcW w:w="1278" w:type="dxa"/>
          </w:tcPr>
          <w:p w14:paraId="244FD4FF" w14:textId="089498E9"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sz w:val="24"/>
                <w:szCs w:val="24"/>
              </w:rPr>
              <w:t>Eriksson</w:t>
            </w:r>
            <w:r w:rsidR="00D752CF">
              <w:rPr>
                <w:rFonts w:ascii="Times New Roman" w:hAnsi="Times New Roman"/>
                <w:color w:val="000000"/>
                <w:sz w:val="24"/>
                <w:szCs w:val="24"/>
              </w:rPr>
              <w:t xml:space="preserve"> et al.</w:t>
            </w:r>
            <w:r w:rsidRPr="00A07776">
              <w:rPr>
                <w:rFonts w:ascii="Times New Roman" w:hAnsi="Times New Roman"/>
                <w:color w:val="000000"/>
                <w:sz w:val="24"/>
                <w:szCs w:val="24"/>
              </w:rPr>
              <w:t xml:space="preserve"> 1990 </w:t>
            </w:r>
            <w:r>
              <w:rPr>
                <w:rFonts w:ascii="Times New Roman" w:hAnsi="Times New Roman"/>
                <w:sz w:val="24"/>
                <w:szCs w:val="24"/>
              </w:rPr>
              <w:t>[32</w:t>
            </w:r>
            <w:r w:rsidRPr="00861B43">
              <w:rPr>
                <w:rFonts w:ascii="Times New Roman" w:hAnsi="Times New Roman"/>
                <w:sz w:val="24"/>
                <w:szCs w:val="24"/>
              </w:rPr>
              <w:t>]</w:t>
            </w:r>
          </w:p>
        </w:tc>
        <w:tc>
          <w:tcPr>
            <w:tcW w:w="3330" w:type="dxa"/>
          </w:tcPr>
          <w:p w14:paraId="25AAF2C3" w14:textId="77777777"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color w:val="000000"/>
                <w:sz w:val="24"/>
                <w:szCs w:val="24"/>
              </w:rPr>
              <w:t>Occupational exposure to dioxins</w:t>
            </w:r>
          </w:p>
        </w:tc>
        <w:tc>
          <w:tcPr>
            <w:tcW w:w="2970" w:type="dxa"/>
          </w:tcPr>
          <w:p w14:paraId="2A2FD831" w14:textId="49CF88E0"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color w:val="000000"/>
                <w:sz w:val="24"/>
                <w:szCs w:val="24"/>
              </w:rPr>
              <w:t>Mailed questionnaire supplemented with telephone interview</w:t>
            </w:r>
            <w:r>
              <w:rPr>
                <w:rFonts w:ascii="Times New Roman" w:hAnsi="Times New Roman"/>
                <w:color w:val="000000"/>
                <w:sz w:val="24"/>
                <w:szCs w:val="24"/>
              </w:rPr>
              <w:t>.</w:t>
            </w:r>
          </w:p>
        </w:tc>
        <w:tc>
          <w:tcPr>
            <w:tcW w:w="4050" w:type="dxa"/>
          </w:tcPr>
          <w:p w14:paraId="08858FDE" w14:textId="77777777" w:rsidR="00BB0616" w:rsidRPr="00A07776" w:rsidRDefault="00BB0616" w:rsidP="005439D8">
            <w:pPr>
              <w:pStyle w:val="p"/>
              <w:spacing w:before="166" w:beforeAutospacing="0" w:after="166" w:afterAutospacing="0"/>
              <w:rPr>
                <w:rFonts w:ascii="Times New Roman" w:hAnsi="Times New Roman"/>
                <w:sz w:val="24"/>
                <w:szCs w:val="24"/>
              </w:rPr>
            </w:pPr>
            <w:r>
              <w:rPr>
                <w:rFonts w:ascii="Times New Roman" w:hAnsi="Times New Roman"/>
                <w:color w:val="000000"/>
                <w:sz w:val="24"/>
                <w:szCs w:val="24"/>
              </w:rPr>
              <w:t>RR=</w:t>
            </w:r>
            <w:r w:rsidRPr="00A07776">
              <w:rPr>
                <w:rFonts w:ascii="Times New Roman" w:hAnsi="Times New Roman"/>
                <w:color w:val="000000"/>
                <w:sz w:val="24"/>
                <w:szCs w:val="24"/>
              </w:rPr>
              <w:t>2.43 (dioxin-containing phenoxyacetic acids or chlorophenols)</w:t>
            </w:r>
          </w:p>
        </w:tc>
        <w:tc>
          <w:tcPr>
            <w:tcW w:w="1440" w:type="dxa"/>
          </w:tcPr>
          <w:p w14:paraId="06ECF6BE" w14:textId="77777777"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color w:val="000000"/>
                <w:sz w:val="24"/>
                <w:szCs w:val="24"/>
              </w:rPr>
              <w:t>1.30, 4.54</w:t>
            </w:r>
          </w:p>
        </w:tc>
      </w:tr>
      <w:tr w:rsidR="00BB0616" w:rsidRPr="00A07776" w14:paraId="20DA5B2A" w14:textId="77777777" w:rsidTr="00255918">
        <w:tc>
          <w:tcPr>
            <w:tcW w:w="1278" w:type="dxa"/>
          </w:tcPr>
          <w:p w14:paraId="1333FB9A" w14:textId="0A840503"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Franceschi </w:t>
            </w:r>
            <w:r>
              <w:rPr>
                <w:rFonts w:ascii="Times New Roman" w:hAnsi="Times New Roman"/>
                <w:color w:val="000000" w:themeColor="text1"/>
                <w:sz w:val="24"/>
                <w:szCs w:val="24"/>
              </w:rPr>
              <w:t xml:space="preserve">et al. </w:t>
            </w:r>
            <w:r w:rsidRPr="00A07776">
              <w:rPr>
                <w:rFonts w:ascii="Times New Roman" w:hAnsi="Times New Roman"/>
                <w:color w:val="000000" w:themeColor="text1"/>
                <w:sz w:val="24"/>
                <w:szCs w:val="24"/>
              </w:rPr>
              <w:t xml:space="preserve">1992 </w:t>
            </w:r>
            <w:r>
              <w:rPr>
                <w:rFonts w:ascii="Times New Roman" w:hAnsi="Times New Roman"/>
                <w:sz w:val="24"/>
                <w:szCs w:val="24"/>
              </w:rPr>
              <w:t>[33</w:t>
            </w:r>
            <w:r w:rsidRPr="00861B43">
              <w:rPr>
                <w:rFonts w:ascii="Times New Roman" w:hAnsi="Times New Roman"/>
                <w:sz w:val="24"/>
                <w:szCs w:val="24"/>
              </w:rPr>
              <w:t>]</w:t>
            </w:r>
          </w:p>
        </w:tc>
        <w:tc>
          <w:tcPr>
            <w:tcW w:w="3330" w:type="dxa"/>
          </w:tcPr>
          <w:p w14:paraId="4C4802DC" w14:textId="77777777" w:rsidR="00BB0616" w:rsidRPr="00A07776" w:rsidRDefault="00BB0616"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color w:val="000000" w:themeColor="text1"/>
                <w:sz w:val="24"/>
                <w:szCs w:val="24"/>
              </w:rPr>
              <w:t>Employment in agriculture, exposure to herbicides and/or pesticides</w:t>
            </w:r>
          </w:p>
        </w:tc>
        <w:tc>
          <w:tcPr>
            <w:tcW w:w="2970" w:type="dxa"/>
          </w:tcPr>
          <w:p w14:paraId="01A28971" w14:textId="77777777"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 xml:space="preserve">Questionnaires </w:t>
            </w:r>
          </w:p>
        </w:tc>
        <w:tc>
          <w:tcPr>
            <w:tcW w:w="4050" w:type="dxa"/>
          </w:tcPr>
          <w:p w14:paraId="537F6D85" w14:textId="77777777" w:rsidR="00BB0616" w:rsidRPr="00A07776" w:rsidRDefault="00BB0616"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color w:val="000000"/>
                <w:sz w:val="24"/>
                <w:szCs w:val="24"/>
              </w:rPr>
              <w:t xml:space="preserve">&gt; 10 years </w:t>
            </w:r>
            <w:r>
              <w:rPr>
                <w:rFonts w:ascii="Times New Roman" w:hAnsi="Times New Roman"/>
                <w:color w:val="000000"/>
                <w:sz w:val="24"/>
                <w:szCs w:val="24"/>
              </w:rPr>
              <w:t>employment in agriculture: OR=</w:t>
            </w:r>
            <w:r w:rsidRPr="00A07776">
              <w:rPr>
                <w:rFonts w:ascii="Times New Roman" w:hAnsi="Times New Roman"/>
                <w:color w:val="000000"/>
                <w:sz w:val="24"/>
                <w:szCs w:val="24"/>
              </w:rPr>
              <w:t xml:space="preserve">0.8             </w:t>
            </w:r>
          </w:p>
          <w:p w14:paraId="5A996D5E" w14:textId="77777777" w:rsidR="00BB0616" w:rsidRPr="00A07776" w:rsidRDefault="00BB0616"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color w:val="000000"/>
                <w:sz w:val="24"/>
                <w:szCs w:val="24"/>
              </w:rPr>
              <w:t>&gt; 10 years exposure t</w:t>
            </w:r>
            <w:r>
              <w:rPr>
                <w:rFonts w:ascii="Times New Roman" w:hAnsi="Times New Roman"/>
                <w:color w:val="000000"/>
                <w:sz w:val="24"/>
                <w:szCs w:val="24"/>
              </w:rPr>
              <w:t>o pesticides or herbicides OR=</w:t>
            </w:r>
            <w:r w:rsidRPr="00A07776">
              <w:rPr>
                <w:rFonts w:ascii="Times New Roman" w:hAnsi="Times New Roman"/>
                <w:color w:val="000000"/>
                <w:sz w:val="24"/>
                <w:szCs w:val="24"/>
              </w:rPr>
              <w:t xml:space="preserve">0.4 </w:t>
            </w:r>
          </w:p>
          <w:p w14:paraId="4B05A396" w14:textId="77777777"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color w:val="000000"/>
                <w:sz w:val="24"/>
                <w:szCs w:val="24"/>
              </w:rPr>
              <w:t xml:space="preserve">&lt; 10 years exposure to pesticides or herbicides: </w:t>
            </w:r>
            <w:r>
              <w:rPr>
                <w:rFonts w:ascii="Times New Roman" w:hAnsi="Times New Roman"/>
                <w:color w:val="000000"/>
                <w:sz w:val="24"/>
                <w:szCs w:val="24"/>
              </w:rPr>
              <w:t>OR=</w:t>
            </w:r>
            <w:r w:rsidRPr="00A07776">
              <w:rPr>
                <w:rFonts w:ascii="Times New Roman" w:hAnsi="Times New Roman"/>
                <w:color w:val="000000"/>
                <w:sz w:val="24"/>
                <w:szCs w:val="24"/>
              </w:rPr>
              <w:t xml:space="preserve">0.7 </w:t>
            </w:r>
          </w:p>
        </w:tc>
        <w:tc>
          <w:tcPr>
            <w:tcW w:w="1440" w:type="dxa"/>
          </w:tcPr>
          <w:p w14:paraId="326195AC" w14:textId="77777777" w:rsidR="00BB0616" w:rsidRPr="00A07776" w:rsidRDefault="00BB0616"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color w:val="000000"/>
                <w:sz w:val="24"/>
                <w:szCs w:val="24"/>
              </w:rPr>
              <w:t>0.4, 1.5</w:t>
            </w:r>
          </w:p>
          <w:p w14:paraId="64B7BBB4" w14:textId="77777777" w:rsidR="00BB0616" w:rsidRPr="00A07776" w:rsidRDefault="00BB0616" w:rsidP="005439D8">
            <w:pPr>
              <w:pStyle w:val="p"/>
              <w:spacing w:before="166" w:beforeAutospacing="0" w:after="166" w:afterAutospacing="0"/>
              <w:rPr>
                <w:rFonts w:ascii="Times New Roman" w:hAnsi="Times New Roman"/>
                <w:color w:val="000000"/>
                <w:sz w:val="24"/>
                <w:szCs w:val="24"/>
              </w:rPr>
            </w:pPr>
          </w:p>
          <w:p w14:paraId="77A8C885" w14:textId="77777777" w:rsidR="00BB0616" w:rsidRPr="00A07776" w:rsidRDefault="00BB0616"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color w:val="000000"/>
                <w:sz w:val="24"/>
                <w:szCs w:val="24"/>
              </w:rPr>
              <w:t>0.1, 1.2</w:t>
            </w:r>
          </w:p>
          <w:p w14:paraId="2121983F" w14:textId="77777777"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color w:val="000000" w:themeColor="text1"/>
                <w:sz w:val="24"/>
                <w:szCs w:val="24"/>
              </w:rPr>
              <w:t>0.2, 2.5</w:t>
            </w:r>
          </w:p>
        </w:tc>
      </w:tr>
      <w:tr w:rsidR="00BB0616" w:rsidRPr="00A07776" w14:paraId="773FF8CB" w14:textId="77777777" w:rsidTr="00255918">
        <w:tc>
          <w:tcPr>
            <w:tcW w:w="1278" w:type="dxa"/>
          </w:tcPr>
          <w:p w14:paraId="73E82F86" w14:textId="05C1038F"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Smith et al. 1992 </w:t>
            </w:r>
            <w:r>
              <w:rPr>
                <w:rFonts w:ascii="Times New Roman" w:hAnsi="Times New Roman"/>
                <w:sz w:val="24"/>
                <w:szCs w:val="24"/>
              </w:rPr>
              <w:t>[34</w:t>
            </w:r>
            <w:r w:rsidRPr="00861B43">
              <w:rPr>
                <w:rFonts w:ascii="Times New Roman" w:hAnsi="Times New Roman"/>
                <w:sz w:val="24"/>
                <w:szCs w:val="24"/>
              </w:rPr>
              <w:t>]</w:t>
            </w:r>
          </w:p>
        </w:tc>
        <w:tc>
          <w:tcPr>
            <w:tcW w:w="3330" w:type="dxa"/>
          </w:tcPr>
          <w:p w14:paraId="2D741CA5" w14:textId="77777777" w:rsidR="00BB0616" w:rsidRPr="00A07776" w:rsidRDefault="00BB0616"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color w:val="000000"/>
                <w:sz w:val="24"/>
                <w:szCs w:val="24"/>
              </w:rPr>
              <w:t>Chlorinated phenoxy compounds or chlorophenols</w:t>
            </w:r>
          </w:p>
        </w:tc>
        <w:tc>
          <w:tcPr>
            <w:tcW w:w="2970" w:type="dxa"/>
          </w:tcPr>
          <w:p w14:paraId="5A7BAE3F" w14:textId="77777777"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color w:val="000000"/>
                <w:sz w:val="24"/>
                <w:szCs w:val="24"/>
              </w:rPr>
              <w:t>Personal interviews conducted by an occupational hygienist.</w:t>
            </w:r>
          </w:p>
        </w:tc>
        <w:tc>
          <w:tcPr>
            <w:tcW w:w="4050" w:type="dxa"/>
          </w:tcPr>
          <w:p w14:paraId="55D88B97" w14:textId="77777777" w:rsidR="00BB0616" w:rsidRPr="00A07776" w:rsidRDefault="00BB0616" w:rsidP="005439D8">
            <w:pPr>
              <w:pStyle w:val="p"/>
              <w:spacing w:before="166" w:beforeAutospacing="0" w:after="166" w:afterAutospacing="0"/>
              <w:rPr>
                <w:rFonts w:ascii="Times New Roman" w:hAnsi="Times New Roman"/>
                <w:color w:val="000000"/>
                <w:sz w:val="24"/>
                <w:szCs w:val="24"/>
              </w:rPr>
            </w:pPr>
            <w:r>
              <w:rPr>
                <w:rFonts w:ascii="Times New Roman" w:hAnsi="Times New Roman"/>
                <w:color w:val="000000"/>
                <w:sz w:val="24"/>
                <w:szCs w:val="24"/>
              </w:rPr>
              <w:t>Exposure &gt;1 day: RR</w:t>
            </w:r>
            <w:r w:rsidRPr="00A07776">
              <w:rPr>
                <w:rFonts w:ascii="Times New Roman" w:hAnsi="Times New Roman"/>
                <w:color w:val="000000"/>
                <w:sz w:val="24"/>
                <w:szCs w:val="24"/>
              </w:rPr>
              <w:t>=1.0</w:t>
            </w:r>
          </w:p>
          <w:p w14:paraId="6F6FFE7D" w14:textId="77777777" w:rsidR="00BB0616" w:rsidRPr="00A07776" w:rsidRDefault="00BB0616"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color w:val="000000"/>
                <w:sz w:val="24"/>
                <w:szCs w:val="24"/>
              </w:rPr>
              <w:t>Exposure &gt; 30 days: RR</w:t>
            </w:r>
            <w:r>
              <w:rPr>
                <w:rFonts w:ascii="Times New Roman" w:hAnsi="Times New Roman"/>
                <w:color w:val="000000"/>
                <w:sz w:val="24"/>
                <w:szCs w:val="24"/>
              </w:rPr>
              <w:t>=</w:t>
            </w:r>
            <w:r w:rsidRPr="00A07776">
              <w:rPr>
                <w:rFonts w:ascii="Times New Roman" w:hAnsi="Times New Roman"/>
                <w:color w:val="000000"/>
                <w:sz w:val="24"/>
                <w:szCs w:val="24"/>
              </w:rPr>
              <w:t xml:space="preserve">2.0 </w:t>
            </w:r>
          </w:p>
        </w:tc>
        <w:tc>
          <w:tcPr>
            <w:tcW w:w="1440" w:type="dxa"/>
          </w:tcPr>
          <w:p w14:paraId="3682EB0F" w14:textId="77777777" w:rsidR="00BB0616" w:rsidRPr="00A07776" w:rsidRDefault="00BB0616"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color w:val="000000"/>
                <w:sz w:val="24"/>
                <w:szCs w:val="24"/>
              </w:rPr>
              <w:t>0.3, 3.1</w:t>
            </w:r>
          </w:p>
          <w:p w14:paraId="57807CC8" w14:textId="77777777" w:rsidR="00BB0616" w:rsidRPr="00A07776" w:rsidRDefault="00BB0616"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color w:val="000000"/>
                <w:sz w:val="24"/>
                <w:szCs w:val="24"/>
              </w:rPr>
              <w:t>0.5, 8.0</w:t>
            </w:r>
          </w:p>
        </w:tc>
      </w:tr>
      <w:tr w:rsidR="00BB0616" w:rsidRPr="00A07776" w14:paraId="4D32906F" w14:textId="77777777" w:rsidTr="00255918">
        <w:tc>
          <w:tcPr>
            <w:tcW w:w="1278" w:type="dxa"/>
          </w:tcPr>
          <w:p w14:paraId="6C38726A" w14:textId="7F38F524"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Kogevinas et al. 1995 </w:t>
            </w:r>
            <w:r>
              <w:rPr>
                <w:rFonts w:ascii="Times New Roman" w:hAnsi="Times New Roman"/>
                <w:sz w:val="24"/>
                <w:szCs w:val="24"/>
              </w:rPr>
              <w:t>[35</w:t>
            </w:r>
            <w:r w:rsidRPr="00861B43">
              <w:rPr>
                <w:rFonts w:ascii="Times New Roman" w:hAnsi="Times New Roman"/>
                <w:sz w:val="24"/>
                <w:szCs w:val="24"/>
              </w:rPr>
              <w:t>]</w:t>
            </w:r>
          </w:p>
        </w:tc>
        <w:tc>
          <w:tcPr>
            <w:tcW w:w="3330" w:type="dxa"/>
          </w:tcPr>
          <w:p w14:paraId="4C8A3149" w14:textId="77777777" w:rsidR="00BB0616" w:rsidRPr="00A07776" w:rsidRDefault="00BB0616"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color w:val="000000"/>
                <w:sz w:val="24"/>
                <w:szCs w:val="24"/>
              </w:rPr>
              <w:t>Workers exposed to any phenoxy herbicides, chlorophenols and dioxins</w:t>
            </w:r>
          </w:p>
        </w:tc>
        <w:tc>
          <w:tcPr>
            <w:tcW w:w="2970" w:type="dxa"/>
          </w:tcPr>
          <w:p w14:paraId="6C91A332" w14:textId="77777777" w:rsidR="00BB0616" w:rsidRPr="00A07776" w:rsidRDefault="00BB0616"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sz w:val="24"/>
                <w:szCs w:val="24"/>
              </w:rPr>
              <w:t xml:space="preserve">Individual job records, detailed company questionnaire &amp; company reports. </w:t>
            </w:r>
          </w:p>
        </w:tc>
        <w:tc>
          <w:tcPr>
            <w:tcW w:w="4050" w:type="dxa"/>
          </w:tcPr>
          <w:p w14:paraId="2A2EA1A9" w14:textId="77777777" w:rsidR="00BB0616" w:rsidRPr="00A07776" w:rsidRDefault="00BB0616"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color w:val="000000" w:themeColor="text1"/>
                <w:sz w:val="24"/>
                <w:szCs w:val="24"/>
              </w:rPr>
              <w:t>Exposure</w:t>
            </w:r>
            <w:r>
              <w:rPr>
                <w:rFonts w:ascii="Times New Roman" w:hAnsi="Times New Roman"/>
                <w:color w:val="000000" w:themeColor="text1"/>
                <w:sz w:val="24"/>
                <w:szCs w:val="24"/>
              </w:rPr>
              <w:t xml:space="preserve"> to any phenoxy herbicides OR=</w:t>
            </w:r>
            <w:r w:rsidRPr="00A07776">
              <w:rPr>
                <w:rFonts w:ascii="Times New Roman" w:hAnsi="Times New Roman"/>
                <w:color w:val="000000" w:themeColor="text1"/>
                <w:sz w:val="24"/>
                <w:szCs w:val="24"/>
              </w:rPr>
              <w:t xml:space="preserve">10.3 </w:t>
            </w:r>
          </w:p>
        </w:tc>
        <w:tc>
          <w:tcPr>
            <w:tcW w:w="1440" w:type="dxa"/>
          </w:tcPr>
          <w:p w14:paraId="59FCAAD5" w14:textId="77777777" w:rsidR="00BB0616" w:rsidRPr="00A07776" w:rsidRDefault="00BB0616"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color w:val="000000" w:themeColor="text1"/>
                <w:sz w:val="24"/>
                <w:szCs w:val="24"/>
              </w:rPr>
              <w:t>1.2, 91</w:t>
            </w:r>
          </w:p>
        </w:tc>
      </w:tr>
      <w:tr w:rsidR="00BB0616" w:rsidRPr="00A07776" w14:paraId="5CA4D86F" w14:textId="77777777" w:rsidTr="00255918">
        <w:tc>
          <w:tcPr>
            <w:tcW w:w="1278" w:type="dxa"/>
          </w:tcPr>
          <w:p w14:paraId="27DBD11C" w14:textId="68354BAA"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Hoppin et al. 1998 </w:t>
            </w:r>
            <w:r>
              <w:rPr>
                <w:rFonts w:ascii="Times New Roman" w:hAnsi="Times New Roman"/>
                <w:sz w:val="24"/>
                <w:szCs w:val="24"/>
              </w:rPr>
              <w:t>[36</w:t>
            </w:r>
            <w:r w:rsidRPr="00861B43">
              <w:rPr>
                <w:rFonts w:ascii="Times New Roman" w:hAnsi="Times New Roman"/>
                <w:sz w:val="24"/>
                <w:szCs w:val="24"/>
              </w:rPr>
              <w:t>]</w:t>
            </w:r>
          </w:p>
        </w:tc>
        <w:tc>
          <w:tcPr>
            <w:tcW w:w="3330" w:type="dxa"/>
          </w:tcPr>
          <w:p w14:paraId="36F1F065" w14:textId="77777777" w:rsidR="00BB0616" w:rsidRPr="00A07776" w:rsidRDefault="00BB0616"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color w:val="000000"/>
                <w:sz w:val="24"/>
                <w:szCs w:val="24"/>
              </w:rPr>
              <w:t>Exposure to chlorophenols, wood preservation (17% jobs) and cutting oils (82% jobs)</w:t>
            </w:r>
          </w:p>
        </w:tc>
        <w:tc>
          <w:tcPr>
            <w:tcW w:w="2970" w:type="dxa"/>
          </w:tcPr>
          <w:p w14:paraId="7AA028A2" w14:textId="77777777"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Telephone interview by using a standardized questionnaire administered by trained personnel.</w:t>
            </w:r>
          </w:p>
        </w:tc>
        <w:tc>
          <w:tcPr>
            <w:tcW w:w="4050" w:type="dxa"/>
          </w:tcPr>
          <w:p w14:paraId="6D43B5CD" w14:textId="77777777" w:rsidR="00BB0616" w:rsidRPr="00A07776" w:rsidRDefault="00BB0616"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color w:val="000000"/>
                <w:sz w:val="24"/>
                <w:szCs w:val="24"/>
              </w:rPr>
              <w:t>High-intens</w:t>
            </w:r>
            <w:r>
              <w:rPr>
                <w:rFonts w:ascii="Times New Roman" w:hAnsi="Times New Roman"/>
                <w:color w:val="000000"/>
                <w:sz w:val="24"/>
                <w:szCs w:val="24"/>
              </w:rPr>
              <w:t>ity chlorophenol exposure: OR=</w:t>
            </w:r>
            <w:r w:rsidRPr="00A07776">
              <w:rPr>
                <w:rFonts w:ascii="Times New Roman" w:hAnsi="Times New Roman"/>
                <w:color w:val="000000"/>
                <w:sz w:val="24"/>
                <w:szCs w:val="24"/>
              </w:rPr>
              <w:t xml:space="preserve">1.79 </w:t>
            </w:r>
          </w:p>
          <w:p w14:paraId="59A2697D" w14:textId="77777777"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sz w:val="24"/>
                <w:szCs w:val="24"/>
              </w:rPr>
              <w:t>&gt; 10 years</w:t>
            </w:r>
            <w:r>
              <w:rPr>
                <w:rFonts w:ascii="Times New Roman" w:hAnsi="Times New Roman"/>
                <w:color w:val="000000"/>
                <w:sz w:val="24"/>
                <w:szCs w:val="24"/>
              </w:rPr>
              <w:t xml:space="preserve"> of substantial exposure OR=</w:t>
            </w:r>
            <w:r w:rsidRPr="00A07776">
              <w:rPr>
                <w:rFonts w:ascii="Times New Roman" w:hAnsi="Times New Roman"/>
                <w:color w:val="000000"/>
                <w:sz w:val="24"/>
                <w:szCs w:val="24"/>
              </w:rPr>
              <w:t>7.78</w:t>
            </w:r>
          </w:p>
        </w:tc>
        <w:tc>
          <w:tcPr>
            <w:tcW w:w="1440" w:type="dxa"/>
          </w:tcPr>
          <w:p w14:paraId="46B5CF87" w14:textId="77777777" w:rsidR="00BB0616" w:rsidRPr="00A07776" w:rsidRDefault="00BB0616"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color w:val="000000"/>
                <w:sz w:val="24"/>
                <w:szCs w:val="24"/>
              </w:rPr>
              <w:t xml:space="preserve">1.10, 2.88 </w:t>
            </w:r>
          </w:p>
          <w:p w14:paraId="61457ECB" w14:textId="77777777" w:rsidR="00C35C44" w:rsidRDefault="00C35C44" w:rsidP="005439D8">
            <w:pPr>
              <w:pStyle w:val="p"/>
              <w:spacing w:before="166" w:beforeAutospacing="0" w:after="166" w:afterAutospacing="0"/>
              <w:rPr>
                <w:rFonts w:ascii="Times New Roman" w:hAnsi="Times New Roman"/>
                <w:color w:val="000000"/>
                <w:sz w:val="24"/>
                <w:szCs w:val="24"/>
              </w:rPr>
            </w:pPr>
          </w:p>
          <w:p w14:paraId="10E28213" w14:textId="77777777"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sz w:val="24"/>
                <w:szCs w:val="24"/>
              </w:rPr>
              <w:t>2.46, 24.65</w:t>
            </w:r>
          </w:p>
        </w:tc>
      </w:tr>
      <w:tr w:rsidR="00BB0616" w:rsidRPr="00A07776" w14:paraId="333A7D09" w14:textId="77777777" w:rsidTr="00255918">
        <w:tc>
          <w:tcPr>
            <w:tcW w:w="1278" w:type="dxa"/>
          </w:tcPr>
          <w:p w14:paraId="3B1009BE" w14:textId="4CCBAD60"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lastRenderedPageBreak/>
              <w:t xml:space="preserve">Pahwa et al. 2011 </w:t>
            </w:r>
            <w:r>
              <w:rPr>
                <w:rFonts w:ascii="Times New Roman" w:hAnsi="Times New Roman"/>
                <w:sz w:val="24"/>
                <w:szCs w:val="24"/>
              </w:rPr>
              <w:t>[37</w:t>
            </w:r>
            <w:r w:rsidRPr="00861B43">
              <w:rPr>
                <w:rFonts w:ascii="Times New Roman" w:hAnsi="Times New Roman"/>
                <w:sz w:val="24"/>
                <w:szCs w:val="24"/>
              </w:rPr>
              <w:t>]</w:t>
            </w:r>
          </w:p>
        </w:tc>
        <w:tc>
          <w:tcPr>
            <w:tcW w:w="3330" w:type="dxa"/>
          </w:tcPr>
          <w:p w14:paraId="71529BAE" w14:textId="77777777" w:rsidR="00BB0616" w:rsidRPr="00A07776" w:rsidRDefault="00BB0616" w:rsidP="005439D8">
            <w:pPr>
              <w:widowControl w:val="0"/>
              <w:autoSpaceDE w:val="0"/>
              <w:autoSpaceDN w:val="0"/>
              <w:adjustRightInd w:val="0"/>
              <w:rPr>
                <w:rFonts w:ascii="Times New Roman" w:hAnsi="Times New Roman"/>
              </w:rPr>
            </w:pPr>
          </w:p>
          <w:p w14:paraId="092B645D" w14:textId="77777777" w:rsidR="00BB0616" w:rsidRPr="00A07776" w:rsidRDefault="00BB0616" w:rsidP="005439D8">
            <w:pPr>
              <w:widowControl w:val="0"/>
              <w:autoSpaceDE w:val="0"/>
              <w:autoSpaceDN w:val="0"/>
              <w:adjustRightInd w:val="0"/>
              <w:rPr>
                <w:rFonts w:ascii="Times New Roman" w:hAnsi="Times New Roman"/>
              </w:rPr>
            </w:pPr>
            <w:r w:rsidRPr="00A07776">
              <w:rPr>
                <w:rFonts w:ascii="Times New Roman" w:hAnsi="Times New Roman"/>
              </w:rPr>
              <w:t>Phenoxy herbicides</w:t>
            </w:r>
          </w:p>
        </w:tc>
        <w:tc>
          <w:tcPr>
            <w:tcW w:w="2970" w:type="dxa"/>
          </w:tcPr>
          <w:p w14:paraId="60B60AE4" w14:textId="77777777" w:rsidR="00BB0616" w:rsidRPr="00A07776" w:rsidRDefault="00BB0616"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color w:val="000000"/>
                <w:sz w:val="24"/>
                <w:szCs w:val="24"/>
              </w:rPr>
              <w:t>Postal questionnaire &amp; telephone interview for those reporting pesticides exposure of =/&gt; 10 hours per year.</w:t>
            </w:r>
          </w:p>
        </w:tc>
        <w:tc>
          <w:tcPr>
            <w:tcW w:w="4050" w:type="dxa"/>
          </w:tcPr>
          <w:p w14:paraId="42CCB521" w14:textId="77777777"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 xml:space="preserve">Any phenoxy herbicides OR=1.07 </w:t>
            </w:r>
          </w:p>
        </w:tc>
        <w:tc>
          <w:tcPr>
            <w:tcW w:w="1440" w:type="dxa"/>
          </w:tcPr>
          <w:p w14:paraId="424D86D5" w14:textId="77777777" w:rsidR="00BB0616" w:rsidRPr="00A07776" w:rsidRDefault="00BB0616"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0.8, 1.44</w:t>
            </w:r>
          </w:p>
        </w:tc>
      </w:tr>
      <w:tr w:rsidR="00BB0616" w:rsidRPr="00A07776" w14:paraId="21DC1CF3" w14:textId="77777777" w:rsidTr="00255918">
        <w:tc>
          <w:tcPr>
            <w:tcW w:w="1278" w:type="dxa"/>
          </w:tcPr>
          <w:p w14:paraId="65DB8C12" w14:textId="3E0BAE78"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Coggon et al. 2015 </w:t>
            </w:r>
            <w:r>
              <w:rPr>
                <w:rFonts w:ascii="Times New Roman" w:hAnsi="Times New Roman"/>
                <w:sz w:val="24"/>
                <w:szCs w:val="24"/>
              </w:rPr>
              <w:t>[38</w:t>
            </w:r>
            <w:r w:rsidRPr="00861B43">
              <w:rPr>
                <w:rFonts w:ascii="Times New Roman" w:hAnsi="Times New Roman"/>
                <w:sz w:val="24"/>
                <w:szCs w:val="24"/>
              </w:rPr>
              <w:t>]</w:t>
            </w:r>
          </w:p>
        </w:tc>
        <w:tc>
          <w:tcPr>
            <w:tcW w:w="3330" w:type="dxa"/>
          </w:tcPr>
          <w:p w14:paraId="32998B85" w14:textId="77777777" w:rsidR="00BB0616" w:rsidRPr="00A07776" w:rsidRDefault="00BB0616"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color w:val="000000"/>
                <w:sz w:val="24"/>
                <w:szCs w:val="24"/>
              </w:rPr>
              <w:t xml:space="preserve">Spraying business or factory employment in manufacture of phenoxy herbicide </w:t>
            </w:r>
          </w:p>
        </w:tc>
        <w:tc>
          <w:tcPr>
            <w:tcW w:w="2970" w:type="dxa"/>
          </w:tcPr>
          <w:p w14:paraId="478A4642" w14:textId="77777777"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Personnel, plant records, job histories, death certificates.</w:t>
            </w:r>
          </w:p>
        </w:tc>
        <w:tc>
          <w:tcPr>
            <w:tcW w:w="4050" w:type="dxa"/>
          </w:tcPr>
          <w:p w14:paraId="1EB61CC2" w14:textId="77777777"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sz w:val="24"/>
                <w:szCs w:val="24"/>
              </w:rPr>
              <w:t>&gt;/= 1 year</w:t>
            </w:r>
            <w:r>
              <w:rPr>
                <w:rFonts w:ascii="Times New Roman" w:hAnsi="Times New Roman"/>
                <w:color w:val="000000"/>
                <w:sz w:val="24"/>
                <w:szCs w:val="24"/>
              </w:rPr>
              <w:t xml:space="preserve"> in potentially exposed jobs OR</w:t>
            </w:r>
            <w:r w:rsidRPr="00A07776">
              <w:rPr>
                <w:rFonts w:ascii="Times New Roman" w:hAnsi="Times New Roman"/>
                <w:color w:val="000000"/>
                <w:sz w:val="24"/>
                <w:szCs w:val="24"/>
              </w:rPr>
              <w:t xml:space="preserve">=1.30 </w:t>
            </w:r>
          </w:p>
        </w:tc>
        <w:tc>
          <w:tcPr>
            <w:tcW w:w="1440" w:type="dxa"/>
          </w:tcPr>
          <w:p w14:paraId="4B79FC97" w14:textId="77777777" w:rsidR="00BB0616" w:rsidRPr="00A07776" w:rsidRDefault="00BB0616"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sz w:val="24"/>
                <w:szCs w:val="24"/>
              </w:rPr>
              <w:t>0.30, 5.62</w:t>
            </w:r>
          </w:p>
        </w:tc>
      </w:tr>
    </w:tbl>
    <w:p w14:paraId="144F65EE" w14:textId="77777777" w:rsidR="007B4393" w:rsidRDefault="007B4393" w:rsidP="005439D8"/>
    <w:p w14:paraId="45061229" w14:textId="77777777" w:rsidR="00866202" w:rsidRDefault="00866202" w:rsidP="005439D8">
      <w:pPr>
        <w:widowControl w:val="0"/>
        <w:autoSpaceDE w:val="0"/>
        <w:autoSpaceDN w:val="0"/>
        <w:adjustRightInd w:val="0"/>
        <w:ind w:right="-1440"/>
        <w:rPr>
          <w:rFonts w:ascii="Times New Roman" w:hAnsi="Times New Roman"/>
          <w:color w:val="auto"/>
        </w:rPr>
      </w:pPr>
    </w:p>
    <w:p w14:paraId="14F3794D" w14:textId="587B323B" w:rsidR="00255918" w:rsidRPr="00A07776" w:rsidRDefault="00313CCA" w:rsidP="005439D8">
      <w:pPr>
        <w:widowControl w:val="0"/>
        <w:autoSpaceDE w:val="0"/>
        <w:autoSpaceDN w:val="0"/>
        <w:adjustRightInd w:val="0"/>
        <w:ind w:right="-1440"/>
        <w:rPr>
          <w:rFonts w:ascii="Times New Roman" w:hAnsi="Times New Roman"/>
          <w:color w:val="auto"/>
        </w:rPr>
      </w:pPr>
      <w:r w:rsidRPr="004F3846">
        <w:rPr>
          <w:rFonts w:ascii="Times New Roman" w:eastAsia="Times New Roman" w:hAnsi="Times New Roman"/>
          <w:b/>
          <w:color w:val="212121"/>
          <w:shd w:val="clear" w:color="auto" w:fill="FFFFFF"/>
        </w:rPr>
        <w:t>Supplementary</w:t>
      </w:r>
      <w:r w:rsidRPr="004F3846">
        <w:rPr>
          <w:rFonts w:ascii="Times New Roman" w:hAnsi="Times New Roman"/>
          <w:b/>
          <w:color w:val="auto"/>
        </w:rPr>
        <w:t xml:space="preserve"> </w:t>
      </w:r>
      <w:r w:rsidR="00BB0616" w:rsidRPr="004F3846">
        <w:rPr>
          <w:rFonts w:ascii="Times New Roman" w:hAnsi="Times New Roman"/>
          <w:b/>
          <w:color w:val="auto"/>
        </w:rPr>
        <w:t>table 3</w:t>
      </w:r>
      <w:r w:rsidR="00185161">
        <w:rPr>
          <w:rFonts w:ascii="Times New Roman" w:hAnsi="Times New Roman"/>
          <w:color w:val="auto"/>
        </w:rPr>
        <w:t>. Findings of c</w:t>
      </w:r>
      <w:r w:rsidR="00255918" w:rsidRPr="00A07776">
        <w:rPr>
          <w:rFonts w:ascii="Times New Roman" w:hAnsi="Times New Roman"/>
          <w:color w:val="auto"/>
        </w:rPr>
        <w:t xml:space="preserve">ohort studies of phenoxy herbicides and chlorophenols </w:t>
      </w:r>
    </w:p>
    <w:p w14:paraId="5B81409C" w14:textId="77777777" w:rsidR="00255918" w:rsidRPr="00A07776" w:rsidRDefault="00255918" w:rsidP="005439D8">
      <w:pPr>
        <w:widowControl w:val="0"/>
        <w:autoSpaceDE w:val="0"/>
        <w:autoSpaceDN w:val="0"/>
        <w:adjustRightInd w:val="0"/>
        <w:ind w:right="-1440"/>
        <w:rPr>
          <w:rFonts w:ascii="Times New Roman" w:hAnsi="Times New Roman"/>
          <w:color w:val="auto"/>
        </w:rPr>
      </w:pPr>
    </w:p>
    <w:tbl>
      <w:tblPr>
        <w:tblStyle w:val="TableGrid"/>
        <w:tblW w:w="13068" w:type="dxa"/>
        <w:tblLayout w:type="fixed"/>
        <w:tblLook w:val="04A0" w:firstRow="1" w:lastRow="0" w:firstColumn="1" w:lastColumn="0" w:noHBand="0" w:noVBand="1"/>
      </w:tblPr>
      <w:tblGrid>
        <w:gridCol w:w="1638"/>
        <w:gridCol w:w="2160"/>
        <w:gridCol w:w="2790"/>
        <w:gridCol w:w="1260"/>
        <w:gridCol w:w="1350"/>
        <w:gridCol w:w="2340"/>
        <w:gridCol w:w="1530"/>
      </w:tblGrid>
      <w:tr w:rsidR="00255918" w:rsidRPr="00A07776" w14:paraId="279F34AF" w14:textId="77777777" w:rsidTr="00255918">
        <w:tc>
          <w:tcPr>
            <w:tcW w:w="1638" w:type="dxa"/>
          </w:tcPr>
          <w:p w14:paraId="08987F03" w14:textId="77777777" w:rsidR="00255918" w:rsidRPr="007F0142" w:rsidRDefault="00255918" w:rsidP="005439D8">
            <w:pPr>
              <w:pStyle w:val="p"/>
              <w:spacing w:before="166" w:beforeAutospacing="0" w:after="166" w:afterAutospacing="0"/>
              <w:rPr>
                <w:rFonts w:ascii="Times New Roman" w:hAnsi="Times New Roman"/>
                <w:color w:val="000000" w:themeColor="text1"/>
                <w:sz w:val="24"/>
                <w:szCs w:val="24"/>
              </w:rPr>
            </w:pPr>
            <w:r w:rsidRPr="007F0142">
              <w:rPr>
                <w:rFonts w:ascii="Times New Roman" w:hAnsi="Times New Roman"/>
                <w:color w:val="000000" w:themeColor="text1"/>
                <w:sz w:val="24"/>
                <w:szCs w:val="24"/>
              </w:rPr>
              <w:t>Author/</w:t>
            </w:r>
          </w:p>
          <w:p w14:paraId="5D4D3D80" w14:textId="77777777" w:rsidR="00255918" w:rsidRPr="007F0142" w:rsidRDefault="00255918" w:rsidP="005439D8">
            <w:pPr>
              <w:pStyle w:val="p"/>
              <w:spacing w:before="166" w:beforeAutospacing="0" w:after="166" w:afterAutospacing="0"/>
              <w:rPr>
                <w:rFonts w:ascii="Times New Roman" w:hAnsi="Times New Roman"/>
                <w:color w:val="000000" w:themeColor="text1"/>
                <w:sz w:val="24"/>
                <w:szCs w:val="24"/>
              </w:rPr>
            </w:pPr>
            <w:r w:rsidRPr="007F0142">
              <w:rPr>
                <w:rFonts w:ascii="Times New Roman" w:hAnsi="Times New Roman"/>
                <w:color w:val="000000" w:themeColor="text1"/>
                <w:sz w:val="24"/>
                <w:szCs w:val="24"/>
              </w:rPr>
              <w:t>Year</w:t>
            </w:r>
          </w:p>
        </w:tc>
        <w:tc>
          <w:tcPr>
            <w:tcW w:w="2160" w:type="dxa"/>
          </w:tcPr>
          <w:p w14:paraId="773D462B" w14:textId="77777777" w:rsidR="00255918" w:rsidRPr="007F0142" w:rsidRDefault="00255918" w:rsidP="005439D8">
            <w:pPr>
              <w:pStyle w:val="p"/>
              <w:spacing w:before="166" w:beforeAutospacing="0" w:after="166" w:afterAutospacing="0"/>
              <w:rPr>
                <w:rFonts w:ascii="Times New Roman" w:hAnsi="Times New Roman"/>
                <w:color w:val="000000" w:themeColor="text1"/>
                <w:sz w:val="24"/>
                <w:szCs w:val="24"/>
              </w:rPr>
            </w:pPr>
            <w:r w:rsidRPr="007F0142">
              <w:rPr>
                <w:rFonts w:ascii="Times New Roman" w:hAnsi="Times New Roman"/>
                <w:color w:val="000000" w:themeColor="text1"/>
                <w:sz w:val="24"/>
                <w:szCs w:val="24"/>
              </w:rPr>
              <w:t xml:space="preserve">Exposure type </w:t>
            </w:r>
          </w:p>
        </w:tc>
        <w:tc>
          <w:tcPr>
            <w:tcW w:w="2790" w:type="dxa"/>
          </w:tcPr>
          <w:p w14:paraId="04B9C454" w14:textId="77777777" w:rsidR="00255918" w:rsidRPr="007F0142" w:rsidRDefault="00255918" w:rsidP="005439D8">
            <w:pPr>
              <w:pStyle w:val="p"/>
              <w:spacing w:before="166" w:beforeAutospacing="0" w:after="166" w:afterAutospacing="0"/>
              <w:rPr>
                <w:rFonts w:ascii="Times New Roman" w:hAnsi="Times New Roman"/>
                <w:color w:val="000000" w:themeColor="text1"/>
                <w:sz w:val="24"/>
                <w:szCs w:val="24"/>
              </w:rPr>
            </w:pPr>
            <w:r w:rsidRPr="007F0142">
              <w:rPr>
                <w:rFonts w:ascii="Times New Roman" w:hAnsi="Times New Roman"/>
                <w:color w:val="000000" w:themeColor="text1"/>
                <w:sz w:val="24"/>
                <w:szCs w:val="24"/>
              </w:rPr>
              <w:t>Exposure Assessment</w:t>
            </w:r>
          </w:p>
        </w:tc>
        <w:tc>
          <w:tcPr>
            <w:tcW w:w="1260" w:type="dxa"/>
          </w:tcPr>
          <w:p w14:paraId="65AD82C9" w14:textId="77777777" w:rsidR="00255918" w:rsidRPr="007F0142" w:rsidRDefault="00255918" w:rsidP="005439D8">
            <w:pPr>
              <w:pStyle w:val="p"/>
              <w:spacing w:before="166" w:beforeAutospacing="0" w:after="166" w:afterAutospacing="0"/>
              <w:rPr>
                <w:rFonts w:ascii="Times New Roman" w:hAnsi="Times New Roman"/>
                <w:color w:val="000000" w:themeColor="text1"/>
                <w:sz w:val="24"/>
                <w:szCs w:val="24"/>
              </w:rPr>
            </w:pPr>
            <w:r w:rsidRPr="007F0142">
              <w:rPr>
                <w:rFonts w:ascii="Times New Roman" w:hAnsi="Times New Roman"/>
                <w:color w:val="000000" w:themeColor="text1"/>
                <w:sz w:val="24"/>
                <w:szCs w:val="24"/>
              </w:rPr>
              <w:t>Case observed / Expected</w:t>
            </w:r>
          </w:p>
        </w:tc>
        <w:tc>
          <w:tcPr>
            <w:tcW w:w="1350" w:type="dxa"/>
          </w:tcPr>
          <w:p w14:paraId="4C7F42AB" w14:textId="77777777" w:rsidR="00255918" w:rsidRPr="007F0142" w:rsidRDefault="00255918" w:rsidP="005439D8">
            <w:pPr>
              <w:pStyle w:val="p"/>
              <w:spacing w:before="166" w:beforeAutospacing="0" w:after="166" w:afterAutospacing="0"/>
              <w:rPr>
                <w:rFonts w:ascii="Times New Roman" w:hAnsi="Times New Roman"/>
                <w:color w:val="000000" w:themeColor="text1"/>
                <w:sz w:val="24"/>
                <w:szCs w:val="24"/>
              </w:rPr>
            </w:pPr>
            <w:r w:rsidRPr="007F0142">
              <w:rPr>
                <w:rFonts w:ascii="Times New Roman" w:hAnsi="Times New Roman"/>
                <w:color w:val="000000" w:themeColor="text1"/>
                <w:sz w:val="24"/>
                <w:szCs w:val="24"/>
              </w:rPr>
              <w:t>Outcome</w:t>
            </w:r>
          </w:p>
        </w:tc>
        <w:tc>
          <w:tcPr>
            <w:tcW w:w="2340" w:type="dxa"/>
          </w:tcPr>
          <w:p w14:paraId="492D784E" w14:textId="4AB1D520" w:rsidR="00255918" w:rsidRPr="007F0142" w:rsidRDefault="00661148" w:rsidP="005439D8">
            <w:pPr>
              <w:pStyle w:val="p"/>
              <w:spacing w:before="166" w:beforeAutospacing="0" w:after="166" w:afterAutospacing="0"/>
              <w:rPr>
                <w:rFonts w:ascii="Times New Roman" w:hAnsi="Times New Roman"/>
                <w:color w:val="000000" w:themeColor="text1"/>
                <w:sz w:val="24"/>
                <w:szCs w:val="24"/>
              </w:rPr>
            </w:pPr>
            <w:r>
              <w:rPr>
                <w:rFonts w:ascii="Times New Roman" w:hAnsi="Times New Roman"/>
                <w:color w:val="000000" w:themeColor="text1"/>
                <w:sz w:val="24"/>
                <w:szCs w:val="24"/>
              </w:rPr>
              <w:t xml:space="preserve">Relative Risk (RR) </w:t>
            </w:r>
            <w:r w:rsidR="00255918" w:rsidRPr="007F0142">
              <w:rPr>
                <w:rFonts w:ascii="Times New Roman" w:hAnsi="Times New Roman"/>
                <w:color w:val="000000" w:themeColor="text1"/>
                <w:sz w:val="24"/>
                <w:szCs w:val="24"/>
              </w:rPr>
              <w:t xml:space="preserve">/ </w:t>
            </w:r>
            <w:r w:rsidRPr="00661148">
              <w:rPr>
                <w:rFonts w:ascii="Times New Roman" w:hAnsi="Times New Roman"/>
                <w:color w:val="000000" w:themeColor="text1"/>
                <w:sz w:val="24"/>
                <w:szCs w:val="24"/>
              </w:rPr>
              <w:t xml:space="preserve">Standardized Mortality Ratio </w:t>
            </w:r>
            <w:r>
              <w:rPr>
                <w:rFonts w:ascii="Times New Roman" w:hAnsi="Times New Roman"/>
                <w:color w:val="000000" w:themeColor="text1"/>
                <w:sz w:val="24"/>
                <w:szCs w:val="24"/>
              </w:rPr>
              <w:t>(</w:t>
            </w:r>
            <w:r w:rsidR="00255918" w:rsidRPr="007F0142">
              <w:rPr>
                <w:rFonts w:ascii="Times New Roman" w:hAnsi="Times New Roman"/>
                <w:color w:val="000000" w:themeColor="text1"/>
                <w:sz w:val="24"/>
                <w:szCs w:val="24"/>
              </w:rPr>
              <w:t>SMR</w:t>
            </w:r>
            <w:r>
              <w:rPr>
                <w:rFonts w:ascii="Times New Roman" w:hAnsi="Times New Roman"/>
                <w:color w:val="000000" w:themeColor="text1"/>
                <w:sz w:val="24"/>
                <w:szCs w:val="24"/>
              </w:rPr>
              <w:t xml:space="preserve">) </w:t>
            </w:r>
            <w:r w:rsidR="00255918" w:rsidRPr="007F0142">
              <w:rPr>
                <w:rFonts w:ascii="Times New Roman" w:hAnsi="Times New Roman"/>
                <w:color w:val="000000" w:themeColor="text1"/>
                <w:sz w:val="24"/>
                <w:szCs w:val="24"/>
              </w:rPr>
              <w:t>/</w:t>
            </w:r>
            <w:r>
              <w:t xml:space="preserve"> </w:t>
            </w:r>
            <w:r w:rsidRPr="00661148">
              <w:rPr>
                <w:rFonts w:ascii="Times New Roman" w:hAnsi="Times New Roman"/>
                <w:color w:val="000000" w:themeColor="text1"/>
                <w:sz w:val="24"/>
                <w:szCs w:val="24"/>
              </w:rPr>
              <w:t xml:space="preserve">Standardized Incidence Ratio </w:t>
            </w:r>
            <w:r>
              <w:rPr>
                <w:rFonts w:ascii="Times New Roman" w:hAnsi="Times New Roman"/>
                <w:color w:val="000000" w:themeColor="text1"/>
                <w:sz w:val="24"/>
                <w:szCs w:val="24"/>
              </w:rPr>
              <w:t>(</w:t>
            </w:r>
            <w:r w:rsidR="00255918" w:rsidRPr="007F0142">
              <w:rPr>
                <w:rFonts w:ascii="Times New Roman" w:hAnsi="Times New Roman"/>
                <w:color w:val="000000" w:themeColor="text1"/>
                <w:sz w:val="24"/>
                <w:szCs w:val="24"/>
              </w:rPr>
              <w:t>SIR</w:t>
            </w:r>
            <w:r>
              <w:rPr>
                <w:rFonts w:ascii="Times New Roman" w:hAnsi="Times New Roman"/>
                <w:color w:val="000000" w:themeColor="text1"/>
                <w:sz w:val="24"/>
                <w:szCs w:val="24"/>
              </w:rPr>
              <w:t>)</w:t>
            </w:r>
          </w:p>
        </w:tc>
        <w:tc>
          <w:tcPr>
            <w:tcW w:w="1530" w:type="dxa"/>
          </w:tcPr>
          <w:p w14:paraId="706D2E89" w14:textId="5ACECD96" w:rsidR="00255918" w:rsidRPr="007F0142" w:rsidRDefault="00255918" w:rsidP="005439D8">
            <w:pPr>
              <w:pStyle w:val="p"/>
              <w:spacing w:before="166" w:beforeAutospacing="0" w:after="166" w:afterAutospacing="0"/>
              <w:rPr>
                <w:rFonts w:ascii="Times New Roman" w:hAnsi="Times New Roman"/>
                <w:color w:val="000000" w:themeColor="text1"/>
                <w:sz w:val="24"/>
                <w:szCs w:val="24"/>
              </w:rPr>
            </w:pPr>
            <w:r w:rsidRPr="007F0142">
              <w:rPr>
                <w:rFonts w:ascii="Times New Roman" w:hAnsi="Times New Roman"/>
                <w:color w:val="000000" w:themeColor="text1"/>
                <w:sz w:val="24"/>
                <w:szCs w:val="24"/>
              </w:rPr>
              <w:t xml:space="preserve">95% </w:t>
            </w:r>
            <w:r w:rsidR="00661148" w:rsidRPr="00A07B7A">
              <w:rPr>
                <w:rFonts w:ascii="Times New Roman" w:hAnsi="Times New Roman"/>
                <w:color w:val="000000" w:themeColor="text1"/>
                <w:sz w:val="24"/>
                <w:szCs w:val="24"/>
              </w:rPr>
              <w:t xml:space="preserve">Confidence interval </w:t>
            </w:r>
            <w:r w:rsidR="00661148">
              <w:rPr>
                <w:rFonts w:ascii="Times New Roman" w:hAnsi="Times New Roman"/>
                <w:color w:val="000000" w:themeColor="text1"/>
                <w:sz w:val="24"/>
                <w:szCs w:val="24"/>
              </w:rPr>
              <w:t>(</w:t>
            </w:r>
            <w:r w:rsidRPr="007F0142">
              <w:rPr>
                <w:rFonts w:ascii="Times New Roman" w:hAnsi="Times New Roman"/>
                <w:color w:val="000000" w:themeColor="text1"/>
                <w:sz w:val="24"/>
                <w:szCs w:val="24"/>
              </w:rPr>
              <w:t>CI</w:t>
            </w:r>
            <w:r w:rsidR="00661148">
              <w:rPr>
                <w:rFonts w:ascii="Times New Roman" w:hAnsi="Times New Roman"/>
                <w:color w:val="000000" w:themeColor="text1"/>
                <w:sz w:val="24"/>
                <w:szCs w:val="24"/>
              </w:rPr>
              <w:t>)</w:t>
            </w:r>
          </w:p>
        </w:tc>
      </w:tr>
      <w:tr w:rsidR="00255918" w:rsidRPr="00A07776" w14:paraId="54629DE7" w14:textId="77777777" w:rsidTr="00255918">
        <w:tc>
          <w:tcPr>
            <w:tcW w:w="1638" w:type="dxa"/>
          </w:tcPr>
          <w:p w14:paraId="21B4DB3E" w14:textId="2A375F1C"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Wiklund </w:t>
            </w:r>
            <w:r w:rsidR="004C41CB">
              <w:rPr>
                <w:rFonts w:ascii="Times New Roman" w:hAnsi="Times New Roman"/>
                <w:color w:val="000000" w:themeColor="text1"/>
                <w:sz w:val="24"/>
                <w:szCs w:val="24"/>
              </w:rPr>
              <w:t>et al. 1</w:t>
            </w:r>
            <w:r w:rsidRPr="00A07776">
              <w:rPr>
                <w:rFonts w:ascii="Times New Roman" w:hAnsi="Times New Roman"/>
                <w:color w:val="000000" w:themeColor="text1"/>
                <w:sz w:val="24"/>
                <w:szCs w:val="24"/>
              </w:rPr>
              <w:t>986</w:t>
            </w:r>
            <w:r>
              <w:rPr>
                <w:rFonts w:ascii="Times New Roman" w:hAnsi="Times New Roman"/>
                <w:color w:val="000000" w:themeColor="text1"/>
                <w:sz w:val="24"/>
                <w:szCs w:val="24"/>
              </w:rPr>
              <w:t xml:space="preserve"> </w:t>
            </w:r>
            <w:r w:rsidRPr="00861B43">
              <w:rPr>
                <w:rFonts w:ascii="Times New Roman" w:hAnsi="Times New Roman"/>
                <w:sz w:val="24"/>
                <w:szCs w:val="24"/>
              </w:rPr>
              <w:t>[</w:t>
            </w:r>
            <w:r w:rsidR="00D722E7">
              <w:rPr>
                <w:rFonts w:ascii="Times New Roman" w:hAnsi="Times New Roman"/>
                <w:sz w:val="24"/>
                <w:szCs w:val="24"/>
              </w:rPr>
              <w:t>39</w:t>
            </w:r>
            <w:r w:rsidRPr="00861B43">
              <w:rPr>
                <w:rFonts w:ascii="Times New Roman" w:hAnsi="Times New Roman"/>
                <w:sz w:val="24"/>
                <w:szCs w:val="24"/>
              </w:rPr>
              <w:t>]</w:t>
            </w:r>
          </w:p>
        </w:tc>
        <w:tc>
          <w:tcPr>
            <w:tcW w:w="2160" w:type="dxa"/>
          </w:tcPr>
          <w:p w14:paraId="324B9FCF"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sz w:val="24"/>
                <w:szCs w:val="24"/>
              </w:rPr>
              <w:t>Agricultural or forestry workers</w:t>
            </w:r>
          </w:p>
        </w:tc>
        <w:tc>
          <w:tcPr>
            <w:tcW w:w="2790" w:type="dxa"/>
          </w:tcPr>
          <w:p w14:paraId="1A3E8A37" w14:textId="77777777" w:rsidR="00255918" w:rsidRPr="00A07776" w:rsidRDefault="00255918"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color w:val="000000"/>
                <w:sz w:val="24"/>
                <w:szCs w:val="24"/>
              </w:rPr>
              <w:t xml:space="preserve">Assumed Occupational exposure to phenoxy acids, no information on individual exposure. </w:t>
            </w:r>
          </w:p>
        </w:tc>
        <w:tc>
          <w:tcPr>
            <w:tcW w:w="1260" w:type="dxa"/>
          </w:tcPr>
          <w:p w14:paraId="6C49146E"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331/1 508</w:t>
            </w:r>
          </w:p>
        </w:tc>
        <w:tc>
          <w:tcPr>
            <w:tcW w:w="1350" w:type="dxa"/>
          </w:tcPr>
          <w:p w14:paraId="4AA19F7F" w14:textId="77777777" w:rsidR="00255918" w:rsidRPr="00A07776" w:rsidRDefault="00255918"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color w:val="000000"/>
                <w:sz w:val="24"/>
                <w:szCs w:val="24"/>
              </w:rPr>
              <w:t>Cancer incidence</w:t>
            </w:r>
          </w:p>
        </w:tc>
        <w:tc>
          <w:tcPr>
            <w:tcW w:w="2340" w:type="dxa"/>
          </w:tcPr>
          <w:p w14:paraId="35709564"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Pr>
                <w:rFonts w:ascii="Times New Roman" w:hAnsi="Times New Roman"/>
                <w:color w:val="000000"/>
                <w:sz w:val="24"/>
                <w:szCs w:val="24"/>
              </w:rPr>
              <w:t>RR=</w:t>
            </w:r>
            <w:r w:rsidRPr="00A07776">
              <w:rPr>
                <w:rFonts w:ascii="Times New Roman" w:hAnsi="Times New Roman"/>
                <w:color w:val="000000"/>
                <w:sz w:val="24"/>
                <w:szCs w:val="24"/>
              </w:rPr>
              <w:t>0.9</w:t>
            </w:r>
          </w:p>
        </w:tc>
        <w:tc>
          <w:tcPr>
            <w:tcW w:w="1530" w:type="dxa"/>
          </w:tcPr>
          <w:p w14:paraId="3B1FF764"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sz w:val="24"/>
                <w:szCs w:val="24"/>
              </w:rPr>
              <w:t>0.8, 1.0</w:t>
            </w:r>
          </w:p>
        </w:tc>
      </w:tr>
      <w:tr w:rsidR="00255918" w:rsidRPr="00A07776" w14:paraId="0527F21A" w14:textId="77777777" w:rsidTr="00255918">
        <w:tc>
          <w:tcPr>
            <w:tcW w:w="1638" w:type="dxa"/>
          </w:tcPr>
          <w:p w14:paraId="66509A4E" w14:textId="3EC8001F"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Wiklund </w:t>
            </w:r>
            <w:r w:rsidR="002D6346">
              <w:rPr>
                <w:rFonts w:ascii="Times New Roman" w:hAnsi="Times New Roman"/>
                <w:color w:val="000000" w:themeColor="text1"/>
                <w:sz w:val="24"/>
                <w:szCs w:val="24"/>
              </w:rPr>
              <w:t>et al.</w:t>
            </w:r>
            <w:r w:rsidRPr="00A07776">
              <w:rPr>
                <w:rFonts w:ascii="Times New Roman" w:hAnsi="Times New Roman"/>
                <w:color w:val="000000" w:themeColor="text1"/>
                <w:sz w:val="24"/>
                <w:szCs w:val="24"/>
              </w:rPr>
              <w:t xml:space="preserve">1988 </w:t>
            </w:r>
            <w:r w:rsidRPr="00861B43">
              <w:rPr>
                <w:rFonts w:ascii="Times New Roman" w:hAnsi="Times New Roman"/>
                <w:sz w:val="24"/>
                <w:szCs w:val="24"/>
              </w:rPr>
              <w:t>[</w:t>
            </w:r>
            <w:r w:rsidR="00D722E7">
              <w:rPr>
                <w:rFonts w:ascii="Times New Roman" w:hAnsi="Times New Roman"/>
                <w:sz w:val="24"/>
                <w:szCs w:val="24"/>
              </w:rPr>
              <w:t>40</w:t>
            </w:r>
            <w:r w:rsidRPr="00861B43">
              <w:rPr>
                <w:rFonts w:ascii="Times New Roman" w:hAnsi="Times New Roman"/>
                <w:sz w:val="24"/>
                <w:szCs w:val="24"/>
              </w:rPr>
              <w:t>]</w:t>
            </w:r>
          </w:p>
        </w:tc>
        <w:tc>
          <w:tcPr>
            <w:tcW w:w="2160" w:type="dxa"/>
          </w:tcPr>
          <w:p w14:paraId="3D3C980C"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sz w:val="24"/>
                <w:szCs w:val="24"/>
              </w:rPr>
              <w:t>Licensed pesticide applicators</w:t>
            </w:r>
            <w:r w:rsidRPr="00A07776">
              <w:rPr>
                <w:rFonts w:ascii="Times New Roman" w:hAnsi="Times New Roman"/>
                <w:color w:val="000000" w:themeColor="text1"/>
                <w:sz w:val="24"/>
                <w:szCs w:val="24"/>
              </w:rPr>
              <w:t xml:space="preserve"> </w:t>
            </w:r>
          </w:p>
        </w:tc>
        <w:tc>
          <w:tcPr>
            <w:tcW w:w="2790" w:type="dxa"/>
          </w:tcPr>
          <w:p w14:paraId="58A1EBE9"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Estimated exposure </w:t>
            </w:r>
          </w:p>
        </w:tc>
        <w:tc>
          <w:tcPr>
            <w:tcW w:w="1260" w:type="dxa"/>
          </w:tcPr>
          <w:p w14:paraId="56E42488"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7 / 7.7</w:t>
            </w:r>
          </w:p>
        </w:tc>
        <w:tc>
          <w:tcPr>
            <w:tcW w:w="1350" w:type="dxa"/>
          </w:tcPr>
          <w:p w14:paraId="095A5BE9"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Cancer incidence</w:t>
            </w:r>
          </w:p>
        </w:tc>
        <w:tc>
          <w:tcPr>
            <w:tcW w:w="2340" w:type="dxa"/>
          </w:tcPr>
          <w:p w14:paraId="6A84BFB3"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Pr>
                <w:rFonts w:ascii="Times New Roman" w:hAnsi="Times New Roman"/>
                <w:color w:val="000000" w:themeColor="text1"/>
                <w:sz w:val="24"/>
                <w:szCs w:val="24"/>
              </w:rPr>
              <w:t>SIR=</w:t>
            </w:r>
            <w:r w:rsidRPr="00A07776">
              <w:rPr>
                <w:rFonts w:ascii="Times New Roman" w:hAnsi="Times New Roman"/>
                <w:color w:val="000000" w:themeColor="text1"/>
                <w:sz w:val="24"/>
                <w:szCs w:val="24"/>
              </w:rPr>
              <w:t>0.9</w:t>
            </w:r>
          </w:p>
        </w:tc>
        <w:tc>
          <w:tcPr>
            <w:tcW w:w="1530" w:type="dxa"/>
          </w:tcPr>
          <w:p w14:paraId="01BB2FDD"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sz w:val="24"/>
                <w:szCs w:val="24"/>
              </w:rPr>
              <w:t>0.4, 1.9</w:t>
            </w:r>
          </w:p>
        </w:tc>
      </w:tr>
      <w:tr w:rsidR="00255918" w:rsidRPr="00A07776" w14:paraId="71D2822E" w14:textId="77777777" w:rsidTr="00255918">
        <w:tc>
          <w:tcPr>
            <w:tcW w:w="1638" w:type="dxa"/>
          </w:tcPr>
          <w:p w14:paraId="687F877E" w14:textId="435E917F"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lastRenderedPageBreak/>
              <w:t xml:space="preserve">Saracci et al. 1991 </w:t>
            </w:r>
            <w:r w:rsidRPr="00861B43">
              <w:rPr>
                <w:rFonts w:ascii="Times New Roman" w:hAnsi="Times New Roman"/>
                <w:sz w:val="24"/>
                <w:szCs w:val="24"/>
              </w:rPr>
              <w:t>[</w:t>
            </w:r>
            <w:r w:rsidR="00D722E7">
              <w:rPr>
                <w:rFonts w:ascii="Times New Roman" w:hAnsi="Times New Roman"/>
                <w:sz w:val="24"/>
                <w:szCs w:val="24"/>
              </w:rPr>
              <w:t>41</w:t>
            </w:r>
            <w:r w:rsidRPr="00861B43">
              <w:rPr>
                <w:rFonts w:ascii="Times New Roman" w:hAnsi="Times New Roman"/>
                <w:sz w:val="24"/>
                <w:szCs w:val="24"/>
              </w:rPr>
              <w:t>]</w:t>
            </w:r>
          </w:p>
        </w:tc>
        <w:tc>
          <w:tcPr>
            <w:tcW w:w="2160" w:type="dxa"/>
          </w:tcPr>
          <w:p w14:paraId="7F7DD882" w14:textId="77777777" w:rsidR="00255918" w:rsidRPr="00A07776" w:rsidRDefault="00255918" w:rsidP="005439D8">
            <w:pPr>
              <w:widowControl w:val="0"/>
              <w:autoSpaceDE w:val="0"/>
              <w:autoSpaceDN w:val="0"/>
              <w:adjustRightInd w:val="0"/>
              <w:rPr>
                <w:rFonts w:ascii="Times New Roman" w:hAnsi="Times New Roman"/>
              </w:rPr>
            </w:pPr>
          </w:p>
          <w:p w14:paraId="19E7EBCA" w14:textId="77777777" w:rsidR="00255918" w:rsidRPr="00A07776" w:rsidRDefault="00255918" w:rsidP="005439D8">
            <w:pPr>
              <w:widowControl w:val="0"/>
              <w:autoSpaceDE w:val="0"/>
              <w:autoSpaceDN w:val="0"/>
              <w:adjustRightInd w:val="0"/>
              <w:rPr>
                <w:rFonts w:ascii="Times New Roman" w:hAnsi="Times New Roman"/>
              </w:rPr>
            </w:pPr>
            <w:r w:rsidRPr="00A07776">
              <w:rPr>
                <w:rFonts w:ascii="Times New Roman" w:hAnsi="Times New Roman"/>
              </w:rPr>
              <w:t>Workers in production or spraying of phenoxy herbicides</w:t>
            </w:r>
          </w:p>
        </w:tc>
        <w:tc>
          <w:tcPr>
            <w:tcW w:w="2790" w:type="dxa"/>
          </w:tcPr>
          <w:p w14:paraId="714D61E5"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Questionnaires, industry &amp; production records, job histories. </w:t>
            </w:r>
          </w:p>
        </w:tc>
        <w:tc>
          <w:tcPr>
            <w:tcW w:w="1260" w:type="dxa"/>
          </w:tcPr>
          <w:p w14:paraId="40B19344"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4 / 2/04</w:t>
            </w:r>
          </w:p>
          <w:p w14:paraId="776B61F4"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p>
        </w:tc>
        <w:tc>
          <w:tcPr>
            <w:tcW w:w="1350" w:type="dxa"/>
          </w:tcPr>
          <w:p w14:paraId="6D99CE11" w14:textId="77777777" w:rsidR="00255918" w:rsidRPr="00A07776" w:rsidRDefault="00255918"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sz w:val="24"/>
                <w:szCs w:val="24"/>
              </w:rPr>
              <w:t>Mortality</w:t>
            </w:r>
          </w:p>
        </w:tc>
        <w:tc>
          <w:tcPr>
            <w:tcW w:w="2340" w:type="dxa"/>
          </w:tcPr>
          <w:p w14:paraId="408348E7" w14:textId="77777777" w:rsidR="00255918" w:rsidRPr="00A07776" w:rsidRDefault="00255918" w:rsidP="005439D8">
            <w:pPr>
              <w:pStyle w:val="p"/>
              <w:spacing w:before="166" w:beforeAutospacing="0" w:after="166" w:afterAutospacing="0"/>
              <w:rPr>
                <w:rFonts w:ascii="Times New Roman" w:hAnsi="Times New Roman"/>
                <w:sz w:val="24"/>
                <w:szCs w:val="24"/>
              </w:rPr>
            </w:pPr>
            <w:r>
              <w:rPr>
                <w:rFonts w:ascii="Times New Roman" w:hAnsi="Times New Roman"/>
                <w:sz w:val="24"/>
                <w:szCs w:val="24"/>
              </w:rPr>
              <w:t>SMR</w:t>
            </w:r>
            <w:r w:rsidRPr="00A07776">
              <w:rPr>
                <w:rFonts w:ascii="Times New Roman" w:hAnsi="Times New Roman"/>
                <w:sz w:val="24"/>
                <w:szCs w:val="24"/>
              </w:rPr>
              <w:t>=196</w:t>
            </w:r>
          </w:p>
          <w:p w14:paraId="0790A0F6" w14:textId="77777777" w:rsidR="00255918" w:rsidRPr="00A07776" w:rsidRDefault="00255918" w:rsidP="005439D8">
            <w:pPr>
              <w:pStyle w:val="p"/>
              <w:spacing w:before="166" w:beforeAutospacing="0" w:after="166" w:afterAutospacing="0"/>
              <w:rPr>
                <w:rFonts w:ascii="Times New Roman" w:hAnsi="Times New Roman"/>
                <w:sz w:val="24"/>
                <w:szCs w:val="24"/>
              </w:rPr>
            </w:pPr>
            <w:r w:rsidRPr="00A07776">
              <w:rPr>
                <w:rFonts w:ascii="Times New Roman" w:eastAsia="Times New Roman" w:hAnsi="Times New Roman"/>
                <w:sz w:val="24"/>
                <w:szCs w:val="24"/>
              </w:rPr>
              <w:t>10-19 years from first exposure</w:t>
            </w:r>
            <w:r>
              <w:rPr>
                <w:rFonts w:ascii="Times New Roman" w:hAnsi="Times New Roman"/>
                <w:sz w:val="24"/>
                <w:szCs w:val="24"/>
              </w:rPr>
              <w:t>: SMR=</w:t>
            </w:r>
            <w:r w:rsidRPr="00A07776">
              <w:rPr>
                <w:rFonts w:ascii="Times New Roman" w:hAnsi="Times New Roman"/>
                <w:sz w:val="24"/>
                <w:szCs w:val="24"/>
              </w:rPr>
              <w:t>606</w:t>
            </w:r>
          </w:p>
          <w:p w14:paraId="527BA514" w14:textId="77777777" w:rsidR="00255918" w:rsidRPr="00A07776" w:rsidRDefault="00255918"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sz w:val="24"/>
                <w:szCs w:val="24"/>
              </w:rPr>
              <w:t>In sprayers:</w:t>
            </w:r>
            <w:r>
              <w:rPr>
                <w:rFonts w:ascii="Times New Roman" w:hAnsi="Times New Roman"/>
                <w:color w:val="000000"/>
                <w:sz w:val="24"/>
                <w:szCs w:val="24"/>
              </w:rPr>
              <w:t xml:space="preserve"> SMR=</w:t>
            </w:r>
            <w:r w:rsidRPr="00A07776">
              <w:rPr>
                <w:rFonts w:ascii="Times New Roman" w:hAnsi="Times New Roman"/>
                <w:color w:val="000000"/>
                <w:sz w:val="24"/>
                <w:szCs w:val="24"/>
              </w:rPr>
              <w:t xml:space="preserve">882 </w:t>
            </w:r>
          </w:p>
        </w:tc>
        <w:tc>
          <w:tcPr>
            <w:tcW w:w="1530" w:type="dxa"/>
          </w:tcPr>
          <w:p w14:paraId="6C78D471" w14:textId="77777777" w:rsidR="00255918" w:rsidRPr="00A07776" w:rsidRDefault="00255918"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color w:val="000000"/>
                <w:sz w:val="24"/>
                <w:szCs w:val="24"/>
              </w:rPr>
              <w:t>53, 502</w:t>
            </w:r>
          </w:p>
          <w:p w14:paraId="727AEDA1" w14:textId="77777777" w:rsidR="00255918" w:rsidRPr="00A07776" w:rsidRDefault="00255918"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color w:val="000000"/>
                <w:sz w:val="24"/>
                <w:szCs w:val="24"/>
              </w:rPr>
              <w:t>165, 1552</w:t>
            </w:r>
          </w:p>
          <w:p w14:paraId="70FB3FFB" w14:textId="77777777" w:rsidR="00255918" w:rsidRPr="00A07776" w:rsidRDefault="00255918"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color w:val="000000"/>
                <w:sz w:val="24"/>
                <w:szCs w:val="24"/>
              </w:rPr>
              <w:t>182, 2579</w:t>
            </w:r>
          </w:p>
        </w:tc>
      </w:tr>
      <w:tr w:rsidR="00255918" w:rsidRPr="00A07776" w14:paraId="4E0602E9" w14:textId="77777777" w:rsidTr="00255918">
        <w:tc>
          <w:tcPr>
            <w:tcW w:w="1638" w:type="dxa"/>
          </w:tcPr>
          <w:p w14:paraId="33D9249C" w14:textId="191A803C"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Sathiakumar et al. 1992 </w:t>
            </w:r>
            <w:r w:rsidRPr="00861B43">
              <w:rPr>
                <w:rFonts w:ascii="Times New Roman" w:hAnsi="Times New Roman"/>
                <w:sz w:val="24"/>
                <w:szCs w:val="24"/>
              </w:rPr>
              <w:t>[</w:t>
            </w:r>
            <w:r w:rsidR="00D722E7">
              <w:rPr>
                <w:rFonts w:ascii="Times New Roman" w:hAnsi="Times New Roman"/>
                <w:sz w:val="24"/>
                <w:szCs w:val="24"/>
              </w:rPr>
              <w:t>42</w:t>
            </w:r>
            <w:r w:rsidRPr="00861B43">
              <w:rPr>
                <w:rFonts w:ascii="Times New Roman" w:hAnsi="Times New Roman"/>
                <w:sz w:val="24"/>
                <w:szCs w:val="24"/>
              </w:rPr>
              <w:t>]</w:t>
            </w:r>
          </w:p>
        </w:tc>
        <w:tc>
          <w:tcPr>
            <w:tcW w:w="2160" w:type="dxa"/>
          </w:tcPr>
          <w:p w14:paraId="2C5E3EED" w14:textId="77777777" w:rsidR="00255918" w:rsidRPr="00A07776" w:rsidRDefault="00255918"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color w:val="000000"/>
                <w:sz w:val="24"/>
                <w:szCs w:val="24"/>
              </w:rPr>
              <w:t>Agricultural chemicals, not including phenoxy herbicides</w:t>
            </w:r>
          </w:p>
        </w:tc>
        <w:tc>
          <w:tcPr>
            <w:tcW w:w="2790" w:type="dxa"/>
          </w:tcPr>
          <w:p w14:paraId="36A0E42A"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Plant personal records, death certificates.</w:t>
            </w:r>
          </w:p>
        </w:tc>
        <w:tc>
          <w:tcPr>
            <w:tcW w:w="1260" w:type="dxa"/>
          </w:tcPr>
          <w:p w14:paraId="555DDF78"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3 / 0/62</w:t>
            </w:r>
          </w:p>
        </w:tc>
        <w:tc>
          <w:tcPr>
            <w:tcW w:w="1350" w:type="dxa"/>
          </w:tcPr>
          <w:p w14:paraId="0D52F1FD"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sz w:val="24"/>
                <w:szCs w:val="24"/>
              </w:rPr>
              <w:t>Mortality</w:t>
            </w:r>
          </w:p>
        </w:tc>
        <w:tc>
          <w:tcPr>
            <w:tcW w:w="2340" w:type="dxa"/>
          </w:tcPr>
          <w:p w14:paraId="421A1FE5"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w:t>
            </w:r>
          </w:p>
        </w:tc>
        <w:tc>
          <w:tcPr>
            <w:tcW w:w="1530" w:type="dxa"/>
          </w:tcPr>
          <w:p w14:paraId="7F467BBD"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w:t>
            </w:r>
          </w:p>
        </w:tc>
      </w:tr>
      <w:tr w:rsidR="00255918" w:rsidRPr="00A07776" w14:paraId="1C858DAD" w14:textId="77777777" w:rsidTr="00255918">
        <w:tc>
          <w:tcPr>
            <w:tcW w:w="1638" w:type="dxa"/>
          </w:tcPr>
          <w:p w14:paraId="57AA8B38" w14:textId="596EF4BE"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Wiklund </w:t>
            </w:r>
            <w:r w:rsidR="00BB0616">
              <w:rPr>
                <w:rFonts w:ascii="Times New Roman" w:hAnsi="Times New Roman"/>
                <w:color w:val="000000" w:themeColor="text1"/>
                <w:sz w:val="24"/>
                <w:szCs w:val="24"/>
              </w:rPr>
              <w:t>et al.</w:t>
            </w:r>
            <w:r w:rsidRPr="00A07776">
              <w:rPr>
                <w:rFonts w:ascii="Times New Roman" w:hAnsi="Times New Roman"/>
                <w:color w:val="000000" w:themeColor="text1"/>
                <w:sz w:val="24"/>
                <w:szCs w:val="24"/>
              </w:rPr>
              <w:t xml:space="preserve"> 1994 </w:t>
            </w:r>
            <w:r w:rsidRPr="00861B43">
              <w:rPr>
                <w:rFonts w:ascii="Times New Roman" w:hAnsi="Times New Roman"/>
                <w:sz w:val="24"/>
                <w:szCs w:val="24"/>
              </w:rPr>
              <w:t>[</w:t>
            </w:r>
            <w:r w:rsidR="00D722E7">
              <w:rPr>
                <w:rFonts w:ascii="Times New Roman" w:hAnsi="Times New Roman"/>
                <w:sz w:val="24"/>
                <w:szCs w:val="24"/>
              </w:rPr>
              <w:t>43</w:t>
            </w:r>
            <w:r w:rsidRPr="00861B43">
              <w:rPr>
                <w:rFonts w:ascii="Times New Roman" w:hAnsi="Times New Roman"/>
                <w:sz w:val="24"/>
                <w:szCs w:val="24"/>
              </w:rPr>
              <w:t>]</w:t>
            </w:r>
          </w:p>
        </w:tc>
        <w:tc>
          <w:tcPr>
            <w:tcW w:w="2160" w:type="dxa"/>
          </w:tcPr>
          <w:p w14:paraId="44ABD6BC"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Women employed in agriculture</w:t>
            </w:r>
          </w:p>
        </w:tc>
        <w:tc>
          <w:tcPr>
            <w:tcW w:w="2790" w:type="dxa"/>
          </w:tcPr>
          <w:p w14:paraId="0F59B9A6"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Population and housing census. </w:t>
            </w:r>
          </w:p>
        </w:tc>
        <w:tc>
          <w:tcPr>
            <w:tcW w:w="1260" w:type="dxa"/>
          </w:tcPr>
          <w:p w14:paraId="0033D67F"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21</w:t>
            </w:r>
          </w:p>
        </w:tc>
        <w:tc>
          <w:tcPr>
            <w:tcW w:w="1350" w:type="dxa"/>
          </w:tcPr>
          <w:p w14:paraId="5FB87AA9" w14:textId="77777777" w:rsidR="00255918" w:rsidRPr="00A07776" w:rsidRDefault="00255918"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 xml:space="preserve">Cancer incidence in women </w:t>
            </w:r>
          </w:p>
        </w:tc>
        <w:tc>
          <w:tcPr>
            <w:tcW w:w="2340" w:type="dxa"/>
          </w:tcPr>
          <w:p w14:paraId="43468BE6"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SIR=0.62</w:t>
            </w:r>
          </w:p>
        </w:tc>
        <w:tc>
          <w:tcPr>
            <w:tcW w:w="1530" w:type="dxa"/>
          </w:tcPr>
          <w:p w14:paraId="0471CB01"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0.39, 0.95</w:t>
            </w:r>
          </w:p>
        </w:tc>
      </w:tr>
      <w:tr w:rsidR="00255918" w:rsidRPr="00A07776" w14:paraId="02F8F5A8" w14:textId="77777777" w:rsidTr="00255918">
        <w:trPr>
          <w:trHeight w:val="629"/>
        </w:trPr>
        <w:tc>
          <w:tcPr>
            <w:tcW w:w="1638" w:type="dxa"/>
          </w:tcPr>
          <w:p w14:paraId="4A98F50C" w14:textId="624512A1"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Gambini et al. 1997 </w:t>
            </w:r>
            <w:r w:rsidRPr="00861B43">
              <w:rPr>
                <w:rFonts w:ascii="Times New Roman" w:hAnsi="Times New Roman"/>
                <w:sz w:val="24"/>
                <w:szCs w:val="24"/>
              </w:rPr>
              <w:t>[</w:t>
            </w:r>
            <w:r w:rsidR="00D722E7">
              <w:rPr>
                <w:rFonts w:ascii="Times New Roman" w:hAnsi="Times New Roman"/>
                <w:sz w:val="24"/>
                <w:szCs w:val="24"/>
              </w:rPr>
              <w:t>44</w:t>
            </w:r>
            <w:r w:rsidRPr="00861B43">
              <w:rPr>
                <w:rFonts w:ascii="Times New Roman" w:hAnsi="Times New Roman"/>
                <w:sz w:val="24"/>
                <w:szCs w:val="24"/>
              </w:rPr>
              <w:t>]</w:t>
            </w:r>
          </w:p>
        </w:tc>
        <w:tc>
          <w:tcPr>
            <w:tcW w:w="2160" w:type="dxa"/>
          </w:tcPr>
          <w:p w14:paraId="68FDA6F9"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Rice growers</w:t>
            </w:r>
          </w:p>
        </w:tc>
        <w:tc>
          <w:tcPr>
            <w:tcW w:w="2790" w:type="dxa"/>
          </w:tcPr>
          <w:p w14:paraId="65FB8196"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Estimated exposure </w:t>
            </w:r>
          </w:p>
        </w:tc>
        <w:tc>
          <w:tcPr>
            <w:tcW w:w="1260" w:type="dxa"/>
          </w:tcPr>
          <w:p w14:paraId="7CA73D3E"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1 / 0.25</w:t>
            </w:r>
          </w:p>
        </w:tc>
        <w:tc>
          <w:tcPr>
            <w:tcW w:w="1350" w:type="dxa"/>
          </w:tcPr>
          <w:p w14:paraId="36E566FD"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sz w:val="24"/>
                <w:szCs w:val="24"/>
              </w:rPr>
              <w:t>Mortality</w:t>
            </w:r>
          </w:p>
        </w:tc>
        <w:tc>
          <w:tcPr>
            <w:tcW w:w="2340" w:type="dxa"/>
          </w:tcPr>
          <w:p w14:paraId="19ACCE4E"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Pr>
                <w:rFonts w:ascii="Times New Roman" w:hAnsi="Times New Roman"/>
                <w:color w:val="000000" w:themeColor="text1"/>
                <w:sz w:val="24"/>
                <w:szCs w:val="24"/>
              </w:rPr>
              <w:t>SMR=</w:t>
            </w:r>
            <w:r w:rsidRPr="00A07776">
              <w:rPr>
                <w:rFonts w:ascii="Times New Roman" w:hAnsi="Times New Roman"/>
                <w:color w:val="000000" w:themeColor="text1"/>
                <w:sz w:val="24"/>
                <w:szCs w:val="24"/>
              </w:rPr>
              <w:t>397.3</w:t>
            </w:r>
          </w:p>
        </w:tc>
        <w:tc>
          <w:tcPr>
            <w:tcW w:w="1530" w:type="dxa"/>
          </w:tcPr>
          <w:p w14:paraId="15734A60"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5.2, 2 225.5</w:t>
            </w:r>
          </w:p>
        </w:tc>
      </w:tr>
      <w:tr w:rsidR="00255918" w:rsidRPr="00A07776" w14:paraId="00C90722" w14:textId="77777777" w:rsidTr="00255918">
        <w:trPr>
          <w:trHeight w:val="629"/>
        </w:trPr>
        <w:tc>
          <w:tcPr>
            <w:tcW w:w="1638" w:type="dxa"/>
          </w:tcPr>
          <w:p w14:paraId="23F4EB06" w14:textId="0DB587D0"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Lynge 1998 </w:t>
            </w:r>
            <w:r w:rsidRPr="00861B43">
              <w:rPr>
                <w:rFonts w:ascii="Times New Roman" w:hAnsi="Times New Roman"/>
                <w:sz w:val="24"/>
                <w:szCs w:val="24"/>
              </w:rPr>
              <w:t>[</w:t>
            </w:r>
            <w:r w:rsidR="00D722E7">
              <w:rPr>
                <w:rFonts w:ascii="Times New Roman" w:hAnsi="Times New Roman"/>
                <w:sz w:val="24"/>
                <w:szCs w:val="24"/>
              </w:rPr>
              <w:t>45</w:t>
            </w:r>
            <w:r w:rsidRPr="00861B43">
              <w:rPr>
                <w:rFonts w:ascii="Times New Roman" w:hAnsi="Times New Roman"/>
                <w:sz w:val="24"/>
                <w:szCs w:val="24"/>
              </w:rPr>
              <w:t>]</w:t>
            </w:r>
          </w:p>
        </w:tc>
        <w:tc>
          <w:tcPr>
            <w:tcW w:w="2160" w:type="dxa"/>
          </w:tcPr>
          <w:p w14:paraId="05E9197B"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Workers in phenoxy herbicides production</w:t>
            </w:r>
          </w:p>
        </w:tc>
        <w:tc>
          <w:tcPr>
            <w:tcW w:w="2790" w:type="dxa"/>
          </w:tcPr>
          <w:p w14:paraId="5A83350F"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Company records</w:t>
            </w:r>
          </w:p>
        </w:tc>
        <w:tc>
          <w:tcPr>
            <w:tcW w:w="1260" w:type="dxa"/>
          </w:tcPr>
          <w:p w14:paraId="7697752F"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4 / 2.47</w:t>
            </w:r>
          </w:p>
          <w:p w14:paraId="2B778C21"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p>
        </w:tc>
        <w:tc>
          <w:tcPr>
            <w:tcW w:w="1350" w:type="dxa"/>
          </w:tcPr>
          <w:p w14:paraId="244791CD" w14:textId="77777777" w:rsidR="00255918" w:rsidRPr="00A07776" w:rsidRDefault="00255918"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Cancer Incidence</w:t>
            </w:r>
          </w:p>
        </w:tc>
        <w:tc>
          <w:tcPr>
            <w:tcW w:w="2340" w:type="dxa"/>
          </w:tcPr>
          <w:p w14:paraId="68B127B5"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Pr>
                <w:rFonts w:ascii="Times New Roman" w:hAnsi="Times New Roman"/>
                <w:sz w:val="24"/>
                <w:szCs w:val="24"/>
              </w:rPr>
              <w:t>SIR=</w:t>
            </w:r>
            <w:r w:rsidRPr="00A07776">
              <w:rPr>
                <w:rFonts w:ascii="Times New Roman" w:hAnsi="Times New Roman"/>
                <w:sz w:val="24"/>
                <w:szCs w:val="24"/>
              </w:rPr>
              <w:t>1.62</w:t>
            </w:r>
          </w:p>
        </w:tc>
        <w:tc>
          <w:tcPr>
            <w:tcW w:w="1530" w:type="dxa"/>
          </w:tcPr>
          <w:p w14:paraId="6F4D3A78"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sz w:val="24"/>
                <w:szCs w:val="24"/>
              </w:rPr>
              <w:t>0.4, 4.1</w:t>
            </w:r>
          </w:p>
        </w:tc>
      </w:tr>
      <w:tr w:rsidR="00255918" w:rsidRPr="00A07776" w14:paraId="638BF70A" w14:textId="77777777" w:rsidTr="00255918">
        <w:tc>
          <w:tcPr>
            <w:tcW w:w="1638" w:type="dxa"/>
          </w:tcPr>
          <w:p w14:paraId="3B234871" w14:textId="0110535E" w:rsidR="00255918" w:rsidRPr="00A07776" w:rsidRDefault="00255918"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 xml:space="preserve">Fleming et al. 1999 </w:t>
            </w:r>
            <w:r w:rsidRPr="00861B43">
              <w:rPr>
                <w:rFonts w:ascii="Times New Roman" w:hAnsi="Times New Roman"/>
                <w:sz w:val="24"/>
                <w:szCs w:val="24"/>
              </w:rPr>
              <w:t>[</w:t>
            </w:r>
            <w:r w:rsidR="00D722E7">
              <w:rPr>
                <w:rFonts w:ascii="Times New Roman" w:hAnsi="Times New Roman"/>
                <w:sz w:val="24"/>
                <w:szCs w:val="24"/>
              </w:rPr>
              <w:t>46</w:t>
            </w:r>
            <w:r w:rsidRPr="00861B43">
              <w:rPr>
                <w:rFonts w:ascii="Times New Roman" w:hAnsi="Times New Roman"/>
                <w:sz w:val="24"/>
                <w:szCs w:val="24"/>
              </w:rPr>
              <w:t>]</w:t>
            </w:r>
          </w:p>
        </w:tc>
        <w:tc>
          <w:tcPr>
            <w:tcW w:w="2160" w:type="dxa"/>
          </w:tcPr>
          <w:p w14:paraId="130ADDC9" w14:textId="77777777" w:rsidR="00255918" w:rsidRPr="00A07776" w:rsidRDefault="00255918" w:rsidP="005439D8">
            <w:pPr>
              <w:widowControl w:val="0"/>
              <w:autoSpaceDE w:val="0"/>
              <w:autoSpaceDN w:val="0"/>
              <w:adjustRightInd w:val="0"/>
              <w:rPr>
                <w:rFonts w:ascii="Times New Roman" w:hAnsi="Times New Roman"/>
              </w:rPr>
            </w:pPr>
            <w:r w:rsidRPr="00A07776">
              <w:rPr>
                <w:rFonts w:ascii="Times New Roman" w:hAnsi="Times New Roman"/>
              </w:rPr>
              <w:t>Exposure to pesticide in pesticide applicators</w:t>
            </w:r>
          </w:p>
        </w:tc>
        <w:tc>
          <w:tcPr>
            <w:tcW w:w="2790" w:type="dxa"/>
          </w:tcPr>
          <w:p w14:paraId="22EB3306" w14:textId="77777777" w:rsidR="00255918" w:rsidRPr="00A07776" w:rsidRDefault="00255918" w:rsidP="005439D8">
            <w:pPr>
              <w:pStyle w:val="p"/>
              <w:spacing w:before="166" w:after="166"/>
              <w:rPr>
                <w:rFonts w:ascii="Times New Roman" w:hAnsi="Times New Roman"/>
                <w:color w:val="000000" w:themeColor="text1"/>
                <w:sz w:val="24"/>
                <w:szCs w:val="24"/>
              </w:rPr>
            </w:pPr>
            <w:r w:rsidRPr="00A07776">
              <w:rPr>
                <w:rFonts w:ascii="Times New Roman" w:hAnsi="Times New Roman"/>
                <w:color w:val="000000" w:themeColor="text1"/>
                <w:sz w:val="24"/>
                <w:szCs w:val="24"/>
              </w:rPr>
              <w:t>Database of pesticide applicators licensed in the State of Florida by the Florida Department of Agriculture and Consumer Services.</w:t>
            </w:r>
          </w:p>
        </w:tc>
        <w:tc>
          <w:tcPr>
            <w:tcW w:w="1260" w:type="dxa"/>
          </w:tcPr>
          <w:p w14:paraId="34114034"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Male: 0 / 0.31</w:t>
            </w:r>
          </w:p>
          <w:p w14:paraId="14D8C843"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Female: 0 / 0.65</w:t>
            </w:r>
          </w:p>
        </w:tc>
        <w:tc>
          <w:tcPr>
            <w:tcW w:w="1350" w:type="dxa"/>
          </w:tcPr>
          <w:p w14:paraId="5B875CBF"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sz w:val="24"/>
                <w:szCs w:val="24"/>
              </w:rPr>
              <w:t>Mortality</w:t>
            </w:r>
          </w:p>
        </w:tc>
        <w:tc>
          <w:tcPr>
            <w:tcW w:w="2340" w:type="dxa"/>
          </w:tcPr>
          <w:p w14:paraId="72FE043E" w14:textId="77777777" w:rsidR="00255918" w:rsidRPr="00A07776" w:rsidRDefault="00255918" w:rsidP="005439D8">
            <w:pPr>
              <w:pStyle w:val="p"/>
              <w:spacing w:before="166" w:after="166"/>
              <w:rPr>
                <w:rFonts w:ascii="Times New Roman" w:hAnsi="Times New Roman"/>
                <w:color w:val="000000" w:themeColor="text1"/>
                <w:sz w:val="24"/>
                <w:szCs w:val="24"/>
              </w:rPr>
            </w:pPr>
            <w:r>
              <w:rPr>
                <w:rFonts w:ascii="Times New Roman" w:hAnsi="Times New Roman"/>
                <w:color w:val="000000" w:themeColor="text1"/>
                <w:sz w:val="24"/>
                <w:szCs w:val="24"/>
              </w:rPr>
              <w:t>Male SMR=</w:t>
            </w:r>
            <w:r w:rsidRPr="00A07776">
              <w:rPr>
                <w:rFonts w:ascii="Times New Roman" w:hAnsi="Times New Roman"/>
                <w:color w:val="000000" w:themeColor="text1"/>
                <w:sz w:val="24"/>
                <w:szCs w:val="24"/>
              </w:rPr>
              <w:t xml:space="preserve">0.31   </w:t>
            </w:r>
          </w:p>
          <w:p w14:paraId="15F5BE34" w14:textId="77777777" w:rsidR="00255918" w:rsidRPr="00A07776" w:rsidRDefault="00255918" w:rsidP="005439D8">
            <w:pPr>
              <w:pStyle w:val="p"/>
              <w:spacing w:before="166" w:after="166"/>
              <w:rPr>
                <w:rFonts w:ascii="Times New Roman" w:hAnsi="Times New Roman"/>
                <w:color w:val="000000" w:themeColor="text1"/>
                <w:sz w:val="24"/>
                <w:szCs w:val="24"/>
              </w:rPr>
            </w:pPr>
            <w:r>
              <w:rPr>
                <w:rFonts w:ascii="Times New Roman" w:hAnsi="Times New Roman"/>
                <w:color w:val="000000" w:themeColor="text1"/>
                <w:sz w:val="24"/>
                <w:szCs w:val="24"/>
              </w:rPr>
              <w:t>Female SMR</w:t>
            </w:r>
            <w:r w:rsidRPr="00A07776">
              <w:rPr>
                <w:rFonts w:ascii="Times New Roman" w:hAnsi="Times New Roman"/>
                <w:color w:val="000000" w:themeColor="text1"/>
                <w:sz w:val="24"/>
                <w:szCs w:val="24"/>
              </w:rPr>
              <w:t xml:space="preserve">=1.74 </w:t>
            </w:r>
          </w:p>
        </w:tc>
        <w:tc>
          <w:tcPr>
            <w:tcW w:w="1530" w:type="dxa"/>
          </w:tcPr>
          <w:p w14:paraId="0F8E9827"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0.0, 1.71       </w:t>
            </w:r>
          </w:p>
          <w:p w14:paraId="6C6FB9AD"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0.01, 16.26</w:t>
            </w:r>
          </w:p>
          <w:p w14:paraId="153313D1"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p>
        </w:tc>
      </w:tr>
      <w:tr w:rsidR="00255918" w:rsidRPr="00A07776" w14:paraId="2666567B" w14:textId="77777777" w:rsidTr="00255918">
        <w:trPr>
          <w:trHeight w:val="1196"/>
        </w:trPr>
        <w:tc>
          <w:tcPr>
            <w:tcW w:w="1638" w:type="dxa"/>
          </w:tcPr>
          <w:p w14:paraId="0B912ABB" w14:textId="0BB3EA9B" w:rsidR="00255918" w:rsidRPr="00A07776" w:rsidRDefault="002C3B4C" w:rsidP="005439D8">
            <w:pPr>
              <w:pStyle w:val="p"/>
              <w:spacing w:before="166" w:beforeAutospacing="0" w:after="166" w:afterAutospacing="0"/>
              <w:rPr>
                <w:rFonts w:ascii="Times New Roman" w:hAnsi="Times New Roman"/>
                <w:color w:val="000000" w:themeColor="text1"/>
                <w:sz w:val="24"/>
                <w:szCs w:val="24"/>
              </w:rPr>
            </w:pPr>
            <w:r>
              <w:rPr>
                <w:rFonts w:ascii="Times New Roman" w:hAnsi="Times New Roman"/>
                <w:color w:val="000000" w:themeColor="text1"/>
                <w:sz w:val="24"/>
                <w:szCs w:val="24"/>
              </w:rPr>
              <w:lastRenderedPageBreak/>
              <w:t>Alavanja et al. 2005</w:t>
            </w:r>
            <w:r w:rsidR="00255918" w:rsidRPr="00A07776">
              <w:rPr>
                <w:rFonts w:ascii="Times New Roman" w:hAnsi="Times New Roman"/>
                <w:color w:val="000000" w:themeColor="text1"/>
                <w:sz w:val="24"/>
                <w:szCs w:val="24"/>
              </w:rPr>
              <w:t xml:space="preserve"> </w:t>
            </w:r>
            <w:r w:rsidR="00255918" w:rsidRPr="00861B43">
              <w:rPr>
                <w:rFonts w:ascii="Times New Roman" w:hAnsi="Times New Roman"/>
                <w:sz w:val="24"/>
                <w:szCs w:val="24"/>
              </w:rPr>
              <w:t>[</w:t>
            </w:r>
            <w:r>
              <w:rPr>
                <w:rFonts w:ascii="Times New Roman" w:hAnsi="Times New Roman"/>
                <w:sz w:val="24"/>
                <w:szCs w:val="24"/>
              </w:rPr>
              <w:t>50</w:t>
            </w:r>
            <w:r w:rsidR="00255918" w:rsidRPr="00861B43">
              <w:rPr>
                <w:rFonts w:ascii="Times New Roman" w:hAnsi="Times New Roman"/>
                <w:sz w:val="24"/>
                <w:szCs w:val="24"/>
              </w:rPr>
              <w:t>]</w:t>
            </w:r>
          </w:p>
        </w:tc>
        <w:tc>
          <w:tcPr>
            <w:tcW w:w="2160" w:type="dxa"/>
          </w:tcPr>
          <w:p w14:paraId="5B20F138"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Pesticide applicators and their wives</w:t>
            </w:r>
          </w:p>
        </w:tc>
        <w:tc>
          <w:tcPr>
            <w:tcW w:w="2790" w:type="dxa"/>
          </w:tcPr>
          <w:p w14:paraId="19D2CE68" w14:textId="77777777" w:rsidR="00255918" w:rsidRPr="00A07776" w:rsidRDefault="00255918" w:rsidP="005439D8">
            <w:pPr>
              <w:pStyle w:val="p"/>
              <w:spacing w:before="166" w:beforeAutospacing="0" w:after="166" w:afterAutospacing="0"/>
              <w:rPr>
                <w:rFonts w:ascii="Times New Roman" w:hAnsi="Times New Roman"/>
                <w:sz w:val="24"/>
                <w:szCs w:val="24"/>
              </w:rPr>
            </w:pPr>
            <w:r w:rsidRPr="00A07776">
              <w:rPr>
                <w:rFonts w:ascii="Times New Roman" w:hAnsi="Times New Roman"/>
                <w:color w:val="000000" w:themeColor="text1"/>
                <w:sz w:val="24"/>
                <w:szCs w:val="24"/>
              </w:rPr>
              <w:t>Questionnaire</w:t>
            </w:r>
          </w:p>
        </w:tc>
        <w:tc>
          <w:tcPr>
            <w:tcW w:w="1260" w:type="dxa"/>
          </w:tcPr>
          <w:p w14:paraId="4745362F"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10 / 15.2</w:t>
            </w:r>
          </w:p>
          <w:p w14:paraId="453C9113"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p>
        </w:tc>
        <w:tc>
          <w:tcPr>
            <w:tcW w:w="1350" w:type="dxa"/>
          </w:tcPr>
          <w:p w14:paraId="3F96643D"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Cancer incidence</w:t>
            </w:r>
          </w:p>
        </w:tc>
        <w:tc>
          <w:tcPr>
            <w:tcW w:w="2340" w:type="dxa"/>
          </w:tcPr>
          <w:p w14:paraId="079045F1" w14:textId="77777777" w:rsidR="00255918" w:rsidRPr="00A07776" w:rsidRDefault="00255918" w:rsidP="005439D8">
            <w:pPr>
              <w:pStyle w:val="p"/>
              <w:spacing w:before="166" w:beforeAutospacing="0" w:after="166" w:afterAutospacing="0"/>
              <w:rPr>
                <w:rFonts w:ascii="Times New Roman" w:hAnsi="Times New Roman"/>
                <w:sz w:val="24"/>
                <w:szCs w:val="24"/>
              </w:rPr>
            </w:pPr>
            <w:r w:rsidRPr="00A07776">
              <w:rPr>
                <w:rFonts w:ascii="Times New Roman" w:hAnsi="Times New Roman"/>
                <w:color w:val="000000" w:themeColor="text1"/>
                <w:sz w:val="24"/>
                <w:szCs w:val="24"/>
              </w:rPr>
              <w:t>SIR=0.65 (private applicators)</w:t>
            </w:r>
          </w:p>
        </w:tc>
        <w:tc>
          <w:tcPr>
            <w:tcW w:w="1530" w:type="dxa"/>
          </w:tcPr>
          <w:p w14:paraId="44D7D07E" w14:textId="77777777" w:rsidR="00255918" w:rsidRPr="00A07776" w:rsidRDefault="00255918" w:rsidP="005439D8">
            <w:pPr>
              <w:pStyle w:val="p"/>
              <w:spacing w:before="166" w:beforeAutospacing="0" w:after="166" w:afterAutospacing="0"/>
              <w:rPr>
                <w:rFonts w:ascii="Times New Roman" w:hAnsi="Times New Roman"/>
                <w:sz w:val="24"/>
                <w:szCs w:val="24"/>
              </w:rPr>
            </w:pPr>
            <w:r w:rsidRPr="00A07776">
              <w:rPr>
                <w:rFonts w:ascii="Times New Roman" w:hAnsi="Times New Roman"/>
                <w:color w:val="000000" w:themeColor="text1"/>
                <w:sz w:val="24"/>
                <w:szCs w:val="24"/>
              </w:rPr>
              <w:t xml:space="preserve">0.31, 1.20 </w:t>
            </w:r>
          </w:p>
        </w:tc>
      </w:tr>
      <w:tr w:rsidR="00255918" w:rsidRPr="00A07776" w14:paraId="0400CA39" w14:textId="77777777" w:rsidTr="00255918">
        <w:tc>
          <w:tcPr>
            <w:tcW w:w="1638" w:type="dxa"/>
          </w:tcPr>
          <w:p w14:paraId="3F1064F5" w14:textId="335D525E"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Coggon et al. 2015 </w:t>
            </w:r>
            <w:r w:rsidRPr="00861B43">
              <w:rPr>
                <w:rFonts w:ascii="Times New Roman" w:hAnsi="Times New Roman"/>
                <w:sz w:val="24"/>
                <w:szCs w:val="24"/>
              </w:rPr>
              <w:t>[</w:t>
            </w:r>
            <w:r w:rsidR="00D722E7">
              <w:rPr>
                <w:rFonts w:ascii="Times New Roman" w:hAnsi="Times New Roman"/>
                <w:sz w:val="24"/>
                <w:szCs w:val="24"/>
              </w:rPr>
              <w:t>38</w:t>
            </w:r>
            <w:r w:rsidRPr="00861B43">
              <w:rPr>
                <w:rFonts w:ascii="Times New Roman" w:hAnsi="Times New Roman"/>
                <w:sz w:val="24"/>
                <w:szCs w:val="24"/>
              </w:rPr>
              <w:t>]</w:t>
            </w:r>
          </w:p>
        </w:tc>
        <w:tc>
          <w:tcPr>
            <w:tcW w:w="2160" w:type="dxa"/>
          </w:tcPr>
          <w:p w14:paraId="72FDCE49" w14:textId="3AAB7F3A"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Phenoxy herbicides</w:t>
            </w:r>
          </w:p>
        </w:tc>
        <w:tc>
          <w:tcPr>
            <w:tcW w:w="2790" w:type="dxa"/>
          </w:tcPr>
          <w:p w14:paraId="0DDFCB12"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Personnel, plant records, job histories, death certificates. </w:t>
            </w:r>
          </w:p>
        </w:tc>
        <w:tc>
          <w:tcPr>
            <w:tcW w:w="1260" w:type="dxa"/>
          </w:tcPr>
          <w:p w14:paraId="5D7E3174"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4 / 3.3</w:t>
            </w:r>
          </w:p>
        </w:tc>
        <w:tc>
          <w:tcPr>
            <w:tcW w:w="1350" w:type="dxa"/>
          </w:tcPr>
          <w:p w14:paraId="4D3C06A8" w14:textId="77777777" w:rsidR="00255918" w:rsidRPr="00A07776" w:rsidRDefault="00255918"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Mortality</w:t>
            </w:r>
          </w:p>
        </w:tc>
        <w:tc>
          <w:tcPr>
            <w:tcW w:w="2340" w:type="dxa"/>
          </w:tcPr>
          <w:p w14:paraId="12D83ADE"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Pr>
                <w:rFonts w:ascii="Times New Roman" w:hAnsi="Times New Roman"/>
                <w:color w:val="000000" w:themeColor="text1"/>
                <w:sz w:val="24"/>
                <w:szCs w:val="24"/>
              </w:rPr>
              <w:t>OR=1.30 (=/&gt;</w:t>
            </w:r>
            <w:r w:rsidRPr="00A07776">
              <w:rPr>
                <w:rFonts w:ascii="Times New Roman" w:hAnsi="Times New Roman"/>
                <w:color w:val="000000" w:themeColor="text1"/>
                <w:sz w:val="24"/>
                <w:szCs w:val="24"/>
              </w:rPr>
              <w:t>1 year in jobs with potential exposure)</w:t>
            </w:r>
          </w:p>
        </w:tc>
        <w:tc>
          <w:tcPr>
            <w:tcW w:w="1530" w:type="dxa"/>
          </w:tcPr>
          <w:p w14:paraId="0C571657" w14:textId="77777777" w:rsidR="00255918" w:rsidRPr="00A07776" w:rsidRDefault="00255918"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0.30, 5.62</w:t>
            </w:r>
          </w:p>
        </w:tc>
      </w:tr>
    </w:tbl>
    <w:p w14:paraId="0C29CD09" w14:textId="77777777" w:rsidR="001F2391" w:rsidRDefault="001F2391" w:rsidP="005439D8">
      <w:pPr>
        <w:contextualSpacing/>
        <w:rPr>
          <w:rFonts w:ascii="Times New Roman" w:hAnsi="Times New Roman"/>
        </w:rPr>
      </w:pPr>
    </w:p>
    <w:p w14:paraId="342EFC7F" w14:textId="5BF0E709" w:rsidR="00866202" w:rsidRDefault="00313CCA" w:rsidP="005439D8">
      <w:pPr>
        <w:rPr>
          <w:rFonts w:ascii="Times New Roman" w:hAnsi="Times New Roman"/>
          <w:color w:val="auto"/>
        </w:rPr>
      </w:pPr>
      <w:r w:rsidRPr="004F3846">
        <w:rPr>
          <w:rFonts w:ascii="Times New Roman" w:eastAsia="Times New Roman" w:hAnsi="Times New Roman"/>
          <w:b/>
          <w:color w:val="212121"/>
          <w:shd w:val="clear" w:color="auto" w:fill="FFFFFF"/>
        </w:rPr>
        <w:t>Supplementary</w:t>
      </w:r>
      <w:r w:rsidRPr="004F3846">
        <w:rPr>
          <w:rFonts w:ascii="Times New Roman" w:hAnsi="Times New Roman"/>
          <w:b/>
          <w:color w:val="auto"/>
        </w:rPr>
        <w:t xml:space="preserve"> </w:t>
      </w:r>
      <w:r w:rsidR="00D162AB" w:rsidRPr="004F3846">
        <w:rPr>
          <w:rFonts w:ascii="Times New Roman" w:hAnsi="Times New Roman"/>
          <w:b/>
          <w:color w:val="auto"/>
        </w:rPr>
        <w:t xml:space="preserve">table </w:t>
      </w:r>
      <w:r w:rsidR="00185161" w:rsidRPr="004F3846">
        <w:rPr>
          <w:rFonts w:ascii="Times New Roman" w:hAnsi="Times New Roman"/>
          <w:b/>
          <w:color w:val="auto"/>
        </w:rPr>
        <w:t>4.</w:t>
      </w:r>
      <w:r w:rsidR="00185161">
        <w:rPr>
          <w:rFonts w:ascii="Times New Roman" w:hAnsi="Times New Roman"/>
          <w:color w:val="auto"/>
        </w:rPr>
        <w:t xml:space="preserve"> Findings of c</w:t>
      </w:r>
      <w:r w:rsidR="00D162AB">
        <w:rPr>
          <w:rFonts w:ascii="Times New Roman" w:hAnsi="Times New Roman"/>
          <w:color w:val="auto"/>
        </w:rPr>
        <w:t>ohort s</w:t>
      </w:r>
      <w:r w:rsidR="00866202" w:rsidRPr="003A02CE">
        <w:rPr>
          <w:rFonts w:ascii="Times New Roman" w:hAnsi="Times New Roman"/>
          <w:color w:val="auto"/>
        </w:rPr>
        <w:t>tudies for o</w:t>
      </w:r>
      <w:r w:rsidR="00866202">
        <w:rPr>
          <w:rFonts w:ascii="Times New Roman" w:hAnsi="Times New Roman"/>
          <w:color w:val="auto"/>
        </w:rPr>
        <w:t>ccupational exposures to dioxins</w:t>
      </w:r>
    </w:p>
    <w:p w14:paraId="485B6D7E" w14:textId="77777777" w:rsidR="005C0F83" w:rsidRPr="003A02CE" w:rsidRDefault="005C0F83" w:rsidP="005439D8">
      <w:pPr>
        <w:rPr>
          <w:rFonts w:ascii="Times New Roman" w:hAnsi="Times New Roman"/>
          <w:color w:val="auto"/>
        </w:rPr>
      </w:pPr>
    </w:p>
    <w:tbl>
      <w:tblPr>
        <w:tblStyle w:val="TableGrid"/>
        <w:tblW w:w="12960" w:type="dxa"/>
        <w:tblInd w:w="108" w:type="dxa"/>
        <w:tblLayout w:type="fixed"/>
        <w:tblLook w:val="04A0" w:firstRow="1" w:lastRow="0" w:firstColumn="1" w:lastColumn="0" w:noHBand="0" w:noVBand="1"/>
      </w:tblPr>
      <w:tblGrid>
        <w:gridCol w:w="1800"/>
        <w:gridCol w:w="3150"/>
        <w:gridCol w:w="1530"/>
        <w:gridCol w:w="1980"/>
        <w:gridCol w:w="2520"/>
        <w:gridCol w:w="1980"/>
      </w:tblGrid>
      <w:tr w:rsidR="005E682C" w:rsidRPr="003A02CE" w14:paraId="376C4D94" w14:textId="77777777" w:rsidTr="005E682C">
        <w:tc>
          <w:tcPr>
            <w:tcW w:w="1800" w:type="dxa"/>
          </w:tcPr>
          <w:p w14:paraId="09997399" w14:textId="77777777" w:rsidR="00866202" w:rsidRPr="008025BD" w:rsidRDefault="00866202" w:rsidP="005439D8">
            <w:pPr>
              <w:pStyle w:val="p"/>
              <w:spacing w:before="166" w:beforeAutospacing="0" w:after="166" w:afterAutospacing="0"/>
              <w:rPr>
                <w:rFonts w:ascii="Times New Roman" w:hAnsi="Times New Roman"/>
                <w:color w:val="000000" w:themeColor="text1"/>
                <w:sz w:val="24"/>
                <w:szCs w:val="24"/>
              </w:rPr>
            </w:pPr>
            <w:r w:rsidRPr="008025BD">
              <w:rPr>
                <w:rFonts w:ascii="Times New Roman" w:hAnsi="Times New Roman"/>
                <w:color w:val="000000" w:themeColor="text1"/>
                <w:sz w:val="24"/>
                <w:szCs w:val="24"/>
              </w:rPr>
              <w:t xml:space="preserve">Author/ </w:t>
            </w:r>
            <w:r w:rsidRPr="008025BD">
              <w:rPr>
                <w:rFonts w:ascii="Times New Roman" w:hAnsi="Times New Roman"/>
                <w:sz w:val="24"/>
                <w:szCs w:val="24"/>
              </w:rPr>
              <w:t>Year</w:t>
            </w:r>
          </w:p>
        </w:tc>
        <w:tc>
          <w:tcPr>
            <w:tcW w:w="3150" w:type="dxa"/>
          </w:tcPr>
          <w:p w14:paraId="56C21E3C" w14:textId="77777777" w:rsidR="002F7EFF" w:rsidRDefault="002F7EFF" w:rsidP="005439D8">
            <w:pPr>
              <w:rPr>
                <w:rFonts w:ascii="Times New Roman" w:hAnsi="Times New Roman"/>
              </w:rPr>
            </w:pPr>
          </w:p>
          <w:p w14:paraId="63A47DF6" w14:textId="77777777" w:rsidR="00866202" w:rsidRPr="008025BD" w:rsidRDefault="00866202" w:rsidP="005439D8">
            <w:pPr>
              <w:rPr>
                <w:rFonts w:ascii="Times New Roman" w:hAnsi="Times New Roman"/>
              </w:rPr>
            </w:pPr>
            <w:r w:rsidRPr="008025BD">
              <w:rPr>
                <w:rFonts w:ascii="Times New Roman" w:hAnsi="Times New Roman"/>
              </w:rPr>
              <w:t>Exposure Assessment</w:t>
            </w:r>
          </w:p>
        </w:tc>
        <w:tc>
          <w:tcPr>
            <w:tcW w:w="1530" w:type="dxa"/>
          </w:tcPr>
          <w:p w14:paraId="388130B1" w14:textId="77777777" w:rsidR="00866202" w:rsidRPr="008025BD" w:rsidRDefault="00866202" w:rsidP="005439D8">
            <w:pPr>
              <w:rPr>
                <w:rFonts w:ascii="Times New Roman" w:hAnsi="Times New Roman"/>
              </w:rPr>
            </w:pPr>
          </w:p>
          <w:p w14:paraId="4F35C679" w14:textId="77777777" w:rsidR="00866202" w:rsidRPr="008025BD" w:rsidRDefault="00866202" w:rsidP="005439D8">
            <w:pPr>
              <w:rPr>
                <w:rFonts w:ascii="Times New Roman" w:hAnsi="Times New Roman"/>
              </w:rPr>
            </w:pPr>
            <w:r w:rsidRPr="008025BD">
              <w:rPr>
                <w:rFonts w:ascii="Times New Roman" w:hAnsi="Times New Roman"/>
              </w:rPr>
              <w:t>Outcome</w:t>
            </w:r>
          </w:p>
          <w:p w14:paraId="5D0BF76E" w14:textId="77777777" w:rsidR="00866202" w:rsidRPr="008025BD" w:rsidRDefault="00866202" w:rsidP="005439D8">
            <w:pPr>
              <w:rPr>
                <w:rFonts w:ascii="Times New Roman" w:hAnsi="Times New Roman"/>
              </w:rPr>
            </w:pPr>
          </w:p>
        </w:tc>
        <w:tc>
          <w:tcPr>
            <w:tcW w:w="1980" w:type="dxa"/>
          </w:tcPr>
          <w:p w14:paraId="2F20313F" w14:textId="77777777" w:rsidR="00866202" w:rsidRPr="008025BD" w:rsidRDefault="00866202" w:rsidP="005439D8">
            <w:pPr>
              <w:rPr>
                <w:rFonts w:ascii="Times New Roman" w:hAnsi="Times New Roman"/>
              </w:rPr>
            </w:pPr>
          </w:p>
          <w:p w14:paraId="010E0227" w14:textId="77777777" w:rsidR="00866202" w:rsidRPr="008025BD" w:rsidRDefault="00866202" w:rsidP="005439D8">
            <w:pPr>
              <w:rPr>
                <w:rFonts w:ascii="Times New Roman" w:hAnsi="Times New Roman"/>
                <w:color w:val="000000"/>
              </w:rPr>
            </w:pPr>
            <w:r w:rsidRPr="008025BD">
              <w:rPr>
                <w:rFonts w:ascii="Times New Roman" w:hAnsi="Times New Roman"/>
              </w:rPr>
              <w:t xml:space="preserve">Number of Cases </w:t>
            </w:r>
          </w:p>
        </w:tc>
        <w:tc>
          <w:tcPr>
            <w:tcW w:w="2520" w:type="dxa"/>
          </w:tcPr>
          <w:p w14:paraId="1175317E" w14:textId="77777777" w:rsidR="00866202" w:rsidRPr="008025BD" w:rsidRDefault="00866202" w:rsidP="005439D8">
            <w:pPr>
              <w:ind w:right="-60"/>
              <w:rPr>
                <w:rFonts w:ascii="Times New Roman" w:hAnsi="Times New Roman"/>
              </w:rPr>
            </w:pPr>
          </w:p>
          <w:p w14:paraId="57F85F67" w14:textId="3015F2F9" w:rsidR="00866202" w:rsidRPr="008025BD" w:rsidRDefault="006F1F6B" w:rsidP="005439D8">
            <w:pPr>
              <w:ind w:right="-60"/>
              <w:rPr>
                <w:rFonts w:ascii="Times New Roman" w:hAnsi="Times New Roman"/>
                <w:color w:val="000000"/>
              </w:rPr>
            </w:pPr>
            <w:r w:rsidRPr="006F1F6B">
              <w:rPr>
                <w:rFonts w:ascii="Times New Roman" w:hAnsi="Times New Roman"/>
              </w:rPr>
              <w:t xml:space="preserve">Standardized Mortality Ratio </w:t>
            </w:r>
            <w:r>
              <w:rPr>
                <w:rFonts w:ascii="Times New Roman" w:hAnsi="Times New Roman"/>
              </w:rPr>
              <w:t>(</w:t>
            </w:r>
            <w:r w:rsidR="00866202" w:rsidRPr="008025BD">
              <w:rPr>
                <w:rFonts w:ascii="Times New Roman" w:hAnsi="Times New Roman"/>
              </w:rPr>
              <w:t>SMR</w:t>
            </w:r>
            <w:r>
              <w:rPr>
                <w:rFonts w:ascii="Times New Roman" w:hAnsi="Times New Roman"/>
              </w:rPr>
              <w:t>)</w:t>
            </w:r>
          </w:p>
        </w:tc>
        <w:tc>
          <w:tcPr>
            <w:tcW w:w="1980" w:type="dxa"/>
          </w:tcPr>
          <w:p w14:paraId="6E70D356" w14:textId="77777777" w:rsidR="00866202" w:rsidRPr="008025BD" w:rsidRDefault="00866202" w:rsidP="005439D8">
            <w:pPr>
              <w:rPr>
                <w:rFonts w:ascii="Times New Roman" w:hAnsi="Times New Roman"/>
              </w:rPr>
            </w:pPr>
          </w:p>
          <w:p w14:paraId="3BAE4C05" w14:textId="77777777" w:rsidR="00866202" w:rsidRDefault="006F1F6B" w:rsidP="005439D8">
            <w:pPr>
              <w:rPr>
                <w:rFonts w:ascii="Times New Roman" w:hAnsi="Times New Roman"/>
              </w:rPr>
            </w:pPr>
            <w:r>
              <w:rPr>
                <w:rFonts w:ascii="Times New Roman" w:hAnsi="Times New Roman"/>
              </w:rPr>
              <w:t>95% Confidence I</w:t>
            </w:r>
            <w:r w:rsidRPr="00A07B7A">
              <w:rPr>
                <w:rFonts w:ascii="Times New Roman" w:hAnsi="Times New Roman"/>
              </w:rPr>
              <w:t>nterval</w:t>
            </w:r>
            <w:r>
              <w:rPr>
                <w:rFonts w:ascii="Times New Roman" w:hAnsi="Times New Roman"/>
              </w:rPr>
              <w:t xml:space="preserve"> (CI)</w:t>
            </w:r>
          </w:p>
          <w:p w14:paraId="79687563" w14:textId="7DF02D47" w:rsidR="006F1F6B" w:rsidRPr="008025BD" w:rsidRDefault="006F1F6B" w:rsidP="005439D8">
            <w:pPr>
              <w:rPr>
                <w:rFonts w:ascii="Times New Roman" w:hAnsi="Times New Roman"/>
                <w:color w:val="000000"/>
              </w:rPr>
            </w:pPr>
          </w:p>
        </w:tc>
      </w:tr>
      <w:tr w:rsidR="002F7EFF" w:rsidRPr="003A02CE" w14:paraId="5249A544" w14:textId="77777777" w:rsidTr="005E682C">
        <w:tc>
          <w:tcPr>
            <w:tcW w:w="1800" w:type="dxa"/>
          </w:tcPr>
          <w:p w14:paraId="50E8EEEC" w14:textId="480C7568" w:rsidR="00866202" w:rsidRPr="003A02CE" w:rsidRDefault="00866202" w:rsidP="005439D8">
            <w:pPr>
              <w:rPr>
                <w:rFonts w:ascii="Times New Roman" w:hAnsi="Times New Roman"/>
                <w:color w:val="000000"/>
              </w:rPr>
            </w:pPr>
            <w:r w:rsidRPr="003A02CE">
              <w:rPr>
                <w:rFonts w:ascii="Times New Roman" w:hAnsi="Times New Roman"/>
                <w:color w:val="000000"/>
              </w:rPr>
              <w:t xml:space="preserve">Kogevinas et al. 1997 </w:t>
            </w:r>
            <w:r w:rsidR="00955152">
              <w:rPr>
                <w:rFonts w:ascii="Times New Roman" w:hAnsi="Times New Roman"/>
              </w:rPr>
              <w:t>[51</w:t>
            </w:r>
            <w:r w:rsidRPr="00861B43">
              <w:rPr>
                <w:rFonts w:ascii="Times New Roman" w:hAnsi="Times New Roman"/>
              </w:rPr>
              <w:t>]</w:t>
            </w:r>
          </w:p>
        </w:tc>
        <w:tc>
          <w:tcPr>
            <w:tcW w:w="3150" w:type="dxa"/>
          </w:tcPr>
          <w:p w14:paraId="1322AA81" w14:textId="77777777" w:rsidR="00866202" w:rsidRPr="003A02CE" w:rsidRDefault="00866202" w:rsidP="005439D8">
            <w:pPr>
              <w:rPr>
                <w:rFonts w:ascii="Times New Roman" w:eastAsia="Times New Roman" w:hAnsi="Times New Roman"/>
                <w:color w:val="auto"/>
              </w:rPr>
            </w:pPr>
            <w:r w:rsidRPr="003A02CE">
              <w:rPr>
                <w:rFonts w:ascii="Times New Roman" w:eastAsia="Times New Roman" w:hAnsi="Times New Roman"/>
                <w:color w:val="auto"/>
              </w:rPr>
              <w:t>Job records, exposure questionnaires, and serum and adipose tissue dioxin levels.</w:t>
            </w:r>
          </w:p>
          <w:p w14:paraId="33F3D761" w14:textId="77777777" w:rsidR="00866202" w:rsidRPr="003A02CE" w:rsidRDefault="00866202" w:rsidP="005439D8">
            <w:pPr>
              <w:rPr>
                <w:rFonts w:ascii="Times New Roman" w:hAnsi="Times New Roman"/>
                <w:color w:val="000000"/>
              </w:rPr>
            </w:pPr>
          </w:p>
        </w:tc>
        <w:tc>
          <w:tcPr>
            <w:tcW w:w="1530" w:type="dxa"/>
          </w:tcPr>
          <w:p w14:paraId="2C9A66C7" w14:textId="77777777" w:rsidR="00866202" w:rsidRPr="003A02CE" w:rsidRDefault="00866202" w:rsidP="005439D8">
            <w:pPr>
              <w:rPr>
                <w:rFonts w:ascii="Times New Roman" w:hAnsi="Times New Roman"/>
                <w:color w:val="000000"/>
              </w:rPr>
            </w:pPr>
            <w:r w:rsidRPr="003A02CE">
              <w:rPr>
                <w:rFonts w:ascii="Times New Roman" w:hAnsi="Times New Roman"/>
                <w:color w:val="000000"/>
              </w:rPr>
              <w:t xml:space="preserve">Mortality </w:t>
            </w:r>
          </w:p>
        </w:tc>
        <w:tc>
          <w:tcPr>
            <w:tcW w:w="1980" w:type="dxa"/>
          </w:tcPr>
          <w:p w14:paraId="3A659F29" w14:textId="7169D9AB" w:rsidR="00866202" w:rsidRPr="003A02CE" w:rsidRDefault="006F1F6B" w:rsidP="005439D8">
            <w:pPr>
              <w:rPr>
                <w:rFonts w:ascii="Times New Roman" w:hAnsi="Times New Roman"/>
                <w:color w:val="000000"/>
              </w:rPr>
            </w:pPr>
            <w:r>
              <w:rPr>
                <w:rFonts w:ascii="Times New Roman" w:hAnsi="Times New Roman"/>
                <w:color w:val="000000"/>
              </w:rPr>
              <w:t>Soft tissue sarcoma (</w:t>
            </w:r>
            <w:r w:rsidR="00866202" w:rsidRPr="003A02CE">
              <w:rPr>
                <w:rFonts w:ascii="Times New Roman" w:hAnsi="Times New Roman"/>
                <w:color w:val="000000"/>
              </w:rPr>
              <w:t>STS</w:t>
            </w:r>
            <w:r>
              <w:rPr>
                <w:rFonts w:ascii="Times New Roman" w:hAnsi="Times New Roman"/>
                <w:color w:val="000000"/>
              </w:rPr>
              <w:t>)</w:t>
            </w:r>
            <w:r w:rsidR="00866202" w:rsidRPr="003A02CE">
              <w:rPr>
                <w:rFonts w:ascii="Times New Roman" w:hAnsi="Times New Roman"/>
                <w:color w:val="000000"/>
              </w:rPr>
              <w:t xml:space="preserve"> (n=6)</w:t>
            </w:r>
          </w:p>
        </w:tc>
        <w:tc>
          <w:tcPr>
            <w:tcW w:w="2520" w:type="dxa"/>
          </w:tcPr>
          <w:p w14:paraId="6797AA94" w14:textId="77777777" w:rsidR="00866202" w:rsidRPr="003A02CE" w:rsidRDefault="00866202" w:rsidP="005439D8">
            <w:pPr>
              <w:rPr>
                <w:rFonts w:ascii="Times New Roman" w:hAnsi="Times New Roman"/>
                <w:color w:val="000000"/>
              </w:rPr>
            </w:pPr>
            <w:r>
              <w:rPr>
                <w:rFonts w:ascii="Times New Roman" w:hAnsi="Times New Roman"/>
                <w:color w:val="000000"/>
              </w:rPr>
              <w:t>SMR=</w:t>
            </w:r>
            <w:r w:rsidRPr="003A02CE">
              <w:rPr>
                <w:rFonts w:ascii="Times New Roman" w:hAnsi="Times New Roman"/>
                <w:color w:val="000000"/>
              </w:rPr>
              <w:t xml:space="preserve">2.03 </w:t>
            </w:r>
          </w:p>
        </w:tc>
        <w:tc>
          <w:tcPr>
            <w:tcW w:w="1980" w:type="dxa"/>
          </w:tcPr>
          <w:p w14:paraId="4077E2EE" w14:textId="77777777" w:rsidR="00866202" w:rsidRPr="003A02CE" w:rsidRDefault="00866202" w:rsidP="005439D8">
            <w:pPr>
              <w:rPr>
                <w:rFonts w:ascii="Times New Roman" w:hAnsi="Times New Roman"/>
                <w:color w:val="000000"/>
              </w:rPr>
            </w:pPr>
            <w:r w:rsidRPr="003A02CE">
              <w:rPr>
                <w:rFonts w:ascii="Times New Roman" w:hAnsi="Times New Roman"/>
                <w:color w:val="000000"/>
              </w:rPr>
              <w:t>0.75, 4.43</w:t>
            </w:r>
          </w:p>
        </w:tc>
      </w:tr>
      <w:tr w:rsidR="002F7EFF" w:rsidRPr="003A02CE" w14:paraId="78656DFF" w14:textId="77777777" w:rsidTr="005E682C">
        <w:tc>
          <w:tcPr>
            <w:tcW w:w="1800" w:type="dxa"/>
          </w:tcPr>
          <w:p w14:paraId="6E56159D" w14:textId="5C6DB1A0" w:rsidR="00866202" w:rsidRPr="003A02CE" w:rsidRDefault="00866202" w:rsidP="005439D8">
            <w:pPr>
              <w:rPr>
                <w:rFonts w:ascii="Times New Roman" w:hAnsi="Times New Roman"/>
                <w:color w:val="000000"/>
              </w:rPr>
            </w:pPr>
            <w:r w:rsidRPr="003A02CE">
              <w:rPr>
                <w:rFonts w:ascii="Times New Roman" w:hAnsi="Times New Roman"/>
                <w:color w:val="000000"/>
              </w:rPr>
              <w:t xml:space="preserve">Steenland et al. 1999 </w:t>
            </w:r>
            <w:r w:rsidR="00955152">
              <w:rPr>
                <w:rFonts w:ascii="Times New Roman" w:hAnsi="Times New Roman"/>
              </w:rPr>
              <w:t>[52</w:t>
            </w:r>
            <w:r w:rsidRPr="00861B43">
              <w:rPr>
                <w:rFonts w:ascii="Times New Roman" w:hAnsi="Times New Roman"/>
              </w:rPr>
              <w:t>]</w:t>
            </w:r>
          </w:p>
        </w:tc>
        <w:tc>
          <w:tcPr>
            <w:tcW w:w="3150" w:type="dxa"/>
          </w:tcPr>
          <w:p w14:paraId="77882829" w14:textId="4A2CE6BC" w:rsidR="00866202" w:rsidRPr="003A02CE" w:rsidRDefault="00866202" w:rsidP="005439D8">
            <w:pPr>
              <w:rPr>
                <w:rFonts w:ascii="Times New Roman" w:hAnsi="Times New Roman"/>
                <w:color w:val="000000"/>
              </w:rPr>
            </w:pPr>
            <w:r w:rsidRPr="003A02CE">
              <w:rPr>
                <w:rFonts w:ascii="Times New Roman" w:hAnsi="Times New Roman"/>
                <w:color w:val="000000"/>
              </w:rPr>
              <w:t xml:space="preserve">Job descriptions, measuring </w:t>
            </w:r>
            <w:r w:rsidR="00F931A3" w:rsidRPr="00F931A3">
              <w:rPr>
                <w:rFonts w:ascii="Times New Roman" w:hAnsi="Times New Roman"/>
                <w:color w:val="000000"/>
              </w:rPr>
              <w:t xml:space="preserve">2,3,7,8-Tetrachlorodibenzo-p-dioxin </w:t>
            </w:r>
            <w:r w:rsidR="00F931A3">
              <w:rPr>
                <w:rFonts w:ascii="Times New Roman" w:hAnsi="Times New Roman"/>
                <w:color w:val="000000"/>
              </w:rPr>
              <w:t>(</w:t>
            </w:r>
            <w:r w:rsidRPr="003A02CE">
              <w:rPr>
                <w:rFonts w:ascii="Times New Roman" w:hAnsi="Times New Roman"/>
                <w:color w:val="000000"/>
              </w:rPr>
              <w:t>TCDD</w:t>
            </w:r>
            <w:r w:rsidR="00F931A3">
              <w:rPr>
                <w:rFonts w:ascii="Times New Roman" w:hAnsi="Times New Roman"/>
                <w:color w:val="000000"/>
              </w:rPr>
              <w:t>)</w:t>
            </w:r>
            <w:r w:rsidRPr="003A02CE">
              <w:rPr>
                <w:rFonts w:ascii="Times New Roman" w:hAnsi="Times New Roman"/>
                <w:color w:val="000000"/>
              </w:rPr>
              <w:t xml:space="preserve"> in serum.</w:t>
            </w:r>
          </w:p>
          <w:p w14:paraId="3D799E1D" w14:textId="77777777" w:rsidR="00866202" w:rsidRPr="003A02CE" w:rsidRDefault="00866202" w:rsidP="005439D8">
            <w:pPr>
              <w:rPr>
                <w:rFonts w:ascii="Times New Roman" w:hAnsi="Times New Roman"/>
                <w:color w:val="000000"/>
              </w:rPr>
            </w:pPr>
          </w:p>
        </w:tc>
        <w:tc>
          <w:tcPr>
            <w:tcW w:w="1530" w:type="dxa"/>
          </w:tcPr>
          <w:p w14:paraId="7DB383B1" w14:textId="77777777" w:rsidR="00866202" w:rsidRPr="003A02CE" w:rsidRDefault="00866202" w:rsidP="005439D8">
            <w:pPr>
              <w:rPr>
                <w:rFonts w:ascii="Times New Roman" w:hAnsi="Times New Roman"/>
                <w:color w:val="000000"/>
              </w:rPr>
            </w:pPr>
            <w:r w:rsidRPr="003A02CE">
              <w:rPr>
                <w:rFonts w:ascii="Times New Roman" w:hAnsi="Times New Roman"/>
                <w:color w:val="000000"/>
              </w:rPr>
              <w:t>Mortality</w:t>
            </w:r>
          </w:p>
        </w:tc>
        <w:tc>
          <w:tcPr>
            <w:tcW w:w="1980" w:type="dxa"/>
          </w:tcPr>
          <w:p w14:paraId="6AD0103D" w14:textId="77777777" w:rsidR="00866202" w:rsidRPr="003A02CE" w:rsidRDefault="00866202" w:rsidP="005439D8">
            <w:pPr>
              <w:rPr>
                <w:rFonts w:ascii="Times New Roman" w:hAnsi="Times New Roman"/>
                <w:color w:val="000000"/>
              </w:rPr>
            </w:pPr>
            <w:r w:rsidRPr="003A02CE">
              <w:rPr>
                <w:rFonts w:ascii="Times New Roman" w:hAnsi="Times New Roman"/>
                <w:color w:val="000000"/>
              </w:rPr>
              <w:t xml:space="preserve">Connective &amp; soft tissue caner (n=4) </w:t>
            </w:r>
          </w:p>
          <w:p w14:paraId="4B0BE693" w14:textId="77777777" w:rsidR="00866202" w:rsidRPr="003A02CE" w:rsidRDefault="00866202" w:rsidP="005439D8">
            <w:pPr>
              <w:rPr>
                <w:rFonts w:ascii="Times New Roman" w:hAnsi="Times New Roman"/>
                <w:color w:val="000000"/>
              </w:rPr>
            </w:pPr>
            <w:r w:rsidRPr="003A02CE">
              <w:rPr>
                <w:rFonts w:ascii="Times New Roman" w:hAnsi="Times New Roman"/>
                <w:color w:val="000000"/>
              </w:rPr>
              <w:t xml:space="preserve"> </w:t>
            </w:r>
          </w:p>
        </w:tc>
        <w:tc>
          <w:tcPr>
            <w:tcW w:w="2520" w:type="dxa"/>
          </w:tcPr>
          <w:p w14:paraId="22997D54" w14:textId="77777777" w:rsidR="00866202" w:rsidRPr="003A02CE" w:rsidRDefault="00866202" w:rsidP="005439D8">
            <w:pPr>
              <w:rPr>
                <w:rFonts w:ascii="Times New Roman" w:hAnsi="Times New Roman"/>
                <w:color w:val="000000"/>
              </w:rPr>
            </w:pPr>
            <w:r>
              <w:rPr>
                <w:rFonts w:ascii="Times New Roman" w:hAnsi="Times New Roman"/>
                <w:color w:val="000000"/>
              </w:rPr>
              <w:t>SMR=</w:t>
            </w:r>
            <w:r w:rsidRPr="003A02CE">
              <w:rPr>
                <w:rFonts w:ascii="Times New Roman" w:hAnsi="Times New Roman"/>
                <w:color w:val="000000"/>
              </w:rPr>
              <w:t>2.32</w:t>
            </w:r>
          </w:p>
        </w:tc>
        <w:tc>
          <w:tcPr>
            <w:tcW w:w="1980" w:type="dxa"/>
          </w:tcPr>
          <w:p w14:paraId="7569D6E1" w14:textId="77777777" w:rsidR="00866202" w:rsidRPr="003A02CE" w:rsidRDefault="00866202" w:rsidP="005439D8">
            <w:pPr>
              <w:rPr>
                <w:rFonts w:ascii="Times New Roman" w:hAnsi="Times New Roman"/>
                <w:color w:val="000000"/>
              </w:rPr>
            </w:pPr>
            <w:r w:rsidRPr="003A02CE">
              <w:rPr>
                <w:rFonts w:ascii="Times New Roman" w:hAnsi="Times New Roman"/>
                <w:color w:val="000000"/>
              </w:rPr>
              <w:t>0.63, 5.93</w:t>
            </w:r>
          </w:p>
        </w:tc>
      </w:tr>
      <w:tr w:rsidR="002F7EFF" w:rsidRPr="003A02CE" w14:paraId="20D38F80" w14:textId="77777777" w:rsidTr="005E682C">
        <w:tc>
          <w:tcPr>
            <w:tcW w:w="1800" w:type="dxa"/>
          </w:tcPr>
          <w:p w14:paraId="36771D1A" w14:textId="77777777" w:rsidR="00866202" w:rsidRDefault="00866202" w:rsidP="005439D8">
            <w:pPr>
              <w:rPr>
                <w:rFonts w:ascii="Times New Roman" w:hAnsi="Times New Roman"/>
              </w:rPr>
            </w:pPr>
            <w:r w:rsidRPr="003A02CE">
              <w:rPr>
                <w:rFonts w:ascii="Times New Roman" w:hAnsi="Times New Roman"/>
                <w:color w:val="000000"/>
              </w:rPr>
              <w:t xml:space="preserve">Bodner et al. 2003 </w:t>
            </w:r>
            <w:r w:rsidR="00955152">
              <w:rPr>
                <w:rFonts w:ascii="Times New Roman" w:hAnsi="Times New Roman"/>
              </w:rPr>
              <w:t>[53</w:t>
            </w:r>
            <w:r w:rsidRPr="00861B43">
              <w:rPr>
                <w:rFonts w:ascii="Times New Roman" w:hAnsi="Times New Roman"/>
              </w:rPr>
              <w:t>]</w:t>
            </w:r>
          </w:p>
          <w:p w14:paraId="6639BE01" w14:textId="0F85A94E" w:rsidR="009372E6" w:rsidRPr="003A02CE" w:rsidRDefault="009372E6" w:rsidP="005439D8">
            <w:pPr>
              <w:rPr>
                <w:rFonts w:ascii="Times New Roman" w:hAnsi="Times New Roman"/>
                <w:color w:val="000000"/>
              </w:rPr>
            </w:pPr>
          </w:p>
        </w:tc>
        <w:tc>
          <w:tcPr>
            <w:tcW w:w="3150" w:type="dxa"/>
          </w:tcPr>
          <w:p w14:paraId="503B1BA2" w14:textId="77777777" w:rsidR="00866202" w:rsidRPr="003A02CE" w:rsidRDefault="00866202" w:rsidP="005439D8">
            <w:pPr>
              <w:rPr>
                <w:rFonts w:ascii="Times New Roman" w:hAnsi="Times New Roman"/>
                <w:color w:val="000000"/>
              </w:rPr>
            </w:pPr>
            <w:r w:rsidRPr="003A02CE">
              <w:rPr>
                <w:rFonts w:ascii="Times New Roman" w:hAnsi="Times New Roman"/>
                <w:color w:val="000000"/>
              </w:rPr>
              <w:t>Job records</w:t>
            </w:r>
          </w:p>
        </w:tc>
        <w:tc>
          <w:tcPr>
            <w:tcW w:w="1530" w:type="dxa"/>
          </w:tcPr>
          <w:p w14:paraId="069FE594" w14:textId="77777777" w:rsidR="00866202" w:rsidRPr="003A02CE" w:rsidRDefault="00866202" w:rsidP="005439D8">
            <w:pPr>
              <w:rPr>
                <w:rFonts w:ascii="Times New Roman" w:hAnsi="Times New Roman"/>
                <w:color w:val="000000"/>
              </w:rPr>
            </w:pPr>
            <w:r w:rsidRPr="003A02CE">
              <w:rPr>
                <w:rFonts w:ascii="Times New Roman" w:hAnsi="Times New Roman"/>
                <w:color w:val="000000"/>
              </w:rPr>
              <w:t xml:space="preserve">Mortality </w:t>
            </w:r>
          </w:p>
        </w:tc>
        <w:tc>
          <w:tcPr>
            <w:tcW w:w="1980" w:type="dxa"/>
          </w:tcPr>
          <w:p w14:paraId="3F371C6F" w14:textId="77777777" w:rsidR="00866202" w:rsidRPr="003A02CE" w:rsidRDefault="00866202" w:rsidP="005439D8">
            <w:pPr>
              <w:rPr>
                <w:rFonts w:ascii="Times New Roman" w:hAnsi="Times New Roman"/>
                <w:color w:val="000000"/>
              </w:rPr>
            </w:pPr>
            <w:r w:rsidRPr="003A02CE">
              <w:rPr>
                <w:rFonts w:ascii="Times New Roman" w:hAnsi="Times New Roman"/>
                <w:color w:val="000000"/>
              </w:rPr>
              <w:t>STS (n=2)</w:t>
            </w:r>
          </w:p>
          <w:p w14:paraId="404A949B" w14:textId="77777777" w:rsidR="00866202" w:rsidRPr="003A02CE" w:rsidRDefault="00866202" w:rsidP="005439D8">
            <w:pPr>
              <w:rPr>
                <w:rFonts w:ascii="Times New Roman" w:hAnsi="Times New Roman"/>
                <w:color w:val="000000"/>
              </w:rPr>
            </w:pPr>
          </w:p>
        </w:tc>
        <w:tc>
          <w:tcPr>
            <w:tcW w:w="2520" w:type="dxa"/>
          </w:tcPr>
          <w:p w14:paraId="0833E6B0" w14:textId="77777777" w:rsidR="00866202" w:rsidRPr="003A02CE" w:rsidRDefault="00866202" w:rsidP="005439D8">
            <w:pPr>
              <w:rPr>
                <w:rFonts w:ascii="Times New Roman" w:hAnsi="Times New Roman"/>
                <w:color w:val="000000"/>
              </w:rPr>
            </w:pPr>
            <w:r>
              <w:rPr>
                <w:rFonts w:ascii="Times New Roman" w:hAnsi="Times New Roman"/>
                <w:color w:val="000000"/>
              </w:rPr>
              <w:t>SMR=</w:t>
            </w:r>
            <w:r w:rsidRPr="003A02CE">
              <w:rPr>
                <w:rFonts w:ascii="Times New Roman" w:hAnsi="Times New Roman"/>
                <w:color w:val="000000"/>
              </w:rPr>
              <w:t>2.4</w:t>
            </w:r>
          </w:p>
        </w:tc>
        <w:tc>
          <w:tcPr>
            <w:tcW w:w="1980" w:type="dxa"/>
          </w:tcPr>
          <w:p w14:paraId="4A25A263" w14:textId="77777777" w:rsidR="00866202" w:rsidRPr="003A02CE" w:rsidRDefault="00866202" w:rsidP="005439D8">
            <w:pPr>
              <w:rPr>
                <w:rFonts w:ascii="Times New Roman" w:hAnsi="Times New Roman"/>
                <w:color w:val="000000"/>
              </w:rPr>
            </w:pPr>
            <w:r w:rsidRPr="003A02CE">
              <w:rPr>
                <w:rFonts w:ascii="Times New Roman" w:hAnsi="Times New Roman"/>
                <w:color w:val="000000"/>
              </w:rPr>
              <w:t>0.3, 8.6</w:t>
            </w:r>
          </w:p>
        </w:tc>
      </w:tr>
      <w:tr w:rsidR="002F7EFF" w:rsidRPr="003A02CE" w14:paraId="5C3C0448" w14:textId="77777777" w:rsidTr="005E682C">
        <w:tc>
          <w:tcPr>
            <w:tcW w:w="1800" w:type="dxa"/>
          </w:tcPr>
          <w:p w14:paraId="6F34EBAD" w14:textId="08818D71" w:rsidR="00866202" w:rsidRPr="003A02CE" w:rsidRDefault="00866202" w:rsidP="005439D8">
            <w:pPr>
              <w:rPr>
                <w:rFonts w:ascii="Times New Roman" w:hAnsi="Times New Roman"/>
                <w:color w:val="000000"/>
              </w:rPr>
            </w:pPr>
            <w:r w:rsidRPr="003A02CE">
              <w:rPr>
                <w:rFonts w:ascii="Times New Roman" w:hAnsi="Times New Roman"/>
                <w:color w:val="000000"/>
              </w:rPr>
              <w:t xml:space="preserve">Collins et al. 2009 </w:t>
            </w:r>
            <w:r w:rsidR="00955152">
              <w:rPr>
                <w:rFonts w:ascii="Times New Roman" w:hAnsi="Times New Roman"/>
              </w:rPr>
              <w:t>[54</w:t>
            </w:r>
            <w:r w:rsidRPr="00861B43">
              <w:rPr>
                <w:rFonts w:ascii="Times New Roman" w:hAnsi="Times New Roman"/>
              </w:rPr>
              <w:t>]</w:t>
            </w:r>
          </w:p>
        </w:tc>
        <w:tc>
          <w:tcPr>
            <w:tcW w:w="3150" w:type="dxa"/>
          </w:tcPr>
          <w:p w14:paraId="5C42454E" w14:textId="77777777" w:rsidR="00866202" w:rsidRPr="003A02CE" w:rsidRDefault="00866202" w:rsidP="005439D8">
            <w:pPr>
              <w:rPr>
                <w:rFonts w:ascii="Times New Roman" w:hAnsi="Times New Roman"/>
                <w:color w:val="000000"/>
              </w:rPr>
            </w:pPr>
            <w:r w:rsidRPr="003A02CE">
              <w:rPr>
                <w:rFonts w:ascii="Times New Roman" w:hAnsi="Times New Roman"/>
                <w:color w:val="000000"/>
              </w:rPr>
              <w:t>Serum dioxin level, work history records, industrial hygiene monitoring data.</w:t>
            </w:r>
          </w:p>
        </w:tc>
        <w:tc>
          <w:tcPr>
            <w:tcW w:w="1530" w:type="dxa"/>
          </w:tcPr>
          <w:p w14:paraId="7569AC1B" w14:textId="77777777" w:rsidR="00866202" w:rsidRPr="003A02CE" w:rsidRDefault="00866202" w:rsidP="005439D8">
            <w:pPr>
              <w:rPr>
                <w:rFonts w:ascii="Times New Roman" w:hAnsi="Times New Roman"/>
                <w:color w:val="000000"/>
              </w:rPr>
            </w:pPr>
            <w:r w:rsidRPr="003A02CE">
              <w:rPr>
                <w:rFonts w:ascii="Times New Roman" w:hAnsi="Times New Roman"/>
                <w:color w:val="000000"/>
              </w:rPr>
              <w:t>Mortality</w:t>
            </w:r>
          </w:p>
        </w:tc>
        <w:tc>
          <w:tcPr>
            <w:tcW w:w="1980" w:type="dxa"/>
          </w:tcPr>
          <w:p w14:paraId="71FC81CA" w14:textId="77777777" w:rsidR="00866202" w:rsidRPr="003A02CE" w:rsidRDefault="00866202" w:rsidP="005439D8">
            <w:pPr>
              <w:rPr>
                <w:rFonts w:ascii="Times New Roman" w:hAnsi="Times New Roman"/>
                <w:color w:val="000000"/>
              </w:rPr>
            </w:pPr>
            <w:r w:rsidRPr="003A02CE">
              <w:rPr>
                <w:rFonts w:ascii="Times New Roman" w:hAnsi="Times New Roman"/>
                <w:color w:val="000000"/>
              </w:rPr>
              <w:t>STS (n=4)</w:t>
            </w:r>
          </w:p>
          <w:p w14:paraId="7F0C177E" w14:textId="77777777" w:rsidR="00866202" w:rsidRPr="003A02CE" w:rsidRDefault="00866202" w:rsidP="005439D8">
            <w:pPr>
              <w:rPr>
                <w:rFonts w:ascii="Times New Roman" w:hAnsi="Times New Roman"/>
                <w:color w:val="000000"/>
              </w:rPr>
            </w:pPr>
          </w:p>
        </w:tc>
        <w:tc>
          <w:tcPr>
            <w:tcW w:w="2520" w:type="dxa"/>
          </w:tcPr>
          <w:p w14:paraId="0DEE3962" w14:textId="77777777" w:rsidR="00866202" w:rsidRPr="003A02CE" w:rsidRDefault="00866202" w:rsidP="005439D8">
            <w:pPr>
              <w:rPr>
                <w:rFonts w:ascii="Times New Roman" w:hAnsi="Times New Roman"/>
                <w:color w:val="000000"/>
              </w:rPr>
            </w:pPr>
            <w:r>
              <w:rPr>
                <w:rFonts w:ascii="Times New Roman" w:hAnsi="Times New Roman"/>
                <w:color w:val="000000"/>
              </w:rPr>
              <w:t>SMR=</w:t>
            </w:r>
            <w:r w:rsidRPr="003A02CE">
              <w:rPr>
                <w:rFonts w:ascii="Times New Roman" w:hAnsi="Times New Roman"/>
                <w:color w:val="000000"/>
              </w:rPr>
              <w:t xml:space="preserve">4.1 </w:t>
            </w:r>
          </w:p>
        </w:tc>
        <w:tc>
          <w:tcPr>
            <w:tcW w:w="1980" w:type="dxa"/>
          </w:tcPr>
          <w:p w14:paraId="071C1AC7" w14:textId="77777777" w:rsidR="00866202" w:rsidRPr="003A02CE" w:rsidRDefault="00866202" w:rsidP="005439D8">
            <w:pPr>
              <w:rPr>
                <w:rFonts w:ascii="Times New Roman" w:hAnsi="Times New Roman"/>
                <w:color w:val="000000"/>
              </w:rPr>
            </w:pPr>
            <w:r w:rsidRPr="003A02CE">
              <w:rPr>
                <w:rFonts w:ascii="Times New Roman" w:hAnsi="Times New Roman"/>
                <w:color w:val="000000"/>
              </w:rPr>
              <w:t>1.1, 10.5</w:t>
            </w:r>
          </w:p>
        </w:tc>
      </w:tr>
    </w:tbl>
    <w:p w14:paraId="057D1CA5" w14:textId="77777777" w:rsidR="00866202" w:rsidRDefault="00866202" w:rsidP="005439D8">
      <w:pPr>
        <w:contextualSpacing/>
        <w:rPr>
          <w:rFonts w:ascii="Times New Roman" w:hAnsi="Times New Roman"/>
        </w:rPr>
      </w:pPr>
    </w:p>
    <w:p w14:paraId="17124C50" w14:textId="789440A3" w:rsidR="00255918" w:rsidRPr="0015366C" w:rsidRDefault="00313CCA" w:rsidP="005439D8">
      <w:pPr>
        <w:widowControl w:val="0"/>
        <w:autoSpaceDE w:val="0"/>
        <w:autoSpaceDN w:val="0"/>
        <w:adjustRightInd w:val="0"/>
        <w:ind w:right="-1440"/>
        <w:rPr>
          <w:rFonts w:ascii="Times New Roman" w:hAnsi="Times New Roman"/>
          <w:b/>
          <w:color w:val="auto"/>
        </w:rPr>
      </w:pPr>
      <w:r w:rsidRPr="0015366C">
        <w:rPr>
          <w:rFonts w:ascii="Times New Roman" w:eastAsia="Times New Roman" w:hAnsi="Times New Roman"/>
          <w:b/>
          <w:color w:val="212121"/>
          <w:shd w:val="clear" w:color="auto" w:fill="FFFFFF"/>
        </w:rPr>
        <w:lastRenderedPageBreak/>
        <w:t>Supplementary</w:t>
      </w:r>
      <w:r w:rsidRPr="0015366C">
        <w:rPr>
          <w:rFonts w:ascii="Times New Roman" w:hAnsi="Times New Roman"/>
          <w:b/>
          <w:color w:val="auto"/>
        </w:rPr>
        <w:t xml:space="preserve"> table 5</w:t>
      </w:r>
      <w:r w:rsidR="00D162AB" w:rsidRPr="0015366C">
        <w:rPr>
          <w:rFonts w:ascii="Times New Roman" w:hAnsi="Times New Roman"/>
          <w:b/>
          <w:color w:val="auto"/>
        </w:rPr>
        <w:t>.</w:t>
      </w:r>
      <w:r w:rsidR="00D162AB">
        <w:rPr>
          <w:rFonts w:ascii="Times New Roman" w:hAnsi="Times New Roman"/>
          <w:color w:val="auto"/>
        </w:rPr>
        <w:t xml:space="preserve"> Findings of cohort studies of e</w:t>
      </w:r>
      <w:r w:rsidR="00255918" w:rsidRPr="003A02CE">
        <w:rPr>
          <w:rFonts w:ascii="Times New Roman" w:hAnsi="Times New Roman"/>
          <w:color w:val="auto"/>
        </w:rPr>
        <w:t>xposure</w:t>
      </w:r>
      <w:r w:rsidR="00255918">
        <w:rPr>
          <w:rFonts w:ascii="Times New Roman" w:hAnsi="Times New Roman"/>
          <w:color w:val="auto"/>
        </w:rPr>
        <w:t>s</w:t>
      </w:r>
      <w:r w:rsidR="00255918" w:rsidRPr="003A02CE">
        <w:rPr>
          <w:rFonts w:ascii="Times New Roman" w:hAnsi="Times New Roman"/>
          <w:color w:val="auto"/>
        </w:rPr>
        <w:t xml:space="preserve"> to </w:t>
      </w:r>
      <w:r w:rsidR="00D162AB">
        <w:rPr>
          <w:rFonts w:ascii="Times New Roman" w:hAnsi="Times New Roman"/>
          <w:color w:val="auto"/>
        </w:rPr>
        <w:t>vinyl chloride m</w:t>
      </w:r>
      <w:r w:rsidR="00D672E6" w:rsidRPr="00D672E6">
        <w:rPr>
          <w:rFonts w:ascii="Times New Roman" w:hAnsi="Times New Roman"/>
          <w:color w:val="auto"/>
        </w:rPr>
        <w:t>onomer</w:t>
      </w:r>
      <w:r w:rsidR="0015366C">
        <w:rPr>
          <w:rFonts w:ascii="Times New Roman" w:hAnsi="Times New Roman"/>
          <w:color w:val="auto"/>
        </w:rPr>
        <w:t>s</w:t>
      </w:r>
    </w:p>
    <w:p w14:paraId="17537AA1" w14:textId="77777777" w:rsidR="0015366C" w:rsidRPr="003C0918" w:rsidRDefault="0015366C" w:rsidP="005439D8">
      <w:pPr>
        <w:widowControl w:val="0"/>
        <w:autoSpaceDE w:val="0"/>
        <w:autoSpaceDN w:val="0"/>
        <w:adjustRightInd w:val="0"/>
        <w:ind w:right="-1440"/>
        <w:rPr>
          <w:rFonts w:ascii="Times New Roman" w:hAnsi="Times New Roman"/>
          <w:color w:val="auto"/>
        </w:rPr>
      </w:pPr>
    </w:p>
    <w:tbl>
      <w:tblPr>
        <w:tblStyle w:val="TableGrid"/>
        <w:tblW w:w="13068" w:type="dxa"/>
        <w:tblLayout w:type="fixed"/>
        <w:tblLook w:val="04A0" w:firstRow="1" w:lastRow="0" w:firstColumn="1" w:lastColumn="0" w:noHBand="0" w:noVBand="1"/>
      </w:tblPr>
      <w:tblGrid>
        <w:gridCol w:w="2718"/>
        <w:gridCol w:w="1530"/>
        <w:gridCol w:w="1620"/>
        <w:gridCol w:w="3060"/>
        <w:gridCol w:w="2160"/>
        <w:gridCol w:w="1980"/>
      </w:tblGrid>
      <w:tr w:rsidR="00255918" w:rsidRPr="003A02CE" w14:paraId="52D2D7ED" w14:textId="77777777" w:rsidTr="00EF3F21">
        <w:tc>
          <w:tcPr>
            <w:tcW w:w="2718" w:type="dxa"/>
          </w:tcPr>
          <w:p w14:paraId="34065827" w14:textId="77777777" w:rsidR="00255918" w:rsidRPr="008025BD" w:rsidRDefault="00255918" w:rsidP="005439D8">
            <w:pPr>
              <w:pStyle w:val="p"/>
              <w:spacing w:before="166" w:beforeAutospacing="0" w:after="166" w:afterAutospacing="0"/>
              <w:rPr>
                <w:rFonts w:ascii="Times New Roman" w:hAnsi="Times New Roman"/>
                <w:color w:val="000000" w:themeColor="text1"/>
                <w:sz w:val="24"/>
                <w:szCs w:val="24"/>
              </w:rPr>
            </w:pPr>
            <w:r w:rsidRPr="008025BD">
              <w:rPr>
                <w:rFonts w:ascii="Times New Roman" w:hAnsi="Times New Roman"/>
                <w:color w:val="000000" w:themeColor="text1"/>
                <w:sz w:val="24"/>
                <w:szCs w:val="24"/>
              </w:rPr>
              <w:t>Author/Year</w:t>
            </w:r>
          </w:p>
        </w:tc>
        <w:tc>
          <w:tcPr>
            <w:tcW w:w="1530" w:type="dxa"/>
          </w:tcPr>
          <w:p w14:paraId="7270A7C2" w14:textId="77777777" w:rsidR="00255918" w:rsidRPr="008025BD" w:rsidRDefault="00255918" w:rsidP="005439D8">
            <w:pPr>
              <w:rPr>
                <w:rFonts w:ascii="Times New Roman" w:hAnsi="Times New Roman"/>
              </w:rPr>
            </w:pPr>
          </w:p>
          <w:p w14:paraId="66E0A447" w14:textId="77777777" w:rsidR="00255918" w:rsidRPr="008025BD" w:rsidRDefault="00255918" w:rsidP="005439D8">
            <w:pPr>
              <w:rPr>
                <w:rFonts w:ascii="Times New Roman" w:hAnsi="Times New Roman"/>
              </w:rPr>
            </w:pPr>
            <w:r w:rsidRPr="008025BD">
              <w:rPr>
                <w:rFonts w:ascii="Times New Roman" w:hAnsi="Times New Roman"/>
              </w:rPr>
              <w:t>Person years</w:t>
            </w:r>
          </w:p>
        </w:tc>
        <w:tc>
          <w:tcPr>
            <w:tcW w:w="1620" w:type="dxa"/>
          </w:tcPr>
          <w:p w14:paraId="530B19B9" w14:textId="77777777" w:rsidR="00255918" w:rsidRPr="008025BD" w:rsidRDefault="00255918" w:rsidP="005439D8">
            <w:pPr>
              <w:rPr>
                <w:rFonts w:ascii="Times New Roman" w:hAnsi="Times New Roman"/>
              </w:rPr>
            </w:pPr>
          </w:p>
          <w:p w14:paraId="6BE6B78E" w14:textId="77777777" w:rsidR="00255918" w:rsidRPr="008025BD" w:rsidRDefault="00255918" w:rsidP="005439D8">
            <w:pPr>
              <w:rPr>
                <w:rFonts w:ascii="Times New Roman" w:hAnsi="Times New Roman"/>
              </w:rPr>
            </w:pPr>
            <w:r w:rsidRPr="008025BD">
              <w:rPr>
                <w:rFonts w:ascii="Times New Roman" w:hAnsi="Times New Roman"/>
              </w:rPr>
              <w:t>Outcome</w:t>
            </w:r>
          </w:p>
          <w:p w14:paraId="0D1CAB44" w14:textId="77777777" w:rsidR="00255918" w:rsidRPr="008025BD" w:rsidRDefault="00255918" w:rsidP="005439D8">
            <w:pPr>
              <w:rPr>
                <w:rFonts w:ascii="Times New Roman" w:hAnsi="Times New Roman"/>
              </w:rPr>
            </w:pPr>
          </w:p>
        </w:tc>
        <w:tc>
          <w:tcPr>
            <w:tcW w:w="3060" w:type="dxa"/>
          </w:tcPr>
          <w:p w14:paraId="1FE2F9BD" w14:textId="77777777" w:rsidR="00255918" w:rsidRPr="008025BD" w:rsidRDefault="00255918" w:rsidP="005439D8">
            <w:pPr>
              <w:rPr>
                <w:rFonts w:ascii="Times New Roman" w:hAnsi="Times New Roman"/>
              </w:rPr>
            </w:pPr>
          </w:p>
          <w:p w14:paraId="61939DAD" w14:textId="77777777" w:rsidR="00255918" w:rsidRPr="008025BD" w:rsidRDefault="00255918" w:rsidP="005439D8">
            <w:pPr>
              <w:rPr>
                <w:rFonts w:ascii="Times New Roman" w:hAnsi="Times New Roman"/>
              </w:rPr>
            </w:pPr>
            <w:r w:rsidRPr="008025BD">
              <w:rPr>
                <w:rFonts w:ascii="Times New Roman" w:hAnsi="Times New Roman"/>
              </w:rPr>
              <w:t>No of Cases Observed /Expected</w:t>
            </w:r>
          </w:p>
        </w:tc>
        <w:tc>
          <w:tcPr>
            <w:tcW w:w="2160" w:type="dxa"/>
          </w:tcPr>
          <w:p w14:paraId="7714E3C4" w14:textId="77777777" w:rsidR="00255918" w:rsidRPr="008025BD" w:rsidRDefault="00255918" w:rsidP="005439D8">
            <w:pPr>
              <w:rPr>
                <w:rFonts w:ascii="Times New Roman" w:hAnsi="Times New Roman"/>
              </w:rPr>
            </w:pPr>
          </w:p>
          <w:p w14:paraId="7772C1F2" w14:textId="50B7788D" w:rsidR="00255918" w:rsidRPr="008025BD" w:rsidRDefault="00F931A3" w:rsidP="005439D8">
            <w:pPr>
              <w:rPr>
                <w:rFonts w:ascii="Times New Roman" w:hAnsi="Times New Roman"/>
              </w:rPr>
            </w:pPr>
            <w:r>
              <w:rPr>
                <w:rFonts w:ascii="Times New Roman" w:hAnsi="Times New Roman"/>
              </w:rPr>
              <w:t>Relative Risk (</w:t>
            </w:r>
            <w:r w:rsidR="00255918" w:rsidRPr="008025BD">
              <w:rPr>
                <w:rFonts w:ascii="Times New Roman" w:hAnsi="Times New Roman"/>
              </w:rPr>
              <w:t>RR</w:t>
            </w:r>
            <w:r>
              <w:rPr>
                <w:rFonts w:ascii="Times New Roman" w:hAnsi="Times New Roman"/>
              </w:rPr>
              <w:t>)</w:t>
            </w:r>
            <w:r w:rsidR="00255918" w:rsidRPr="008025BD">
              <w:rPr>
                <w:rFonts w:ascii="Times New Roman" w:hAnsi="Times New Roman"/>
              </w:rPr>
              <w:t>/</w:t>
            </w:r>
            <w:r w:rsidRPr="006F1F6B">
              <w:rPr>
                <w:rFonts w:ascii="Times New Roman" w:hAnsi="Times New Roman"/>
              </w:rPr>
              <w:t xml:space="preserve"> Standardized Mortality Ratio </w:t>
            </w:r>
            <w:r>
              <w:rPr>
                <w:rFonts w:ascii="Times New Roman" w:hAnsi="Times New Roman"/>
              </w:rPr>
              <w:t>(SMR)</w:t>
            </w:r>
          </w:p>
        </w:tc>
        <w:tc>
          <w:tcPr>
            <w:tcW w:w="1980" w:type="dxa"/>
          </w:tcPr>
          <w:p w14:paraId="088768EA" w14:textId="77777777" w:rsidR="00255918" w:rsidRPr="008025BD" w:rsidRDefault="00255918" w:rsidP="005439D8">
            <w:pPr>
              <w:rPr>
                <w:rFonts w:ascii="Times New Roman" w:hAnsi="Times New Roman"/>
              </w:rPr>
            </w:pPr>
          </w:p>
          <w:p w14:paraId="4DD08032" w14:textId="6C7298D3" w:rsidR="00255918" w:rsidRPr="008025BD" w:rsidRDefault="00255918" w:rsidP="005439D8">
            <w:pPr>
              <w:rPr>
                <w:rFonts w:ascii="Times New Roman" w:hAnsi="Times New Roman"/>
              </w:rPr>
            </w:pPr>
            <w:r w:rsidRPr="008025BD">
              <w:rPr>
                <w:rFonts w:ascii="Times New Roman" w:hAnsi="Times New Roman"/>
              </w:rPr>
              <w:t xml:space="preserve">95% </w:t>
            </w:r>
            <w:r w:rsidR="00F931A3">
              <w:rPr>
                <w:rFonts w:ascii="Times New Roman" w:hAnsi="Times New Roman"/>
              </w:rPr>
              <w:t>Confidence I</w:t>
            </w:r>
            <w:r w:rsidR="00F931A3" w:rsidRPr="00A07B7A">
              <w:rPr>
                <w:rFonts w:ascii="Times New Roman" w:hAnsi="Times New Roman"/>
              </w:rPr>
              <w:t>nterval</w:t>
            </w:r>
            <w:r w:rsidR="00F931A3">
              <w:rPr>
                <w:rFonts w:ascii="Times New Roman" w:hAnsi="Times New Roman"/>
              </w:rPr>
              <w:t xml:space="preserve"> (</w:t>
            </w:r>
            <w:r w:rsidRPr="008025BD">
              <w:rPr>
                <w:rFonts w:ascii="Times New Roman" w:hAnsi="Times New Roman"/>
              </w:rPr>
              <w:t>CI</w:t>
            </w:r>
            <w:r w:rsidR="00F931A3">
              <w:rPr>
                <w:rFonts w:ascii="Times New Roman" w:hAnsi="Times New Roman"/>
              </w:rPr>
              <w:t>)</w:t>
            </w:r>
          </w:p>
        </w:tc>
      </w:tr>
      <w:tr w:rsidR="00255918" w:rsidRPr="003A02CE" w14:paraId="2D4198B1" w14:textId="77777777" w:rsidTr="00EF3F21">
        <w:trPr>
          <w:trHeight w:val="413"/>
        </w:trPr>
        <w:tc>
          <w:tcPr>
            <w:tcW w:w="2718" w:type="dxa"/>
          </w:tcPr>
          <w:p w14:paraId="7DB29029" w14:textId="63753959" w:rsidR="00255918" w:rsidRPr="003A02CE" w:rsidRDefault="00255918" w:rsidP="0015366C">
            <w:pPr>
              <w:rPr>
                <w:rFonts w:ascii="Times New Roman" w:hAnsi="Times New Roman"/>
              </w:rPr>
            </w:pPr>
            <w:r w:rsidRPr="003A02CE">
              <w:rPr>
                <w:rFonts w:ascii="Times New Roman" w:hAnsi="Times New Roman"/>
              </w:rPr>
              <w:t>Smulevich</w:t>
            </w:r>
            <w:r w:rsidR="0015366C">
              <w:rPr>
                <w:rFonts w:ascii="Times New Roman" w:hAnsi="Times New Roman"/>
              </w:rPr>
              <w:t xml:space="preserve"> et al. </w:t>
            </w:r>
            <w:r w:rsidRPr="003A02CE">
              <w:rPr>
                <w:rFonts w:ascii="Times New Roman" w:hAnsi="Times New Roman"/>
              </w:rPr>
              <w:t xml:space="preserve">988 </w:t>
            </w:r>
            <w:r w:rsidR="002A11A2">
              <w:rPr>
                <w:rFonts w:ascii="Times New Roman" w:hAnsi="Times New Roman"/>
              </w:rPr>
              <w:t>[55</w:t>
            </w:r>
            <w:r w:rsidRPr="00861B43">
              <w:rPr>
                <w:rFonts w:ascii="Times New Roman" w:hAnsi="Times New Roman"/>
              </w:rPr>
              <w:t>]</w:t>
            </w:r>
          </w:p>
        </w:tc>
        <w:tc>
          <w:tcPr>
            <w:tcW w:w="1530" w:type="dxa"/>
          </w:tcPr>
          <w:p w14:paraId="465178C5" w14:textId="77777777" w:rsidR="00255918" w:rsidRPr="003A02CE" w:rsidRDefault="00255918" w:rsidP="005439D8">
            <w:pPr>
              <w:rPr>
                <w:rFonts w:ascii="Times New Roman" w:hAnsi="Times New Roman"/>
              </w:rPr>
            </w:pPr>
            <w:r w:rsidRPr="003A02CE">
              <w:rPr>
                <w:rFonts w:ascii="Times New Roman" w:hAnsi="Times New Roman"/>
              </w:rPr>
              <w:t>43216</w:t>
            </w:r>
          </w:p>
        </w:tc>
        <w:tc>
          <w:tcPr>
            <w:tcW w:w="1620" w:type="dxa"/>
          </w:tcPr>
          <w:p w14:paraId="3E92EB6B" w14:textId="77777777" w:rsidR="00255918" w:rsidRPr="003A02CE" w:rsidRDefault="00255918" w:rsidP="005439D8">
            <w:pPr>
              <w:rPr>
                <w:rFonts w:ascii="Times New Roman" w:hAnsi="Times New Roman"/>
              </w:rPr>
            </w:pPr>
            <w:r w:rsidRPr="003A02CE">
              <w:rPr>
                <w:rFonts w:ascii="Times New Roman" w:hAnsi="Times New Roman"/>
              </w:rPr>
              <w:t xml:space="preserve">Mortality </w:t>
            </w:r>
          </w:p>
        </w:tc>
        <w:tc>
          <w:tcPr>
            <w:tcW w:w="3060" w:type="dxa"/>
          </w:tcPr>
          <w:p w14:paraId="255E3726" w14:textId="14B72413" w:rsidR="00255918" w:rsidRPr="003A02CE" w:rsidRDefault="00D672E6" w:rsidP="005439D8">
            <w:pPr>
              <w:rPr>
                <w:rFonts w:ascii="Times New Roman" w:hAnsi="Times New Roman"/>
                <w:color w:val="auto"/>
              </w:rPr>
            </w:pPr>
            <w:r w:rsidRPr="00D672E6">
              <w:rPr>
                <w:rFonts w:ascii="Times New Roman" w:hAnsi="Times New Roman"/>
                <w:color w:val="auto"/>
              </w:rPr>
              <w:t xml:space="preserve">Angiosarcoma of the liver </w:t>
            </w:r>
            <w:r>
              <w:rPr>
                <w:rFonts w:ascii="Times New Roman" w:hAnsi="Times New Roman"/>
                <w:color w:val="auto"/>
              </w:rPr>
              <w:t>(</w:t>
            </w:r>
            <w:r w:rsidR="00255918" w:rsidRPr="003A02CE">
              <w:rPr>
                <w:rFonts w:ascii="Times New Roman" w:hAnsi="Times New Roman"/>
                <w:color w:val="auto"/>
              </w:rPr>
              <w:t>ASL</w:t>
            </w:r>
            <w:r>
              <w:rPr>
                <w:rFonts w:ascii="Times New Roman" w:hAnsi="Times New Roman"/>
                <w:color w:val="auto"/>
              </w:rPr>
              <w:t>)</w:t>
            </w:r>
            <w:r w:rsidR="00255918" w:rsidRPr="003A02CE">
              <w:rPr>
                <w:rFonts w:ascii="Times New Roman" w:hAnsi="Times New Roman"/>
                <w:color w:val="auto"/>
              </w:rPr>
              <w:t xml:space="preserve"> (n=0)</w:t>
            </w:r>
          </w:p>
          <w:p w14:paraId="2A766707" w14:textId="54B61484" w:rsidR="00255918" w:rsidRPr="003A02CE" w:rsidRDefault="00255918" w:rsidP="005439D8">
            <w:pPr>
              <w:rPr>
                <w:rFonts w:ascii="Times New Roman" w:hAnsi="Times New Roman"/>
                <w:color w:val="auto"/>
              </w:rPr>
            </w:pPr>
            <w:r w:rsidRPr="003A02CE">
              <w:rPr>
                <w:rFonts w:ascii="Times New Roman" w:hAnsi="Times New Roman"/>
                <w:color w:val="auto"/>
              </w:rPr>
              <w:t xml:space="preserve">Other </w:t>
            </w:r>
            <w:r w:rsidR="00D672E6">
              <w:rPr>
                <w:rFonts w:ascii="Times New Roman" w:hAnsi="Times New Roman"/>
                <w:color w:val="auto"/>
              </w:rPr>
              <w:t>soft tissue sarcoma (</w:t>
            </w:r>
            <w:r w:rsidRPr="003A02CE">
              <w:rPr>
                <w:rFonts w:ascii="Times New Roman" w:hAnsi="Times New Roman"/>
                <w:color w:val="auto"/>
              </w:rPr>
              <w:t>STS</w:t>
            </w:r>
            <w:r w:rsidR="00D672E6">
              <w:rPr>
                <w:rFonts w:ascii="Times New Roman" w:hAnsi="Times New Roman"/>
                <w:color w:val="auto"/>
              </w:rPr>
              <w:t>)</w:t>
            </w:r>
            <w:r w:rsidRPr="003A02CE">
              <w:rPr>
                <w:rFonts w:ascii="Times New Roman" w:hAnsi="Times New Roman"/>
                <w:color w:val="auto"/>
              </w:rPr>
              <w:t xml:space="preserve"> (n=1)</w:t>
            </w:r>
          </w:p>
        </w:tc>
        <w:tc>
          <w:tcPr>
            <w:tcW w:w="2160" w:type="dxa"/>
          </w:tcPr>
          <w:p w14:paraId="1B5B3031" w14:textId="77777777" w:rsidR="00255918" w:rsidRPr="003A02CE" w:rsidRDefault="00255918" w:rsidP="005439D8">
            <w:pPr>
              <w:rPr>
                <w:rFonts w:ascii="Times New Roman" w:hAnsi="Times New Roman"/>
              </w:rPr>
            </w:pPr>
          </w:p>
          <w:p w14:paraId="14548791" w14:textId="77777777" w:rsidR="00255918" w:rsidRPr="003A02CE" w:rsidRDefault="00255918" w:rsidP="005439D8">
            <w:pPr>
              <w:rPr>
                <w:rFonts w:ascii="Times New Roman" w:hAnsi="Times New Roman"/>
              </w:rPr>
            </w:pPr>
            <w:r w:rsidRPr="003A02CE">
              <w:rPr>
                <w:rFonts w:ascii="Times New Roman" w:hAnsi="Times New Roman"/>
              </w:rPr>
              <w:t>SM</w:t>
            </w:r>
            <w:r>
              <w:rPr>
                <w:rFonts w:ascii="Times New Roman" w:hAnsi="Times New Roman"/>
              </w:rPr>
              <w:t>R=</w:t>
            </w:r>
            <w:r w:rsidRPr="003A02CE">
              <w:rPr>
                <w:rFonts w:ascii="Times New Roman" w:hAnsi="Times New Roman"/>
              </w:rPr>
              <w:t>1.43</w:t>
            </w:r>
          </w:p>
        </w:tc>
        <w:tc>
          <w:tcPr>
            <w:tcW w:w="1980" w:type="dxa"/>
          </w:tcPr>
          <w:p w14:paraId="09E18F42" w14:textId="77777777" w:rsidR="00255918" w:rsidRPr="003A02CE" w:rsidRDefault="00255918" w:rsidP="005439D8">
            <w:pPr>
              <w:pStyle w:val="p"/>
              <w:spacing w:before="166" w:beforeAutospacing="0" w:after="166" w:afterAutospacing="0"/>
              <w:rPr>
                <w:rFonts w:ascii="Times New Roman" w:hAnsi="Times New Roman"/>
                <w:sz w:val="24"/>
                <w:szCs w:val="24"/>
              </w:rPr>
            </w:pPr>
            <w:r w:rsidRPr="003A02CE">
              <w:rPr>
                <w:rFonts w:ascii="Times New Roman" w:hAnsi="Times New Roman"/>
                <w:sz w:val="24"/>
                <w:szCs w:val="24"/>
              </w:rPr>
              <w:t>0.02, 7.95</w:t>
            </w:r>
          </w:p>
        </w:tc>
      </w:tr>
      <w:tr w:rsidR="00255918" w:rsidRPr="003A02CE" w14:paraId="3E1A6A57" w14:textId="77777777" w:rsidTr="00EF3F21">
        <w:tc>
          <w:tcPr>
            <w:tcW w:w="2718" w:type="dxa"/>
          </w:tcPr>
          <w:p w14:paraId="488B7D3E" w14:textId="55382B73" w:rsidR="00255918" w:rsidRPr="003A02CE" w:rsidRDefault="00255918" w:rsidP="005439D8">
            <w:pPr>
              <w:rPr>
                <w:rFonts w:ascii="Times New Roman" w:hAnsi="Times New Roman"/>
              </w:rPr>
            </w:pPr>
            <w:r w:rsidRPr="003A02CE">
              <w:rPr>
                <w:rFonts w:ascii="Times New Roman" w:hAnsi="Times New Roman"/>
              </w:rPr>
              <w:t xml:space="preserve">Ward et al. 2001 </w:t>
            </w:r>
            <w:r w:rsidR="002A11A2">
              <w:rPr>
                <w:rFonts w:ascii="Times New Roman" w:hAnsi="Times New Roman"/>
              </w:rPr>
              <w:t>[56</w:t>
            </w:r>
            <w:r w:rsidRPr="00861B43">
              <w:rPr>
                <w:rFonts w:ascii="Times New Roman" w:hAnsi="Times New Roman"/>
              </w:rPr>
              <w:t>]</w:t>
            </w:r>
          </w:p>
        </w:tc>
        <w:tc>
          <w:tcPr>
            <w:tcW w:w="1530" w:type="dxa"/>
          </w:tcPr>
          <w:p w14:paraId="2A507D2E" w14:textId="77777777" w:rsidR="00255918" w:rsidRPr="003A02CE" w:rsidRDefault="00255918" w:rsidP="005439D8">
            <w:pPr>
              <w:rPr>
                <w:rFonts w:ascii="Times New Roman" w:hAnsi="Times New Roman"/>
              </w:rPr>
            </w:pPr>
            <w:r w:rsidRPr="003A02CE">
              <w:rPr>
                <w:rFonts w:ascii="Times New Roman" w:hAnsi="Times New Roman"/>
              </w:rPr>
              <w:t>324706</w:t>
            </w:r>
          </w:p>
        </w:tc>
        <w:tc>
          <w:tcPr>
            <w:tcW w:w="1620" w:type="dxa"/>
          </w:tcPr>
          <w:p w14:paraId="6CDF1664" w14:textId="77777777" w:rsidR="00255918" w:rsidRPr="003A02CE" w:rsidRDefault="00255918" w:rsidP="005439D8">
            <w:pPr>
              <w:rPr>
                <w:rFonts w:ascii="Times New Roman" w:hAnsi="Times New Roman"/>
              </w:rPr>
            </w:pPr>
            <w:r w:rsidRPr="003A02CE">
              <w:rPr>
                <w:rFonts w:ascii="Times New Roman" w:hAnsi="Times New Roman"/>
              </w:rPr>
              <w:t xml:space="preserve">Mortality </w:t>
            </w:r>
          </w:p>
        </w:tc>
        <w:tc>
          <w:tcPr>
            <w:tcW w:w="3060" w:type="dxa"/>
          </w:tcPr>
          <w:p w14:paraId="456ADB83" w14:textId="77777777" w:rsidR="00255918" w:rsidRPr="003A02CE" w:rsidRDefault="00255918" w:rsidP="005439D8">
            <w:pPr>
              <w:rPr>
                <w:rFonts w:ascii="Times New Roman" w:hAnsi="Times New Roman"/>
              </w:rPr>
            </w:pPr>
            <w:r w:rsidRPr="003A02CE">
              <w:rPr>
                <w:rFonts w:ascii="Times New Roman" w:hAnsi="Times New Roman"/>
              </w:rPr>
              <w:t>ASL (n=37)</w:t>
            </w:r>
          </w:p>
          <w:p w14:paraId="2F73FAB2" w14:textId="77777777" w:rsidR="00255918" w:rsidRPr="003A02CE" w:rsidRDefault="00255918" w:rsidP="005439D8">
            <w:pPr>
              <w:rPr>
                <w:rFonts w:ascii="Times New Roman" w:hAnsi="Times New Roman"/>
              </w:rPr>
            </w:pPr>
            <w:r w:rsidRPr="003A02CE">
              <w:rPr>
                <w:rFonts w:ascii="Times New Roman" w:hAnsi="Times New Roman"/>
              </w:rPr>
              <w:t xml:space="preserve">Other STS (n=6) </w:t>
            </w:r>
          </w:p>
          <w:p w14:paraId="0F654ACB" w14:textId="77777777" w:rsidR="00255918" w:rsidRPr="003A02CE" w:rsidRDefault="00255918" w:rsidP="005439D8">
            <w:pPr>
              <w:rPr>
                <w:rFonts w:ascii="Times New Roman" w:hAnsi="Times New Roman"/>
              </w:rPr>
            </w:pPr>
          </w:p>
        </w:tc>
        <w:tc>
          <w:tcPr>
            <w:tcW w:w="2160" w:type="dxa"/>
          </w:tcPr>
          <w:p w14:paraId="3BF31634" w14:textId="77777777" w:rsidR="00255918" w:rsidRPr="003A02CE" w:rsidRDefault="00255918" w:rsidP="005439D8">
            <w:pPr>
              <w:rPr>
                <w:rFonts w:ascii="Times New Roman" w:hAnsi="Times New Roman"/>
              </w:rPr>
            </w:pPr>
            <w:r>
              <w:rPr>
                <w:rFonts w:ascii="Times New Roman" w:hAnsi="Times New Roman"/>
              </w:rPr>
              <w:t>RR=</w:t>
            </w:r>
            <w:r w:rsidRPr="003A02CE">
              <w:rPr>
                <w:rFonts w:ascii="Times New Roman" w:hAnsi="Times New Roman"/>
              </w:rPr>
              <w:t>2.9</w:t>
            </w:r>
          </w:p>
          <w:p w14:paraId="77A7952A" w14:textId="77777777" w:rsidR="00255918" w:rsidRPr="003A02CE" w:rsidRDefault="00255918" w:rsidP="005439D8">
            <w:pPr>
              <w:rPr>
                <w:rFonts w:ascii="Times New Roman" w:hAnsi="Times New Roman"/>
              </w:rPr>
            </w:pPr>
            <w:r>
              <w:rPr>
                <w:rFonts w:ascii="Times New Roman" w:hAnsi="Times New Roman"/>
              </w:rPr>
              <w:t>SMR=</w:t>
            </w:r>
            <w:r w:rsidRPr="003A02CE">
              <w:rPr>
                <w:rFonts w:ascii="Times New Roman" w:hAnsi="Times New Roman"/>
              </w:rPr>
              <w:t>1.89</w:t>
            </w:r>
          </w:p>
          <w:p w14:paraId="73126903" w14:textId="77777777" w:rsidR="00255918" w:rsidRPr="003A02CE" w:rsidRDefault="00255918" w:rsidP="005439D8">
            <w:pPr>
              <w:rPr>
                <w:rFonts w:ascii="Times New Roman" w:hAnsi="Times New Roman"/>
              </w:rPr>
            </w:pPr>
          </w:p>
        </w:tc>
        <w:tc>
          <w:tcPr>
            <w:tcW w:w="1980" w:type="dxa"/>
          </w:tcPr>
          <w:p w14:paraId="24538291" w14:textId="77777777" w:rsidR="00255918" w:rsidRPr="003A02CE" w:rsidRDefault="00255918" w:rsidP="005439D8">
            <w:pPr>
              <w:rPr>
                <w:rFonts w:ascii="Times New Roman" w:hAnsi="Times New Roman"/>
              </w:rPr>
            </w:pPr>
            <w:r w:rsidRPr="003A02CE">
              <w:rPr>
                <w:rFonts w:ascii="Times New Roman" w:hAnsi="Times New Roman"/>
              </w:rPr>
              <w:t>2.2, 3.9</w:t>
            </w:r>
          </w:p>
          <w:p w14:paraId="32C4AC80" w14:textId="77777777" w:rsidR="00255918" w:rsidRPr="003A02CE" w:rsidRDefault="00255918" w:rsidP="005439D8">
            <w:pPr>
              <w:rPr>
                <w:rFonts w:ascii="Times New Roman" w:hAnsi="Times New Roman"/>
              </w:rPr>
            </w:pPr>
            <w:r w:rsidRPr="003A02CE">
              <w:rPr>
                <w:rFonts w:ascii="Times New Roman" w:hAnsi="Times New Roman"/>
              </w:rPr>
              <w:t>0.69, 4.11</w:t>
            </w:r>
          </w:p>
        </w:tc>
      </w:tr>
      <w:tr w:rsidR="00255918" w:rsidRPr="003A02CE" w14:paraId="61B4EB4A" w14:textId="77777777" w:rsidTr="00EF3F21">
        <w:tc>
          <w:tcPr>
            <w:tcW w:w="2718" w:type="dxa"/>
          </w:tcPr>
          <w:p w14:paraId="166E5C28" w14:textId="6419CB46" w:rsidR="00255918" w:rsidRPr="003A02CE" w:rsidRDefault="00255918" w:rsidP="005439D8">
            <w:pPr>
              <w:rPr>
                <w:rFonts w:ascii="Times New Roman" w:hAnsi="Times New Roman"/>
              </w:rPr>
            </w:pPr>
            <w:r w:rsidRPr="003A02CE">
              <w:rPr>
                <w:rFonts w:ascii="Times New Roman" w:hAnsi="Times New Roman"/>
              </w:rPr>
              <w:t xml:space="preserve">Wong et al. 2002 </w:t>
            </w:r>
            <w:r w:rsidR="002A11A2">
              <w:rPr>
                <w:rFonts w:ascii="Times New Roman" w:hAnsi="Times New Roman"/>
              </w:rPr>
              <w:t>[57</w:t>
            </w:r>
            <w:r w:rsidRPr="00861B43">
              <w:rPr>
                <w:rFonts w:ascii="Times New Roman" w:hAnsi="Times New Roman"/>
              </w:rPr>
              <w:t>]</w:t>
            </w:r>
          </w:p>
        </w:tc>
        <w:tc>
          <w:tcPr>
            <w:tcW w:w="1530" w:type="dxa"/>
          </w:tcPr>
          <w:p w14:paraId="22D22820" w14:textId="77777777" w:rsidR="00255918" w:rsidRPr="003A02CE" w:rsidRDefault="00255918" w:rsidP="005439D8">
            <w:pPr>
              <w:rPr>
                <w:rFonts w:ascii="Times New Roman" w:hAnsi="Times New Roman"/>
              </w:rPr>
            </w:pPr>
            <w:r w:rsidRPr="003A02CE">
              <w:rPr>
                <w:rFonts w:ascii="Times New Roman" w:hAnsi="Times New Roman"/>
              </w:rPr>
              <w:t>40557</w:t>
            </w:r>
          </w:p>
        </w:tc>
        <w:tc>
          <w:tcPr>
            <w:tcW w:w="1620" w:type="dxa"/>
          </w:tcPr>
          <w:p w14:paraId="735A12F0" w14:textId="77777777" w:rsidR="00255918" w:rsidRPr="003A02CE" w:rsidRDefault="00255918" w:rsidP="005439D8">
            <w:pPr>
              <w:rPr>
                <w:rFonts w:ascii="Times New Roman" w:hAnsi="Times New Roman"/>
              </w:rPr>
            </w:pPr>
            <w:r w:rsidRPr="003A02CE">
              <w:rPr>
                <w:rFonts w:ascii="Times New Roman" w:hAnsi="Times New Roman"/>
              </w:rPr>
              <w:t>Mortality</w:t>
            </w:r>
          </w:p>
        </w:tc>
        <w:tc>
          <w:tcPr>
            <w:tcW w:w="3060" w:type="dxa"/>
          </w:tcPr>
          <w:p w14:paraId="61956DAF" w14:textId="77777777" w:rsidR="00255918" w:rsidRPr="003A02CE" w:rsidRDefault="00255918" w:rsidP="005439D8">
            <w:pPr>
              <w:rPr>
                <w:rFonts w:ascii="Times New Roman" w:hAnsi="Times New Roman"/>
              </w:rPr>
            </w:pPr>
            <w:r w:rsidRPr="003A02CE">
              <w:rPr>
                <w:rFonts w:ascii="Times New Roman" w:hAnsi="Times New Roman"/>
              </w:rPr>
              <w:t>ASL (n=0)</w:t>
            </w:r>
          </w:p>
          <w:p w14:paraId="3C9DAD03" w14:textId="77777777" w:rsidR="00255918" w:rsidRPr="003A02CE" w:rsidRDefault="00255918" w:rsidP="005439D8">
            <w:pPr>
              <w:rPr>
                <w:rFonts w:ascii="Times New Roman" w:hAnsi="Times New Roman"/>
              </w:rPr>
            </w:pPr>
          </w:p>
        </w:tc>
        <w:tc>
          <w:tcPr>
            <w:tcW w:w="2160" w:type="dxa"/>
          </w:tcPr>
          <w:p w14:paraId="08032F26" w14:textId="77777777" w:rsidR="00255918" w:rsidRPr="003A02CE" w:rsidRDefault="00255918" w:rsidP="005439D8">
            <w:pPr>
              <w:rPr>
                <w:rFonts w:ascii="Times New Roman" w:hAnsi="Times New Roman"/>
              </w:rPr>
            </w:pPr>
          </w:p>
        </w:tc>
        <w:tc>
          <w:tcPr>
            <w:tcW w:w="1980" w:type="dxa"/>
          </w:tcPr>
          <w:p w14:paraId="7D347D39" w14:textId="77777777" w:rsidR="00255918" w:rsidRPr="003A02CE" w:rsidRDefault="00255918" w:rsidP="005439D8">
            <w:pPr>
              <w:rPr>
                <w:rFonts w:ascii="Times New Roman" w:hAnsi="Times New Roman"/>
              </w:rPr>
            </w:pPr>
          </w:p>
        </w:tc>
      </w:tr>
      <w:tr w:rsidR="00255918" w:rsidRPr="003A02CE" w14:paraId="06985D00" w14:textId="77777777" w:rsidTr="00EF3F21">
        <w:tc>
          <w:tcPr>
            <w:tcW w:w="2718" w:type="dxa"/>
          </w:tcPr>
          <w:p w14:paraId="74B37230" w14:textId="02E2D800" w:rsidR="00255918" w:rsidRPr="003A02CE" w:rsidRDefault="00255918" w:rsidP="005439D8">
            <w:pPr>
              <w:rPr>
                <w:rFonts w:ascii="Times New Roman" w:hAnsi="Times New Roman"/>
              </w:rPr>
            </w:pPr>
            <w:r w:rsidRPr="003A02CE">
              <w:rPr>
                <w:rFonts w:ascii="Times New Roman" w:hAnsi="Times New Roman"/>
              </w:rPr>
              <w:t xml:space="preserve">Mundt et al. 2017 </w:t>
            </w:r>
            <w:r w:rsidR="002A11A2">
              <w:rPr>
                <w:rFonts w:ascii="Times New Roman" w:hAnsi="Times New Roman"/>
              </w:rPr>
              <w:t>[58</w:t>
            </w:r>
            <w:r w:rsidRPr="00861B43">
              <w:rPr>
                <w:rFonts w:ascii="Times New Roman" w:hAnsi="Times New Roman"/>
              </w:rPr>
              <w:t>]</w:t>
            </w:r>
          </w:p>
        </w:tc>
        <w:tc>
          <w:tcPr>
            <w:tcW w:w="1530" w:type="dxa"/>
          </w:tcPr>
          <w:p w14:paraId="23308264" w14:textId="77777777" w:rsidR="00255918" w:rsidRPr="003A02CE" w:rsidRDefault="00255918" w:rsidP="005439D8">
            <w:pPr>
              <w:rPr>
                <w:rFonts w:ascii="Times New Roman" w:hAnsi="Times New Roman"/>
              </w:rPr>
            </w:pPr>
            <w:r w:rsidRPr="003A02CE">
              <w:rPr>
                <w:rFonts w:ascii="Times New Roman" w:hAnsi="Times New Roman"/>
              </w:rPr>
              <w:t>401524</w:t>
            </w:r>
          </w:p>
        </w:tc>
        <w:tc>
          <w:tcPr>
            <w:tcW w:w="1620" w:type="dxa"/>
          </w:tcPr>
          <w:p w14:paraId="1706FFFC" w14:textId="77777777" w:rsidR="00255918" w:rsidRPr="003A02CE" w:rsidRDefault="00255918" w:rsidP="005439D8">
            <w:pPr>
              <w:rPr>
                <w:rFonts w:ascii="Times New Roman" w:hAnsi="Times New Roman"/>
              </w:rPr>
            </w:pPr>
            <w:r w:rsidRPr="003A02CE">
              <w:rPr>
                <w:rFonts w:ascii="Times New Roman" w:hAnsi="Times New Roman"/>
              </w:rPr>
              <w:t xml:space="preserve">Mortality </w:t>
            </w:r>
          </w:p>
        </w:tc>
        <w:tc>
          <w:tcPr>
            <w:tcW w:w="3060" w:type="dxa"/>
          </w:tcPr>
          <w:p w14:paraId="02972F3B" w14:textId="77777777" w:rsidR="00255918" w:rsidRPr="003A02CE" w:rsidRDefault="00255918" w:rsidP="005439D8">
            <w:pPr>
              <w:rPr>
                <w:rFonts w:ascii="Times New Roman" w:hAnsi="Times New Roman"/>
              </w:rPr>
            </w:pPr>
            <w:r w:rsidRPr="003A02CE">
              <w:rPr>
                <w:rFonts w:ascii="Times New Roman" w:hAnsi="Times New Roman"/>
              </w:rPr>
              <w:t>ASL (n= 63)</w:t>
            </w:r>
          </w:p>
          <w:p w14:paraId="7CFBA540" w14:textId="77777777" w:rsidR="00255918" w:rsidRPr="003A02CE" w:rsidRDefault="00255918" w:rsidP="005439D8">
            <w:pPr>
              <w:rPr>
                <w:rFonts w:ascii="Times New Roman" w:hAnsi="Times New Roman"/>
              </w:rPr>
            </w:pPr>
            <w:r w:rsidRPr="003A02CE">
              <w:rPr>
                <w:rFonts w:ascii="Times New Roman" w:hAnsi="Times New Roman"/>
              </w:rPr>
              <w:t>Other STS (n=1 2 / 4.4)</w:t>
            </w:r>
          </w:p>
        </w:tc>
        <w:tc>
          <w:tcPr>
            <w:tcW w:w="2160" w:type="dxa"/>
          </w:tcPr>
          <w:p w14:paraId="5CFF78A5" w14:textId="77777777" w:rsidR="00255918" w:rsidRPr="003A02CE" w:rsidRDefault="00313CCA" w:rsidP="005439D8">
            <w:pPr>
              <w:rPr>
                <w:rFonts w:ascii="Times New Roman" w:hAnsi="Times New Roman"/>
              </w:rPr>
            </w:pPr>
            <w:r>
              <w:rPr>
                <w:rFonts w:ascii="Times New Roman" w:hAnsi="Times New Roman"/>
              </w:rPr>
              <w:t>R</w:t>
            </w:r>
            <w:r w:rsidR="00255918">
              <w:rPr>
                <w:rFonts w:ascii="Times New Roman" w:hAnsi="Times New Roman"/>
              </w:rPr>
              <w:t>R=</w:t>
            </w:r>
            <w:r w:rsidR="00255918" w:rsidRPr="003A02CE">
              <w:rPr>
                <w:rFonts w:ascii="Times New Roman" w:hAnsi="Times New Roman"/>
              </w:rPr>
              <w:t>36.3</w:t>
            </w:r>
          </w:p>
          <w:p w14:paraId="4FC42E2D" w14:textId="77777777" w:rsidR="00255918" w:rsidRPr="003A02CE" w:rsidRDefault="00255918" w:rsidP="005439D8">
            <w:pPr>
              <w:rPr>
                <w:rFonts w:ascii="Times New Roman" w:hAnsi="Times New Roman"/>
              </w:rPr>
            </w:pPr>
            <w:r>
              <w:rPr>
                <w:rFonts w:ascii="Times New Roman" w:hAnsi="Times New Roman"/>
              </w:rPr>
              <w:t>SMR=</w:t>
            </w:r>
            <w:r w:rsidRPr="003A02CE">
              <w:rPr>
                <w:rFonts w:ascii="Times New Roman" w:hAnsi="Times New Roman"/>
              </w:rPr>
              <w:t>2.43</w:t>
            </w:r>
            <w:r w:rsidRPr="003A02CE">
              <w:rPr>
                <w:rFonts w:ascii="Times New Roman" w:hAnsi="Times New Roman"/>
              </w:rPr>
              <w:tab/>
            </w:r>
          </w:p>
        </w:tc>
        <w:tc>
          <w:tcPr>
            <w:tcW w:w="1980" w:type="dxa"/>
          </w:tcPr>
          <w:p w14:paraId="342C6531" w14:textId="77777777" w:rsidR="00255918" w:rsidRPr="003A02CE" w:rsidRDefault="00255918" w:rsidP="005439D8">
            <w:pPr>
              <w:rPr>
                <w:rFonts w:ascii="Times New Roman" w:hAnsi="Times New Roman"/>
              </w:rPr>
            </w:pPr>
            <w:r w:rsidRPr="003A02CE">
              <w:rPr>
                <w:rFonts w:ascii="Times New Roman" w:hAnsi="Times New Roman"/>
              </w:rPr>
              <w:t>13.1,100.5</w:t>
            </w:r>
          </w:p>
          <w:p w14:paraId="2632D168" w14:textId="77777777" w:rsidR="00255918" w:rsidRPr="003A02CE" w:rsidRDefault="00255918" w:rsidP="005439D8">
            <w:pPr>
              <w:rPr>
                <w:rFonts w:ascii="Times New Roman" w:hAnsi="Times New Roman"/>
              </w:rPr>
            </w:pPr>
            <w:r w:rsidRPr="003A02CE">
              <w:rPr>
                <w:rFonts w:ascii="Times New Roman" w:hAnsi="Times New Roman"/>
              </w:rPr>
              <w:t>1.48, 3.75</w:t>
            </w:r>
          </w:p>
        </w:tc>
      </w:tr>
      <w:tr w:rsidR="00255918" w:rsidRPr="003A02CE" w14:paraId="1C74F216" w14:textId="77777777" w:rsidTr="00EF3F21">
        <w:tc>
          <w:tcPr>
            <w:tcW w:w="2718" w:type="dxa"/>
          </w:tcPr>
          <w:p w14:paraId="1E3470CA" w14:textId="35664A11" w:rsidR="00255918" w:rsidRPr="003A02CE" w:rsidRDefault="00255918" w:rsidP="005439D8">
            <w:pPr>
              <w:rPr>
                <w:rFonts w:ascii="Times New Roman" w:hAnsi="Times New Roman"/>
              </w:rPr>
            </w:pPr>
            <w:r w:rsidRPr="003A02CE">
              <w:rPr>
                <w:rFonts w:ascii="Times New Roman" w:hAnsi="Times New Roman"/>
              </w:rPr>
              <w:t xml:space="preserve">Fedeli et al. 2019 </w:t>
            </w:r>
            <w:r w:rsidR="002A11A2">
              <w:rPr>
                <w:rFonts w:ascii="Times New Roman" w:hAnsi="Times New Roman"/>
              </w:rPr>
              <w:t>[59</w:t>
            </w:r>
            <w:r w:rsidRPr="00861B43">
              <w:rPr>
                <w:rFonts w:ascii="Times New Roman" w:hAnsi="Times New Roman"/>
              </w:rPr>
              <w:t>]</w:t>
            </w:r>
          </w:p>
        </w:tc>
        <w:tc>
          <w:tcPr>
            <w:tcW w:w="1530" w:type="dxa"/>
          </w:tcPr>
          <w:p w14:paraId="5CD7BA2A" w14:textId="77777777" w:rsidR="00255918" w:rsidRPr="003A02CE" w:rsidRDefault="00255918" w:rsidP="005439D8">
            <w:pPr>
              <w:rPr>
                <w:rFonts w:ascii="Times New Roman" w:hAnsi="Times New Roman"/>
                <w:color w:val="auto"/>
              </w:rPr>
            </w:pPr>
            <w:r w:rsidRPr="003A02CE">
              <w:rPr>
                <w:rFonts w:ascii="Times New Roman" w:hAnsi="Times New Roman"/>
              </w:rPr>
              <w:t>61736</w:t>
            </w:r>
          </w:p>
        </w:tc>
        <w:tc>
          <w:tcPr>
            <w:tcW w:w="1620" w:type="dxa"/>
          </w:tcPr>
          <w:p w14:paraId="5B0DD3B8" w14:textId="77777777" w:rsidR="00255918" w:rsidRPr="003A02CE" w:rsidRDefault="00255918" w:rsidP="005439D8">
            <w:pPr>
              <w:rPr>
                <w:rFonts w:ascii="Times New Roman" w:hAnsi="Times New Roman"/>
              </w:rPr>
            </w:pPr>
            <w:r w:rsidRPr="003A02CE">
              <w:rPr>
                <w:rFonts w:ascii="Times New Roman" w:hAnsi="Times New Roman"/>
              </w:rPr>
              <w:t>Mortality</w:t>
            </w:r>
          </w:p>
        </w:tc>
        <w:tc>
          <w:tcPr>
            <w:tcW w:w="3060" w:type="dxa"/>
          </w:tcPr>
          <w:p w14:paraId="3C801A5A" w14:textId="77777777" w:rsidR="00255918" w:rsidRPr="003A02CE" w:rsidRDefault="00255918" w:rsidP="005439D8">
            <w:pPr>
              <w:rPr>
                <w:rFonts w:ascii="Times New Roman" w:hAnsi="Times New Roman"/>
              </w:rPr>
            </w:pPr>
            <w:r w:rsidRPr="003A02CE">
              <w:rPr>
                <w:rFonts w:ascii="Times New Roman" w:hAnsi="Times New Roman"/>
              </w:rPr>
              <w:t>ASL (n= 9)</w:t>
            </w:r>
          </w:p>
          <w:p w14:paraId="197FC6BD" w14:textId="77777777" w:rsidR="00255918" w:rsidRPr="003A02CE" w:rsidRDefault="00255918" w:rsidP="005439D8">
            <w:pPr>
              <w:rPr>
                <w:rFonts w:ascii="Times New Roman" w:hAnsi="Times New Roman"/>
              </w:rPr>
            </w:pPr>
            <w:r w:rsidRPr="003A02CE">
              <w:rPr>
                <w:rFonts w:ascii="Times New Roman" w:hAnsi="Times New Roman"/>
              </w:rPr>
              <w:t>Other STS  (n= 2)</w:t>
            </w:r>
          </w:p>
        </w:tc>
        <w:tc>
          <w:tcPr>
            <w:tcW w:w="2160" w:type="dxa"/>
          </w:tcPr>
          <w:p w14:paraId="55F8048B" w14:textId="77777777" w:rsidR="00255918" w:rsidRPr="003A02CE" w:rsidRDefault="00255918" w:rsidP="005439D8">
            <w:pPr>
              <w:rPr>
                <w:rFonts w:ascii="Times New Roman" w:hAnsi="Times New Roman"/>
              </w:rPr>
            </w:pPr>
            <w:r>
              <w:rPr>
                <w:rFonts w:ascii="Times New Roman" w:hAnsi="Times New Roman"/>
              </w:rPr>
              <w:t>RR=</w:t>
            </w:r>
            <w:r w:rsidRPr="003A02CE">
              <w:rPr>
                <w:rFonts w:ascii="Times New Roman" w:hAnsi="Times New Roman"/>
              </w:rPr>
              <w:t>91.1</w:t>
            </w:r>
          </w:p>
          <w:p w14:paraId="26D33811" w14:textId="77777777" w:rsidR="00255918" w:rsidRPr="003A02CE" w:rsidRDefault="00255918" w:rsidP="005439D8">
            <w:pPr>
              <w:rPr>
                <w:rFonts w:ascii="Times New Roman" w:hAnsi="Times New Roman"/>
              </w:rPr>
            </w:pPr>
            <w:r>
              <w:rPr>
                <w:rFonts w:ascii="Times New Roman" w:hAnsi="Times New Roman"/>
              </w:rPr>
              <w:t>SMR=</w:t>
            </w:r>
            <w:r w:rsidRPr="003A02CE">
              <w:rPr>
                <w:rFonts w:ascii="Times New Roman" w:hAnsi="Times New Roman"/>
              </w:rPr>
              <w:t>1.61</w:t>
            </w:r>
          </w:p>
        </w:tc>
        <w:tc>
          <w:tcPr>
            <w:tcW w:w="1980" w:type="dxa"/>
          </w:tcPr>
          <w:p w14:paraId="101AA96A" w14:textId="77777777" w:rsidR="00255918" w:rsidRPr="003A02CE" w:rsidRDefault="00255918" w:rsidP="005439D8">
            <w:pPr>
              <w:rPr>
                <w:rFonts w:ascii="Times New Roman" w:hAnsi="Times New Roman"/>
              </w:rPr>
            </w:pPr>
            <w:r w:rsidRPr="003A02CE">
              <w:rPr>
                <w:rFonts w:ascii="Times New Roman" w:hAnsi="Times New Roman"/>
              </w:rPr>
              <w:t>16.8, 497</w:t>
            </w:r>
          </w:p>
          <w:p w14:paraId="69E1F4B0" w14:textId="77777777" w:rsidR="00255918" w:rsidRPr="003A02CE" w:rsidRDefault="00255918" w:rsidP="005439D8">
            <w:pPr>
              <w:rPr>
                <w:rFonts w:ascii="Times New Roman" w:hAnsi="Times New Roman"/>
              </w:rPr>
            </w:pPr>
            <w:r w:rsidRPr="003A02CE">
              <w:rPr>
                <w:rFonts w:ascii="Times New Roman" w:hAnsi="Times New Roman"/>
              </w:rPr>
              <w:t>0.41, 6.50</w:t>
            </w:r>
          </w:p>
        </w:tc>
      </w:tr>
    </w:tbl>
    <w:p w14:paraId="780ED5E3" w14:textId="77777777" w:rsidR="00255918" w:rsidRDefault="00255918" w:rsidP="005439D8"/>
    <w:p w14:paraId="6C3069DC" w14:textId="5BAF76E2" w:rsidR="00255918" w:rsidRDefault="00D672E6" w:rsidP="005439D8">
      <w:pPr>
        <w:widowControl w:val="0"/>
        <w:autoSpaceDE w:val="0"/>
        <w:autoSpaceDN w:val="0"/>
        <w:adjustRightInd w:val="0"/>
        <w:ind w:right="-1440"/>
        <w:rPr>
          <w:rFonts w:ascii="Times New Roman" w:hAnsi="Times New Roman"/>
          <w:color w:val="auto"/>
        </w:rPr>
      </w:pPr>
      <w:r w:rsidRPr="004F3846">
        <w:rPr>
          <w:rFonts w:ascii="Times New Roman" w:eastAsia="Times New Roman" w:hAnsi="Times New Roman"/>
          <w:b/>
          <w:color w:val="212121"/>
          <w:shd w:val="clear" w:color="auto" w:fill="FFFFFF"/>
        </w:rPr>
        <w:t>Supplementary</w:t>
      </w:r>
      <w:r w:rsidRPr="004F3846">
        <w:rPr>
          <w:rFonts w:ascii="Times New Roman" w:hAnsi="Times New Roman"/>
          <w:b/>
          <w:color w:val="auto"/>
        </w:rPr>
        <w:t xml:space="preserve"> table 6</w:t>
      </w:r>
      <w:r w:rsidR="00255918" w:rsidRPr="003A02CE">
        <w:rPr>
          <w:rFonts w:ascii="Times New Roman" w:hAnsi="Times New Roman"/>
          <w:color w:val="auto"/>
        </w:rPr>
        <w:t>. Findings of cohort studies of other o</w:t>
      </w:r>
      <w:r w:rsidR="00255918">
        <w:rPr>
          <w:rFonts w:ascii="Times New Roman" w:hAnsi="Times New Roman"/>
          <w:color w:val="auto"/>
        </w:rPr>
        <w:t>ccupational exposures</w:t>
      </w:r>
    </w:p>
    <w:p w14:paraId="6A80985C" w14:textId="77777777" w:rsidR="0015366C" w:rsidRPr="003C0918" w:rsidRDefault="0015366C" w:rsidP="005439D8">
      <w:pPr>
        <w:widowControl w:val="0"/>
        <w:autoSpaceDE w:val="0"/>
        <w:autoSpaceDN w:val="0"/>
        <w:adjustRightInd w:val="0"/>
        <w:ind w:right="-1440"/>
        <w:rPr>
          <w:rFonts w:ascii="Times New Roman" w:hAnsi="Times New Roman"/>
          <w:color w:val="auto"/>
        </w:rPr>
      </w:pPr>
    </w:p>
    <w:tbl>
      <w:tblPr>
        <w:tblStyle w:val="TableGrid"/>
        <w:tblW w:w="0" w:type="auto"/>
        <w:tblLayout w:type="fixed"/>
        <w:tblCellMar>
          <w:left w:w="115" w:type="dxa"/>
          <w:right w:w="115" w:type="dxa"/>
        </w:tblCellMar>
        <w:tblLook w:val="04A0" w:firstRow="1" w:lastRow="0" w:firstColumn="1" w:lastColumn="0" w:noHBand="0" w:noVBand="1"/>
      </w:tblPr>
      <w:tblGrid>
        <w:gridCol w:w="1645"/>
        <w:gridCol w:w="2430"/>
        <w:gridCol w:w="2880"/>
        <w:gridCol w:w="1350"/>
        <w:gridCol w:w="1440"/>
        <w:gridCol w:w="1710"/>
        <w:gridCol w:w="1620"/>
      </w:tblGrid>
      <w:tr w:rsidR="00255918" w:rsidRPr="003A02CE" w14:paraId="00A77D95" w14:textId="77777777" w:rsidTr="00B1002A">
        <w:trPr>
          <w:trHeight w:val="566"/>
        </w:trPr>
        <w:tc>
          <w:tcPr>
            <w:tcW w:w="1645" w:type="dxa"/>
          </w:tcPr>
          <w:p w14:paraId="185A1BA1" w14:textId="77777777" w:rsidR="00255918" w:rsidRPr="008E1602" w:rsidRDefault="00255918" w:rsidP="005439D8">
            <w:pPr>
              <w:widowControl w:val="0"/>
              <w:autoSpaceDE w:val="0"/>
              <w:autoSpaceDN w:val="0"/>
              <w:adjustRightInd w:val="0"/>
              <w:ind w:right="-1440"/>
              <w:rPr>
                <w:rFonts w:ascii="Times New Roman" w:hAnsi="Times New Roman"/>
                <w:color w:val="auto"/>
              </w:rPr>
            </w:pPr>
            <w:r w:rsidRPr="008E1602">
              <w:rPr>
                <w:rFonts w:ascii="Times New Roman" w:hAnsi="Times New Roman"/>
                <w:color w:val="auto"/>
              </w:rPr>
              <w:t>Author/</w:t>
            </w:r>
          </w:p>
          <w:p w14:paraId="53E2A8F5" w14:textId="77777777" w:rsidR="00255918" w:rsidRPr="008E1602" w:rsidRDefault="00255918" w:rsidP="005439D8">
            <w:pPr>
              <w:widowControl w:val="0"/>
              <w:autoSpaceDE w:val="0"/>
              <w:autoSpaceDN w:val="0"/>
              <w:adjustRightInd w:val="0"/>
              <w:ind w:right="-1440"/>
              <w:rPr>
                <w:rFonts w:ascii="Times New Roman" w:hAnsi="Times New Roman"/>
                <w:color w:val="auto"/>
              </w:rPr>
            </w:pPr>
            <w:r w:rsidRPr="008E1602">
              <w:rPr>
                <w:rFonts w:ascii="Times New Roman" w:hAnsi="Times New Roman"/>
                <w:color w:val="auto"/>
              </w:rPr>
              <w:t>Year</w:t>
            </w:r>
          </w:p>
        </w:tc>
        <w:tc>
          <w:tcPr>
            <w:tcW w:w="2430" w:type="dxa"/>
          </w:tcPr>
          <w:p w14:paraId="3978A50F" w14:textId="77777777" w:rsidR="00255918" w:rsidRPr="008E1602" w:rsidRDefault="00255918" w:rsidP="005439D8">
            <w:pPr>
              <w:widowControl w:val="0"/>
              <w:autoSpaceDE w:val="0"/>
              <w:autoSpaceDN w:val="0"/>
              <w:adjustRightInd w:val="0"/>
              <w:ind w:right="-1440"/>
              <w:rPr>
                <w:rFonts w:ascii="Times New Roman" w:hAnsi="Times New Roman"/>
                <w:color w:val="auto"/>
              </w:rPr>
            </w:pPr>
            <w:r w:rsidRPr="008E1602">
              <w:rPr>
                <w:rFonts w:ascii="Times New Roman" w:hAnsi="Times New Roman"/>
                <w:color w:val="auto"/>
              </w:rPr>
              <w:t>Exposure</w:t>
            </w:r>
          </w:p>
          <w:p w14:paraId="6460F30F" w14:textId="77777777" w:rsidR="00255918" w:rsidRPr="008E1602" w:rsidRDefault="00255918" w:rsidP="005439D8">
            <w:pPr>
              <w:widowControl w:val="0"/>
              <w:autoSpaceDE w:val="0"/>
              <w:autoSpaceDN w:val="0"/>
              <w:adjustRightInd w:val="0"/>
              <w:ind w:right="-1440"/>
              <w:rPr>
                <w:rFonts w:ascii="Times New Roman" w:hAnsi="Times New Roman"/>
                <w:color w:val="auto"/>
              </w:rPr>
            </w:pPr>
            <w:r w:rsidRPr="008E1602">
              <w:rPr>
                <w:rFonts w:ascii="Times New Roman" w:hAnsi="Times New Roman"/>
                <w:color w:val="auto"/>
              </w:rPr>
              <w:t>Type</w:t>
            </w:r>
          </w:p>
        </w:tc>
        <w:tc>
          <w:tcPr>
            <w:tcW w:w="2880" w:type="dxa"/>
          </w:tcPr>
          <w:p w14:paraId="765972A5" w14:textId="77777777" w:rsidR="00255918" w:rsidRPr="008E1602" w:rsidRDefault="00255918" w:rsidP="005439D8">
            <w:pPr>
              <w:widowControl w:val="0"/>
              <w:autoSpaceDE w:val="0"/>
              <w:autoSpaceDN w:val="0"/>
              <w:adjustRightInd w:val="0"/>
              <w:ind w:right="-1440"/>
              <w:rPr>
                <w:rFonts w:ascii="Times New Roman" w:hAnsi="Times New Roman"/>
                <w:color w:val="auto"/>
              </w:rPr>
            </w:pPr>
            <w:r w:rsidRPr="008E1602">
              <w:rPr>
                <w:rFonts w:ascii="Times New Roman" w:hAnsi="Times New Roman"/>
                <w:color w:val="auto"/>
              </w:rPr>
              <w:t>Exposure</w:t>
            </w:r>
          </w:p>
          <w:p w14:paraId="609008DE" w14:textId="77777777" w:rsidR="00255918" w:rsidRPr="008E1602" w:rsidRDefault="00255918" w:rsidP="005439D8">
            <w:pPr>
              <w:widowControl w:val="0"/>
              <w:autoSpaceDE w:val="0"/>
              <w:autoSpaceDN w:val="0"/>
              <w:adjustRightInd w:val="0"/>
              <w:ind w:right="-1440"/>
              <w:rPr>
                <w:rFonts w:ascii="Times New Roman" w:hAnsi="Times New Roman"/>
                <w:color w:val="auto"/>
              </w:rPr>
            </w:pPr>
            <w:r w:rsidRPr="008E1602">
              <w:rPr>
                <w:rFonts w:ascii="Times New Roman" w:hAnsi="Times New Roman"/>
                <w:color w:val="auto"/>
              </w:rPr>
              <w:t>Assessment</w:t>
            </w:r>
          </w:p>
        </w:tc>
        <w:tc>
          <w:tcPr>
            <w:tcW w:w="1350" w:type="dxa"/>
          </w:tcPr>
          <w:p w14:paraId="10B12044" w14:textId="77777777" w:rsidR="00255918" w:rsidRPr="008E1602" w:rsidRDefault="00255918" w:rsidP="005439D8">
            <w:pPr>
              <w:widowControl w:val="0"/>
              <w:autoSpaceDE w:val="0"/>
              <w:autoSpaceDN w:val="0"/>
              <w:adjustRightInd w:val="0"/>
              <w:ind w:right="-1440"/>
              <w:rPr>
                <w:rFonts w:ascii="Times New Roman" w:hAnsi="Times New Roman"/>
                <w:color w:val="auto"/>
              </w:rPr>
            </w:pPr>
            <w:r w:rsidRPr="008E1602">
              <w:rPr>
                <w:rFonts w:ascii="Times New Roman" w:hAnsi="Times New Roman"/>
                <w:color w:val="auto"/>
              </w:rPr>
              <w:t>Outcome</w:t>
            </w:r>
          </w:p>
        </w:tc>
        <w:tc>
          <w:tcPr>
            <w:tcW w:w="1440" w:type="dxa"/>
          </w:tcPr>
          <w:p w14:paraId="762F8E97" w14:textId="77777777" w:rsidR="00255918" w:rsidRPr="008E1602" w:rsidRDefault="00255918" w:rsidP="005439D8">
            <w:pPr>
              <w:widowControl w:val="0"/>
              <w:autoSpaceDE w:val="0"/>
              <w:autoSpaceDN w:val="0"/>
              <w:adjustRightInd w:val="0"/>
              <w:ind w:right="-1440"/>
              <w:rPr>
                <w:rFonts w:ascii="Times New Roman" w:hAnsi="Times New Roman"/>
                <w:color w:val="auto"/>
              </w:rPr>
            </w:pPr>
            <w:r w:rsidRPr="008E1602">
              <w:rPr>
                <w:rFonts w:ascii="Times New Roman" w:hAnsi="Times New Roman"/>
                <w:color w:val="auto"/>
              </w:rPr>
              <w:t>Number of</w:t>
            </w:r>
          </w:p>
          <w:p w14:paraId="197E3869" w14:textId="77777777" w:rsidR="00255918" w:rsidRPr="008E1602" w:rsidRDefault="00255918" w:rsidP="005439D8">
            <w:pPr>
              <w:widowControl w:val="0"/>
              <w:autoSpaceDE w:val="0"/>
              <w:autoSpaceDN w:val="0"/>
              <w:adjustRightInd w:val="0"/>
              <w:ind w:right="-1440"/>
              <w:rPr>
                <w:rFonts w:ascii="Times New Roman" w:hAnsi="Times New Roman"/>
                <w:color w:val="auto"/>
              </w:rPr>
            </w:pPr>
            <w:r w:rsidRPr="008E1602">
              <w:rPr>
                <w:rFonts w:ascii="Times New Roman" w:hAnsi="Times New Roman"/>
                <w:color w:val="auto"/>
              </w:rPr>
              <w:t>Cases</w:t>
            </w:r>
          </w:p>
          <w:p w14:paraId="1A46C9DF" w14:textId="77777777" w:rsidR="00255918" w:rsidRPr="008E1602" w:rsidRDefault="00255918" w:rsidP="005439D8">
            <w:pPr>
              <w:widowControl w:val="0"/>
              <w:autoSpaceDE w:val="0"/>
              <w:autoSpaceDN w:val="0"/>
              <w:adjustRightInd w:val="0"/>
              <w:ind w:right="-1440"/>
              <w:rPr>
                <w:rFonts w:ascii="Times New Roman" w:hAnsi="Times New Roman"/>
                <w:color w:val="auto"/>
              </w:rPr>
            </w:pPr>
            <w:r w:rsidRPr="008E1602">
              <w:rPr>
                <w:rFonts w:ascii="Times New Roman" w:hAnsi="Times New Roman"/>
                <w:color w:val="auto"/>
              </w:rPr>
              <w:t>Observed/</w:t>
            </w:r>
          </w:p>
          <w:p w14:paraId="28BB2C8E" w14:textId="77777777" w:rsidR="00255918" w:rsidRPr="008E1602" w:rsidRDefault="00255918" w:rsidP="005439D8">
            <w:pPr>
              <w:widowControl w:val="0"/>
              <w:autoSpaceDE w:val="0"/>
              <w:autoSpaceDN w:val="0"/>
              <w:adjustRightInd w:val="0"/>
              <w:ind w:right="-1440"/>
              <w:rPr>
                <w:rFonts w:ascii="Times New Roman" w:hAnsi="Times New Roman"/>
                <w:color w:val="auto"/>
              </w:rPr>
            </w:pPr>
            <w:r w:rsidRPr="008E1602">
              <w:rPr>
                <w:rFonts w:ascii="Times New Roman" w:hAnsi="Times New Roman"/>
                <w:color w:val="auto"/>
              </w:rPr>
              <w:t>Expected</w:t>
            </w:r>
          </w:p>
        </w:tc>
        <w:tc>
          <w:tcPr>
            <w:tcW w:w="1710" w:type="dxa"/>
          </w:tcPr>
          <w:p w14:paraId="6C6FF0D7" w14:textId="77777777" w:rsidR="00D672E6" w:rsidRDefault="00D672E6" w:rsidP="005439D8">
            <w:pPr>
              <w:widowControl w:val="0"/>
              <w:autoSpaceDE w:val="0"/>
              <w:autoSpaceDN w:val="0"/>
              <w:adjustRightInd w:val="0"/>
              <w:ind w:right="-1440"/>
              <w:rPr>
                <w:rFonts w:ascii="Times New Roman" w:hAnsi="Times New Roman"/>
              </w:rPr>
            </w:pPr>
            <w:r>
              <w:rPr>
                <w:rFonts w:ascii="Times New Roman" w:hAnsi="Times New Roman"/>
              </w:rPr>
              <w:t>Relative Risk</w:t>
            </w:r>
          </w:p>
          <w:p w14:paraId="098794CD" w14:textId="77777777" w:rsidR="00D672E6" w:rsidRDefault="00D672E6" w:rsidP="005439D8">
            <w:pPr>
              <w:widowControl w:val="0"/>
              <w:autoSpaceDE w:val="0"/>
              <w:autoSpaceDN w:val="0"/>
              <w:adjustRightInd w:val="0"/>
              <w:ind w:right="-1440"/>
              <w:rPr>
                <w:rFonts w:ascii="Times New Roman" w:hAnsi="Times New Roman"/>
              </w:rPr>
            </w:pPr>
            <w:r>
              <w:rPr>
                <w:rFonts w:ascii="Times New Roman" w:hAnsi="Times New Roman"/>
              </w:rPr>
              <w:t>(</w:t>
            </w:r>
            <w:r w:rsidRPr="008025BD">
              <w:rPr>
                <w:rFonts w:ascii="Times New Roman" w:hAnsi="Times New Roman"/>
              </w:rPr>
              <w:t>RR</w:t>
            </w:r>
            <w:r>
              <w:rPr>
                <w:rFonts w:ascii="Times New Roman" w:hAnsi="Times New Roman"/>
              </w:rPr>
              <w:t>)</w:t>
            </w:r>
            <w:r w:rsidRPr="008025BD">
              <w:rPr>
                <w:rFonts w:ascii="Times New Roman" w:hAnsi="Times New Roman"/>
              </w:rPr>
              <w:t>/</w:t>
            </w:r>
            <w:r w:rsidRPr="006F1F6B">
              <w:rPr>
                <w:rFonts w:ascii="Times New Roman" w:hAnsi="Times New Roman"/>
              </w:rPr>
              <w:t xml:space="preserve"> </w:t>
            </w:r>
          </w:p>
          <w:p w14:paraId="6BDDEB74" w14:textId="77777777" w:rsidR="00D672E6" w:rsidRDefault="00D672E6" w:rsidP="005439D8">
            <w:pPr>
              <w:widowControl w:val="0"/>
              <w:autoSpaceDE w:val="0"/>
              <w:autoSpaceDN w:val="0"/>
              <w:adjustRightInd w:val="0"/>
              <w:ind w:right="-1440"/>
              <w:rPr>
                <w:rFonts w:ascii="Times New Roman" w:hAnsi="Times New Roman"/>
              </w:rPr>
            </w:pPr>
            <w:r w:rsidRPr="006F1F6B">
              <w:rPr>
                <w:rFonts w:ascii="Times New Roman" w:hAnsi="Times New Roman"/>
              </w:rPr>
              <w:t xml:space="preserve">Standardized </w:t>
            </w:r>
          </w:p>
          <w:p w14:paraId="54ED78D2" w14:textId="77777777" w:rsidR="00D672E6" w:rsidRDefault="00D672E6" w:rsidP="005439D8">
            <w:pPr>
              <w:widowControl w:val="0"/>
              <w:autoSpaceDE w:val="0"/>
              <w:autoSpaceDN w:val="0"/>
              <w:adjustRightInd w:val="0"/>
              <w:ind w:right="-1440"/>
              <w:rPr>
                <w:rFonts w:ascii="Times New Roman" w:hAnsi="Times New Roman"/>
              </w:rPr>
            </w:pPr>
            <w:r w:rsidRPr="006F1F6B">
              <w:rPr>
                <w:rFonts w:ascii="Times New Roman" w:hAnsi="Times New Roman"/>
              </w:rPr>
              <w:t xml:space="preserve">Mortality Ratio </w:t>
            </w:r>
          </w:p>
          <w:p w14:paraId="2FA9146F" w14:textId="3540F00C" w:rsidR="00255918" w:rsidRPr="008E1602" w:rsidRDefault="00D672E6" w:rsidP="005439D8">
            <w:pPr>
              <w:widowControl w:val="0"/>
              <w:autoSpaceDE w:val="0"/>
              <w:autoSpaceDN w:val="0"/>
              <w:adjustRightInd w:val="0"/>
              <w:ind w:right="-1440"/>
              <w:rPr>
                <w:rFonts w:ascii="Times New Roman" w:hAnsi="Times New Roman"/>
                <w:color w:val="auto"/>
              </w:rPr>
            </w:pPr>
            <w:r>
              <w:rPr>
                <w:rFonts w:ascii="Times New Roman" w:hAnsi="Times New Roman"/>
              </w:rPr>
              <w:t>(SMR)</w:t>
            </w:r>
          </w:p>
        </w:tc>
        <w:tc>
          <w:tcPr>
            <w:tcW w:w="1620" w:type="dxa"/>
          </w:tcPr>
          <w:p w14:paraId="5D91A1EA" w14:textId="77777777" w:rsidR="00463783" w:rsidRDefault="00255918" w:rsidP="005439D8">
            <w:pPr>
              <w:widowControl w:val="0"/>
              <w:autoSpaceDE w:val="0"/>
              <w:autoSpaceDN w:val="0"/>
              <w:adjustRightInd w:val="0"/>
              <w:ind w:right="-1440"/>
              <w:rPr>
                <w:rFonts w:ascii="Times New Roman" w:hAnsi="Times New Roman"/>
                <w:color w:val="auto"/>
              </w:rPr>
            </w:pPr>
            <w:r w:rsidRPr="008E1602">
              <w:rPr>
                <w:rFonts w:ascii="Times New Roman" w:hAnsi="Times New Roman"/>
                <w:color w:val="auto"/>
              </w:rPr>
              <w:t xml:space="preserve">95% </w:t>
            </w:r>
          </w:p>
          <w:p w14:paraId="7D52EBCA" w14:textId="77777777" w:rsidR="00463783" w:rsidRDefault="00463783" w:rsidP="005439D8">
            <w:pPr>
              <w:widowControl w:val="0"/>
              <w:autoSpaceDE w:val="0"/>
              <w:autoSpaceDN w:val="0"/>
              <w:adjustRightInd w:val="0"/>
              <w:ind w:right="-1440"/>
              <w:rPr>
                <w:rFonts w:ascii="Times New Roman" w:hAnsi="Times New Roman"/>
              </w:rPr>
            </w:pPr>
            <w:r>
              <w:rPr>
                <w:rFonts w:ascii="Times New Roman" w:hAnsi="Times New Roman"/>
              </w:rPr>
              <w:t>Confidence</w:t>
            </w:r>
          </w:p>
          <w:p w14:paraId="0481BFCB" w14:textId="63D6BA0F" w:rsidR="00255918" w:rsidRPr="008E1602" w:rsidRDefault="00693F3E" w:rsidP="005439D8">
            <w:pPr>
              <w:widowControl w:val="0"/>
              <w:autoSpaceDE w:val="0"/>
              <w:autoSpaceDN w:val="0"/>
              <w:adjustRightInd w:val="0"/>
              <w:ind w:right="-1440"/>
              <w:rPr>
                <w:rFonts w:ascii="Times New Roman" w:hAnsi="Times New Roman"/>
                <w:color w:val="auto"/>
              </w:rPr>
            </w:pPr>
            <w:r>
              <w:rPr>
                <w:rFonts w:ascii="Times New Roman" w:hAnsi="Times New Roman"/>
              </w:rPr>
              <w:t>I</w:t>
            </w:r>
            <w:r w:rsidRPr="00A07B7A">
              <w:rPr>
                <w:rFonts w:ascii="Times New Roman" w:hAnsi="Times New Roman"/>
              </w:rPr>
              <w:t>nterval</w:t>
            </w:r>
            <w:r>
              <w:rPr>
                <w:rFonts w:ascii="Times New Roman" w:hAnsi="Times New Roman"/>
              </w:rPr>
              <w:t xml:space="preserve"> </w:t>
            </w:r>
            <w:r w:rsidR="00463783">
              <w:rPr>
                <w:rFonts w:ascii="Times New Roman" w:hAnsi="Times New Roman"/>
              </w:rPr>
              <w:t>(</w:t>
            </w:r>
            <w:r w:rsidR="00255918" w:rsidRPr="008E1602">
              <w:rPr>
                <w:rFonts w:ascii="Times New Roman" w:hAnsi="Times New Roman"/>
                <w:color w:val="auto"/>
              </w:rPr>
              <w:t>CI</w:t>
            </w:r>
            <w:r w:rsidR="00463783">
              <w:rPr>
                <w:rFonts w:ascii="Times New Roman" w:hAnsi="Times New Roman"/>
                <w:color w:val="auto"/>
              </w:rPr>
              <w:t>)</w:t>
            </w:r>
          </w:p>
        </w:tc>
      </w:tr>
      <w:tr w:rsidR="00255918" w:rsidRPr="003A02CE" w14:paraId="0C019905" w14:textId="77777777" w:rsidTr="00B1002A">
        <w:tc>
          <w:tcPr>
            <w:tcW w:w="1645" w:type="dxa"/>
          </w:tcPr>
          <w:p w14:paraId="34895E66" w14:textId="712C8EEE" w:rsidR="00255918" w:rsidRPr="003A02CE" w:rsidRDefault="00255918" w:rsidP="005439D8">
            <w:pPr>
              <w:pStyle w:val="NoSpacing"/>
              <w:rPr>
                <w:rFonts w:ascii="Times New Roman" w:hAnsi="Times New Roman"/>
                <w:color w:val="auto"/>
              </w:rPr>
            </w:pPr>
            <w:r w:rsidRPr="003A02CE">
              <w:rPr>
                <w:rFonts w:ascii="Times New Roman" w:hAnsi="Times New Roman"/>
                <w:color w:val="auto"/>
              </w:rPr>
              <w:t>Polednak</w:t>
            </w:r>
            <w:r w:rsidR="004C2248">
              <w:rPr>
                <w:rFonts w:ascii="Times New Roman" w:hAnsi="Times New Roman"/>
                <w:color w:val="auto"/>
              </w:rPr>
              <w:t xml:space="preserve"> et al.</w:t>
            </w:r>
            <w:r w:rsidRPr="003A02CE">
              <w:rPr>
                <w:rFonts w:ascii="Times New Roman" w:hAnsi="Times New Roman"/>
                <w:color w:val="auto"/>
              </w:rPr>
              <w:t xml:space="preserve"> 1978</w:t>
            </w:r>
            <w:r>
              <w:rPr>
                <w:rFonts w:ascii="Times New Roman" w:hAnsi="Times New Roman"/>
                <w:color w:val="auto"/>
              </w:rPr>
              <w:t xml:space="preserve"> </w:t>
            </w:r>
            <w:r w:rsidR="004C2248">
              <w:rPr>
                <w:rFonts w:ascii="Times New Roman" w:hAnsi="Times New Roman"/>
              </w:rPr>
              <w:t>[66</w:t>
            </w:r>
            <w:r w:rsidRPr="00861B43">
              <w:rPr>
                <w:rFonts w:ascii="Times New Roman" w:hAnsi="Times New Roman"/>
              </w:rPr>
              <w:t>]</w:t>
            </w:r>
            <w:r w:rsidRPr="003A02CE">
              <w:rPr>
                <w:rFonts w:ascii="Times New Roman" w:hAnsi="Times New Roman"/>
                <w:color w:val="auto"/>
              </w:rPr>
              <w:t xml:space="preserve"> </w:t>
            </w:r>
          </w:p>
        </w:tc>
        <w:tc>
          <w:tcPr>
            <w:tcW w:w="2430" w:type="dxa"/>
          </w:tcPr>
          <w:p w14:paraId="14F73B69" w14:textId="77777777" w:rsidR="00255918" w:rsidRPr="003A02CE" w:rsidRDefault="00255918" w:rsidP="005439D8">
            <w:pPr>
              <w:pStyle w:val="NoSpacing"/>
              <w:rPr>
                <w:rFonts w:ascii="Times New Roman" w:hAnsi="Times New Roman"/>
                <w:color w:val="auto"/>
              </w:rPr>
            </w:pPr>
            <w:r w:rsidRPr="003A02CE">
              <w:rPr>
                <w:rFonts w:ascii="Times New Roman" w:hAnsi="Times New Roman"/>
                <w:color w:val="auto"/>
              </w:rPr>
              <w:t>Radium dial painting industry</w:t>
            </w:r>
          </w:p>
        </w:tc>
        <w:tc>
          <w:tcPr>
            <w:tcW w:w="2880" w:type="dxa"/>
          </w:tcPr>
          <w:p w14:paraId="30781F7F" w14:textId="77777777" w:rsidR="00255918" w:rsidRDefault="00255918" w:rsidP="005439D8">
            <w:pPr>
              <w:pStyle w:val="NoSpacing"/>
              <w:rPr>
                <w:rFonts w:ascii="Times New Roman" w:hAnsi="Times New Roman"/>
              </w:rPr>
            </w:pPr>
            <w:r w:rsidRPr="003A02CE">
              <w:rPr>
                <w:rFonts w:ascii="Times New Roman" w:hAnsi="Times New Roman"/>
              </w:rPr>
              <w:t>Death ce</w:t>
            </w:r>
            <w:r>
              <w:rPr>
                <w:rFonts w:ascii="Times New Roman" w:hAnsi="Times New Roman"/>
              </w:rPr>
              <w:t xml:space="preserve">rtificates; gamma radiation </w:t>
            </w:r>
            <w:r w:rsidRPr="003A02CE">
              <w:rPr>
                <w:rFonts w:ascii="Times New Roman" w:hAnsi="Times New Roman"/>
              </w:rPr>
              <w:t xml:space="preserve">measurements of </w:t>
            </w:r>
            <w:r w:rsidRPr="003A02CE">
              <w:rPr>
                <w:rFonts w:ascii="Times New Roman" w:hAnsi="Times New Roman"/>
              </w:rPr>
              <w:lastRenderedPageBreak/>
              <w:t xml:space="preserve">radon </w:t>
            </w:r>
            <w:r>
              <w:rPr>
                <w:rFonts w:ascii="Times New Roman" w:hAnsi="Times New Roman"/>
              </w:rPr>
              <w:t xml:space="preserve">by spectrometry; </w:t>
            </w:r>
            <w:r w:rsidRPr="003A02CE">
              <w:rPr>
                <w:rFonts w:ascii="Times New Roman" w:hAnsi="Times New Roman"/>
              </w:rPr>
              <w:t xml:space="preserve">body burden </w:t>
            </w:r>
            <w:r>
              <w:rPr>
                <w:rFonts w:ascii="Times New Roman" w:hAnsi="Times New Roman"/>
              </w:rPr>
              <w:t xml:space="preserve">was </w:t>
            </w:r>
            <w:r w:rsidRPr="003A02CE">
              <w:rPr>
                <w:rFonts w:ascii="Times New Roman" w:hAnsi="Times New Roman"/>
              </w:rPr>
              <w:t>estimated from skeletal remains.</w:t>
            </w:r>
          </w:p>
          <w:p w14:paraId="6BAEEDA4" w14:textId="77777777" w:rsidR="005A1A5E" w:rsidRPr="003A02CE" w:rsidRDefault="005A1A5E" w:rsidP="005439D8">
            <w:pPr>
              <w:pStyle w:val="NoSpacing"/>
              <w:rPr>
                <w:rFonts w:ascii="Times New Roman" w:hAnsi="Times New Roman"/>
              </w:rPr>
            </w:pPr>
          </w:p>
        </w:tc>
        <w:tc>
          <w:tcPr>
            <w:tcW w:w="1350" w:type="dxa"/>
          </w:tcPr>
          <w:p w14:paraId="30DFA181" w14:textId="77777777" w:rsidR="00255918" w:rsidRPr="003A02CE" w:rsidRDefault="00255918" w:rsidP="005439D8">
            <w:pPr>
              <w:pStyle w:val="NoSpacing"/>
              <w:rPr>
                <w:rFonts w:ascii="Times New Roman" w:hAnsi="Times New Roman"/>
                <w:color w:val="auto"/>
              </w:rPr>
            </w:pPr>
            <w:r w:rsidRPr="003A02CE">
              <w:rPr>
                <w:rFonts w:ascii="Times New Roman" w:hAnsi="Times New Roman"/>
              </w:rPr>
              <w:lastRenderedPageBreak/>
              <w:t>Mortality</w:t>
            </w:r>
          </w:p>
        </w:tc>
        <w:tc>
          <w:tcPr>
            <w:tcW w:w="1440" w:type="dxa"/>
          </w:tcPr>
          <w:p w14:paraId="0E43A9E8" w14:textId="77777777" w:rsidR="00255918" w:rsidRPr="003A02CE" w:rsidRDefault="00255918" w:rsidP="005439D8">
            <w:pPr>
              <w:pStyle w:val="NoSpacing"/>
              <w:rPr>
                <w:rFonts w:ascii="Times New Roman" w:hAnsi="Times New Roman"/>
              </w:rPr>
            </w:pPr>
            <w:r w:rsidRPr="003A02CE">
              <w:rPr>
                <w:rFonts w:ascii="Times New Roman" w:hAnsi="Times New Roman"/>
                <w:color w:val="auto"/>
              </w:rPr>
              <w:t>B</w:t>
            </w:r>
            <w:r w:rsidRPr="003A02CE">
              <w:rPr>
                <w:rFonts w:ascii="Times New Roman" w:hAnsi="Times New Roman"/>
              </w:rPr>
              <w:t xml:space="preserve">one cancer: </w:t>
            </w:r>
          </w:p>
          <w:p w14:paraId="54D9ED2A" w14:textId="77777777" w:rsidR="00255918" w:rsidRPr="003A02CE" w:rsidRDefault="00255918" w:rsidP="005439D8">
            <w:pPr>
              <w:pStyle w:val="NoSpacing"/>
              <w:rPr>
                <w:rFonts w:ascii="Times New Roman" w:hAnsi="Times New Roman"/>
                <w:color w:val="auto"/>
              </w:rPr>
            </w:pPr>
            <w:r w:rsidRPr="003A02CE">
              <w:rPr>
                <w:rFonts w:ascii="Times New Roman" w:hAnsi="Times New Roman"/>
              </w:rPr>
              <w:lastRenderedPageBreak/>
              <w:t>N = 22 / 0.3</w:t>
            </w:r>
          </w:p>
          <w:p w14:paraId="476C53D3" w14:textId="77777777" w:rsidR="00255918" w:rsidRPr="003A02CE" w:rsidRDefault="00255918" w:rsidP="005439D8">
            <w:pPr>
              <w:pStyle w:val="NoSpacing"/>
              <w:rPr>
                <w:rFonts w:ascii="Times New Roman" w:hAnsi="Times New Roman"/>
                <w:color w:val="auto"/>
              </w:rPr>
            </w:pPr>
          </w:p>
        </w:tc>
        <w:tc>
          <w:tcPr>
            <w:tcW w:w="1710" w:type="dxa"/>
          </w:tcPr>
          <w:p w14:paraId="21D8B140" w14:textId="77777777" w:rsidR="00255918" w:rsidRPr="003A02CE" w:rsidRDefault="00255918" w:rsidP="005439D8">
            <w:pPr>
              <w:pStyle w:val="NoSpacing"/>
              <w:rPr>
                <w:rFonts w:ascii="Times New Roman" w:hAnsi="Times New Roman"/>
                <w:color w:val="auto"/>
              </w:rPr>
            </w:pPr>
          </w:p>
          <w:p w14:paraId="1114B7CC" w14:textId="77777777" w:rsidR="00255918" w:rsidRPr="003A02CE" w:rsidRDefault="00255918" w:rsidP="005439D8">
            <w:pPr>
              <w:pStyle w:val="NoSpacing"/>
              <w:rPr>
                <w:rFonts w:ascii="Times New Roman" w:hAnsi="Times New Roman"/>
                <w:color w:val="auto"/>
              </w:rPr>
            </w:pPr>
            <w:r w:rsidRPr="003A02CE">
              <w:rPr>
                <w:rFonts w:ascii="Times New Roman" w:hAnsi="Times New Roman"/>
                <w:color w:val="auto"/>
              </w:rPr>
              <w:t>-</w:t>
            </w:r>
          </w:p>
        </w:tc>
        <w:tc>
          <w:tcPr>
            <w:tcW w:w="1620" w:type="dxa"/>
          </w:tcPr>
          <w:p w14:paraId="62DBD4E4" w14:textId="77777777" w:rsidR="00255918" w:rsidRPr="003A02CE" w:rsidRDefault="00255918" w:rsidP="005439D8">
            <w:pPr>
              <w:pStyle w:val="NoSpacing"/>
              <w:rPr>
                <w:rFonts w:ascii="Times New Roman" w:hAnsi="Times New Roman"/>
                <w:color w:val="auto"/>
              </w:rPr>
            </w:pPr>
          </w:p>
          <w:p w14:paraId="2683091E" w14:textId="77777777" w:rsidR="00255918" w:rsidRPr="003A02CE" w:rsidRDefault="00255918" w:rsidP="005439D8">
            <w:pPr>
              <w:pStyle w:val="NoSpacing"/>
              <w:rPr>
                <w:rFonts w:ascii="Times New Roman" w:hAnsi="Times New Roman"/>
                <w:color w:val="auto"/>
              </w:rPr>
            </w:pPr>
            <w:r w:rsidRPr="003A02CE">
              <w:rPr>
                <w:rFonts w:ascii="Times New Roman" w:hAnsi="Times New Roman"/>
                <w:color w:val="auto"/>
              </w:rPr>
              <w:t>-</w:t>
            </w:r>
          </w:p>
        </w:tc>
      </w:tr>
      <w:tr w:rsidR="00255918" w:rsidRPr="003A02CE" w14:paraId="575B1FE2" w14:textId="77777777" w:rsidTr="00B1002A">
        <w:tc>
          <w:tcPr>
            <w:tcW w:w="1645" w:type="dxa"/>
          </w:tcPr>
          <w:p w14:paraId="3458157B" w14:textId="7D4B9CF6" w:rsidR="00255918" w:rsidRPr="003A02CE" w:rsidRDefault="00255918" w:rsidP="005439D8">
            <w:pPr>
              <w:pStyle w:val="NoSpacing"/>
              <w:rPr>
                <w:rFonts w:ascii="Times New Roman" w:hAnsi="Times New Roman"/>
                <w:color w:val="auto"/>
              </w:rPr>
            </w:pPr>
            <w:r w:rsidRPr="003A02CE">
              <w:rPr>
                <w:rFonts w:ascii="Times New Roman" w:hAnsi="Times New Roman"/>
                <w:color w:val="auto"/>
              </w:rPr>
              <w:t xml:space="preserve">Teta </w:t>
            </w:r>
            <w:r w:rsidR="004F3846">
              <w:rPr>
                <w:rFonts w:ascii="Times New Roman" w:hAnsi="Times New Roman"/>
                <w:color w:val="auto"/>
              </w:rPr>
              <w:t>et al.</w:t>
            </w:r>
            <w:r w:rsidRPr="003A02CE">
              <w:rPr>
                <w:rFonts w:ascii="Times New Roman" w:hAnsi="Times New Roman"/>
                <w:color w:val="auto"/>
              </w:rPr>
              <w:t xml:space="preserve"> 1988 </w:t>
            </w:r>
            <w:r w:rsidR="004C2248">
              <w:rPr>
                <w:rFonts w:ascii="Times New Roman" w:hAnsi="Times New Roman"/>
              </w:rPr>
              <w:t>[67</w:t>
            </w:r>
            <w:r w:rsidRPr="00861B43">
              <w:rPr>
                <w:rFonts w:ascii="Times New Roman" w:hAnsi="Times New Roman"/>
              </w:rPr>
              <w:t>]</w:t>
            </w:r>
          </w:p>
        </w:tc>
        <w:tc>
          <w:tcPr>
            <w:tcW w:w="2430" w:type="dxa"/>
          </w:tcPr>
          <w:p w14:paraId="323CE028" w14:textId="77777777" w:rsidR="00255918" w:rsidRPr="003A02CE" w:rsidRDefault="00255918" w:rsidP="005439D8">
            <w:pPr>
              <w:rPr>
                <w:rFonts w:ascii="Times New Roman" w:hAnsi="Times New Roman"/>
              </w:rPr>
            </w:pPr>
            <w:r w:rsidRPr="003A02CE">
              <w:rPr>
                <w:rFonts w:ascii="Times New Roman" w:hAnsi="Times New Roman"/>
              </w:rPr>
              <w:t>Welding fumes, cutting oils, asbestos, organic solvents, environmental ionizing radiation</w:t>
            </w:r>
          </w:p>
        </w:tc>
        <w:tc>
          <w:tcPr>
            <w:tcW w:w="2880" w:type="dxa"/>
          </w:tcPr>
          <w:p w14:paraId="0B5D202A" w14:textId="77777777" w:rsidR="00255918" w:rsidRDefault="00255918" w:rsidP="005439D8">
            <w:pPr>
              <w:pStyle w:val="NoSpacing"/>
              <w:rPr>
                <w:rFonts w:ascii="Times New Roman" w:hAnsi="Times New Roman"/>
              </w:rPr>
            </w:pPr>
            <w:r w:rsidRPr="003A02CE">
              <w:rPr>
                <w:rFonts w:ascii="Times New Roman" w:hAnsi="Times New Roman"/>
              </w:rPr>
              <w:t>Company records, files of the Social Security Administr</w:t>
            </w:r>
            <w:r>
              <w:rPr>
                <w:rFonts w:ascii="Times New Roman" w:hAnsi="Times New Roman"/>
              </w:rPr>
              <w:t xml:space="preserve">ation, National Death Index, </w:t>
            </w:r>
            <w:r w:rsidRPr="003A02CE">
              <w:rPr>
                <w:rFonts w:ascii="Times New Roman" w:hAnsi="Times New Roman"/>
              </w:rPr>
              <w:t xml:space="preserve">files of New York State licensed drivers. </w:t>
            </w:r>
          </w:p>
          <w:p w14:paraId="64703B84" w14:textId="77777777" w:rsidR="005A1A5E" w:rsidRPr="003A02CE" w:rsidRDefault="005A1A5E" w:rsidP="005439D8">
            <w:pPr>
              <w:pStyle w:val="NoSpacing"/>
              <w:rPr>
                <w:rFonts w:ascii="Times New Roman" w:hAnsi="Times New Roman"/>
                <w:color w:val="auto"/>
              </w:rPr>
            </w:pPr>
          </w:p>
        </w:tc>
        <w:tc>
          <w:tcPr>
            <w:tcW w:w="1350" w:type="dxa"/>
          </w:tcPr>
          <w:p w14:paraId="40A820C1" w14:textId="77777777" w:rsidR="00255918" w:rsidRPr="003A02CE" w:rsidRDefault="00255918" w:rsidP="005439D8">
            <w:pPr>
              <w:pStyle w:val="EndNoteBibliography"/>
              <w:rPr>
                <w:rFonts w:ascii="Times New Roman" w:hAnsi="Times New Roman" w:cs="Times New Roman"/>
              </w:rPr>
            </w:pPr>
            <w:r w:rsidRPr="003A02CE">
              <w:rPr>
                <w:rFonts w:ascii="Times New Roman" w:hAnsi="Times New Roman" w:cs="Times New Roman"/>
              </w:rPr>
              <w:t>Mortality</w:t>
            </w:r>
          </w:p>
        </w:tc>
        <w:tc>
          <w:tcPr>
            <w:tcW w:w="1440" w:type="dxa"/>
          </w:tcPr>
          <w:p w14:paraId="0CFD51E0" w14:textId="77777777" w:rsidR="00255918" w:rsidRPr="003A02CE" w:rsidRDefault="00255918" w:rsidP="005439D8">
            <w:pPr>
              <w:pStyle w:val="NoSpacing"/>
              <w:rPr>
                <w:rFonts w:ascii="Times New Roman" w:hAnsi="Times New Roman"/>
                <w:color w:val="auto"/>
              </w:rPr>
            </w:pPr>
            <w:r w:rsidRPr="003A02CE">
              <w:rPr>
                <w:rFonts w:ascii="Times New Roman" w:hAnsi="Times New Roman"/>
                <w:color w:val="auto"/>
              </w:rPr>
              <w:t>Connective and other soft tissue cancer:</w:t>
            </w:r>
            <w:r>
              <w:rPr>
                <w:rFonts w:ascii="Times New Roman" w:hAnsi="Times New Roman"/>
                <w:color w:val="auto"/>
              </w:rPr>
              <w:t xml:space="preserve"> n= 7/</w:t>
            </w:r>
            <w:r w:rsidRPr="003A02CE">
              <w:rPr>
                <w:rFonts w:ascii="Times New Roman" w:hAnsi="Times New Roman"/>
                <w:color w:val="auto"/>
              </w:rPr>
              <w:t>1.2</w:t>
            </w:r>
          </w:p>
          <w:p w14:paraId="6D3AB5F8" w14:textId="77777777" w:rsidR="00255918" w:rsidRPr="003A02CE" w:rsidRDefault="00255918" w:rsidP="005439D8">
            <w:pPr>
              <w:pStyle w:val="NoSpacing"/>
              <w:rPr>
                <w:rFonts w:ascii="Times New Roman" w:hAnsi="Times New Roman"/>
                <w:color w:val="auto"/>
              </w:rPr>
            </w:pPr>
          </w:p>
        </w:tc>
        <w:tc>
          <w:tcPr>
            <w:tcW w:w="1710" w:type="dxa"/>
          </w:tcPr>
          <w:p w14:paraId="0063E2C2" w14:textId="77777777" w:rsidR="00255918" w:rsidRPr="003A02CE" w:rsidRDefault="00255918" w:rsidP="005439D8">
            <w:pPr>
              <w:pStyle w:val="NoSpacing"/>
              <w:rPr>
                <w:rFonts w:ascii="Times New Roman" w:hAnsi="Times New Roman"/>
                <w:color w:val="auto"/>
              </w:rPr>
            </w:pPr>
            <w:r>
              <w:rPr>
                <w:rFonts w:ascii="Times New Roman" w:hAnsi="Times New Roman"/>
                <w:color w:val="auto"/>
              </w:rPr>
              <w:t>SMR=</w:t>
            </w:r>
            <w:r w:rsidRPr="003A02CE">
              <w:rPr>
                <w:rFonts w:ascii="Times New Roman" w:hAnsi="Times New Roman"/>
                <w:color w:val="auto"/>
              </w:rPr>
              <w:t>583</w:t>
            </w:r>
          </w:p>
        </w:tc>
        <w:tc>
          <w:tcPr>
            <w:tcW w:w="1620" w:type="dxa"/>
          </w:tcPr>
          <w:p w14:paraId="12FEE31A" w14:textId="77777777" w:rsidR="00255918" w:rsidRPr="003A02CE" w:rsidRDefault="00255918" w:rsidP="005439D8">
            <w:pPr>
              <w:pStyle w:val="NoSpacing"/>
              <w:rPr>
                <w:rFonts w:ascii="Times New Roman" w:hAnsi="Times New Roman"/>
                <w:color w:val="auto"/>
              </w:rPr>
            </w:pPr>
            <w:r w:rsidRPr="003A02CE">
              <w:rPr>
                <w:rFonts w:ascii="Times New Roman" w:hAnsi="Times New Roman"/>
                <w:color w:val="auto"/>
              </w:rPr>
              <w:t>235, 1.202</w:t>
            </w:r>
          </w:p>
        </w:tc>
      </w:tr>
      <w:tr w:rsidR="00255918" w:rsidRPr="003A02CE" w14:paraId="7E9E05A3" w14:textId="77777777" w:rsidTr="00B1002A">
        <w:tc>
          <w:tcPr>
            <w:tcW w:w="1645" w:type="dxa"/>
          </w:tcPr>
          <w:p w14:paraId="5DE2F53A" w14:textId="4947C94F" w:rsidR="00255918" w:rsidRPr="003A02CE" w:rsidRDefault="00255918" w:rsidP="005439D8">
            <w:pPr>
              <w:pStyle w:val="NoSpacing"/>
              <w:rPr>
                <w:rFonts w:ascii="Times New Roman" w:hAnsi="Times New Roman"/>
                <w:color w:val="auto"/>
              </w:rPr>
            </w:pPr>
            <w:r w:rsidRPr="003A02CE">
              <w:rPr>
                <w:rFonts w:ascii="Times New Roman" w:hAnsi="Times New Roman"/>
                <w:color w:val="auto"/>
              </w:rPr>
              <w:t xml:space="preserve">Wiggs et al. 1994 </w:t>
            </w:r>
            <w:r w:rsidR="004C2248">
              <w:rPr>
                <w:rFonts w:ascii="Times New Roman" w:hAnsi="Times New Roman"/>
              </w:rPr>
              <w:t>[68</w:t>
            </w:r>
            <w:r w:rsidRPr="00861B43">
              <w:rPr>
                <w:rFonts w:ascii="Times New Roman" w:hAnsi="Times New Roman"/>
              </w:rPr>
              <w:t>]</w:t>
            </w:r>
          </w:p>
          <w:p w14:paraId="66E6931A" w14:textId="77777777" w:rsidR="00255918" w:rsidRPr="003A02CE" w:rsidRDefault="00255918" w:rsidP="005439D8">
            <w:pPr>
              <w:pStyle w:val="NoSpacing"/>
              <w:rPr>
                <w:rFonts w:ascii="Times New Roman" w:hAnsi="Times New Roman"/>
                <w:color w:val="FF0000"/>
              </w:rPr>
            </w:pPr>
          </w:p>
          <w:p w14:paraId="36A62EE7" w14:textId="77777777" w:rsidR="00255918" w:rsidRPr="003A02CE" w:rsidRDefault="00255918" w:rsidP="005439D8">
            <w:pPr>
              <w:pStyle w:val="NoSpacing"/>
              <w:rPr>
                <w:rFonts w:ascii="Times New Roman" w:hAnsi="Times New Roman"/>
                <w:color w:val="FF0000"/>
              </w:rPr>
            </w:pPr>
          </w:p>
        </w:tc>
        <w:tc>
          <w:tcPr>
            <w:tcW w:w="2430" w:type="dxa"/>
          </w:tcPr>
          <w:p w14:paraId="20622152" w14:textId="77777777" w:rsidR="00255918" w:rsidRPr="003A02CE" w:rsidRDefault="00255918" w:rsidP="005439D8">
            <w:pPr>
              <w:pStyle w:val="NoSpacing"/>
              <w:rPr>
                <w:rFonts w:ascii="Times New Roman" w:hAnsi="Times New Roman"/>
                <w:color w:val="auto"/>
              </w:rPr>
            </w:pPr>
            <w:r w:rsidRPr="003A02CE">
              <w:rPr>
                <w:rFonts w:ascii="Times New Roman" w:hAnsi="Times New Roman"/>
              </w:rPr>
              <w:t>Los Alamos National Laboratory employees</w:t>
            </w:r>
          </w:p>
        </w:tc>
        <w:tc>
          <w:tcPr>
            <w:tcW w:w="2880" w:type="dxa"/>
          </w:tcPr>
          <w:p w14:paraId="6FA5129D" w14:textId="77777777" w:rsidR="00255918" w:rsidRPr="003A02CE" w:rsidRDefault="00255918" w:rsidP="005439D8">
            <w:pPr>
              <w:pStyle w:val="NoSpacing"/>
              <w:rPr>
                <w:rFonts w:ascii="Times New Roman" w:hAnsi="Times New Roman"/>
                <w:color w:val="auto"/>
              </w:rPr>
            </w:pPr>
            <w:r w:rsidRPr="003A02CE">
              <w:rPr>
                <w:rFonts w:ascii="Times New Roman" w:hAnsi="Times New Roman"/>
                <w:color w:val="auto"/>
              </w:rPr>
              <w:t>Personnel records of Los Alamos National Laboratory and its predecessors.</w:t>
            </w:r>
          </w:p>
          <w:p w14:paraId="2AC80A58" w14:textId="77777777" w:rsidR="00255918" w:rsidRPr="003A02CE" w:rsidRDefault="00255918" w:rsidP="005439D8">
            <w:pPr>
              <w:pStyle w:val="NoSpacing"/>
              <w:rPr>
                <w:rFonts w:ascii="Times New Roman" w:hAnsi="Times New Roman"/>
                <w:color w:val="auto"/>
              </w:rPr>
            </w:pPr>
          </w:p>
        </w:tc>
        <w:tc>
          <w:tcPr>
            <w:tcW w:w="1350" w:type="dxa"/>
          </w:tcPr>
          <w:p w14:paraId="5741AECE" w14:textId="77777777" w:rsidR="00255918" w:rsidRPr="003A02CE" w:rsidRDefault="00255918" w:rsidP="005439D8">
            <w:pPr>
              <w:pStyle w:val="p"/>
              <w:spacing w:before="166" w:beforeAutospacing="0" w:after="166" w:afterAutospacing="0"/>
              <w:rPr>
                <w:rFonts w:ascii="Times New Roman" w:hAnsi="Times New Roman"/>
                <w:sz w:val="24"/>
                <w:szCs w:val="24"/>
              </w:rPr>
            </w:pPr>
            <w:r w:rsidRPr="003A02CE">
              <w:rPr>
                <w:rFonts w:ascii="Times New Roman" w:hAnsi="Times New Roman"/>
                <w:sz w:val="24"/>
                <w:szCs w:val="24"/>
              </w:rPr>
              <w:t>Mortality</w:t>
            </w:r>
          </w:p>
        </w:tc>
        <w:tc>
          <w:tcPr>
            <w:tcW w:w="1440" w:type="dxa"/>
          </w:tcPr>
          <w:p w14:paraId="0DDBF0B4" w14:textId="77777777" w:rsidR="00255918" w:rsidRPr="003A02CE" w:rsidRDefault="00255918" w:rsidP="005439D8">
            <w:pPr>
              <w:pStyle w:val="NoSpacing"/>
              <w:rPr>
                <w:rFonts w:ascii="Times New Roman" w:hAnsi="Times New Roman"/>
              </w:rPr>
            </w:pPr>
            <w:r w:rsidRPr="003A02CE">
              <w:rPr>
                <w:rFonts w:ascii="Times New Roman" w:hAnsi="Times New Roman"/>
              </w:rPr>
              <w:t>Osteosarcoma: n=1</w:t>
            </w:r>
          </w:p>
        </w:tc>
        <w:tc>
          <w:tcPr>
            <w:tcW w:w="1710" w:type="dxa"/>
          </w:tcPr>
          <w:p w14:paraId="49ADD107" w14:textId="77777777" w:rsidR="00255918" w:rsidRPr="003A02CE" w:rsidRDefault="00255918" w:rsidP="005439D8">
            <w:pPr>
              <w:pStyle w:val="NoSpacing"/>
              <w:rPr>
                <w:rFonts w:ascii="Times New Roman" w:hAnsi="Times New Roman"/>
                <w:color w:val="auto"/>
              </w:rPr>
            </w:pPr>
          </w:p>
          <w:p w14:paraId="2C38D6C1" w14:textId="77777777" w:rsidR="00255918" w:rsidRPr="003A02CE" w:rsidRDefault="00255918" w:rsidP="005439D8">
            <w:pPr>
              <w:pStyle w:val="NoSpacing"/>
              <w:rPr>
                <w:rFonts w:ascii="Times New Roman" w:hAnsi="Times New Roman"/>
                <w:color w:val="auto"/>
              </w:rPr>
            </w:pPr>
            <w:r w:rsidRPr="003A02CE">
              <w:rPr>
                <w:rFonts w:ascii="Times New Roman" w:hAnsi="Times New Roman"/>
                <w:color w:val="auto"/>
              </w:rPr>
              <w:t>-</w:t>
            </w:r>
          </w:p>
        </w:tc>
        <w:tc>
          <w:tcPr>
            <w:tcW w:w="1620" w:type="dxa"/>
          </w:tcPr>
          <w:p w14:paraId="1B938275" w14:textId="77777777" w:rsidR="00255918" w:rsidRPr="003A02CE" w:rsidRDefault="00255918" w:rsidP="005439D8">
            <w:pPr>
              <w:rPr>
                <w:rFonts w:ascii="Times New Roman" w:hAnsi="Times New Roman"/>
                <w:color w:val="auto"/>
              </w:rPr>
            </w:pPr>
          </w:p>
          <w:p w14:paraId="05007BE7" w14:textId="77777777" w:rsidR="00255918" w:rsidRPr="003A02CE" w:rsidRDefault="00255918" w:rsidP="005439D8">
            <w:pPr>
              <w:rPr>
                <w:rFonts w:ascii="Times New Roman" w:hAnsi="Times New Roman"/>
                <w:color w:val="auto"/>
              </w:rPr>
            </w:pPr>
            <w:r w:rsidRPr="003A02CE">
              <w:rPr>
                <w:rFonts w:ascii="Times New Roman" w:hAnsi="Times New Roman"/>
                <w:color w:val="auto"/>
              </w:rPr>
              <w:t>-</w:t>
            </w:r>
          </w:p>
        </w:tc>
      </w:tr>
      <w:tr w:rsidR="00255918" w:rsidRPr="003A02CE" w14:paraId="6CB16745" w14:textId="77777777" w:rsidTr="00B1002A">
        <w:trPr>
          <w:trHeight w:val="593"/>
        </w:trPr>
        <w:tc>
          <w:tcPr>
            <w:tcW w:w="1645" w:type="dxa"/>
          </w:tcPr>
          <w:p w14:paraId="0F4B2B50" w14:textId="7967891C" w:rsidR="00255918" w:rsidRPr="003A02CE" w:rsidRDefault="00255918" w:rsidP="005439D8">
            <w:pPr>
              <w:pStyle w:val="NoSpacing"/>
              <w:rPr>
                <w:rFonts w:ascii="Times New Roman" w:hAnsi="Times New Roman"/>
                <w:color w:val="auto"/>
              </w:rPr>
            </w:pPr>
            <w:r w:rsidRPr="003A02CE">
              <w:rPr>
                <w:rFonts w:ascii="Times New Roman" w:hAnsi="Times New Roman"/>
                <w:color w:val="auto"/>
              </w:rPr>
              <w:t>Rix</w:t>
            </w:r>
            <w:r w:rsidR="00CE2EA5">
              <w:rPr>
                <w:rFonts w:ascii="Times New Roman" w:hAnsi="Times New Roman"/>
                <w:color w:val="auto"/>
              </w:rPr>
              <w:t xml:space="preserve"> et al.</w:t>
            </w:r>
            <w:r w:rsidRPr="003A02CE">
              <w:rPr>
                <w:rFonts w:ascii="Times New Roman" w:hAnsi="Times New Roman"/>
                <w:color w:val="auto"/>
              </w:rPr>
              <w:t xml:space="preserve"> 1997 </w:t>
            </w:r>
            <w:r w:rsidR="00556870">
              <w:rPr>
                <w:rFonts w:ascii="Times New Roman" w:hAnsi="Times New Roman"/>
              </w:rPr>
              <w:t>[70</w:t>
            </w:r>
            <w:r w:rsidRPr="00861B43">
              <w:rPr>
                <w:rFonts w:ascii="Times New Roman" w:hAnsi="Times New Roman"/>
              </w:rPr>
              <w:t>]</w:t>
            </w:r>
          </w:p>
        </w:tc>
        <w:tc>
          <w:tcPr>
            <w:tcW w:w="2430" w:type="dxa"/>
          </w:tcPr>
          <w:p w14:paraId="51C96185" w14:textId="77777777" w:rsidR="00255918" w:rsidRPr="003A02CE" w:rsidRDefault="00255918" w:rsidP="005439D8">
            <w:pPr>
              <w:pStyle w:val="NoSpacing"/>
              <w:rPr>
                <w:rFonts w:ascii="Times New Roman" w:hAnsi="Times New Roman"/>
                <w:color w:val="auto"/>
              </w:rPr>
            </w:pPr>
            <w:r w:rsidRPr="003A02CE">
              <w:rPr>
                <w:rFonts w:ascii="Times New Roman" w:hAnsi="Times New Roman"/>
                <w:color w:val="auto"/>
              </w:rPr>
              <w:t>Sulfite pulp workers</w:t>
            </w:r>
          </w:p>
        </w:tc>
        <w:tc>
          <w:tcPr>
            <w:tcW w:w="2880" w:type="dxa"/>
          </w:tcPr>
          <w:p w14:paraId="35AF13C4" w14:textId="77777777" w:rsidR="00255918" w:rsidRPr="003A02CE" w:rsidRDefault="00255918" w:rsidP="005439D8">
            <w:pPr>
              <w:pStyle w:val="NoSpacing"/>
              <w:rPr>
                <w:rFonts w:ascii="Times New Roman" w:hAnsi="Times New Roman"/>
                <w:color w:val="auto"/>
              </w:rPr>
            </w:pPr>
            <w:r w:rsidRPr="003A02CE">
              <w:rPr>
                <w:rFonts w:ascii="Times New Roman" w:hAnsi="Times New Roman"/>
                <w:color w:val="auto"/>
              </w:rPr>
              <w:t>Company records, pension schemes, the National Mortality register; cancer cases obtained from the Danish Cancer Registry.</w:t>
            </w:r>
          </w:p>
          <w:p w14:paraId="189627FD" w14:textId="77777777" w:rsidR="00255918" w:rsidRPr="003A02CE" w:rsidRDefault="00255918" w:rsidP="005439D8">
            <w:pPr>
              <w:pStyle w:val="NoSpacing"/>
              <w:rPr>
                <w:rFonts w:ascii="Times New Roman" w:hAnsi="Times New Roman"/>
                <w:color w:val="auto"/>
              </w:rPr>
            </w:pPr>
          </w:p>
        </w:tc>
        <w:tc>
          <w:tcPr>
            <w:tcW w:w="1350" w:type="dxa"/>
          </w:tcPr>
          <w:p w14:paraId="5388C9F5" w14:textId="77777777" w:rsidR="00255918" w:rsidRPr="003A02CE" w:rsidRDefault="00255918" w:rsidP="005439D8">
            <w:pPr>
              <w:rPr>
                <w:rFonts w:ascii="Times New Roman" w:hAnsi="Times New Roman"/>
              </w:rPr>
            </w:pPr>
            <w:r w:rsidRPr="003A02CE">
              <w:rPr>
                <w:rFonts w:ascii="Times New Roman" w:hAnsi="Times New Roman"/>
              </w:rPr>
              <w:t xml:space="preserve">Cancer incidence </w:t>
            </w:r>
          </w:p>
        </w:tc>
        <w:tc>
          <w:tcPr>
            <w:tcW w:w="1440" w:type="dxa"/>
          </w:tcPr>
          <w:p w14:paraId="41B8ACEC" w14:textId="1D1FEF2E" w:rsidR="00255918" w:rsidRPr="003A02CE" w:rsidRDefault="00D672E6" w:rsidP="005439D8">
            <w:pPr>
              <w:pStyle w:val="NoSpacing"/>
              <w:rPr>
                <w:rFonts w:ascii="Times New Roman" w:hAnsi="Times New Roman"/>
                <w:color w:val="auto"/>
              </w:rPr>
            </w:pPr>
            <w:r>
              <w:rPr>
                <w:rFonts w:ascii="Times New Roman" w:hAnsi="Times New Roman"/>
                <w:color w:val="auto"/>
              </w:rPr>
              <w:t>Soft tissue sarcoma (</w:t>
            </w:r>
            <w:r w:rsidR="00255918" w:rsidRPr="003A02CE">
              <w:rPr>
                <w:rFonts w:ascii="Times New Roman" w:hAnsi="Times New Roman"/>
                <w:color w:val="auto"/>
              </w:rPr>
              <w:t>STS</w:t>
            </w:r>
            <w:r>
              <w:rPr>
                <w:rFonts w:ascii="Times New Roman" w:hAnsi="Times New Roman"/>
                <w:color w:val="auto"/>
              </w:rPr>
              <w:t>)</w:t>
            </w:r>
            <w:r w:rsidR="00255918" w:rsidRPr="003A02CE">
              <w:rPr>
                <w:rFonts w:ascii="Times New Roman" w:hAnsi="Times New Roman"/>
                <w:color w:val="auto"/>
              </w:rPr>
              <w:t xml:space="preserve"> among men:</w:t>
            </w:r>
            <w:r w:rsidR="00255918">
              <w:rPr>
                <w:rFonts w:ascii="Times New Roman" w:hAnsi="Times New Roman"/>
                <w:color w:val="auto"/>
              </w:rPr>
              <w:t xml:space="preserve"> </w:t>
            </w:r>
            <w:r w:rsidR="00255918" w:rsidRPr="003A02CE">
              <w:rPr>
                <w:rFonts w:ascii="Times New Roman" w:hAnsi="Times New Roman"/>
                <w:color w:val="auto"/>
              </w:rPr>
              <w:t>n= 4 / 1.69</w:t>
            </w:r>
          </w:p>
        </w:tc>
        <w:tc>
          <w:tcPr>
            <w:tcW w:w="1710" w:type="dxa"/>
          </w:tcPr>
          <w:p w14:paraId="64CEA94E" w14:textId="77777777" w:rsidR="00255918" w:rsidRPr="003A02CE" w:rsidRDefault="00255918" w:rsidP="005439D8">
            <w:pPr>
              <w:pStyle w:val="NoSpacing"/>
              <w:rPr>
                <w:rFonts w:ascii="Times New Roman" w:hAnsi="Times New Roman"/>
                <w:color w:val="auto"/>
              </w:rPr>
            </w:pPr>
            <w:r>
              <w:rPr>
                <w:rFonts w:ascii="Times New Roman" w:hAnsi="Times New Roman"/>
                <w:color w:val="auto"/>
              </w:rPr>
              <w:t>SIR=</w:t>
            </w:r>
            <w:r w:rsidRPr="003A02CE">
              <w:rPr>
                <w:rFonts w:ascii="Times New Roman" w:hAnsi="Times New Roman"/>
                <w:color w:val="auto"/>
              </w:rPr>
              <w:t>2.37</w:t>
            </w:r>
          </w:p>
        </w:tc>
        <w:tc>
          <w:tcPr>
            <w:tcW w:w="1620" w:type="dxa"/>
          </w:tcPr>
          <w:p w14:paraId="674211CA" w14:textId="77777777" w:rsidR="00255918" w:rsidRPr="003A02CE" w:rsidRDefault="00255918" w:rsidP="005439D8">
            <w:pPr>
              <w:rPr>
                <w:rFonts w:ascii="Times New Roman" w:hAnsi="Times New Roman"/>
              </w:rPr>
            </w:pPr>
            <w:r w:rsidRPr="003A02CE">
              <w:rPr>
                <w:rFonts w:ascii="Times New Roman" w:hAnsi="Times New Roman"/>
              </w:rPr>
              <w:t>0.64, 6.06</w:t>
            </w:r>
          </w:p>
        </w:tc>
      </w:tr>
      <w:tr w:rsidR="00255918" w:rsidRPr="003A02CE" w14:paraId="4690BC93" w14:textId="77777777" w:rsidTr="00B1002A">
        <w:tblPrEx>
          <w:tblCellMar>
            <w:left w:w="108" w:type="dxa"/>
            <w:right w:w="108" w:type="dxa"/>
          </w:tblCellMar>
        </w:tblPrEx>
        <w:trPr>
          <w:trHeight w:val="593"/>
        </w:trPr>
        <w:tc>
          <w:tcPr>
            <w:tcW w:w="1645" w:type="dxa"/>
          </w:tcPr>
          <w:p w14:paraId="6CD3A9B1" w14:textId="5182C2D8" w:rsidR="00255918" w:rsidRPr="003A02CE" w:rsidRDefault="00255918" w:rsidP="005439D8">
            <w:pPr>
              <w:pStyle w:val="NoSpacing"/>
              <w:rPr>
                <w:rFonts w:ascii="Times New Roman" w:hAnsi="Times New Roman"/>
                <w:color w:val="auto"/>
              </w:rPr>
            </w:pPr>
            <w:r w:rsidRPr="003A02CE">
              <w:rPr>
                <w:rFonts w:ascii="Times New Roman" w:hAnsi="Times New Roman"/>
                <w:color w:val="auto"/>
              </w:rPr>
              <w:t xml:space="preserve">Rix et al. 1998 </w:t>
            </w:r>
            <w:r w:rsidR="00556870">
              <w:rPr>
                <w:rFonts w:ascii="Times New Roman" w:hAnsi="Times New Roman"/>
              </w:rPr>
              <w:t>[69</w:t>
            </w:r>
            <w:r w:rsidRPr="00861B43">
              <w:rPr>
                <w:rFonts w:ascii="Times New Roman" w:hAnsi="Times New Roman"/>
              </w:rPr>
              <w:t>]</w:t>
            </w:r>
          </w:p>
        </w:tc>
        <w:tc>
          <w:tcPr>
            <w:tcW w:w="2430" w:type="dxa"/>
          </w:tcPr>
          <w:p w14:paraId="0F21CD3C" w14:textId="77777777" w:rsidR="00255918" w:rsidRPr="003A02CE" w:rsidRDefault="00255918" w:rsidP="005439D8">
            <w:pPr>
              <w:pStyle w:val="NoSpacing"/>
              <w:rPr>
                <w:rFonts w:ascii="Times New Roman" w:hAnsi="Times New Roman"/>
                <w:color w:val="auto"/>
              </w:rPr>
            </w:pPr>
            <w:r w:rsidRPr="003A02CE">
              <w:rPr>
                <w:rFonts w:ascii="Times New Roman" w:hAnsi="Times New Roman"/>
                <w:color w:val="auto"/>
              </w:rPr>
              <w:t>Paper mill workers</w:t>
            </w:r>
          </w:p>
        </w:tc>
        <w:tc>
          <w:tcPr>
            <w:tcW w:w="2880" w:type="dxa"/>
          </w:tcPr>
          <w:p w14:paraId="1ECB39DC" w14:textId="77777777" w:rsidR="00255918" w:rsidRPr="003A02CE" w:rsidRDefault="00255918" w:rsidP="005439D8">
            <w:pPr>
              <w:pStyle w:val="NoSpacing"/>
              <w:rPr>
                <w:rFonts w:ascii="Times New Roman" w:hAnsi="Times New Roman"/>
                <w:color w:val="auto"/>
              </w:rPr>
            </w:pPr>
            <w:r w:rsidRPr="003A02CE">
              <w:rPr>
                <w:rFonts w:ascii="Times New Roman" w:hAnsi="Times New Roman"/>
                <w:color w:val="auto"/>
              </w:rPr>
              <w:t>Personal cards, company records; cancer cases obtained from the Danish Cancer Registry.</w:t>
            </w:r>
          </w:p>
        </w:tc>
        <w:tc>
          <w:tcPr>
            <w:tcW w:w="1350" w:type="dxa"/>
          </w:tcPr>
          <w:p w14:paraId="75777633" w14:textId="77777777" w:rsidR="00255918" w:rsidRPr="003A02CE" w:rsidRDefault="00255918" w:rsidP="005439D8">
            <w:pPr>
              <w:rPr>
                <w:rFonts w:ascii="Times New Roman" w:hAnsi="Times New Roman"/>
              </w:rPr>
            </w:pPr>
            <w:r w:rsidRPr="003A02CE">
              <w:rPr>
                <w:rFonts w:ascii="Times New Roman" w:hAnsi="Times New Roman"/>
              </w:rPr>
              <w:t>Cancer incidence</w:t>
            </w:r>
          </w:p>
        </w:tc>
        <w:tc>
          <w:tcPr>
            <w:tcW w:w="1440" w:type="dxa"/>
          </w:tcPr>
          <w:p w14:paraId="02FE7519" w14:textId="77777777" w:rsidR="00255918" w:rsidRPr="003A02CE" w:rsidRDefault="00255918" w:rsidP="005439D8">
            <w:pPr>
              <w:pStyle w:val="NoSpacing"/>
              <w:rPr>
                <w:rFonts w:ascii="Times New Roman" w:hAnsi="Times New Roman"/>
                <w:color w:val="auto"/>
              </w:rPr>
            </w:pPr>
            <w:r w:rsidRPr="003A02CE">
              <w:rPr>
                <w:rFonts w:ascii="Times New Roman" w:hAnsi="Times New Roman"/>
                <w:color w:val="auto"/>
              </w:rPr>
              <w:t>STS in women:</w:t>
            </w:r>
            <w:r>
              <w:rPr>
                <w:rFonts w:ascii="Times New Roman" w:hAnsi="Times New Roman"/>
                <w:color w:val="auto"/>
              </w:rPr>
              <w:t xml:space="preserve"> </w:t>
            </w:r>
            <w:r w:rsidRPr="003A02CE">
              <w:rPr>
                <w:rFonts w:ascii="Times New Roman" w:hAnsi="Times New Roman"/>
                <w:color w:val="auto"/>
              </w:rPr>
              <w:t>n= 2 / 1.1</w:t>
            </w:r>
          </w:p>
          <w:p w14:paraId="76DEE937" w14:textId="77777777" w:rsidR="00255918" w:rsidRPr="003A02CE" w:rsidRDefault="00255918" w:rsidP="005439D8">
            <w:pPr>
              <w:pStyle w:val="NoSpacing"/>
              <w:rPr>
                <w:rFonts w:ascii="Times New Roman" w:hAnsi="Times New Roman"/>
                <w:color w:val="auto"/>
              </w:rPr>
            </w:pPr>
          </w:p>
          <w:p w14:paraId="60A5D878" w14:textId="77777777" w:rsidR="00255918" w:rsidRPr="003A02CE" w:rsidRDefault="00255918" w:rsidP="005439D8">
            <w:pPr>
              <w:pStyle w:val="NoSpacing"/>
              <w:rPr>
                <w:rFonts w:ascii="Times New Roman" w:hAnsi="Times New Roman"/>
                <w:color w:val="auto"/>
              </w:rPr>
            </w:pPr>
            <w:r w:rsidRPr="003A02CE">
              <w:rPr>
                <w:rFonts w:ascii="Times New Roman" w:hAnsi="Times New Roman"/>
                <w:color w:val="auto"/>
              </w:rPr>
              <w:t xml:space="preserve">Women employed in </w:t>
            </w:r>
            <w:r>
              <w:rPr>
                <w:rFonts w:ascii="Times New Roman" w:hAnsi="Times New Roman"/>
                <w:color w:val="auto"/>
              </w:rPr>
              <w:t xml:space="preserve">paper </w:t>
            </w:r>
            <w:r w:rsidRPr="003A02CE">
              <w:rPr>
                <w:rFonts w:ascii="Times New Roman" w:hAnsi="Times New Roman"/>
                <w:color w:val="auto"/>
              </w:rPr>
              <w:t>sorting/ packaging</w:t>
            </w:r>
          </w:p>
        </w:tc>
        <w:tc>
          <w:tcPr>
            <w:tcW w:w="1710" w:type="dxa"/>
          </w:tcPr>
          <w:p w14:paraId="556E5D51" w14:textId="77777777" w:rsidR="00255918" w:rsidRPr="003A02CE" w:rsidRDefault="00255918" w:rsidP="005439D8">
            <w:pPr>
              <w:pStyle w:val="NoSpacing"/>
              <w:rPr>
                <w:rFonts w:ascii="Times New Roman" w:hAnsi="Times New Roman"/>
                <w:color w:val="auto"/>
              </w:rPr>
            </w:pPr>
            <w:r>
              <w:rPr>
                <w:rFonts w:ascii="Times New Roman" w:hAnsi="Times New Roman"/>
                <w:color w:val="auto"/>
              </w:rPr>
              <w:t>SIR=</w:t>
            </w:r>
            <w:r w:rsidRPr="003A02CE">
              <w:rPr>
                <w:rFonts w:ascii="Times New Roman" w:hAnsi="Times New Roman"/>
                <w:color w:val="auto"/>
              </w:rPr>
              <w:t>1.80</w:t>
            </w:r>
          </w:p>
          <w:p w14:paraId="05FED195" w14:textId="77777777" w:rsidR="00255918" w:rsidRPr="003A02CE" w:rsidRDefault="00255918" w:rsidP="005439D8">
            <w:pPr>
              <w:pStyle w:val="NoSpacing"/>
              <w:rPr>
                <w:rFonts w:ascii="Times New Roman" w:hAnsi="Times New Roman"/>
                <w:color w:val="auto"/>
              </w:rPr>
            </w:pPr>
          </w:p>
          <w:p w14:paraId="1BBAFCD9" w14:textId="77777777" w:rsidR="00255918" w:rsidRPr="003A02CE" w:rsidRDefault="00255918" w:rsidP="005439D8">
            <w:pPr>
              <w:pStyle w:val="NoSpacing"/>
              <w:rPr>
                <w:rFonts w:ascii="Times New Roman" w:hAnsi="Times New Roman"/>
                <w:color w:val="auto"/>
              </w:rPr>
            </w:pPr>
          </w:p>
          <w:p w14:paraId="0EA7ACD3" w14:textId="77777777" w:rsidR="005A1A5E" w:rsidRDefault="005A1A5E" w:rsidP="005439D8">
            <w:pPr>
              <w:pStyle w:val="NoSpacing"/>
              <w:rPr>
                <w:rFonts w:ascii="Times New Roman" w:hAnsi="Times New Roman"/>
                <w:color w:val="auto"/>
              </w:rPr>
            </w:pPr>
          </w:p>
          <w:p w14:paraId="6F82E1C1" w14:textId="77777777" w:rsidR="00255918" w:rsidRPr="003A02CE" w:rsidRDefault="00255918" w:rsidP="005439D8">
            <w:pPr>
              <w:pStyle w:val="NoSpacing"/>
              <w:rPr>
                <w:rFonts w:ascii="Times New Roman" w:hAnsi="Times New Roman"/>
                <w:color w:val="auto"/>
              </w:rPr>
            </w:pPr>
            <w:r>
              <w:rPr>
                <w:rFonts w:ascii="Times New Roman" w:hAnsi="Times New Roman"/>
                <w:color w:val="auto"/>
              </w:rPr>
              <w:t>SIR=</w:t>
            </w:r>
            <w:r w:rsidRPr="003A02CE">
              <w:rPr>
                <w:rFonts w:ascii="Times New Roman" w:hAnsi="Times New Roman"/>
                <w:color w:val="auto"/>
              </w:rPr>
              <w:t>3.98</w:t>
            </w:r>
          </w:p>
        </w:tc>
        <w:tc>
          <w:tcPr>
            <w:tcW w:w="1620" w:type="dxa"/>
          </w:tcPr>
          <w:p w14:paraId="0B1B898D" w14:textId="77777777" w:rsidR="00255918" w:rsidRPr="003A02CE" w:rsidRDefault="00255918" w:rsidP="005439D8">
            <w:pPr>
              <w:rPr>
                <w:rFonts w:ascii="Times New Roman" w:hAnsi="Times New Roman"/>
              </w:rPr>
            </w:pPr>
            <w:r w:rsidRPr="003A02CE">
              <w:rPr>
                <w:rFonts w:ascii="Times New Roman" w:hAnsi="Times New Roman"/>
              </w:rPr>
              <w:t>0.20, 6.51</w:t>
            </w:r>
          </w:p>
          <w:p w14:paraId="3A789102" w14:textId="77777777" w:rsidR="00255918" w:rsidRPr="003A02CE" w:rsidRDefault="00255918" w:rsidP="005439D8">
            <w:pPr>
              <w:rPr>
                <w:rFonts w:ascii="Times New Roman" w:hAnsi="Times New Roman"/>
              </w:rPr>
            </w:pPr>
          </w:p>
          <w:p w14:paraId="3E5FC8B4" w14:textId="77777777" w:rsidR="00255918" w:rsidRPr="003A02CE" w:rsidRDefault="00255918" w:rsidP="005439D8">
            <w:pPr>
              <w:rPr>
                <w:rFonts w:ascii="Times New Roman" w:hAnsi="Times New Roman"/>
              </w:rPr>
            </w:pPr>
          </w:p>
          <w:p w14:paraId="519DCBA8" w14:textId="77777777" w:rsidR="005A1A5E" w:rsidRDefault="005A1A5E" w:rsidP="005439D8">
            <w:pPr>
              <w:rPr>
                <w:rFonts w:ascii="Times New Roman" w:hAnsi="Times New Roman"/>
              </w:rPr>
            </w:pPr>
          </w:p>
          <w:p w14:paraId="7BA36619" w14:textId="77777777" w:rsidR="00255918" w:rsidRPr="003A02CE" w:rsidRDefault="00255918" w:rsidP="005439D8">
            <w:pPr>
              <w:rPr>
                <w:rFonts w:ascii="Times New Roman" w:hAnsi="Times New Roman"/>
              </w:rPr>
            </w:pPr>
            <w:r w:rsidRPr="003A02CE">
              <w:rPr>
                <w:rFonts w:ascii="Times New Roman" w:hAnsi="Times New Roman"/>
              </w:rPr>
              <w:t>1.71, 7.84</w:t>
            </w:r>
          </w:p>
        </w:tc>
      </w:tr>
      <w:tr w:rsidR="00255918" w:rsidRPr="003A02CE" w14:paraId="286179F6" w14:textId="77777777" w:rsidTr="00B1002A">
        <w:tblPrEx>
          <w:tblCellMar>
            <w:left w:w="108" w:type="dxa"/>
            <w:right w:w="108" w:type="dxa"/>
          </w:tblCellMar>
        </w:tblPrEx>
        <w:trPr>
          <w:trHeight w:val="773"/>
        </w:trPr>
        <w:tc>
          <w:tcPr>
            <w:tcW w:w="1645" w:type="dxa"/>
          </w:tcPr>
          <w:p w14:paraId="399F3808" w14:textId="47E5B2B1" w:rsidR="00255918" w:rsidRPr="003A02CE" w:rsidRDefault="00255918" w:rsidP="005439D8">
            <w:pPr>
              <w:pStyle w:val="NoSpacing"/>
              <w:rPr>
                <w:rFonts w:ascii="Times New Roman" w:hAnsi="Times New Roman"/>
                <w:color w:val="auto"/>
              </w:rPr>
            </w:pPr>
            <w:r w:rsidRPr="003A02CE">
              <w:rPr>
                <w:rFonts w:ascii="Times New Roman" w:hAnsi="Times New Roman"/>
                <w:color w:val="auto"/>
              </w:rPr>
              <w:lastRenderedPageBreak/>
              <w:t xml:space="preserve">Koshurnikova et al. 2000 </w:t>
            </w:r>
            <w:r w:rsidR="004C2248">
              <w:rPr>
                <w:rFonts w:ascii="Times New Roman" w:hAnsi="Times New Roman"/>
              </w:rPr>
              <w:t>[71</w:t>
            </w:r>
            <w:r w:rsidRPr="00861B43">
              <w:rPr>
                <w:rFonts w:ascii="Times New Roman" w:hAnsi="Times New Roman"/>
              </w:rPr>
              <w:t>]</w:t>
            </w:r>
          </w:p>
        </w:tc>
        <w:tc>
          <w:tcPr>
            <w:tcW w:w="2430" w:type="dxa"/>
          </w:tcPr>
          <w:p w14:paraId="2C356293" w14:textId="77777777" w:rsidR="00255918" w:rsidRPr="003A02CE" w:rsidRDefault="00255918" w:rsidP="005439D8">
            <w:pPr>
              <w:pStyle w:val="NoSpacing"/>
              <w:rPr>
                <w:rFonts w:ascii="Times New Roman" w:hAnsi="Times New Roman"/>
                <w:color w:val="auto"/>
              </w:rPr>
            </w:pPr>
            <w:r w:rsidRPr="003A02CE">
              <w:rPr>
                <w:rFonts w:ascii="Times New Roman" w:hAnsi="Times New Roman"/>
              </w:rPr>
              <w:t xml:space="preserve">Exposure to </w:t>
            </w:r>
            <w:r>
              <w:rPr>
                <w:rFonts w:ascii="Times New Roman" w:hAnsi="Times New Roman"/>
              </w:rPr>
              <w:t>internally deposited plutonium,</w:t>
            </w:r>
            <w:r w:rsidRPr="003A02CE">
              <w:rPr>
                <w:rFonts w:ascii="Times New Roman" w:hAnsi="Times New Roman"/>
              </w:rPr>
              <w:t xml:space="preserve"> external gamma radiation</w:t>
            </w:r>
          </w:p>
        </w:tc>
        <w:tc>
          <w:tcPr>
            <w:tcW w:w="2880" w:type="dxa"/>
          </w:tcPr>
          <w:p w14:paraId="171368D0" w14:textId="77777777" w:rsidR="00255918" w:rsidRPr="003A02CE" w:rsidRDefault="00255918" w:rsidP="005439D8">
            <w:pPr>
              <w:pStyle w:val="NoSpacing"/>
              <w:rPr>
                <w:rFonts w:ascii="Times New Roman" w:hAnsi="Times New Roman"/>
                <w:color w:val="auto"/>
              </w:rPr>
            </w:pPr>
            <w:r w:rsidRPr="003A02CE">
              <w:rPr>
                <w:rFonts w:ascii="Times New Roman" w:hAnsi="Times New Roman"/>
                <w:color w:val="auto"/>
              </w:rPr>
              <w:t xml:space="preserve">Urine plutonium measurement, film badge monitoring data. </w:t>
            </w:r>
          </w:p>
        </w:tc>
        <w:tc>
          <w:tcPr>
            <w:tcW w:w="1350" w:type="dxa"/>
          </w:tcPr>
          <w:p w14:paraId="5EA8AB02" w14:textId="77777777" w:rsidR="00255918" w:rsidRPr="003A02CE" w:rsidRDefault="00255918" w:rsidP="005439D8">
            <w:pPr>
              <w:rPr>
                <w:rFonts w:ascii="Times New Roman" w:hAnsi="Times New Roman"/>
              </w:rPr>
            </w:pPr>
            <w:r w:rsidRPr="003A02CE">
              <w:rPr>
                <w:rFonts w:ascii="Times New Roman" w:hAnsi="Times New Roman"/>
              </w:rPr>
              <w:t>Mortality</w:t>
            </w:r>
          </w:p>
        </w:tc>
        <w:tc>
          <w:tcPr>
            <w:tcW w:w="1440" w:type="dxa"/>
          </w:tcPr>
          <w:p w14:paraId="07B55574" w14:textId="77777777" w:rsidR="00255918" w:rsidRPr="003A02CE" w:rsidRDefault="00255918" w:rsidP="005439D8">
            <w:pPr>
              <w:pStyle w:val="NoSpacing"/>
              <w:rPr>
                <w:rFonts w:ascii="Times New Roman" w:hAnsi="Times New Roman"/>
                <w:color w:val="auto"/>
              </w:rPr>
            </w:pPr>
            <w:r>
              <w:rPr>
                <w:rFonts w:ascii="Times New Roman" w:hAnsi="Times New Roman"/>
                <w:color w:val="auto"/>
              </w:rPr>
              <w:t>STS n=24 /</w:t>
            </w:r>
            <w:r w:rsidRPr="003A02CE">
              <w:rPr>
                <w:rFonts w:ascii="Times New Roman" w:hAnsi="Times New Roman"/>
                <w:color w:val="auto"/>
              </w:rPr>
              <w:t>17</w:t>
            </w:r>
          </w:p>
        </w:tc>
        <w:tc>
          <w:tcPr>
            <w:tcW w:w="1710" w:type="dxa"/>
          </w:tcPr>
          <w:p w14:paraId="529C01EE" w14:textId="77777777" w:rsidR="00255918" w:rsidRPr="003A02CE" w:rsidRDefault="00255918" w:rsidP="005439D8">
            <w:pPr>
              <w:pStyle w:val="NoSpacing"/>
              <w:rPr>
                <w:rFonts w:ascii="Times New Roman" w:hAnsi="Times New Roman"/>
                <w:color w:val="auto"/>
              </w:rPr>
            </w:pPr>
            <w:r>
              <w:rPr>
                <w:rFonts w:ascii="Times New Roman" w:hAnsi="Times New Roman"/>
                <w:color w:val="auto"/>
              </w:rPr>
              <w:t>Russian SMR=</w:t>
            </w:r>
            <w:r w:rsidRPr="003A02CE">
              <w:rPr>
                <w:rFonts w:ascii="Times New Roman" w:hAnsi="Times New Roman"/>
                <w:color w:val="auto"/>
              </w:rPr>
              <w:t>1.8</w:t>
            </w:r>
          </w:p>
          <w:p w14:paraId="4602E98B" w14:textId="77777777" w:rsidR="00255918" w:rsidRPr="003A02CE" w:rsidRDefault="00255918" w:rsidP="005439D8">
            <w:pPr>
              <w:pStyle w:val="NoSpacing"/>
              <w:rPr>
                <w:rFonts w:ascii="Times New Roman" w:hAnsi="Times New Roman"/>
                <w:color w:val="auto"/>
              </w:rPr>
            </w:pPr>
          </w:p>
          <w:p w14:paraId="78C64A6A" w14:textId="77777777" w:rsidR="00255918" w:rsidRPr="003A02CE" w:rsidRDefault="00255918" w:rsidP="005439D8">
            <w:pPr>
              <w:pStyle w:val="NoSpacing"/>
              <w:rPr>
                <w:rFonts w:ascii="Times New Roman" w:hAnsi="Times New Roman"/>
                <w:color w:val="auto"/>
              </w:rPr>
            </w:pPr>
            <w:r>
              <w:rPr>
                <w:rFonts w:ascii="Times New Roman" w:hAnsi="Times New Roman"/>
                <w:color w:val="auto"/>
              </w:rPr>
              <w:t>U.S. SMR=</w:t>
            </w:r>
            <w:r w:rsidRPr="003A02CE">
              <w:rPr>
                <w:rFonts w:ascii="Times New Roman" w:hAnsi="Times New Roman"/>
                <w:color w:val="auto"/>
              </w:rPr>
              <w:t>3.1</w:t>
            </w:r>
          </w:p>
        </w:tc>
        <w:tc>
          <w:tcPr>
            <w:tcW w:w="1620" w:type="dxa"/>
          </w:tcPr>
          <w:p w14:paraId="6A21CB4D" w14:textId="77777777" w:rsidR="00255918" w:rsidRPr="003A02CE" w:rsidRDefault="00255918" w:rsidP="005439D8">
            <w:pPr>
              <w:rPr>
                <w:rFonts w:ascii="Times New Roman" w:hAnsi="Times New Roman"/>
              </w:rPr>
            </w:pPr>
            <w:r w:rsidRPr="003A02CE">
              <w:rPr>
                <w:rFonts w:ascii="Times New Roman" w:hAnsi="Times New Roman"/>
              </w:rPr>
              <w:t>1.2, 1.6</w:t>
            </w:r>
          </w:p>
          <w:p w14:paraId="2D81407C" w14:textId="77777777" w:rsidR="00255918" w:rsidRPr="003A02CE" w:rsidRDefault="00255918" w:rsidP="005439D8">
            <w:pPr>
              <w:rPr>
                <w:rFonts w:ascii="Times New Roman" w:hAnsi="Times New Roman"/>
              </w:rPr>
            </w:pPr>
          </w:p>
          <w:p w14:paraId="5293A405" w14:textId="77777777" w:rsidR="00255918" w:rsidRPr="003A02CE" w:rsidRDefault="00255918" w:rsidP="005439D8">
            <w:pPr>
              <w:rPr>
                <w:rFonts w:ascii="Times New Roman" w:hAnsi="Times New Roman"/>
              </w:rPr>
            </w:pPr>
          </w:p>
          <w:p w14:paraId="05083EE5" w14:textId="77777777" w:rsidR="00255918" w:rsidRPr="003A02CE" w:rsidRDefault="00255918" w:rsidP="005439D8">
            <w:pPr>
              <w:rPr>
                <w:rFonts w:ascii="Times New Roman" w:hAnsi="Times New Roman"/>
              </w:rPr>
            </w:pPr>
            <w:r w:rsidRPr="003A02CE">
              <w:rPr>
                <w:rFonts w:ascii="Times New Roman" w:hAnsi="Times New Roman"/>
              </w:rPr>
              <w:t>2.0, 4.6</w:t>
            </w:r>
          </w:p>
        </w:tc>
      </w:tr>
    </w:tbl>
    <w:p w14:paraId="7BA4A12C" w14:textId="77777777" w:rsidR="00866202" w:rsidRDefault="00866202" w:rsidP="005439D8">
      <w:pPr>
        <w:rPr>
          <w:rFonts w:ascii="Times New Roman" w:hAnsi="Times New Roman"/>
          <w:color w:val="auto"/>
        </w:rPr>
      </w:pPr>
    </w:p>
    <w:p w14:paraId="75C8207F" w14:textId="21D50763" w:rsidR="00866202" w:rsidRPr="00A07776" w:rsidRDefault="00D672E6" w:rsidP="005439D8">
      <w:pPr>
        <w:widowControl w:val="0"/>
        <w:autoSpaceDE w:val="0"/>
        <w:autoSpaceDN w:val="0"/>
        <w:adjustRightInd w:val="0"/>
        <w:ind w:right="-1440"/>
        <w:rPr>
          <w:rFonts w:ascii="Times New Roman" w:hAnsi="Times New Roman"/>
          <w:color w:val="auto"/>
        </w:rPr>
      </w:pPr>
      <w:r w:rsidRPr="00C2470B">
        <w:rPr>
          <w:rFonts w:ascii="Times New Roman" w:eastAsia="Times New Roman" w:hAnsi="Times New Roman"/>
          <w:b/>
          <w:color w:val="212121"/>
          <w:shd w:val="clear" w:color="auto" w:fill="FFFFFF"/>
        </w:rPr>
        <w:t>Supplementary</w:t>
      </w:r>
      <w:r w:rsidRPr="00C2470B">
        <w:rPr>
          <w:rFonts w:ascii="Times New Roman" w:hAnsi="Times New Roman"/>
          <w:b/>
          <w:color w:val="auto"/>
        </w:rPr>
        <w:t xml:space="preserve"> table 7</w:t>
      </w:r>
      <w:r w:rsidR="00866202" w:rsidRPr="00A07776">
        <w:rPr>
          <w:rFonts w:ascii="Times New Roman" w:hAnsi="Times New Roman"/>
          <w:color w:val="auto"/>
        </w:rPr>
        <w:t xml:space="preserve">. Findings of case-control studies of other occupational exposures </w:t>
      </w:r>
    </w:p>
    <w:p w14:paraId="1993B0BC" w14:textId="77777777" w:rsidR="00866202" w:rsidRPr="00A07776" w:rsidRDefault="00866202" w:rsidP="005439D8">
      <w:pPr>
        <w:widowControl w:val="0"/>
        <w:autoSpaceDE w:val="0"/>
        <w:autoSpaceDN w:val="0"/>
        <w:adjustRightInd w:val="0"/>
        <w:ind w:right="-1440"/>
        <w:rPr>
          <w:rFonts w:ascii="Times New Roman" w:hAnsi="Times New Roman"/>
          <w:b/>
          <w:color w:val="800000"/>
        </w:rPr>
      </w:pPr>
    </w:p>
    <w:tbl>
      <w:tblPr>
        <w:tblStyle w:val="TableGrid"/>
        <w:tblW w:w="13068" w:type="dxa"/>
        <w:tblLayout w:type="fixed"/>
        <w:tblLook w:val="04A0" w:firstRow="1" w:lastRow="0" w:firstColumn="1" w:lastColumn="0" w:noHBand="0" w:noVBand="1"/>
      </w:tblPr>
      <w:tblGrid>
        <w:gridCol w:w="1908"/>
        <w:gridCol w:w="2340"/>
        <w:gridCol w:w="3330"/>
        <w:gridCol w:w="4140"/>
        <w:gridCol w:w="1350"/>
      </w:tblGrid>
      <w:tr w:rsidR="00866202" w:rsidRPr="00A07776" w14:paraId="73BC8D49" w14:textId="77777777" w:rsidTr="00866202">
        <w:tc>
          <w:tcPr>
            <w:tcW w:w="1908" w:type="dxa"/>
          </w:tcPr>
          <w:p w14:paraId="51EFD4DE" w14:textId="77777777" w:rsidR="00866202" w:rsidRPr="00D260BC" w:rsidRDefault="00866202" w:rsidP="005439D8">
            <w:pPr>
              <w:pStyle w:val="NoSpacing"/>
              <w:rPr>
                <w:rFonts w:ascii="Times New Roman" w:hAnsi="Times New Roman"/>
                <w:color w:val="800000"/>
              </w:rPr>
            </w:pPr>
            <w:r w:rsidRPr="00D260BC">
              <w:rPr>
                <w:rFonts w:ascii="Times New Roman" w:hAnsi="Times New Roman"/>
              </w:rPr>
              <w:t>Reference</w:t>
            </w:r>
          </w:p>
        </w:tc>
        <w:tc>
          <w:tcPr>
            <w:tcW w:w="2340" w:type="dxa"/>
          </w:tcPr>
          <w:p w14:paraId="78C627CE" w14:textId="77777777" w:rsidR="00866202" w:rsidRPr="00D260BC" w:rsidRDefault="00866202" w:rsidP="005439D8">
            <w:pPr>
              <w:pStyle w:val="NoSpacing"/>
              <w:rPr>
                <w:rFonts w:ascii="Times New Roman" w:hAnsi="Times New Roman"/>
              </w:rPr>
            </w:pPr>
            <w:r w:rsidRPr="00D260BC">
              <w:rPr>
                <w:rFonts w:ascii="Times New Roman" w:hAnsi="Times New Roman"/>
              </w:rPr>
              <w:t>Exposure Type</w:t>
            </w:r>
          </w:p>
        </w:tc>
        <w:tc>
          <w:tcPr>
            <w:tcW w:w="3330" w:type="dxa"/>
          </w:tcPr>
          <w:p w14:paraId="64F1FDE6" w14:textId="77777777" w:rsidR="00866202" w:rsidRPr="00D260BC" w:rsidRDefault="00866202" w:rsidP="005439D8">
            <w:pPr>
              <w:pStyle w:val="NoSpacing"/>
              <w:rPr>
                <w:rFonts w:ascii="Times New Roman" w:hAnsi="Times New Roman"/>
              </w:rPr>
            </w:pPr>
            <w:r w:rsidRPr="00D260BC">
              <w:rPr>
                <w:rFonts w:ascii="Times New Roman" w:hAnsi="Times New Roman"/>
              </w:rPr>
              <w:t>Exposure Assessment</w:t>
            </w:r>
          </w:p>
          <w:p w14:paraId="32A64855" w14:textId="77777777" w:rsidR="00866202" w:rsidRPr="00D260BC" w:rsidRDefault="00866202" w:rsidP="005439D8">
            <w:pPr>
              <w:pStyle w:val="NoSpacing"/>
              <w:rPr>
                <w:rFonts w:ascii="Times New Roman" w:hAnsi="Times New Roman"/>
              </w:rPr>
            </w:pPr>
          </w:p>
        </w:tc>
        <w:tc>
          <w:tcPr>
            <w:tcW w:w="4140" w:type="dxa"/>
          </w:tcPr>
          <w:p w14:paraId="211B5644" w14:textId="47263E3E" w:rsidR="00D672E6" w:rsidRDefault="00D672E6" w:rsidP="005439D8">
            <w:pPr>
              <w:widowControl w:val="0"/>
              <w:autoSpaceDE w:val="0"/>
              <w:autoSpaceDN w:val="0"/>
              <w:adjustRightInd w:val="0"/>
              <w:ind w:right="-1440"/>
              <w:rPr>
                <w:rFonts w:ascii="Times New Roman" w:hAnsi="Times New Roman"/>
              </w:rPr>
            </w:pPr>
            <w:r>
              <w:rPr>
                <w:rFonts w:ascii="Times New Roman" w:hAnsi="Times New Roman"/>
              </w:rPr>
              <w:t>Odds ration (</w:t>
            </w:r>
            <w:r w:rsidR="00866202" w:rsidRPr="00D260BC">
              <w:rPr>
                <w:rFonts w:ascii="Times New Roman" w:hAnsi="Times New Roman"/>
              </w:rPr>
              <w:t>OR</w:t>
            </w:r>
            <w:r>
              <w:rPr>
                <w:rFonts w:ascii="Times New Roman" w:hAnsi="Times New Roman"/>
              </w:rPr>
              <w:t>)</w:t>
            </w:r>
            <w:r w:rsidR="00866202" w:rsidRPr="00D260BC">
              <w:rPr>
                <w:rFonts w:ascii="Times New Roman" w:hAnsi="Times New Roman"/>
              </w:rPr>
              <w:t xml:space="preserve"> / </w:t>
            </w:r>
            <w:r>
              <w:rPr>
                <w:rFonts w:ascii="Times New Roman" w:hAnsi="Times New Roman"/>
              </w:rPr>
              <w:t>Relative Risk</w:t>
            </w:r>
          </w:p>
          <w:p w14:paraId="3031AE4F" w14:textId="31647709" w:rsidR="00866202" w:rsidRPr="00D260BC" w:rsidRDefault="00D672E6" w:rsidP="005439D8">
            <w:pPr>
              <w:pStyle w:val="NoSpacing"/>
              <w:rPr>
                <w:rFonts w:ascii="Times New Roman" w:hAnsi="Times New Roman"/>
                <w:color w:val="800000"/>
              </w:rPr>
            </w:pPr>
            <w:r>
              <w:rPr>
                <w:rFonts w:ascii="Times New Roman" w:hAnsi="Times New Roman"/>
              </w:rPr>
              <w:t>(</w:t>
            </w:r>
            <w:r w:rsidR="00866202" w:rsidRPr="00D260BC">
              <w:rPr>
                <w:rFonts w:ascii="Times New Roman" w:hAnsi="Times New Roman"/>
              </w:rPr>
              <w:t>RR</w:t>
            </w:r>
            <w:r>
              <w:rPr>
                <w:rFonts w:ascii="Times New Roman" w:hAnsi="Times New Roman"/>
              </w:rPr>
              <w:t>)</w:t>
            </w:r>
          </w:p>
        </w:tc>
        <w:tc>
          <w:tcPr>
            <w:tcW w:w="1350" w:type="dxa"/>
          </w:tcPr>
          <w:p w14:paraId="7CF8E6D6" w14:textId="77777777" w:rsidR="00866202" w:rsidRPr="00D260BC" w:rsidRDefault="00866202" w:rsidP="005439D8">
            <w:pPr>
              <w:pStyle w:val="NoSpacing"/>
              <w:rPr>
                <w:rFonts w:ascii="Times New Roman" w:hAnsi="Times New Roman"/>
                <w:color w:val="800000"/>
              </w:rPr>
            </w:pPr>
            <w:r w:rsidRPr="00D260BC">
              <w:rPr>
                <w:rFonts w:ascii="Times New Roman" w:hAnsi="Times New Roman"/>
              </w:rPr>
              <w:t>95% CI</w:t>
            </w:r>
          </w:p>
        </w:tc>
      </w:tr>
      <w:tr w:rsidR="00866202" w:rsidRPr="00A07776" w14:paraId="15A68751" w14:textId="77777777" w:rsidTr="00866202">
        <w:tc>
          <w:tcPr>
            <w:tcW w:w="1908" w:type="dxa"/>
          </w:tcPr>
          <w:p w14:paraId="238518F1" w14:textId="77777777" w:rsidR="00866202" w:rsidRPr="00A07776" w:rsidRDefault="00866202" w:rsidP="005439D8">
            <w:pPr>
              <w:pStyle w:val="NoSpacing"/>
              <w:rPr>
                <w:rFonts w:ascii="Times New Roman" w:hAnsi="Times New Roman"/>
                <w:color w:val="auto"/>
              </w:rPr>
            </w:pPr>
          </w:p>
          <w:p w14:paraId="441A8CEC" w14:textId="67FFA5C0" w:rsidR="00866202" w:rsidRPr="00A07776" w:rsidRDefault="00866202" w:rsidP="005439D8">
            <w:pPr>
              <w:pStyle w:val="NoSpacing"/>
              <w:rPr>
                <w:rFonts w:ascii="Times New Roman" w:hAnsi="Times New Roman"/>
                <w:color w:val="auto"/>
              </w:rPr>
            </w:pPr>
            <w:r w:rsidRPr="00A07776">
              <w:rPr>
                <w:rFonts w:ascii="Times New Roman" w:hAnsi="Times New Roman"/>
                <w:color w:val="auto"/>
              </w:rPr>
              <w:t xml:space="preserve">Balarajan </w:t>
            </w:r>
            <w:r w:rsidR="00556870">
              <w:rPr>
                <w:rFonts w:ascii="Times New Roman" w:hAnsi="Times New Roman"/>
                <w:color w:val="auto"/>
              </w:rPr>
              <w:t xml:space="preserve">et al. </w:t>
            </w:r>
            <w:r w:rsidRPr="00A07776">
              <w:rPr>
                <w:rFonts w:ascii="Times New Roman" w:hAnsi="Times New Roman"/>
                <w:color w:val="auto"/>
              </w:rPr>
              <w:t xml:space="preserve">984 </w:t>
            </w:r>
            <w:r w:rsidR="00556870">
              <w:rPr>
                <w:rFonts w:ascii="Times New Roman" w:hAnsi="Times New Roman"/>
              </w:rPr>
              <w:t>[80</w:t>
            </w:r>
            <w:r w:rsidRPr="00861B43">
              <w:rPr>
                <w:rFonts w:ascii="Times New Roman" w:hAnsi="Times New Roman"/>
              </w:rPr>
              <w:t>]</w:t>
            </w:r>
          </w:p>
        </w:tc>
        <w:tc>
          <w:tcPr>
            <w:tcW w:w="2340" w:type="dxa"/>
          </w:tcPr>
          <w:p w14:paraId="499D1C7D" w14:textId="77777777" w:rsidR="00866202" w:rsidRPr="00A07776" w:rsidRDefault="00866202"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Farmers and agricultural workers and related occupational groups</w:t>
            </w:r>
          </w:p>
        </w:tc>
        <w:tc>
          <w:tcPr>
            <w:tcW w:w="3330" w:type="dxa"/>
          </w:tcPr>
          <w:p w14:paraId="2B5AD0B0" w14:textId="77777777" w:rsidR="00866202" w:rsidRPr="00A07776" w:rsidRDefault="00866202"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The National Cancer Register maintained by the Office of Popula</w:t>
            </w:r>
            <w:r>
              <w:rPr>
                <w:rFonts w:ascii="Times New Roman" w:hAnsi="Times New Roman"/>
                <w:sz w:val="24"/>
                <w:szCs w:val="24"/>
              </w:rPr>
              <w:t>tion Censuses and Surveys</w:t>
            </w:r>
            <w:r w:rsidRPr="00A07776">
              <w:rPr>
                <w:rFonts w:ascii="Times New Roman" w:hAnsi="Times New Roman"/>
                <w:sz w:val="24"/>
                <w:szCs w:val="24"/>
              </w:rPr>
              <w:t xml:space="preserve">. </w:t>
            </w:r>
          </w:p>
        </w:tc>
        <w:tc>
          <w:tcPr>
            <w:tcW w:w="4140" w:type="dxa"/>
          </w:tcPr>
          <w:p w14:paraId="5604AB48" w14:textId="77777777" w:rsidR="00866202" w:rsidRPr="00A07776" w:rsidRDefault="00866202" w:rsidP="005439D8">
            <w:pPr>
              <w:widowControl w:val="0"/>
              <w:autoSpaceDE w:val="0"/>
              <w:autoSpaceDN w:val="0"/>
              <w:adjustRightInd w:val="0"/>
              <w:rPr>
                <w:rFonts w:ascii="Times New Roman" w:hAnsi="Times New Roman"/>
              </w:rPr>
            </w:pPr>
          </w:p>
          <w:p w14:paraId="0C2BBD9B" w14:textId="77777777" w:rsidR="00866202" w:rsidRPr="00A07776" w:rsidRDefault="00866202" w:rsidP="005439D8">
            <w:pPr>
              <w:widowControl w:val="0"/>
              <w:autoSpaceDE w:val="0"/>
              <w:autoSpaceDN w:val="0"/>
              <w:adjustRightInd w:val="0"/>
              <w:rPr>
                <w:rFonts w:ascii="Times New Roman" w:hAnsi="Times New Roman"/>
              </w:rPr>
            </w:pPr>
            <w:r w:rsidRPr="00A07776">
              <w:rPr>
                <w:rFonts w:ascii="Times New Roman" w:hAnsi="Times New Roman"/>
              </w:rPr>
              <w:t>Farmers, farm managers &amp; market gardener: RR=1.7</w:t>
            </w:r>
          </w:p>
        </w:tc>
        <w:tc>
          <w:tcPr>
            <w:tcW w:w="1350" w:type="dxa"/>
          </w:tcPr>
          <w:p w14:paraId="05158BA0" w14:textId="77777777" w:rsidR="00866202" w:rsidRPr="00A07776" w:rsidRDefault="00866202" w:rsidP="005439D8">
            <w:pPr>
              <w:widowControl w:val="0"/>
              <w:autoSpaceDE w:val="0"/>
              <w:autoSpaceDN w:val="0"/>
              <w:adjustRightInd w:val="0"/>
              <w:rPr>
                <w:rFonts w:ascii="Times New Roman" w:hAnsi="Times New Roman"/>
              </w:rPr>
            </w:pPr>
          </w:p>
          <w:p w14:paraId="269A21F6" w14:textId="77777777" w:rsidR="00866202" w:rsidRPr="00A07776" w:rsidRDefault="00866202" w:rsidP="005439D8">
            <w:pPr>
              <w:widowControl w:val="0"/>
              <w:autoSpaceDE w:val="0"/>
              <w:autoSpaceDN w:val="0"/>
              <w:adjustRightInd w:val="0"/>
              <w:rPr>
                <w:rFonts w:ascii="Times New Roman" w:hAnsi="Times New Roman"/>
              </w:rPr>
            </w:pPr>
            <w:r w:rsidRPr="00A07776">
              <w:rPr>
                <w:rFonts w:ascii="Times New Roman" w:hAnsi="Times New Roman"/>
              </w:rPr>
              <w:t>1.00, 2.88</w:t>
            </w:r>
          </w:p>
          <w:p w14:paraId="0215B3FC" w14:textId="77777777" w:rsidR="00866202" w:rsidRPr="00A07776" w:rsidRDefault="00866202" w:rsidP="005439D8">
            <w:pPr>
              <w:pStyle w:val="p"/>
              <w:spacing w:before="166" w:beforeAutospacing="0" w:after="166" w:afterAutospacing="0"/>
              <w:rPr>
                <w:rFonts w:ascii="Times New Roman" w:hAnsi="Times New Roman"/>
                <w:sz w:val="24"/>
                <w:szCs w:val="24"/>
              </w:rPr>
            </w:pPr>
          </w:p>
        </w:tc>
      </w:tr>
      <w:tr w:rsidR="00866202" w:rsidRPr="00A07776" w14:paraId="19635E12" w14:textId="77777777" w:rsidTr="00866202">
        <w:tc>
          <w:tcPr>
            <w:tcW w:w="1908" w:type="dxa"/>
          </w:tcPr>
          <w:p w14:paraId="30A1EDD2" w14:textId="77777777" w:rsidR="00866202" w:rsidRPr="00A07776" w:rsidRDefault="00866202" w:rsidP="005439D8">
            <w:pPr>
              <w:pStyle w:val="NoSpacing"/>
              <w:rPr>
                <w:rFonts w:ascii="Times New Roman" w:hAnsi="Times New Roman"/>
                <w:color w:val="auto"/>
              </w:rPr>
            </w:pPr>
          </w:p>
          <w:p w14:paraId="4F2D4F08" w14:textId="761365A4" w:rsidR="00866202" w:rsidRPr="00A07776" w:rsidRDefault="00866202" w:rsidP="00A851FC">
            <w:pPr>
              <w:pStyle w:val="NoSpacing"/>
              <w:rPr>
                <w:rFonts w:ascii="Times New Roman" w:hAnsi="Times New Roman"/>
                <w:color w:val="auto"/>
              </w:rPr>
            </w:pPr>
            <w:r w:rsidRPr="00A07776">
              <w:rPr>
                <w:rFonts w:ascii="Times New Roman" w:hAnsi="Times New Roman"/>
                <w:color w:val="auto"/>
              </w:rPr>
              <w:t xml:space="preserve">Hoar et al. 1988 </w:t>
            </w:r>
            <w:r w:rsidR="00556870">
              <w:rPr>
                <w:rFonts w:ascii="Times New Roman" w:hAnsi="Times New Roman"/>
              </w:rPr>
              <w:t>[72</w:t>
            </w:r>
            <w:r w:rsidRPr="00861B43">
              <w:rPr>
                <w:rFonts w:ascii="Times New Roman" w:hAnsi="Times New Roman"/>
              </w:rPr>
              <w:t>]</w:t>
            </w:r>
          </w:p>
        </w:tc>
        <w:tc>
          <w:tcPr>
            <w:tcW w:w="2340" w:type="dxa"/>
          </w:tcPr>
          <w:p w14:paraId="183DB329" w14:textId="77777777" w:rsidR="00866202" w:rsidRPr="00A07776" w:rsidRDefault="00866202"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 xml:space="preserve">Insecticide exposure </w:t>
            </w:r>
          </w:p>
        </w:tc>
        <w:tc>
          <w:tcPr>
            <w:tcW w:w="3330" w:type="dxa"/>
          </w:tcPr>
          <w:p w14:paraId="120EE9CA" w14:textId="77777777" w:rsidR="00866202" w:rsidRPr="00A07776" w:rsidRDefault="00866202"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Telephone interview &amp; questions on farming practices.</w:t>
            </w:r>
          </w:p>
        </w:tc>
        <w:tc>
          <w:tcPr>
            <w:tcW w:w="4140" w:type="dxa"/>
          </w:tcPr>
          <w:p w14:paraId="612B9F35" w14:textId="77777777" w:rsidR="00866202" w:rsidRPr="00A07776" w:rsidRDefault="00866202" w:rsidP="005439D8">
            <w:pPr>
              <w:pStyle w:val="p"/>
              <w:spacing w:before="166" w:beforeAutospacing="0" w:after="166" w:afterAutospacing="0"/>
              <w:rPr>
                <w:rFonts w:ascii="Times New Roman" w:hAnsi="Times New Roman"/>
                <w:sz w:val="24"/>
                <w:szCs w:val="24"/>
              </w:rPr>
            </w:pPr>
            <w:r>
              <w:rPr>
                <w:rFonts w:ascii="Times New Roman" w:hAnsi="Times New Roman"/>
                <w:sz w:val="24"/>
                <w:szCs w:val="24"/>
              </w:rPr>
              <w:t>OR=</w:t>
            </w:r>
            <w:r w:rsidRPr="00A07776">
              <w:rPr>
                <w:rFonts w:ascii="Times New Roman" w:hAnsi="Times New Roman"/>
                <w:sz w:val="24"/>
                <w:szCs w:val="24"/>
              </w:rPr>
              <w:t>1.9 (farmers who failed using PPE while mixing and applying insecticides on animals)</w:t>
            </w:r>
          </w:p>
          <w:p w14:paraId="61879044" w14:textId="77777777" w:rsidR="00866202" w:rsidRPr="00A07776" w:rsidRDefault="00866202" w:rsidP="005439D8">
            <w:pPr>
              <w:pStyle w:val="NoSpacing"/>
              <w:rPr>
                <w:rFonts w:ascii="Times New Roman" w:hAnsi="Times New Roman"/>
              </w:rPr>
            </w:pPr>
            <w:r>
              <w:rPr>
                <w:rFonts w:ascii="Times New Roman" w:hAnsi="Times New Roman"/>
              </w:rPr>
              <w:t>OR=</w:t>
            </w:r>
            <w:r w:rsidRPr="00A07776">
              <w:rPr>
                <w:rFonts w:ascii="Times New Roman" w:hAnsi="Times New Roman"/>
              </w:rPr>
              <w:t>2.0 (farmers who applied insecticides to animals themselves).</w:t>
            </w:r>
          </w:p>
        </w:tc>
        <w:tc>
          <w:tcPr>
            <w:tcW w:w="1350" w:type="dxa"/>
          </w:tcPr>
          <w:p w14:paraId="28B65CA4" w14:textId="77777777" w:rsidR="00866202" w:rsidRPr="00A07776" w:rsidRDefault="00866202"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1.1, 3.3</w:t>
            </w:r>
          </w:p>
          <w:p w14:paraId="770CD48B" w14:textId="77777777" w:rsidR="00866202" w:rsidRPr="00A07776" w:rsidRDefault="00866202" w:rsidP="005439D8">
            <w:pPr>
              <w:pStyle w:val="p"/>
              <w:spacing w:before="166" w:beforeAutospacing="0" w:after="166" w:afterAutospacing="0"/>
              <w:rPr>
                <w:rFonts w:ascii="Times New Roman" w:hAnsi="Times New Roman"/>
                <w:sz w:val="24"/>
                <w:szCs w:val="24"/>
              </w:rPr>
            </w:pPr>
          </w:p>
          <w:p w14:paraId="4242D7F3" w14:textId="77777777" w:rsidR="00866202" w:rsidRPr="00A07776" w:rsidRDefault="00866202"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1.1, 3.4</w:t>
            </w:r>
          </w:p>
        </w:tc>
      </w:tr>
      <w:tr w:rsidR="00866202" w:rsidRPr="00A07776" w14:paraId="1C245546" w14:textId="77777777" w:rsidTr="00866202">
        <w:tc>
          <w:tcPr>
            <w:tcW w:w="1908" w:type="dxa"/>
          </w:tcPr>
          <w:p w14:paraId="141C9562" w14:textId="5A9F6E6B" w:rsidR="00866202" w:rsidRPr="00A07776" w:rsidRDefault="00866202" w:rsidP="005439D8">
            <w:pPr>
              <w:pStyle w:val="NoSpacing"/>
              <w:rPr>
                <w:rFonts w:ascii="Times New Roman" w:hAnsi="Times New Roman"/>
                <w:color w:val="auto"/>
              </w:rPr>
            </w:pPr>
            <w:r w:rsidRPr="00A07776">
              <w:rPr>
                <w:rFonts w:ascii="Times New Roman" w:hAnsi="Times New Roman"/>
                <w:color w:val="auto"/>
              </w:rPr>
              <w:t>Pearce</w:t>
            </w:r>
            <w:r w:rsidR="00556870">
              <w:rPr>
                <w:rFonts w:ascii="Times New Roman" w:hAnsi="Times New Roman"/>
                <w:color w:val="auto"/>
              </w:rPr>
              <w:t xml:space="preserve"> et al.</w:t>
            </w:r>
            <w:r w:rsidRPr="00A07776">
              <w:rPr>
                <w:rFonts w:ascii="Times New Roman" w:hAnsi="Times New Roman"/>
                <w:color w:val="auto"/>
              </w:rPr>
              <w:t xml:space="preserve"> 1988 </w:t>
            </w:r>
            <w:r w:rsidR="00556870">
              <w:rPr>
                <w:rFonts w:ascii="Times New Roman" w:hAnsi="Times New Roman"/>
              </w:rPr>
              <w:t>[73</w:t>
            </w:r>
            <w:r w:rsidRPr="00861B43">
              <w:rPr>
                <w:rFonts w:ascii="Times New Roman" w:hAnsi="Times New Roman"/>
              </w:rPr>
              <w:t>]</w:t>
            </w:r>
          </w:p>
        </w:tc>
        <w:tc>
          <w:tcPr>
            <w:tcW w:w="2340" w:type="dxa"/>
          </w:tcPr>
          <w:p w14:paraId="279B96F6" w14:textId="77777777" w:rsidR="00866202" w:rsidRPr="00A07776" w:rsidRDefault="00866202" w:rsidP="005439D8">
            <w:pPr>
              <w:pStyle w:val="p"/>
              <w:spacing w:before="166" w:beforeAutospacing="0" w:after="166" w:afterAutospacing="0"/>
              <w:rPr>
                <w:rFonts w:ascii="Times New Roman" w:hAnsi="Times New Roman"/>
                <w:color w:val="000000" w:themeColor="text1"/>
                <w:sz w:val="24"/>
                <w:szCs w:val="24"/>
              </w:rPr>
            </w:pPr>
            <w:r w:rsidRPr="00A07776">
              <w:rPr>
                <w:rFonts w:ascii="Times New Roman" w:hAnsi="Times New Roman"/>
                <w:color w:val="000000" w:themeColor="text1"/>
                <w:sz w:val="24"/>
                <w:szCs w:val="24"/>
              </w:rPr>
              <w:t>Meat workers</w:t>
            </w:r>
          </w:p>
        </w:tc>
        <w:tc>
          <w:tcPr>
            <w:tcW w:w="3330" w:type="dxa"/>
          </w:tcPr>
          <w:p w14:paraId="16FB245A" w14:textId="77777777" w:rsidR="00866202" w:rsidRPr="00A07776" w:rsidRDefault="00866202"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 xml:space="preserve">Occupational information was obtained by interviews at the time of hospitalization. </w:t>
            </w:r>
          </w:p>
        </w:tc>
        <w:tc>
          <w:tcPr>
            <w:tcW w:w="4140" w:type="dxa"/>
          </w:tcPr>
          <w:p w14:paraId="3BAE4106" w14:textId="77777777" w:rsidR="00866202" w:rsidRPr="00A07776" w:rsidRDefault="00866202" w:rsidP="005439D8">
            <w:pPr>
              <w:pStyle w:val="NoSpacing"/>
              <w:rPr>
                <w:rFonts w:ascii="Times New Roman" w:hAnsi="Times New Roman"/>
              </w:rPr>
            </w:pPr>
          </w:p>
          <w:p w14:paraId="27016317" w14:textId="77777777" w:rsidR="00866202" w:rsidRPr="00A07776" w:rsidRDefault="00866202" w:rsidP="005439D8">
            <w:pPr>
              <w:pStyle w:val="NoSpacing"/>
              <w:rPr>
                <w:rFonts w:ascii="Times New Roman" w:hAnsi="Times New Roman"/>
              </w:rPr>
            </w:pPr>
            <w:r w:rsidRPr="00A07776">
              <w:rPr>
                <w:rFonts w:ascii="Times New Roman" w:hAnsi="Times New Roman"/>
              </w:rPr>
              <w:t xml:space="preserve">Soft-tissue sarcoma OR=1.90 </w:t>
            </w:r>
          </w:p>
        </w:tc>
        <w:tc>
          <w:tcPr>
            <w:tcW w:w="1350" w:type="dxa"/>
          </w:tcPr>
          <w:p w14:paraId="7B433002" w14:textId="77777777" w:rsidR="00866202" w:rsidRPr="00A07776" w:rsidRDefault="00866202" w:rsidP="005439D8">
            <w:pPr>
              <w:pStyle w:val="NoSpacing"/>
              <w:rPr>
                <w:rFonts w:ascii="Times New Roman" w:hAnsi="Times New Roman"/>
              </w:rPr>
            </w:pPr>
          </w:p>
          <w:p w14:paraId="5B95C7F1" w14:textId="77777777" w:rsidR="00866202" w:rsidRPr="00A07776" w:rsidRDefault="00866202" w:rsidP="005439D8">
            <w:pPr>
              <w:pStyle w:val="NoSpacing"/>
              <w:rPr>
                <w:rFonts w:ascii="Times New Roman" w:hAnsi="Times New Roman"/>
              </w:rPr>
            </w:pPr>
            <w:r w:rsidRPr="00A07776">
              <w:rPr>
                <w:rFonts w:ascii="Times New Roman" w:hAnsi="Times New Roman"/>
              </w:rPr>
              <w:t>0.90, 4.02</w:t>
            </w:r>
          </w:p>
        </w:tc>
      </w:tr>
      <w:tr w:rsidR="00866202" w:rsidRPr="00A07776" w14:paraId="5075EF45" w14:textId="77777777" w:rsidTr="00866202">
        <w:tc>
          <w:tcPr>
            <w:tcW w:w="1908" w:type="dxa"/>
          </w:tcPr>
          <w:p w14:paraId="38E82769" w14:textId="77777777" w:rsidR="00866202" w:rsidRPr="00A07776" w:rsidRDefault="00866202" w:rsidP="005439D8">
            <w:pPr>
              <w:pStyle w:val="NoSpacing"/>
              <w:rPr>
                <w:rFonts w:ascii="Times New Roman" w:hAnsi="Times New Roman"/>
                <w:color w:val="auto"/>
              </w:rPr>
            </w:pPr>
          </w:p>
          <w:p w14:paraId="3D3CBDD6" w14:textId="674FE034" w:rsidR="00866202" w:rsidRPr="00A07776" w:rsidRDefault="00866202" w:rsidP="005439D8">
            <w:pPr>
              <w:pStyle w:val="NoSpacing"/>
              <w:rPr>
                <w:rFonts w:ascii="Times New Roman" w:hAnsi="Times New Roman"/>
                <w:color w:val="auto"/>
              </w:rPr>
            </w:pPr>
            <w:r w:rsidRPr="00A07776">
              <w:rPr>
                <w:rFonts w:ascii="Times New Roman" w:hAnsi="Times New Roman"/>
                <w:color w:val="auto"/>
              </w:rPr>
              <w:t xml:space="preserve">Zahm et al. 1989 </w:t>
            </w:r>
            <w:r w:rsidR="008D4219">
              <w:rPr>
                <w:rFonts w:ascii="Times New Roman" w:hAnsi="Times New Roman"/>
              </w:rPr>
              <w:t>[74</w:t>
            </w:r>
            <w:r w:rsidRPr="00861B43">
              <w:rPr>
                <w:rFonts w:ascii="Times New Roman" w:hAnsi="Times New Roman"/>
              </w:rPr>
              <w:t>]</w:t>
            </w:r>
          </w:p>
        </w:tc>
        <w:tc>
          <w:tcPr>
            <w:tcW w:w="2340" w:type="dxa"/>
          </w:tcPr>
          <w:p w14:paraId="5E4B9AA6" w14:textId="77777777" w:rsidR="00866202" w:rsidRPr="00A07776" w:rsidRDefault="00866202" w:rsidP="005439D8">
            <w:pPr>
              <w:pStyle w:val="p"/>
              <w:spacing w:before="166" w:beforeAutospacing="0" w:after="166" w:afterAutospacing="0"/>
              <w:rPr>
                <w:rFonts w:ascii="Times New Roman" w:hAnsi="Times New Roman"/>
                <w:sz w:val="24"/>
                <w:szCs w:val="24"/>
              </w:rPr>
            </w:pPr>
            <w:r w:rsidRPr="00A07776">
              <w:rPr>
                <w:rFonts w:ascii="Times New Roman" w:hAnsi="Times New Roman"/>
                <w:color w:val="000000" w:themeColor="text1"/>
                <w:sz w:val="24"/>
                <w:szCs w:val="24"/>
              </w:rPr>
              <w:t xml:space="preserve">Nonagricultural occupations. </w:t>
            </w:r>
          </w:p>
        </w:tc>
        <w:tc>
          <w:tcPr>
            <w:tcW w:w="3330" w:type="dxa"/>
          </w:tcPr>
          <w:p w14:paraId="1578BF54" w14:textId="77777777" w:rsidR="00866202" w:rsidRPr="00A07776" w:rsidRDefault="00866202"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Telephone interview &amp; questions on farming practices.</w:t>
            </w:r>
          </w:p>
        </w:tc>
        <w:tc>
          <w:tcPr>
            <w:tcW w:w="4140" w:type="dxa"/>
          </w:tcPr>
          <w:p w14:paraId="5450B801" w14:textId="77777777" w:rsidR="00866202" w:rsidRPr="00A07776" w:rsidRDefault="00866202" w:rsidP="005439D8">
            <w:pPr>
              <w:pStyle w:val="NoSpacing"/>
              <w:rPr>
                <w:rFonts w:ascii="Times New Roman" w:hAnsi="Times New Roman"/>
              </w:rPr>
            </w:pPr>
          </w:p>
          <w:p w14:paraId="37AFEAEF" w14:textId="77777777" w:rsidR="00866202" w:rsidRPr="00A07776" w:rsidRDefault="00866202" w:rsidP="005439D8">
            <w:pPr>
              <w:pStyle w:val="NoSpacing"/>
              <w:rPr>
                <w:rFonts w:ascii="Times New Roman" w:hAnsi="Times New Roman"/>
              </w:rPr>
            </w:pPr>
            <w:r w:rsidRPr="00A07776">
              <w:rPr>
                <w:rFonts w:ascii="Times New Roman" w:hAnsi="Times New Roman"/>
              </w:rPr>
              <w:t>Woodworking occupation &gt; 6 years: OR=1.2</w:t>
            </w:r>
          </w:p>
          <w:p w14:paraId="72D4B43A" w14:textId="77777777" w:rsidR="00866202" w:rsidRPr="00A07776" w:rsidRDefault="00866202" w:rsidP="005439D8">
            <w:pPr>
              <w:pStyle w:val="NoSpacing"/>
              <w:rPr>
                <w:rFonts w:ascii="Times New Roman" w:hAnsi="Times New Roman"/>
              </w:rPr>
            </w:pPr>
          </w:p>
        </w:tc>
        <w:tc>
          <w:tcPr>
            <w:tcW w:w="1350" w:type="dxa"/>
          </w:tcPr>
          <w:p w14:paraId="65131A5E" w14:textId="77777777" w:rsidR="00866202" w:rsidRPr="00A07776" w:rsidRDefault="00866202" w:rsidP="005439D8">
            <w:pPr>
              <w:pStyle w:val="NoSpacing"/>
              <w:rPr>
                <w:rFonts w:ascii="Times New Roman" w:hAnsi="Times New Roman"/>
              </w:rPr>
            </w:pPr>
          </w:p>
          <w:p w14:paraId="28E76762" w14:textId="77777777" w:rsidR="00866202" w:rsidRPr="00A07776" w:rsidRDefault="00866202" w:rsidP="005439D8">
            <w:pPr>
              <w:pStyle w:val="NoSpacing"/>
              <w:rPr>
                <w:rFonts w:ascii="Times New Roman" w:hAnsi="Times New Roman"/>
              </w:rPr>
            </w:pPr>
            <w:r w:rsidRPr="00A07776">
              <w:rPr>
                <w:rFonts w:ascii="Times New Roman" w:hAnsi="Times New Roman"/>
              </w:rPr>
              <w:t>0.9, 3.2</w:t>
            </w:r>
          </w:p>
        </w:tc>
      </w:tr>
      <w:tr w:rsidR="00866202" w:rsidRPr="00A07776" w14:paraId="171A900D" w14:textId="77777777" w:rsidTr="00866202">
        <w:tc>
          <w:tcPr>
            <w:tcW w:w="1908" w:type="dxa"/>
          </w:tcPr>
          <w:p w14:paraId="57690DA5" w14:textId="77777777" w:rsidR="00866202" w:rsidRPr="00A07776" w:rsidRDefault="00866202" w:rsidP="005439D8">
            <w:pPr>
              <w:pStyle w:val="NoSpacing"/>
              <w:rPr>
                <w:rFonts w:ascii="Times New Roman" w:hAnsi="Times New Roman"/>
                <w:color w:val="FF0000"/>
              </w:rPr>
            </w:pPr>
          </w:p>
          <w:p w14:paraId="743D5C23" w14:textId="39959A68" w:rsidR="00866202" w:rsidRPr="00A07776" w:rsidRDefault="00866202" w:rsidP="005439D8">
            <w:pPr>
              <w:pStyle w:val="NoSpacing"/>
              <w:rPr>
                <w:rFonts w:ascii="Times New Roman" w:hAnsi="Times New Roman"/>
                <w:color w:val="auto"/>
              </w:rPr>
            </w:pPr>
            <w:r w:rsidRPr="00A07776">
              <w:rPr>
                <w:rFonts w:ascii="Times New Roman" w:hAnsi="Times New Roman"/>
                <w:color w:val="auto"/>
              </w:rPr>
              <w:t xml:space="preserve">Wingren et al. </w:t>
            </w:r>
            <w:r w:rsidRPr="00A07776">
              <w:rPr>
                <w:rFonts w:ascii="Times New Roman" w:hAnsi="Times New Roman"/>
                <w:color w:val="auto"/>
              </w:rPr>
              <w:lastRenderedPageBreak/>
              <w:t xml:space="preserve">1990 </w:t>
            </w:r>
            <w:r w:rsidR="008D4219">
              <w:rPr>
                <w:rFonts w:ascii="Times New Roman" w:hAnsi="Times New Roman"/>
              </w:rPr>
              <w:t>[31</w:t>
            </w:r>
            <w:r w:rsidRPr="00861B43">
              <w:rPr>
                <w:rFonts w:ascii="Times New Roman" w:hAnsi="Times New Roman"/>
              </w:rPr>
              <w:t>]</w:t>
            </w:r>
          </w:p>
        </w:tc>
        <w:tc>
          <w:tcPr>
            <w:tcW w:w="2340" w:type="dxa"/>
          </w:tcPr>
          <w:p w14:paraId="7104ABD0" w14:textId="77777777" w:rsidR="00866202" w:rsidRPr="00A07776" w:rsidRDefault="00866202"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lastRenderedPageBreak/>
              <w:t>Agricultural and non-</w:t>
            </w:r>
            <w:r w:rsidRPr="00A07776">
              <w:rPr>
                <w:rFonts w:ascii="Times New Roman" w:hAnsi="Times New Roman"/>
                <w:sz w:val="24"/>
                <w:szCs w:val="24"/>
              </w:rPr>
              <w:lastRenderedPageBreak/>
              <w:t>agricultural occupations</w:t>
            </w:r>
          </w:p>
        </w:tc>
        <w:tc>
          <w:tcPr>
            <w:tcW w:w="3330" w:type="dxa"/>
          </w:tcPr>
          <w:p w14:paraId="5B404991" w14:textId="77777777" w:rsidR="00866202" w:rsidRPr="00A07776" w:rsidRDefault="00866202"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lastRenderedPageBreak/>
              <w:t>Mailed questionnaires</w:t>
            </w:r>
          </w:p>
        </w:tc>
        <w:tc>
          <w:tcPr>
            <w:tcW w:w="4140" w:type="dxa"/>
          </w:tcPr>
          <w:p w14:paraId="4C531505" w14:textId="77777777" w:rsidR="00866202" w:rsidRPr="00A07776" w:rsidRDefault="00866202" w:rsidP="005439D8">
            <w:pPr>
              <w:pStyle w:val="NoSpacing"/>
              <w:rPr>
                <w:rFonts w:ascii="Times New Roman" w:hAnsi="Times New Roman"/>
              </w:rPr>
            </w:pPr>
          </w:p>
          <w:p w14:paraId="2A5A3663" w14:textId="77777777" w:rsidR="00866202" w:rsidRPr="00A07776" w:rsidRDefault="00866202" w:rsidP="005439D8">
            <w:pPr>
              <w:pStyle w:val="NoSpacing"/>
              <w:rPr>
                <w:rFonts w:ascii="Times New Roman" w:hAnsi="Times New Roman"/>
              </w:rPr>
            </w:pPr>
            <w:r w:rsidRPr="00A07776">
              <w:rPr>
                <w:rFonts w:ascii="Times New Roman" w:hAnsi="Times New Roman"/>
              </w:rPr>
              <w:t>Gardeners OR=4.1</w:t>
            </w:r>
          </w:p>
          <w:p w14:paraId="61E53813" w14:textId="77777777" w:rsidR="00866202" w:rsidRPr="00A07776" w:rsidRDefault="00866202" w:rsidP="005439D8">
            <w:pPr>
              <w:pStyle w:val="NoSpacing"/>
              <w:rPr>
                <w:rFonts w:ascii="Times New Roman" w:hAnsi="Times New Roman"/>
              </w:rPr>
            </w:pPr>
          </w:p>
          <w:p w14:paraId="31A50F03" w14:textId="77777777" w:rsidR="00866202" w:rsidRPr="00A07776" w:rsidRDefault="00866202" w:rsidP="005439D8">
            <w:pPr>
              <w:pStyle w:val="NoSpacing"/>
              <w:rPr>
                <w:rFonts w:ascii="Times New Roman" w:hAnsi="Times New Roman"/>
              </w:rPr>
            </w:pPr>
            <w:r w:rsidRPr="00A07776">
              <w:rPr>
                <w:rFonts w:ascii="Times New Roman" w:hAnsi="Times New Roman"/>
              </w:rPr>
              <w:t>Railroad workers OR=3.1</w:t>
            </w:r>
          </w:p>
          <w:p w14:paraId="243DC553" w14:textId="77777777" w:rsidR="00866202" w:rsidRPr="00A07776" w:rsidRDefault="00866202" w:rsidP="005439D8">
            <w:pPr>
              <w:pStyle w:val="NoSpacing"/>
              <w:rPr>
                <w:rFonts w:ascii="Times New Roman" w:hAnsi="Times New Roman"/>
              </w:rPr>
            </w:pPr>
          </w:p>
          <w:p w14:paraId="70C7D5D2" w14:textId="77777777" w:rsidR="00866202" w:rsidRPr="00A07776" w:rsidRDefault="00866202" w:rsidP="005439D8">
            <w:pPr>
              <w:pStyle w:val="NoSpacing"/>
              <w:rPr>
                <w:rFonts w:ascii="Times New Roman" w:hAnsi="Times New Roman"/>
              </w:rPr>
            </w:pPr>
            <w:r w:rsidRPr="00A07776">
              <w:rPr>
                <w:rFonts w:ascii="Times New Roman" w:hAnsi="Times New Roman"/>
              </w:rPr>
              <w:t>Construction workers with exposure to impregnating agents OR=2.3</w:t>
            </w:r>
          </w:p>
          <w:p w14:paraId="3D62BCDF" w14:textId="77777777" w:rsidR="00866202" w:rsidRPr="00A07776" w:rsidRDefault="00866202" w:rsidP="005439D8">
            <w:pPr>
              <w:pStyle w:val="NoSpacing"/>
              <w:rPr>
                <w:rFonts w:ascii="Times New Roman" w:hAnsi="Times New Roman"/>
              </w:rPr>
            </w:pPr>
          </w:p>
          <w:p w14:paraId="0FF479ED" w14:textId="77777777" w:rsidR="00866202" w:rsidRPr="00A07776" w:rsidRDefault="00866202" w:rsidP="005439D8">
            <w:pPr>
              <w:pStyle w:val="NoSpacing"/>
              <w:rPr>
                <w:rFonts w:ascii="Times New Roman" w:hAnsi="Times New Roman"/>
              </w:rPr>
            </w:pPr>
            <w:r w:rsidRPr="00A07776">
              <w:rPr>
                <w:rFonts w:ascii="Times New Roman" w:hAnsi="Times New Roman"/>
              </w:rPr>
              <w:t xml:space="preserve">Asbestos OR=1.8 </w:t>
            </w:r>
          </w:p>
          <w:p w14:paraId="30F63471" w14:textId="77777777" w:rsidR="00866202" w:rsidRPr="00A07776" w:rsidRDefault="00866202" w:rsidP="005439D8">
            <w:pPr>
              <w:pStyle w:val="NoSpacing"/>
              <w:rPr>
                <w:rFonts w:ascii="Times New Roman" w:hAnsi="Times New Roman"/>
              </w:rPr>
            </w:pPr>
          </w:p>
          <w:p w14:paraId="7046A77E" w14:textId="77777777" w:rsidR="00866202" w:rsidRPr="00A07776" w:rsidRDefault="00866202" w:rsidP="005439D8">
            <w:pPr>
              <w:pStyle w:val="NoSpacing"/>
              <w:rPr>
                <w:rFonts w:ascii="Times New Roman" w:hAnsi="Times New Roman"/>
              </w:rPr>
            </w:pPr>
            <w:r w:rsidRPr="00A07776">
              <w:rPr>
                <w:rFonts w:ascii="Times New Roman" w:hAnsi="Times New Roman"/>
              </w:rPr>
              <w:t>Pressure impregnating agents OR=1.7</w:t>
            </w:r>
          </w:p>
        </w:tc>
        <w:tc>
          <w:tcPr>
            <w:tcW w:w="1350" w:type="dxa"/>
          </w:tcPr>
          <w:p w14:paraId="619481CF" w14:textId="77777777" w:rsidR="00866202" w:rsidRPr="00A07776" w:rsidRDefault="00866202" w:rsidP="005439D8">
            <w:pPr>
              <w:pStyle w:val="NoSpacing"/>
              <w:rPr>
                <w:rFonts w:ascii="Times New Roman" w:hAnsi="Times New Roman"/>
              </w:rPr>
            </w:pPr>
          </w:p>
          <w:p w14:paraId="1944D7EA" w14:textId="77777777" w:rsidR="00866202" w:rsidRPr="00A07776" w:rsidRDefault="00866202" w:rsidP="005439D8">
            <w:pPr>
              <w:pStyle w:val="NoSpacing"/>
              <w:rPr>
                <w:rFonts w:ascii="Times New Roman" w:hAnsi="Times New Roman"/>
              </w:rPr>
            </w:pPr>
            <w:r w:rsidRPr="00A07776">
              <w:rPr>
                <w:rFonts w:ascii="Times New Roman" w:hAnsi="Times New Roman"/>
              </w:rPr>
              <w:t>1.0, 14</w:t>
            </w:r>
          </w:p>
          <w:p w14:paraId="011BED33" w14:textId="77777777" w:rsidR="00866202" w:rsidRPr="00A07776" w:rsidRDefault="00866202" w:rsidP="005439D8">
            <w:pPr>
              <w:pStyle w:val="NoSpacing"/>
              <w:rPr>
                <w:rFonts w:ascii="Times New Roman" w:hAnsi="Times New Roman"/>
              </w:rPr>
            </w:pPr>
          </w:p>
          <w:p w14:paraId="2767720E" w14:textId="77777777" w:rsidR="00866202" w:rsidRPr="00A07776" w:rsidRDefault="00866202" w:rsidP="005439D8">
            <w:pPr>
              <w:pStyle w:val="NoSpacing"/>
              <w:rPr>
                <w:rFonts w:ascii="Times New Roman" w:hAnsi="Times New Roman"/>
              </w:rPr>
            </w:pPr>
            <w:r w:rsidRPr="00A07776">
              <w:rPr>
                <w:rFonts w:ascii="Times New Roman" w:hAnsi="Times New Roman"/>
              </w:rPr>
              <w:t>0.6, 14</w:t>
            </w:r>
          </w:p>
          <w:p w14:paraId="468F433A" w14:textId="77777777" w:rsidR="00866202" w:rsidRPr="00A07776" w:rsidRDefault="00866202" w:rsidP="005439D8">
            <w:pPr>
              <w:pStyle w:val="NoSpacing"/>
              <w:rPr>
                <w:rFonts w:ascii="Times New Roman" w:hAnsi="Times New Roman"/>
              </w:rPr>
            </w:pPr>
          </w:p>
          <w:p w14:paraId="0112D9A2" w14:textId="77777777" w:rsidR="00866202" w:rsidRPr="00A07776" w:rsidRDefault="00866202" w:rsidP="005439D8">
            <w:pPr>
              <w:pStyle w:val="NoSpacing"/>
              <w:rPr>
                <w:rFonts w:ascii="Times New Roman" w:hAnsi="Times New Roman"/>
              </w:rPr>
            </w:pPr>
            <w:r w:rsidRPr="00A07776">
              <w:rPr>
                <w:rFonts w:ascii="Times New Roman" w:hAnsi="Times New Roman"/>
              </w:rPr>
              <w:t>0.5, 8.9</w:t>
            </w:r>
          </w:p>
          <w:p w14:paraId="4B33D7A5" w14:textId="77777777" w:rsidR="00866202" w:rsidRPr="00A07776" w:rsidRDefault="00866202" w:rsidP="005439D8">
            <w:pPr>
              <w:pStyle w:val="NoSpacing"/>
              <w:rPr>
                <w:rFonts w:ascii="Times New Roman" w:hAnsi="Times New Roman"/>
              </w:rPr>
            </w:pPr>
          </w:p>
          <w:p w14:paraId="1EE4ACD6" w14:textId="77777777" w:rsidR="00866202" w:rsidRPr="00A07776" w:rsidRDefault="00866202" w:rsidP="005439D8">
            <w:pPr>
              <w:pStyle w:val="NoSpacing"/>
              <w:rPr>
                <w:rFonts w:ascii="Times New Roman" w:hAnsi="Times New Roman"/>
              </w:rPr>
            </w:pPr>
          </w:p>
          <w:p w14:paraId="45C74F28" w14:textId="77777777" w:rsidR="00866202" w:rsidRPr="00A07776" w:rsidRDefault="00866202" w:rsidP="005439D8">
            <w:pPr>
              <w:pStyle w:val="NoSpacing"/>
              <w:rPr>
                <w:rFonts w:ascii="Times New Roman" w:hAnsi="Times New Roman"/>
              </w:rPr>
            </w:pPr>
            <w:r w:rsidRPr="00A07776">
              <w:rPr>
                <w:rFonts w:ascii="Times New Roman" w:hAnsi="Times New Roman"/>
              </w:rPr>
              <w:t>0.4, 4.8</w:t>
            </w:r>
          </w:p>
          <w:p w14:paraId="0A347AF7" w14:textId="77777777" w:rsidR="00866202" w:rsidRPr="00A07776" w:rsidRDefault="00866202" w:rsidP="005439D8">
            <w:pPr>
              <w:pStyle w:val="NoSpacing"/>
              <w:rPr>
                <w:rFonts w:ascii="Times New Roman" w:hAnsi="Times New Roman"/>
              </w:rPr>
            </w:pPr>
          </w:p>
          <w:p w14:paraId="1A5E0982" w14:textId="77777777" w:rsidR="00866202" w:rsidRPr="00A07776" w:rsidRDefault="00866202" w:rsidP="005439D8">
            <w:pPr>
              <w:pStyle w:val="NoSpacing"/>
              <w:rPr>
                <w:rFonts w:ascii="Times New Roman" w:hAnsi="Times New Roman"/>
              </w:rPr>
            </w:pPr>
            <w:r w:rsidRPr="00A07776">
              <w:rPr>
                <w:rFonts w:ascii="Times New Roman" w:hAnsi="Times New Roman"/>
              </w:rPr>
              <w:t>0.3, 7.3</w:t>
            </w:r>
          </w:p>
          <w:p w14:paraId="249F8769" w14:textId="77777777" w:rsidR="00866202" w:rsidRPr="00A07776" w:rsidRDefault="00866202" w:rsidP="005439D8">
            <w:pPr>
              <w:pStyle w:val="NoSpacing"/>
              <w:rPr>
                <w:rFonts w:ascii="Times New Roman" w:hAnsi="Times New Roman"/>
              </w:rPr>
            </w:pPr>
          </w:p>
        </w:tc>
      </w:tr>
      <w:tr w:rsidR="00866202" w:rsidRPr="00A07776" w14:paraId="1B796FD7" w14:textId="77777777" w:rsidTr="00866202">
        <w:tc>
          <w:tcPr>
            <w:tcW w:w="1908" w:type="dxa"/>
          </w:tcPr>
          <w:p w14:paraId="71151272" w14:textId="77777777" w:rsidR="00866202" w:rsidRPr="00A07776" w:rsidRDefault="00866202" w:rsidP="005439D8">
            <w:pPr>
              <w:pStyle w:val="NoSpacing"/>
              <w:rPr>
                <w:rFonts w:ascii="Times New Roman" w:hAnsi="Times New Roman"/>
                <w:color w:val="FF0000"/>
              </w:rPr>
            </w:pPr>
          </w:p>
          <w:p w14:paraId="50718371" w14:textId="01A5F94E" w:rsidR="00866202" w:rsidRPr="00A07776" w:rsidRDefault="00866202" w:rsidP="005439D8">
            <w:pPr>
              <w:pStyle w:val="NoSpacing"/>
              <w:rPr>
                <w:rFonts w:ascii="Times New Roman" w:hAnsi="Times New Roman"/>
                <w:color w:val="auto"/>
              </w:rPr>
            </w:pPr>
            <w:r w:rsidRPr="00A07776">
              <w:rPr>
                <w:rFonts w:ascii="Times New Roman" w:hAnsi="Times New Roman"/>
                <w:color w:val="auto"/>
              </w:rPr>
              <w:t xml:space="preserve">Franceschi </w:t>
            </w:r>
            <w:r w:rsidR="00B36864">
              <w:rPr>
                <w:rFonts w:ascii="Times New Roman" w:hAnsi="Times New Roman"/>
                <w:color w:val="auto"/>
              </w:rPr>
              <w:t xml:space="preserve">et al. </w:t>
            </w:r>
            <w:r w:rsidRPr="00A07776">
              <w:rPr>
                <w:rFonts w:ascii="Times New Roman" w:hAnsi="Times New Roman"/>
                <w:color w:val="auto"/>
              </w:rPr>
              <w:t xml:space="preserve">1992 </w:t>
            </w:r>
            <w:r w:rsidR="008D4219">
              <w:rPr>
                <w:rFonts w:ascii="Times New Roman" w:hAnsi="Times New Roman"/>
              </w:rPr>
              <w:t>[33</w:t>
            </w:r>
            <w:r w:rsidRPr="00861B43">
              <w:rPr>
                <w:rFonts w:ascii="Times New Roman" w:hAnsi="Times New Roman"/>
              </w:rPr>
              <w:t>]</w:t>
            </w:r>
          </w:p>
          <w:p w14:paraId="2DCC72C6" w14:textId="77777777" w:rsidR="00866202" w:rsidRPr="00A07776" w:rsidRDefault="00866202" w:rsidP="005439D8">
            <w:pPr>
              <w:pStyle w:val="NoSpacing"/>
              <w:rPr>
                <w:rFonts w:ascii="Times New Roman" w:hAnsi="Times New Roman"/>
                <w:color w:val="FF0000"/>
              </w:rPr>
            </w:pPr>
          </w:p>
          <w:p w14:paraId="175BDEEA" w14:textId="77777777" w:rsidR="00866202" w:rsidRPr="00A07776" w:rsidRDefault="00866202" w:rsidP="005439D8">
            <w:pPr>
              <w:pStyle w:val="NoSpacing"/>
              <w:rPr>
                <w:rFonts w:ascii="Times New Roman" w:hAnsi="Times New Roman"/>
                <w:color w:val="FF0000"/>
              </w:rPr>
            </w:pPr>
          </w:p>
        </w:tc>
        <w:tc>
          <w:tcPr>
            <w:tcW w:w="2340" w:type="dxa"/>
          </w:tcPr>
          <w:p w14:paraId="3A836756" w14:textId="77777777" w:rsidR="00866202" w:rsidRPr="00A07776" w:rsidRDefault="00866202"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Agricultural and non-agricultural occupations</w:t>
            </w:r>
          </w:p>
        </w:tc>
        <w:tc>
          <w:tcPr>
            <w:tcW w:w="3330" w:type="dxa"/>
          </w:tcPr>
          <w:p w14:paraId="5E202E26" w14:textId="77777777" w:rsidR="00866202" w:rsidRPr="00A07776" w:rsidRDefault="00866202" w:rsidP="005439D8">
            <w:pPr>
              <w:pStyle w:val="p"/>
              <w:spacing w:before="166" w:beforeAutospacing="0" w:after="166" w:afterAutospacing="0"/>
              <w:rPr>
                <w:rFonts w:ascii="Times New Roman" w:hAnsi="Times New Roman"/>
                <w:sz w:val="24"/>
                <w:szCs w:val="24"/>
              </w:rPr>
            </w:pPr>
            <w:r>
              <w:rPr>
                <w:rFonts w:ascii="Times New Roman" w:hAnsi="Times New Roman"/>
                <w:sz w:val="24"/>
                <w:szCs w:val="24"/>
              </w:rPr>
              <w:t xml:space="preserve">Histologically confirmed cases </w:t>
            </w:r>
            <w:r w:rsidRPr="00A07776">
              <w:rPr>
                <w:rFonts w:ascii="Times New Roman" w:hAnsi="Times New Roman"/>
                <w:sz w:val="24"/>
                <w:szCs w:val="24"/>
              </w:rPr>
              <w:t>who had been admitted as inpatients or referred to outpatient follow up of cancer center in hospitals in study a</w:t>
            </w:r>
            <w:r>
              <w:rPr>
                <w:rFonts w:ascii="Times New Roman" w:hAnsi="Times New Roman"/>
                <w:sz w:val="24"/>
                <w:szCs w:val="24"/>
              </w:rPr>
              <w:t>rea, administered questionnaire.</w:t>
            </w:r>
          </w:p>
        </w:tc>
        <w:tc>
          <w:tcPr>
            <w:tcW w:w="4140" w:type="dxa"/>
          </w:tcPr>
          <w:p w14:paraId="139754D4" w14:textId="77777777" w:rsidR="00866202" w:rsidRPr="00A07776" w:rsidRDefault="00866202" w:rsidP="005439D8">
            <w:pPr>
              <w:pStyle w:val="NoSpacing"/>
              <w:rPr>
                <w:rFonts w:ascii="Times New Roman" w:hAnsi="Times New Roman"/>
              </w:rPr>
            </w:pPr>
          </w:p>
          <w:p w14:paraId="2F9E0782" w14:textId="77777777" w:rsidR="00866202" w:rsidRPr="00A07776" w:rsidRDefault="00866202" w:rsidP="005439D8">
            <w:pPr>
              <w:pStyle w:val="NoSpacing"/>
              <w:rPr>
                <w:rFonts w:ascii="Times New Roman" w:hAnsi="Times New Roman"/>
                <w:color w:val="auto"/>
              </w:rPr>
            </w:pPr>
            <w:r w:rsidRPr="00A07776">
              <w:rPr>
                <w:rFonts w:ascii="Times New Roman" w:hAnsi="Times New Roman"/>
              </w:rPr>
              <w:t>Agriculture &gt;</w:t>
            </w:r>
            <w:r w:rsidRPr="00A07776">
              <w:rPr>
                <w:rFonts w:ascii="Times New Roman" w:hAnsi="Times New Roman"/>
                <w:color w:val="auto"/>
              </w:rPr>
              <w:t>10 years:  OR=0.8</w:t>
            </w:r>
          </w:p>
          <w:p w14:paraId="5C92CC6F" w14:textId="77777777" w:rsidR="00866202" w:rsidRPr="00A07776" w:rsidRDefault="00866202" w:rsidP="005439D8">
            <w:pPr>
              <w:pStyle w:val="NoSpacing"/>
              <w:rPr>
                <w:rFonts w:ascii="Times New Roman" w:hAnsi="Times New Roman"/>
                <w:color w:val="auto"/>
              </w:rPr>
            </w:pPr>
          </w:p>
          <w:p w14:paraId="06B99FBC" w14:textId="77777777" w:rsidR="00866202" w:rsidRPr="00A07776" w:rsidRDefault="00866202" w:rsidP="005439D8">
            <w:pPr>
              <w:pStyle w:val="NoSpacing"/>
              <w:rPr>
                <w:rFonts w:ascii="Times New Roman" w:hAnsi="Times New Roman"/>
                <w:color w:val="auto"/>
              </w:rPr>
            </w:pPr>
            <w:r w:rsidRPr="00A07776">
              <w:rPr>
                <w:rFonts w:ascii="Times New Roman" w:hAnsi="Times New Roman"/>
                <w:color w:val="auto"/>
              </w:rPr>
              <w:t xml:space="preserve">&gt;10 year chemical agent exposure:  OR=1.8 </w:t>
            </w:r>
          </w:p>
          <w:p w14:paraId="1A31A7DF" w14:textId="77777777" w:rsidR="00866202" w:rsidRPr="00A07776" w:rsidRDefault="00866202" w:rsidP="005439D8">
            <w:pPr>
              <w:pStyle w:val="NoSpacing"/>
              <w:rPr>
                <w:rFonts w:ascii="Times New Roman" w:hAnsi="Times New Roman"/>
                <w:color w:val="auto"/>
              </w:rPr>
            </w:pPr>
          </w:p>
          <w:p w14:paraId="7E01CECE" w14:textId="77777777" w:rsidR="00866202" w:rsidRPr="00A07776" w:rsidRDefault="00866202" w:rsidP="005439D8">
            <w:pPr>
              <w:pStyle w:val="NoSpacing"/>
              <w:rPr>
                <w:rFonts w:ascii="Times New Roman" w:hAnsi="Times New Roman"/>
                <w:color w:val="auto"/>
              </w:rPr>
            </w:pPr>
            <w:r w:rsidRPr="00A07776">
              <w:rPr>
                <w:rFonts w:ascii="Times New Roman" w:hAnsi="Times New Roman"/>
                <w:color w:val="auto"/>
              </w:rPr>
              <w:t>&gt;10 year benzene/other solvent exposure: OR=2.2</w:t>
            </w:r>
          </w:p>
        </w:tc>
        <w:tc>
          <w:tcPr>
            <w:tcW w:w="1350" w:type="dxa"/>
          </w:tcPr>
          <w:p w14:paraId="2667A8E7" w14:textId="77777777" w:rsidR="00866202" w:rsidRPr="00A07776" w:rsidRDefault="00866202" w:rsidP="005439D8">
            <w:pPr>
              <w:pStyle w:val="NoSpacing"/>
              <w:rPr>
                <w:rFonts w:ascii="Times New Roman" w:hAnsi="Times New Roman"/>
              </w:rPr>
            </w:pPr>
          </w:p>
          <w:p w14:paraId="71C76754" w14:textId="77777777" w:rsidR="00866202" w:rsidRPr="00A07776" w:rsidRDefault="00866202" w:rsidP="005439D8">
            <w:pPr>
              <w:pStyle w:val="NoSpacing"/>
              <w:rPr>
                <w:rFonts w:ascii="Times New Roman" w:hAnsi="Times New Roman"/>
                <w:color w:val="auto"/>
              </w:rPr>
            </w:pPr>
            <w:r w:rsidRPr="00A07776">
              <w:rPr>
                <w:rFonts w:ascii="Times New Roman" w:hAnsi="Times New Roman"/>
                <w:color w:val="auto"/>
              </w:rPr>
              <w:t>0.4, 1.5</w:t>
            </w:r>
          </w:p>
          <w:p w14:paraId="09D3F150" w14:textId="77777777" w:rsidR="00866202" w:rsidRPr="00A07776" w:rsidRDefault="00866202" w:rsidP="005439D8">
            <w:pPr>
              <w:pStyle w:val="NoSpacing"/>
              <w:rPr>
                <w:rFonts w:ascii="Times New Roman" w:hAnsi="Times New Roman"/>
                <w:color w:val="800000"/>
              </w:rPr>
            </w:pPr>
          </w:p>
          <w:p w14:paraId="22DD3DD7" w14:textId="77777777" w:rsidR="00866202" w:rsidRPr="00A07776" w:rsidRDefault="00866202" w:rsidP="005439D8">
            <w:pPr>
              <w:pStyle w:val="NoSpacing"/>
              <w:rPr>
                <w:rFonts w:ascii="Times New Roman" w:hAnsi="Times New Roman"/>
                <w:color w:val="auto"/>
              </w:rPr>
            </w:pPr>
            <w:r w:rsidRPr="00A07776">
              <w:rPr>
                <w:rFonts w:ascii="Times New Roman" w:hAnsi="Times New Roman"/>
                <w:color w:val="auto"/>
              </w:rPr>
              <w:t xml:space="preserve">0.7, 4.4 </w:t>
            </w:r>
          </w:p>
          <w:p w14:paraId="1C9A284A" w14:textId="77777777" w:rsidR="00866202" w:rsidRPr="00A07776" w:rsidRDefault="00866202" w:rsidP="005439D8">
            <w:pPr>
              <w:pStyle w:val="NoSpacing"/>
              <w:rPr>
                <w:rFonts w:ascii="Times New Roman" w:hAnsi="Times New Roman"/>
                <w:color w:val="800000"/>
              </w:rPr>
            </w:pPr>
          </w:p>
          <w:p w14:paraId="18A58BD6" w14:textId="77777777" w:rsidR="00B36864" w:rsidRDefault="00B36864" w:rsidP="005439D8">
            <w:pPr>
              <w:pStyle w:val="NoSpacing"/>
              <w:rPr>
                <w:rFonts w:ascii="Times New Roman" w:hAnsi="Times New Roman"/>
                <w:color w:val="auto"/>
              </w:rPr>
            </w:pPr>
          </w:p>
          <w:p w14:paraId="610867C9" w14:textId="77777777" w:rsidR="00866202" w:rsidRPr="00A07776" w:rsidRDefault="00866202" w:rsidP="005439D8">
            <w:pPr>
              <w:pStyle w:val="NoSpacing"/>
              <w:rPr>
                <w:rFonts w:ascii="Times New Roman" w:hAnsi="Times New Roman"/>
              </w:rPr>
            </w:pPr>
            <w:r w:rsidRPr="00A07776">
              <w:rPr>
                <w:rFonts w:ascii="Times New Roman" w:hAnsi="Times New Roman"/>
                <w:color w:val="auto"/>
              </w:rPr>
              <w:t>0.9, 5.5</w:t>
            </w:r>
          </w:p>
          <w:p w14:paraId="1A82801C" w14:textId="77777777" w:rsidR="00866202" w:rsidRPr="00A07776" w:rsidRDefault="00866202" w:rsidP="005439D8">
            <w:pPr>
              <w:pStyle w:val="NoSpacing"/>
              <w:rPr>
                <w:rFonts w:ascii="Times New Roman" w:hAnsi="Times New Roman"/>
              </w:rPr>
            </w:pPr>
          </w:p>
        </w:tc>
      </w:tr>
      <w:tr w:rsidR="00866202" w:rsidRPr="00A07776" w14:paraId="502233BC" w14:textId="77777777" w:rsidTr="00866202">
        <w:tc>
          <w:tcPr>
            <w:tcW w:w="1908" w:type="dxa"/>
          </w:tcPr>
          <w:p w14:paraId="1CC45164" w14:textId="07C5BCE4" w:rsidR="00866202" w:rsidRPr="00A07776" w:rsidRDefault="00866202" w:rsidP="005439D8">
            <w:pPr>
              <w:pStyle w:val="NoSpacing"/>
              <w:rPr>
                <w:rFonts w:ascii="Times New Roman" w:hAnsi="Times New Roman"/>
                <w:color w:val="auto"/>
              </w:rPr>
            </w:pPr>
            <w:r w:rsidRPr="00A07776">
              <w:rPr>
                <w:rFonts w:ascii="Times New Roman" w:hAnsi="Times New Roman"/>
                <w:color w:val="auto"/>
              </w:rPr>
              <w:t xml:space="preserve">Hoppin et al. 1999 </w:t>
            </w:r>
            <w:r w:rsidR="008D4219">
              <w:rPr>
                <w:rFonts w:ascii="Times New Roman" w:hAnsi="Times New Roman"/>
              </w:rPr>
              <w:t>[75</w:t>
            </w:r>
            <w:r w:rsidRPr="00861B43">
              <w:rPr>
                <w:rFonts w:ascii="Times New Roman" w:hAnsi="Times New Roman"/>
              </w:rPr>
              <w:t>]</w:t>
            </w:r>
          </w:p>
          <w:p w14:paraId="32732B57" w14:textId="77777777" w:rsidR="00866202" w:rsidRPr="00A07776" w:rsidRDefault="00866202" w:rsidP="005439D8">
            <w:pPr>
              <w:pStyle w:val="NoSpacing"/>
              <w:rPr>
                <w:rFonts w:ascii="Times New Roman" w:hAnsi="Times New Roman"/>
                <w:color w:val="auto"/>
              </w:rPr>
            </w:pPr>
          </w:p>
          <w:p w14:paraId="0752836C" w14:textId="77777777" w:rsidR="00866202" w:rsidRPr="00A07776" w:rsidRDefault="00866202" w:rsidP="005439D8">
            <w:pPr>
              <w:pStyle w:val="NoSpacing"/>
              <w:rPr>
                <w:rFonts w:ascii="Times New Roman" w:hAnsi="Times New Roman"/>
                <w:color w:val="auto"/>
              </w:rPr>
            </w:pPr>
          </w:p>
          <w:p w14:paraId="03887F69" w14:textId="77777777" w:rsidR="00866202" w:rsidRPr="00A07776" w:rsidRDefault="00866202" w:rsidP="005439D8">
            <w:pPr>
              <w:pStyle w:val="NoSpacing"/>
              <w:rPr>
                <w:rFonts w:ascii="Times New Roman" w:hAnsi="Times New Roman"/>
                <w:color w:val="auto"/>
              </w:rPr>
            </w:pPr>
          </w:p>
          <w:p w14:paraId="268C82F6" w14:textId="77777777" w:rsidR="00866202" w:rsidRPr="00A07776" w:rsidRDefault="00866202" w:rsidP="005439D8">
            <w:pPr>
              <w:pStyle w:val="NoSpacing"/>
              <w:rPr>
                <w:rFonts w:ascii="Times New Roman" w:hAnsi="Times New Roman"/>
                <w:color w:val="auto"/>
              </w:rPr>
            </w:pPr>
          </w:p>
          <w:p w14:paraId="7788EA76" w14:textId="77777777" w:rsidR="00866202" w:rsidRPr="00A07776" w:rsidRDefault="00866202" w:rsidP="005439D8">
            <w:pPr>
              <w:pStyle w:val="NoSpacing"/>
              <w:rPr>
                <w:rFonts w:ascii="Times New Roman" w:hAnsi="Times New Roman"/>
                <w:color w:val="auto"/>
              </w:rPr>
            </w:pPr>
          </w:p>
        </w:tc>
        <w:tc>
          <w:tcPr>
            <w:tcW w:w="2340" w:type="dxa"/>
          </w:tcPr>
          <w:p w14:paraId="5A979B90" w14:textId="77777777" w:rsidR="00866202" w:rsidRPr="00A07776" w:rsidRDefault="00866202" w:rsidP="005439D8">
            <w:pPr>
              <w:pStyle w:val="NoSpacing"/>
              <w:rPr>
                <w:rFonts w:ascii="Times New Roman" w:hAnsi="Times New Roman"/>
                <w:color w:val="auto"/>
              </w:rPr>
            </w:pPr>
            <w:r w:rsidRPr="00A07776">
              <w:rPr>
                <w:rFonts w:ascii="Times New Roman" w:hAnsi="Times New Roman"/>
                <w:color w:val="auto"/>
              </w:rPr>
              <w:t>Cutting oils, farm work, herbicide use, plywood, sawmill work, solvents, wood or saw dust, formaldehyde, meatpacking or processing,</w:t>
            </w:r>
          </w:p>
        </w:tc>
        <w:tc>
          <w:tcPr>
            <w:tcW w:w="3330" w:type="dxa"/>
          </w:tcPr>
          <w:p w14:paraId="0537D655" w14:textId="77777777" w:rsidR="00866202" w:rsidRPr="00A07776" w:rsidRDefault="00866202" w:rsidP="005439D8">
            <w:pPr>
              <w:pStyle w:val="NoSpacing"/>
              <w:rPr>
                <w:rFonts w:ascii="Times New Roman" w:hAnsi="Times New Roman"/>
                <w:color w:val="800000"/>
              </w:rPr>
            </w:pPr>
            <w:r w:rsidRPr="00A07776">
              <w:rPr>
                <w:rFonts w:ascii="Times New Roman" w:hAnsi="Times New Roman"/>
              </w:rPr>
              <w:t>Telephone interview by using a standardized questionnaire administered by trained personnel.</w:t>
            </w:r>
          </w:p>
        </w:tc>
        <w:tc>
          <w:tcPr>
            <w:tcW w:w="4140" w:type="dxa"/>
          </w:tcPr>
          <w:p w14:paraId="4A262763" w14:textId="12B7876B" w:rsidR="00866202" w:rsidRPr="00A07776" w:rsidRDefault="00866202" w:rsidP="005439D8">
            <w:pPr>
              <w:pStyle w:val="NoSpacing"/>
              <w:rPr>
                <w:rFonts w:ascii="Times New Roman" w:hAnsi="Times New Roman"/>
              </w:rPr>
            </w:pPr>
            <w:r w:rsidRPr="00A07776">
              <w:rPr>
                <w:rFonts w:ascii="Times New Roman" w:hAnsi="Times New Roman"/>
              </w:rPr>
              <w:t xml:space="preserve">Herbicide use and </w:t>
            </w:r>
            <w:r w:rsidR="00B94905" w:rsidRPr="00B94905">
              <w:rPr>
                <w:rFonts w:ascii="Times New Roman" w:hAnsi="Times New Roman"/>
              </w:rPr>
              <w:t xml:space="preserve">Malignant fibrous histiocytoma </w:t>
            </w:r>
            <w:r w:rsidR="00B94905">
              <w:rPr>
                <w:rFonts w:ascii="Times New Roman" w:hAnsi="Times New Roman"/>
              </w:rPr>
              <w:t>(</w:t>
            </w:r>
            <w:r w:rsidRPr="00A07776">
              <w:rPr>
                <w:rFonts w:ascii="Times New Roman" w:hAnsi="Times New Roman"/>
              </w:rPr>
              <w:t>MFH</w:t>
            </w:r>
            <w:r w:rsidR="00B94905">
              <w:rPr>
                <w:rFonts w:ascii="Times New Roman" w:hAnsi="Times New Roman"/>
              </w:rPr>
              <w:t>)</w:t>
            </w:r>
            <w:r w:rsidRPr="00A07776">
              <w:rPr>
                <w:rFonts w:ascii="Times New Roman" w:hAnsi="Times New Roman"/>
              </w:rPr>
              <w:t>: OR=2.94</w:t>
            </w:r>
          </w:p>
          <w:p w14:paraId="34C1D6C2" w14:textId="77777777" w:rsidR="00866202" w:rsidRPr="00A07776" w:rsidRDefault="00866202" w:rsidP="005439D8">
            <w:pPr>
              <w:pStyle w:val="NoSpacing"/>
              <w:rPr>
                <w:rFonts w:ascii="Times New Roman" w:hAnsi="Times New Roman"/>
              </w:rPr>
            </w:pPr>
          </w:p>
          <w:p w14:paraId="0B58A97F" w14:textId="621937B0" w:rsidR="00866202" w:rsidRPr="00A07776" w:rsidRDefault="00866202" w:rsidP="005439D8">
            <w:pPr>
              <w:pStyle w:val="NoSpacing"/>
              <w:rPr>
                <w:rFonts w:ascii="Times New Roman" w:hAnsi="Times New Roman"/>
              </w:rPr>
            </w:pPr>
            <w:r w:rsidRPr="00A07776">
              <w:rPr>
                <w:rFonts w:ascii="Times New Roman" w:hAnsi="Times New Roman"/>
              </w:rPr>
              <w:t xml:space="preserve">Meatpacking plant and </w:t>
            </w:r>
            <w:r w:rsidR="00390105" w:rsidRPr="00390105">
              <w:rPr>
                <w:rFonts w:ascii="Times New Roman" w:hAnsi="Times New Roman"/>
              </w:rPr>
              <w:t xml:space="preserve">Dermatofibrosarcoma protuberans </w:t>
            </w:r>
            <w:r w:rsidR="00390105">
              <w:rPr>
                <w:rFonts w:ascii="Times New Roman" w:hAnsi="Times New Roman"/>
              </w:rPr>
              <w:t>(</w:t>
            </w:r>
            <w:r w:rsidRPr="00A07776">
              <w:rPr>
                <w:rFonts w:ascii="Times New Roman" w:hAnsi="Times New Roman"/>
              </w:rPr>
              <w:t>DFSP</w:t>
            </w:r>
            <w:r w:rsidR="00390105">
              <w:rPr>
                <w:rFonts w:ascii="Times New Roman" w:hAnsi="Times New Roman"/>
              </w:rPr>
              <w:t>)</w:t>
            </w:r>
            <w:r w:rsidRPr="00A07776">
              <w:rPr>
                <w:rFonts w:ascii="Times New Roman" w:hAnsi="Times New Roman"/>
              </w:rPr>
              <w:t xml:space="preserve">: OR =2.71 </w:t>
            </w:r>
          </w:p>
          <w:p w14:paraId="636B1885" w14:textId="77777777" w:rsidR="00866202" w:rsidRPr="00A07776" w:rsidRDefault="00866202" w:rsidP="005439D8">
            <w:pPr>
              <w:pStyle w:val="NoSpacing"/>
              <w:rPr>
                <w:rFonts w:ascii="Times New Roman" w:hAnsi="Times New Roman"/>
              </w:rPr>
            </w:pPr>
          </w:p>
          <w:p w14:paraId="1E9886AD" w14:textId="77777777" w:rsidR="00866202" w:rsidRPr="00A07776" w:rsidRDefault="00866202" w:rsidP="005439D8">
            <w:pPr>
              <w:pStyle w:val="NoSpacing"/>
              <w:rPr>
                <w:rFonts w:ascii="Times New Roman" w:hAnsi="Times New Roman"/>
              </w:rPr>
            </w:pPr>
            <w:r w:rsidRPr="00A07776">
              <w:rPr>
                <w:rFonts w:ascii="Times New Roman" w:hAnsi="Times New Roman"/>
              </w:rPr>
              <w:t>Formaldehyde OR=2.58</w:t>
            </w:r>
          </w:p>
          <w:p w14:paraId="5C7364F3" w14:textId="77777777" w:rsidR="00866202" w:rsidRPr="00A07776" w:rsidRDefault="00866202" w:rsidP="005439D8">
            <w:pPr>
              <w:pStyle w:val="NoSpacing"/>
              <w:rPr>
                <w:rFonts w:ascii="Times New Roman" w:hAnsi="Times New Roman"/>
              </w:rPr>
            </w:pPr>
          </w:p>
          <w:p w14:paraId="51F4B0C4" w14:textId="77777777" w:rsidR="00866202" w:rsidRPr="00A07776" w:rsidRDefault="00866202" w:rsidP="005439D8">
            <w:pPr>
              <w:pStyle w:val="NoSpacing"/>
              <w:rPr>
                <w:rFonts w:ascii="Times New Roman" w:hAnsi="Times New Roman"/>
              </w:rPr>
            </w:pPr>
            <w:r w:rsidRPr="00A07776">
              <w:rPr>
                <w:rFonts w:ascii="Times New Roman" w:hAnsi="Times New Roman"/>
              </w:rPr>
              <w:t>Wood or saw dust OR=1.67</w:t>
            </w:r>
          </w:p>
          <w:p w14:paraId="332E3E06" w14:textId="77777777" w:rsidR="00866202" w:rsidRPr="00A07776" w:rsidRDefault="00866202" w:rsidP="005439D8">
            <w:pPr>
              <w:pStyle w:val="NoSpacing"/>
              <w:rPr>
                <w:rFonts w:ascii="Times New Roman" w:hAnsi="Times New Roman"/>
              </w:rPr>
            </w:pPr>
          </w:p>
        </w:tc>
        <w:tc>
          <w:tcPr>
            <w:tcW w:w="1350" w:type="dxa"/>
          </w:tcPr>
          <w:p w14:paraId="25D2DF2D" w14:textId="77777777" w:rsidR="00B94905" w:rsidRDefault="00B94905" w:rsidP="005439D8">
            <w:pPr>
              <w:pStyle w:val="NoSpacing"/>
              <w:rPr>
                <w:rFonts w:ascii="Times New Roman" w:hAnsi="Times New Roman"/>
              </w:rPr>
            </w:pPr>
          </w:p>
          <w:p w14:paraId="100E3876" w14:textId="77777777" w:rsidR="00866202" w:rsidRPr="00A07776" w:rsidRDefault="00866202" w:rsidP="005439D8">
            <w:pPr>
              <w:pStyle w:val="NoSpacing"/>
              <w:rPr>
                <w:rFonts w:ascii="Times New Roman" w:hAnsi="Times New Roman"/>
              </w:rPr>
            </w:pPr>
            <w:r w:rsidRPr="00A07776">
              <w:rPr>
                <w:rFonts w:ascii="Times New Roman" w:hAnsi="Times New Roman"/>
              </w:rPr>
              <w:t>1.07, 7.32</w:t>
            </w:r>
          </w:p>
          <w:p w14:paraId="0C98B6E6" w14:textId="77777777" w:rsidR="00866202" w:rsidRPr="00A07776" w:rsidRDefault="00866202" w:rsidP="005439D8">
            <w:pPr>
              <w:pStyle w:val="NoSpacing"/>
              <w:rPr>
                <w:rFonts w:ascii="Times New Roman" w:hAnsi="Times New Roman"/>
              </w:rPr>
            </w:pPr>
          </w:p>
          <w:p w14:paraId="7C7A4AA7" w14:textId="77777777" w:rsidR="00390105" w:rsidRDefault="00390105" w:rsidP="005439D8">
            <w:pPr>
              <w:pStyle w:val="NoSpacing"/>
              <w:rPr>
                <w:rFonts w:ascii="Times New Roman" w:hAnsi="Times New Roman"/>
              </w:rPr>
            </w:pPr>
          </w:p>
          <w:p w14:paraId="25C889E1" w14:textId="77777777" w:rsidR="00B94905" w:rsidRDefault="00B94905" w:rsidP="005439D8">
            <w:pPr>
              <w:pStyle w:val="NoSpacing"/>
              <w:rPr>
                <w:rFonts w:ascii="Times New Roman" w:hAnsi="Times New Roman"/>
              </w:rPr>
            </w:pPr>
          </w:p>
          <w:p w14:paraId="59AD5997" w14:textId="77777777" w:rsidR="00866202" w:rsidRPr="00A07776" w:rsidRDefault="00866202" w:rsidP="005439D8">
            <w:pPr>
              <w:pStyle w:val="NoSpacing"/>
              <w:rPr>
                <w:rFonts w:ascii="Times New Roman" w:hAnsi="Times New Roman"/>
              </w:rPr>
            </w:pPr>
            <w:r w:rsidRPr="00A07776">
              <w:rPr>
                <w:rFonts w:ascii="Times New Roman" w:hAnsi="Times New Roman"/>
              </w:rPr>
              <w:t xml:space="preserve">0.91, 5.33 </w:t>
            </w:r>
          </w:p>
          <w:p w14:paraId="6A52CCFF" w14:textId="77777777" w:rsidR="00866202" w:rsidRPr="00A07776" w:rsidRDefault="00866202" w:rsidP="005439D8">
            <w:pPr>
              <w:pStyle w:val="NoSpacing"/>
              <w:rPr>
                <w:rFonts w:ascii="Times New Roman" w:hAnsi="Times New Roman"/>
              </w:rPr>
            </w:pPr>
          </w:p>
          <w:p w14:paraId="058F35FF" w14:textId="77777777" w:rsidR="00866202" w:rsidRPr="00A07776" w:rsidRDefault="00866202" w:rsidP="005439D8">
            <w:pPr>
              <w:pStyle w:val="NoSpacing"/>
              <w:rPr>
                <w:rFonts w:ascii="Times New Roman" w:hAnsi="Times New Roman"/>
              </w:rPr>
            </w:pPr>
            <w:r w:rsidRPr="00A07776">
              <w:rPr>
                <w:rFonts w:ascii="Times New Roman" w:hAnsi="Times New Roman"/>
              </w:rPr>
              <w:t>0.91, 6.39</w:t>
            </w:r>
          </w:p>
          <w:p w14:paraId="62172591" w14:textId="77777777" w:rsidR="00866202" w:rsidRPr="00A07776" w:rsidRDefault="00866202" w:rsidP="005439D8">
            <w:pPr>
              <w:pStyle w:val="NoSpacing"/>
              <w:rPr>
                <w:rFonts w:ascii="Times New Roman" w:hAnsi="Times New Roman"/>
              </w:rPr>
            </w:pPr>
          </w:p>
          <w:p w14:paraId="2D0912C7" w14:textId="77777777" w:rsidR="00866202" w:rsidRPr="00A07776" w:rsidRDefault="00866202" w:rsidP="005439D8">
            <w:pPr>
              <w:pStyle w:val="NoSpacing"/>
              <w:rPr>
                <w:rFonts w:ascii="Times New Roman" w:hAnsi="Times New Roman"/>
              </w:rPr>
            </w:pPr>
            <w:r w:rsidRPr="00A07776">
              <w:rPr>
                <w:rFonts w:ascii="Times New Roman" w:hAnsi="Times New Roman"/>
              </w:rPr>
              <w:t>0.84, 3.24</w:t>
            </w:r>
          </w:p>
        </w:tc>
      </w:tr>
      <w:tr w:rsidR="00866202" w:rsidRPr="00A07776" w14:paraId="0386C560" w14:textId="77777777" w:rsidTr="00866202">
        <w:trPr>
          <w:trHeight w:val="63"/>
        </w:trPr>
        <w:tc>
          <w:tcPr>
            <w:tcW w:w="1908" w:type="dxa"/>
          </w:tcPr>
          <w:p w14:paraId="4B278C29" w14:textId="47BE5F6D" w:rsidR="00866202" w:rsidRPr="00A07776" w:rsidRDefault="00866202" w:rsidP="005439D8">
            <w:pPr>
              <w:pStyle w:val="NoSpacing"/>
              <w:rPr>
                <w:rFonts w:ascii="Times New Roman" w:hAnsi="Times New Roman"/>
                <w:color w:val="auto"/>
              </w:rPr>
            </w:pPr>
            <w:r w:rsidRPr="00A07776">
              <w:rPr>
                <w:rFonts w:ascii="Times New Roman" w:hAnsi="Times New Roman"/>
                <w:color w:val="auto"/>
              </w:rPr>
              <w:t xml:space="preserve">Briggs et al. 2003 </w:t>
            </w:r>
            <w:r w:rsidR="008D4219">
              <w:rPr>
                <w:rFonts w:ascii="Times New Roman" w:hAnsi="Times New Roman"/>
              </w:rPr>
              <w:t>[76</w:t>
            </w:r>
            <w:r w:rsidRPr="00861B43">
              <w:rPr>
                <w:rFonts w:ascii="Times New Roman" w:hAnsi="Times New Roman"/>
              </w:rPr>
              <w:t>]</w:t>
            </w:r>
          </w:p>
          <w:p w14:paraId="4738EB11" w14:textId="77777777" w:rsidR="00866202" w:rsidRPr="00A07776" w:rsidRDefault="00866202" w:rsidP="005439D8">
            <w:pPr>
              <w:pStyle w:val="NoSpacing"/>
              <w:rPr>
                <w:rFonts w:ascii="Times New Roman" w:hAnsi="Times New Roman"/>
                <w:color w:val="auto"/>
              </w:rPr>
            </w:pPr>
          </w:p>
          <w:p w14:paraId="6D9ED3C6" w14:textId="77777777" w:rsidR="00866202" w:rsidRPr="00A07776" w:rsidRDefault="00866202" w:rsidP="005439D8">
            <w:pPr>
              <w:pStyle w:val="NoSpacing"/>
              <w:rPr>
                <w:rFonts w:ascii="Times New Roman" w:hAnsi="Times New Roman"/>
                <w:color w:val="auto"/>
              </w:rPr>
            </w:pPr>
          </w:p>
        </w:tc>
        <w:tc>
          <w:tcPr>
            <w:tcW w:w="2340" w:type="dxa"/>
          </w:tcPr>
          <w:p w14:paraId="012F42A7" w14:textId="77777777" w:rsidR="00866202" w:rsidRPr="00A07776" w:rsidRDefault="00866202" w:rsidP="005439D8">
            <w:pPr>
              <w:pStyle w:val="NoSpacing"/>
              <w:rPr>
                <w:rFonts w:ascii="Times New Roman" w:hAnsi="Times New Roman"/>
              </w:rPr>
            </w:pPr>
            <w:r w:rsidRPr="00A07776">
              <w:rPr>
                <w:rFonts w:ascii="Times New Roman" w:hAnsi="Times New Roman"/>
              </w:rPr>
              <w:lastRenderedPageBreak/>
              <w:t>Various occupations</w:t>
            </w:r>
          </w:p>
        </w:tc>
        <w:tc>
          <w:tcPr>
            <w:tcW w:w="3330" w:type="dxa"/>
          </w:tcPr>
          <w:p w14:paraId="0D1CAD8E" w14:textId="77777777" w:rsidR="00866202" w:rsidRPr="00A07776" w:rsidRDefault="00866202" w:rsidP="005439D8">
            <w:pPr>
              <w:pStyle w:val="NoSpacing"/>
              <w:rPr>
                <w:rFonts w:ascii="Times New Roman" w:hAnsi="Times New Roman"/>
              </w:rPr>
            </w:pPr>
            <w:r w:rsidRPr="00A07776">
              <w:rPr>
                <w:rFonts w:ascii="Times New Roman" w:hAnsi="Times New Roman"/>
              </w:rPr>
              <w:t>Telephone and in person questionnaires/ interviews.</w:t>
            </w:r>
          </w:p>
          <w:p w14:paraId="203ACC7F" w14:textId="77777777" w:rsidR="00866202" w:rsidRPr="00A07776" w:rsidRDefault="00866202" w:rsidP="005439D8">
            <w:pPr>
              <w:pStyle w:val="NoSpacing"/>
              <w:rPr>
                <w:rFonts w:ascii="Times New Roman" w:hAnsi="Times New Roman"/>
              </w:rPr>
            </w:pPr>
          </w:p>
        </w:tc>
        <w:tc>
          <w:tcPr>
            <w:tcW w:w="4140" w:type="dxa"/>
          </w:tcPr>
          <w:p w14:paraId="1A7652A1" w14:textId="3C0190B3" w:rsidR="00866202" w:rsidRPr="00A07776" w:rsidRDefault="00083268" w:rsidP="005439D8">
            <w:pPr>
              <w:pStyle w:val="NoSpacing"/>
              <w:rPr>
                <w:rFonts w:ascii="Times New Roman" w:hAnsi="Times New Roman"/>
              </w:rPr>
            </w:pPr>
            <w:r>
              <w:rPr>
                <w:rFonts w:ascii="Times New Roman" w:hAnsi="Times New Roman"/>
              </w:rPr>
              <w:lastRenderedPageBreak/>
              <w:t xml:space="preserve">Wood dust and STS in African American </w:t>
            </w:r>
            <w:r w:rsidR="00866202" w:rsidRPr="00A07776">
              <w:rPr>
                <w:rFonts w:ascii="Times New Roman" w:hAnsi="Times New Roman"/>
              </w:rPr>
              <w:t>men OR=3.7</w:t>
            </w:r>
          </w:p>
        </w:tc>
        <w:tc>
          <w:tcPr>
            <w:tcW w:w="1350" w:type="dxa"/>
          </w:tcPr>
          <w:p w14:paraId="427AFE9E" w14:textId="77777777" w:rsidR="00866202" w:rsidRPr="00A07776" w:rsidRDefault="00866202" w:rsidP="005439D8">
            <w:pPr>
              <w:pStyle w:val="NoSpacing"/>
              <w:rPr>
                <w:rFonts w:ascii="Times New Roman" w:hAnsi="Times New Roman"/>
              </w:rPr>
            </w:pPr>
            <w:r w:rsidRPr="00A07776">
              <w:rPr>
                <w:rFonts w:ascii="Times New Roman" w:hAnsi="Times New Roman"/>
              </w:rPr>
              <w:t>1.6, 8.6</w:t>
            </w:r>
          </w:p>
        </w:tc>
      </w:tr>
      <w:tr w:rsidR="00866202" w:rsidRPr="00A07776" w14:paraId="3967B2D1" w14:textId="77777777" w:rsidTr="00866202">
        <w:tc>
          <w:tcPr>
            <w:tcW w:w="1908" w:type="dxa"/>
          </w:tcPr>
          <w:p w14:paraId="644E9C69" w14:textId="09EE9424" w:rsidR="00866202" w:rsidRPr="00A07776" w:rsidRDefault="00866202" w:rsidP="005439D8">
            <w:pPr>
              <w:pStyle w:val="NoSpacing"/>
              <w:rPr>
                <w:rFonts w:ascii="Times New Roman" w:hAnsi="Times New Roman"/>
                <w:color w:val="auto"/>
              </w:rPr>
            </w:pPr>
            <w:r w:rsidRPr="00A07776">
              <w:rPr>
                <w:rFonts w:ascii="Times New Roman" w:hAnsi="Times New Roman"/>
                <w:color w:val="auto"/>
              </w:rPr>
              <w:t xml:space="preserve">Pahwa et al. 2003 </w:t>
            </w:r>
            <w:r w:rsidR="008D4219">
              <w:rPr>
                <w:rFonts w:ascii="Times New Roman" w:hAnsi="Times New Roman"/>
              </w:rPr>
              <w:t>[77</w:t>
            </w:r>
            <w:r w:rsidRPr="00861B43">
              <w:rPr>
                <w:rFonts w:ascii="Times New Roman" w:hAnsi="Times New Roman"/>
              </w:rPr>
              <w:t>]</w:t>
            </w:r>
          </w:p>
          <w:p w14:paraId="36D34C40" w14:textId="77777777" w:rsidR="00866202" w:rsidRPr="00A07776" w:rsidRDefault="00866202" w:rsidP="005439D8">
            <w:pPr>
              <w:pStyle w:val="NoSpacing"/>
              <w:rPr>
                <w:rFonts w:ascii="Times New Roman" w:hAnsi="Times New Roman"/>
                <w:color w:val="auto"/>
              </w:rPr>
            </w:pPr>
          </w:p>
          <w:p w14:paraId="63210080" w14:textId="77777777" w:rsidR="00866202" w:rsidRPr="00A07776" w:rsidRDefault="00866202" w:rsidP="005439D8">
            <w:pPr>
              <w:pStyle w:val="NoSpacing"/>
              <w:rPr>
                <w:rFonts w:ascii="Times New Roman" w:hAnsi="Times New Roman"/>
                <w:color w:val="auto"/>
              </w:rPr>
            </w:pPr>
          </w:p>
          <w:p w14:paraId="041D12C2" w14:textId="77777777" w:rsidR="00866202" w:rsidRPr="00A07776" w:rsidRDefault="00866202" w:rsidP="005439D8">
            <w:pPr>
              <w:pStyle w:val="NoSpacing"/>
              <w:rPr>
                <w:rFonts w:ascii="Times New Roman" w:hAnsi="Times New Roman"/>
                <w:color w:val="auto"/>
              </w:rPr>
            </w:pPr>
          </w:p>
        </w:tc>
        <w:tc>
          <w:tcPr>
            <w:tcW w:w="2340" w:type="dxa"/>
          </w:tcPr>
          <w:p w14:paraId="6A65514C" w14:textId="77777777" w:rsidR="00866202" w:rsidRPr="00A07776" w:rsidRDefault="00866202" w:rsidP="005439D8">
            <w:pPr>
              <w:pStyle w:val="NoSpacing"/>
              <w:rPr>
                <w:rFonts w:ascii="Times New Roman" w:hAnsi="Times New Roman"/>
              </w:rPr>
            </w:pPr>
            <w:r w:rsidRPr="00A07776">
              <w:rPr>
                <w:rFonts w:ascii="Times New Roman" w:hAnsi="Times New Roman"/>
              </w:rPr>
              <w:t>Exposure to farm animals</w:t>
            </w:r>
          </w:p>
        </w:tc>
        <w:tc>
          <w:tcPr>
            <w:tcW w:w="3330" w:type="dxa"/>
          </w:tcPr>
          <w:p w14:paraId="4BECD2FC" w14:textId="77777777" w:rsidR="00866202" w:rsidRPr="00A07776" w:rsidRDefault="00866202" w:rsidP="005439D8">
            <w:pPr>
              <w:pStyle w:val="NoSpacing"/>
              <w:rPr>
                <w:rFonts w:ascii="Times New Roman" w:hAnsi="Times New Roman"/>
              </w:rPr>
            </w:pPr>
            <w:r w:rsidRPr="00A07776">
              <w:rPr>
                <w:rFonts w:ascii="Times New Roman" w:hAnsi="Times New Roman"/>
              </w:rPr>
              <w:t>Self-admi</w:t>
            </w:r>
            <w:r>
              <w:rPr>
                <w:rFonts w:ascii="Times New Roman" w:hAnsi="Times New Roman"/>
              </w:rPr>
              <w:t>nistered a postal questionnaire.</w:t>
            </w:r>
          </w:p>
        </w:tc>
        <w:tc>
          <w:tcPr>
            <w:tcW w:w="4140" w:type="dxa"/>
          </w:tcPr>
          <w:p w14:paraId="5766E97C" w14:textId="77777777" w:rsidR="00866202" w:rsidRPr="00A07776" w:rsidRDefault="00866202" w:rsidP="005439D8">
            <w:pPr>
              <w:pStyle w:val="NoSpacing"/>
              <w:rPr>
                <w:rFonts w:ascii="Times New Roman" w:hAnsi="Times New Roman"/>
              </w:rPr>
            </w:pPr>
            <w:r w:rsidRPr="00A07776">
              <w:rPr>
                <w:rFonts w:ascii="Times New Roman" w:hAnsi="Times New Roman"/>
              </w:rPr>
              <w:t>Chicken farming OR=1.63</w:t>
            </w:r>
          </w:p>
          <w:p w14:paraId="22180F05" w14:textId="77777777" w:rsidR="00866202" w:rsidRPr="00A07776" w:rsidRDefault="00866202" w:rsidP="005439D8">
            <w:pPr>
              <w:pStyle w:val="NoSpacing"/>
              <w:rPr>
                <w:rFonts w:ascii="Times New Roman" w:hAnsi="Times New Roman"/>
              </w:rPr>
            </w:pPr>
          </w:p>
          <w:p w14:paraId="1004E58C" w14:textId="77777777" w:rsidR="00866202" w:rsidRPr="00A07776" w:rsidRDefault="00866202" w:rsidP="005439D8">
            <w:pPr>
              <w:pStyle w:val="NoSpacing"/>
              <w:rPr>
                <w:rFonts w:ascii="Times New Roman" w:hAnsi="Times New Roman"/>
              </w:rPr>
            </w:pPr>
            <w:r w:rsidRPr="00A07776">
              <w:rPr>
                <w:rFonts w:ascii="Times New Roman" w:hAnsi="Times New Roman"/>
              </w:rPr>
              <w:t>Insecticides OR=1.26</w:t>
            </w:r>
          </w:p>
          <w:p w14:paraId="26E6DE37" w14:textId="77777777" w:rsidR="00866202" w:rsidRPr="00A07776" w:rsidRDefault="00866202" w:rsidP="005439D8">
            <w:pPr>
              <w:pStyle w:val="NoSpacing"/>
              <w:rPr>
                <w:rFonts w:ascii="Times New Roman" w:hAnsi="Times New Roman"/>
              </w:rPr>
            </w:pPr>
          </w:p>
          <w:p w14:paraId="01E799DC" w14:textId="77777777" w:rsidR="00866202" w:rsidRPr="00A07776" w:rsidRDefault="00866202" w:rsidP="005439D8">
            <w:pPr>
              <w:pStyle w:val="NoSpacing"/>
              <w:rPr>
                <w:rFonts w:ascii="Times New Roman" w:hAnsi="Times New Roman"/>
              </w:rPr>
            </w:pPr>
            <w:r w:rsidRPr="00A07776">
              <w:rPr>
                <w:rFonts w:ascii="Times New Roman" w:hAnsi="Times New Roman"/>
              </w:rPr>
              <w:t xml:space="preserve">Herbicides 0.90 </w:t>
            </w:r>
          </w:p>
          <w:p w14:paraId="2D06310A" w14:textId="77777777" w:rsidR="00866202" w:rsidRPr="00A07776" w:rsidRDefault="00866202" w:rsidP="005439D8">
            <w:pPr>
              <w:pStyle w:val="NoSpacing"/>
              <w:rPr>
                <w:rFonts w:ascii="Times New Roman" w:hAnsi="Times New Roman"/>
              </w:rPr>
            </w:pPr>
          </w:p>
        </w:tc>
        <w:tc>
          <w:tcPr>
            <w:tcW w:w="1350" w:type="dxa"/>
          </w:tcPr>
          <w:p w14:paraId="6194153D" w14:textId="77777777" w:rsidR="00866202" w:rsidRPr="00A07776" w:rsidRDefault="00866202" w:rsidP="005439D8">
            <w:pPr>
              <w:pStyle w:val="NoSpacing"/>
              <w:rPr>
                <w:rFonts w:ascii="Times New Roman" w:hAnsi="Times New Roman"/>
              </w:rPr>
            </w:pPr>
            <w:r w:rsidRPr="00A07776">
              <w:rPr>
                <w:rFonts w:ascii="Times New Roman" w:hAnsi="Times New Roman"/>
              </w:rPr>
              <w:t>1.05, 2.52</w:t>
            </w:r>
          </w:p>
          <w:p w14:paraId="08FFB661" w14:textId="77777777" w:rsidR="00866202" w:rsidRPr="00A07776" w:rsidRDefault="00866202" w:rsidP="005439D8">
            <w:pPr>
              <w:pStyle w:val="NoSpacing"/>
              <w:rPr>
                <w:rFonts w:ascii="Times New Roman" w:hAnsi="Times New Roman"/>
              </w:rPr>
            </w:pPr>
          </w:p>
          <w:p w14:paraId="55046C52" w14:textId="77777777" w:rsidR="00866202" w:rsidRPr="00A07776" w:rsidRDefault="00866202" w:rsidP="005439D8">
            <w:pPr>
              <w:pStyle w:val="NoSpacing"/>
              <w:rPr>
                <w:rFonts w:ascii="Times New Roman" w:hAnsi="Times New Roman"/>
              </w:rPr>
            </w:pPr>
            <w:r w:rsidRPr="00A07776">
              <w:rPr>
                <w:rFonts w:ascii="Times New Roman" w:hAnsi="Times New Roman"/>
              </w:rPr>
              <w:t>0.68, 2.36</w:t>
            </w:r>
          </w:p>
          <w:p w14:paraId="25BC71C3" w14:textId="77777777" w:rsidR="00866202" w:rsidRPr="00A07776" w:rsidRDefault="00866202" w:rsidP="005439D8">
            <w:pPr>
              <w:pStyle w:val="NoSpacing"/>
              <w:rPr>
                <w:rFonts w:ascii="Times New Roman" w:hAnsi="Times New Roman"/>
              </w:rPr>
            </w:pPr>
          </w:p>
          <w:p w14:paraId="496515DD" w14:textId="77777777" w:rsidR="00866202" w:rsidRPr="00A07776" w:rsidRDefault="00866202" w:rsidP="005439D8">
            <w:pPr>
              <w:pStyle w:val="NoSpacing"/>
              <w:rPr>
                <w:rFonts w:ascii="Times New Roman" w:hAnsi="Times New Roman"/>
              </w:rPr>
            </w:pPr>
            <w:r w:rsidRPr="00A07776">
              <w:rPr>
                <w:rFonts w:ascii="Times New Roman" w:hAnsi="Times New Roman"/>
              </w:rPr>
              <w:t>0.56, 1.45</w:t>
            </w:r>
          </w:p>
          <w:p w14:paraId="460498D3" w14:textId="77777777" w:rsidR="00866202" w:rsidRPr="00A07776" w:rsidRDefault="00866202" w:rsidP="005439D8">
            <w:pPr>
              <w:pStyle w:val="NoSpacing"/>
              <w:rPr>
                <w:rFonts w:ascii="Times New Roman" w:hAnsi="Times New Roman"/>
              </w:rPr>
            </w:pPr>
          </w:p>
        </w:tc>
      </w:tr>
      <w:tr w:rsidR="00866202" w:rsidRPr="00A07776" w14:paraId="3ED10B35" w14:textId="77777777" w:rsidTr="00866202">
        <w:tc>
          <w:tcPr>
            <w:tcW w:w="1908" w:type="dxa"/>
          </w:tcPr>
          <w:p w14:paraId="5A43BF6F" w14:textId="7C64FF0C" w:rsidR="00866202" w:rsidRPr="00A07776" w:rsidRDefault="00866202" w:rsidP="005439D8">
            <w:pPr>
              <w:pStyle w:val="NoSpacing"/>
              <w:rPr>
                <w:rFonts w:ascii="Times New Roman" w:hAnsi="Times New Roman"/>
                <w:color w:val="auto"/>
              </w:rPr>
            </w:pPr>
            <w:r w:rsidRPr="00A07776">
              <w:rPr>
                <w:rFonts w:ascii="Times New Roman" w:hAnsi="Times New Roman"/>
                <w:color w:val="auto"/>
              </w:rPr>
              <w:t xml:space="preserve">Merletti et al. 2006 </w:t>
            </w:r>
            <w:r w:rsidR="008D4219">
              <w:rPr>
                <w:rFonts w:ascii="Times New Roman" w:hAnsi="Times New Roman"/>
              </w:rPr>
              <w:t>[78</w:t>
            </w:r>
            <w:r w:rsidRPr="00861B43">
              <w:rPr>
                <w:rFonts w:ascii="Times New Roman" w:hAnsi="Times New Roman"/>
              </w:rPr>
              <w:t>]</w:t>
            </w:r>
          </w:p>
          <w:p w14:paraId="7413F869" w14:textId="77777777" w:rsidR="00866202" w:rsidRPr="00A07776" w:rsidRDefault="00866202" w:rsidP="005439D8">
            <w:pPr>
              <w:pStyle w:val="NoSpacing"/>
              <w:rPr>
                <w:rFonts w:ascii="Times New Roman" w:hAnsi="Times New Roman"/>
                <w:color w:val="auto"/>
              </w:rPr>
            </w:pPr>
          </w:p>
          <w:p w14:paraId="3D2DD459" w14:textId="77777777" w:rsidR="00866202" w:rsidRPr="00A07776" w:rsidRDefault="00866202" w:rsidP="005439D8">
            <w:pPr>
              <w:pStyle w:val="NoSpacing"/>
              <w:rPr>
                <w:rFonts w:ascii="Times New Roman" w:hAnsi="Times New Roman"/>
                <w:color w:val="auto"/>
              </w:rPr>
            </w:pPr>
          </w:p>
          <w:p w14:paraId="22382C15" w14:textId="77777777" w:rsidR="00866202" w:rsidRPr="00A07776" w:rsidRDefault="00866202" w:rsidP="005439D8">
            <w:pPr>
              <w:pStyle w:val="NoSpacing"/>
              <w:rPr>
                <w:rFonts w:ascii="Times New Roman" w:hAnsi="Times New Roman"/>
                <w:color w:val="auto"/>
              </w:rPr>
            </w:pPr>
          </w:p>
        </w:tc>
        <w:tc>
          <w:tcPr>
            <w:tcW w:w="2340" w:type="dxa"/>
          </w:tcPr>
          <w:p w14:paraId="5FFFDB9F" w14:textId="77777777" w:rsidR="00866202" w:rsidRPr="00A07776" w:rsidRDefault="00866202" w:rsidP="005439D8">
            <w:pPr>
              <w:pStyle w:val="NoSpacing"/>
              <w:rPr>
                <w:rFonts w:ascii="Times New Roman" w:hAnsi="Times New Roman"/>
              </w:rPr>
            </w:pPr>
            <w:r w:rsidRPr="00A07776">
              <w:rPr>
                <w:rFonts w:ascii="Times New Roman" w:hAnsi="Times New Roman"/>
              </w:rPr>
              <w:t>Various occupations</w:t>
            </w:r>
          </w:p>
        </w:tc>
        <w:tc>
          <w:tcPr>
            <w:tcW w:w="3330" w:type="dxa"/>
          </w:tcPr>
          <w:p w14:paraId="7599533A" w14:textId="77777777" w:rsidR="00866202" w:rsidRPr="00A07776" w:rsidRDefault="00866202" w:rsidP="005439D8">
            <w:pPr>
              <w:pStyle w:val="NoSpacing"/>
              <w:rPr>
                <w:rFonts w:ascii="Times New Roman" w:hAnsi="Times New Roman"/>
              </w:rPr>
            </w:pPr>
            <w:r w:rsidRPr="00A07776">
              <w:rPr>
                <w:rFonts w:ascii="Times New Roman" w:hAnsi="Times New Roman"/>
              </w:rPr>
              <w:t>Standardized questionnaire was applied by a face-to-face or telephone interviews.</w:t>
            </w:r>
          </w:p>
          <w:p w14:paraId="161ACA90" w14:textId="77777777" w:rsidR="00866202" w:rsidRPr="00A07776" w:rsidRDefault="00866202" w:rsidP="005439D8">
            <w:pPr>
              <w:pStyle w:val="NoSpacing"/>
              <w:rPr>
                <w:rFonts w:ascii="Times New Roman" w:hAnsi="Times New Roman"/>
              </w:rPr>
            </w:pPr>
          </w:p>
        </w:tc>
        <w:tc>
          <w:tcPr>
            <w:tcW w:w="4140" w:type="dxa"/>
          </w:tcPr>
          <w:p w14:paraId="1CD9BEC5" w14:textId="77777777" w:rsidR="00866202" w:rsidRPr="00A07776" w:rsidRDefault="00866202" w:rsidP="005439D8">
            <w:pPr>
              <w:pStyle w:val="NoSpacing"/>
              <w:rPr>
                <w:rFonts w:ascii="Times New Roman" w:hAnsi="Times New Roman"/>
              </w:rPr>
            </w:pPr>
            <w:r w:rsidRPr="00A07776">
              <w:rPr>
                <w:rFonts w:ascii="Times New Roman" w:hAnsi="Times New Roman"/>
              </w:rPr>
              <w:t xml:space="preserve">Blacksmiths, toolmakers, machine-tool operators OR =2.14 </w:t>
            </w:r>
          </w:p>
          <w:p w14:paraId="687857D7" w14:textId="77777777" w:rsidR="00866202" w:rsidRPr="00A07776" w:rsidRDefault="00866202" w:rsidP="005439D8">
            <w:pPr>
              <w:pStyle w:val="NoSpacing"/>
              <w:rPr>
                <w:rFonts w:ascii="Times New Roman" w:hAnsi="Times New Roman"/>
              </w:rPr>
            </w:pPr>
          </w:p>
          <w:p w14:paraId="6BCECFDC" w14:textId="77777777" w:rsidR="00866202" w:rsidRPr="00A07776" w:rsidRDefault="00866202" w:rsidP="005439D8">
            <w:pPr>
              <w:pStyle w:val="NoSpacing"/>
              <w:rPr>
                <w:rFonts w:ascii="Times New Roman" w:hAnsi="Times New Roman"/>
              </w:rPr>
            </w:pPr>
            <w:r w:rsidRPr="00A07776">
              <w:rPr>
                <w:rFonts w:ascii="Times New Roman" w:hAnsi="Times New Roman"/>
              </w:rPr>
              <w:t>Woodworkers (esp</w:t>
            </w:r>
            <w:r>
              <w:rPr>
                <w:rFonts w:ascii="Times New Roman" w:hAnsi="Times New Roman"/>
              </w:rPr>
              <w:t>ecially</w:t>
            </w:r>
            <w:r w:rsidRPr="00A07776">
              <w:rPr>
                <w:rFonts w:ascii="Times New Roman" w:hAnsi="Times New Roman"/>
              </w:rPr>
              <w:t xml:space="preserve"> carpenters) OR=2.68</w:t>
            </w:r>
          </w:p>
          <w:p w14:paraId="78091551" w14:textId="77777777" w:rsidR="00866202" w:rsidRPr="00A07776" w:rsidRDefault="00866202" w:rsidP="005439D8">
            <w:pPr>
              <w:pStyle w:val="NoSpacing"/>
              <w:rPr>
                <w:rFonts w:ascii="Times New Roman" w:hAnsi="Times New Roman"/>
              </w:rPr>
            </w:pPr>
            <w:r w:rsidRPr="00A07776">
              <w:rPr>
                <w:rFonts w:ascii="Times New Roman" w:hAnsi="Times New Roman"/>
              </w:rPr>
              <w:t>Construction workers OR=1.62</w:t>
            </w:r>
          </w:p>
          <w:p w14:paraId="0F83C1EF" w14:textId="77777777" w:rsidR="00866202" w:rsidRPr="00A07776" w:rsidRDefault="00866202" w:rsidP="005439D8">
            <w:pPr>
              <w:pStyle w:val="NoSpacing"/>
              <w:rPr>
                <w:rFonts w:ascii="Times New Roman" w:hAnsi="Times New Roman"/>
              </w:rPr>
            </w:pPr>
          </w:p>
          <w:p w14:paraId="4CB3AAE4" w14:textId="77777777" w:rsidR="00866202" w:rsidRPr="00A07776" w:rsidRDefault="00866202" w:rsidP="005439D8">
            <w:pPr>
              <w:pStyle w:val="NoSpacing"/>
              <w:rPr>
                <w:rFonts w:ascii="Times New Roman" w:hAnsi="Times New Roman"/>
              </w:rPr>
            </w:pPr>
            <w:r w:rsidRPr="00A07776">
              <w:rPr>
                <w:rFonts w:ascii="Times New Roman" w:hAnsi="Times New Roman"/>
              </w:rPr>
              <w:t>Ever use of pesticides OR=2.33</w:t>
            </w:r>
          </w:p>
        </w:tc>
        <w:tc>
          <w:tcPr>
            <w:tcW w:w="1350" w:type="dxa"/>
          </w:tcPr>
          <w:p w14:paraId="23AFC818" w14:textId="77777777" w:rsidR="00866202" w:rsidRPr="00A07776" w:rsidRDefault="00866202" w:rsidP="005439D8">
            <w:pPr>
              <w:pStyle w:val="NoSpacing"/>
              <w:rPr>
                <w:rFonts w:ascii="Times New Roman" w:hAnsi="Times New Roman"/>
              </w:rPr>
            </w:pPr>
            <w:r w:rsidRPr="00A07776">
              <w:rPr>
                <w:rFonts w:ascii="Times New Roman" w:hAnsi="Times New Roman"/>
              </w:rPr>
              <w:t>1.08, 4.26</w:t>
            </w:r>
          </w:p>
          <w:p w14:paraId="299BFD56" w14:textId="77777777" w:rsidR="00866202" w:rsidRPr="00A07776" w:rsidRDefault="00866202" w:rsidP="005439D8">
            <w:pPr>
              <w:pStyle w:val="NoSpacing"/>
              <w:rPr>
                <w:rFonts w:ascii="Times New Roman" w:hAnsi="Times New Roman"/>
              </w:rPr>
            </w:pPr>
          </w:p>
          <w:p w14:paraId="6052A40E" w14:textId="77777777" w:rsidR="00866202" w:rsidRPr="00A07776" w:rsidRDefault="00866202" w:rsidP="005439D8">
            <w:pPr>
              <w:pStyle w:val="NoSpacing"/>
              <w:rPr>
                <w:rFonts w:ascii="Times New Roman" w:hAnsi="Times New Roman"/>
              </w:rPr>
            </w:pPr>
          </w:p>
          <w:p w14:paraId="5D6CA8CB" w14:textId="77777777" w:rsidR="00866202" w:rsidRPr="00A07776" w:rsidRDefault="00866202" w:rsidP="005439D8">
            <w:pPr>
              <w:pStyle w:val="NoSpacing"/>
              <w:rPr>
                <w:rFonts w:ascii="Times New Roman" w:hAnsi="Times New Roman"/>
              </w:rPr>
            </w:pPr>
            <w:r w:rsidRPr="00A07776">
              <w:rPr>
                <w:rFonts w:ascii="Times New Roman" w:hAnsi="Times New Roman"/>
              </w:rPr>
              <w:t>1.36, 5.29</w:t>
            </w:r>
          </w:p>
          <w:p w14:paraId="2C944951" w14:textId="77777777" w:rsidR="00866202" w:rsidRPr="00A07776" w:rsidRDefault="00866202" w:rsidP="005439D8">
            <w:pPr>
              <w:pStyle w:val="NoSpacing"/>
              <w:rPr>
                <w:rFonts w:ascii="Times New Roman" w:hAnsi="Times New Roman"/>
              </w:rPr>
            </w:pPr>
          </w:p>
          <w:p w14:paraId="4FCD6C89" w14:textId="77777777" w:rsidR="00866202" w:rsidRPr="00A07776" w:rsidRDefault="00866202" w:rsidP="005439D8">
            <w:pPr>
              <w:pStyle w:val="NoSpacing"/>
              <w:rPr>
                <w:rFonts w:ascii="Times New Roman" w:hAnsi="Times New Roman"/>
              </w:rPr>
            </w:pPr>
            <w:r w:rsidRPr="00A07776">
              <w:rPr>
                <w:rFonts w:ascii="Times New Roman" w:hAnsi="Times New Roman"/>
              </w:rPr>
              <w:t>0.92, 2.87</w:t>
            </w:r>
          </w:p>
          <w:p w14:paraId="16C9A1E2" w14:textId="77777777" w:rsidR="00866202" w:rsidRPr="00A07776" w:rsidRDefault="00866202" w:rsidP="005439D8">
            <w:pPr>
              <w:pStyle w:val="NoSpacing"/>
              <w:rPr>
                <w:rFonts w:ascii="Times New Roman" w:hAnsi="Times New Roman"/>
              </w:rPr>
            </w:pPr>
          </w:p>
          <w:p w14:paraId="505413F9" w14:textId="77777777" w:rsidR="00866202" w:rsidRPr="00A07776" w:rsidRDefault="00866202" w:rsidP="005439D8">
            <w:pPr>
              <w:pStyle w:val="NoSpacing"/>
              <w:rPr>
                <w:rFonts w:ascii="Times New Roman" w:hAnsi="Times New Roman"/>
              </w:rPr>
            </w:pPr>
            <w:r w:rsidRPr="00A07776">
              <w:rPr>
                <w:rFonts w:ascii="Times New Roman" w:hAnsi="Times New Roman"/>
              </w:rPr>
              <w:t xml:space="preserve">1.31, 4.13 </w:t>
            </w:r>
          </w:p>
          <w:p w14:paraId="448F0C20" w14:textId="77777777" w:rsidR="00866202" w:rsidRPr="00A07776" w:rsidRDefault="00866202" w:rsidP="005439D8">
            <w:pPr>
              <w:pStyle w:val="NoSpacing"/>
              <w:rPr>
                <w:rFonts w:ascii="Times New Roman" w:hAnsi="Times New Roman"/>
              </w:rPr>
            </w:pPr>
          </w:p>
        </w:tc>
      </w:tr>
      <w:tr w:rsidR="00866202" w:rsidRPr="00A07776" w14:paraId="32D4A0F3" w14:textId="77777777" w:rsidTr="00866202">
        <w:tc>
          <w:tcPr>
            <w:tcW w:w="1908" w:type="dxa"/>
          </w:tcPr>
          <w:p w14:paraId="74A7B316" w14:textId="1D62842F" w:rsidR="00866202" w:rsidRPr="00A07776" w:rsidRDefault="00866202" w:rsidP="005439D8">
            <w:pPr>
              <w:pStyle w:val="NoSpacing"/>
              <w:rPr>
                <w:rFonts w:ascii="Times New Roman" w:hAnsi="Times New Roman"/>
                <w:color w:val="auto"/>
              </w:rPr>
            </w:pPr>
            <w:r w:rsidRPr="00A07776">
              <w:rPr>
                <w:rFonts w:ascii="Times New Roman" w:hAnsi="Times New Roman"/>
                <w:color w:val="auto"/>
              </w:rPr>
              <w:t xml:space="preserve">Hossain et al. 2007 </w:t>
            </w:r>
            <w:r w:rsidR="008D4219">
              <w:rPr>
                <w:rFonts w:ascii="Times New Roman" w:hAnsi="Times New Roman"/>
              </w:rPr>
              <w:t>[79</w:t>
            </w:r>
            <w:r w:rsidRPr="00861B43">
              <w:rPr>
                <w:rFonts w:ascii="Times New Roman" w:hAnsi="Times New Roman"/>
              </w:rPr>
              <w:t>]</w:t>
            </w:r>
          </w:p>
          <w:p w14:paraId="608E5418" w14:textId="77777777" w:rsidR="00866202" w:rsidRPr="00A07776" w:rsidRDefault="00866202" w:rsidP="005439D8">
            <w:pPr>
              <w:pStyle w:val="NoSpacing"/>
              <w:rPr>
                <w:rFonts w:ascii="Times New Roman" w:hAnsi="Times New Roman"/>
                <w:color w:val="auto"/>
              </w:rPr>
            </w:pPr>
          </w:p>
          <w:p w14:paraId="4F3CF55C" w14:textId="77777777" w:rsidR="00866202" w:rsidRPr="00A07776" w:rsidRDefault="00866202" w:rsidP="005439D8">
            <w:pPr>
              <w:pStyle w:val="NoSpacing"/>
              <w:rPr>
                <w:rFonts w:ascii="Times New Roman" w:hAnsi="Times New Roman"/>
                <w:color w:val="FF0000"/>
              </w:rPr>
            </w:pPr>
          </w:p>
          <w:p w14:paraId="709D9FB0" w14:textId="77777777" w:rsidR="00866202" w:rsidRPr="00A07776" w:rsidRDefault="00866202" w:rsidP="005439D8">
            <w:pPr>
              <w:pStyle w:val="NoSpacing"/>
              <w:rPr>
                <w:rFonts w:ascii="Times New Roman" w:hAnsi="Times New Roman"/>
                <w:color w:val="FF0000"/>
              </w:rPr>
            </w:pPr>
          </w:p>
        </w:tc>
        <w:tc>
          <w:tcPr>
            <w:tcW w:w="2340" w:type="dxa"/>
          </w:tcPr>
          <w:p w14:paraId="6A0417E6" w14:textId="77777777" w:rsidR="00866202" w:rsidRPr="00A07776" w:rsidRDefault="00866202" w:rsidP="005439D8">
            <w:pPr>
              <w:pStyle w:val="NoSpacing"/>
              <w:rPr>
                <w:rFonts w:ascii="Times New Roman" w:hAnsi="Times New Roman"/>
              </w:rPr>
            </w:pPr>
            <w:r w:rsidRPr="00A07776">
              <w:rPr>
                <w:rFonts w:ascii="Times New Roman" w:hAnsi="Times New Roman"/>
              </w:rPr>
              <w:t xml:space="preserve">Agricultural practices, farms, chemical industry, general offices. </w:t>
            </w:r>
          </w:p>
        </w:tc>
        <w:tc>
          <w:tcPr>
            <w:tcW w:w="3330" w:type="dxa"/>
          </w:tcPr>
          <w:p w14:paraId="3A15C139" w14:textId="77777777" w:rsidR="00866202" w:rsidRPr="00A07776" w:rsidRDefault="00866202" w:rsidP="005439D8">
            <w:pPr>
              <w:pStyle w:val="p"/>
              <w:spacing w:before="166" w:beforeAutospacing="0" w:after="166" w:afterAutospacing="0"/>
              <w:rPr>
                <w:rFonts w:ascii="Times New Roman" w:hAnsi="Times New Roman"/>
                <w:sz w:val="24"/>
                <w:szCs w:val="24"/>
              </w:rPr>
            </w:pPr>
            <w:r w:rsidRPr="00A07776">
              <w:rPr>
                <w:rFonts w:ascii="Times New Roman" w:hAnsi="Times New Roman"/>
                <w:sz w:val="24"/>
                <w:szCs w:val="24"/>
              </w:rPr>
              <w:t>Postal questionnaire</w:t>
            </w:r>
            <w:r>
              <w:rPr>
                <w:rFonts w:ascii="Times New Roman" w:hAnsi="Times New Roman"/>
                <w:sz w:val="24"/>
                <w:szCs w:val="24"/>
              </w:rPr>
              <w:t>s; provincial cancer registries.</w:t>
            </w:r>
          </w:p>
        </w:tc>
        <w:tc>
          <w:tcPr>
            <w:tcW w:w="4140" w:type="dxa"/>
          </w:tcPr>
          <w:p w14:paraId="6FA28C68" w14:textId="77777777" w:rsidR="00866202" w:rsidRPr="00A07776" w:rsidRDefault="00866202" w:rsidP="005439D8">
            <w:pPr>
              <w:pStyle w:val="NoSpacing"/>
              <w:rPr>
                <w:rFonts w:ascii="Times New Roman" w:hAnsi="Times New Roman"/>
              </w:rPr>
            </w:pPr>
            <w:r w:rsidRPr="00A07776">
              <w:rPr>
                <w:rFonts w:ascii="Times New Roman" w:hAnsi="Times New Roman"/>
              </w:rPr>
              <w:t>Radium exposure OR=2.78</w:t>
            </w:r>
          </w:p>
          <w:p w14:paraId="49F176C7" w14:textId="77777777" w:rsidR="00866202" w:rsidRPr="00A07776" w:rsidRDefault="00866202" w:rsidP="005439D8">
            <w:pPr>
              <w:pStyle w:val="NoSpacing"/>
              <w:rPr>
                <w:rFonts w:ascii="Times New Roman" w:hAnsi="Times New Roman"/>
              </w:rPr>
            </w:pPr>
          </w:p>
          <w:p w14:paraId="4F669A04" w14:textId="77777777" w:rsidR="00866202" w:rsidRPr="00A07776" w:rsidRDefault="00866202" w:rsidP="005439D8">
            <w:pPr>
              <w:pStyle w:val="NoSpacing"/>
              <w:rPr>
                <w:rFonts w:ascii="Times New Roman" w:hAnsi="Times New Roman"/>
              </w:rPr>
            </w:pPr>
            <w:r w:rsidRPr="00A07776">
              <w:rPr>
                <w:rFonts w:ascii="Times New Roman" w:hAnsi="Times New Roman"/>
              </w:rPr>
              <w:t>Temporary jobs on chicken farms OR=1.63</w:t>
            </w:r>
          </w:p>
          <w:p w14:paraId="2E2F709C" w14:textId="77777777" w:rsidR="00866202" w:rsidRPr="00A07776" w:rsidRDefault="00866202" w:rsidP="005439D8">
            <w:pPr>
              <w:pStyle w:val="NoSpacing"/>
              <w:rPr>
                <w:rFonts w:ascii="Times New Roman" w:hAnsi="Times New Roman"/>
              </w:rPr>
            </w:pPr>
          </w:p>
          <w:p w14:paraId="6CFFCC63" w14:textId="77777777" w:rsidR="00866202" w:rsidRPr="00A07776" w:rsidRDefault="00866202" w:rsidP="005439D8">
            <w:pPr>
              <w:pStyle w:val="NoSpacing"/>
              <w:rPr>
                <w:rFonts w:ascii="Times New Roman" w:hAnsi="Times New Roman"/>
              </w:rPr>
            </w:pPr>
            <w:r w:rsidRPr="00A07776">
              <w:rPr>
                <w:rFonts w:ascii="Times New Roman" w:hAnsi="Times New Roman"/>
              </w:rPr>
              <w:t xml:space="preserve">Temporary jobs at apartment complexes OR=2.18 </w:t>
            </w:r>
          </w:p>
        </w:tc>
        <w:tc>
          <w:tcPr>
            <w:tcW w:w="1350" w:type="dxa"/>
          </w:tcPr>
          <w:p w14:paraId="2C50E941" w14:textId="77777777" w:rsidR="00866202" w:rsidRPr="00A07776" w:rsidRDefault="00866202" w:rsidP="005439D8">
            <w:pPr>
              <w:pStyle w:val="NoSpacing"/>
              <w:rPr>
                <w:rFonts w:ascii="Times New Roman" w:hAnsi="Times New Roman"/>
              </w:rPr>
            </w:pPr>
            <w:r w:rsidRPr="00A07776">
              <w:rPr>
                <w:rFonts w:ascii="Times New Roman" w:hAnsi="Times New Roman"/>
              </w:rPr>
              <w:t>1.80, 7.26</w:t>
            </w:r>
          </w:p>
          <w:p w14:paraId="37111CAF" w14:textId="77777777" w:rsidR="00866202" w:rsidRPr="00A07776" w:rsidRDefault="00866202" w:rsidP="005439D8">
            <w:pPr>
              <w:pStyle w:val="NoSpacing"/>
              <w:rPr>
                <w:rFonts w:ascii="Times New Roman" w:hAnsi="Times New Roman"/>
              </w:rPr>
            </w:pPr>
          </w:p>
          <w:p w14:paraId="268636A6" w14:textId="77777777" w:rsidR="00866202" w:rsidRPr="00A07776" w:rsidRDefault="00866202" w:rsidP="005439D8">
            <w:pPr>
              <w:pStyle w:val="NoSpacing"/>
              <w:rPr>
                <w:rFonts w:ascii="Times New Roman" w:hAnsi="Times New Roman"/>
              </w:rPr>
            </w:pPr>
            <w:r w:rsidRPr="00A07776">
              <w:rPr>
                <w:rFonts w:ascii="Times New Roman" w:hAnsi="Times New Roman"/>
              </w:rPr>
              <w:t>1.11, 2.38</w:t>
            </w:r>
          </w:p>
          <w:p w14:paraId="05EB4651" w14:textId="77777777" w:rsidR="00866202" w:rsidRPr="00A07776" w:rsidRDefault="00866202" w:rsidP="005439D8">
            <w:pPr>
              <w:pStyle w:val="NoSpacing"/>
              <w:rPr>
                <w:rFonts w:ascii="Times New Roman" w:hAnsi="Times New Roman"/>
              </w:rPr>
            </w:pPr>
          </w:p>
          <w:p w14:paraId="7649BD81" w14:textId="77777777" w:rsidR="00E57FA0" w:rsidRDefault="00E57FA0" w:rsidP="005439D8">
            <w:pPr>
              <w:pStyle w:val="NoSpacing"/>
              <w:rPr>
                <w:rFonts w:ascii="Times New Roman" w:hAnsi="Times New Roman"/>
              </w:rPr>
            </w:pPr>
          </w:p>
          <w:p w14:paraId="2DF533E5" w14:textId="77777777" w:rsidR="00866202" w:rsidRPr="00A07776" w:rsidRDefault="00866202" w:rsidP="005439D8">
            <w:pPr>
              <w:pStyle w:val="NoSpacing"/>
              <w:rPr>
                <w:rFonts w:ascii="Times New Roman" w:hAnsi="Times New Roman"/>
              </w:rPr>
            </w:pPr>
            <w:r w:rsidRPr="00A07776">
              <w:rPr>
                <w:rFonts w:ascii="Times New Roman" w:hAnsi="Times New Roman"/>
              </w:rPr>
              <w:t>1.12, 4.24</w:t>
            </w:r>
          </w:p>
        </w:tc>
      </w:tr>
      <w:tr w:rsidR="00866202" w:rsidRPr="00A07776" w14:paraId="69890327" w14:textId="77777777" w:rsidTr="00866202">
        <w:tc>
          <w:tcPr>
            <w:tcW w:w="1908" w:type="dxa"/>
          </w:tcPr>
          <w:p w14:paraId="222F4C11" w14:textId="77777777" w:rsidR="00866202" w:rsidRPr="00A07776" w:rsidRDefault="00866202" w:rsidP="005439D8">
            <w:pPr>
              <w:pStyle w:val="NoSpacing"/>
              <w:rPr>
                <w:rFonts w:ascii="Times New Roman" w:hAnsi="Times New Roman"/>
                <w:color w:val="auto"/>
              </w:rPr>
            </w:pPr>
          </w:p>
          <w:p w14:paraId="0B85EE16" w14:textId="2BA861DE" w:rsidR="00866202" w:rsidRPr="00A07776" w:rsidRDefault="00866202" w:rsidP="005439D8">
            <w:pPr>
              <w:pStyle w:val="NoSpacing"/>
              <w:rPr>
                <w:rFonts w:ascii="Times New Roman" w:hAnsi="Times New Roman"/>
                <w:color w:val="auto"/>
              </w:rPr>
            </w:pPr>
            <w:r w:rsidRPr="00A07776">
              <w:rPr>
                <w:rFonts w:ascii="Times New Roman" w:hAnsi="Times New Roman"/>
                <w:color w:val="auto"/>
              </w:rPr>
              <w:t xml:space="preserve">Pahwa et al. 2011 </w:t>
            </w:r>
            <w:r w:rsidR="008D4219">
              <w:rPr>
                <w:rFonts w:ascii="Times New Roman" w:hAnsi="Times New Roman"/>
              </w:rPr>
              <w:t>[37</w:t>
            </w:r>
            <w:r w:rsidRPr="00861B43">
              <w:rPr>
                <w:rFonts w:ascii="Times New Roman" w:hAnsi="Times New Roman"/>
              </w:rPr>
              <w:t>]</w:t>
            </w:r>
          </w:p>
        </w:tc>
        <w:tc>
          <w:tcPr>
            <w:tcW w:w="2340" w:type="dxa"/>
          </w:tcPr>
          <w:p w14:paraId="2C0B8787" w14:textId="77777777" w:rsidR="00866202" w:rsidRPr="00A07776" w:rsidRDefault="00866202" w:rsidP="005439D8">
            <w:pPr>
              <w:pStyle w:val="NoSpacing"/>
              <w:rPr>
                <w:rFonts w:ascii="Times New Roman" w:hAnsi="Times New Roman"/>
              </w:rPr>
            </w:pPr>
          </w:p>
          <w:p w14:paraId="515B0F19" w14:textId="77777777" w:rsidR="00866202" w:rsidRPr="00A07776" w:rsidRDefault="00866202" w:rsidP="005439D8">
            <w:pPr>
              <w:pStyle w:val="NoSpacing"/>
              <w:rPr>
                <w:rFonts w:ascii="Times New Roman" w:hAnsi="Times New Roman"/>
              </w:rPr>
            </w:pPr>
            <w:r w:rsidRPr="00A07776">
              <w:rPr>
                <w:rFonts w:ascii="Times New Roman" w:hAnsi="Times New Roman"/>
              </w:rPr>
              <w:t>Insecticides</w:t>
            </w:r>
          </w:p>
        </w:tc>
        <w:tc>
          <w:tcPr>
            <w:tcW w:w="3330" w:type="dxa"/>
          </w:tcPr>
          <w:p w14:paraId="2D5F0FBE" w14:textId="77777777" w:rsidR="00866202" w:rsidRPr="00A07776" w:rsidRDefault="00866202" w:rsidP="005439D8">
            <w:pPr>
              <w:pStyle w:val="p"/>
              <w:spacing w:before="166" w:beforeAutospacing="0" w:after="166" w:afterAutospacing="0"/>
              <w:rPr>
                <w:rFonts w:ascii="Times New Roman" w:hAnsi="Times New Roman"/>
                <w:color w:val="000000"/>
                <w:sz w:val="24"/>
                <w:szCs w:val="24"/>
              </w:rPr>
            </w:pPr>
            <w:r w:rsidRPr="00A07776">
              <w:rPr>
                <w:rFonts w:ascii="Times New Roman" w:hAnsi="Times New Roman"/>
                <w:color w:val="000000"/>
                <w:sz w:val="24"/>
                <w:szCs w:val="24"/>
              </w:rPr>
              <w:t>Postal questionnaire &amp; telephone interview for those reporting pesticides exposure of =/&gt; 10 hours per year.</w:t>
            </w:r>
          </w:p>
        </w:tc>
        <w:tc>
          <w:tcPr>
            <w:tcW w:w="4140" w:type="dxa"/>
          </w:tcPr>
          <w:p w14:paraId="32EBC7D0" w14:textId="77777777" w:rsidR="00866202" w:rsidRPr="00A07776" w:rsidRDefault="00866202" w:rsidP="005439D8">
            <w:pPr>
              <w:widowControl w:val="0"/>
              <w:autoSpaceDE w:val="0"/>
              <w:autoSpaceDN w:val="0"/>
              <w:adjustRightInd w:val="0"/>
              <w:rPr>
                <w:rFonts w:ascii="Times New Roman" w:hAnsi="Times New Roman"/>
              </w:rPr>
            </w:pPr>
          </w:p>
          <w:p w14:paraId="1A5D3D99" w14:textId="77777777" w:rsidR="00866202" w:rsidRPr="00A07776" w:rsidRDefault="00866202" w:rsidP="005439D8">
            <w:pPr>
              <w:widowControl w:val="0"/>
              <w:autoSpaceDE w:val="0"/>
              <w:autoSpaceDN w:val="0"/>
              <w:adjustRightInd w:val="0"/>
              <w:rPr>
                <w:rFonts w:ascii="Times New Roman" w:hAnsi="Times New Roman"/>
              </w:rPr>
            </w:pPr>
            <w:r w:rsidRPr="00A07776">
              <w:rPr>
                <w:rFonts w:ascii="Times New Roman" w:hAnsi="Times New Roman"/>
              </w:rPr>
              <w:t>Aldrin OR=3.71</w:t>
            </w:r>
          </w:p>
          <w:p w14:paraId="0610D18E" w14:textId="77777777" w:rsidR="00866202" w:rsidRPr="00A07776" w:rsidRDefault="00866202" w:rsidP="005439D8">
            <w:pPr>
              <w:widowControl w:val="0"/>
              <w:autoSpaceDE w:val="0"/>
              <w:autoSpaceDN w:val="0"/>
              <w:adjustRightInd w:val="0"/>
              <w:rPr>
                <w:rFonts w:ascii="Times New Roman" w:hAnsi="Times New Roman"/>
              </w:rPr>
            </w:pPr>
          </w:p>
          <w:p w14:paraId="4E43E630" w14:textId="77777777" w:rsidR="00866202" w:rsidRPr="00A07776" w:rsidRDefault="00866202" w:rsidP="005439D8">
            <w:pPr>
              <w:widowControl w:val="0"/>
              <w:autoSpaceDE w:val="0"/>
              <w:autoSpaceDN w:val="0"/>
              <w:adjustRightInd w:val="0"/>
              <w:rPr>
                <w:rFonts w:ascii="Times New Roman" w:hAnsi="Times New Roman"/>
              </w:rPr>
            </w:pPr>
            <w:r w:rsidRPr="00A07776">
              <w:rPr>
                <w:rFonts w:ascii="Times New Roman" w:hAnsi="Times New Roman"/>
              </w:rPr>
              <w:t>Diazinon OR=3.31</w:t>
            </w:r>
          </w:p>
        </w:tc>
        <w:tc>
          <w:tcPr>
            <w:tcW w:w="1350" w:type="dxa"/>
          </w:tcPr>
          <w:p w14:paraId="1DE2A2B8" w14:textId="77777777" w:rsidR="00866202" w:rsidRPr="00A07776" w:rsidRDefault="00866202" w:rsidP="005439D8">
            <w:pPr>
              <w:widowControl w:val="0"/>
              <w:autoSpaceDE w:val="0"/>
              <w:autoSpaceDN w:val="0"/>
              <w:adjustRightInd w:val="0"/>
              <w:rPr>
                <w:rFonts w:ascii="Times New Roman" w:hAnsi="Times New Roman"/>
              </w:rPr>
            </w:pPr>
            <w:r w:rsidRPr="00A07776">
              <w:rPr>
                <w:rFonts w:ascii="Times New Roman" w:hAnsi="Times New Roman"/>
              </w:rPr>
              <w:t xml:space="preserve"> </w:t>
            </w:r>
          </w:p>
          <w:p w14:paraId="1A893A2C" w14:textId="77777777" w:rsidR="00866202" w:rsidRPr="00A07776" w:rsidRDefault="00866202" w:rsidP="005439D8">
            <w:pPr>
              <w:widowControl w:val="0"/>
              <w:autoSpaceDE w:val="0"/>
              <w:autoSpaceDN w:val="0"/>
              <w:adjustRightInd w:val="0"/>
              <w:rPr>
                <w:rFonts w:ascii="Times New Roman" w:hAnsi="Times New Roman"/>
              </w:rPr>
            </w:pPr>
            <w:r w:rsidRPr="00A07776">
              <w:rPr>
                <w:rFonts w:ascii="Times New Roman" w:hAnsi="Times New Roman"/>
              </w:rPr>
              <w:t>1.00, 13.71</w:t>
            </w:r>
          </w:p>
          <w:p w14:paraId="1D896ED9" w14:textId="77777777" w:rsidR="00866202" w:rsidRPr="00A07776" w:rsidRDefault="00866202" w:rsidP="005439D8">
            <w:pPr>
              <w:pStyle w:val="NoSpacing"/>
              <w:rPr>
                <w:rFonts w:ascii="Times New Roman" w:hAnsi="Times New Roman"/>
              </w:rPr>
            </w:pPr>
          </w:p>
          <w:p w14:paraId="3C6E2B89" w14:textId="77777777" w:rsidR="00866202" w:rsidRPr="00A07776" w:rsidRDefault="00866202" w:rsidP="005439D8">
            <w:pPr>
              <w:pStyle w:val="NoSpacing"/>
              <w:rPr>
                <w:rFonts w:ascii="Times New Roman" w:hAnsi="Times New Roman"/>
              </w:rPr>
            </w:pPr>
            <w:r w:rsidRPr="00A07776">
              <w:rPr>
                <w:rFonts w:ascii="Times New Roman" w:hAnsi="Times New Roman"/>
              </w:rPr>
              <w:t>1.78, 6.23</w:t>
            </w:r>
          </w:p>
        </w:tc>
      </w:tr>
    </w:tbl>
    <w:p w14:paraId="3A050982" w14:textId="77777777" w:rsidR="00F111C4" w:rsidRDefault="00866202">
      <w:pPr>
        <w:rPr>
          <w:rFonts w:ascii="Times New Roman" w:hAnsi="Times New Roman"/>
        </w:rPr>
      </w:pPr>
      <w:r>
        <w:rPr>
          <w:rFonts w:ascii="Times New Roman" w:hAnsi="Times New Roman"/>
        </w:rPr>
        <w:t xml:space="preserve"> </w:t>
      </w:r>
    </w:p>
    <w:p w14:paraId="70A82F86" w14:textId="6E4A8C6D" w:rsidR="008E4F34" w:rsidRPr="00F111C4" w:rsidRDefault="00097FCF">
      <w:pPr>
        <w:rPr>
          <w:rFonts w:ascii="Times New Roman" w:hAnsi="Times New Roman"/>
        </w:rPr>
      </w:pPr>
      <w:r>
        <w:rPr>
          <w:b/>
        </w:rPr>
        <w:lastRenderedPageBreak/>
        <w:t>Supplementary table 8</w:t>
      </w:r>
      <w:r w:rsidR="008E4F34" w:rsidRPr="00097FCF">
        <w:rPr>
          <w:b/>
        </w:rPr>
        <w:t>. PRISMA che</w:t>
      </w:r>
      <w:r w:rsidRPr="00097FCF">
        <w:rPr>
          <w:b/>
        </w:rPr>
        <w:t>cklist</w:t>
      </w:r>
    </w:p>
    <w:p w14:paraId="5B56FBD2" w14:textId="77777777" w:rsidR="00097FCF" w:rsidRDefault="00097FCF"/>
    <w:tbl>
      <w:tblPr>
        <w:tblW w:w="13068" w:type="dxa"/>
        <w:tblBorders>
          <w:top w:val="nil"/>
          <w:left w:val="nil"/>
          <w:bottom w:val="nil"/>
          <w:right w:val="nil"/>
        </w:tblBorders>
        <w:tblLook w:val="0000" w:firstRow="0" w:lastRow="0" w:firstColumn="0" w:lastColumn="0" w:noHBand="0" w:noVBand="0"/>
      </w:tblPr>
      <w:tblGrid>
        <w:gridCol w:w="16"/>
        <w:gridCol w:w="2778"/>
        <w:gridCol w:w="540"/>
        <w:gridCol w:w="8172"/>
        <w:gridCol w:w="1562"/>
      </w:tblGrid>
      <w:tr w:rsidR="008E4F34" w:rsidRPr="004C1685" w14:paraId="43126F5D" w14:textId="77777777" w:rsidTr="00F03E29">
        <w:trPr>
          <w:gridBefore w:val="1"/>
          <w:wBefore w:w="17" w:type="dxa"/>
          <w:trHeight w:val="663"/>
        </w:trPr>
        <w:tc>
          <w:tcPr>
            <w:tcW w:w="2782"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ED99BA1" w14:textId="77777777" w:rsidR="008E4F34" w:rsidRPr="004C1685" w:rsidRDefault="008E4F34" w:rsidP="008E4F34">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D341BEC" w14:textId="77777777" w:rsidR="008E4F34" w:rsidRPr="005979B8" w:rsidRDefault="008E4F34" w:rsidP="008E4F34">
            <w:pPr>
              <w:pStyle w:val="Default"/>
              <w:jc w:val="right"/>
              <w:rPr>
                <w:rFonts w:ascii="Arial" w:hAnsi="Arial" w:cs="Arial"/>
                <w:b/>
                <w:bCs/>
                <w:color w:val="FFFFFF"/>
                <w:sz w:val="22"/>
                <w:szCs w:val="22"/>
              </w:rPr>
            </w:pPr>
            <w:r w:rsidRPr="005979B8">
              <w:rPr>
                <w:rFonts w:ascii="Arial" w:hAnsi="Arial" w:cs="Arial"/>
                <w:b/>
                <w:bCs/>
                <w:color w:val="FFFFFF"/>
                <w:sz w:val="22"/>
                <w:szCs w:val="22"/>
              </w:rPr>
              <w:t>#</w:t>
            </w:r>
          </w:p>
        </w:tc>
        <w:tc>
          <w:tcPr>
            <w:tcW w:w="8196"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31FFB8F" w14:textId="77777777" w:rsidR="008E4F34" w:rsidRPr="004C1685" w:rsidRDefault="008E4F34" w:rsidP="008E4F34">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533"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D027A15" w14:textId="77777777" w:rsidR="008E4F34" w:rsidRPr="004C1685" w:rsidRDefault="008E4F34" w:rsidP="008E4F34">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8E4F34" w:rsidRPr="004C1685" w14:paraId="5F0793D9" w14:textId="77777777" w:rsidTr="00F03E29">
        <w:trPr>
          <w:gridBefore w:val="1"/>
          <w:wBefore w:w="17" w:type="dxa"/>
          <w:trHeight w:val="335"/>
        </w:trPr>
        <w:tc>
          <w:tcPr>
            <w:tcW w:w="1151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54726AA" w14:textId="77777777" w:rsidR="008E4F34" w:rsidRPr="004C1685" w:rsidRDefault="008E4F34" w:rsidP="008E4F34">
            <w:pPr>
              <w:pStyle w:val="Default"/>
              <w:rPr>
                <w:rFonts w:ascii="Arial" w:hAnsi="Arial" w:cs="Arial"/>
                <w:sz w:val="22"/>
                <w:szCs w:val="22"/>
              </w:rPr>
            </w:pPr>
            <w:r w:rsidRPr="004C1685">
              <w:rPr>
                <w:rFonts w:ascii="Arial" w:hAnsi="Arial" w:cs="Arial"/>
                <w:b/>
                <w:bCs/>
                <w:sz w:val="22"/>
                <w:szCs w:val="22"/>
              </w:rPr>
              <w:t xml:space="preserve">TITLE </w:t>
            </w:r>
          </w:p>
        </w:tc>
        <w:tc>
          <w:tcPr>
            <w:tcW w:w="1533" w:type="dxa"/>
            <w:tcBorders>
              <w:top w:val="double" w:sz="5" w:space="0" w:color="000000"/>
              <w:left w:val="single" w:sz="5" w:space="0" w:color="000000"/>
              <w:bottom w:val="single" w:sz="5" w:space="0" w:color="000000"/>
              <w:right w:val="single" w:sz="5" w:space="0" w:color="000000"/>
            </w:tcBorders>
            <w:shd w:val="clear" w:color="auto" w:fill="FFFFCC"/>
          </w:tcPr>
          <w:p w14:paraId="05A32679" w14:textId="77777777" w:rsidR="008E4F34" w:rsidRPr="004C1685" w:rsidRDefault="008E4F34" w:rsidP="008E4F34">
            <w:pPr>
              <w:pStyle w:val="Default"/>
              <w:jc w:val="right"/>
              <w:rPr>
                <w:rFonts w:ascii="Arial" w:hAnsi="Arial" w:cs="Arial"/>
                <w:color w:val="auto"/>
              </w:rPr>
            </w:pPr>
          </w:p>
        </w:tc>
      </w:tr>
      <w:tr w:rsidR="008E4F34" w:rsidRPr="00FC52DE" w14:paraId="64CF6A3A" w14:textId="77777777" w:rsidTr="00F03E29">
        <w:trPr>
          <w:gridBefore w:val="1"/>
          <w:wBefore w:w="17" w:type="dxa"/>
          <w:trHeight w:val="323"/>
        </w:trPr>
        <w:tc>
          <w:tcPr>
            <w:tcW w:w="2782" w:type="dxa"/>
            <w:tcBorders>
              <w:top w:val="single" w:sz="5" w:space="0" w:color="000000"/>
              <w:left w:val="single" w:sz="5" w:space="0" w:color="000000"/>
              <w:bottom w:val="double" w:sz="2" w:space="0" w:color="FFFFCC"/>
              <w:right w:val="single" w:sz="5" w:space="0" w:color="000000"/>
            </w:tcBorders>
          </w:tcPr>
          <w:p w14:paraId="40BFC5E5"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Title </w:t>
            </w:r>
          </w:p>
        </w:tc>
        <w:tc>
          <w:tcPr>
            <w:tcW w:w="540" w:type="dxa"/>
            <w:tcBorders>
              <w:top w:val="single" w:sz="5" w:space="0" w:color="000000"/>
              <w:left w:val="single" w:sz="5" w:space="0" w:color="000000"/>
              <w:bottom w:val="double" w:sz="2" w:space="0" w:color="FFFFCC"/>
              <w:right w:val="single" w:sz="5" w:space="0" w:color="000000"/>
            </w:tcBorders>
          </w:tcPr>
          <w:p w14:paraId="1817C8C5" w14:textId="77777777" w:rsidR="008E4F34" w:rsidRPr="00363B8D" w:rsidRDefault="008E4F34" w:rsidP="008E4F34">
            <w:pPr>
              <w:pStyle w:val="Default"/>
              <w:spacing w:before="40" w:after="40"/>
              <w:jc w:val="right"/>
              <w:rPr>
                <w:rFonts w:ascii="Arial" w:hAnsi="Arial" w:cs="Arial"/>
                <w:sz w:val="20"/>
                <w:szCs w:val="20"/>
              </w:rPr>
            </w:pPr>
            <w:r w:rsidRPr="00363B8D">
              <w:rPr>
                <w:rFonts w:ascii="Arial" w:hAnsi="Arial" w:cs="Arial"/>
                <w:sz w:val="20"/>
                <w:szCs w:val="20"/>
              </w:rPr>
              <w:t>1</w:t>
            </w:r>
          </w:p>
        </w:tc>
        <w:tc>
          <w:tcPr>
            <w:tcW w:w="8196" w:type="dxa"/>
            <w:tcBorders>
              <w:top w:val="single" w:sz="5" w:space="0" w:color="000000"/>
              <w:left w:val="single" w:sz="5" w:space="0" w:color="000000"/>
              <w:bottom w:val="double" w:sz="5" w:space="0" w:color="000000"/>
              <w:right w:val="single" w:sz="5" w:space="0" w:color="000000"/>
            </w:tcBorders>
          </w:tcPr>
          <w:p w14:paraId="637DFA97"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Identify the report as a systematic review, meta</w:t>
            </w:r>
            <w:r>
              <w:rPr>
                <w:rFonts w:ascii="Arial" w:hAnsi="Arial" w:cs="Arial"/>
                <w:sz w:val="20"/>
                <w:szCs w:val="20"/>
              </w:rPr>
              <w:t>-</w:t>
            </w:r>
            <w:r w:rsidRPr="004C1685">
              <w:rPr>
                <w:rFonts w:ascii="Arial" w:hAnsi="Arial" w:cs="Arial"/>
                <w:sz w:val="20"/>
                <w:szCs w:val="20"/>
              </w:rPr>
              <w:t xml:space="preserve">analysis, or both. </w:t>
            </w:r>
          </w:p>
        </w:tc>
        <w:tc>
          <w:tcPr>
            <w:tcW w:w="1533" w:type="dxa"/>
            <w:tcBorders>
              <w:top w:val="single" w:sz="5" w:space="0" w:color="000000"/>
              <w:left w:val="single" w:sz="5" w:space="0" w:color="000000"/>
              <w:bottom w:val="double" w:sz="5" w:space="0" w:color="000000"/>
              <w:right w:val="single" w:sz="5" w:space="0" w:color="000000"/>
            </w:tcBorders>
          </w:tcPr>
          <w:p w14:paraId="73036891" w14:textId="3CF8FBB8" w:rsidR="008E4F34" w:rsidRPr="00FC52DE" w:rsidRDefault="00C15B7F" w:rsidP="008E4F34">
            <w:pPr>
              <w:pStyle w:val="Default"/>
              <w:spacing w:before="40" w:after="40"/>
              <w:rPr>
                <w:rFonts w:ascii="Arial" w:hAnsi="Arial" w:cs="Arial"/>
                <w:color w:val="auto"/>
                <w:sz w:val="20"/>
                <w:szCs w:val="20"/>
              </w:rPr>
            </w:pPr>
            <w:r w:rsidRPr="00FC52DE">
              <w:rPr>
                <w:rFonts w:ascii="Arial" w:hAnsi="Arial" w:cs="Arial"/>
                <w:color w:val="auto"/>
                <w:sz w:val="20"/>
                <w:szCs w:val="20"/>
              </w:rPr>
              <w:t>1</w:t>
            </w:r>
          </w:p>
        </w:tc>
      </w:tr>
      <w:tr w:rsidR="008E4F34" w:rsidRPr="00FC52DE" w14:paraId="77675310" w14:textId="77777777" w:rsidTr="00F03E29">
        <w:trPr>
          <w:gridBefore w:val="1"/>
          <w:wBefore w:w="17" w:type="dxa"/>
          <w:trHeight w:val="335"/>
        </w:trPr>
        <w:tc>
          <w:tcPr>
            <w:tcW w:w="1151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42B0E1D" w14:textId="77777777" w:rsidR="008E4F34" w:rsidRPr="004C1685" w:rsidRDefault="008E4F34" w:rsidP="008E4F34">
            <w:pPr>
              <w:pStyle w:val="Default"/>
              <w:rPr>
                <w:rFonts w:ascii="Arial" w:hAnsi="Arial" w:cs="Arial"/>
                <w:sz w:val="22"/>
                <w:szCs w:val="22"/>
              </w:rPr>
            </w:pPr>
            <w:r w:rsidRPr="004C1685">
              <w:rPr>
                <w:rFonts w:ascii="Arial" w:hAnsi="Arial" w:cs="Arial"/>
                <w:b/>
                <w:bCs/>
                <w:sz w:val="22"/>
                <w:szCs w:val="22"/>
              </w:rPr>
              <w:t xml:space="preserve">ABSTRACT </w:t>
            </w:r>
          </w:p>
        </w:tc>
        <w:tc>
          <w:tcPr>
            <w:tcW w:w="1533" w:type="dxa"/>
            <w:tcBorders>
              <w:top w:val="double" w:sz="5" w:space="0" w:color="000000"/>
              <w:left w:val="single" w:sz="5" w:space="0" w:color="000000"/>
              <w:bottom w:val="single" w:sz="5" w:space="0" w:color="000000"/>
              <w:right w:val="single" w:sz="5" w:space="0" w:color="000000"/>
            </w:tcBorders>
            <w:shd w:val="clear" w:color="auto" w:fill="FFFFCC"/>
          </w:tcPr>
          <w:p w14:paraId="02C91640" w14:textId="77777777" w:rsidR="008E4F34" w:rsidRPr="00FC52DE" w:rsidRDefault="008E4F34" w:rsidP="008E4F34">
            <w:pPr>
              <w:pStyle w:val="Default"/>
              <w:jc w:val="right"/>
              <w:rPr>
                <w:rFonts w:ascii="Arial" w:hAnsi="Arial" w:cs="Arial"/>
                <w:color w:val="auto"/>
                <w:sz w:val="20"/>
                <w:szCs w:val="20"/>
              </w:rPr>
            </w:pPr>
          </w:p>
        </w:tc>
      </w:tr>
      <w:tr w:rsidR="008E4F34" w:rsidRPr="00FC52DE" w14:paraId="68BF70BD" w14:textId="77777777" w:rsidTr="00F03E29">
        <w:trPr>
          <w:gridBefore w:val="1"/>
          <w:wBefore w:w="17" w:type="dxa"/>
          <w:trHeight w:val="810"/>
        </w:trPr>
        <w:tc>
          <w:tcPr>
            <w:tcW w:w="2782" w:type="dxa"/>
            <w:tcBorders>
              <w:top w:val="single" w:sz="5" w:space="0" w:color="000000"/>
              <w:left w:val="single" w:sz="5" w:space="0" w:color="000000"/>
              <w:bottom w:val="double" w:sz="2" w:space="0" w:color="FFFFCC"/>
              <w:right w:val="single" w:sz="5" w:space="0" w:color="000000"/>
            </w:tcBorders>
          </w:tcPr>
          <w:p w14:paraId="51EA8766"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Structured summary </w:t>
            </w:r>
          </w:p>
        </w:tc>
        <w:tc>
          <w:tcPr>
            <w:tcW w:w="540" w:type="dxa"/>
            <w:tcBorders>
              <w:top w:val="single" w:sz="5" w:space="0" w:color="000000"/>
              <w:left w:val="single" w:sz="5" w:space="0" w:color="000000"/>
              <w:bottom w:val="double" w:sz="2" w:space="0" w:color="FFFFCC"/>
              <w:right w:val="single" w:sz="5" w:space="0" w:color="000000"/>
            </w:tcBorders>
          </w:tcPr>
          <w:p w14:paraId="2D5924E7" w14:textId="77777777" w:rsidR="008E4F34" w:rsidRPr="00363B8D" w:rsidRDefault="008E4F34" w:rsidP="008E4F34">
            <w:pPr>
              <w:pStyle w:val="Default"/>
              <w:spacing w:before="40" w:after="40"/>
              <w:jc w:val="right"/>
              <w:rPr>
                <w:rFonts w:ascii="Arial" w:hAnsi="Arial" w:cs="Arial"/>
                <w:sz w:val="20"/>
                <w:szCs w:val="20"/>
              </w:rPr>
            </w:pPr>
            <w:r w:rsidRPr="00363B8D">
              <w:rPr>
                <w:rFonts w:ascii="Arial" w:hAnsi="Arial" w:cs="Arial"/>
                <w:sz w:val="20"/>
                <w:szCs w:val="20"/>
              </w:rPr>
              <w:t>2</w:t>
            </w:r>
          </w:p>
        </w:tc>
        <w:tc>
          <w:tcPr>
            <w:tcW w:w="8196" w:type="dxa"/>
            <w:tcBorders>
              <w:top w:val="single" w:sz="5" w:space="0" w:color="000000"/>
              <w:left w:val="single" w:sz="5" w:space="0" w:color="000000"/>
              <w:bottom w:val="double" w:sz="5" w:space="0" w:color="000000"/>
              <w:right w:val="single" w:sz="5" w:space="0" w:color="000000"/>
            </w:tcBorders>
          </w:tcPr>
          <w:p w14:paraId="4FE98B62"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533" w:type="dxa"/>
            <w:tcBorders>
              <w:top w:val="single" w:sz="5" w:space="0" w:color="000000"/>
              <w:left w:val="single" w:sz="5" w:space="0" w:color="000000"/>
              <w:bottom w:val="double" w:sz="5" w:space="0" w:color="000000"/>
              <w:right w:val="single" w:sz="5" w:space="0" w:color="000000"/>
            </w:tcBorders>
          </w:tcPr>
          <w:p w14:paraId="4D9503CB" w14:textId="7DF90753" w:rsidR="008E4F34" w:rsidRPr="00FC52DE" w:rsidRDefault="00C15B7F" w:rsidP="008E4F34">
            <w:pPr>
              <w:pStyle w:val="Default"/>
              <w:spacing w:before="40" w:after="40"/>
              <w:rPr>
                <w:rFonts w:ascii="Arial" w:hAnsi="Arial" w:cs="Arial"/>
                <w:color w:val="auto"/>
                <w:sz w:val="20"/>
                <w:szCs w:val="20"/>
              </w:rPr>
            </w:pPr>
            <w:r w:rsidRPr="00FC52DE">
              <w:rPr>
                <w:rFonts w:ascii="Arial" w:hAnsi="Arial" w:cs="Arial"/>
                <w:color w:val="auto"/>
                <w:sz w:val="20"/>
                <w:szCs w:val="20"/>
              </w:rPr>
              <w:t>2</w:t>
            </w:r>
          </w:p>
        </w:tc>
      </w:tr>
      <w:tr w:rsidR="008E4F34" w:rsidRPr="00FC52DE" w14:paraId="31118113" w14:textId="77777777" w:rsidTr="00F03E29">
        <w:trPr>
          <w:gridBefore w:val="1"/>
          <w:wBefore w:w="17" w:type="dxa"/>
          <w:trHeight w:val="335"/>
        </w:trPr>
        <w:tc>
          <w:tcPr>
            <w:tcW w:w="1151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354F561" w14:textId="77777777" w:rsidR="008E4F34" w:rsidRPr="004C1685" w:rsidRDefault="008E4F34" w:rsidP="008E4F34">
            <w:pPr>
              <w:pStyle w:val="Default"/>
              <w:rPr>
                <w:rFonts w:ascii="Arial" w:hAnsi="Arial" w:cs="Arial"/>
                <w:sz w:val="22"/>
                <w:szCs w:val="22"/>
              </w:rPr>
            </w:pPr>
            <w:r w:rsidRPr="004C1685">
              <w:rPr>
                <w:rFonts w:ascii="Arial" w:hAnsi="Arial" w:cs="Arial"/>
                <w:b/>
                <w:bCs/>
                <w:sz w:val="22"/>
                <w:szCs w:val="22"/>
              </w:rPr>
              <w:t xml:space="preserve">INTRODUCTION </w:t>
            </w:r>
          </w:p>
        </w:tc>
        <w:tc>
          <w:tcPr>
            <w:tcW w:w="1533" w:type="dxa"/>
            <w:tcBorders>
              <w:top w:val="double" w:sz="5" w:space="0" w:color="000000"/>
              <w:left w:val="single" w:sz="5" w:space="0" w:color="000000"/>
              <w:bottom w:val="single" w:sz="5" w:space="0" w:color="000000"/>
              <w:right w:val="single" w:sz="5" w:space="0" w:color="000000"/>
            </w:tcBorders>
            <w:shd w:val="clear" w:color="auto" w:fill="FFFFCC"/>
          </w:tcPr>
          <w:p w14:paraId="3D56413C" w14:textId="77777777" w:rsidR="008E4F34" w:rsidRPr="00FC52DE" w:rsidRDefault="008E4F34" w:rsidP="008E4F34">
            <w:pPr>
              <w:pStyle w:val="Default"/>
              <w:jc w:val="right"/>
              <w:rPr>
                <w:rFonts w:ascii="Arial" w:hAnsi="Arial" w:cs="Arial"/>
                <w:color w:val="auto"/>
                <w:sz w:val="20"/>
                <w:szCs w:val="20"/>
              </w:rPr>
            </w:pPr>
          </w:p>
        </w:tc>
      </w:tr>
      <w:tr w:rsidR="008E4F34" w:rsidRPr="00FC52DE" w14:paraId="384BC61E" w14:textId="77777777" w:rsidTr="00F03E29">
        <w:trPr>
          <w:gridBefore w:val="1"/>
          <w:wBefore w:w="17" w:type="dxa"/>
          <w:trHeight w:val="333"/>
        </w:trPr>
        <w:tc>
          <w:tcPr>
            <w:tcW w:w="2782" w:type="dxa"/>
            <w:tcBorders>
              <w:top w:val="single" w:sz="5" w:space="0" w:color="000000"/>
              <w:left w:val="single" w:sz="5" w:space="0" w:color="000000"/>
              <w:bottom w:val="single" w:sz="5" w:space="0" w:color="000000"/>
              <w:right w:val="single" w:sz="5" w:space="0" w:color="000000"/>
            </w:tcBorders>
          </w:tcPr>
          <w:p w14:paraId="07918D6C"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Rationale </w:t>
            </w:r>
          </w:p>
        </w:tc>
        <w:tc>
          <w:tcPr>
            <w:tcW w:w="540" w:type="dxa"/>
            <w:tcBorders>
              <w:top w:val="single" w:sz="5" w:space="0" w:color="000000"/>
              <w:left w:val="single" w:sz="5" w:space="0" w:color="000000"/>
              <w:bottom w:val="single" w:sz="5" w:space="0" w:color="000000"/>
              <w:right w:val="single" w:sz="5" w:space="0" w:color="000000"/>
            </w:tcBorders>
          </w:tcPr>
          <w:p w14:paraId="75EB21B4" w14:textId="77777777" w:rsidR="008E4F34" w:rsidRPr="00363B8D" w:rsidRDefault="008E4F34" w:rsidP="008E4F34">
            <w:pPr>
              <w:pStyle w:val="Default"/>
              <w:spacing w:before="40" w:after="40"/>
              <w:jc w:val="right"/>
              <w:rPr>
                <w:rFonts w:ascii="Arial" w:hAnsi="Arial" w:cs="Arial"/>
                <w:sz w:val="20"/>
                <w:szCs w:val="20"/>
              </w:rPr>
            </w:pPr>
            <w:r w:rsidRPr="00363B8D">
              <w:rPr>
                <w:rFonts w:ascii="Arial" w:hAnsi="Arial" w:cs="Arial"/>
                <w:sz w:val="20"/>
                <w:szCs w:val="20"/>
              </w:rPr>
              <w:t>3</w:t>
            </w:r>
          </w:p>
        </w:tc>
        <w:tc>
          <w:tcPr>
            <w:tcW w:w="8196" w:type="dxa"/>
            <w:tcBorders>
              <w:top w:val="single" w:sz="5" w:space="0" w:color="000000"/>
              <w:left w:val="single" w:sz="5" w:space="0" w:color="000000"/>
              <w:bottom w:val="single" w:sz="5" w:space="0" w:color="000000"/>
              <w:right w:val="single" w:sz="5" w:space="0" w:color="000000"/>
            </w:tcBorders>
          </w:tcPr>
          <w:p w14:paraId="5878DC71"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Describe the rationale for the review in the context of what is already known. </w:t>
            </w:r>
          </w:p>
        </w:tc>
        <w:tc>
          <w:tcPr>
            <w:tcW w:w="1533" w:type="dxa"/>
            <w:tcBorders>
              <w:top w:val="single" w:sz="5" w:space="0" w:color="000000"/>
              <w:left w:val="single" w:sz="5" w:space="0" w:color="000000"/>
              <w:bottom w:val="single" w:sz="5" w:space="0" w:color="000000"/>
              <w:right w:val="single" w:sz="5" w:space="0" w:color="000000"/>
            </w:tcBorders>
          </w:tcPr>
          <w:p w14:paraId="2FADC42D" w14:textId="4C0E0341" w:rsidR="008E4F34" w:rsidRPr="00FC52DE" w:rsidRDefault="00C15B7F" w:rsidP="008E4F34">
            <w:pPr>
              <w:pStyle w:val="Default"/>
              <w:spacing w:before="40" w:after="40"/>
              <w:rPr>
                <w:rFonts w:ascii="Arial" w:hAnsi="Arial" w:cs="Arial"/>
                <w:color w:val="auto"/>
                <w:sz w:val="20"/>
                <w:szCs w:val="20"/>
              </w:rPr>
            </w:pPr>
            <w:r w:rsidRPr="00FC52DE">
              <w:rPr>
                <w:rFonts w:ascii="Arial" w:hAnsi="Arial" w:cs="Arial"/>
                <w:color w:val="auto"/>
                <w:sz w:val="20"/>
                <w:szCs w:val="20"/>
              </w:rPr>
              <w:t>3-4</w:t>
            </w:r>
          </w:p>
        </w:tc>
      </w:tr>
      <w:tr w:rsidR="008E4F34" w:rsidRPr="00FC52DE" w14:paraId="35C01205" w14:textId="77777777" w:rsidTr="00F03E29">
        <w:trPr>
          <w:gridBefore w:val="1"/>
          <w:wBefore w:w="17" w:type="dxa"/>
          <w:trHeight w:val="568"/>
        </w:trPr>
        <w:tc>
          <w:tcPr>
            <w:tcW w:w="2782" w:type="dxa"/>
            <w:tcBorders>
              <w:top w:val="single" w:sz="5" w:space="0" w:color="000000"/>
              <w:left w:val="single" w:sz="5" w:space="0" w:color="000000"/>
              <w:bottom w:val="double" w:sz="2" w:space="0" w:color="FFFFCC"/>
              <w:right w:val="single" w:sz="5" w:space="0" w:color="000000"/>
            </w:tcBorders>
          </w:tcPr>
          <w:p w14:paraId="4DFC4996"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Objectives </w:t>
            </w:r>
          </w:p>
        </w:tc>
        <w:tc>
          <w:tcPr>
            <w:tcW w:w="540" w:type="dxa"/>
            <w:tcBorders>
              <w:top w:val="single" w:sz="5" w:space="0" w:color="000000"/>
              <w:left w:val="single" w:sz="5" w:space="0" w:color="000000"/>
              <w:bottom w:val="double" w:sz="2" w:space="0" w:color="FFFFCC"/>
              <w:right w:val="single" w:sz="5" w:space="0" w:color="000000"/>
            </w:tcBorders>
          </w:tcPr>
          <w:p w14:paraId="629FCD6A" w14:textId="77777777" w:rsidR="008E4F34" w:rsidRPr="00363B8D" w:rsidRDefault="008E4F34" w:rsidP="008E4F34">
            <w:pPr>
              <w:pStyle w:val="Default"/>
              <w:spacing w:before="40" w:after="40"/>
              <w:jc w:val="right"/>
              <w:rPr>
                <w:rFonts w:ascii="Arial" w:hAnsi="Arial" w:cs="Arial"/>
                <w:sz w:val="20"/>
                <w:szCs w:val="20"/>
              </w:rPr>
            </w:pPr>
            <w:r w:rsidRPr="00363B8D">
              <w:rPr>
                <w:rFonts w:ascii="Arial" w:hAnsi="Arial" w:cs="Arial"/>
                <w:sz w:val="20"/>
                <w:szCs w:val="20"/>
              </w:rPr>
              <w:t>4</w:t>
            </w:r>
          </w:p>
        </w:tc>
        <w:tc>
          <w:tcPr>
            <w:tcW w:w="8196" w:type="dxa"/>
            <w:tcBorders>
              <w:top w:val="single" w:sz="5" w:space="0" w:color="000000"/>
              <w:left w:val="single" w:sz="5" w:space="0" w:color="000000"/>
              <w:bottom w:val="double" w:sz="5" w:space="0" w:color="000000"/>
              <w:right w:val="single" w:sz="5" w:space="0" w:color="000000"/>
            </w:tcBorders>
          </w:tcPr>
          <w:p w14:paraId="2798581E"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Provide an explicit statement of questions being addressed with reference to participants, interventions, comparisons, outcomes, and study design (PICOS). </w:t>
            </w:r>
          </w:p>
        </w:tc>
        <w:tc>
          <w:tcPr>
            <w:tcW w:w="1533" w:type="dxa"/>
            <w:tcBorders>
              <w:top w:val="single" w:sz="5" w:space="0" w:color="000000"/>
              <w:left w:val="single" w:sz="5" w:space="0" w:color="000000"/>
              <w:bottom w:val="double" w:sz="5" w:space="0" w:color="000000"/>
              <w:right w:val="single" w:sz="5" w:space="0" w:color="000000"/>
            </w:tcBorders>
          </w:tcPr>
          <w:p w14:paraId="1A792D00" w14:textId="509FAD8D" w:rsidR="008E4F34" w:rsidRPr="00FC52DE" w:rsidRDefault="00C15B7F" w:rsidP="008E4F34">
            <w:pPr>
              <w:pStyle w:val="Default"/>
              <w:spacing w:before="40" w:after="40"/>
              <w:rPr>
                <w:rFonts w:ascii="Arial" w:hAnsi="Arial" w:cs="Arial"/>
                <w:color w:val="auto"/>
                <w:sz w:val="20"/>
                <w:szCs w:val="20"/>
              </w:rPr>
            </w:pPr>
            <w:r w:rsidRPr="00FC52DE">
              <w:rPr>
                <w:rFonts w:ascii="Arial" w:hAnsi="Arial" w:cs="Arial"/>
                <w:color w:val="auto"/>
                <w:sz w:val="20"/>
                <w:szCs w:val="20"/>
              </w:rPr>
              <w:t>5</w:t>
            </w:r>
          </w:p>
        </w:tc>
      </w:tr>
      <w:tr w:rsidR="008E4F34" w:rsidRPr="00FC52DE" w14:paraId="6149F8FC" w14:textId="77777777" w:rsidTr="00F03E29">
        <w:trPr>
          <w:gridBefore w:val="1"/>
          <w:wBefore w:w="17" w:type="dxa"/>
          <w:trHeight w:val="335"/>
        </w:trPr>
        <w:tc>
          <w:tcPr>
            <w:tcW w:w="1151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4802C6D" w14:textId="77777777" w:rsidR="008E4F34" w:rsidRPr="004C1685" w:rsidRDefault="008E4F34" w:rsidP="008E4F34">
            <w:pPr>
              <w:pStyle w:val="Default"/>
              <w:rPr>
                <w:rFonts w:ascii="Arial" w:hAnsi="Arial" w:cs="Arial"/>
                <w:sz w:val="22"/>
                <w:szCs w:val="22"/>
              </w:rPr>
            </w:pPr>
            <w:r w:rsidRPr="004C1685">
              <w:rPr>
                <w:rFonts w:ascii="Arial" w:hAnsi="Arial" w:cs="Arial"/>
                <w:b/>
                <w:bCs/>
                <w:sz w:val="22"/>
                <w:szCs w:val="22"/>
              </w:rPr>
              <w:t xml:space="preserve">METHODS </w:t>
            </w:r>
          </w:p>
        </w:tc>
        <w:tc>
          <w:tcPr>
            <w:tcW w:w="1533" w:type="dxa"/>
            <w:tcBorders>
              <w:top w:val="double" w:sz="5" w:space="0" w:color="000000"/>
              <w:left w:val="single" w:sz="5" w:space="0" w:color="000000"/>
              <w:bottom w:val="single" w:sz="5" w:space="0" w:color="000000"/>
              <w:right w:val="single" w:sz="5" w:space="0" w:color="000000"/>
            </w:tcBorders>
            <w:shd w:val="clear" w:color="auto" w:fill="FFFFCC"/>
          </w:tcPr>
          <w:p w14:paraId="64350692" w14:textId="77777777" w:rsidR="008E4F34" w:rsidRPr="00FC52DE" w:rsidRDefault="008E4F34" w:rsidP="008E4F34">
            <w:pPr>
              <w:pStyle w:val="Default"/>
              <w:jc w:val="right"/>
              <w:rPr>
                <w:rFonts w:ascii="Arial" w:hAnsi="Arial" w:cs="Arial"/>
                <w:color w:val="auto"/>
                <w:sz w:val="20"/>
                <w:szCs w:val="20"/>
              </w:rPr>
            </w:pPr>
          </w:p>
        </w:tc>
      </w:tr>
      <w:tr w:rsidR="008E4F34" w:rsidRPr="00FC52DE" w14:paraId="6D9DFA30" w14:textId="77777777" w:rsidTr="00F03E29">
        <w:trPr>
          <w:gridBefore w:val="1"/>
          <w:wBefore w:w="17" w:type="dxa"/>
          <w:trHeight w:val="578"/>
        </w:trPr>
        <w:tc>
          <w:tcPr>
            <w:tcW w:w="2782" w:type="dxa"/>
            <w:tcBorders>
              <w:top w:val="single" w:sz="5" w:space="0" w:color="000000"/>
              <w:left w:val="single" w:sz="5" w:space="0" w:color="000000"/>
              <w:bottom w:val="single" w:sz="5" w:space="0" w:color="000000"/>
              <w:right w:val="single" w:sz="5" w:space="0" w:color="000000"/>
            </w:tcBorders>
          </w:tcPr>
          <w:p w14:paraId="6DE1D59A"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tcPr>
          <w:p w14:paraId="0BCC7108" w14:textId="77777777" w:rsidR="008E4F34" w:rsidRPr="00363B8D" w:rsidRDefault="008E4F34" w:rsidP="008E4F34">
            <w:pPr>
              <w:pStyle w:val="Default"/>
              <w:spacing w:before="40" w:after="40"/>
              <w:jc w:val="right"/>
              <w:rPr>
                <w:rFonts w:ascii="Arial" w:hAnsi="Arial" w:cs="Arial"/>
                <w:sz w:val="20"/>
                <w:szCs w:val="20"/>
              </w:rPr>
            </w:pPr>
            <w:r w:rsidRPr="00363B8D">
              <w:rPr>
                <w:rFonts w:ascii="Arial" w:hAnsi="Arial" w:cs="Arial"/>
                <w:sz w:val="20"/>
                <w:szCs w:val="20"/>
              </w:rPr>
              <w:t>5</w:t>
            </w:r>
          </w:p>
        </w:tc>
        <w:tc>
          <w:tcPr>
            <w:tcW w:w="8196" w:type="dxa"/>
            <w:tcBorders>
              <w:top w:val="single" w:sz="5" w:space="0" w:color="000000"/>
              <w:left w:val="single" w:sz="5" w:space="0" w:color="000000"/>
              <w:bottom w:val="single" w:sz="5" w:space="0" w:color="000000"/>
              <w:right w:val="single" w:sz="5" w:space="0" w:color="000000"/>
            </w:tcBorders>
          </w:tcPr>
          <w:p w14:paraId="3D18EB97"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1533" w:type="dxa"/>
            <w:tcBorders>
              <w:top w:val="single" w:sz="5" w:space="0" w:color="000000"/>
              <w:left w:val="single" w:sz="5" w:space="0" w:color="000000"/>
              <w:bottom w:val="single" w:sz="5" w:space="0" w:color="000000"/>
              <w:right w:val="single" w:sz="5" w:space="0" w:color="000000"/>
            </w:tcBorders>
          </w:tcPr>
          <w:p w14:paraId="0012D5BA" w14:textId="59FEB1ED" w:rsidR="008E4F34" w:rsidRPr="00FC52DE" w:rsidRDefault="00C15B7F" w:rsidP="008E4F34">
            <w:pPr>
              <w:pStyle w:val="Default"/>
              <w:spacing w:before="40" w:after="40"/>
              <w:rPr>
                <w:rFonts w:ascii="Arial" w:hAnsi="Arial" w:cs="Arial"/>
                <w:color w:val="auto"/>
                <w:sz w:val="20"/>
                <w:szCs w:val="20"/>
              </w:rPr>
            </w:pPr>
            <w:r w:rsidRPr="00FC52DE">
              <w:rPr>
                <w:rFonts w:ascii="Arial" w:hAnsi="Arial" w:cs="Arial"/>
                <w:color w:val="auto"/>
                <w:sz w:val="20"/>
                <w:szCs w:val="20"/>
              </w:rPr>
              <w:t>5</w:t>
            </w:r>
          </w:p>
        </w:tc>
      </w:tr>
      <w:tr w:rsidR="008E4F34" w:rsidRPr="00FC52DE" w14:paraId="5392C7C0" w14:textId="77777777" w:rsidTr="00F03E29">
        <w:trPr>
          <w:gridBefore w:val="1"/>
          <w:wBefore w:w="17" w:type="dxa"/>
          <w:trHeight w:val="578"/>
        </w:trPr>
        <w:tc>
          <w:tcPr>
            <w:tcW w:w="2782" w:type="dxa"/>
            <w:tcBorders>
              <w:top w:val="single" w:sz="5" w:space="0" w:color="000000"/>
              <w:left w:val="single" w:sz="5" w:space="0" w:color="000000"/>
              <w:bottom w:val="single" w:sz="5" w:space="0" w:color="000000"/>
              <w:right w:val="single" w:sz="5" w:space="0" w:color="000000"/>
            </w:tcBorders>
          </w:tcPr>
          <w:p w14:paraId="6093F76D"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Eligibility criteria </w:t>
            </w:r>
          </w:p>
        </w:tc>
        <w:tc>
          <w:tcPr>
            <w:tcW w:w="540" w:type="dxa"/>
            <w:tcBorders>
              <w:top w:val="single" w:sz="5" w:space="0" w:color="000000"/>
              <w:left w:val="single" w:sz="5" w:space="0" w:color="000000"/>
              <w:bottom w:val="single" w:sz="5" w:space="0" w:color="000000"/>
              <w:right w:val="single" w:sz="5" w:space="0" w:color="000000"/>
            </w:tcBorders>
          </w:tcPr>
          <w:p w14:paraId="2787FF1E" w14:textId="77777777" w:rsidR="008E4F34" w:rsidRPr="00363B8D" w:rsidRDefault="008E4F34" w:rsidP="008E4F34">
            <w:pPr>
              <w:pStyle w:val="Default"/>
              <w:spacing w:before="40" w:after="40"/>
              <w:jc w:val="right"/>
              <w:rPr>
                <w:rFonts w:ascii="Arial" w:hAnsi="Arial" w:cs="Arial"/>
                <w:sz w:val="20"/>
                <w:szCs w:val="20"/>
              </w:rPr>
            </w:pPr>
            <w:r w:rsidRPr="00363B8D">
              <w:rPr>
                <w:rFonts w:ascii="Arial" w:hAnsi="Arial" w:cs="Arial"/>
                <w:sz w:val="20"/>
                <w:szCs w:val="20"/>
              </w:rPr>
              <w:t>6</w:t>
            </w:r>
          </w:p>
        </w:tc>
        <w:tc>
          <w:tcPr>
            <w:tcW w:w="8196" w:type="dxa"/>
            <w:tcBorders>
              <w:top w:val="single" w:sz="5" w:space="0" w:color="000000"/>
              <w:left w:val="single" w:sz="5" w:space="0" w:color="000000"/>
              <w:bottom w:val="single" w:sz="5" w:space="0" w:color="000000"/>
              <w:right w:val="single" w:sz="5" w:space="0" w:color="000000"/>
            </w:tcBorders>
          </w:tcPr>
          <w:p w14:paraId="2752F8AB"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Specify study characteristics (e.g., PICOS, length of follow</w:t>
            </w:r>
            <w:r>
              <w:rPr>
                <w:rFonts w:cs="Arial"/>
                <w:sz w:val="20"/>
                <w:szCs w:val="20"/>
              </w:rPr>
              <w:t>-</w:t>
            </w:r>
            <w:r w:rsidRPr="004C1685">
              <w:rPr>
                <w:rFonts w:ascii="Arial" w:hAnsi="Arial" w:cs="Arial"/>
                <w:sz w:val="20"/>
                <w:szCs w:val="20"/>
              </w:rPr>
              <w:t xml:space="preserve">up) and report characteristics (e.g., years considered, language, publication status) used as criteria for eligibility, giving rationale. </w:t>
            </w:r>
          </w:p>
        </w:tc>
        <w:tc>
          <w:tcPr>
            <w:tcW w:w="1533" w:type="dxa"/>
            <w:tcBorders>
              <w:top w:val="single" w:sz="5" w:space="0" w:color="000000"/>
              <w:left w:val="single" w:sz="5" w:space="0" w:color="000000"/>
              <w:bottom w:val="single" w:sz="5" w:space="0" w:color="000000"/>
              <w:right w:val="single" w:sz="5" w:space="0" w:color="000000"/>
            </w:tcBorders>
          </w:tcPr>
          <w:p w14:paraId="351A78A3" w14:textId="7838A52C" w:rsidR="008E4F34" w:rsidRPr="00FC52DE" w:rsidRDefault="00C15B7F" w:rsidP="008E4F34">
            <w:pPr>
              <w:pStyle w:val="Default"/>
              <w:spacing w:before="40" w:after="40"/>
              <w:rPr>
                <w:rFonts w:ascii="Arial" w:hAnsi="Arial" w:cs="Arial"/>
                <w:color w:val="auto"/>
                <w:sz w:val="20"/>
                <w:szCs w:val="20"/>
              </w:rPr>
            </w:pPr>
            <w:r w:rsidRPr="00FC52DE">
              <w:rPr>
                <w:rFonts w:ascii="Arial" w:hAnsi="Arial" w:cs="Arial"/>
                <w:color w:val="auto"/>
                <w:sz w:val="20"/>
                <w:szCs w:val="20"/>
              </w:rPr>
              <w:t>6</w:t>
            </w:r>
          </w:p>
        </w:tc>
      </w:tr>
      <w:tr w:rsidR="008E4F34" w:rsidRPr="00FC52DE" w14:paraId="4D6B7510" w14:textId="77777777" w:rsidTr="00F03E29">
        <w:trPr>
          <w:gridBefore w:val="1"/>
          <w:wBefore w:w="17" w:type="dxa"/>
          <w:trHeight w:val="578"/>
        </w:trPr>
        <w:tc>
          <w:tcPr>
            <w:tcW w:w="2782" w:type="dxa"/>
            <w:tcBorders>
              <w:top w:val="single" w:sz="5" w:space="0" w:color="000000"/>
              <w:left w:val="single" w:sz="5" w:space="0" w:color="000000"/>
              <w:bottom w:val="single" w:sz="5" w:space="0" w:color="000000"/>
              <w:right w:val="single" w:sz="5" w:space="0" w:color="000000"/>
            </w:tcBorders>
          </w:tcPr>
          <w:p w14:paraId="4105F5FA"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tcPr>
          <w:p w14:paraId="1CBA60DF" w14:textId="77777777" w:rsidR="008E4F34" w:rsidRPr="00363B8D" w:rsidRDefault="008E4F34" w:rsidP="008E4F34">
            <w:pPr>
              <w:pStyle w:val="Default"/>
              <w:spacing w:before="40" w:after="40"/>
              <w:jc w:val="right"/>
              <w:rPr>
                <w:rFonts w:ascii="Arial" w:hAnsi="Arial" w:cs="Arial"/>
                <w:sz w:val="20"/>
                <w:szCs w:val="20"/>
              </w:rPr>
            </w:pPr>
            <w:r w:rsidRPr="00363B8D">
              <w:rPr>
                <w:rFonts w:ascii="Arial" w:hAnsi="Arial" w:cs="Arial"/>
                <w:sz w:val="20"/>
                <w:szCs w:val="20"/>
              </w:rPr>
              <w:t>7</w:t>
            </w:r>
          </w:p>
        </w:tc>
        <w:tc>
          <w:tcPr>
            <w:tcW w:w="8196" w:type="dxa"/>
            <w:tcBorders>
              <w:top w:val="single" w:sz="5" w:space="0" w:color="000000"/>
              <w:left w:val="single" w:sz="5" w:space="0" w:color="000000"/>
              <w:bottom w:val="single" w:sz="5" w:space="0" w:color="000000"/>
              <w:right w:val="single" w:sz="5" w:space="0" w:color="000000"/>
            </w:tcBorders>
          </w:tcPr>
          <w:p w14:paraId="352317D0"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1533" w:type="dxa"/>
            <w:tcBorders>
              <w:top w:val="single" w:sz="5" w:space="0" w:color="000000"/>
              <w:left w:val="single" w:sz="5" w:space="0" w:color="000000"/>
              <w:bottom w:val="single" w:sz="5" w:space="0" w:color="000000"/>
              <w:right w:val="single" w:sz="5" w:space="0" w:color="000000"/>
            </w:tcBorders>
          </w:tcPr>
          <w:p w14:paraId="1E55675F" w14:textId="36372617" w:rsidR="008E4F34" w:rsidRPr="00FC52DE" w:rsidRDefault="00C15B7F" w:rsidP="008E4F34">
            <w:pPr>
              <w:pStyle w:val="Default"/>
              <w:spacing w:before="40" w:after="40"/>
              <w:rPr>
                <w:rFonts w:ascii="Arial" w:hAnsi="Arial" w:cs="Arial"/>
                <w:color w:val="auto"/>
                <w:sz w:val="20"/>
                <w:szCs w:val="20"/>
              </w:rPr>
            </w:pPr>
            <w:r w:rsidRPr="00FC52DE">
              <w:rPr>
                <w:rFonts w:ascii="Arial" w:hAnsi="Arial" w:cs="Arial"/>
                <w:color w:val="auto"/>
                <w:sz w:val="20"/>
                <w:szCs w:val="20"/>
              </w:rPr>
              <w:t>5</w:t>
            </w:r>
          </w:p>
        </w:tc>
      </w:tr>
      <w:tr w:rsidR="008E4F34" w:rsidRPr="00FC52DE" w14:paraId="6089F0AB" w14:textId="77777777" w:rsidTr="00F03E29">
        <w:trPr>
          <w:gridBefore w:val="1"/>
          <w:wBefore w:w="17" w:type="dxa"/>
          <w:trHeight w:val="578"/>
        </w:trPr>
        <w:tc>
          <w:tcPr>
            <w:tcW w:w="2782" w:type="dxa"/>
            <w:tcBorders>
              <w:top w:val="single" w:sz="5" w:space="0" w:color="000000"/>
              <w:left w:val="single" w:sz="5" w:space="0" w:color="000000"/>
              <w:bottom w:val="single" w:sz="5" w:space="0" w:color="000000"/>
              <w:right w:val="single" w:sz="5" w:space="0" w:color="000000"/>
            </w:tcBorders>
          </w:tcPr>
          <w:p w14:paraId="2E76C094"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Search </w:t>
            </w:r>
          </w:p>
        </w:tc>
        <w:tc>
          <w:tcPr>
            <w:tcW w:w="540" w:type="dxa"/>
            <w:tcBorders>
              <w:top w:val="single" w:sz="5" w:space="0" w:color="000000"/>
              <w:left w:val="single" w:sz="5" w:space="0" w:color="000000"/>
              <w:bottom w:val="single" w:sz="5" w:space="0" w:color="000000"/>
              <w:right w:val="single" w:sz="5" w:space="0" w:color="000000"/>
            </w:tcBorders>
          </w:tcPr>
          <w:p w14:paraId="1CC6B879" w14:textId="77777777" w:rsidR="008E4F34" w:rsidRPr="00363B8D" w:rsidRDefault="008E4F34" w:rsidP="008E4F34">
            <w:pPr>
              <w:pStyle w:val="Default"/>
              <w:spacing w:before="40" w:after="40"/>
              <w:jc w:val="right"/>
              <w:rPr>
                <w:rFonts w:ascii="Arial" w:hAnsi="Arial" w:cs="Arial"/>
                <w:sz w:val="20"/>
                <w:szCs w:val="20"/>
              </w:rPr>
            </w:pPr>
            <w:r w:rsidRPr="00363B8D">
              <w:rPr>
                <w:rFonts w:ascii="Arial" w:hAnsi="Arial" w:cs="Arial"/>
                <w:sz w:val="20"/>
                <w:szCs w:val="20"/>
              </w:rPr>
              <w:t>8</w:t>
            </w:r>
          </w:p>
        </w:tc>
        <w:tc>
          <w:tcPr>
            <w:tcW w:w="8196" w:type="dxa"/>
            <w:tcBorders>
              <w:top w:val="single" w:sz="5" w:space="0" w:color="000000"/>
              <w:left w:val="single" w:sz="5" w:space="0" w:color="000000"/>
              <w:bottom w:val="single" w:sz="5" w:space="0" w:color="000000"/>
              <w:right w:val="single" w:sz="5" w:space="0" w:color="000000"/>
            </w:tcBorders>
          </w:tcPr>
          <w:p w14:paraId="0E9FB11C"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Present full electronic search strategy for at least one database, including any limits used, such that it could be repeated. </w:t>
            </w:r>
          </w:p>
        </w:tc>
        <w:tc>
          <w:tcPr>
            <w:tcW w:w="1533" w:type="dxa"/>
            <w:tcBorders>
              <w:top w:val="single" w:sz="5" w:space="0" w:color="000000"/>
              <w:left w:val="single" w:sz="5" w:space="0" w:color="000000"/>
              <w:bottom w:val="single" w:sz="5" w:space="0" w:color="000000"/>
              <w:right w:val="single" w:sz="5" w:space="0" w:color="000000"/>
            </w:tcBorders>
          </w:tcPr>
          <w:p w14:paraId="1F5A26A9" w14:textId="0E9251FB" w:rsidR="008E4F34" w:rsidRPr="00FC52DE" w:rsidRDefault="00C15B7F" w:rsidP="008E4F34">
            <w:pPr>
              <w:pStyle w:val="Default"/>
              <w:spacing w:before="40" w:after="40"/>
              <w:rPr>
                <w:rFonts w:ascii="Arial" w:hAnsi="Arial" w:cs="Arial"/>
                <w:color w:val="auto"/>
                <w:sz w:val="20"/>
                <w:szCs w:val="20"/>
              </w:rPr>
            </w:pPr>
            <w:r w:rsidRPr="00FC52DE">
              <w:rPr>
                <w:rFonts w:ascii="Arial" w:hAnsi="Arial" w:cs="Arial"/>
                <w:color w:val="auto"/>
                <w:sz w:val="20"/>
                <w:szCs w:val="20"/>
              </w:rPr>
              <w:t xml:space="preserve">5 and </w:t>
            </w:r>
            <w:r w:rsidRPr="00FC52DE">
              <w:rPr>
                <w:rFonts w:ascii="Arial" w:hAnsi="Arial" w:cs="Arial"/>
                <w:sz w:val="20"/>
                <w:szCs w:val="20"/>
              </w:rPr>
              <w:t>Supplementary Table 1</w:t>
            </w:r>
          </w:p>
        </w:tc>
      </w:tr>
      <w:tr w:rsidR="008E4F34" w:rsidRPr="00FC52DE" w14:paraId="300EC1BF" w14:textId="77777777" w:rsidTr="00F03E29">
        <w:trPr>
          <w:gridBefore w:val="1"/>
          <w:wBefore w:w="17" w:type="dxa"/>
          <w:trHeight w:val="578"/>
        </w:trPr>
        <w:tc>
          <w:tcPr>
            <w:tcW w:w="2782" w:type="dxa"/>
            <w:tcBorders>
              <w:top w:val="single" w:sz="5" w:space="0" w:color="000000"/>
              <w:left w:val="single" w:sz="5" w:space="0" w:color="000000"/>
              <w:bottom w:val="single" w:sz="5" w:space="0" w:color="000000"/>
              <w:right w:val="single" w:sz="5" w:space="0" w:color="000000"/>
            </w:tcBorders>
          </w:tcPr>
          <w:p w14:paraId="26E2B0B5"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61A1C866" w14:textId="77777777" w:rsidR="008E4F34" w:rsidRPr="00363B8D" w:rsidRDefault="008E4F34" w:rsidP="008E4F34">
            <w:pPr>
              <w:pStyle w:val="Default"/>
              <w:spacing w:before="40" w:after="40"/>
              <w:jc w:val="right"/>
              <w:rPr>
                <w:rFonts w:ascii="Arial" w:hAnsi="Arial" w:cs="Arial"/>
                <w:sz w:val="20"/>
                <w:szCs w:val="20"/>
              </w:rPr>
            </w:pPr>
            <w:r w:rsidRPr="00363B8D">
              <w:rPr>
                <w:rFonts w:ascii="Arial" w:hAnsi="Arial" w:cs="Arial"/>
                <w:sz w:val="20"/>
                <w:szCs w:val="20"/>
              </w:rPr>
              <w:t>9</w:t>
            </w:r>
          </w:p>
        </w:tc>
        <w:tc>
          <w:tcPr>
            <w:tcW w:w="8196" w:type="dxa"/>
            <w:tcBorders>
              <w:top w:val="single" w:sz="5" w:space="0" w:color="000000"/>
              <w:left w:val="single" w:sz="5" w:space="0" w:color="000000"/>
              <w:bottom w:val="single" w:sz="5" w:space="0" w:color="000000"/>
              <w:right w:val="single" w:sz="5" w:space="0" w:color="000000"/>
            </w:tcBorders>
          </w:tcPr>
          <w:p w14:paraId="1691D72F"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State the process for selecting studies (i.e., screening, eligibility, included in systematic review, and, if applicable, included in the meta</w:t>
            </w:r>
            <w:r>
              <w:rPr>
                <w:rFonts w:cs="Arial"/>
                <w:sz w:val="20"/>
                <w:szCs w:val="20"/>
              </w:rPr>
              <w:t>-</w:t>
            </w:r>
            <w:r w:rsidRPr="004C1685">
              <w:rPr>
                <w:rFonts w:ascii="Arial" w:hAnsi="Arial" w:cs="Arial"/>
                <w:sz w:val="20"/>
                <w:szCs w:val="20"/>
              </w:rPr>
              <w:t xml:space="preserve">analysis). </w:t>
            </w:r>
          </w:p>
        </w:tc>
        <w:tc>
          <w:tcPr>
            <w:tcW w:w="1533" w:type="dxa"/>
            <w:tcBorders>
              <w:top w:val="single" w:sz="5" w:space="0" w:color="000000"/>
              <w:left w:val="single" w:sz="5" w:space="0" w:color="000000"/>
              <w:bottom w:val="single" w:sz="5" w:space="0" w:color="000000"/>
              <w:right w:val="single" w:sz="5" w:space="0" w:color="000000"/>
            </w:tcBorders>
          </w:tcPr>
          <w:p w14:paraId="73F8EFA7" w14:textId="11681E89" w:rsidR="008E4F34" w:rsidRPr="00FC52DE" w:rsidRDefault="0068183D" w:rsidP="008E4F34">
            <w:pPr>
              <w:pStyle w:val="Default"/>
              <w:spacing w:before="40" w:after="40"/>
              <w:rPr>
                <w:rFonts w:ascii="Arial" w:hAnsi="Arial" w:cs="Arial"/>
                <w:color w:val="auto"/>
                <w:sz w:val="20"/>
                <w:szCs w:val="20"/>
              </w:rPr>
            </w:pPr>
            <w:r w:rsidRPr="00FC52DE">
              <w:rPr>
                <w:rFonts w:ascii="Arial" w:hAnsi="Arial" w:cs="Arial"/>
                <w:color w:val="auto"/>
                <w:sz w:val="20"/>
                <w:szCs w:val="20"/>
              </w:rPr>
              <w:t>5-6</w:t>
            </w:r>
          </w:p>
        </w:tc>
      </w:tr>
      <w:tr w:rsidR="008E4F34" w:rsidRPr="00FC52DE" w14:paraId="6DAE1BF2" w14:textId="77777777" w:rsidTr="00F03E29">
        <w:trPr>
          <w:gridBefore w:val="1"/>
          <w:wBefore w:w="17" w:type="dxa"/>
          <w:trHeight w:val="578"/>
        </w:trPr>
        <w:tc>
          <w:tcPr>
            <w:tcW w:w="2782" w:type="dxa"/>
            <w:tcBorders>
              <w:top w:val="single" w:sz="5" w:space="0" w:color="000000"/>
              <w:left w:val="single" w:sz="5" w:space="0" w:color="000000"/>
              <w:bottom w:val="single" w:sz="5" w:space="0" w:color="000000"/>
              <w:right w:val="single" w:sz="5" w:space="0" w:color="000000"/>
            </w:tcBorders>
          </w:tcPr>
          <w:p w14:paraId="412B7B67"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lastRenderedPageBreak/>
              <w:t xml:space="preserve">Data collection process </w:t>
            </w:r>
          </w:p>
        </w:tc>
        <w:tc>
          <w:tcPr>
            <w:tcW w:w="540" w:type="dxa"/>
            <w:tcBorders>
              <w:top w:val="single" w:sz="5" w:space="0" w:color="000000"/>
              <w:left w:val="single" w:sz="5" w:space="0" w:color="000000"/>
              <w:bottom w:val="single" w:sz="5" w:space="0" w:color="000000"/>
              <w:right w:val="single" w:sz="5" w:space="0" w:color="000000"/>
            </w:tcBorders>
          </w:tcPr>
          <w:p w14:paraId="3C29EF0B" w14:textId="77777777" w:rsidR="008E4F34" w:rsidRPr="004C1685" w:rsidRDefault="008E4F34" w:rsidP="008E4F34">
            <w:pPr>
              <w:pStyle w:val="Default"/>
              <w:spacing w:before="40" w:after="40"/>
              <w:jc w:val="right"/>
              <w:rPr>
                <w:rFonts w:ascii="Arial" w:hAnsi="Arial" w:cs="Arial"/>
                <w:sz w:val="20"/>
                <w:szCs w:val="20"/>
              </w:rPr>
            </w:pPr>
            <w:r w:rsidRPr="004C1685">
              <w:rPr>
                <w:rFonts w:ascii="Arial" w:hAnsi="Arial" w:cs="Arial"/>
                <w:sz w:val="20"/>
                <w:szCs w:val="20"/>
              </w:rPr>
              <w:t>10</w:t>
            </w:r>
          </w:p>
        </w:tc>
        <w:tc>
          <w:tcPr>
            <w:tcW w:w="8196" w:type="dxa"/>
            <w:tcBorders>
              <w:top w:val="single" w:sz="5" w:space="0" w:color="000000"/>
              <w:left w:val="single" w:sz="5" w:space="0" w:color="000000"/>
              <w:bottom w:val="single" w:sz="5" w:space="0" w:color="000000"/>
              <w:right w:val="single" w:sz="5" w:space="0" w:color="000000"/>
            </w:tcBorders>
          </w:tcPr>
          <w:p w14:paraId="2FC43D8F"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1533" w:type="dxa"/>
            <w:tcBorders>
              <w:top w:val="single" w:sz="5" w:space="0" w:color="000000"/>
              <w:left w:val="single" w:sz="5" w:space="0" w:color="000000"/>
              <w:bottom w:val="single" w:sz="5" w:space="0" w:color="000000"/>
              <w:right w:val="single" w:sz="5" w:space="0" w:color="000000"/>
            </w:tcBorders>
          </w:tcPr>
          <w:p w14:paraId="167A5225" w14:textId="551F5253" w:rsidR="008E4F34" w:rsidRPr="00FC52DE" w:rsidRDefault="0068183D" w:rsidP="008E4F34">
            <w:pPr>
              <w:pStyle w:val="Default"/>
              <w:spacing w:before="40" w:after="40"/>
              <w:rPr>
                <w:rFonts w:ascii="Arial" w:hAnsi="Arial" w:cs="Arial"/>
                <w:color w:val="auto"/>
                <w:sz w:val="20"/>
                <w:szCs w:val="20"/>
              </w:rPr>
            </w:pPr>
            <w:r w:rsidRPr="00FC52DE">
              <w:rPr>
                <w:rFonts w:ascii="Arial" w:hAnsi="Arial" w:cs="Arial"/>
                <w:color w:val="auto"/>
                <w:sz w:val="20"/>
                <w:szCs w:val="20"/>
              </w:rPr>
              <w:t>6</w:t>
            </w:r>
          </w:p>
        </w:tc>
      </w:tr>
      <w:tr w:rsidR="008E4F34" w:rsidRPr="00FC52DE" w14:paraId="46372CCD" w14:textId="77777777" w:rsidTr="00F03E29">
        <w:trPr>
          <w:gridBefore w:val="1"/>
          <w:wBefore w:w="17" w:type="dxa"/>
          <w:trHeight w:val="578"/>
        </w:trPr>
        <w:tc>
          <w:tcPr>
            <w:tcW w:w="2782" w:type="dxa"/>
            <w:tcBorders>
              <w:top w:val="single" w:sz="5" w:space="0" w:color="000000"/>
              <w:left w:val="single" w:sz="5" w:space="0" w:color="000000"/>
              <w:bottom w:val="single" w:sz="5" w:space="0" w:color="000000"/>
              <w:right w:val="single" w:sz="5" w:space="0" w:color="000000"/>
            </w:tcBorders>
          </w:tcPr>
          <w:p w14:paraId="4B731032"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Data items </w:t>
            </w:r>
          </w:p>
        </w:tc>
        <w:tc>
          <w:tcPr>
            <w:tcW w:w="540" w:type="dxa"/>
            <w:tcBorders>
              <w:top w:val="single" w:sz="5" w:space="0" w:color="000000"/>
              <w:left w:val="single" w:sz="5" w:space="0" w:color="000000"/>
              <w:bottom w:val="single" w:sz="5" w:space="0" w:color="000000"/>
              <w:right w:val="single" w:sz="5" w:space="0" w:color="000000"/>
            </w:tcBorders>
          </w:tcPr>
          <w:p w14:paraId="18411C9E" w14:textId="77777777" w:rsidR="008E4F34" w:rsidRPr="004C1685" w:rsidRDefault="008E4F34" w:rsidP="008E4F34">
            <w:pPr>
              <w:pStyle w:val="Default"/>
              <w:spacing w:before="40" w:after="40"/>
              <w:jc w:val="right"/>
              <w:rPr>
                <w:rFonts w:ascii="Arial" w:hAnsi="Arial" w:cs="Arial"/>
                <w:sz w:val="20"/>
                <w:szCs w:val="20"/>
              </w:rPr>
            </w:pPr>
            <w:r w:rsidRPr="004C1685">
              <w:rPr>
                <w:rFonts w:ascii="Arial" w:hAnsi="Arial" w:cs="Arial"/>
                <w:sz w:val="20"/>
                <w:szCs w:val="20"/>
              </w:rPr>
              <w:t>11</w:t>
            </w:r>
          </w:p>
        </w:tc>
        <w:tc>
          <w:tcPr>
            <w:tcW w:w="8196" w:type="dxa"/>
            <w:tcBorders>
              <w:top w:val="single" w:sz="5" w:space="0" w:color="000000"/>
              <w:left w:val="single" w:sz="5" w:space="0" w:color="000000"/>
              <w:bottom w:val="single" w:sz="5" w:space="0" w:color="000000"/>
              <w:right w:val="single" w:sz="5" w:space="0" w:color="000000"/>
            </w:tcBorders>
          </w:tcPr>
          <w:p w14:paraId="14F393B2"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List and define all variables for which data were sought (e.g., PICOS, funding sources) and any assumptions and simplifications made. </w:t>
            </w:r>
          </w:p>
        </w:tc>
        <w:tc>
          <w:tcPr>
            <w:tcW w:w="1533" w:type="dxa"/>
            <w:tcBorders>
              <w:top w:val="single" w:sz="5" w:space="0" w:color="000000"/>
              <w:left w:val="single" w:sz="5" w:space="0" w:color="000000"/>
              <w:bottom w:val="single" w:sz="5" w:space="0" w:color="000000"/>
              <w:right w:val="single" w:sz="5" w:space="0" w:color="000000"/>
            </w:tcBorders>
          </w:tcPr>
          <w:p w14:paraId="5F75D347" w14:textId="2FE260B3" w:rsidR="008E4F34" w:rsidRPr="00FC52DE" w:rsidRDefault="0068183D" w:rsidP="008E4F34">
            <w:pPr>
              <w:pStyle w:val="Default"/>
              <w:spacing w:before="40" w:after="40"/>
              <w:rPr>
                <w:rFonts w:ascii="Arial" w:hAnsi="Arial" w:cs="Arial"/>
                <w:color w:val="auto"/>
                <w:sz w:val="20"/>
                <w:szCs w:val="20"/>
              </w:rPr>
            </w:pPr>
            <w:r w:rsidRPr="00FC52DE">
              <w:rPr>
                <w:rFonts w:ascii="Arial" w:hAnsi="Arial" w:cs="Arial"/>
                <w:color w:val="auto"/>
                <w:sz w:val="20"/>
                <w:szCs w:val="20"/>
              </w:rPr>
              <w:t>6-7</w:t>
            </w:r>
          </w:p>
        </w:tc>
      </w:tr>
      <w:tr w:rsidR="008E4F34" w:rsidRPr="00FC52DE" w14:paraId="38F653C9" w14:textId="77777777" w:rsidTr="00F03E29">
        <w:trPr>
          <w:gridBefore w:val="1"/>
          <w:wBefore w:w="17" w:type="dxa"/>
          <w:trHeight w:val="578"/>
        </w:trPr>
        <w:tc>
          <w:tcPr>
            <w:tcW w:w="2782" w:type="dxa"/>
            <w:tcBorders>
              <w:top w:val="single" w:sz="5" w:space="0" w:color="000000"/>
              <w:left w:val="single" w:sz="5" w:space="0" w:color="000000"/>
              <w:bottom w:val="single" w:sz="5" w:space="0" w:color="000000"/>
              <w:right w:val="single" w:sz="5" w:space="0" w:color="000000"/>
            </w:tcBorders>
          </w:tcPr>
          <w:p w14:paraId="4DBE7E6D"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tcPr>
          <w:p w14:paraId="20050027" w14:textId="77777777" w:rsidR="008E4F34" w:rsidRPr="004C1685" w:rsidRDefault="008E4F34" w:rsidP="008E4F34">
            <w:pPr>
              <w:pStyle w:val="Default"/>
              <w:spacing w:before="40" w:after="40"/>
              <w:jc w:val="right"/>
              <w:rPr>
                <w:rFonts w:ascii="Arial" w:hAnsi="Arial" w:cs="Arial"/>
                <w:sz w:val="20"/>
                <w:szCs w:val="20"/>
              </w:rPr>
            </w:pPr>
            <w:r w:rsidRPr="004C1685">
              <w:rPr>
                <w:rFonts w:ascii="Arial" w:hAnsi="Arial" w:cs="Arial"/>
                <w:sz w:val="20"/>
                <w:szCs w:val="20"/>
              </w:rPr>
              <w:t>12</w:t>
            </w:r>
          </w:p>
        </w:tc>
        <w:tc>
          <w:tcPr>
            <w:tcW w:w="8196" w:type="dxa"/>
            <w:tcBorders>
              <w:top w:val="single" w:sz="5" w:space="0" w:color="000000"/>
              <w:left w:val="single" w:sz="5" w:space="0" w:color="000000"/>
              <w:bottom w:val="single" w:sz="5" w:space="0" w:color="000000"/>
              <w:right w:val="single" w:sz="5" w:space="0" w:color="000000"/>
            </w:tcBorders>
          </w:tcPr>
          <w:p w14:paraId="7AE3A8DD"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533" w:type="dxa"/>
            <w:tcBorders>
              <w:top w:val="single" w:sz="5" w:space="0" w:color="000000"/>
              <w:left w:val="single" w:sz="5" w:space="0" w:color="000000"/>
              <w:bottom w:val="single" w:sz="5" w:space="0" w:color="000000"/>
              <w:right w:val="single" w:sz="5" w:space="0" w:color="000000"/>
            </w:tcBorders>
          </w:tcPr>
          <w:p w14:paraId="0AD2182E" w14:textId="2C8F38CB" w:rsidR="008E4F34" w:rsidRPr="00FC52DE" w:rsidRDefault="009B23DC" w:rsidP="008E4F34">
            <w:pPr>
              <w:pStyle w:val="Default"/>
              <w:spacing w:before="40" w:after="40"/>
              <w:rPr>
                <w:rFonts w:ascii="Arial" w:hAnsi="Arial" w:cs="Arial"/>
                <w:color w:val="auto"/>
                <w:sz w:val="20"/>
                <w:szCs w:val="20"/>
              </w:rPr>
            </w:pPr>
            <w:r w:rsidRPr="00FC52DE">
              <w:rPr>
                <w:rFonts w:ascii="Arial" w:hAnsi="Arial" w:cs="Arial"/>
                <w:color w:val="auto"/>
                <w:sz w:val="20"/>
                <w:szCs w:val="20"/>
              </w:rPr>
              <w:t>7</w:t>
            </w:r>
          </w:p>
        </w:tc>
      </w:tr>
      <w:tr w:rsidR="008E4F34" w:rsidRPr="00FC52DE" w14:paraId="4013FCF4" w14:textId="77777777" w:rsidTr="00F03E29">
        <w:trPr>
          <w:gridBefore w:val="1"/>
          <w:wBefore w:w="17" w:type="dxa"/>
          <w:trHeight w:val="333"/>
        </w:trPr>
        <w:tc>
          <w:tcPr>
            <w:tcW w:w="2782" w:type="dxa"/>
            <w:tcBorders>
              <w:top w:val="single" w:sz="5" w:space="0" w:color="000000"/>
              <w:left w:val="single" w:sz="5" w:space="0" w:color="000000"/>
              <w:bottom w:val="single" w:sz="5" w:space="0" w:color="000000"/>
              <w:right w:val="single" w:sz="5" w:space="0" w:color="000000"/>
            </w:tcBorders>
          </w:tcPr>
          <w:p w14:paraId="5CF90CE6"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Summary measures </w:t>
            </w:r>
          </w:p>
        </w:tc>
        <w:tc>
          <w:tcPr>
            <w:tcW w:w="540" w:type="dxa"/>
            <w:tcBorders>
              <w:top w:val="single" w:sz="5" w:space="0" w:color="000000"/>
              <w:left w:val="single" w:sz="5" w:space="0" w:color="000000"/>
              <w:bottom w:val="single" w:sz="5" w:space="0" w:color="000000"/>
              <w:right w:val="single" w:sz="5" w:space="0" w:color="000000"/>
            </w:tcBorders>
          </w:tcPr>
          <w:p w14:paraId="5970CD50" w14:textId="77777777" w:rsidR="008E4F34" w:rsidRPr="004C1685" w:rsidRDefault="008E4F34" w:rsidP="008E4F34">
            <w:pPr>
              <w:pStyle w:val="Default"/>
              <w:spacing w:before="40" w:after="40"/>
              <w:jc w:val="right"/>
              <w:rPr>
                <w:rFonts w:ascii="Arial" w:hAnsi="Arial" w:cs="Arial"/>
                <w:sz w:val="20"/>
                <w:szCs w:val="20"/>
              </w:rPr>
            </w:pPr>
            <w:r w:rsidRPr="004C1685">
              <w:rPr>
                <w:rFonts w:ascii="Arial" w:hAnsi="Arial" w:cs="Arial"/>
                <w:sz w:val="20"/>
                <w:szCs w:val="20"/>
              </w:rPr>
              <w:t>13</w:t>
            </w:r>
          </w:p>
        </w:tc>
        <w:tc>
          <w:tcPr>
            <w:tcW w:w="8196" w:type="dxa"/>
            <w:tcBorders>
              <w:top w:val="single" w:sz="5" w:space="0" w:color="000000"/>
              <w:left w:val="single" w:sz="5" w:space="0" w:color="000000"/>
              <w:bottom w:val="single" w:sz="5" w:space="0" w:color="000000"/>
              <w:right w:val="single" w:sz="5" w:space="0" w:color="000000"/>
            </w:tcBorders>
          </w:tcPr>
          <w:p w14:paraId="57815645"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State the principal summary measures (e.g., risk ratio, difference in means). </w:t>
            </w:r>
          </w:p>
        </w:tc>
        <w:tc>
          <w:tcPr>
            <w:tcW w:w="1533" w:type="dxa"/>
            <w:tcBorders>
              <w:top w:val="single" w:sz="5" w:space="0" w:color="000000"/>
              <w:left w:val="single" w:sz="5" w:space="0" w:color="000000"/>
              <w:bottom w:val="single" w:sz="5" w:space="0" w:color="000000"/>
              <w:right w:val="single" w:sz="5" w:space="0" w:color="000000"/>
            </w:tcBorders>
          </w:tcPr>
          <w:p w14:paraId="17D7779A" w14:textId="35E4C577" w:rsidR="008E4F34" w:rsidRPr="00FC52DE" w:rsidRDefault="009B23DC" w:rsidP="008E4F34">
            <w:pPr>
              <w:pStyle w:val="Default"/>
              <w:spacing w:before="40" w:after="40"/>
              <w:rPr>
                <w:rFonts w:ascii="Arial" w:hAnsi="Arial" w:cs="Arial"/>
                <w:color w:val="auto"/>
                <w:sz w:val="20"/>
                <w:szCs w:val="20"/>
              </w:rPr>
            </w:pPr>
            <w:r w:rsidRPr="00FC52DE">
              <w:rPr>
                <w:rFonts w:ascii="Arial" w:hAnsi="Arial" w:cs="Arial"/>
                <w:color w:val="auto"/>
                <w:sz w:val="20"/>
                <w:szCs w:val="20"/>
              </w:rPr>
              <w:t>7</w:t>
            </w:r>
          </w:p>
        </w:tc>
      </w:tr>
      <w:tr w:rsidR="008E4F34" w:rsidRPr="00FC52DE" w14:paraId="4DE86ED1" w14:textId="77777777" w:rsidTr="00F03E29">
        <w:trPr>
          <w:gridBefore w:val="1"/>
          <w:wBefore w:w="17" w:type="dxa"/>
          <w:trHeight w:val="580"/>
        </w:trPr>
        <w:tc>
          <w:tcPr>
            <w:tcW w:w="2782" w:type="dxa"/>
            <w:tcBorders>
              <w:top w:val="single" w:sz="5" w:space="0" w:color="000000"/>
              <w:left w:val="single" w:sz="5" w:space="0" w:color="000000"/>
              <w:bottom w:val="single" w:sz="5" w:space="0" w:color="000000"/>
              <w:right w:val="single" w:sz="5" w:space="0" w:color="000000"/>
            </w:tcBorders>
          </w:tcPr>
          <w:p w14:paraId="59DBE459"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63D3FDA7" w14:textId="77777777" w:rsidR="008E4F34" w:rsidRPr="004C1685" w:rsidRDefault="008E4F34" w:rsidP="008E4F34">
            <w:pPr>
              <w:pStyle w:val="Default"/>
              <w:spacing w:before="40" w:after="40"/>
              <w:jc w:val="right"/>
              <w:rPr>
                <w:rFonts w:ascii="Arial" w:hAnsi="Arial" w:cs="Arial"/>
                <w:sz w:val="20"/>
                <w:szCs w:val="20"/>
              </w:rPr>
            </w:pPr>
            <w:r w:rsidRPr="004C1685">
              <w:rPr>
                <w:rFonts w:ascii="Arial" w:hAnsi="Arial" w:cs="Arial"/>
                <w:sz w:val="20"/>
                <w:szCs w:val="20"/>
              </w:rPr>
              <w:t>14</w:t>
            </w:r>
          </w:p>
        </w:tc>
        <w:tc>
          <w:tcPr>
            <w:tcW w:w="8196" w:type="dxa"/>
            <w:tcBorders>
              <w:top w:val="single" w:sz="5" w:space="0" w:color="000000"/>
              <w:left w:val="single" w:sz="5" w:space="0" w:color="000000"/>
              <w:bottom w:val="single" w:sz="5" w:space="0" w:color="000000"/>
              <w:right w:val="single" w:sz="5" w:space="0" w:color="000000"/>
            </w:tcBorders>
          </w:tcPr>
          <w:p w14:paraId="56B6C8E8" w14:textId="7777777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Describe the methods of handling data and combining results of studies, if done, including measures of consistency (e.g., I</w:t>
            </w:r>
            <w:r w:rsidRPr="005979B8">
              <w:rPr>
                <w:rFonts w:ascii="Arial" w:hAnsi="Arial" w:cs="Arial"/>
                <w:sz w:val="20"/>
                <w:szCs w:val="20"/>
                <w:vertAlign w:val="superscript"/>
              </w:rPr>
              <w:t>2</w:t>
            </w:r>
            <w:r w:rsidRPr="004C1685">
              <w:rPr>
                <w:rFonts w:ascii="Arial" w:hAnsi="Arial" w:cs="Arial"/>
                <w:sz w:val="13"/>
                <w:szCs w:val="13"/>
              </w:rPr>
              <w:t xml:space="preserve">) </w:t>
            </w:r>
            <w:r w:rsidRPr="004C1685">
              <w:rPr>
                <w:rFonts w:ascii="Arial" w:hAnsi="Arial" w:cs="Arial"/>
                <w:sz w:val="20"/>
                <w:szCs w:val="20"/>
              </w:rPr>
              <w:t>for each meta</w:t>
            </w:r>
            <w:r>
              <w:rPr>
                <w:rFonts w:cs="Arial"/>
                <w:sz w:val="20"/>
                <w:szCs w:val="20"/>
              </w:rPr>
              <w:t>-</w:t>
            </w:r>
            <w:r w:rsidRPr="004C1685">
              <w:rPr>
                <w:rFonts w:ascii="Arial" w:hAnsi="Arial" w:cs="Arial"/>
                <w:sz w:val="20"/>
                <w:szCs w:val="20"/>
              </w:rPr>
              <w:t xml:space="preserve">analysis. </w:t>
            </w:r>
          </w:p>
        </w:tc>
        <w:tc>
          <w:tcPr>
            <w:tcW w:w="1533" w:type="dxa"/>
            <w:tcBorders>
              <w:top w:val="single" w:sz="5" w:space="0" w:color="000000"/>
              <w:left w:val="single" w:sz="5" w:space="0" w:color="000000"/>
              <w:bottom w:val="single" w:sz="5" w:space="0" w:color="000000"/>
              <w:right w:val="single" w:sz="5" w:space="0" w:color="000000"/>
            </w:tcBorders>
          </w:tcPr>
          <w:p w14:paraId="3D4652EF" w14:textId="387A182B" w:rsidR="008E4F34" w:rsidRPr="00FC52DE" w:rsidRDefault="009B23DC" w:rsidP="008E4F34">
            <w:pPr>
              <w:pStyle w:val="Default"/>
              <w:spacing w:before="40" w:after="40"/>
              <w:rPr>
                <w:rFonts w:ascii="Arial" w:hAnsi="Arial" w:cs="Arial"/>
                <w:color w:val="auto"/>
                <w:sz w:val="20"/>
                <w:szCs w:val="20"/>
              </w:rPr>
            </w:pPr>
            <w:r w:rsidRPr="00FC52DE">
              <w:rPr>
                <w:rFonts w:ascii="Arial" w:hAnsi="Arial" w:cs="Arial"/>
                <w:color w:val="auto"/>
                <w:sz w:val="20"/>
                <w:szCs w:val="20"/>
              </w:rPr>
              <w:t>7</w:t>
            </w:r>
          </w:p>
        </w:tc>
      </w:tr>
      <w:tr w:rsidR="008E4F34" w:rsidRPr="00FC52DE" w14:paraId="68F7F420" w14:textId="77777777" w:rsidTr="00F03E29">
        <w:trPr>
          <w:gridBefore w:val="1"/>
          <w:wBefore w:w="17" w:type="dxa"/>
          <w:trHeight w:val="580"/>
        </w:trPr>
        <w:tc>
          <w:tcPr>
            <w:tcW w:w="2782" w:type="dxa"/>
            <w:tcBorders>
              <w:top w:val="single" w:sz="5" w:space="0" w:color="000000"/>
              <w:left w:val="single" w:sz="5" w:space="0" w:color="000000"/>
              <w:bottom w:val="single" w:sz="5" w:space="0" w:color="000000"/>
              <w:right w:val="single" w:sz="5" w:space="0" w:color="000000"/>
            </w:tcBorders>
          </w:tcPr>
          <w:p w14:paraId="3D251747" w14:textId="76300702"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14:paraId="52FAD7A8" w14:textId="2B89C978" w:rsidR="008E4F34" w:rsidRPr="004C1685" w:rsidRDefault="008E4F34" w:rsidP="008E4F34">
            <w:pPr>
              <w:pStyle w:val="Default"/>
              <w:spacing w:before="40" w:after="40"/>
              <w:jc w:val="right"/>
              <w:rPr>
                <w:rFonts w:ascii="Arial" w:hAnsi="Arial" w:cs="Arial"/>
                <w:sz w:val="20"/>
                <w:szCs w:val="20"/>
              </w:rPr>
            </w:pPr>
            <w:r w:rsidRPr="004C1685">
              <w:rPr>
                <w:rFonts w:ascii="Arial" w:hAnsi="Arial" w:cs="Arial"/>
                <w:sz w:val="20"/>
                <w:szCs w:val="20"/>
              </w:rPr>
              <w:t>15</w:t>
            </w:r>
          </w:p>
        </w:tc>
        <w:tc>
          <w:tcPr>
            <w:tcW w:w="8196" w:type="dxa"/>
            <w:tcBorders>
              <w:top w:val="single" w:sz="5" w:space="0" w:color="000000"/>
              <w:left w:val="single" w:sz="5" w:space="0" w:color="000000"/>
              <w:bottom w:val="single" w:sz="5" w:space="0" w:color="000000"/>
              <w:right w:val="single" w:sz="5" w:space="0" w:color="000000"/>
            </w:tcBorders>
          </w:tcPr>
          <w:p w14:paraId="7C303234" w14:textId="6002D03E"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Specify any assessment of risk of bias that may affect the cumulative evidence (e.g., publication bias, selective reporting within studies). </w:t>
            </w:r>
          </w:p>
        </w:tc>
        <w:tc>
          <w:tcPr>
            <w:tcW w:w="1533" w:type="dxa"/>
            <w:tcBorders>
              <w:top w:val="single" w:sz="5" w:space="0" w:color="000000"/>
              <w:left w:val="single" w:sz="5" w:space="0" w:color="000000"/>
              <w:bottom w:val="single" w:sz="5" w:space="0" w:color="000000"/>
              <w:right w:val="single" w:sz="5" w:space="0" w:color="000000"/>
            </w:tcBorders>
          </w:tcPr>
          <w:p w14:paraId="6002DD7D" w14:textId="161B33D9" w:rsidR="008E4F34" w:rsidRPr="00FC52DE" w:rsidRDefault="009B23DC" w:rsidP="008E4F34">
            <w:pPr>
              <w:pStyle w:val="Default"/>
              <w:spacing w:before="40" w:after="40"/>
              <w:rPr>
                <w:rFonts w:ascii="Arial" w:hAnsi="Arial" w:cs="Arial"/>
                <w:color w:val="auto"/>
                <w:sz w:val="20"/>
                <w:szCs w:val="20"/>
              </w:rPr>
            </w:pPr>
            <w:r w:rsidRPr="00FC52DE">
              <w:rPr>
                <w:rFonts w:ascii="Arial" w:hAnsi="Arial" w:cs="Arial"/>
                <w:color w:val="auto"/>
                <w:sz w:val="20"/>
                <w:szCs w:val="20"/>
              </w:rPr>
              <w:t xml:space="preserve">7 and </w:t>
            </w:r>
            <w:r w:rsidRPr="00FC52DE">
              <w:rPr>
                <w:rFonts w:ascii="Arial" w:hAnsi="Arial" w:cs="Arial"/>
                <w:sz w:val="20"/>
                <w:szCs w:val="20"/>
              </w:rPr>
              <w:t>Supplementary Table 9</w:t>
            </w:r>
          </w:p>
        </w:tc>
      </w:tr>
      <w:tr w:rsidR="008E4F34" w:rsidRPr="00FC52DE" w14:paraId="732D396F" w14:textId="77777777" w:rsidTr="00F03E29">
        <w:trPr>
          <w:gridBefore w:val="1"/>
          <w:wBefore w:w="17" w:type="dxa"/>
          <w:trHeight w:val="580"/>
        </w:trPr>
        <w:tc>
          <w:tcPr>
            <w:tcW w:w="2782" w:type="dxa"/>
            <w:tcBorders>
              <w:top w:val="single" w:sz="5" w:space="0" w:color="000000"/>
              <w:left w:val="single" w:sz="5" w:space="0" w:color="000000"/>
              <w:bottom w:val="single" w:sz="5" w:space="0" w:color="000000"/>
              <w:right w:val="single" w:sz="5" w:space="0" w:color="000000"/>
            </w:tcBorders>
          </w:tcPr>
          <w:p w14:paraId="6A3C57F3" w14:textId="29013F67"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Additional analyses </w:t>
            </w:r>
          </w:p>
        </w:tc>
        <w:tc>
          <w:tcPr>
            <w:tcW w:w="540" w:type="dxa"/>
            <w:tcBorders>
              <w:top w:val="single" w:sz="5" w:space="0" w:color="000000"/>
              <w:left w:val="single" w:sz="5" w:space="0" w:color="000000"/>
              <w:bottom w:val="single" w:sz="5" w:space="0" w:color="000000"/>
              <w:right w:val="single" w:sz="5" w:space="0" w:color="000000"/>
            </w:tcBorders>
          </w:tcPr>
          <w:p w14:paraId="2806E5DD" w14:textId="2FEA116F" w:rsidR="008E4F34" w:rsidRPr="004C1685" w:rsidRDefault="008E4F34" w:rsidP="008E4F34">
            <w:pPr>
              <w:pStyle w:val="Default"/>
              <w:spacing w:before="40" w:after="40"/>
              <w:jc w:val="right"/>
              <w:rPr>
                <w:rFonts w:ascii="Arial" w:hAnsi="Arial" w:cs="Arial"/>
                <w:sz w:val="20"/>
                <w:szCs w:val="20"/>
              </w:rPr>
            </w:pPr>
            <w:r w:rsidRPr="004C1685">
              <w:rPr>
                <w:rFonts w:ascii="Arial" w:hAnsi="Arial" w:cs="Arial"/>
                <w:sz w:val="20"/>
                <w:szCs w:val="20"/>
              </w:rPr>
              <w:t>16</w:t>
            </w:r>
          </w:p>
        </w:tc>
        <w:tc>
          <w:tcPr>
            <w:tcW w:w="8196" w:type="dxa"/>
            <w:tcBorders>
              <w:top w:val="single" w:sz="5" w:space="0" w:color="000000"/>
              <w:left w:val="single" w:sz="5" w:space="0" w:color="000000"/>
              <w:bottom w:val="single" w:sz="5" w:space="0" w:color="000000"/>
              <w:right w:val="single" w:sz="5" w:space="0" w:color="000000"/>
            </w:tcBorders>
          </w:tcPr>
          <w:p w14:paraId="2BAD07EF" w14:textId="41AB9FF3"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Describe methods of additional analyses (e.g., sensitivity or subgroup analyses, meta</w:t>
            </w:r>
            <w:r>
              <w:rPr>
                <w:rFonts w:ascii="Arial" w:hAnsi="Arial" w:cs="Arial"/>
                <w:sz w:val="20"/>
                <w:szCs w:val="20"/>
              </w:rPr>
              <w:t>-</w:t>
            </w:r>
            <w:r w:rsidRPr="004C1685">
              <w:rPr>
                <w:rFonts w:ascii="Arial" w:hAnsi="Arial" w:cs="Arial"/>
                <w:sz w:val="20"/>
                <w:szCs w:val="20"/>
              </w:rPr>
              <w:t>regression), if done, indicating which were pre</w:t>
            </w:r>
            <w:r>
              <w:rPr>
                <w:rFonts w:cs="Arial"/>
                <w:sz w:val="20"/>
                <w:szCs w:val="20"/>
              </w:rPr>
              <w:t>-</w:t>
            </w:r>
            <w:r w:rsidRPr="004C1685">
              <w:rPr>
                <w:rFonts w:ascii="Arial" w:hAnsi="Arial" w:cs="Arial"/>
                <w:sz w:val="20"/>
                <w:szCs w:val="20"/>
              </w:rPr>
              <w:t xml:space="preserve">specified. </w:t>
            </w:r>
          </w:p>
        </w:tc>
        <w:tc>
          <w:tcPr>
            <w:tcW w:w="1533" w:type="dxa"/>
            <w:tcBorders>
              <w:top w:val="single" w:sz="5" w:space="0" w:color="000000"/>
              <w:left w:val="single" w:sz="5" w:space="0" w:color="000000"/>
              <w:bottom w:val="single" w:sz="5" w:space="0" w:color="000000"/>
              <w:right w:val="single" w:sz="5" w:space="0" w:color="000000"/>
            </w:tcBorders>
          </w:tcPr>
          <w:p w14:paraId="28161B97" w14:textId="332EB781" w:rsidR="008E4F34" w:rsidRPr="00FC52DE" w:rsidRDefault="009B23DC" w:rsidP="008E4F34">
            <w:pPr>
              <w:pStyle w:val="Default"/>
              <w:spacing w:before="40" w:after="40"/>
              <w:rPr>
                <w:rFonts w:ascii="Arial" w:hAnsi="Arial" w:cs="Arial"/>
                <w:color w:val="auto"/>
                <w:sz w:val="20"/>
                <w:szCs w:val="20"/>
              </w:rPr>
            </w:pPr>
            <w:r w:rsidRPr="00FC52DE">
              <w:rPr>
                <w:rFonts w:ascii="Arial" w:hAnsi="Arial" w:cs="Arial"/>
                <w:color w:val="auto"/>
                <w:sz w:val="20"/>
                <w:szCs w:val="20"/>
              </w:rPr>
              <w:t>-</w:t>
            </w:r>
          </w:p>
        </w:tc>
      </w:tr>
      <w:tr w:rsidR="00E10871" w:rsidRPr="00FC52DE" w14:paraId="224CAB25" w14:textId="77777777" w:rsidTr="00F03E29">
        <w:trPr>
          <w:gridBefore w:val="1"/>
          <w:wBefore w:w="17" w:type="dxa"/>
          <w:trHeight w:val="333"/>
        </w:trPr>
        <w:tc>
          <w:tcPr>
            <w:tcW w:w="1151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C946797" w14:textId="43F16C7B" w:rsidR="00E10871" w:rsidRPr="004C1685" w:rsidRDefault="00E10871" w:rsidP="00C62C33">
            <w:pPr>
              <w:pStyle w:val="Default"/>
              <w:rPr>
                <w:rFonts w:ascii="Arial" w:hAnsi="Arial" w:cs="Arial"/>
                <w:sz w:val="22"/>
                <w:szCs w:val="22"/>
              </w:rPr>
            </w:pPr>
            <w:r>
              <w:rPr>
                <w:rFonts w:ascii="Arial" w:hAnsi="Arial" w:cs="Arial"/>
                <w:b/>
                <w:bCs/>
                <w:sz w:val="22"/>
                <w:szCs w:val="22"/>
              </w:rPr>
              <w:t>RESULTS</w:t>
            </w:r>
          </w:p>
        </w:tc>
        <w:tc>
          <w:tcPr>
            <w:tcW w:w="1533" w:type="dxa"/>
            <w:tcBorders>
              <w:top w:val="double" w:sz="5" w:space="0" w:color="000000"/>
              <w:left w:val="single" w:sz="5" w:space="0" w:color="000000"/>
              <w:bottom w:val="single" w:sz="5" w:space="0" w:color="000000"/>
              <w:right w:val="single" w:sz="5" w:space="0" w:color="000000"/>
            </w:tcBorders>
            <w:shd w:val="clear" w:color="auto" w:fill="FFFFCC"/>
          </w:tcPr>
          <w:p w14:paraId="5456D596" w14:textId="77777777" w:rsidR="00E10871" w:rsidRPr="00FC52DE" w:rsidRDefault="00E10871" w:rsidP="00C62C33">
            <w:pPr>
              <w:pStyle w:val="Default"/>
              <w:jc w:val="center"/>
              <w:rPr>
                <w:rFonts w:ascii="Arial" w:hAnsi="Arial" w:cs="Arial"/>
                <w:color w:val="auto"/>
                <w:sz w:val="20"/>
                <w:szCs w:val="20"/>
              </w:rPr>
            </w:pPr>
          </w:p>
        </w:tc>
      </w:tr>
      <w:tr w:rsidR="008E4F34" w:rsidRPr="00FC52DE" w14:paraId="4E38D319" w14:textId="77777777" w:rsidTr="00F03E29">
        <w:trPr>
          <w:gridBefore w:val="1"/>
          <w:wBefore w:w="17" w:type="dxa"/>
          <w:trHeight w:val="580"/>
        </w:trPr>
        <w:tc>
          <w:tcPr>
            <w:tcW w:w="2782" w:type="dxa"/>
            <w:tcBorders>
              <w:top w:val="single" w:sz="5" w:space="0" w:color="000000"/>
              <w:left w:val="single" w:sz="5" w:space="0" w:color="000000"/>
              <w:bottom w:val="single" w:sz="5" w:space="0" w:color="000000"/>
              <w:right w:val="single" w:sz="5" w:space="0" w:color="000000"/>
            </w:tcBorders>
          </w:tcPr>
          <w:p w14:paraId="2F1FE53F" w14:textId="75074803" w:rsidR="008E4F34" w:rsidRPr="004C1685" w:rsidRDefault="008E4F34" w:rsidP="008E4F34">
            <w:pPr>
              <w:pStyle w:val="Default"/>
              <w:spacing w:before="40" w:after="40"/>
              <w:rPr>
                <w:rFonts w:ascii="Arial" w:hAnsi="Arial" w:cs="Arial"/>
                <w:b/>
                <w:bCs/>
                <w:sz w:val="22"/>
                <w:szCs w:val="22"/>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75AA6ED6" w14:textId="33628471" w:rsidR="008E4F34" w:rsidRPr="004C1685" w:rsidRDefault="008E4F34" w:rsidP="008E4F34">
            <w:pPr>
              <w:pStyle w:val="Default"/>
              <w:spacing w:before="40" w:after="40"/>
              <w:jc w:val="right"/>
              <w:rPr>
                <w:rFonts w:ascii="Arial" w:hAnsi="Arial" w:cs="Arial"/>
                <w:sz w:val="20"/>
                <w:szCs w:val="20"/>
              </w:rPr>
            </w:pPr>
            <w:r w:rsidRPr="004C1685">
              <w:rPr>
                <w:rFonts w:ascii="Arial" w:hAnsi="Arial" w:cs="Arial"/>
                <w:sz w:val="20"/>
                <w:szCs w:val="20"/>
              </w:rPr>
              <w:t>17</w:t>
            </w:r>
          </w:p>
        </w:tc>
        <w:tc>
          <w:tcPr>
            <w:tcW w:w="8196" w:type="dxa"/>
            <w:tcBorders>
              <w:top w:val="single" w:sz="5" w:space="0" w:color="000000"/>
              <w:left w:val="single" w:sz="5" w:space="0" w:color="000000"/>
              <w:bottom w:val="single" w:sz="5" w:space="0" w:color="000000"/>
              <w:right w:val="single" w:sz="5" w:space="0" w:color="000000"/>
            </w:tcBorders>
          </w:tcPr>
          <w:p w14:paraId="266AF67D" w14:textId="657FA583" w:rsidR="008E4F34" w:rsidRPr="004C1685" w:rsidRDefault="008E4F34" w:rsidP="008E4F34">
            <w:pPr>
              <w:pStyle w:val="Default"/>
              <w:spacing w:before="40" w:after="40"/>
              <w:rPr>
                <w:rFonts w:ascii="Arial" w:hAnsi="Arial" w:cs="Arial"/>
                <w:sz w:val="20"/>
                <w:szCs w:val="20"/>
              </w:rPr>
            </w:pPr>
            <w:r w:rsidRPr="004C1685">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1533" w:type="dxa"/>
            <w:tcBorders>
              <w:top w:val="single" w:sz="5" w:space="0" w:color="000000"/>
              <w:left w:val="single" w:sz="5" w:space="0" w:color="000000"/>
              <w:bottom w:val="single" w:sz="5" w:space="0" w:color="000000"/>
              <w:right w:val="single" w:sz="5" w:space="0" w:color="000000"/>
            </w:tcBorders>
          </w:tcPr>
          <w:p w14:paraId="707EDEDE" w14:textId="16977536" w:rsidR="008E4F34" w:rsidRPr="00FC52DE" w:rsidRDefault="00A03136" w:rsidP="008E4F34">
            <w:pPr>
              <w:pStyle w:val="Default"/>
              <w:spacing w:before="40" w:after="40"/>
              <w:rPr>
                <w:rFonts w:ascii="Arial" w:hAnsi="Arial" w:cs="Arial"/>
                <w:color w:val="auto"/>
                <w:sz w:val="20"/>
                <w:szCs w:val="20"/>
              </w:rPr>
            </w:pPr>
            <w:r w:rsidRPr="00FC52DE">
              <w:rPr>
                <w:rFonts w:ascii="Arial" w:hAnsi="Arial" w:cs="Arial"/>
                <w:color w:val="auto"/>
                <w:sz w:val="20"/>
                <w:szCs w:val="20"/>
              </w:rPr>
              <w:t>8</w:t>
            </w:r>
          </w:p>
        </w:tc>
      </w:tr>
      <w:tr w:rsidR="00CD1960" w:rsidRPr="00FC52DE" w14:paraId="09BDB029" w14:textId="77777777" w:rsidTr="00F03E29">
        <w:trPr>
          <w:gridBefore w:val="1"/>
          <w:wBefore w:w="17" w:type="dxa"/>
          <w:trHeight w:val="580"/>
        </w:trPr>
        <w:tc>
          <w:tcPr>
            <w:tcW w:w="2782" w:type="dxa"/>
            <w:tcBorders>
              <w:top w:val="single" w:sz="5" w:space="0" w:color="000000"/>
              <w:left w:val="single" w:sz="5" w:space="0" w:color="000000"/>
              <w:bottom w:val="single" w:sz="5" w:space="0" w:color="000000"/>
              <w:right w:val="single" w:sz="5" w:space="0" w:color="000000"/>
            </w:tcBorders>
          </w:tcPr>
          <w:p w14:paraId="517482BC" w14:textId="4D1BB962" w:rsidR="00CD1960" w:rsidRPr="004C1685" w:rsidRDefault="00CD1960" w:rsidP="008E4F34">
            <w:pPr>
              <w:pStyle w:val="Default"/>
              <w:spacing w:before="40" w:after="40"/>
              <w:rPr>
                <w:rFonts w:ascii="Arial" w:hAnsi="Arial" w:cs="Arial"/>
                <w:sz w:val="20"/>
                <w:szCs w:val="20"/>
              </w:rPr>
            </w:pPr>
            <w:r w:rsidRPr="004C1685">
              <w:rPr>
                <w:rFonts w:ascii="Arial" w:hAnsi="Arial" w:cs="Arial"/>
                <w:sz w:val="20"/>
                <w:szCs w:val="20"/>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14:paraId="7DC85064" w14:textId="3BA3D00D" w:rsidR="00CD1960" w:rsidRPr="004C1685" w:rsidRDefault="00CD1960" w:rsidP="008E4F34">
            <w:pPr>
              <w:pStyle w:val="Default"/>
              <w:spacing w:before="40" w:after="40"/>
              <w:jc w:val="right"/>
              <w:rPr>
                <w:rFonts w:ascii="Arial" w:hAnsi="Arial" w:cs="Arial"/>
                <w:sz w:val="20"/>
                <w:szCs w:val="20"/>
              </w:rPr>
            </w:pPr>
            <w:r w:rsidRPr="004C1685">
              <w:rPr>
                <w:rFonts w:ascii="Arial" w:hAnsi="Arial" w:cs="Arial"/>
                <w:sz w:val="20"/>
                <w:szCs w:val="20"/>
              </w:rPr>
              <w:t>18</w:t>
            </w:r>
          </w:p>
        </w:tc>
        <w:tc>
          <w:tcPr>
            <w:tcW w:w="8196" w:type="dxa"/>
            <w:tcBorders>
              <w:top w:val="single" w:sz="5" w:space="0" w:color="000000"/>
              <w:left w:val="single" w:sz="5" w:space="0" w:color="000000"/>
              <w:bottom w:val="single" w:sz="5" w:space="0" w:color="000000"/>
              <w:right w:val="single" w:sz="5" w:space="0" w:color="000000"/>
            </w:tcBorders>
          </w:tcPr>
          <w:p w14:paraId="08C11454" w14:textId="16714855" w:rsidR="00CD1960" w:rsidRPr="004C1685" w:rsidRDefault="00CD1960" w:rsidP="008E4F34">
            <w:pPr>
              <w:pStyle w:val="Default"/>
              <w:spacing w:before="40" w:after="40"/>
              <w:rPr>
                <w:rFonts w:ascii="Arial" w:hAnsi="Arial" w:cs="Arial"/>
                <w:sz w:val="20"/>
                <w:szCs w:val="20"/>
              </w:rPr>
            </w:pPr>
            <w:r w:rsidRPr="004C1685">
              <w:rPr>
                <w:rFonts w:ascii="Arial" w:hAnsi="Arial" w:cs="Arial"/>
                <w:sz w:val="20"/>
                <w:szCs w:val="20"/>
              </w:rPr>
              <w:t>For each study, present characteristics for which data were extracted (e.g., study size, PICOS, follow</w:t>
            </w:r>
            <w:r>
              <w:rPr>
                <w:rFonts w:ascii="Arial" w:hAnsi="Arial" w:cs="Arial"/>
                <w:sz w:val="20"/>
                <w:szCs w:val="20"/>
              </w:rPr>
              <w:t>-</w:t>
            </w:r>
            <w:r w:rsidRPr="004C1685">
              <w:rPr>
                <w:rFonts w:ascii="Arial" w:hAnsi="Arial" w:cs="Arial"/>
                <w:sz w:val="20"/>
                <w:szCs w:val="20"/>
              </w:rPr>
              <w:t xml:space="preserve">up period) and provide the citations. </w:t>
            </w:r>
          </w:p>
        </w:tc>
        <w:tc>
          <w:tcPr>
            <w:tcW w:w="1533" w:type="dxa"/>
            <w:tcBorders>
              <w:top w:val="single" w:sz="5" w:space="0" w:color="000000"/>
              <w:left w:val="single" w:sz="5" w:space="0" w:color="000000"/>
              <w:bottom w:val="single" w:sz="5" w:space="0" w:color="000000"/>
              <w:right w:val="single" w:sz="5" w:space="0" w:color="000000"/>
            </w:tcBorders>
          </w:tcPr>
          <w:p w14:paraId="07B1F7C7" w14:textId="4D2AFC29" w:rsidR="005B6616" w:rsidRDefault="006C79B6" w:rsidP="008E4F34">
            <w:pPr>
              <w:pStyle w:val="Default"/>
              <w:spacing w:before="40" w:after="40"/>
              <w:rPr>
                <w:rFonts w:ascii="Arial" w:hAnsi="Arial" w:cs="Arial"/>
                <w:sz w:val="20"/>
                <w:szCs w:val="20"/>
              </w:rPr>
            </w:pPr>
            <w:r>
              <w:rPr>
                <w:rFonts w:ascii="Arial" w:hAnsi="Arial" w:cs="Arial"/>
                <w:sz w:val="20"/>
                <w:szCs w:val="20"/>
              </w:rPr>
              <w:t>8-15 and</w:t>
            </w:r>
          </w:p>
          <w:p w14:paraId="723581B3" w14:textId="049EB6BF" w:rsidR="00CD1960" w:rsidRPr="00FC52DE" w:rsidRDefault="00A03136" w:rsidP="00370C6A">
            <w:pPr>
              <w:pStyle w:val="Default"/>
              <w:spacing w:before="40" w:after="40"/>
              <w:rPr>
                <w:rFonts w:ascii="Arial" w:hAnsi="Arial" w:cs="Arial"/>
                <w:color w:val="auto"/>
                <w:sz w:val="20"/>
                <w:szCs w:val="20"/>
              </w:rPr>
            </w:pPr>
            <w:r w:rsidRPr="00FC52DE">
              <w:rPr>
                <w:rFonts w:ascii="Arial" w:hAnsi="Arial" w:cs="Arial"/>
                <w:sz w:val="20"/>
                <w:szCs w:val="20"/>
              </w:rPr>
              <w:t>Tables 2</w:t>
            </w:r>
            <w:r w:rsidR="00370C6A">
              <w:rPr>
                <w:rFonts w:ascii="Arial" w:hAnsi="Arial" w:cs="Arial"/>
                <w:sz w:val="20"/>
                <w:szCs w:val="20"/>
              </w:rPr>
              <w:t>-7</w:t>
            </w:r>
          </w:p>
        </w:tc>
      </w:tr>
      <w:tr w:rsidR="00CD1960" w:rsidRPr="00FC52DE" w14:paraId="660E7890" w14:textId="77777777" w:rsidTr="00F03E29">
        <w:trPr>
          <w:gridBefore w:val="1"/>
          <w:wBefore w:w="17" w:type="dxa"/>
          <w:trHeight w:val="580"/>
        </w:trPr>
        <w:tc>
          <w:tcPr>
            <w:tcW w:w="2782" w:type="dxa"/>
            <w:tcBorders>
              <w:top w:val="single" w:sz="5" w:space="0" w:color="000000"/>
              <w:left w:val="single" w:sz="5" w:space="0" w:color="000000"/>
              <w:bottom w:val="single" w:sz="5" w:space="0" w:color="000000"/>
              <w:right w:val="single" w:sz="5" w:space="0" w:color="000000"/>
            </w:tcBorders>
          </w:tcPr>
          <w:p w14:paraId="7F07689A" w14:textId="517B38AD" w:rsidR="00CD1960" w:rsidRPr="004C1685" w:rsidRDefault="00CD1960" w:rsidP="008E4F34">
            <w:pPr>
              <w:pStyle w:val="Default"/>
              <w:spacing w:before="40" w:after="40"/>
              <w:rPr>
                <w:rFonts w:ascii="Arial" w:hAnsi="Arial" w:cs="Arial"/>
                <w:sz w:val="20"/>
                <w:szCs w:val="20"/>
              </w:rPr>
            </w:pPr>
            <w:r w:rsidRPr="004C1685">
              <w:rPr>
                <w:rFonts w:ascii="Arial" w:hAnsi="Arial" w:cs="Arial"/>
                <w:sz w:val="20"/>
                <w:szCs w:val="20"/>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14:paraId="5A44D3FB" w14:textId="6E944D08" w:rsidR="00CD1960" w:rsidRPr="004C1685" w:rsidRDefault="00CD1960" w:rsidP="008E4F34">
            <w:pPr>
              <w:pStyle w:val="Default"/>
              <w:spacing w:before="40" w:after="40"/>
              <w:jc w:val="right"/>
              <w:rPr>
                <w:rFonts w:ascii="Arial" w:hAnsi="Arial" w:cs="Arial"/>
                <w:sz w:val="20"/>
                <w:szCs w:val="20"/>
              </w:rPr>
            </w:pPr>
            <w:r w:rsidRPr="004C1685">
              <w:rPr>
                <w:rFonts w:ascii="Arial" w:hAnsi="Arial" w:cs="Arial"/>
                <w:sz w:val="20"/>
                <w:szCs w:val="20"/>
              </w:rPr>
              <w:t>19</w:t>
            </w:r>
          </w:p>
        </w:tc>
        <w:tc>
          <w:tcPr>
            <w:tcW w:w="8196" w:type="dxa"/>
            <w:tcBorders>
              <w:top w:val="single" w:sz="5" w:space="0" w:color="000000"/>
              <w:left w:val="single" w:sz="5" w:space="0" w:color="000000"/>
              <w:bottom w:val="single" w:sz="5" w:space="0" w:color="000000"/>
              <w:right w:val="single" w:sz="5" w:space="0" w:color="000000"/>
            </w:tcBorders>
          </w:tcPr>
          <w:p w14:paraId="1D8534A7" w14:textId="4A5C164E" w:rsidR="00CD1960" w:rsidRPr="004C1685" w:rsidRDefault="00CD1960" w:rsidP="008E4F34">
            <w:pPr>
              <w:pStyle w:val="Default"/>
              <w:spacing w:before="40" w:after="40"/>
              <w:rPr>
                <w:rFonts w:ascii="Arial" w:hAnsi="Arial" w:cs="Arial"/>
                <w:sz w:val="20"/>
                <w:szCs w:val="20"/>
              </w:rPr>
            </w:pPr>
            <w:r w:rsidRPr="004C1685">
              <w:rPr>
                <w:rFonts w:ascii="Arial" w:hAnsi="Arial" w:cs="Arial"/>
                <w:sz w:val="20"/>
                <w:szCs w:val="20"/>
              </w:rPr>
              <w:t xml:space="preserve">Present data on risk of bias of each study and, if available, any outcome level assessment (see item 12). </w:t>
            </w:r>
          </w:p>
        </w:tc>
        <w:tc>
          <w:tcPr>
            <w:tcW w:w="1533" w:type="dxa"/>
            <w:tcBorders>
              <w:top w:val="single" w:sz="5" w:space="0" w:color="000000"/>
              <w:left w:val="single" w:sz="5" w:space="0" w:color="000000"/>
              <w:bottom w:val="single" w:sz="5" w:space="0" w:color="000000"/>
              <w:right w:val="single" w:sz="5" w:space="0" w:color="000000"/>
            </w:tcBorders>
          </w:tcPr>
          <w:p w14:paraId="1A41B6CC" w14:textId="1A97A423" w:rsidR="00CD1960" w:rsidRPr="00FC52DE" w:rsidRDefault="00DD2EC4" w:rsidP="008E4F34">
            <w:pPr>
              <w:pStyle w:val="Default"/>
              <w:spacing w:before="40" w:after="40"/>
              <w:rPr>
                <w:rFonts w:ascii="Arial" w:hAnsi="Arial" w:cs="Arial"/>
                <w:color w:val="auto"/>
                <w:sz w:val="20"/>
                <w:szCs w:val="20"/>
              </w:rPr>
            </w:pPr>
            <w:r>
              <w:rPr>
                <w:rFonts w:ascii="Arial" w:hAnsi="Arial" w:cs="Arial"/>
                <w:color w:val="auto"/>
                <w:sz w:val="20"/>
                <w:szCs w:val="20"/>
              </w:rPr>
              <w:t>-</w:t>
            </w:r>
          </w:p>
        </w:tc>
      </w:tr>
      <w:tr w:rsidR="00CD1960" w:rsidRPr="00FC52DE" w14:paraId="7F91C99B" w14:textId="77777777" w:rsidTr="00F03E29">
        <w:trPr>
          <w:gridBefore w:val="1"/>
          <w:wBefore w:w="17" w:type="dxa"/>
          <w:trHeight w:val="580"/>
        </w:trPr>
        <w:tc>
          <w:tcPr>
            <w:tcW w:w="2782" w:type="dxa"/>
            <w:tcBorders>
              <w:top w:val="single" w:sz="5" w:space="0" w:color="000000"/>
              <w:left w:val="single" w:sz="5" w:space="0" w:color="000000"/>
              <w:bottom w:val="single" w:sz="5" w:space="0" w:color="000000"/>
              <w:right w:val="single" w:sz="5" w:space="0" w:color="000000"/>
            </w:tcBorders>
          </w:tcPr>
          <w:p w14:paraId="249FAA09" w14:textId="16F037F2" w:rsidR="00CD1960" w:rsidRPr="004C1685" w:rsidRDefault="00CD1960" w:rsidP="008E4F34">
            <w:pPr>
              <w:pStyle w:val="Default"/>
              <w:spacing w:before="40" w:after="40"/>
              <w:rPr>
                <w:rFonts w:ascii="Arial" w:hAnsi="Arial" w:cs="Arial"/>
                <w:sz w:val="20"/>
                <w:szCs w:val="20"/>
              </w:rPr>
            </w:pPr>
            <w:r w:rsidRPr="004C1685">
              <w:rPr>
                <w:rFonts w:ascii="Arial" w:hAnsi="Arial" w:cs="Arial"/>
                <w:sz w:val="20"/>
                <w:szCs w:val="20"/>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14:paraId="1C4ADF15" w14:textId="189F037A" w:rsidR="00CD1960" w:rsidRPr="004C1685" w:rsidRDefault="00CD1960" w:rsidP="008E4F34">
            <w:pPr>
              <w:pStyle w:val="Default"/>
              <w:spacing w:before="40" w:after="40"/>
              <w:jc w:val="right"/>
              <w:rPr>
                <w:rFonts w:ascii="Arial" w:hAnsi="Arial" w:cs="Arial"/>
                <w:sz w:val="20"/>
                <w:szCs w:val="20"/>
              </w:rPr>
            </w:pPr>
            <w:r w:rsidRPr="004C1685">
              <w:rPr>
                <w:rFonts w:ascii="Arial" w:hAnsi="Arial" w:cs="Arial"/>
                <w:sz w:val="20"/>
                <w:szCs w:val="20"/>
              </w:rPr>
              <w:t>20</w:t>
            </w:r>
          </w:p>
        </w:tc>
        <w:tc>
          <w:tcPr>
            <w:tcW w:w="8196" w:type="dxa"/>
            <w:tcBorders>
              <w:top w:val="single" w:sz="5" w:space="0" w:color="000000"/>
              <w:left w:val="single" w:sz="5" w:space="0" w:color="000000"/>
              <w:bottom w:val="single" w:sz="5" w:space="0" w:color="000000"/>
              <w:right w:val="single" w:sz="5" w:space="0" w:color="000000"/>
            </w:tcBorders>
          </w:tcPr>
          <w:p w14:paraId="7F5CEADD" w14:textId="27551A84" w:rsidR="00CD1960" w:rsidRPr="004C1685" w:rsidRDefault="00CD1960" w:rsidP="008E4F34">
            <w:pPr>
              <w:pStyle w:val="Default"/>
              <w:spacing w:before="40" w:after="40"/>
              <w:rPr>
                <w:rFonts w:ascii="Arial" w:hAnsi="Arial" w:cs="Arial"/>
                <w:sz w:val="20"/>
                <w:szCs w:val="20"/>
              </w:rPr>
            </w:pPr>
            <w:r w:rsidRPr="004C1685">
              <w:rPr>
                <w:rFonts w:ascii="Arial" w:hAnsi="Arial" w:cs="Arial"/>
                <w:sz w:val="20"/>
                <w:szCs w:val="20"/>
              </w:rPr>
              <w:t>For all outcomes considered (benefits or harms)</w:t>
            </w:r>
            <w:r>
              <w:rPr>
                <w:rFonts w:ascii="Arial" w:hAnsi="Arial" w:cs="Arial"/>
                <w:sz w:val="20"/>
                <w:szCs w:val="20"/>
              </w:rPr>
              <w:t>,</w:t>
            </w:r>
            <w:r w:rsidRPr="004C1685">
              <w:rPr>
                <w:rFonts w:ascii="Arial" w:hAnsi="Arial" w:cs="Arial"/>
                <w:sz w:val="20"/>
                <w:szCs w:val="20"/>
              </w:rPr>
              <w:t xml:space="preserve"> present, for each study: (a) simple summary d</w:t>
            </w:r>
            <w:r>
              <w:rPr>
                <w:rFonts w:ascii="Arial" w:hAnsi="Arial" w:cs="Arial"/>
                <w:sz w:val="20"/>
                <w:szCs w:val="20"/>
              </w:rPr>
              <w:t>ata for each intervention group</w:t>
            </w:r>
            <w:r w:rsidRPr="004C1685">
              <w:rPr>
                <w:rFonts w:ascii="Arial" w:hAnsi="Arial" w:cs="Arial"/>
                <w:sz w:val="20"/>
                <w:szCs w:val="20"/>
              </w:rPr>
              <w:t xml:space="preserve"> (b) effect estimates and confidence intervals, ideally with a forest plot. </w:t>
            </w:r>
          </w:p>
        </w:tc>
        <w:tc>
          <w:tcPr>
            <w:tcW w:w="1533" w:type="dxa"/>
            <w:tcBorders>
              <w:top w:val="single" w:sz="5" w:space="0" w:color="000000"/>
              <w:left w:val="single" w:sz="5" w:space="0" w:color="000000"/>
              <w:bottom w:val="single" w:sz="5" w:space="0" w:color="000000"/>
              <w:right w:val="single" w:sz="5" w:space="0" w:color="000000"/>
            </w:tcBorders>
          </w:tcPr>
          <w:p w14:paraId="2AAB1001" w14:textId="5D4A2C40" w:rsidR="00CD1960" w:rsidRPr="00FC52DE" w:rsidRDefault="00A03136" w:rsidP="00370C6A">
            <w:pPr>
              <w:pStyle w:val="Default"/>
              <w:spacing w:before="40" w:after="40"/>
              <w:rPr>
                <w:rFonts w:ascii="Arial" w:hAnsi="Arial" w:cs="Arial"/>
                <w:color w:val="auto"/>
                <w:sz w:val="20"/>
                <w:szCs w:val="20"/>
              </w:rPr>
            </w:pPr>
            <w:r w:rsidRPr="00FC52DE">
              <w:rPr>
                <w:rFonts w:ascii="Arial" w:hAnsi="Arial" w:cs="Arial"/>
                <w:sz w:val="20"/>
                <w:szCs w:val="20"/>
              </w:rPr>
              <w:t>Supplementary Table</w:t>
            </w:r>
            <w:r w:rsidR="00B014E7">
              <w:rPr>
                <w:rFonts w:ascii="Arial" w:hAnsi="Arial" w:cs="Arial"/>
                <w:sz w:val="20"/>
                <w:szCs w:val="20"/>
              </w:rPr>
              <w:t>s</w:t>
            </w:r>
            <w:r w:rsidRPr="00FC52DE">
              <w:rPr>
                <w:rFonts w:ascii="Arial" w:hAnsi="Arial" w:cs="Arial"/>
                <w:sz w:val="20"/>
                <w:szCs w:val="20"/>
              </w:rPr>
              <w:t xml:space="preserve"> 2</w:t>
            </w:r>
            <w:r w:rsidR="00370C6A">
              <w:rPr>
                <w:rFonts w:ascii="Arial" w:hAnsi="Arial" w:cs="Arial"/>
                <w:sz w:val="20"/>
                <w:szCs w:val="20"/>
              </w:rPr>
              <w:t>-7</w:t>
            </w:r>
          </w:p>
        </w:tc>
      </w:tr>
      <w:tr w:rsidR="00CD1960" w:rsidRPr="00FC52DE" w14:paraId="7D2682F0" w14:textId="77777777" w:rsidTr="00F03E29">
        <w:trPr>
          <w:gridBefore w:val="1"/>
          <w:wBefore w:w="17" w:type="dxa"/>
          <w:trHeight w:val="580"/>
        </w:trPr>
        <w:tc>
          <w:tcPr>
            <w:tcW w:w="2782" w:type="dxa"/>
            <w:tcBorders>
              <w:top w:val="single" w:sz="5" w:space="0" w:color="000000"/>
              <w:left w:val="single" w:sz="5" w:space="0" w:color="000000"/>
              <w:bottom w:val="single" w:sz="5" w:space="0" w:color="000000"/>
              <w:right w:val="single" w:sz="5" w:space="0" w:color="000000"/>
            </w:tcBorders>
          </w:tcPr>
          <w:p w14:paraId="7BC2ADD1" w14:textId="497A2FBE" w:rsidR="00CD1960" w:rsidRPr="004C1685" w:rsidRDefault="00CD1960" w:rsidP="008E4F34">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76931E8A" w14:textId="6F865DEB" w:rsidR="00CD1960" w:rsidRPr="004C1685" w:rsidRDefault="00CD1960" w:rsidP="008E4F34">
            <w:pPr>
              <w:pStyle w:val="Default"/>
              <w:spacing w:before="40" w:after="40"/>
              <w:jc w:val="right"/>
              <w:rPr>
                <w:rFonts w:ascii="Arial" w:hAnsi="Arial" w:cs="Arial"/>
                <w:sz w:val="20"/>
                <w:szCs w:val="20"/>
              </w:rPr>
            </w:pPr>
            <w:r w:rsidRPr="004C1685">
              <w:rPr>
                <w:rFonts w:ascii="Arial" w:hAnsi="Arial" w:cs="Arial"/>
                <w:sz w:val="20"/>
                <w:szCs w:val="20"/>
              </w:rPr>
              <w:t>21</w:t>
            </w:r>
          </w:p>
        </w:tc>
        <w:tc>
          <w:tcPr>
            <w:tcW w:w="8196" w:type="dxa"/>
            <w:tcBorders>
              <w:top w:val="single" w:sz="5" w:space="0" w:color="000000"/>
              <w:left w:val="single" w:sz="5" w:space="0" w:color="000000"/>
              <w:bottom w:val="single" w:sz="5" w:space="0" w:color="000000"/>
              <w:right w:val="single" w:sz="5" w:space="0" w:color="000000"/>
            </w:tcBorders>
          </w:tcPr>
          <w:p w14:paraId="05077877" w14:textId="10CDEEAB" w:rsidR="00CD1960" w:rsidRPr="004C1685" w:rsidRDefault="00CD1960" w:rsidP="008E4F34">
            <w:pPr>
              <w:pStyle w:val="Default"/>
              <w:spacing w:before="40" w:after="40"/>
              <w:rPr>
                <w:rFonts w:ascii="Arial" w:hAnsi="Arial" w:cs="Arial"/>
                <w:sz w:val="20"/>
                <w:szCs w:val="20"/>
              </w:rPr>
            </w:pPr>
            <w:r w:rsidRPr="004C1685">
              <w:rPr>
                <w:rFonts w:ascii="Arial" w:hAnsi="Arial" w:cs="Arial"/>
                <w:sz w:val="20"/>
                <w:szCs w:val="20"/>
              </w:rPr>
              <w:t>Present results of each meta</w:t>
            </w:r>
            <w:r w:rsidRPr="005979B8">
              <w:rPr>
                <w:rFonts w:ascii="Arial" w:hAnsi="Arial" w:cs="Arial"/>
                <w:sz w:val="20"/>
                <w:szCs w:val="20"/>
              </w:rPr>
              <w:t>-</w:t>
            </w:r>
            <w:r w:rsidRPr="004C1685">
              <w:rPr>
                <w:rFonts w:ascii="Arial" w:hAnsi="Arial" w:cs="Arial"/>
                <w:sz w:val="20"/>
                <w:szCs w:val="20"/>
              </w:rPr>
              <w:t xml:space="preserve">analysis done, including confidence intervals and measures of consistency. </w:t>
            </w:r>
          </w:p>
        </w:tc>
        <w:tc>
          <w:tcPr>
            <w:tcW w:w="1533" w:type="dxa"/>
            <w:tcBorders>
              <w:top w:val="single" w:sz="5" w:space="0" w:color="000000"/>
              <w:left w:val="single" w:sz="5" w:space="0" w:color="000000"/>
              <w:bottom w:val="single" w:sz="5" w:space="0" w:color="000000"/>
              <w:right w:val="single" w:sz="5" w:space="0" w:color="000000"/>
            </w:tcBorders>
          </w:tcPr>
          <w:p w14:paraId="0AA5291A" w14:textId="5767FA3B" w:rsidR="00CD1960" w:rsidRPr="00FC52DE" w:rsidRDefault="00C7003E" w:rsidP="008E4F34">
            <w:pPr>
              <w:pStyle w:val="Default"/>
              <w:spacing w:before="40" w:after="40"/>
              <w:rPr>
                <w:rFonts w:ascii="Arial" w:hAnsi="Arial" w:cs="Arial"/>
                <w:color w:val="auto"/>
                <w:sz w:val="20"/>
                <w:szCs w:val="20"/>
              </w:rPr>
            </w:pPr>
            <w:r>
              <w:rPr>
                <w:rFonts w:ascii="Arial" w:hAnsi="Arial" w:cs="Arial"/>
                <w:color w:val="auto"/>
                <w:sz w:val="20"/>
                <w:szCs w:val="20"/>
              </w:rPr>
              <w:t xml:space="preserve">16-20 and </w:t>
            </w:r>
            <w:r w:rsidR="00FC52DE" w:rsidRPr="00FC52DE">
              <w:rPr>
                <w:rFonts w:ascii="Arial" w:hAnsi="Arial" w:cs="Arial"/>
                <w:color w:val="auto"/>
                <w:sz w:val="20"/>
                <w:szCs w:val="20"/>
              </w:rPr>
              <w:t>Figures</w:t>
            </w:r>
            <w:r w:rsidR="003167D7">
              <w:rPr>
                <w:rFonts w:ascii="Arial" w:hAnsi="Arial" w:cs="Arial"/>
                <w:color w:val="auto"/>
                <w:sz w:val="20"/>
                <w:szCs w:val="20"/>
              </w:rPr>
              <w:t xml:space="preserve"> 2-8</w:t>
            </w:r>
          </w:p>
        </w:tc>
      </w:tr>
      <w:tr w:rsidR="00CD1960" w:rsidRPr="00FC52DE" w14:paraId="1A19B7D2" w14:textId="77777777" w:rsidTr="00F03E29">
        <w:trPr>
          <w:gridBefore w:val="1"/>
          <w:wBefore w:w="17" w:type="dxa"/>
          <w:trHeight w:val="580"/>
        </w:trPr>
        <w:tc>
          <w:tcPr>
            <w:tcW w:w="2782" w:type="dxa"/>
            <w:tcBorders>
              <w:top w:val="single" w:sz="5" w:space="0" w:color="000000"/>
              <w:left w:val="single" w:sz="5" w:space="0" w:color="000000"/>
              <w:bottom w:val="single" w:sz="5" w:space="0" w:color="000000"/>
              <w:right w:val="single" w:sz="5" w:space="0" w:color="000000"/>
            </w:tcBorders>
          </w:tcPr>
          <w:p w14:paraId="26AE8B94" w14:textId="67ADA3B1" w:rsidR="00CD1960" w:rsidRPr="004C1685" w:rsidRDefault="00CD1960" w:rsidP="008E4F34">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14:paraId="112D760C" w14:textId="0B6DA42E" w:rsidR="00CD1960" w:rsidRPr="004C1685" w:rsidRDefault="00CD1960" w:rsidP="008E4F34">
            <w:pPr>
              <w:pStyle w:val="Default"/>
              <w:spacing w:before="40" w:after="40"/>
              <w:jc w:val="right"/>
              <w:rPr>
                <w:rFonts w:ascii="Arial" w:hAnsi="Arial" w:cs="Arial"/>
                <w:sz w:val="20"/>
                <w:szCs w:val="20"/>
              </w:rPr>
            </w:pPr>
            <w:r w:rsidRPr="004C1685">
              <w:rPr>
                <w:rFonts w:ascii="Arial" w:hAnsi="Arial" w:cs="Arial"/>
                <w:sz w:val="20"/>
                <w:szCs w:val="20"/>
              </w:rPr>
              <w:t>22</w:t>
            </w:r>
          </w:p>
        </w:tc>
        <w:tc>
          <w:tcPr>
            <w:tcW w:w="8196" w:type="dxa"/>
            <w:tcBorders>
              <w:top w:val="single" w:sz="5" w:space="0" w:color="000000"/>
              <w:left w:val="single" w:sz="5" w:space="0" w:color="000000"/>
              <w:bottom w:val="single" w:sz="5" w:space="0" w:color="000000"/>
              <w:right w:val="single" w:sz="5" w:space="0" w:color="000000"/>
            </w:tcBorders>
          </w:tcPr>
          <w:p w14:paraId="18167690" w14:textId="08403B40" w:rsidR="00CD1960" w:rsidRPr="004C1685" w:rsidRDefault="00CD1960" w:rsidP="008E4F34">
            <w:pPr>
              <w:pStyle w:val="Default"/>
              <w:spacing w:before="40" w:after="40"/>
              <w:rPr>
                <w:rFonts w:ascii="Arial" w:hAnsi="Arial" w:cs="Arial"/>
                <w:sz w:val="20"/>
                <w:szCs w:val="20"/>
              </w:rPr>
            </w:pPr>
            <w:r w:rsidRPr="004C1685">
              <w:rPr>
                <w:rFonts w:ascii="Arial" w:hAnsi="Arial" w:cs="Arial"/>
                <w:sz w:val="20"/>
                <w:szCs w:val="20"/>
              </w:rPr>
              <w:t>Present results of any assessment of ri</w:t>
            </w:r>
            <w:r>
              <w:rPr>
                <w:rFonts w:ascii="Arial" w:hAnsi="Arial" w:cs="Arial"/>
                <w:sz w:val="20"/>
                <w:szCs w:val="20"/>
              </w:rPr>
              <w:t>sk of bias across studies (see I</w:t>
            </w:r>
            <w:r w:rsidRPr="004C1685">
              <w:rPr>
                <w:rFonts w:ascii="Arial" w:hAnsi="Arial" w:cs="Arial"/>
                <w:sz w:val="20"/>
                <w:szCs w:val="20"/>
              </w:rPr>
              <w:t xml:space="preserve">tem 15). </w:t>
            </w:r>
          </w:p>
        </w:tc>
        <w:tc>
          <w:tcPr>
            <w:tcW w:w="1533" w:type="dxa"/>
            <w:tcBorders>
              <w:top w:val="single" w:sz="5" w:space="0" w:color="000000"/>
              <w:left w:val="single" w:sz="5" w:space="0" w:color="000000"/>
              <w:bottom w:val="single" w:sz="5" w:space="0" w:color="000000"/>
              <w:right w:val="single" w:sz="5" w:space="0" w:color="000000"/>
            </w:tcBorders>
          </w:tcPr>
          <w:p w14:paraId="30CF41BD" w14:textId="07BE3156" w:rsidR="00CD1960" w:rsidRPr="00FC52DE" w:rsidRDefault="003167D7" w:rsidP="008E4F34">
            <w:pPr>
              <w:pStyle w:val="Default"/>
              <w:spacing w:before="40" w:after="40"/>
              <w:rPr>
                <w:rFonts w:ascii="Arial" w:hAnsi="Arial" w:cs="Arial"/>
                <w:color w:val="auto"/>
                <w:sz w:val="20"/>
                <w:szCs w:val="20"/>
              </w:rPr>
            </w:pPr>
            <w:r>
              <w:rPr>
                <w:rFonts w:ascii="Arial" w:hAnsi="Arial" w:cs="Arial"/>
                <w:color w:val="auto"/>
                <w:sz w:val="20"/>
                <w:szCs w:val="20"/>
              </w:rPr>
              <w:t>21</w:t>
            </w:r>
            <w:r w:rsidR="006C79B6">
              <w:rPr>
                <w:rFonts w:ascii="Arial" w:hAnsi="Arial" w:cs="Arial"/>
                <w:color w:val="auto"/>
                <w:sz w:val="20"/>
                <w:szCs w:val="20"/>
              </w:rPr>
              <w:t>-23 and</w:t>
            </w:r>
            <w:r w:rsidR="005B6616">
              <w:rPr>
                <w:rFonts w:ascii="Arial" w:hAnsi="Arial" w:cs="Arial"/>
                <w:color w:val="auto"/>
                <w:sz w:val="20"/>
                <w:szCs w:val="20"/>
              </w:rPr>
              <w:t xml:space="preserve"> Supplementary table 9</w:t>
            </w:r>
          </w:p>
        </w:tc>
      </w:tr>
      <w:tr w:rsidR="00CD1960" w:rsidRPr="00FC52DE" w14:paraId="5C6392B8" w14:textId="77777777" w:rsidTr="00F03E29">
        <w:trPr>
          <w:gridBefore w:val="1"/>
          <w:wBefore w:w="17" w:type="dxa"/>
          <w:trHeight w:val="580"/>
        </w:trPr>
        <w:tc>
          <w:tcPr>
            <w:tcW w:w="2782" w:type="dxa"/>
            <w:tcBorders>
              <w:top w:val="single" w:sz="5" w:space="0" w:color="000000"/>
              <w:left w:val="single" w:sz="5" w:space="0" w:color="000000"/>
              <w:bottom w:val="single" w:sz="5" w:space="0" w:color="000000"/>
              <w:right w:val="single" w:sz="5" w:space="0" w:color="000000"/>
            </w:tcBorders>
          </w:tcPr>
          <w:p w14:paraId="763937FA" w14:textId="73007A80" w:rsidR="00CD1960" w:rsidRPr="004C1685" w:rsidRDefault="00CD1960" w:rsidP="008E4F34">
            <w:pPr>
              <w:pStyle w:val="Default"/>
              <w:spacing w:before="40" w:after="40"/>
              <w:rPr>
                <w:rFonts w:ascii="Arial" w:hAnsi="Arial" w:cs="Arial"/>
                <w:sz w:val="20"/>
                <w:szCs w:val="20"/>
              </w:rPr>
            </w:pPr>
            <w:r w:rsidRPr="004C1685">
              <w:rPr>
                <w:rFonts w:ascii="Arial" w:hAnsi="Arial" w:cs="Arial"/>
                <w:sz w:val="20"/>
                <w:szCs w:val="20"/>
              </w:rPr>
              <w:lastRenderedPageBreak/>
              <w:t xml:space="preserve">Additional analysis </w:t>
            </w:r>
          </w:p>
        </w:tc>
        <w:tc>
          <w:tcPr>
            <w:tcW w:w="540" w:type="dxa"/>
            <w:tcBorders>
              <w:top w:val="single" w:sz="5" w:space="0" w:color="000000"/>
              <w:left w:val="single" w:sz="5" w:space="0" w:color="000000"/>
              <w:bottom w:val="single" w:sz="5" w:space="0" w:color="000000"/>
              <w:right w:val="single" w:sz="5" w:space="0" w:color="000000"/>
            </w:tcBorders>
          </w:tcPr>
          <w:p w14:paraId="0C256E64" w14:textId="746882A6" w:rsidR="00CD1960" w:rsidRPr="004C1685" w:rsidRDefault="00CD1960" w:rsidP="008E4F34">
            <w:pPr>
              <w:pStyle w:val="Default"/>
              <w:spacing w:before="40" w:after="40"/>
              <w:jc w:val="right"/>
              <w:rPr>
                <w:rFonts w:ascii="Arial" w:hAnsi="Arial" w:cs="Arial"/>
                <w:sz w:val="20"/>
                <w:szCs w:val="20"/>
              </w:rPr>
            </w:pPr>
            <w:r w:rsidRPr="004C1685">
              <w:rPr>
                <w:rFonts w:ascii="Arial" w:hAnsi="Arial" w:cs="Arial"/>
                <w:sz w:val="20"/>
                <w:szCs w:val="20"/>
              </w:rPr>
              <w:t>23</w:t>
            </w:r>
          </w:p>
        </w:tc>
        <w:tc>
          <w:tcPr>
            <w:tcW w:w="8196" w:type="dxa"/>
            <w:tcBorders>
              <w:top w:val="single" w:sz="5" w:space="0" w:color="000000"/>
              <w:left w:val="single" w:sz="5" w:space="0" w:color="000000"/>
              <w:bottom w:val="single" w:sz="5" w:space="0" w:color="000000"/>
              <w:right w:val="single" w:sz="5" w:space="0" w:color="000000"/>
            </w:tcBorders>
          </w:tcPr>
          <w:p w14:paraId="1308B83D" w14:textId="686907C6" w:rsidR="00CD1960" w:rsidRPr="004C1685" w:rsidRDefault="00CD1960" w:rsidP="008E4F34">
            <w:pPr>
              <w:pStyle w:val="Default"/>
              <w:spacing w:before="40" w:after="40"/>
              <w:rPr>
                <w:rFonts w:ascii="Arial" w:hAnsi="Arial" w:cs="Arial"/>
                <w:sz w:val="20"/>
                <w:szCs w:val="20"/>
              </w:rPr>
            </w:pPr>
            <w:r w:rsidRPr="004C1685">
              <w:rPr>
                <w:rFonts w:ascii="Arial" w:hAnsi="Arial" w:cs="Arial"/>
                <w:sz w:val="20"/>
                <w:szCs w:val="20"/>
              </w:rPr>
              <w:t>Give results of additional analyses, if done (e.g., sensitivity or subgroup analyses, meta</w:t>
            </w:r>
            <w:r>
              <w:rPr>
                <w:rFonts w:ascii="Arial" w:hAnsi="Arial" w:cs="Arial"/>
                <w:sz w:val="20"/>
                <w:szCs w:val="20"/>
              </w:rPr>
              <w:t>-</w:t>
            </w:r>
            <w:r w:rsidRPr="004C1685">
              <w:rPr>
                <w:rFonts w:ascii="Arial" w:hAnsi="Arial" w:cs="Arial"/>
                <w:sz w:val="20"/>
                <w:szCs w:val="20"/>
              </w:rPr>
              <w:t xml:space="preserve">regression [see Item 16]). </w:t>
            </w:r>
          </w:p>
        </w:tc>
        <w:tc>
          <w:tcPr>
            <w:tcW w:w="1533" w:type="dxa"/>
            <w:tcBorders>
              <w:top w:val="single" w:sz="5" w:space="0" w:color="000000"/>
              <w:left w:val="single" w:sz="5" w:space="0" w:color="000000"/>
              <w:bottom w:val="single" w:sz="5" w:space="0" w:color="000000"/>
              <w:right w:val="single" w:sz="5" w:space="0" w:color="000000"/>
            </w:tcBorders>
          </w:tcPr>
          <w:p w14:paraId="5090C1B1" w14:textId="205C1F4F" w:rsidR="00CD1960" w:rsidRPr="00FC52DE" w:rsidRDefault="00CD1960" w:rsidP="008E4F34">
            <w:pPr>
              <w:pStyle w:val="Default"/>
              <w:spacing w:before="40" w:after="40"/>
              <w:rPr>
                <w:rFonts w:ascii="Arial" w:hAnsi="Arial" w:cs="Arial"/>
                <w:color w:val="auto"/>
                <w:sz w:val="20"/>
                <w:szCs w:val="20"/>
              </w:rPr>
            </w:pPr>
            <w:r w:rsidRPr="00FC52DE">
              <w:rPr>
                <w:rFonts w:ascii="Arial" w:hAnsi="Arial" w:cs="Arial"/>
                <w:color w:val="auto"/>
                <w:sz w:val="20"/>
                <w:szCs w:val="20"/>
              </w:rPr>
              <w:t>-</w:t>
            </w:r>
          </w:p>
        </w:tc>
      </w:tr>
      <w:tr w:rsidR="00CD1960" w:rsidRPr="00FC52DE" w14:paraId="61219D31" w14:textId="77777777" w:rsidTr="00F03E29">
        <w:trPr>
          <w:gridBefore w:val="1"/>
          <w:wBefore w:w="17" w:type="dxa"/>
          <w:trHeight w:val="580"/>
        </w:trPr>
        <w:tc>
          <w:tcPr>
            <w:tcW w:w="2782" w:type="dxa"/>
            <w:tcBorders>
              <w:top w:val="single" w:sz="5" w:space="0" w:color="000000"/>
              <w:left w:val="single" w:sz="5" w:space="0" w:color="000000"/>
              <w:bottom w:val="single" w:sz="5" w:space="0" w:color="000000"/>
              <w:right w:val="single" w:sz="5" w:space="0" w:color="000000"/>
            </w:tcBorders>
          </w:tcPr>
          <w:p w14:paraId="396067A5" w14:textId="010F7ABA" w:rsidR="00CD1960" w:rsidRPr="004C1685" w:rsidRDefault="00CD1960" w:rsidP="008E4F34">
            <w:pPr>
              <w:pStyle w:val="Default"/>
              <w:spacing w:before="40" w:after="40"/>
              <w:rPr>
                <w:rFonts w:ascii="Arial" w:hAnsi="Arial" w:cs="Arial"/>
                <w:sz w:val="20"/>
                <w:szCs w:val="20"/>
              </w:rPr>
            </w:pPr>
            <w:r w:rsidRPr="004C1685">
              <w:rPr>
                <w:rFonts w:ascii="Arial" w:hAnsi="Arial" w:cs="Arial"/>
                <w:sz w:val="20"/>
                <w:szCs w:val="20"/>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14:paraId="4274FBB5" w14:textId="49E3F36F" w:rsidR="00CD1960" w:rsidRPr="004C1685" w:rsidRDefault="00CD1960" w:rsidP="008E4F34">
            <w:pPr>
              <w:pStyle w:val="Default"/>
              <w:spacing w:before="40" w:after="40"/>
              <w:jc w:val="right"/>
              <w:rPr>
                <w:rFonts w:ascii="Arial" w:hAnsi="Arial" w:cs="Arial"/>
                <w:sz w:val="20"/>
                <w:szCs w:val="20"/>
              </w:rPr>
            </w:pPr>
            <w:r w:rsidRPr="004C1685">
              <w:rPr>
                <w:rFonts w:ascii="Arial" w:hAnsi="Arial" w:cs="Arial"/>
                <w:sz w:val="20"/>
                <w:szCs w:val="20"/>
              </w:rPr>
              <w:t>20</w:t>
            </w:r>
          </w:p>
        </w:tc>
        <w:tc>
          <w:tcPr>
            <w:tcW w:w="8196" w:type="dxa"/>
            <w:tcBorders>
              <w:top w:val="single" w:sz="5" w:space="0" w:color="000000"/>
              <w:left w:val="single" w:sz="5" w:space="0" w:color="000000"/>
              <w:bottom w:val="single" w:sz="5" w:space="0" w:color="000000"/>
              <w:right w:val="single" w:sz="5" w:space="0" w:color="000000"/>
            </w:tcBorders>
          </w:tcPr>
          <w:p w14:paraId="1CE935A2" w14:textId="48FEB634" w:rsidR="00CD1960" w:rsidRPr="004C1685" w:rsidRDefault="00CD1960" w:rsidP="008E4F34">
            <w:pPr>
              <w:pStyle w:val="Default"/>
              <w:spacing w:before="40" w:after="40"/>
              <w:rPr>
                <w:rFonts w:ascii="Arial" w:hAnsi="Arial" w:cs="Arial"/>
                <w:sz w:val="20"/>
                <w:szCs w:val="20"/>
              </w:rPr>
            </w:pPr>
            <w:r w:rsidRPr="004C1685">
              <w:rPr>
                <w:rFonts w:ascii="Arial" w:hAnsi="Arial" w:cs="Arial"/>
                <w:sz w:val="20"/>
                <w:szCs w:val="20"/>
              </w:rPr>
              <w:t>For all outcomes considered (benefits or harms)</w:t>
            </w:r>
            <w:r>
              <w:rPr>
                <w:rFonts w:ascii="Arial" w:hAnsi="Arial" w:cs="Arial"/>
                <w:sz w:val="20"/>
                <w:szCs w:val="20"/>
              </w:rPr>
              <w:t>,</w:t>
            </w:r>
            <w:r w:rsidRPr="004C1685">
              <w:rPr>
                <w:rFonts w:ascii="Arial" w:hAnsi="Arial" w:cs="Arial"/>
                <w:sz w:val="20"/>
                <w:szCs w:val="20"/>
              </w:rPr>
              <w:t xml:space="preserve"> present, for each study: (a) simple summary d</w:t>
            </w:r>
            <w:r>
              <w:rPr>
                <w:rFonts w:ascii="Arial" w:hAnsi="Arial" w:cs="Arial"/>
                <w:sz w:val="20"/>
                <w:szCs w:val="20"/>
              </w:rPr>
              <w:t>ata for each intervention group</w:t>
            </w:r>
            <w:r w:rsidRPr="004C1685">
              <w:rPr>
                <w:rFonts w:ascii="Arial" w:hAnsi="Arial" w:cs="Arial"/>
                <w:sz w:val="20"/>
                <w:szCs w:val="20"/>
              </w:rPr>
              <w:t xml:space="preserve"> (b) effect estimates and confidence intervals, ideally with a forest plot. </w:t>
            </w:r>
          </w:p>
        </w:tc>
        <w:tc>
          <w:tcPr>
            <w:tcW w:w="1533" w:type="dxa"/>
            <w:tcBorders>
              <w:top w:val="single" w:sz="5" w:space="0" w:color="000000"/>
              <w:left w:val="single" w:sz="5" w:space="0" w:color="000000"/>
              <w:bottom w:val="single" w:sz="5" w:space="0" w:color="000000"/>
              <w:right w:val="single" w:sz="5" w:space="0" w:color="000000"/>
            </w:tcBorders>
          </w:tcPr>
          <w:p w14:paraId="39BB4A63" w14:textId="4FD473E6" w:rsidR="00CD1960" w:rsidRPr="00FC52DE" w:rsidRDefault="00FC52DE" w:rsidP="003167D7">
            <w:pPr>
              <w:pStyle w:val="Default"/>
              <w:spacing w:before="40" w:after="40"/>
              <w:rPr>
                <w:rFonts w:ascii="Arial" w:hAnsi="Arial" w:cs="Arial"/>
                <w:color w:val="auto"/>
                <w:sz w:val="20"/>
                <w:szCs w:val="20"/>
              </w:rPr>
            </w:pPr>
            <w:r w:rsidRPr="00FC52DE">
              <w:rPr>
                <w:rFonts w:ascii="Arial" w:hAnsi="Arial" w:cs="Arial"/>
                <w:color w:val="auto"/>
                <w:sz w:val="20"/>
                <w:szCs w:val="20"/>
              </w:rPr>
              <w:t>Figures</w:t>
            </w:r>
            <w:r>
              <w:rPr>
                <w:rFonts w:ascii="Arial" w:hAnsi="Arial" w:cs="Arial"/>
                <w:color w:val="auto"/>
                <w:sz w:val="20"/>
                <w:szCs w:val="20"/>
              </w:rPr>
              <w:t xml:space="preserve"> 2</w:t>
            </w:r>
            <w:r w:rsidR="003167D7">
              <w:rPr>
                <w:rFonts w:ascii="Arial" w:hAnsi="Arial" w:cs="Arial"/>
                <w:color w:val="auto"/>
                <w:sz w:val="20"/>
                <w:szCs w:val="20"/>
              </w:rPr>
              <w:t>-8</w:t>
            </w:r>
            <w:r w:rsidR="00265ED6">
              <w:rPr>
                <w:rFonts w:ascii="Arial" w:hAnsi="Arial" w:cs="Arial"/>
                <w:color w:val="auto"/>
                <w:sz w:val="20"/>
                <w:szCs w:val="20"/>
              </w:rPr>
              <w:t>.</w:t>
            </w:r>
          </w:p>
        </w:tc>
      </w:tr>
      <w:tr w:rsidR="00CD1960" w:rsidRPr="00FC52DE" w14:paraId="430BF0A9" w14:textId="77777777" w:rsidTr="00F03E29">
        <w:trPr>
          <w:gridBefore w:val="1"/>
          <w:wBefore w:w="17" w:type="dxa"/>
          <w:trHeight w:val="580"/>
        </w:trPr>
        <w:tc>
          <w:tcPr>
            <w:tcW w:w="2782" w:type="dxa"/>
            <w:tcBorders>
              <w:top w:val="single" w:sz="5" w:space="0" w:color="000000"/>
              <w:left w:val="single" w:sz="5" w:space="0" w:color="000000"/>
              <w:bottom w:val="single" w:sz="5" w:space="0" w:color="000000"/>
              <w:right w:val="single" w:sz="5" w:space="0" w:color="000000"/>
            </w:tcBorders>
          </w:tcPr>
          <w:p w14:paraId="437CA984" w14:textId="3C1C6A46" w:rsidR="00CD1960" w:rsidRPr="004C1685" w:rsidRDefault="00CD1960" w:rsidP="008E4F34">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207FF928" w14:textId="2925D8F9" w:rsidR="00CD1960" w:rsidRPr="004C1685" w:rsidRDefault="00CD1960" w:rsidP="008E4F34">
            <w:pPr>
              <w:pStyle w:val="Default"/>
              <w:spacing w:before="40" w:after="40"/>
              <w:jc w:val="right"/>
              <w:rPr>
                <w:rFonts w:ascii="Arial" w:hAnsi="Arial" w:cs="Arial"/>
                <w:sz w:val="20"/>
                <w:szCs w:val="20"/>
              </w:rPr>
            </w:pPr>
            <w:r w:rsidRPr="004C1685">
              <w:rPr>
                <w:rFonts w:ascii="Arial" w:hAnsi="Arial" w:cs="Arial"/>
                <w:sz w:val="20"/>
                <w:szCs w:val="20"/>
              </w:rPr>
              <w:t>21</w:t>
            </w:r>
          </w:p>
        </w:tc>
        <w:tc>
          <w:tcPr>
            <w:tcW w:w="8196" w:type="dxa"/>
            <w:tcBorders>
              <w:top w:val="single" w:sz="5" w:space="0" w:color="000000"/>
              <w:left w:val="single" w:sz="5" w:space="0" w:color="000000"/>
              <w:bottom w:val="single" w:sz="5" w:space="0" w:color="000000"/>
              <w:right w:val="single" w:sz="5" w:space="0" w:color="000000"/>
            </w:tcBorders>
          </w:tcPr>
          <w:p w14:paraId="688642F4" w14:textId="2C017E42" w:rsidR="00CD1960" w:rsidRPr="004C1685" w:rsidRDefault="00CD1960" w:rsidP="008E4F34">
            <w:pPr>
              <w:pStyle w:val="Default"/>
              <w:spacing w:before="40" w:after="40"/>
              <w:rPr>
                <w:rFonts w:ascii="Arial" w:hAnsi="Arial" w:cs="Arial"/>
                <w:sz w:val="20"/>
                <w:szCs w:val="20"/>
              </w:rPr>
            </w:pPr>
            <w:r w:rsidRPr="004C1685">
              <w:rPr>
                <w:rFonts w:ascii="Arial" w:hAnsi="Arial" w:cs="Arial"/>
                <w:sz w:val="20"/>
                <w:szCs w:val="20"/>
              </w:rPr>
              <w:t>Present results of each meta</w:t>
            </w:r>
            <w:r w:rsidRPr="005979B8">
              <w:rPr>
                <w:rFonts w:ascii="Arial" w:hAnsi="Arial" w:cs="Arial"/>
                <w:sz w:val="20"/>
                <w:szCs w:val="20"/>
              </w:rPr>
              <w:t>-</w:t>
            </w:r>
            <w:r w:rsidRPr="004C1685">
              <w:rPr>
                <w:rFonts w:ascii="Arial" w:hAnsi="Arial" w:cs="Arial"/>
                <w:sz w:val="20"/>
                <w:szCs w:val="20"/>
              </w:rPr>
              <w:t xml:space="preserve">analysis done, including confidence intervals and measures of consistency. </w:t>
            </w:r>
          </w:p>
        </w:tc>
        <w:tc>
          <w:tcPr>
            <w:tcW w:w="1533" w:type="dxa"/>
            <w:tcBorders>
              <w:top w:val="single" w:sz="5" w:space="0" w:color="000000"/>
              <w:left w:val="single" w:sz="5" w:space="0" w:color="000000"/>
              <w:bottom w:val="single" w:sz="5" w:space="0" w:color="000000"/>
              <w:right w:val="single" w:sz="5" w:space="0" w:color="000000"/>
            </w:tcBorders>
          </w:tcPr>
          <w:p w14:paraId="01C3792A" w14:textId="47BEEEB1" w:rsidR="00CD1960" w:rsidRPr="00FC52DE" w:rsidRDefault="005B6616" w:rsidP="008E4F34">
            <w:pPr>
              <w:pStyle w:val="Default"/>
              <w:spacing w:before="40" w:after="40"/>
              <w:rPr>
                <w:rFonts w:ascii="Arial" w:hAnsi="Arial" w:cs="Arial"/>
                <w:color w:val="auto"/>
                <w:sz w:val="20"/>
                <w:szCs w:val="20"/>
              </w:rPr>
            </w:pPr>
            <w:r>
              <w:rPr>
                <w:rFonts w:ascii="Arial" w:hAnsi="Arial" w:cs="Arial"/>
                <w:color w:val="auto"/>
                <w:sz w:val="20"/>
                <w:szCs w:val="20"/>
              </w:rPr>
              <w:t>16-20</w:t>
            </w:r>
          </w:p>
        </w:tc>
      </w:tr>
      <w:tr w:rsidR="00CD1960" w:rsidRPr="00FC52DE" w14:paraId="7B178435" w14:textId="77777777" w:rsidTr="00F03E29">
        <w:trPr>
          <w:gridBefore w:val="1"/>
          <w:wBefore w:w="17" w:type="dxa"/>
          <w:trHeight w:val="580"/>
        </w:trPr>
        <w:tc>
          <w:tcPr>
            <w:tcW w:w="2782" w:type="dxa"/>
            <w:tcBorders>
              <w:top w:val="single" w:sz="5" w:space="0" w:color="000000"/>
              <w:left w:val="single" w:sz="5" w:space="0" w:color="000000"/>
              <w:bottom w:val="single" w:sz="5" w:space="0" w:color="000000"/>
              <w:right w:val="single" w:sz="5" w:space="0" w:color="000000"/>
            </w:tcBorders>
          </w:tcPr>
          <w:p w14:paraId="599F0143" w14:textId="5037CFA7" w:rsidR="00CD1960" w:rsidRPr="004C1685" w:rsidRDefault="00CD1960" w:rsidP="008E4F34">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14:paraId="440059D5" w14:textId="082610D0" w:rsidR="00CD1960" w:rsidRPr="004C1685" w:rsidRDefault="00CD1960" w:rsidP="008E4F34">
            <w:pPr>
              <w:pStyle w:val="Default"/>
              <w:spacing w:before="40" w:after="40"/>
              <w:jc w:val="right"/>
              <w:rPr>
                <w:rFonts w:ascii="Arial" w:hAnsi="Arial" w:cs="Arial"/>
                <w:sz w:val="20"/>
                <w:szCs w:val="20"/>
              </w:rPr>
            </w:pPr>
            <w:r w:rsidRPr="004C1685">
              <w:rPr>
                <w:rFonts w:ascii="Arial" w:hAnsi="Arial" w:cs="Arial"/>
                <w:sz w:val="20"/>
                <w:szCs w:val="20"/>
              </w:rPr>
              <w:t>22</w:t>
            </w:r>
          </w:p>
        </w:tc>
        <w:tc>
          <w:tcPr>
            <w:tcW w:w="8196" w:type="dxa"/>
            <w:tcBorders>
              <w:top w:val="single" w:sz="5" w:space="0" w:color="000000"/>
              <w:left w:val="single" w:sz="5" w:space="0" w:color="000000"/>
              <w:bottom w:val="single" w:sz="5" w:space="0" w:color="000000"/>
              <w:right w:val="single" w:sz="5" w:space="0" w:color="000000"/>
            </w:tcBorders>
          </w:tcPr>
          <w:p w14:paraId="5C8308D5" w14:textId="375FB88E" w:rsidR="00CD1960" w:rsidRPr="004C1685" w:rsidRDefault="00CD1960" w:rsidP="008E4F34">
            <w:pPr>
              <w:pStyle w:val="Default"/>
              <w:spacing w:before="40" w:after="40"/>
              <w:rPr>
                <w:rFonts w:ascii="Arial" w:hAnsi="Arial" w:cs="Arial"/>
                <w:sz w:val="20"/>
                <w:szCs w:val="20"/>
              </w:rPr>
            </w:pPr>
            <w:r w:rsidRPr="004C1685">
              <w:rPr>
                <w:rFonts w:ascii="Arial" w:hAnsi="Arial" w:cs="Arial"/>
                <w:sz w:val="20"/>
                <w:szCs w:val="20"/>
              </w:rPr>
              <w:t>Present results of any assessment of ri</w:t>
            </w:r>
            <w:r>
              <w:rPr>
                <w:rFonts w:ascii="Arial" w:hAnsi="Arial" w:cs="Arial"/>
                <w:sz w:val="20"/>
                <w:szCs w:val="20"/>
              </w:rPr>
              <w:t>sk of bias across studies (see I</w:t>
            </w:r>
            <w:r w:rsidRPr="004C1685">
              <w:rPr>
                <w:rFonts w:ascii="Arial" w:hAnsi="Arial" w:cs="Arial"/>
                <w:sz w:val="20"/>
                <w:szCs w:val="20"/>
              </w:rPr>
              <w:t xml:space="preserve">tem 15). </w:t>
            </w:r>
          </w:p>
        </w:tc>
        <w:tc>
          <w:tcPr>
            <w:tcW w:w="1533" w:type="dxa"/>
            <w:tcBorders>
              <w:top w:val="single" w:sz="5" w:space="0" w:color="000000"/>
              <w:left w:val="single" w:sz="5" w:space="0" w:color="000000"/>
              <w:bottom w:val="single" w:sz="5" w:space="0" w:color="000000"/>
              <w:right w:val="single" w:sz="5" w:space="0" w:color="000000"/>
            </w:tcBorders>
          </w:tcPr>
          <w:p w14:paraId="29F6C605" w14:textId="495A2122" w:rsidR="00CD1960" w:rsidRPr="00FC52DE" w:rsidRDefault="00E77148" w:rsidP="008E4F34">
            <w:pPr>
              <w:pStyle w:val="Default"/>
              <w:spacing w:before="40" w:after="40"/>
              <w:rPr>
                <w:rFonts w:ascii="Arial" w:hAnsi="Arial" w:cs="Arial"/>
                <w:color w:val="auto"/>
                <w:sz w:val="20"/>
                <w:szCs w:val="20"/>
              </w:rPr>
            </w:pPr>
            <w:r>
              <w:rPr>
                <w:rFonts w:ascii="Arial" w:hAnsi="Arial" w:cs="Arial"/>
                <w:color w:val="auto"/>
                <w:sz w:val="20"/>
                <w:szCs w:val="20"/>
              </w:rPr>
              <w:t>21</w:t>
            </w:r>
            <w:r w:rsidR="005B6616">
              <w:rPr>
                <w:rFonts w:ascii="Arial" w:hAnsi="Arial" w:cs="Arial"/>
                <w:color w:val="auto"/>
                <w:sz w:val="20"/>
                <w:szCs w:val="20"/>
              </w:rPr>
              <w:t>-23</w:t>
            </w:r>
          </w:p>
        </w:tc>
      </w:tr>
      <w:tr w:rsidR="00CD1960" w:rsidRPr="00FC52DE" w14:paraId="74C82A9C" w14:textId="77777777" w:rsidTr="00F03E29">
        <w:trPr>
          <w:gridBefore w:val="1"/>
          <w:wBefore w:w="17" w:type="dxa"/>
          <w:trHeight w:val="580"/>
        </w:trPr>
        <w:tc>
          <w:tcPr>
            <w:tcW w:w="2782" w:type="dxa"/>
            <w:tcBorders>
              <w:top w:val="single" w:sz="5" w:space="0" w:color="000000"/>
              <w:left w:val="single" w:sz="5" w:space="0" w:color="000000"/>
              <w:bottom w:val="single" w:sz="5" w:space="0" w:color="000000"/>
              <w:right w:val="single" w:sz="5" w:space="0" w:color="000000"/>
            </w:tcBorders>
          </w:tcPr>
          <w:p w14:paraId="3826FDE1" w14:textId="3E1787D3" w:rsidR="00CD1960" w:rsidRPr="004C1685" w:rsidRDefault="00CD1960" w:rsidP="008E4F34">
            <w:pPr>
              <w:pStyle w:val="Default"/>
              <w:spacing w:before="40" w:after="40"/>
              <w:rPr>
                <w:rFonts w:ascii="Arial" w:hAnsi="Arial" w:cs="Arial"/>
                <w:sz w:val="20"/>
                <w:szCs w:val="20"/>
              </w:rPr>
            </w:pPr>
            <w:r w:rsidRPr="004C1685">
              <w:rPr>
                <w:rFonts w:ascii="Arial" w:hAnsi="Arial" w:cs="Arial"/>
                <w:sz w:val="20"/>
                <w:szCs w:val="20"/>
              </w:rPr>
              <w:t xml:space="preserve">Additional analysis </w:t>
            </w:r>
          </w:p>
        </w:tc>
        <w:tc>
          <w:tcPr>
            <w:tcW w:w="540" w:type="dxa"/>
            <w:tcBorders>
              <w:top w:val="single" w:sz="5" w:space="0" w:color="000000"/>
              <w:left w:val="single" w:sz="5" w:space="0" w:color="000000"/>
              <w:bottom w:val="single" w:sz="5" w:space="0" w:color="000000"/>
              <w:right w:val="single" w:sz="5" w:space="0" w:color="000000"/>
            </w:tcBorders>
          </w:tcPr>
          <w:p w14:paraId="4AE67867" w14:textId="27C28BE3" w:rsidR="00CD1960" w:rsidRPr="004C1685" w:rsidRDefault="00CD1960" w:rsidP="008E4F34">
            <w:pPr>
              <w:pStyle w:val="Default"/>
              <w:spacing w:before="40" w:after="40"/>
              <w:jc w:val="right"/>
              <w:rPr>
                <w:rFonts w:ascii="Arial" w:hAnsi="Arial" w:cs="Arial"/>
                <w:sz w:val="20"/>
                <w:szCs w:val="20"/>
              </w:rPr>
            </w:pPr>
            <w:r w:rsidRPr="004C1685">
              <w:rPr>
                <w:rFonts w:ascii="Arial" w:hAnsi="Arial" w:cs="Arial"/>
                <w:sz w:val="20"/>
                <w:szCs w:val="20"/>
              </w:rPr>
              <w:t>23</w:t>
            </w:r>
          </w:p>
        </w:tc>
        <w:tc>
          <w:tcPr>
            <w:tcW w:w="8196" w:type="dxa"/>
            <w:tcBorders>
              <w:top w:val="single" w:sz="5" w:space="0" w:color="000000"/>
              <w:left w:val="single" w:sz="5" w:space="0" w:color="000000"/>
              <w:bottom w:val="single" w:sz="5" w:space="0" w:color="000000"/>
              <w:right w:val="single" w:sz="5" w:space="0" w:color="000000"/>
            </w:tcBorders>
          </w:tcPr>
          <w:p w14:paraId="06A5F531" w14:textId="6D7D3BF5" w:rsidR="00CD1960" w:rsidRPr="004C1685" w:rsidRDefault="00CD1960" w:rsidP="008E4F34">
            <w:pPr>
              <w:pStyle w:val="Default"/>
              <w:spacing w:before="40" w:after="40"/>
              <w:rPr>
                <w:rFonts w:ascii="Arial" w:hAnsi="Arial" w:cs="Arial"/>
                <w:sz w:val="20"/>
                <w:szCs w:val="20"/>
              </w:rPr>
            </w:pPr>
            <w:r w:rsidRPr="004C1685">
              <w:rPr>
                <w:rFonts w:ascii="Arial" w:hAnsi="Arial" w:cs="Arial"/>
                <w:sz w:val="20"/>
                <w:szCs w:val="20"/>
              </w:rPr>
              <w:t>Give results of additional analyses, if done (e.g., sensitivity or subgroup analyses, meta</w:t>
            </w:r>
            <w:r>
              <w:rPr>
                <w:rFonts w:ascii="Arial" w:hAnsi="Arial" w:cs="Arial"/>
                <w:sz w:val="20"/>
                <w:szCs w:val="20"/>
              </w:rPr>
              <w:t>-</w:t>
            </w:r>
            <w:r w:rsidRPr="004C1685">
              <w:rPr>
                <w:rFonts w:ascii="Arial" w:hAnsi="Arial" w:cs="Arial"/>
                <w:sz w:val="20"/>
                <w:szCs w:val="20"/>
              </w:rPr>
              <w:t xml:space="preserve">regression [see Item 16]). </w:t>
            </w:r>
          </w:p>
        </w:tc>
        <w:tc>
          <w:tcPr>
            <w:tcW w:w="1533" w:type="dxa"/>
            <w:tcBorders>
              <w:top w:val="single" w:sz="5" w:space="0" w:color="000000"/>
              <w:left w:val="single" w:sz="5" w:space="0" w:color="000000"/>
              <w:bottom w:val="single" w:sz="5" w:space="0" w:color="000000"/>
              <w:right w:val="single" w:sz="5" w:space="0" w:color="000000"/>
            </w:tcBorders>
          </w:tcPr>
          <w:p w14:paraId="27BC1040" w14:textId="7872248E" w:rsidR="00CD1960" w:rsidRPr="00FC52DE" w:rsidRDefault="00CD1960" w:rsidP="008E4F34">
            <w:pPr>
              <w:pStyle w:val="Default"/>
              <w:spacing w:before="40" w:after="40"/>
              <w:rPr>
                <w:rFonts w:ascii="Arial" w:hAnsi="Arial" w:cs="Arial"/>
                <w:color w:val="auto"/>
                <w:sz w:val="20"/>
                <w:szCs w:val="20"/>
              </w:rPr>
            </w:pPr>
            <w:r w:rsidRPr="00FC52DE">
              <w:rPr>
                <w:rFonts w:ascii="Arial" w:hAnsi="Arial" w:cs="Arial"/>
                <w:color w:val="auto"/>
                <w:sz w:val="20"/>
                <w:szCs w:val="20"/>
              </w:rPr>
              <w:t>-</w:t>
            </w:r>
          </w:p>
        </w:tc>
      </w:tr>
      <w:tr w:rsidR="00F03E29" w:rsidRPr="00FC52DE" w14:paraId="07D3D8F3" w14:textId="77777777" w:rsidTr="00F03E29">
        <w:trPr>
          <w:trHeight w:val="335"/>
        </w:trPr>
        <w:tc>
          <w:tcPr>
            <w:tcW w:w="11535" w:type="dxa"/>
            <w:gridSpan w:val="4"/>
            <w:tcBorders>
              <w:top w:val="double" w:sz="5" w:space="0" w:color="000000"/>
              <w:left w:val="single" w:sz="5" w:space="0" w:color="000000"/>
              <w:bottom w:val="single" w:sz="5" w:space="0" w:color="000000"/>
              <w:right w:val="single" w:sz="5" w:space="0" w:color="000000"/>
            </w:tcBorders>
            <w:shd w:val="clear" w:color="auto" w:fill="FFFFCC"/>
            <w:vAlign w:val="center"/>
          </w:tcPr>
          <w:p w14:paraId="3B826EE3" w14:textId="77777777" w:rsidR="00F03E29" w:rsidRPr="004C1685" w:rsidRDefault="00F03E29" w:rsidP="00727356">
            <w:pPr>
              <w:pStyle w:val="Default"/>
              <w:ind w:right="-630"/>
              <w:rPr>
                <w:rFonts w:ascii="Arial" w:hAnsi="Arial" w:cs="Arial"/>
                <w:sz w:val="22"/>
                <w:szCs w:val="22"/>
              </w:rPr>
            </w:pPr>
            <w:r w:rsidRPr="004C1685">
              <w:rPr>
                <w:rFonts w:ascii="Arial" w:hAnsi="Arial" w:cs="Arial"/>
                <w:b/>
                <w:bCs/>
                <w:sz w:val="22"/>
                <w:szCs w:val="22"/>
              </w:rPr>
              <w:t xml:space="preserve">DISCUSSION </w:t>
            </w:r>
          </w:p>
        </w:tc>
        <w:tc>
          <w:tcPr>
            <w:tcW w:w="1533" w:type="dxa"/>
            <w:tcBorders>
              <w:top w:val="double" w:sz="5" w:space="0" w:color="000000"/>
              <w:left w:val="single" w:sz="5" w:space="0" w:color="000000"/>
              <w:bottom w:val="single" w:sz="5" w:space="0" w:color="000000"/>
              <w:right w:val="single" w:sz="5" w:space="0" w:color="000000"/>
            </w:tcBorders>
            <w:shd w:val="clear" w:color="auto" w:fill="FFFFCC"/>
          </w:tcPr>
          <w:p w14:paraId="15E4DBE0" w14:textId="77777777" w:rsidR="00F03E29" w:rsidRPr="00FC52DE" w:rsidRDefault="00F03E29" w:rsidP="00727356">
            <w:pPr>
              <w:pStyle w:val="Default"/>
              <w:ind w:right="-630"/>
              <w:jc w:val="center"/>
              <w:rPr>
                <w:rFonts w:ascii="Arial" w:hAnsi="Arial" w:cs="Arial"/>
                <w:color w:val="auto"/>
                <w:sz w:val="20"/>
                <w:szCs w:val="20"/>
              </w:rPr>
            </w:pPr>
          </w:p>
        </w:tc>
      </w:tr>
      <w:tr w:rsidR="00F03E29" w:rsidRPr="00FC52DE" w14:paraId="3F60F377" w14:textId="77777777" w:rsidTr="00F03E29">
        <w:trPr>
          <w:trHeight w:val="578"/>
        </w:trPr>
        <w:tc>
          <w:tcPr>
            <w:tcW w:w="2799" w:type="dxa"/>
            <w:gridSpan w:val="2"/>
            <w:tcBorders>
              <w:top w:val="single" w:sz="5" w:space="0" w:color="000000"/>
              <w:left w:val="single" w:sz="5" w:space="0" w:color="000000"/>
              <w:bottom w:val="single" w:sz="5" w:space="0" w:color="000000"/>
              <w:right w:val="single" w:sz="5" w:space="0" w:color="000000"/>
            </w:tcBorders>
          </w:tcPr>
          <w:p w14:paraId="65369B12" w14:textId="77777777" w:rsidR="00F03E29" w:rsidRPr="004C1685" w:rsidRDefault="00F03E29" w:rsidP="00727356">
            <w:pPr>
              <w:pStyle w:val="Default"/>
              <w:spacing w:before="40" w:after="40"/>
              <w:ind w:right="-630"/>
              <w:rPr>
                <w:rFonts w:ascii="Arial" w:hAnsi="Arial" w:cs="Arial"/>
                <w:sz w:val="20"/>
                <w:szCs w:val="20"/>
              </w:rPr>
            </w:pPr>
            <w:r w:rsidRPr="004C1685">
              <w:rPr>
                <w:rFonts w:ascii="Arial" w:hAnsi="Arial" w:cs="Arial"/>
                <w:sz w:val="20"/>
                <w:szCs w:val="20"/>
              </w:rPr>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14:paraId="7AE7F59A" w14:textId="77777777" w:rsidR="00F03E29" w:rsidRPr="004C1685" w:rsidRDefault="00F03E29" w:rsidP="00727356">
            <w:pPr>
              <w:pStyle w:val="Default"/>
              <w:spacing w:before="40" w:after="40"/>
              <w:ind w:right="-630"/>
              <w:jc w:val="right"/>
              <w:rPr>
                <w:rFonts w:ascii="Arial" w:hAnsi="Arial" w:cs="Arial"/>
                <w:sz w:val="20"/>
                <w:szCs w:val="20"/>
              </w:rPr>
            </w:pPr>
            <w:r w:rsidRPr="004C1685">
              <w:rPr>
                <w:rFonts w:ascii="Arial" w:hAnsi="Arial" w:cs="Arial"/>
                <w:sz w:val="20"/>
                <w:szCs w:val="20"/>
              </w:rPr>
              <w:t>24</w:t>
            </w:r>
          </w:p>
        </w:tc>
        <w:tc>
          <w:tcPr>
            <w:tcW w:w="8196" w:type="dxa"/>
            <w:tcBorders>
              <w:top w:val="single" w:sz="5" w:space="0" w:color="000000"/>
              <w:left w:val="single" w:sz="5" w:space="0" w:color="000000"/>
              <w:bottom w:val="single" w:sz="5" w:space="0" w:color="000000"/>
              <w:right w:val="single" w:sz="5" w:space="0" w:color="000000"/>
            </w:tcBorders>
          </w:tcPr>
          <w:p w14:paraId="28B57AF1" w14:textId="77777777" w:rsidR="00FC52DE" w:rsidRDefault="00F03E29" w:rsidP="00727356">
            <w:pPr>
              <w:pStyle w:val="Default"/>
              <w:spacing w:before="40" w:after="40"/>
              <w:ind w:right="-630"/>
              <w:rPr>
                <w:rFonts w:ascii="Arial" w:hAnsi="Arial" w:cs="Arial"/>
                <w:sz w:val="20"/>
                <w:szCs w:val="20"/>
              </w:rPr>
            </w:pPr>
            <w:r>
              <w:rPr>
                <w:rFonts w:ascii="Arial" w:hAnsi="Arial" w:cs="Arial"/>
                <w:sz w:val="20"/>
                <w:szCs w:val="20"/>
              </w:rPr>
              <w:t>Summariz</w:t>
            </w:r>
            <w:r w:rsidRPr="004C1685">
              <w:rPr>
                <w:rFonts w:ascii="Arial" w:hAnsi="Arial" w:cs="Arial"/>
                <w:sz w:val="20"/>
                <w:szCs w:val="20"/>
              </w:rPr>
              <w:t xml:space="preserve">e the main findings including the strength of evidence for each main outcome; </w:t>
            </w:r>
          </w:p>
          <w:p w14:paraId="364CA7F4" w14:textId="77777777" w:rsidR="00FC52DE" w:rsidRDefault="00F03E29" w:rsidP="00727356">
            <w:pPr>
              <w:pStyle w:val="Default"/>
              <w:spacing w:before="40" w:after="40"/>
              <w:ind w:right="-630"/>
              <w:rPr>
                <w:rFonts w:ascii="Arial" w:hAnsi="Arial" w:cs="Arial"/>
                <w:sz w:val="20"/>
                <w:szCs w:val="20"/>
              </w:rPr>
            </w:pPr>
            <w:r w:rsidRPr="004C1685">
              <w:rPr>
                <w:rFonts w:ascii="Arial" w:hAnsi="Arial" w:cs="Arial"/>
                <w:sz w:val="20"/>
                <w:szCs w:val="20"/>
              </w:rPr>
              <w:t xml:space="preserve">consider their relevance to key groups (e.g., healthcare providers, users, and policy </w:t>
            </w:r>
          </w:p>
          <w:p w14:paraId="2FC5FCA6" w14:textId="35D3FE1A" w:rsidR="00F03E29" w:rsidRPr="004C1685" w:rsidRDefault="00F03E29" w:rsidP="00727356">
            <w:pPr>
              <w:pStyle w:val="Default"/>
              <w:spacing w:before="40" w:after="40"/>
              <w:ind w:right="-630"/>
              <w:rPr>
                <w:rFonts w:ascii="Arial" w:hAnsi="Arial" w:cs="Arial"/>
                <w:sz w:val="20"/>
                <w:szCs w:val="20"/>
              </w:rPr>
            </w:pPr>
            <w:r w:rsidRPr="004C1685">
              <w:rPr>
                <w:rFonts w:ascii="Arial" w:hAnsi="Arial" w:cs="Arial"/>
                <w:sz w:val="20"/>
                <w:szCs w:val="20"/>
              </w:rPr>
              <w:t xml:space="preserve">makers). </w:t>
            </w:r>
          </w:p>
        </w:tc>
        <w:tc>
          <w:tcPr>
            <w:tcW w:w="1533" w:type="dxa"/>
            <w:tcBorders>
              <w:top w:val="single" w:sz="5" w:space="0" w:color="000000"/>
              <w:left w:val="single" w:sz="5" w:space="0" w:color="000000"/>
              <w:bottom w:val="single" w:sz="5" w:space="0" w:color="000000"/>
              <w:right w:val="single" w:sz="5" w:space="0" w:color="000000"/>
            </w:tcBorders>
          </w:tcPr>
          <w:p w14:paraId="597A2EC4" w14:textId="36119E74" w:rsidR="00F03E29" w:rsidRPr="00FC52DE" w:rsidRDefault="0088267E" w:rsidP="00727356">
            <w:pPr>
              <w:pStyle w:val="Default"/>
              <w:spacing w:before="40" w:after="40"/>
              <w:ind w:right="-630"/>
              <w:rPr>
                <w:rFonts w:ascii="Arial" w:hAnsi="Arial" w:cs="Arial"/>
                <w:color w:val="auto"/>
                <w:sz w:val="20"/>
                <w:szCs w:val="20"/>
              </w:rPr>
            </w:pPr>
            <w:r>
              <w:rPr>
                <w:rFonts w:ascii="Arial" w:hAnsi="Arial" w:cs="Arial"/>
                <w:color w:val="auto"/>
                <w:sz w:val="20"/>
                <w:szCs w:val="20"/>
              </w:rPr>
              <w:t>20-23</w:t>
            </w:r>
          </w:p>
        </w:tc>
      </w:tr>
      <w:tr w:rsidR="00F03E29" w:rsidRPr="00FC52DE" w14:paraId="2DB0C1AB" w14:textId="77777777" w:rsidTr="00F03E29">
        <w:trPr>
          <w:trHeight w:val="578"/>
        </w:trPr>
        <w:tc>
          <w:tcPr>
            <w:tcW w:w="2799" w:type="dxa"/>
            <w:gridSpan w:val="2"/>
            <w:tcBorders>
              <w:top w:val="single" w:sz="5" w:space="0" w:color="000000"/>
              <w:left w:val="single" w:sz="5" w:space="0" w:color="000000"/>
              <w:bottom w:val="single" w:sz="5" w:space="0" w:color="000000"/>
              <w:right w:val="single" w:sz="5" w:space="0" w:color="000000"/>
            </w:tcBorders>
          </w:tcPr>
          <w:p w14:paraId="0568E30B" w14:textId="77777777" w:rsidR="00F03E29" w:rsidRPr="004C1685" w:rsidRDefault="00F03E29" w:rsidP="00727356">
            <w:pPr>
              <w:pStyle w:val="Default"/>
              <w:spacing w:before="40" w:after="40"/>
              <w:ind w:right="-630"/>
              <w:rPr>
                <w:rFonts w:ascii="Arial" w:hAnsi="Arial" w:cs="Arial"/>
                <w:sz w:val="20"/>
                <w:szCs w:val="20"/>
              </w:rPr>
            </w:pPr>
            <w:r w:rsidRPr="004C1685">
              <w:rPr>
                <w:rFonts w:ascii="Arial" w:hAnsi="Arial" w:cs="Arial"/>
                <w:sz w:val="20"/>
                <w:szCs w:val="20"/>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14:paraId="23DAC310" w14:textId="77777777" w:rsidR="00F03E29" w:rsidRPr="004C1685" w:rsidRDefault="00F03E29" w:rsidP="00727356">
            <w:pPr>
              <w:pStyle w:val="Default"/>
              <w:spacing w:before="40" w:after="40"/>
              <w:ind w:right="-630"/>
              <w:jc w:val="right"/>
              <w:rPr>
                <w:rFonts w:ascii="Arial" w:hAnsi="Arial" w:cs="Arial"/>
                <w:sz w:val="20"/>
                <w:szCs w:val="20"/>
              </w:rPr>
            </w:pPr>
            <w:r w:rsidRPr="004C1685">
              <w:rPr>
                <w:rFonts w:ascii="Arial" w:hAnsi="Arial" w:cs="Arial"/>
                <w:sz w:val="20"/>
                <w:szCs w:val="20"/>
              </w:rPr>
              <w:t>25</w:t>
            </w:r>
          </w:p>
        </w:tc>
        <w:tc>
          <w:tcPr>
            <w:tcW w:w="8196" w:type="dxa"/>
            <w:tcBorders>
              <w:top w:val="single" w:sz="5" w:space="0" w:color="000000"/>
              <w:left w:val="single" w:sz="5" w:space="0" w:color="000000"/>
              <w:bottom w:val="single" w:sz="5" w:space="0" w:color="000000"/>
              <w:right w:val="single" w:sz="5" w:space="0" w:color="000000"/>
            </w:tcBorders>
          </w:tcPr>
          <w:p w14:paraId="1A79FAC8" w14:textId="77777777" w:rsidR="00F03E29" w:rsidRPr="004C1685" w:rsidRDefault="00F03E29" w:rsidP="00727356">
            <w:pPr>
              <w:pStyle w:val="Default"/>
              <w:spacing w:before="40" w:after="40"/>
              <w:ind w:right="-630"/>
              <w:rPr>
                <w:rFonts w:ascii="Arial" w:hAnsi="Arial" w:cs="Arial"/>
                <w:sz w:val="20"/>
                <w:szCs w:val="20"/>
              </w:rPr>
            </w:pPr>
            <w:r w:rsidRPr="004C1685">
              <w:rPr>
                <w:rFonts w:ascii="Arial" w:hAnsi="Arial" w:cs="Arial"/>
                <w:sz w:val="20"/>
                <w:szCs w:val="20"/>
              </w:rPr>
              <w:t>Discuss limitations at study and outcome</w:t>
            </w:r>
            <w:r>
              <w:rPr>
                <w:rFonts w:ascii="Arial" w:hAnsi="Arial" w:cs="Arial"/>
                <w:sz w:val="20"/>
                <w:szCs w:val="20"/>
              </w:rPr>
              <w:t xml:space="preserve"> </w:t>
            </w:r>
            <w:r w:rsidRPr="004C1685">
              <w:rPr>
                <w:rFonts w:ascii="Arial" w:hAnsi="Arial" w:cs="Arial"/>
                <w:sz w:val="20"/>
                <w:szCs w:val="20"/>
              </w:rPr>
              <w:t>level (e.g., risk of bias), and at review</w:t>
            </w:r>
            <w:r w:rsidRPr="005979B8">
              <w:rPr>
                <w:rFonts w:ascii="Arial" w:hAnsi="Arial" w:cs="Arial"/>
                <w:sz w:val="20"/>
                <w:szCs w:val="20"/>
              </w:rPr>
              <w:t>-</w:t>
            </w:r>
            <w:r w:rsidRPr="004C1685">
              <w:rPr>
                <w:rFonts w:ascii="Arial" w:hAnsi="Arial" w:cs="Arial"/>
                <w:sz w:val="20"/>
                <w:szCs w:val="20"/>
              </w:rPr>
              <w:t xml:space="preserve">level (e.g., incomplete retrieval of identified research, reporting bias). </w:t>
            </w:r>
          </w:p>
        </w:tc>
        <w:tc>
          <w:tcPr>
            <w:tcW w:w="1533" w:type="dxa"/>
            <w:tcBorders>
              <w:top w:val="single" w:sz="5" w:space="0" w:color="000000"/>
              <w:left w:val="single" w:sz="5" w:space="0" w:color="000000"/>
              <w:bottom w:val="single" w:sz="5" w:space="0" w:color="000000"/>
              <w:right w:val="single" w:sz="5" w:space="0" w:color="000000"/>
            </w:tcBorders>
          </w:tcPr>
          <w:p w14:paraId="54968673" w14:textId="7228FAC4" w:rsidR="00F03E29" w:rsidRPr="00FC52DE" w:rsidRDefault="00E7300A" w:rsidP="00727356">
            <w:pPr>
              <w:pStyle w:val="Default"/>
              <w:spacing w:before="40" w:after="40"/>
              <w:ind w:right="-630"/>
              <w:rPr>
                <w:rFonts w:ascii="Arial" w:hAnsi="Arial" w:cs="Arial"/>
                <w:color w:val="auto"/>
                <w:sz w:val="20"/>
                <w:szCs w:val="20"/>
              </w:rPr>
            </w:pPr>
            <w:r>
              <w:rPr>
                <w:rFonts w:ascii="Arial" w:hAnsi="Arial" w:cs="Arial"/>
                <w:color w:val="auto"/>
                <w:sz w:val="20"/>
                <w:szCs w:val="20"/>
              </w:rPr>
              <w:t>21-22</w:t>
            </w:r>
          </w:p>
        </w:tc>
      </w:tr>
      <w:tr w:rsidR="00F03E29" w:rsidRPr="00FC52DE" w14:paraId="6D5423A1" w14:textId="77777777" w:rsidTr="00F03E29">
        <w:trPr>
          <w:trHeight w:val="578"/>
        </w:trPr>
        <w:tc>
          <w:tcPr>
            <w:tcW w:w="2799" w:type="dxa"/>
            <w:gridSpan w:val="2"/>
            <w:tcBorders>
              <w:top w:val="single" w:sz="5" w:space="0" w:color="000000"/>
              <w:left w:val="single" w:sz="5" w:space="0" w:color="000000"/>
              <w:bottom w:val="single" w:sz="5" w:space="0" w:color="000000"/>
              <w:right w:val="single" w:sz="5" w:space="0" w:color="000000"/>
            </w:tcBorders>
          </w:tcPr>
          <w:p w14:paraId="0D47B13B" w14:textId="071A559E" w:rsidR="00F03E29" w:rsidRPr="004C1685" w:rsidRDefault="00F03E29" w:rsidP="00727356">
            <w:pPr>
              <w:pStyle w:val="Default"/>
              <w:spacing w:before="40" w:after="40"/>
              <w:ind w:right="-630"/>
              <w:rPr>
                <w:rFonts w:ascii="Arial" w:hAnsi="Arial" w:cs="Arial"/>
                <w:sz w:val="20"/>
                <w:szCs w:val="20"/>
              </w:rPr>
            </w:pPr>
            <w:r w:rsidRPr="004C1685">
              <w:rPr>
                <w:rFonts w:ascii="Arial" w:hAnsi="Arial" w:cs="Arial"/>
                <w:sz w:val="20"/>
                <w:szCs w:val="20"/>
              </w:rPr>
              <w:t xml:space="preserve">Conclusions </w:t>
            </w:r>
          </w:p>
        </w:tc>
        <w:tc>
          <w:tcPr>
            <w:tcW w:w="540" w:type="dxa"/>
            <w:tcBorders>
              <w:top w:val="single" w:sz="5" w:space="0" w:color="000000"/>
              <w:left w:val="single" w:sz="5" w:space="0" w:color="000000"/>
              <w:bottom w:val="single" w:sz="5" w:space="0" w:color="000000"/>
              <w:right w:val="single" w:sz="5" w:space="0" w:color="000000"/>
            </w:tcBorders>
          </w:tcPr>
          <w:p w14:paraId="1266CF39" w14:textId="185349AB" w:rsidR="00F03E29" w:rsidRPr="004C1685" w:rsidRDefault="00F03E29" w:rsidP="00727356">
            <w:pPr>
              <w:pStyle w:val="Default"/>
              <w:spacing w:before="40" w:after="40"/>
              <w:ind w:right="-630"/>
              <w:jc w:val="right"/>
              <w:rPr>
                <w:rFonts w:ascii="Arial" w:hAnsi="Arial" w:cs="Arial"/>
                <w:sz w:val="20"/>
                <w:szCs w:val="20"/>
              </w:rPr>
            </w:pPr>
            <w:r w:rsidRPr="004C1685">
              <w:rPr>
                <w:rFonts w:ascii="Arial" w:hAnsi="Arial" w:cs="Arial"/>
                <w:sz w:val="20"/>
                <w:szCs w:val="20"/>
              </w:rPr>
              <w:t>26</w:t>
            </w:r>
          </w:p>
        </w:tc>
        <w:tc>
          <w:tcPr>
            <w:tcW w:w="8196" w:type="dxa"/>
            <w:tcBorders>
              <w:top w:val="single" w:sz="5" w:space="0" w:color="000000"/>
              <w:left w:val="single" w:sz="5" w:space="0" w:color="000000"/>
              <w:bottom w:val="single" w:sz="5" w:space="0" w:color="000000"/>
              <w:right w:val="single" w:sz="5" w:space="0" w:color="000000"/>
            </w:tcBorders>
          </w:tcPr>
          <w:p w14:paraId="20C809B5" w14:textId="77777777" w:rsidR="00FC52DE" w:rsidRDefault="00F03E29" w:rsidP="00727356">
            <w:pPr>
              <w:pStyle w:val="Default"/>
              <w:spacing w:before="40" w:after="40"/>
              <w:ind w:right="-630"/>
              <w:rPr>
                <w:rFonts w:ascii="Arial" w:hAnsi="Arial" w:cs="Arial"/>
                <w:sz w:val="20"/>
                <w:szCs w:val="20"/>
              </w:rPr>
            </w:pPr>
            <w:r w:rsidRPr="004C1685">
              <w:rPr>
                <w:rFonts w:ascii="Arial" w:hAnsi="Arial" w:cs="Arial"/>
                <w:sz w:val="20"/>
                <w:szCs w:val="20"/>
              </w:rPr>
              <w:t xml:space="preserve">Provide a general interpretation of the results in the context of other evidence, and </w:t>
            </w:r>
          </w:p>
          <w:p w14:paraId="0D286652" w14:textId="35292B90" w:rsidR="00F03E29" w:rsidRPr="004C1685" w:rsidRDefault="00F03E29" w:rsidP="00727356">
            <w:pPr>
              <w:pStyle w:val="Default"/>
              <w:spacing w:before="40" w:after="40"/>
              <w:ind w:right="-630"/>
              <w:rPr>
                <w:rFonts w:ascii="Arial" w:hAnsi="Arial" w:cs="Arial"/>
                <w:sz w:val="20"/>
                <w:szCs w:val="20"/>
              </w:rPr>
            </w:pPr>
            <w:r w:rsidRPr="004C1685">
              <w:rPr>
                <w:rFonts w:ascii="Arial" w:hAnsi="Arial" w:cs="Arial"/>
                <w:sz w:val="20"/>
                <w:szCs w:val="20"/>
              </w:rPr>
              <w:t xml:space="preserve">implications for future research. </w:t>
            </w:r>
          </w:p>
        </w:tc>
        <w:tc>
          <w:tcPr>
            <w:tcW w:w="1533" w:type="dxa"/>
            <w:tcBorders>
              <w:top w:val="single" w:sz="5" w:space="0" w:color="000000"/>
              <w:left w:val="single" w:sz="5" w:space="0" w:color="000000"/>
              <w:bottom w:val="single" w:sz="5" w:space="0" w:color="000000"/>
              <w:right w:val="single" w:sz="5" w:space="0" w:color="000000"/>
            </w:tcBorders>
          </w:tcPr>
          <w:p w14:paraId="61EA1C7F" w14:textId="3C7877C2" w:rsidR="00F03E29" w:rsidRPr="00FC52DE" w:rsidRDefault="00E7300A" w:rsidP="00727356">
            <w:pPr>
              <w:pStyle w:val="Default"/>
              <w:spacing w:before="40" w:after="40"/>
              <w:ind w:right="-630"/>
              <w:rPr>
                <w:rFonts w:ascii="Arial" w:hAnsi="Arial" w:cs="Arial"/>
                <w:color w:val="auto"/>
                <w:sz w:val="20"/>
                <w:szCs w:val="20"/>
              </w:rPr>
            </w:pPr>
            <w:r>
              <w:rPr>
                <w:rFonts w:ascii="Arial" w:hAnsi="Arial" w:cs="Arial"/>
                <w:color w:val="auto"/>
                <w:sz w:val="20"/>
                <w:szCs w:val="20"/>
              </w:rPr>
              <w:t>24</w:t>
            </w:r>
          </w:p>
        </w:tc>
      </w:tr>
      <w:tr w:rsidR="00F03E29" w:rsidRPr="00FC52DE" w14:paraId="306E70D9" w14:textId="77777777" w:rsidTr="00F03E29">
        <w:trPr>
          <w:trHeight w:val="333"/>
        </w:trPr>
        <w:tc>
          <w:tcPr>
            <w:tcW w:w="11535" w:type="dxa"/>
            <w:gridSpan w:val="4"/>
            <w:tcBorders>
              <w:top w:val="double" w:sz="5" w:space="0" w:color="000000"/>
              <w:left w:val="single" w:sz="5" w:space="0" w:color="000000"/>
              <w:bottom w:val="single" w:sz="5" w:space="0" w:color="000000"/>
              <w:right w:val="single" w:sz="5" w:space="0" w:color="000000"/>
            </w:tcBorders>
            <w:shd w:val="clear" w:color="auto" w:fill="FFFFCC"/>
            <w:vAlign w:val="center"/>
          </w:tcPr>
          <w:p w14:paraId="4D4D4EF0" w14:textId="77777777" w:rsidR="00F03E29" w:rsidRPr="004C1685" w:rsidRDefault="00F03E29" w:rsidP="00727356">
            <w:pPr>
              <w:pStyle w:val="Default"/>
              <w:ind w:right="-630"/>
              <w:rPr>
                <w:rFonts w:ascii="Arial" w:hAnsi="Arial" w:cs="Arial"/>
                <w:sz w:val="22"/>
                <w:szCs w:val="22"/>
              </w:rPr>
            </w:pPr>
            <w:r w:rsidRPr="004C1685">
              <w:rPr>
                <w:rFonts w:ascii="Arial" w:hAnsi="Arial" w:cs="Arial"/>
                <w:b/>
                <w:bCs/>
                <w:sz w:val="22"/>
                <w:szCs w:val="22"/>
              </w:rPr>
              <w:t xml:space="preserve">FUNDING </w:t>
            </w:r>
          </w:p>
        </w:tc>
        <w:tc>
          <w:tcPr>
            <w:tcW w:w="1533" w:type="dxa"/>
            <w:tcBorders>
              <w:top w:val="double" w:sz="5" w:space="0" w:color="000000"/>
              <w:left w:val="single" w:sz="5" w:space="0" w:color="000000"/>
              <w:bottom w:val="single" w:sz="5" w:space="0" w:color="000000"/>
              <w:right w:val="single" w:sz="5" w:space="0" w:color="000000"/>
            </w:tcBorders>
            <w:shd w:val="clear" w:color="auto" w:fill="FFFFCC"/>
          </w:tcPr>
          <w:p w14:paraId="29DA229C" w14:textId="77777777" w:rsidR="00F03E29" w:rsidRPr="00FC52DE" w:rsidRDefault="00F03E29" w:rsidP="00727356">
            <w:pPr>
              <w:pStyle w:val="Default"/>
              <w:ind w:right="-630"/>
              <w:jc w:val="center"/>
              <w:rPr>
                <w:rFonts w:ascii="Arial" w:hAnsi="Arial" w:cs="Arial"/>
                <w:color w:val="auto"/>
                <w:sz w:val="20"/>
                <w:szCs w:val="20"/>
              </w:rPr>
            </w:pPr>
          </w:p>
        </w:tc>
      </w:tr>
      <w:tr w:rsidR="00F03E29" w:rsidRPr="00FC52DE" w14:paraId="7EB13ED0" w14:textId="77777777" w:rsidTr="00F03E29">
        <w:trPr>
          <w:trHeight w:val="570"/>
        </w:trPr>
        <w:tc>
          <w:tcPr>
            <w:tcW w:w="2799" w:type="dxa"/>
            <w:gridSpan w:val="2"/>
            <w:tcBorders>
              <w:top w:val="single" w:sz="5" w:space="0" w:color="000000"/>
              <w:left w:val="single" w:sz="5" w:space="0" w:color="000000"/>
              <w:bottom w:val="double" w:sz="5" w:space="0" w:color="000000"/>
              <w:right w:val="single" w:sz="5" w:space="0" w:color="000000"/>
            </w:tcBorders>
          </w:tcPr>
          <w:p w14:paraId="17EBF4D3" w14:textId="77777777" w:rsidR="00F03E29" w:rsidRPr="004C1685" w:rsidRDefault="00F03E29" w:rsidP="00727356">
            <w:pPr>
              <w:pStyle w:val="Default"/>
              <w:spacing w:before="40" w:after="40"/>
              <w:ind w:right="-630"/>
              <w:rPr>
                <w:rFonts w:ascii="Arial" w:hAnsi="Arial" w:cs="Arial"/>
                <w:sz w:val="20"/>
                <w:szCs w:val="20"/>
              </w:rPr>
            </w:pPr>
            <w:r w:rsidRPr="004C1685">
              <w:rPr>
                <w:rFonts w:ascii="Arial" w:hAnsi="Arial" w:cs="Arial"/>
                <w:sz w:val="20"/>
                <w:szCs w:val="20"/>
              </w:rPr>
              <w:t xml:space="preserve">Funding </w:t>
            </w:r>
          </w:p>
        </w:tc>
        <w:tc>
          <w:tcPr>
            <w:tcW w:w="540" w:type="dxa"/>
            <w:tcBorders>
              <w:top w:val="single" w:sz="5" w:space="0" w:color="000000"/>
              <w:left w:val="single" w:sz="5" w:space="0" w:color="000000"/>
              <w:bottom w:val="double" w:sz="5" w:space="0" w:color="000000"/>
              <w:right w:val="single" w:sz="5" w:space="0" w:color="000000"/>
            </w:tcBorders>
          </w:tcPr>
          <w:p w14:paraId="521BFAC6" w14:textId="77777777" w:rsidR="00F03E29" w:rsidRPr="004C1685" w:rsidRDefault="00F03E29" w:rsidP="00727356">
            <w:pPr>
              <w:pStyle w:val="Default"/>
              <w:spacing w:before="40" w:after="40"/>
              <w:ind w:right="-630"/>
              <w:jc w:val="right"/>
              <w:rPr>
                <w:rFonts w:ascii="Arial" w:hAnsi="Arial" w:cs="Arial"/>
                <w:sz w:val="20"/>
                <w:szCs w:val="20"/>
              </w:rPr>
            </w:pPr>
            <w:r w:rsidRPr="004C1685">
              <w:rPr>
                <w:rFonts w:ascii="Arial" w:hAnsi="Arial" w:cs="Arial"/>
                <w:sz w:val="20"/>
                <w:szCs w:val="20"/>
              </w:rPr>
              <w:t>27</w:t>
            </w:r>
          </w:p>
        </w:tc>
        <w:tc>
          <w:tcPr>
            <w:tcW w:w="8196" w:type="dxa"/>
            <w:tcBorders>
              <w:top w:val="single" w:sz="5" w:space="0" w:color="000000"/>
              <w:left w:val="single" w:sz="5" w:space="0" w:color="000000"/>
              <w:bottom w:val="double" w:sz="5" w:space="0" w:color="000000"/>
              <w:right w:val="single" w:sz="5" w:space="0" w:color="000000"/>
            </w:tcBorders>
          </w:tcPr>
          <w:p w14:paraId="0778FFBE" w14:textId="77777777" w:rsidR="00FC52DE" w:rsidRDefault="00F03E29" w:rsidP="00727356">
            <w:pPr>
              <w:pStyle w:val="Default"/>
              <w:spacing w:before="40" w:after="40"/>
              <w:ind w:right="-630"/>
              <w:rPr>
                <w:rFonts w:ascii="Arial" w:hAnsi="Arial" w:cs="Arial"/>
                <w:sz w:val="20"/>
                <w:szCs w:val="20"/>
              </w:rPr>
            </w:pPr>
            <w:r w:rsidRPr="004C1685">
              <w:rPr>
                <w:rFonts w:ascii="Arial" w:hAnsi="Arial" w:cs="Arial"/>
                <w:sz w:val="20"/>
                <w:szCs w:val="20"/>
              </w:rPr>
              <w:t xml:space="preserve">Describe sources of funding for the systematic review and other support (e.g., supply </w:t>
            </w:r>
          </w:p>
          <w:p w14:paraId="167059A5" w14:textId="47F7D9FD" w:rsidR="00F03E29" w:rsidRPr="004C1685" w:rsidRDefault="00F03E29" w:rsidP="00727356">
            <w:pPr>
              <w:pStyle w:val="Default"/>
              <w:spacing w:before="40" w:after="40"/>
              <w:ind w:right="-630"/>
              <w:rPr>
                <w:rFonts w:ascii="Arial" w:hAnsi="Arial" w:cs="Arial"/>
                <w:sz w:val="20"/>
                <w:szCs w:val="20"/>
              </w:rPr>
            </w:pPr>
            <w:r w:rsidRPr="004C1685">
              <w:rPr>
                <w:rFonts w:ascii="Arial" w:hAnsi="Arial" w:cs="Arial"/>
                <w:sz w:val="20"/>
                <w:szCs w:val="20"/>
              </w:rPr>
              <w:t xml:space="preserve">of data); role of funders for the systematic review. </w:t>
            </w:r>
          </w:p>
        </w:tc>
        <w:tc>
          <w:tcPr>
            <w:tcW w:w="1533" w:type="dxa"/>
            <w:tcBorders>
              <w:top w:val="single" w:sz="5" w:space="0" w:color="000000"/>
              <w:left w:val="single" w:sz="5" w:space="0" w:color="000000"/>
              <w:bottom w:val="double" w:sz="5" w:space="0" w:color="000000"/>
              <w:right w:val="single" w:sz="5" w:space="0" w:color="000000"/>
            </w:tcBorders>
          </w:tcPr>
          <w:p w14:paraId="6F2BCF01" w14:textId="77777777" w:rsidR="00F03E29" w:rsidRPr="00FC52DE" w:rsidRDefault="00F03E29" w:rsidP="00727356">
            <w:pPr>
              <w:pStyle w:val="Default"/>
              <w:spacing w:before="40" w:after="40"/>
              <w:ind w:right="-630"/>
              <w:rPr>
                <w:rFonts w:ascii="Arial" w:hAnsi="Arial" w:cs="Arial"/>
                <w:color w:val="auto"/>
                <w:sz w:val="20"/>
                <w:szCs w:val="20"/>
              </w:rPr>
            </w:pPr>
            <w:r w:rsidRPr="00FC52DE">
              <w:rPr>
                <w:rFonts w:ascii="Arial" w:hAnsi="Arial" w:cs="Arial"/>
                <w:color w:val="auto"/>
                <w:sz w:val="20"/>
                <w:szCs w:val="20"/>
              </w:rPr>
              <w:t>None</w:t>
            </w:r>
          </w:p>
        </w:tc>
      </w:tr>
    </w:tbl>
    <w:p w14:paraId="6F959D86" w14:textId="77777777" w:rsidR="00CD1960" w:rsidRDefault="00CD1960" w:rsidP="008E4F34">
      <w:pPr>
        <w:pStyle w:val="Default"/>
        <w:spacing w:line="183" w:lineRule="atLeast"/>
        <w:jc w:val="both"/>
        <w:rPr>
          <w:rFonts w:ascii="Arial" w:hAnsi="Arial" w:cs="Arial"/>
          <w:i/>
          <w:iCs/>
          <w:color w:val="auto"/>
          <w:sz w:val="16"/>
          <w:szCs w:val="16"/>
        </w:rPr>
      </w:pPr>
    </w:p>
    <w:p w14:paraId="4A5B69D9" w14:textId="77777777" w:rsidR="00F03E29" w:rsidRDefault="008E4F34" w:rsidP="00CD1960">
      <w:pPr>
        <w:pStyle w:val="Default"/>
        <w:spacing w:line="183" w:lineRule="atLeast"/>
        <w:ind w:right="-630"/>
        <w:jc w:val="both"/>
        <w:rPr>
          <w:rFonts w:ascii="Arial" w:hAnsi="Arial" w:cs="Arial"/>
          <w:color w:val="auto"/>
          <w:sz w:val="16"/>
          <w:szCs w:val="16"/>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Moher D, Liberati A, Tetzlaff J, Altman DG, The PRISMA Group (2009). </w:t>
      </w:r>
      <w:r w:rsidRPr="00550BF1">
        <w:rPr>
          <w:rFonts w:ascii="Arial" w:hAnsi="Arial" w:cs="Arial"/>
          <w:color w:val="auto"/>
          <w:sz w:val="16"/>
          <w:szCs w:val="16"/>
        </w:rPr>
        <w:t>Preferred Reporting Items for Systematic Reviews and Meta-Analyses</w:t>
      </w:r>
      <w:r w:rsidRPr="004C1685">
        <w:rPr>
          <w:rFonts w:ascii="Arial" w:hAnsi="Arial" w:cs="Arial"/>
          <w:color w:val="auto"/>
          <w:sz w:val="16"/>
          <w:szCs w:val="16"/>
        </w:rPr>
        <w:t xml:space="preserve">: The PRISMA Statement. </w:t>
      </w:r>
    </w:p>
    <w:p w14:paraId="07652100" w14:textId="2FF888D8" w:rsidR="008E4F34" w:rsidRPr="00363B8D" w:rsidRDefault="008E4F34" w:rsidP="00CD1960">
      <w:pPr>
        <w:pStyle w:val="Default"/>
        <w:spacing w:line="183" w:lineRule="atLeast"/>
        <w:ind w:right="-630"/>
        <w:jc w:val="both"/>
        <w:rPr>
          <w:rFonts w:ascii="Arial" w:hAnsi="Arial" w:cs="Arial"/>
          <w:color w:val="auto"/>
          <w:sz w:val="16"/>
          <w:szCs w:val="16"/>
          <w:lang w:val="da-DK"/>
        </w:rPr>
      </w:pPr>
      <w:r>
        <w:rPr>
          <w:rFonts w:ascii="Arial" w:hAnsi="Arial" w:cs="Arial"/>
          <w:color w:val="auto"/>
          <w:sz w:val="16"/>
          <w:szCs w:val="16"/>
          <w:lang w:val="da-DK"/>
        </w:rPr>
        <w:t>PLoS Med 6(7</w:t>
      </w:r>
      <w:r w:rsidRPr="00363B8D">
        <w:rPr>
          <w:rFonts w:ascii="Arial" w:hAnsi="Arial" w:cs="Arial"/>
          <w:color w:val="auto"/>
          <w:sz w:val="16"/>
          <w:szCs w:val="16"/>
          <w:lang w:val="da-DK"/>
        </w:rPr>
        <w:t xml:space="preserve">): e1000097. doi:10.1371/journal.pmed1000097 </w:t>
      </w:r>
    </w:p>
    <w:p w14:paraId="4B55F33A" w14:textId="77777777" w:rsidR="00727356" w:rsidRDefault="00727356" w:rsidP="00CD1960">
      <w:pPr>
        <w:pStyle w:val="CM1"/>
        <w:ind w:right="-630"/>
        <w:jc w:val="center"/>
        <w:rPr>
          <w:rFonts w:ascii="Arial" w:hAnsi="Arial" w:cs="Arial"/>
          <w:sz w:val="16"/>
          <w:szCs w:val="16"/>
        </w:rPr>
      </w:pPr>
    </w:p>
    <w:p w14:paraId="3B60D6B5" w14:textId="77777777" w:rsidR="00727356" w:rsidRDefault="00727356" w:rsidP="00727356">
      <w:pPr>
        <w:pStyle w:val="CM1"/>
        <w:ind w:right="-630"/>
        <w:rPr>
          <w:rFonts w:ascii="Arial" w:hAnsi="Arial" w:cs="Arial"/>
          <w:sz w:val="16"/>
          <w:szCs w:val="16"/>
        </w:rPr>
      </w:pPr>
    </w:p>
    <w:p w14:paraId="7F8E40AF" w14:textId="77777777" w:rsidR="007B4263" w:rsidRDefault="007B4263" w:rsidP="00A257AA">
      <w:pPr>
        <w:spacing w:line="480" w:lineRule="auto"/>
        <w:rPr>
          <w:rFonts w:ascii="Times New Roman" w:hAnsi="Times New Roman"/>
          <w:b/>
        </w:rPr>
      </w:pPr>
    </w:p>
    <w:p w14:paraId="05189EE5" w14:textId="77777777" w:rsidR="006C79B6" w:rsidRDefault="006C79B6" w:rsidP="00A257AA">
      <w:pPr>
        <w:spacing w:line="480" w:lineRule="auto"/>
        <w:rPr>
          <w:rFonts w:ascii="Times New Roman" w:hAnsi="Times New Roman"/>
          <w:b/>
        </w:rPr>
      </w:pPr>
    </w:p>
    <w:p w14:paraId="5F820191" w14:textId="26E2D4BC" w:rsidR="003167D7" w:rsidRDefault="00727356" w:rsidP="00A257AA">
      <w:pPr>
        <w:spacing w:line="480" w:lineRule="auto"/>
        <w:rPr>
          <w:rFonts w:ascii="Times New Roman" w:hAnsi="Times New Roman"/>
        </w:rPr>
      </w:pPr>
      <w:r w:rsidRPr="003E3DB5">
        <w:rPr>
          <w:rFonts w:ascii="Times New Roman" w:hAnsi="Times New Roman"/>
          <w:b/>
        </w:rPr>
        <w:lastRenderedPageBreak/>
        <w:t xml:space="preserve">Supplementary Table </w:t>
      </w:r>
      <w:r>
        <w:rPr>
          <w:rFonts w:ascii="Times New Roman" w:hAnsi="Times New Roman"/>
          <w:b/>
        </w:rPr>
        <w:t>9</w:t>
      </w:r>
      <w:r w:rsidRPr="003E3DB5">
        <w:rPr>
          <w:rFonts w:ascii="Times New Roman" w:hAnsi="Times New Roman"/>
        </w:rPr>
        <w:t>. Quality assessment of the included studies accordi</w:t>
      </w:r>
      <w:r w:rsidR="00667905">
        <w:rPr>
          <w:rFonts w:ascii="Times New Roman" w:hAnsi="Times New Roman"/>
        </w:rPr>
        <w:t xml:space="preserve">ng to </w:t>
      </w:r>
      <w:r w:rsidR="00463783" w:rsidRPr="00463783">
        <w:rPr>
          <w:rFonts w:ascii="Times New Roman" w:hAnsi="Times New Roman"/>
        </w:rPr>
        <w:t>Newcastle-Ottaw</w:t>
      </w:r>
      <w:r w:rsidR="00463783">
        <w:rPr>
          <w:rFonts w:ascii="Times New Roman" w:hAnsi="Times New Roman"/>
        </w:rPr>
        <w:t xml:space="preserve">a </w:t>
      </w:r>
      <w:r w:rsidR="00667905">
        <w:rPr>
          <w:rFonts w:ascii="Times New Roman" w:hAnsi="Times New Roman"/>
        </w:rPr>
        <w:t>scale</w:t>
      </w:r>
    </w:p>
    <w:tbl>
      <w:tblPr>
        <w:tblStyle w:val="TableGrid"/>
        <w:tblW w:w="0" w:type="auto"/>
        <w:tblLook w:val="04A0" w:firstRow="1" w:lastRow="0" w:firstColumn="1" w:lastColumn="0" w:noHBand="0" w:noVBand="1"/>
      </w:tblPr>
      <w:tblGrid>
        <w:gridCol w:w="3168"/>
        <w:gridCol w:w="2102"/>
        <w:gridCol w:w="2635"/>
        <w:gridCol w:w="2463"/>
        <w:gridCol w:w="2160"/>
      </w:tblGrid>
      <w:tr w:rsidR="00C44CDC" w14:paraId="1B0E92CD" w14:textId="77777777" w:rsidTr="00BF4B66">
        <w:tc>
          <w:tcPr>
            <w:tcW w:w="3168" w:type="dxa"/>
          </w:tcPr>
          <w:p w14:paraId="23E2C882" w14:textId="43F7F771" w:rsidR="00C44CDC" w:rsidRPr="00A257AA" w:rsidRDefault="00DE1C1A" w:rsidP="00A257AA">
            <w:pPr>
              <w:spacing w:line="480" w:lineRule="auto"/>
              <w:jc w:val="center"/>
              <w:rPr>
                <w:rFonts w:ascii="Times New Roman" w:hAnsi="Times New Roman"/>
                <w:b/>
              </w:rPr>
            </w:pPr>
            <w:r>
              <w:rPr>
                <w:rFonts w:ascii="Times New Roman" w:hAnsi="Times New Roman"/>
                <w:b/>
              </w:rPr>
              <w:t xml:space="preserve">Case-control </w:t>
            </w:r>
            <w:r w:rsidR="00C44CDC" w:rsidRPr="00A257AA">
              <w:rPr>
                <w:rFonts w:ascii="Times New Roman" w:hAnsi="Times New Roman"/>
                <w:b/>
              </w:rPr>
              <w:t>Stud</w:t>
            </w:r>
            <w:r>
              <w:rPr>
                <w:rFonts w:ascii="Times New Roman" w:hAnsi="Times New Roman"/>
                <w:b/>
              </w:rPr>
              <w:t>ies</w:t>
            </w:r>
          </w:p>
        </w:tc>
        <w:tc>
          <w:tcPr>
            <w:tcW w:w="2102" w:type="dxa"/>
          </w:tcPr>
          <w:p w14:paraId="4E32E6F6" w14:textId="19E3FB85" w:rsidR="00C44CDC" w:rsidRPr="00A257AA" w:rsidRDefault="00C44CDC" w:rsidP="00A257AA">
            <w:pPr>
              <w:spacing w:line="480" w:lineRule="auto"/>
              <w:jc w:val="center"/>
              <w:rPr>
                <w:rFonts w:ascii="Times New Roman" w:hAnsi="Times New Roman"/>
                <w:b/>
              </w:rPr>
            </w:pPr>
            <w:r w:rsidRPr="00A257AA">
              <w:rPr>
                <w:rFonts w:ascii="Times New Roman" w:hAnsi="Times New Roman"/>
                <w:b/>
              </w:rPr>
              <w:t>Selection</w:t>
            </w:r>
          </w:p>
        </w:tc>
        <w:tc>
          <w:tcPr>
            <w:tcW w:w="2635" w:type="dxa"/>
          </w:tcPr>
          <w:p w14:paraId="11D34D00" w14:textId="5A34CFE4" w:rsidR="00C44CDC" w:rsidRPr="00A257AA" w:rsidRDefault="00C44CDC" w:rsidP="00A257AA">
            <w:pPr>
              <w:spacing w:line="480" w:lineRule="auto"/>
              <w:jc w:val="center"/>
              <w:rPr>
                <w:rFonts w:ascii="Times New Roman" w:hAnsi="Times New Roman"/>
                <w:b/>
              </w:rPr>
            </w:pPr>
            <w:r w:rsidRPr="00A257AA">
              <w:rPr>
                <w:rFonts w:ascii="Times New Roman" w:hAnsi="Times New Roman"/>
                <w:b/>
              </w:rPr>
              <w:t>Comparability</w:t>
            </w:r>
          </w:p>
        </w:tc>
        <w:tc>
          <w:tcPr>
            <w:tcW w:w="2463" w:type="dxa"/>
          </w:tcPr>
          <w:p w14:paraId="723DC679" w14:textId="37184EF9" w:rsidR="00C44CDC" w:rsidRPr="00A257AA" w:rsidRDefault="00C44CDC" w:rsidP="00A257AA">
            <w:pPr>
              <w:spacing w:line="480" w:lineRule="auto"/>
              <w:jc w:val="center"/>
              <w:rPr>
                <w:rFonts w:ascii="Times New Roman" w:hAnsi="Times New Roman"/>
                <w:b/>
              </w:rPr>
            </w:pPr>
            <w:r w:rsidRPr="00A257AA">
              <w:rPr>
                <w:rFonts w:ascii="Times New Roman" w:hAnsi="Times New Roman"/>
                <w:b/>
              </w:rPr>
              <w:t>Exposure</w:t>
            </w:r>
          </w:p>
        </w:tc>
        <w:tc>
          <w:tcPr>
            <w:tcW w:w="2160" w:type="dxa"/>
          </w:tcPr>
          <w:p w14:paraId="46F4091E" w14:textId="1A57CCCA" w:rsidR="00C44CDC" w:rsidRPr="00A257AA" w:rsidRDefault="00C44CDC" w:rsidP="00A257AA">
            <w:pPr>
              <w:spacing w:line="480" w:lineRule="auto"/>
              <w:jc w:val="center"/>
              <w:rPr>
                <w:rFonts w:ascii="Times New Roman" w:hAnsi="Times New Roman"/>
                <w:b/>
              </w:rPr>
            </w:pPr>
            <w:r w:rsidRPr="00A257AA">
              <w:rPr>
                <w:rFonts w:ascii="Times New Roman" w:hAnsi="Times New Roman"/>
                <w:b/>
              </w:rPr>
              <w:t>Quality</w:t>
            </w:r>
          </w:p>
        </w:tc>
      </w:tr>
      <w:tr w:rsidR="00C44CDC" w14:paraId="0DC56928" w14:textId="77777777" w:rsidTr="00BF4B66">
        <w:tc>
          <w:tcPr>
            <w:tcW w:w="3168" w:type="dxa"/>
          </w:tcPr>
          <w:p w14:paraId="19228037" w14:textId="025374AB" w:rsidR="00C44CDC" w:rsidRDefault="00C44CDC" w:rsidP="00A257AA">
            <w:pPr>
              <w:spacing w:line="480" w:lineRule="auto"/>
              <w:jc w:val="center"/>
              <w:rPr>
                <w:rFonts w:ascii="Times New Roman" w:hAnsi="Times New Roman"/>
              </w:rPr>
            </w:pPr>
            <w:r w:rsidRPr="00A07776">
              <w:rPr>
                <w:rFonts w:ascii="Times New Roman" w:hAnsi="Times New Roman"/>
              </w:rPr>
              <w:t xml:space="preserve">Hardell </w:t>
            </w:r>
            <w:r>
              <w:rPr>
                <w:rFonts w:ascii="Times New Roman" w:hAnsi="Times New Roman"/>
              </w:rPr>
              <w:t>at al.</w:t>
            </w:r>
            <w:r w:rsidRPr="00A07776">
              <w:rPr>
                <w:rFonts w:ascii="Times New Roman" w:hAnsi="Times New Roman"/>
              </w:rPr>
              <w:t xml:space="preserve"> 1979 </w:t>
            </w:r>
            <w:r>
              <w:rPr>
                <w:rFonts w:ascii="Times New Roman" w:hAnsi="Times New Roman"/>
              </w:rPr>
              <w:t>[22</w:t>
            </w:r>
            <w:r w:rsidRPr="00861B43">
              <w:rPr>
                <w:rFonts w:ascii="Times New Roman" w:hAnsi="Times New Roman"/>
              </w:rPr>
              <w:t>]</w:t>
            </w:r>
          </w:p>
        </w:tc>
        <w:tc>
          <w:tcPr>
            <w:tcW w:w="2102" w:type="dxa"/>
          </w:tcPr>
          <w:p w14:paraId="5B9D8B3B" w14:textId="60079A8D" w:rsidR="00C44CDC" w:rsidRDefault="0042673F" w:rsidP="00A257AA">
            <w:pPr>
              <w:spacing w:line="480" w:lineRule="auto"/>
              <w:jc w:val="center"/>
              <w:rPr>
                <w:rFonts w:ascii="Times New Roman" w:hAnsi="Times New Roman"/>
              </w:rPr>
            </w:pPr>
            <w:r>
              <w:rPr>
                <w:rFonts w:ascii="Times New Roman" w:hAnsi="Times New Roman"/>
              </w:rPr>
              <w:t>* * *</w:t>
            </w:r>
          </w:p>
        </w:tc>
        <w:tc>
          <w:tcPr>
            <w:tcW w:w="2635" w:type="dxa"/>
          </w:tcPr>
          <w:p w14:paraId="45F33AB0" w14:textId="1EC10C89" w:rsidR="00C44CDC" w:rsidRDefault="0042673F" w:rsidP="00A257AA">
            <w:pPr>
              <w:spacing w:line="480" w:lineRule="auto"/>
              <w:jc w:val="center"/>
              <w:rPr>
                <w:rFonts w:ascii="Times New Roman" w:hAnsi="Times New Roman"/>
              </w:rPr>
            </w:pPr>
            <w:r>
              <w:rPr>
                <w:rFonts w:ascii="Times New Roman" w:hAnsi="Times New Roman"/>
              </w:rPr>
              <w:t>*</w:t>
            </w:r>
          </w:p>
        </w:tc>
        <w:tc>
          <w:tcPr>
            <w:tcW w:w="2463" w:type="dxa"/>
          </w:tcPr>
          <w:p w14:paraId="1F1F4D21" w14:textId="1961E21F" w:rsidR="00C44CDC" w:rsidRDefault="0042673F" w:rsidP="00A257AA">
            <w:pPr>
              <w:spacing w:line="480" w:lineRule="auto"/>
              <w:jc w:val="center"/>
              <w:rPr>
                <w:rFonts w:ascii="Times New Roman" w:hAnsi="Times New Roman"/>
              </w:rPr>
            </w:pPr>
            <w:r>
              <w:rPr>
                <w:rFonts w:ascii="Times New Roman" w:hAnsi="Times New Roman"/>
              </w:rPr>
              <w:t>* *</w:t>
            </w:r>
            <w:r w:rsidR="00667905">
              <w:rPr>
                <w:rFonts w:ascii="Times New Roman" w:hAnsi="Times New Roman"/>
              </w:rPr>
              <w:t xml:space="preserve"> *</w:t>
            </w:r>
          </w:p>
        </w:tc>
        <w:tc>
          <w:tcPr>
            <w:tcW w:w="2160" w:type="dxa"/>
          </w:tcPr>
          <w:p w14:paraId="0EDEA0A4" w14:textId="5B2C7522" w:rsidR="00C44CDC" w:rsidRDefault="00667905" w:rsidP="00A257AA">
            <w:pPr>
              <w:spacing w:line="480" w:lineRule="auto"/>
              <w:jc w:val="center"/>
              <w:rPr>
                <w:rFonts w:ascii="Times New Roman" w:hAnsi="Times New Roman"/>
              </w:rPr>
            </w:pPr>
            <w:r>
              <w:rPr>
                <w:rFonts w:ascii="Times New Roman" w:hAnsi="Times New Roman"/>
              </w:rPr>
              <w:t>7</w:t>
            </w:r>
          </w:p>
        </w:tc>
      </w:tr>
      <w:tr w:rsidR="00C44CDC" w14:paraId="10607CF1" w14:textId="77777777" w:rsidTr="00BF4B66">
        <w:tc>
          <w:tcPr>
            <w:tcW w:w="3168" w:type="dxa"/>
          </w:tcPr>
          <w:p w14:paraId="695FD222" w14:textId="56AF677C" w:rsidR="00C44CDC" w:rsidRDefault="00C44CDC" w:rsidP="00A257AA">
            <w:pPr>
              <w:spacing w:line="480" w:lineRule="auto"/>
              <w:jc w:val="center"/>
              <w:rPr>
                <w:rFonts w:ascii="Times New Roman" w:hAnsi="Times New Roman"/>
              </w:rPr>
            </w:pPr>
            <w:r w:rsidRPr="00A07776">
              <w:rPr>
                <w:rFonts w:ascii="Times New Roman" w:hAnsi="Times New Roman"/>
              </w:rPr>
              <w:t>Eriksson et al. 1981</w:t>
            </w:r>
            <w:r>
              <w:rPr>
                <w:rFonts w:ascii="Times New Roman" w:hAnsi="Times New Roman"/>
              </w:rPr>
              <w:t>[23</w:t>
            </w:r>
            <w:r w:rsidRPr="00861B43">
              <w:rPr>
                <w:rFonts w:ascii="Times New Roman" w:hAnsi="Times New Roman"/>
              </w:rPr>
              <w:t>]</w:t>
            </w:r>
          </w:p>
        </w:tc>
        <w:tc>
          <w:tcPr>
            <w:tcW w:w="2102" w:type="dxa"/>
          </w:tcPr>
          <w:p w14:paraId="1C0D61CF" w14:textId="7AF4D00A" w:rsidR="00C44CDC" w:rsidRDefault="00171F8F" w:rsidP="00A257AA">
            <w:pPr>
              <w:spacing w:line="480" w:lineRule="auto"/>
              <w:jc w:val="center"/>
              <w:rPr>
                <w:rFonts w:ascii="Times New Roman" w:hAnsi="Times New Roman"/>
              </w:rPr>
            </w:pPr>
            <w:r>
              <w:rPr>
                <w:rFonts w:ascii="Times New Roman" w:hAnsi="Times New Roman"/>
              </w:rPr>
              <w:t>* * *</w:t>
            </w:r>
          </w:p>
        </w:tc>
        <w:tc>
          <w:tcPr>
            <w:tcW w:w="2635" w:type="dxa"/>
          </w:tcPr>
          <w:p w14:paraId="486DF48D" w14:textId="1CDDFF21" w:rsidR="00C44CDC" w:rsidRDefault="00171F8F" w:rsidP="00A257AA">
            <w:pPr>
              <w:spacing w:line="480" w:lineRule="auto"/>
              <w:jc w:val="center"/>
              <w:rPr>
                <w:rFonts w:ascii="Times New Roman" w:hAnsi="Times New Roman"/>
              </w:rPr>
            </w:pPr>
            <w:r>
              <w:rPr>
                <w:rFonts w:ascii="Times New Roman" w:hAnsi="Times New Roman"/>
              </w:rPr>
              <w:t>*</w:t>
            </w:r>
          </w:p>
        </w:tc>
        <w:tc>
          <w:tcPr>
            <w:tcW w:w="2463" w:type="dxa"/>
          </w:tcPr>
          <w:p w14:paraId="3D4BA176" w14:textId="0B915342" w:rsidR="00C44CDC" w:rsidRDefault="00171F8F" w:rsidP="00A257AA">
            <w:pPr>
              <w:spacing w:line="480" w:lineRule="auto"/>
              <w:jc w:val="center"/>
              <w:rPr>
                <w:rFonts w:ascii="Times New Roman" w:hAnsi="Times New Roman"/>
              </w:rPr>
            </w:pPr>
            <w:r>
              <w:rPr>
                <w:rFonts w:ascii="Times New Roman" w:hAnsi="Times New Roman"/>
              </w:rPr>
              <w:t>* * *</w:t>
            </w:r>
          </w:p>
        </w:tc>
        <w:tc>
          <w:tcPr>
            <w:tcW w:w="2160" w:type="dxa"/>
          </w:tcPr>
          <w:p w14:paraId="197DF659" w14:textId="6133BC47" w:rsidR="00C44CDC" w:rsidRDefault="00171F8F" w:rsidP="00A257AA">
            <w:pPr>
              <w:spacing w:line="480" w:lineRule="auto"/>
              <w:jc w:val="center"/>
              <w:rPr>
                <w:rFonts w:ascii="Times New Roman" w:hAnsi="Times New Roman"/>
              </w:rPr>
            </w:pPr>
            <w:r>
              <w:rPr>
                <w:rFonts w:ascii="Times New Roman" w:hAnsi="Times New Roman"/>
              </w:rPr>
              <w:t>7</w:t>
            </w:r>
          </w:p>
        </w:tc>
      </w:tr>
      <w:tr w:rsidR="00C44CDC" w14:paraId="10FC0705" w14:textId="77777777" w:rsidTr="00BF4B66">
        <w:tc>
          <w:tcPr>
            <w:tcW w:w="3168" w:type="dxa"/>
          </w:tcPr>
          <w:p w14:paraId="60A5DD66" w14:textId="2221F610" w:rsidR="00C44CDC" w:rsidRDefault="00C44CDC" w:rsidP="00A257AA">
            <w:pPr>
              <w:spacing w:line="480" w:lineRule="auto"/>
              <w:jc w:val="center"/>
              <w:rPr>
                <w:rFonts w:ascii="Times New Roman" w:hAnsi="Times New Roman"/>
              </w:rPr>
            </w:pPr>
            <w:r>
              <w:rPr>
                <w:rFonts w:ascii="Times New Roman" w:hAnsi="Times New Roman"/>
              </w:rPr>
              <w:t xml:space="preserve">Greenwald et al. 1984 </w:t>
            </w:r>
            <w:r w:rsidRPr="00861B43">
              <w:rPr>
                <w:rFonts w:ascii="Times New Roman" w:hAnsi="Times New Roman"/>
              </w:rPr>
              <w:t>[</w:t>
            </w:r>
            <w:r>
              <w:rPr>
                <w:rFonts w:ascii="Times New Roman" w:hAnsi="Times New Roman"/>
              </w:rPr>
              <w:t>24</w:t>
            </w:r>
            <w:r w:rsidRPr="00861B43">
              <w:rPr>
                <w:rFonts w:ascii="Times New Roman" w:hAnsi="Times New Roman"/>
              </w:rPr>
              <w:t>]</w:t>
            </w:r>
          </w:p>
        </w:tc>
        <w:tc>
          <w:tcPr>
            <w:tcW w:w="2102" w:type="dxa"/>
          </w:tcPr>
          <w:p w14:paraId="562B8691" w14:textId="06A330B4" w:rsidR="00C44CDC" w:rsidRDefault="00252D18" w:rsidP="00A257AA">
            <w:pPr>
              <w:spacing w:line="480" w:lineRule="auto"/>
              <w:jc w:val="center"/>
              <w:rPr>
                <w:rFonts w:ascii="Times New Roman" w:hAnsi="Times New Roman"/>
              </w:rPr>
            </w:pPr>
            <w:r>
              <w:rPr>
                <w:rFonts w:ascii="Times New Roman" w:hAnsi="Times New Roman"/>
              </w:rPr>
              <w:t xml:space="preserve">* * </w:t>
            </w:r>
            <w:r w:rsidR="00B377B9">
              <w:rPr>
                <w:rFonts w:ascii="Times New Roman" w:hAnsi="Times New Roman"/>
              </w:rPr>
              <w:t xml:space="preserve">* </w:t>
            </w:r>
          </w:p>
        </w:tc>
        <w:tc>
          <w:tcPr>
            <w:tcW w:w="2635" w:type="dxa"/>
          </w:tcPr>
          <w:p w14:paraId="5ED653D2" w14:textId="1A97482B" w:rsidR="00C44CDC" w:rsidRDefault="00252D18" w:rsidP="00A257AA">
            <w:pPr>
              <w:spacing w:line="480" w:lineRule="auto"/>
              <w:jc w:val="center"/>
              <w:rPr>
                <w:rFonts w:ascii="Times New Roman" w:hAnsi="Times New Roman"/>
              </w:rPr>
            </w:pPr>
            <w:r>
              <w:rPr>
                <w:rFonts w:ascii="Times New Roman" w:hAnsi="Times New Roman"/>
              </w:rPr>
              <w:t>*</w:t>
            </w:r>
          </w:p>
        </w:tc>
        <w:tc>
          <w:tcPr>
            <w:tcW w:w="2463" w:type="dxa"/>
          </w:tcPr>
          <w:p w14:paraId="5F5A95C0" w14:textId="3D9013BA" w:rsidR="00C44CDC" w:rsidRDefault="00252D18" w:rsidP="00A257AA">
            <w:pPr>
              <w:spacing w:line="480" w:lineRule="auto"/>
              <w:jc w:val="center"/>
              <w:rPr>
                <w:rFonts w:ascii="Times New Roman" w:hAnsi="Times New Roman"/>
              </w:rPr>
            </w:pPr>
            <w:r>
              <w:rPr>
                <w:rFonts w:ascii="Times New Roman" w:hAnsi="Times New Roman"/>
              </w:rPr>
              <w:t>* *</w:t>
            </w:r>
            <w:r w:rsidR="00B377B9">
              <w:rPr>
                <w:rFonts w:ascii="Times New Roman" w:hAnsi="Times New Roman"/>
              </w:rPr>
              <w:t xml:space="preserve"> *</w:t>
            </w:r>
          </w:p>
        </w:tc>
        <w:tc>
          <w:tcPr>
            <w:tcW w:w="2160" w:type="dxa"/>
          </w:tcPr>
          <w:p w14:paraId="312FC742" w14:textId="5B519219" w:rsidR="00C44CDC" w:rsidRDefault="00B377B9" w:rsidP="00A257AA">
            <w:pPr>
              <w:spacing w:line="480" w:lineRule="auto"/>
              <w:jc w:val="center"/>
              <w:rPr>
                <w:rFonts w:ascii="Times New Roman" w:hAnsi="Times New Roman"/>
              </w:rPr>
            </w:pPr>
            <w:r>
              <w:rPr>
                <w:rFonts w:ascii="Times New Roman" w:hAnsi="Times New Roman"/>
              </w:rPr>
              <w:t>7</w:t>
            </w:r>
          </w:p>
        </w:tc>
      </w:tr>
      <w:tr w:rsidR="00C44CDC" w14:paraId="323CB0F3" w14:textId="77777777" w:rsidTr="00BF4B66">
        <w:tc>
          <w:tcPr>
            <w:tcW w:w="3168" w:type="dxa"/>
          </w:tcPr>
          <w:p w14:paraId="2FA60EB4" w14:textId="0BE99184" w:rsidR="00C44CDC" w:rsidRDefault="00C44CDC" w:rsidP="00A257AA">
            <w:pPr>
              <w:spacing w:line="480" w:lineRule="auto"/>
              <w:jc w:val="center"/>
              <w:rPr>
                <w:rFonts w:ascii="Times New Roman" w:hAnsi="Times New Roman"/>
              </w:rPr>
            </w:pPr>
            <w:r w:rsidRPr="00A07776">
              <w:rPr>
                <w:rFonts w:ascii="Times New Roman" w:hAnsi="Times New Roman"/>
              </w:rPr>
              <w:t xml:space="preserve">Smith et al. 1984 </w:t>
            </w:r>
            <w:r>
              <w:rPr>
                <w:rFonts w:ascii="Times New Roman" w:hAnsi="Times New Roman"/>
              </w:rPr>
              <w:t>[25</w:t>
            </w:r>
            <w:r w:rsidRPr="00861B43">
              <w:rPr>
                <w:rFonts w:ascii="Times New Roman" w:hAnsi="Times New Roman"/>
              </w:rPr>
              <w:t>]</w:t>
            </w:r>
          </w:p>
        </w:tc>
        <w:tc>
          <w:tcPr>
            <w:tcW w:w="2102" w:type="dxa"/>
          </w:tcPr>
          <w:p w14:paraId="108ED899" w14:textId="0D62E21D" w:rsidR="00C44CDC" w:rsidRDefault="00F1757A" w:rsidP="00A257AA">
            <w:pPr>
              <w:spacing w:line="480" w:lineRule="auto"/>
              <w:jc w:val="center"/>
              <w:rPr>
                <w:rFonts w:ascii="Times New Roman" w:hAnsi="Times New Roman"/>
              </w:rPr>
            </w:pPr>
            <w:r>
              <w:rPr>
                <w:rFonts w:ascii="Times New Roman" w:hAnsi="Times New Roman"/>
              </w:rPr>
              <w:t>* *</w:t>
            </w:r>
          </w:p>
        </w:tc>
        <w:tc>
          <w:tcPr>
            <w:tcW w:w="2635" w:type="dxa"/>
          </w:tcPr>
          <w:p w14:paraId="53182AD1" w14:textId="25891D2C" w:rsidR="00C44CDC" w:rsidRDefault="00F1757A" w:rsidP="00A257AA">
            <w:pPr>
              <w:spacing w:line="480" w:lineRule="auto"/>
              <w:jc w:val="center"/>
              <w:rPr>
                <w:rFonts w:ascii="Times New Roman" w:hAnsi="Times New Roman"/>
              </w:rPr>
            </w:pPr>
            <w:r>
              <w:rPr>
                <w:rFonts w:ascii="Times New Roman" w:hAnsi="Times New Roman"/>
              </w:rPr>
              <w:t>*</w:t>
            </w:r>
          </w:p>
        </w:tc>
        <w:tc>
          <w:tcPr>
            <w:tcW w:w="2463" w:type="dxa"/>
          </w:tcPr>
          <w:p w14:paraId="612F6778" w14:textId="1830E206" w:rsidR="00C44CDC" w:rsidRDefault="00F1757A" w:rsidP="00A257AA">
            <w:pPr>
              <w:spacing w:line="480" w:lineRule="auto"/>
              <w:jc w:val="center"/>
              <w:rPr>
                <w:rFonts w:ascii="Times New Roman" w:hAnsi="Times New Roman"/>
              </w:rPr>
            </w:pPr>
            <w:r>
              <w:rPr>
                <w:rFonts w:ascii="Times New Roman" w:hAnsi="Times New Roman"/>
              </w:rPr>
              <w:t>* * *</w:t>
            </w:r>
          </w:p>
        </w:tc>
        <w:tc>
          <w:tcPr>
            <w:tcW w:w="2160" w:type="dxa"/>
          </w:tcPr>
          <w:p w14:paraId="72A154BC" w14:textId="265BCD22" w:rsidR="00C44CDC" w:rsidRDefault="00F1757A" w:rsidP="00A257AA">
            <w:pPr>
              <w:spacing w:line="480" w:lineRule="auto"/>
              <w:jc w:val="center"/>
              <w:rPr>
                <w:rFonts w:ascii="Times New Roman" w:hAnsi="Times New Roman"/>
              </w:rPr>
            </w:pPr>
            <w:r>
              <w:rPr>
                <w:rFonts w:ascii="Times New Roman" w:hAnsi="Times New Roman"/>
              </w:rPr>
              <w:t>6</w:t>
            </w:r>
          </w:p>
        </w:tc>
      </w:tr>
      <w:tr w:rsidR="00C44CDC" w14:paraId="408B0894" w14:textId="77777777" w:rsidTr="00BF4B66">
        <w:tc>
          <w:tcPr>
            <w:tcW w:w="3168" w:type="dxa"/>
          </w:tcPr>
          <w:p w14:paraId="5D5D2F78" w14:textId="1A80364B" w:rsidR="00C44CDC" w:rsidRDefault="00C44CDC" w:rsidP="00A257AA">
            <w:pPr>
              <w:spacing w:line="480" w:lineRule="auto"/>
              <w:jc w:val="center"/>
              <w:rPr>
                <w:rFonts w:ascii="Times New Roman" w:hAnsi="Times New Roman"/>
              </w:rPr>
            </w:pPr>
            <w:r w:rsidRPr="00A07776">
              <w:rPr>
                <w:rFonts w:ascii="Times New Roman" w:hAnsi="Times New Roman"/>
              </w:rPr>
              <w:t>Hoar et al. 1986</w:t>
            </w:r>
            <w:r>
              <w:rPr>
                <w:rFonts w:ascii="Times New Roman" w:hAnsi="Times New Roman"/>
              </w:rPr>
              <w:t xml:space="preserve"> </w:t>
            </w:r>
            <w:r w:rsidRPr="00861B43">
              <w:rPr>
                <w:rFonts w:ascii="Times New Roman" w:hAnsi="Times New Roman"/>
              </w:rPr>
              <w:t>[</w:t>
            </w:r>
            <w:r>
              <w:rPr>
                <w:rFonts w:ascii="Times New Roman" w:hAnsi="Times New Roman"/>
              </w:rPr>
              <w:t>26</w:t>
            </w:r>
            <w:r w:rsidRPr="00861B43">
              <w:rPr>
                <w:rFonts w:ascii="Times New Roman" w:hAnsi="Times New Roman"/>
              </w:rPr>
              <w:t>]</w:t>
            </w:r>
          </w:p>
        </w:tc>
        <w:tc>
          <w:tcPr>
            <w:tcW w:w="2102" w:type="dxa"/>
          </w:tcPr>
          <w:p w14:paraId="5AF2FC96" w14:textId="68F4C68E" w:rsidR="00C44CDC" w:rsidRDefault="003C2C08" w:rsidP="00A257AA">
            <w:pPr>
              <w:spacing w:line="480" w:lineRule="auto"/>
              <w:jc w:val="center"/>
              <w:rPr>
                <w:rFonts w:ascii="Times New Roman" w:hAnsi="Times New Roman"/>
              </w:rPr>
            </w:pPr>
            <w:r>
              <w:rPr>
                <w:rFonts w:ascii="Times New Roman" w:hAnsi="Times New Roman"/>
              </w:rPr>
              <w:t>* * *</w:t>
            </w:r>
          </w:p>
        </w:tc>
        <w:tc>
          <w:tcPr>
            <w:tcW w:w="2635" w:type="dxa"/>
          </w:tcPr>
          <w:p w14:paraId="36D0F935" w14:textId="1172205D" w:rsidR="00C44CDC" w:rsidRDefault="003C2C08" w:rsidP="00A257AA">
            <w:pPr>
              <w:spacing w:line="480" w:lineRule="auto"/>
              <w:jc w:val="center"/>
              <w:rPr>
                <w:rFonts w:ascii="Times New Roman" w:hAnsi="Times New Roman"/>
              </w:rPr>
            </w:pPr>
            <w:r>
              <w:rPr>
                <w:rFonts w:ascii="Times New Roman" w:hAnsi="Times New Roman"/>
              </w:rPr>
              <w:t>*</w:t>
            </w:r>
          </w:p>
        </w:tc>
        <w:tc>
          <w:tcPr>
            <w:tcW w:w="2463" w:type="dxa"/>
          </w:tcPr>
          <w:p w14:paraId="09F5439E" w14:textId="62503D0A" w:rsidR="00C44CDC" w:rsidRDefault="003C2C08" w:rsidP="00A257AA">
            <w:pPr>
              <w:spacing w:line="480" w:lineRule="auto"/>
              <w:jc w:val="center"/>
              <w:rPr>
                <w:rFonts w:ascii="Times New Roman" w:hAnsi="Times New Roman"/>
              </w:rPr>
            </w:pPr>
            <w:r>
              <w:rPr>
                <w:rFonts w:ascii="Times New Roman" w:hAnsi="Times New Roman"/>
              </w:rPr>
              <w:t>* * *</w:t>
            </w:r>
          </w:p>
        </w:tc>
        <w:tc>
          <w:tcPr>
            <w:tcW w:w="2160" w:type="dxa"/>
          </w:tcPr>
          <w:p w14:paraId="212FC451" w14:textId="3B429DBF" w:rsidR="00C44CDC" w:rsidRDefault="003C2C08" w:rsidP="00A257AA">
            <w:pPr>
              <w:spacing w:line="480" w:lineRule="auto"/>
              <w:jc w:val="center"/>
              <w:rPr>
                <w:rFonts w:ascii="Times New Roman" w:hAnsi="Times New Roman"/>
              </w:rPr>
            </w:pPr>
            <w:r>
              <w:rPr>
                <w:rFonts w:ascii="Times New Roman" w:hAnsi="Times New Roman"/>
              </w:rPr>
              <w:t>7</w:t>
            </w:r>
          </w:p>
        </w:tc>
      </w:tr>
      <w:tr w:rsidR="00C44CDC" w14:paraId="3708EDE8" w14:textId="77777777" w:rsidTr="00BF4B66">
        <w:tc>
          <w:tcPr>
            <w:tcW w:w="3168" w:type="dxa"/>
          </w:tcPr>
          <w:p w14:paraId="30D4F59A" w14:textId="5BAED662" w:rsidR="00C44CDC" w:rsidRDefault="00C44CDC" w:rsidP="00A257AA">
            <w:pPr>
              <w:spacing w:line="480" w:lineRule="auto"/>
              <w:jc w:val="center"/>
              <w:rPr>
                <w:rFonts w:ascii="Times New Roman" w:hAnsi="Times New Roman"/>
              </w:rPr>
            </w:pPr>
            <w:r w:rsidRPr="00A07776">
              <w:rPr>
                <w:rFonts w:ascii="Times New Roman" w:hAnsi="Times New Roman"/>
              </w:rPr>
              <w:t>Kang et al. 1986</w:t>
            </w:r>
            <w:r>
              <w:rPr>
                <w:rFonts w:ascii="Times New Roman" w:hAnsi="Times New Roman"/>
              </w:rPr>
              <w:t xml:space="preserve"> </w:t>
            </w:r>
            <w:r w:rsidRPr="00861B43">
              <w:rPr>
                <w:rFonts w:ascii="Times New Roman" w:hAnsi="Times New Roman"/>
              </w:rPr>
              <w:t>[</w:t>
            </w:r>
            <w:r>
              <w:rPr>
                <w:rFonts w:ascii="Times New Roman" w:hAnsi="Times New Roman"/>
              </w:rPr>
              <w:t>27</w:t>
            </w:r>
            <w:r w:rsidRPr="00861B43">
              <w:rPr>
                <w:rFonts w:ascii="Times New Roman" w:hAnsi="Times New Roman"/>
              </w:rPr>
              <w:t>]</w:t>
            </w:r>
          </w:p>
        </w:tc>
        <w:tc>
          <w:tcPr>
            <w:tcW w:w="2102" w:type="dxa"/>
          </w:tcPr>
          <w:p w14:paraId="74DED4A2" w14:textId="64C00C5B" w:rsidR="00C44CDC" w:rsidRDefault="00A257AA" w:rsidP="00A257AA">
            <w:pPr>
              <w:spacing w:line="480" w:lineRule="auto"/>
              <w:jc w:val="center"/>
              <w:rPr>
                <w:rFonts w:ascii="Times New Roman" w:hAnsi="Times New Roman"/>
              </w:rPr>
            </w:pPr>
            <w:r>
              <w:rPr>
                <w:rFonts w:ascii="Times New Roman" w:hAnsi="Times New Roman"/>
              </w:rPr>
              <w:t>* * *</w:t>
            </w:r>
          </w:p>
        </w:tc>
        <w:tc>
          <w:tcPr>
            <w:tcW w:w="2635" w:type="dxa"/>
          </w:tcPr>
          <w:p w14:paraId="239033D4" w14:textId="36A6E3C3" w:rsidR="00C44CDC" w:rsidRDefault="00A257AA" w:rsidP="00A257AA">
            <w:pPr>
              <w:spacing w:line="480" w:lineRule="auto"/>
              <w:jc w:val="center"/>
              <w:rPr>
                <w:rFonts w:ascii="Times New Roman" w:hAnsi="Times New Roman"/>
              </w:rPr>
            </w:pPr>
            <w:r>
              <w:rPr>
                <w:rFonts w:ascii="Times New Roman" w:hAnsi="Times New Roman"/>
              </w:rPr>
              <w:t>*</w:t>
            </w:r>
          </w:p>
        </w:tc>
        <w:tc>
          <w:tcPr>
            <w:tcW w:w="2463" w:type="dxa"/>
          </w:tcPr>
          <w:p w14:paraId="6E2111EC" w14:textId="3B7C8E7A" w:rsidR="00C44CDC" w:rsidRDefault="00A257AA" w:rsidP="00A257AA">
            <w:pPr>
              <w:spacing w:line="480" w:lineRule="auto"/>
              <w:jc w:val="center"/>
              <w:rPr>
                <w:rFonts w:ascii="Times New Roman" w:hAnsi="Times New Roman"/>
              </w:rPr>
            </w:pPr>
            <w:r>
              <w:rPr>
                <w:rFonts w:ascii="Times New Roman" w:hAnsi="Times New Roman"/>
              </w:rPr>
              <w:t>* *</w:t>
            </w:r>
          </w:p>
        </w:tc>
        <w:tc>
          <w:tcPr>
            <w:tcW w:w="2160" w:type="dxa"/>
          </w:tcPr>
          <w:p w14:paraId="05B976A3" w14:textId="723F9DEA" w:rsidR="00C44CDC" w:rsidRDefault="005A4097" w:rsidP="00A257AA">
            <w:pPr>
              <w:spacing w:line="480" w:lineRule="auto"/>
              <w:jc w:val="center"/>
              <w:rPr>
                <w:rFonts w:ascii="Times New Roman" w:hAnsi="Times New Roman"/>
              </w:rPr>
            </w:pPr>
            <w:r>
              <w:rPr>
                <w:rFonts w:ascii="Times New Roman" w:hAnsi="Times New Roman"/>
              </w:rPr>
              <w:t>6</w:t>
            </w:r>
          </w:p>
        </w:tc>
      </w:tr>
      <w:tr w:rsidR="00C44CDC" w14:paraId="09BCE524" w14:textId="77777777" w:rsidTr="00BF4B66">
        <w:tc>
          <w:tcPr>
            <w:tcW w:w="3168" w:type="dxa"/>
          </w:tcPr>
          <w:p w14:paraId="6C9BBAF0" w14:textId="5D63639D" w:rsidR="00C44CDC" w:rsidRDefault="00C44CDC" w:rsidP="00A257AA">
            <w:pPr>
              <w:spacing w:line="480" w:lineRule="auto"/>
              <w:jc w:val="center"/>
              <w:rPr>
                <w:rFonts w:ascii="Times New Roman" w:hAnsi="Times New Roman"/>
              </w:rPr>
            </w:pPr>
            <w:r w:rsidRPr="00A07776">
              <w:rPr>
                <w:rFonts w:ascii="Times New Roman" w:hAnsi="Times New Roman"/>
              </w:rPr>
              <w:t>Kang et al. 1987</w:t>
            </w:r>
            <w:r>
              <w:rPr>
                <w:rFonts w:ascii="Times New Roman" w:hAnsi="Times New Roman"/>
              </w:rPr>
              <w:t xml:space="preserve"> </w:t>
            </w:r>
            <w:r w:rsidRPr="00861B43">
              <w:rPr>
                <w:rFonts w:ascii="Times New Roman" w:hAnsi="Times New Roman"/>
              </w:rPr>
              <w:t>[</w:t>
            </w:r>
            <w:r>
              <w:rPr>
                <w:rFonts w:ascii="Times New Roman" w:hAnsi="Times New Roman"/>
              </w:rPr>
              <w:t>28</w:t>
            </w:r>
            <w:r w:rsidRPr="00861B43">
              <w:rPr>
                <w:rFonts w:ascii="Times New Roman" w:hAnsi="Times New Roman"/>
              </w:rPr>
              <w:t>]</w:t>
            </w:r>
          </w:p>
        </w:tc>
        <w:tc>
          <w:tcPr>
            <w:tcW w:w="2102" w:type="dxa"/>
          </w:tcPr>
          <w:p w14:paraId="2D5F8B57" w14:textId="3A9A6493" w:rsidR="00C44CDC" w:rsidRDefault="00C44CDC" w:rsidP="00A257AA">
            <w:pPr>
              <w:spacing w:line="480" w:lineRule="auto"/>
              <w:jc w:val="center"/>
              <w:rPr>
                <w:rFonts w:ascii="Times New Roman" w:hAnsi="Times New Roman"/>
              </w:rPr>
            </w:pPr>
            <w:r>
              <w:rPr>
                <w:rFonts w:ascii="Times New Roman" w:hAnsi="Times New Roman"/>
              </w:rPr>
              <w:t>* * *</w:t>
            </w:r>
          </w:p>
        </w:tc>
        <w:tc>
          <w:tcPr>
            <w:tcW w:w="2635" w:type="dxa"/>
          </w:tcPr>
          <w:p w14:paraId="45714FB6" w14:textId="39C53210" w:rsidR="00C44CDC" w:rsidRDefault="00103CC9" w:rsidP="00A257AA">
            <w:pPr>
              <w:spacing w:line="480" w:lineRule="auto"/>
              <w:jc w:val="center"/>
              <w:rPr>
                <w:rFonts w:ascii="Times New Roman" w:hAnsi="Times New Roman"/>
              </w:rPr>
            </w:pPr>
            <w:r>
              <w:rPr>
                <w:rFonts w:ascii="Times New Roman" w:hAnsi="Times New Roman"/>
              </w:rPr>
              <w:t>*</w:t>
            </w:r>
          </w:p>
        </w:tc>
        <w:tc>
          <w:tcPr>
            <w:tcW w:w="2463" w:type="dxa"/>
          </w:tcPr>
          <w:p w14:paraId="270BE16B" w14:textId="5D1E5A37" w:rsidR="00C44CDC" w:rsidRDefault="00103CC9" w:rsidP="00A257AA">
            <w:pPr>
              <w:spacing w:line="480" w:lineRule="auto"/>
              <w:jc w:val="center"/>
              <w:rPr>
                <w:rFonts w:ascii="Times New Roman" w:hAnsi="Times New Roman"/>
              </w:rPr>
            </w:pPr>
            <w:r>
              <w:rPr>
                <w:rFonts w:ascii="Times New Roman" w:hAnsi="Times New Roman"/>
              </w:rPr>
              <w:t>* * *</w:t>
            </w:r>
          </w:p>
        </w:tc>
        <w:tc>
          <w:tcPr>
            <w:tcW w:w="2160" w:type="dxa"/>
          </w:tcPr>
          <w:p w14:paraId="0DD399B8" w14:textId="7077D7FA" w:rsidR="00C44CDC" w:rsidRDefault="00103CC9" w:rsidP="00A257AA">
            <w:pPr>
              <w:spacing w:line="480" w:lineRule="auto"/>
              <w:jc w:val="center"/>
              <w:rPr>
                <w:rFonts w:ascii="Times New Roman" w:hAnsi="Times New Roman"/>
              </w:rPr>
            </w:pPr>
            <w:r>
              <w:rPr>
                <w:rFonts w:ascii="Times New Roman" w:hAnsi="Times New Roman"/>
              </w:rPr>
              <w:t>7</w:t>
            </w:r>
          </w:p>
        </w:tc>
      </w:tr>
      <w:tr w:rsidR="00C44CDC" w14:paraId="0B33BBF3" w14:textId="77777777" w:rsidTr="00BF4B66">
        <w:tc>
          <w:tcPr>
            <w:tcW w:w="3168" w:type="dxa"/>
          </w:tcPr>
          <w:p w14:paraId="36211247" w14:textId="5ABE06C2" w:rsidR="00C44CDC" w:rsidRPr="00A07776" w:rsidRDefault="00C44CDC" w:rsidP="00A257AA">
            <w:pPr>
              <w:spacing w:line="480" w:lineRule="auto"/>
              <w:jc w:val="center"/>
              <w:rPr>
                <w:rFonts w:ascii="Times New Roman" w:hAnsi="Times New Roman"/>
              </w:rPr>
            </w:pPr>
            <w:r w:rsidRPr="00A07776">
              <w:rPr>
                <w:rFonts w:ascii="Times New Roman" w:hAnsi="Times New Roman"/>
              </w:rPr>
              <w:t xml:space="preserve">Vineis et al. 1987 </w:t>
            </w:r>
            <w:r w:rsidRPr="00861B43">
              <w:rPr>
                <w:rFonts w:ascii="Times New Roman" w:hAnsi="Times New Roman"/>
              </w:rPr>
              <w:t>[</w:t>
            </w:r>
            <w:r>
              <w:rPr>
                <w:rFonts w:ascii="Times New Roman" w:hAnsi="Times New Roman"/>
              </w:rPr>
              <w:t>29</w:t>
            </w:r>
            <w:r w:rsidRPr="00861B43">
              <w:rPr>
                <w:rFonts w:ascii="Times New Roman" w:hAnsi="Times New Roman"/>
              </w:rPr>
              <w:t>]</w:t>
            </w:r>
          </w:p>
        </w:tc>
        <w:tc>
          <w:tcPr>
            <w:tcW w:w="2102" w:type="dxa"/>
          </w:tcPr>
          <w:p w14:paraId="2DC70636" w14:textId="3472A19B" w:rsidR="00C44CDC" w:rsidRDefault="00A257AA" w:rsidP="00A257AA">
            <w:pPr>
              <w:spacing w:line="480" w:lineRule="auto"/>
              <w:jc w:val="center"/>
              <w:rPr>
                <w:rFonts w:ascii="Times New Roman" w:hAnsi="Times New Roman"/>
              </w:rPr>
            </w:pPr>
            <w:r>
              <w:rPr>
                <w:rFonts w:ascii="Times New Roman" w:hAnsi="Times New Roman"/>
              </w:rPr>
              <w:t>* * * *</w:t>
            </w:r>
          </w:p>
        </w:tc>
        <w:tc>
          <w:tcPr>
            <w:tcW w:w="2635" w:type="dxa"/>
          </w:tcPr>
          <w:p w14:paraId="474605FB" w14:textId="2CAE957F" w:rsidR="00C44CDC" w:rsidRDefault="00A257AA" w:rsidP="00A257AA">
            <w:pPr>
              <w:spacing w:line="480" w:lineRule="auto"/>
              <w:jc w:val="center"/>
              <w:rPr>
                <w:rFonts w:ascii="Times New Roman" w:hAnsi="Times New Roman"/>
              </w:rPr>
            </w:pPr>
            <w:r>
              <w:rPr>
                <w:rFonts w:ascii="Times New Roman" w:hAnsi="Times New Roman"/>
              </w:rPr>
              <w:t>*</w:t>
            </w:r>
          </w:p>
        </w:tc>
        <w:tc>
          <w:tcPr>
            <w:tcW w:w="2463" w:type="dxa"/>
          </w:tcPr>
          <w:p w14:paraId="64604925" w14:textId="1F6FE420" w:rsidR="00C44CDC" w:rsidRDefault="00A257AA" w:rsidP="00A257AA">
            <w:pPr>
              <w:spacing w:line="480" w:lineRule="auto"/>
              <w:jc w:val="center"/>
              <w:rPr>
                <w:rFonts w:ascii="Times New Roman" w:hAnsi="Times New Roman"/>
              </w:rPr>
            </w:pPr>
            <w:r>
              <w:rPr>
                <w:rFonts w:ascii="Times New Roman" w:hAnsi="Times New Roman"/>
              </w:rPr>
              <w:t xml:space="preserve">* </w:t>
            </w:r>
            <w:r w:rsidR="005A4097">
              <w:rPr>
                <w:rFonts w:ascii="Times New Roman" w:hAnsi="Times New Roman"/>
              </w:rPr>
              <w:t xml:space="preserve"> * *</w:t>
            </w:r>
          </w:p>
        </w:tc>
        <w:tc>
          <w:tcPr>
            <w:tcW w:w="2160" w:type="dxa"/>
          </w:tcPr>
          <w:p w14:paraId="5CE2FDE9" w14:textId="228F65C3" w:rsidR="00C44CDC" w:rsidRDefault="005A4097" w:rsidP="00A257AA">
            <w:pPr>
              <w:spacing w:line="480" w:lineRule="auto"/>
              <w:jc w:val="center"/>
              <w:rPr>
                <w:rFonts w:ascii="Times New Roman" w:hAnsi="Times New Roman"/>
              </w:rPr>
            </w:pPr>
            <w:r>
              <w:rPr>
                <w:rFonts w:ascii="Times New Roman" w:hAnsi="Times New Roman"/>
              </w:rPr>
              <w:t>8</w:t>
            </w:r>
          </w:p>
        </w:tc>
      </w:tr>
      <w:tr w:rsidR="00C44CDC" w14:paraId="1CAE5C3C" w14:textId="77777777" w:rsidTr="00BF4B66">
        <w:tc>
          <w:tcPr>
            <w:tcW w:w="3168" w:type="dxa"/>
          </w:tcPr>
          <w:p w14:paraId="68880ABC" w14:textId="68153386" w:rsidR="00C44CDC" w:rsidRPr="00A07776" w:rsidRDefault="00C44CDC" w:rsidP="00A257AA">
            <w:pPr>
              <w:spacing w:line="480" w:lineRule="auto"/>
              <w:jc w:val="center"/>
              <w:rPr>
                <w:rFonts w:ascii="Times New Roman" w:hAnsi="Times New Roman"/>
              </w:rPr>
            </w:pPr>
            <w:r w:rsidRPr="00A07776">
              <w:rPr>
                <w:rFonts w:ascii="Times New Roman" w:hAnsi="Times New Roman"/>
              </w:rPr>
              <w:t xml:space="preserve">Woods et al. 1987 </w:t>
            </w:r>
            <w:r w:rsidRPr="00861B43">
              <w:rPr>
                <w:rFonts w:ascii="Times New Roman" w:hAnsi="Times New Roman"/>
              </w:rPr>
              <w:t>[</w:t>
            </w:r>
            <w:r>
              <w:rPr>
                <w:rFonts w:ascii="Times New Roman" w:hAnsi="Times New Roman"/>
              </w:rPr>
              <w:t>30</w:t>
            </w:r>
            <w:r w:rsidRPr="00861B43">
              <w:rPr>
                <w:rFonts w:ascii="Times New Roman" w:hAnsi="Times New Roman"/>
              </w:rPr>
              <w:t>]</w:t>
            </w:r>
          </w:p>
        </w:tc>
        <w:tc>
          <w:tcPr>
            <w:tcW w:w="2102" w:type="dxa"/>
          </w:tcPr>
          <w:p w14:paraId="4610BE77" w14:textId="6BE5D893" w:rsidR="00C44CDC" w:rsidRDefault="00B05C29" w:rsidP="00A257AA">
            <w:pPr>
              <w:spacing w:line="480" w:lineRule="auto"/>
              <w:jc w:val="center"/>
              <w:rPr>
                <w:rFonts w:ascii="Times New Roman" w:hAnsi="Times New Roman"/>
              </w:rPr>
            </w:pPr>
            <w:r>
              <w:rPr>
                <w:rFonts w:ascii="Times New Roman" w:hAnsi="Times New Roman"/>
              </w:rPr>
              <w:t>* * *</w:t>
            </w:r>
          </w:p>
        </w:tc>
        <w:tc>
          <w:tcPr>
            <w:tcW w:w="2635" w:type="dxa"/>
          </w:tcPr>
          <w:p w14:paraId="0B67B1DA" w14:textId="6BB26228" w:rsidR="00C44CDC" w:rsidRDefault="00B05C29" w:rsidP="00A257AA">
            <w:pPr>
              <w:spacing w:line="480" w:lineRule="auto"/>
              <w:jc w:val="center"/>
              <w:rPr>
                <w:rFonts w:ascii="Times New Roman" w:hAnsi="Times New Roman"/>
              </w:rPr>
            </w:pPr>
            <w:r>
              <w:rPr>
                <w:rFonts w:ascii="Times New Roman" w:hAnsi="Times New Roman"/>
              </w:rPr>
              <w:t>*</w:t>
            </w:r>
          </w:p>
        </w:tc>
        <w:tc>
          <w:tcPr>
            <w:tcW w:w="2463" w:type="dxa"/>
          </w:tcPr>
          <w:p w14:paraId="241EAAC6" w14:textId="356C81F5" w:rsidR="00C44CDC" w:rsidRDefault="00B05C29" w:rsidP="00A257AA">
            <w:pPr>
              <w:spacing w:line="480" w:lineRule="auto"/>
              <w:jc w:val="center"/>
              <w:rPr>
                <w:rFonts w:ascii="Times New Roman" w:hAnsi="Times New Roman"/>
              </w:rPr>
            </w:pPr>
            <w:r>
              <w:rPr>
                <w:rFonts w:ascii="Times New Roman" w:hAnsi="Times New Roman"/>
              </w:rPr>
              <w:t>* * * *</w:t>
            </w:r>
          </w:p>
        </w:tc>
        <w:tc>
          <w:tcPr>
            <w:tcW w:w="2160" w:type="dxa"/>
          </w:tcPr>
          <w:p w14:paraId="478A38B5" w14:textId="1EC25D5C" w:rsidR="00C44CDC" w:rsidRDefault="00B05C29" w:rsidP="00A257AA">
            <w:pPr>
              <w:spacing w:line="480" w:lineRule="auto"/>
              <w:jc w:val="center"/>
              <w:rPr>
                <w:rFonts w:ascii="Times New Roman" w:hAnsi="Times New Roman"/>
              </w:rPr>
            </w:pPr>
            <w:r>
              <w:rPr>
                <w:rFonts w:ascii="Times New Roman" w:hAnsi="Times New Roman"/>
              </w:rPr>
              <w:t>8</w:t>
            </w:r>
          </w:p>
        </w:tc>
      </w:tr>
      <w:tr w:rsidR="00C44CDC" w14:paraId="459977D9" w14:textId="77777777" w:rsidTr="00BF4B66">
        <w:tc>
          <w:tcPr>
            <w:tcW w:w="3168" w:type="dxa"/>
          </w:tcPr>
          <w:p w14:paraId="461CB1F5" w14:textId="2B978DAF" w:rsidR="00C44CDC" w:rsidRPr="00A07776" w:rsidRDefault="00C44CDC" w:rsidP="00A257AA">
            <w:pPr>
              <w:spacing w:line="480" w:lineRule="auto"/>
              <w:jc w:val="center"/>
              <w:rPr>
                <w:rFonts w:ascii="Times New Roman" w:hAnsi="Times New Roman"/>
              </w:rPr>
            </w:pPr>
            <w:r w:rsidRPr="00A07776">
              <w:rPr>
                <w:rFonts w:ascii="Times New Roman" w:hAnsi="Times New Roman"/>
              </w:rPr>
              <w:t xml:space="preserve">Wingren et al. 1990 </w:t>
            </w:r>
            <w:r w:rsidRPr="00861B43">
              <w:rPr>
                <w:rFonts w:ascii="Times New Roman" w:hAnsi="Times New Roman"/>
              </w:rPr>
              <w:t>[</w:t>
            </w:r>
            <w:r>
              <w:rPr>
                <w:rFonts w:ascii="Times New Roman" w:hAnsi="Times New Roman"/>
              </w:rPr>
              <w:t>31</w:t>
            </w:r>
            <w:r w:rsidRPr="00861B43">
              <w:rPr>
                <w:rFonts w:ascii="Times New Roman" w:hAnsi="Times New Roman"/>
              </w:rPr>
              <w:t>]</w:t>
            </w:r>
          </w:p>
        </w:tc>
        <w:tc>
          <w:tcPr>
            <w:tcW w:w="2102" w:type="dxa"/>
          </w:tcPr>
          <w:p w14:paraId="55E3CC4F" w14:textId="55288662" w:rsidR="00C44CDC" w:rsidRDefault="00FC5C32" w:rsidP="00A257AA">
            <w:pPr>
              <w:spacing w:line="480" w:lineRule="auto"/>
              <w:jc w:val="center"/>
              <w:rPr>
                <w:rFonts w:ascii="Times New Roman" w:hAnsi="Times New Roman"/>
              </w:rPr>
            </w:pPr>
            <w:r>
              <w:rPr>
                <w:rFonts w:ascii="Times New Roman" w:hAnsi="Times New Roman"/>
              </w:rPr>
              <w:t>* *</w:t>
            </w:r>
          </w:p>
        </w:tc>
        <w:tc>
          <w:tcPr>
            <w:tcW w:w="2635" w:type="dxa"/>
          </w:tcPr>
          <w:p w14:paraId="1F21D768" w14:textId="0EB84921" w:rsidR="00C44CDC" w:rsidRDefault="00FC5C32" w:rsidP="00A257AA">
            <w:pPr>
              <w:spacing w:line="480" w:lineRule="auto"/>
              <w:jc w:val="center"/>
              <w:rPr>
                <w:rFonts w:ascii="Times New Roman" w:hAnsi="Times New Roman"/>
              </w:rPr>
            </w:pPr>
            <w:r>
              <w:rPr>
                <w:rFonts w:ascii="Times New Roman" w:hAnsi="Times New Roman"/>
              </w:rPr>
              <w:t>*</w:t>
            </w:r>
          </w:p>
        </w:tc>
        <w:tc>
          <w:tcPr>
            <w:tcW w:w="2463" w:type="dxa"/>
          </w:tcPr>
          <w:p w14:paraId="7051690D" w14:textId="2DE5EADB" w:rsidR="00C44CDC" w:rsidRDefault="00C7093E" w:rsidP="00A257AA">
            <w:pPr>
              <w:spacing w:line="480" w:lineRule="auto"/>
              <w:jc w:val="center"/>
              <w:rPr>
                <w:rFonts w:ascii="Times New Roman" w:hAnsi="Times New Roman"/>
              </w:rPr>
            </w:pPr>
            <w:r>
              <w:rPr>
                <w:rFonts w:ascii="Times New Roman" w:hAnsi="Times New Roman"/>
              </w:rPr>
              <w:t>* * *</w:t>
            </w:r>
          </w:p>
        </w:tc>
        <w:tc>
          <w:tcPr>
            <w:tcW w:w="2160" w:type="dxa"/>
          </w:tcPr>
          <w:p w14:paraId="7E38015E" w14:textId="686FAEF8" w:rsidR="00C44CDC" w:rsidRDefault="00C7093E" w:rsidP="00A257AA">
            <w:pPr>
              <w:spacing w:line="480" w:lineRule="auto"/>
              <w:jc w:val="center"/>
              <w:rPr>
                <w:rFonts w:ascii="Times New Roman" w:hAnsi="Times New Roman"/>
              </w:rPr>
            </w:pPr>
            <w:r>
              <w:rPr>
                <w:rFonts w:ascii="Times New Roman" w:hAnsi="Times New Roman"/>
              </w:rPr>
              <w:t>6</w:t>
            </w:r>
          </w:p>
        </w:tc>
      </w:tr>
      <w:tr w:rsidR="00C44CDC" w14:paraId="02AB2040" w14:textId="77777777" w:rsidTr="00BF4B66">
        <w:tc>
          <w:tcPr>
            <w:tcW w:w="3168" w:type="dxa"/>
          </w:tcPr>
          <w:p w14:paraId="172D0189" w14:textId="7A00DF69" w:rsidR="00C44CDC" w:rsidRPr="00A07776" w:rsidRDefault="00C44CDC" w:rsidP="00A257AA">
            <w:pPr>
              <w:spacing w:line="480" w:lineRule="auto"/>
              <w:jc w:val="center"/>
              <w:rPr>
                <w:rFonts w:ascii="Times New Roman" w:hAnsi="Times New Roman"/>
              </w:rPr>
            </w:pPr>
            <w:r w:rsidRPr="00A07776">
              <w:rPr>
                <w:rFonts w:ascii="Times New Roman" w:hAnsi="Times New Roman"/>
                <w:color w:val="000000"/>
              </w:rPr>
              <w:t>Eriksson</w:t>
            </w:r>
            <w:r>
              <w:rPr>
                <w:rFonts w:ascii="Times New Roman" w:hAnsi="Times New Roman"/>
                <w:color w:val="000000"/>
              </w:rPr>
              <w:t xml:space="preserve"> et al.</w:t>
            </w:r>
            <w:r w:rsidRPr="00A07776">
              <w:rPr>
                <w:rFonts w:ascii="Times New Roman" w:hAnsi="Times New Roman"/>
                <w:color w:val="000000"/>
              </w:rPr>
              <w:t xml:space="preserve"> 1990</w:t>
            </w:r>
            <w:r w:rsidRPr="00861B43">
              <w:rPr>
                <w:rFonts w:ascii="Times New Roman" w:hAnsi="Times New Roman"/>
              </w:rPr>
              <w:t>[</w:t>
            </w:r>
            <w:r>
              <w:rPr>
                <w:rFonts w:ascii="Times New Roman" w:hAnsi="Times New Roman"/>
              </w:rPr>
              <w:t>32</w:t>
            </w:r>
            <w:r w:rsidRPr="00861B43">
              <w:rPr>
                <w:rFonts w:ascii="Times New Roman" w:hAnsi="Times New Roman"/>
              </w:rPr>
              <w:t>]</w:t>
            </w:r>
          </w:p>
        </w:tc>
        <w:tc>
          <w:tcPr>
            <w:tcW w:w="2102" w:type="dxa"/>
          </w:tcPr>
          <w:p w14:paraId="34A0A030" w14:textId="124F9A74" w:rsidR="00C44CDC" w:rsidRDefault="003541CD" w:rsidP="00A257AA">
            <w:pPr>
              <w:spacing w:line="480" w:lineRule="auto"/>
              <w:jc w:val="center"/>
              <w:rPr>
                <w:rFonts w:ascii="Times New Roman" w:hAnsi="Times New Roman"/>
              </w:rPr>
            </w:pPr>
            <w:r>
              <w:rPr>
                <w:rFonts w:ascii="Times New Roman" w:hAnsi="Times New Roman"/>
              </w:rPr>
              <w:t>* * *</w:t>
            </w:r>
          </w:p>
        </w:tc>
        <w:tc>
          <w:tcPr>
            <w:tcW w:w="2635" w:type="dxa"/>
          </w:tcPr>
          <w:p w14:paraId="112E2CDA" w14:textId="12E51029" w:rsidR="00C44CDC" w:rsidRDefault="003541CD" w:rsidP="00A257AA">
            <w:pPr>
              <w:spacing w:line="480" w:lineRule="auto"/>
              <w:jc w:val="center"/>
              <w:rPr>
                <w:rFonts w:ascii="Times New Roman" w:hAnsi="Times New Roman"/>
              </w:rPr>
            </w:pPr>
            <w:r>
              <w:rPr>
                <w:rFonts w:ascii="Times New Roman" w:hAnsi="Times New Roman"/>
              </w:rPr>
              <w:t>*</w:t>
            </w:r>
          </w:p>
        </w:tc>
        <w:tc>
          <w:tcPr>
            <w:tcW w:w="2463" w:type="dxa"/>
          </w:tcPr>
          <w:p w14:paraId="337B71C0" w14:textId="78A9BB53" w:rsidR="00C44CDC" w:rsidRDefault="003541CD" w:rsidP="00A257AA">
            <w:pPr>
              <w:spacing w:line="480" w:lineRule="auto"/>
              <w:jc w:val="center"/>
              <w:rPr>
                <w:rFonts w:ascii="Times New Roman" w:hAnsi="Times New Roman"/>
              </w:rPr>
            </w:pPr>
            <w:r>
              <w:rPr>
                <w:rFonts w:ascii="Times New Roman" w:hAnsi="Times New Roman"/>
              </w:rPr>
              <w:t>* * *</w:t>
            </w:r>
          </w:p>
        </w:tc>
        <w:tc>
          <w:tcPr>
            <w:tcW w:w="2160" w:type="dxa"/>
          </w:tcPr>
          <w:p w14:paraId="21C7A253" w14:textId="22845577" w:rsidR="00C44CDC" w:rsidRDefault="003541CD" w:rsidP="00A257AA">
            <w:pPr>
              <w:spacing w:line="480" w:lineRule="auto"/>
              <w:jc w:val="center"/>
              <w:rPr>
                <w:rFonts w:ascii="Times New Roman" w:hAnsi="Times New Roman"/>
              </w:rPr>
            </w:pPr>
            <w:r>
              <w:rPr>
                <w:rFonts w:ascii="Times New Roman" w:hAnsi="Times New Roman"/>
              </w:rPr>
              <w:t>7</w:t>
            </w:r>
          </w:p>
        </w:tc>
      </w:tr>
      <w:tr w:rsidR="00C44CDC" w14:paraId="28325C4D" w14:textId="77777777" w:rsidTr="00BF4B66">
        <w:tc>
          <w:tcPr>
            <w:tcW w:w="3168" w:type="dxa"/>
          </w:tcPr>
          <w:p w14:paraId="58E8035E" w14:textId="2F0BCA7E" w:rsidR="00C44CDC" w:rsidRPr="00A07776" w:rsidRDefault="00C44CDC" w:rsidP="00A257AA">
            <w:pPr>
              <w:spacing w:line="480" w:lineRule="auto"/>
              <w:jc w:val="center"/>
              <w:rPr>
                <w:rFonts w:ascii="Times New Roman" w:hAnsi="Times New Roman"/>
                <w:color w:val="000000"/>
              </w:rPr>
            </w:pPr>
            <w:r w:rsidRPr="00A07776">
              <w:rPr>
                <w:rFonts w:ascii="Times New Roman" w:hAnsi="Times New Roman"/>
              </w:rPr>
              <w:t xml:space="preserve">Franceschi </w:t>
            </w:r>
            <w:r>
              <w:rPr>
                <w:rFonts w:ascii="Times New Roman" w:hAnsi="Times New Roman"/>
              </w:rPr>
              <w:t xml:space="preserve">et al. 1992 </w:t>
            </w:r>
            <w:r w:rsidRPr="00861B43">
              <w:rPr>
                <w:rFonts w:ascii="Times New Roman" w:hAnsi="Times New Roman"/>
              </w:rPr>
              <w:t>[</w:t>
            </w:r>
            <w:r>
              <w:rPr>
                <w:rFonts w:ascii="Times New Roman" w:hAnsi="Times New Roman"/>
              </w:rPr>
              <w:t>33</w:t>
            </w:r>
            <w:r w:rsidRPr="00861B43">
              <w:rPr>
                <w:rFonts w:ascii="Times New Roman" w:hAnsi="Times New Roman"/>
              </w:rPr>
              <w:t>]</w:t>
            </w:r>
          </w:p>
        </w:tc>
        <w:tc>
          <w:tcPr>
            <w:tcW w:w="2102" w:type="dxa"/>
          </w:tcPr>
          <w:p w14:paraId="57D6118D" w14:textId="73DBB51D" w:rsidR="00C44CDC" w:rsidRDefault="002377F6" w:rsidP="00A257AA">
            <w:pPr>
              <w:spacing w:line="480" w:lineRule="auto"/>
              <w:jc w:val="center"/>
              <w:rPr>
                <w:rFonts w:ascii="Times New Roman" w:hAnsi="Times New Roman"/>
              </w:rPr>
            </w:pPr>
            <w:r>
              <w:rPr>
                <w:rFonts w:ascii="Times New Roman" w:hAnsi="Times New Roman"/>
              </w:rPr>
              <w:t>*</w:t>
            </w:r>
            <w:r w:rsidR="00CC1732">
              <w:rPr>
                <w:rFonts w:ascii="Times New Roman" w:hAnsi="Times New Roman"/>
              </w:rPr>
              <w:t xml:space="preserve"> </w:t>
            </w:r>
            <w:r>
              <w:rPr>
                <w:rFonts w:ascii="Times New Roman" w:hAnsi="Times New Roman"/>
              </w:rPr>
              <w:t>*</w:t>
            </w:r>
          </w:p>
        </w:tc>
        <w:tc>
          <w:tcPr>
            <w:tcW w:w="2635" w:type="dxa"/>
          </w:tcPr>
          <w:p w14:paraId="4A6C42D0" w14:textId="6940D07B" w:rsidR="00C44CDC" w:rsidRDefault="002377F6" w:rsidP="00A257AA">
            <w:pPr>
              <w:spacing w:line="480" w:lineRule="auto"/>
              <w:jc w:val="center"/>
              <w:rPr>
                <w:rFonts w:ascii="Times New Roman" w:hAnsi="Times New Roman"/>
              </w:rPr>
            </w:pPr>
            <w:r>
              <w:rPr>
                <w:rFonts w:ascii="Times New Roman" w:hAnsi="Times New Roman"/>
              </w:rPr>
              <w:t>*</w:t>
            </w:r>
          </w:p>
        </w:tc>
        <w:tc>
          <w:tcPr>
            <w:tcW w:w="2463" w:type="dxa"/>
          </w:tcPr>
          <w:p w14:paraId="364BF151" w14:textId="768AFDAF" w:rsidR="00C44CDC" w:rsidRDefault="002377F6" w:rsidP="00A257AA">
            <w:pPr>
              <w:spacing w:line="480" w:lineRule="auto"/>
              <w:jc w:val="center"/>
              <w:rPr>
                <w:rFonts w:ascii="Times New Roman" w:hAnsi="Times New Roman"/>
              </w:rPr>
            </w:pPr>
            <w:r>
              <w:rPr>
                <w:rFonts w:ascii="Times New Roman" w:hAnsi="Times New Roman"/>
              </w:rPr>
              <w:t>***</w:t>
            </w:r>
          </w:p>
        </w:tc>
        <w:tc>
          <w:tcPr>
            <w:tcW w:w="2160" w:type="dxa"/>
          </w:tcPr>
          <w:p w14:paraId="1A757C68" w14:textId="4D331E35" w:rsidR="00C44CDC" w:rsidRDefault="002377F6" w:rsidP="00A257AA">
            <w:pPr>
              <w:spacing w:line="480" w:lineRule="auto"/>
              <w:jc w:val="center"/>
              <w:rPr>
                <w:rFonts w:ascii="Times New Roman" w:hAnsi="Times New Roman"/>
              </w:rPr>
            </w:pPr>
            <w:r>
              <w:rPr>
                <w:rFonts w:ascii="Times New Roman" w:hAnsi="Times New Roman"/>
              </w:rPr>
              <w:t>6</w:t>
            </w:r>
          </w:p>
        </w:tc>
      </w:tr>
      <w:tr w:rsidR="00C44CDC" w14:paraId="40D21AB0" w14:textId="77777777" w:rsidTr="00BF4B66">
        <w:tc>
          <w:tcPr>
            <w:tcW w:w="3168" w:type="dxa"/>
          </w:tcPr>
          <w:p w14:paraId="77BAA8FE" w14:textId="57569898" w:rsidR="00C44CDC" w:rsidRPr="00A07776" w:rsidRDefault="00C44CDC" w:rsidP="00A257AA">
            <w:pPr>
              <w:spacing w:line="480" w:lineRule="auto"/>
              <w:jc w:val="center"/>
              <w:rPr>
                <w:rFonts w:ascii="Times New Roman" w:hAnsi="Times New Roman"/>
              </w:rPr>
            </w:pPr>
            <w:r w:rsidRPr="00A07776">
              <w:rPr>
                <w:rFonts w:ascii="Times New Roman" w:hAnsi="Times New Roman"/>
              </w:rPr>
              <w:t xml:space="preserve">Smith </w:t>
            </w:r>
            <w:r>
              <w:rPr>
                <w:rFonts w:ascii="Times New Roman" w:hAnsi="Times New Roman"/>
              </w:rPr>
              <w:t>et al.</w:t>
            </w:r>
            <w:r w:rsidRPr="00A07776">
              <w:rPr>
                <w:rFonts w:ascii="Times New Roman" w:hAnsi="Times New Roman"/>
              </w:rPr>
              <w:t xml:space="preserve"> 1992 </w:t>
            </w:r>
            <w:r w:rsidRPr="00861B43">
              <w:rPr>
                <w:rFonts w:ascii="Times New Roman" w:hAnsi="Times New Roman"/>
              </w:rPr>
              <w:t>[</w:t>
            </w:r>
            <w:r>
              <w:rPr>
                <w:rFonts w:ascii="Times New Roman" w:hAnsi="Times New Roman"/>
              </w:rPr>
              <w:t>34</w:t>
            </w:r>
            <w:r w:rsidRPr="00861B43">
              <w:rPr>
                <w:rFonts w:ascii="Times New Roman" w:hAnsi="Times New Roman"/>
              </w:rPr>
              <w:t>]</w:t>
            </w:r>
          </w:p>
        </w:tc>
        <w:tc>
          <w:tcPr>
            <w:tcW w:w="2102" w:type="dxa"/>
          </w:tcPr>
          <w:p w14:paraId="4EF222AA" w14:textId="11EE08FE" w:rsidR="00C44CDC" w:rsidRDefault="00CC1732" w:rsidP="00A257AA">
            <w:pPr>
              <w:spacing w:line="480" w:lineRule="auto"/>
              <w:jc w:val="center"/>
              <w:rPr>
                <w:rFonts w:ascii="Times New Roman" w:hAnsi="Times New Roman"/>
              </w:rPr>
            </w:pPr>
            <w:r>
              <w:rPr>
                <w:rFonts w:ascii="Times New Roman" w:hAnsi="Times New Roman"/>
              </w:rPr>
              <w:t>* *</w:t>
            </w:r>
          </w:p>
        </w:tc>
        <w:tc>
          <w:tcPr>
            <w:tcW w:w="2635" w:type="dxa"/>
          </w:tcPr>
          <w:p w14:paraId="3A28C07B" w14:textId="4EC00641" w:rsidR="00C44CDC" w:rsidRDefault="00CC1732" w:rsidP="00A257AA">
            <w:pPr>
              <w:spacing w:line="480" w:lineRule="auto"/>
              <w:jc w:val="center"/>
              <w:rPr>
                <w:rFonts w:ascii="Times New Roman" w:hAnsi="Times New Roman"/>
              </w:rPr>
            </w:pPr>
            <w:r>
              <w:rPr>
                <w:rFonts w:ascii="Times New Roman" w:hAnsi="Times New Roman"/>
              </w:rPr>
              <w:t>*</w:t>
            </w:r>
          </w:p>
        </w:tc>
        <w:tc>
          <w:tcPr>
            <w:tcW w:w="2463" w:type="dxa"/>
          </w:tcPr>
          <w:p w14:paraId="486CF7AA" w14:textId="1B955977" w:rsidR="00C44CDC" w:rsidRDefault="00CC1732" w:rsidP="00A257AA">
            <w:pPr>
              <w:spacing w:line="480" w:lineRule="auto"/>
              <w:jc w:val="center"/>
              <w:rPr>
                <w:rFonts w:ascii="Times New Roman" w:hAnsi="Times New Roman"/>
              </w:rPr>
            </w:pPr>
            <w:r>
              <w:rPr>
                <w:rFonts w:ascii="Times New Roman" w:hAnsi="Times New Roman"/>
              </w:rPr>
              <w:t>* * *</w:t>
            </w:r>
          </w:p>
        </w:tc>
        <w:tc>
          <w:tcPr>
            <w:tcW w:w="2160" w:type="dxa"/>
          </w:tcPr>
          <w:p w14:paraId="17660B74" w14:textId="525578AC" w:rsidR="00C44CDC" w:rsidRDefault="00CC1732" w:rsidP="00A257AA">
            <w:pPr>
              <w:spacing w:line="480" w:lineRule="auto"/>
              <w:jc w:val="center"/>
              <w:rPr>
                <w:rFonts w:ascii="Times New Roman" w:hAnsi="Times New Roman"/>
              </w:rPr>
            </w:pPr>
            <w:r>
              <w:rPr>
                <w:rFonts w:ascii="Times New Roman" w:hAnsi="Times New Roman"/>
              </w:rPr>
              <w:t>6</w:t>
            </w:r>
          </w:p>
        </w:tc>
      </w:tr>
      <w:tr w:rsidR="00C44CDC" w14:paraId="6E1AF4BA" w14:textId="77777777" w:rsidTr="00BF4B66">
        <w:tc>
          <w:tcPr>
            <w:tcW w:w="3168" w:type="dxa"/>
          </w:tcPr>
          <w:p w14:paraId="5C7E5723" w14:textId="1B2B6B20" w:rsidR="00C44CDC" w:rsidRPr="00A07776" w:rsidRDefault="00C44CDC" w:rsidP="00A257AA">
            <w:pPr>
              <w:spacing w:line="480" w:lineRule="auto"/>
              <w:jc w:val="center"/>
              <w:rPr>
                <w:rFonts w:ascii="Times New Roman" w:hAnsi="Times New Roman"/>
              </w:rPr>
            </w:pPr>
            <w:r w:rsidRPr="00A07776">
              <w:rPr>
                <w:rFonts w:ascii="Times New Roman" w:hAnsi="Times New Roman"/>
              </w:rPr>
              <w:lastRenderedPageBreak/>
              <w:t xml:space="preserve">Kogevinas et al. 1995 </w:t>
            </w:r>
            <w:r w:rsidRPr="00861B43">
              <w:rPr>
                <w:rFonts w:ascii="Times New Roman" w:hAnsi="Times New Roman"/>
              </w:rPr>
              <w:t>[</w:t>
            </w:r>
            <w:r>
              <w:rPr>
                <w:rFonts w:ascii="Times New Roman" w:hAnsi="Times New Roman"/>
              </w:rPr>
              <w:t>35</w:t>
            </w:r>
            <w:r w:rsidRPr="00861B43">
              <w:rPr>
                <w:rFonts w:ascii="Times New Roman" w:hAnsi="Times New Roman"/>
              </w:rPr>
              <w:t>]</w:t>
            </w:r>
          </w:p>
        </w:tc>
        <w:tc>
          <w:tcPr>
            <w:tcW w:w="2102" w:type="dxa"/>
          </w:tcPr>
          <w:p w14:paraId="75E1C16A" w14:textId="3C329F9D" w:rsidR="00C44CDC" w:rsidRDefault="004A5282" w:rsidP="00A257AA">
            <w:pPr>
              <w:spacing w:line="480" w:lineRule="auto"/>
              <w:jc w:val="center"/>
              <w:rPr>
                <w:rFonts w:ascii="Times New Roman" w:hAnsi="Times New Roman"/>
              </w:rPr>
            </w:pPr>
            <w:r>
              <w:rPr>
                <w:rFonts w:ascii="Times New Roman" w:hAnsi="Times New Roman"/>
              </w:rPr>
              <w:t>* * * *</w:t>
            </w:r>
          </w:p>
        </w:tc>
        <w:tc>
          <w:tcPr>
            <w:tcW w:w="2635" w:type="dxa"/>
          </w:tcPr>
          <w:p w14:paraId="70C5E854" w14:textId="7D22285E" w:rsidR="00C44CDC" w:rsidRDefault="004A5282" w:rsidP="00A257AA">
            <w:pPr>
              <w:spacing w:line="480" w:lineRule="auto"/>
              <w:jc w:val="center"/>
              <w:rPr>
                <w:rFonts w:ascii="Times New Roman" w:hAnsi="Times New Roman"/>
              </w:rPr>
            </w:pPr>
            <w:r>
              <w:rPr>
                <w:rFonts w:ascii="Times New Roman" w:hAnsi="Times New Roman"/>
              </w:rPr>
              <w:t>*</w:t>
            </w:r>
          </w:p>
        </w:tc>
        <w:tc>
          <w:tcPr>
            <w:tcW w:w="2463" w:type="dxa"/>
          </w:tcPr>
          <w:p w14:paraId="736EE336" w14:textId="2273924A" w:rsidR="00C44CDC" w:rsidRDefault="004A5282" w:rsidP="00A257AA">
            <w:pPr>
              <w:spacing w:line="480" w:lineRule="auto"/>
              <w:jc w:val="center"/>
              <w:rPr>
                <w:rFonts w:ascii="Times New Roman" w:hAnsi="Times New Roman"/>
              </w:rPr>
            </w:pPr>
            <w:r>
              <w:rPr>
                <w:rFonts w:ascii="Times New Roman" w:hAnsi="Times New Roman"/>
              </w:rPr>
              <w:t>* * *</w:t>
            </w:r>
          </w:p>
        </w:tc>
        <w:tc>
          <w:tcPr>
            <w:tcW w:w="2160" w:type="dxa"/>
          </w:tcPr>
          <w:p w14:paraId="000F82D6" w14:textId="5BE2067E" w:rsidR="00C44CDC" w:rsidRDefault="00BF4B66" w:rsidP="00A257AA">
            <w:pPr>
              <w:spacing w:line="480" w:lineRule="auto"/>
              <w:jc w:val="center"/>
              <w:rPr>
                <w:rFonts w:ascii="Times New Roman" w:hAnsi="Times New Roman"/>
              </w:rPr>
            </w:pPr>
            <w:r>
              <w:rPr>
                <w:rFonts w:ascii="Times New Roman" w:hAnsi="Times New Roman"/>
              </w:rPr>
              <w:t>8</w:t>
            </w:r>
          </w:p>
        </w:tc>
      </w:tr>
      <w:tr w:rsidR="00C44CDC" w14:paraId="472468B7" w14:textId="77777777" w:rsidTr="00BF4B66">
        <w:tc>
          <w:tcPr>
            <w:tcW w:w="3168" w:type="dxa"/>
          </w:tcPr>
          <w:p w14:paraId="47D6EA8D" w14:textId="5AD22000" w:rsidR="00C44CDC" w:rsidRPr="00A07776" w:rsidRDefault="00C44CDC" w:rsidP="00A257AA">
            <w:pPr>
              <w:spacing w:line="480" w:lineRule="auto"/>
              <w:jc w:val="center"/>
              <w:rPr>
                <w:rFonts w:ascii="Times New Roman" w:hAnsi="Times New Roman"/>
              </w:rPr>
            </w:pPr>
            <w:r w:rsidRPr="00A07776">
              <w:rPr>
                <w:rFonts w:ascii="Times New Roman" w:hAnsi="Times New Roman"/>
              </w:rPr>
              <w:t xml:space="preserve">Hoppin et al. 1998 </w:t>
            </w:r>
            <w:r w:rsidRPr="00861B43">
              <w:rPr>
                <w:rFonts w:ascii="Times New Roman" w:hAnsi="Times New Roman"/>
              </w:rPr>
              <w:t>[</w:t>
            </w:r>
            <w:r>
              <w:rPr>
                <w:rFonts w:ascii="Times New Roman" w:hAnsi="Times New Roman"/>
              </w:rPr>
              <w:t>36</w:t>
            </w:r>
            <w:r w:rsidRPr="00861B43">
              <w:rPr>
                <w:rFonts w:ascii="Times New Roman" w:hAnsi="Times New Roman"/>
              </w:rPr>
              <w:t>]</w:t>
            </w:r>
          </w:p>
        </w:tc>
        <w:tc>
          <w:tcPr>
            <w:tcW w:w="2102" w:type="dxa"/>
          </w:tcPr>
          <w:p w14:paraId="1AF0F75F" w14:textId="41994279" w:rsidR="00C44CDC" w:rsidRDefault="006B3476" w:rsidP="00A257AA">
            <w:pPr>
              <w:spacing w:line="480" w:lineRule="auto"/>
              <w:jc w:val="center"/>
              <w:rPr>
                <w:rFonts w:ascii="Times New Roman" w:hAnsi="Times New Roman"/>
              </w:rPr>
            </w:pPr>
            <w:r>
              <w:rPr>
                <w:rFonts w:ascii="Times New Roman" w:hAnsi="Times New Roman"/>
              </w:rPr>
              <w:t>* * * *</w:t>
            </w:r>
          </w:p>
        </w:tc>
        <w:tc>
          <w:tcPr>
            <w:tcW w:w="2635" w:type="dxa"/>
          </w:tcPr>
          <w:p w14:paraId="294EAA51" w14:textId="2F97F9B2" w:rsidR="00C44CDC" w:rsidRDefault="006B3476" w:rsidP="00A257AA">
            <w:pPr>
              <w:spacing w:line="480" w:lineRule="auto"/>
              <w:jc w:val="center"/>
              <w:rPr>
                <w:rFonts w:ascii="Times New Roman" w:hAnsi="Times New Roman"/>
              </w:rPr>
            </w:pPr>
            <w:r>
              <w:rPr>
                <w:rFonts w:ascii="Times New Roman" w:hAnsi="Times New Roman"/>
              </w:rPr>
              <w:t>*</w:t>
            </w:r>
          </w:p>
        </w:tc>
        <w:tc>
          <w:tcPr>
            <w:tcW w:w="2463" w:type="dxa"/>
          </w:tcPr>
          <w:p w14:paraId="49E89EBF" w14:textId="7452DE0E" w:rsidR="00C44CDC" w:rsidRDefault="006B3476" w:rsidP="00A257AA">
            <w:pPr>
              <w:spacing w:line="480" w:lineRule="auto"/>
              <w:jc w:val="center"/>
              <w:rPr>
                <w:rFonts w:ascii="Times New Roman" w:hAnsi="Times New Roman"/>
              </w:rPr>
            </w:pPr>
            <w:r>
              <w:rPr>
                <w:rFonts w:ascii="Times New Roman" w:hAnsi="Times New Roman"/>
              </w:rPr>
              <w:t>* * * *</w:t>
            </w:r>
          </w:p>
        </w:tc>
        <w:tc>
          <w:tcPr>
            <w:tcW w:w="2160" w:type="dxa"/>
          </w:tcPr>
          <w:p w14:paraId="7C1EDD80" w14:textId="2A1DA85D" w:rsidR="00C44CDC" w:rsidRDefault="006B3476" w:rsidP="00A257AA">
            <w:pPr>
              <w:spacing w:line="480" w:lineRule="auto"/>
              <w:jc w:val="center"/>
              <w:rPr>
                <w:rFonts w:ascii="Times New Roman" w:hAnsi="Times New Roman"/>
              </w:rPr>
            </w:pPr>
            <w:r>
              <w:rPr>
                <w:rFonts w:ascii="Times New Roman" w:hAnsi="Times New Roman"/>
              </w:rPr>
              <w:t>9</w:t>
            </w:r>
          </w:p>
        </w:tc>
      </w:tr>
      <w:tr w:rsidR="00C44CDC" w14:paraId="4C83F915" w14:textId="77777777" w:rsidTr="00BF4B66">
        <w:tc>
          <w:tcPr>
            <w:tcW w:w="3168" w:type="dxa"/>
          </w:tcPr>
          <w:p w14:paraId="75B432B4" w14:textId="7DF78480" w:rsidR="00C44CDC" w:rsidRPr="00A07776" w:rsidRDefault="00C44CDC" w:rsidP="00A257AA">
            <w:pPr>
              <w:spacing w:line="480" w:lineRule="auto"/>
              <w:jc w:val="center"/>
              <w:rPr>
                <w:rFonts w:ascii="Times New Roman" w:hAnsi="Times New Roman"/>
              </w:rPr>
            </w:pPr>
            <w:r w:rsidRPr="00A07776">
              <w:rPr>
                <w:rFonts w:ascii="Times New Roman" w:hAnsi="Times New Roman"/>
              </w:rPr>
              <w:t xml:space="preserve">Pahwa et al. 2011 </w:t>
            </w:r>
            <w:r w:rsidRPr="00861B43">
              <w:rPr>
                <w:rFonts w:ascii="Times New Roman" w:hAnsi="Times New Roman"/>
              </w:rPr>
              <w:t>[</w:t>
            </w:r>
            <w:r>
              <w:rPr>
                <w:rFonts w:ascii="Times New Roman" w:hAnsi="Times New Roman"/>
              </w:rPr>
              <w:t>37</w:t>
            </w:r>
            <w:r w:rsidRPr="00861B43">
              <w:rPr>
                <w:rFonts w:ascii="Times New Roman" w:hAnsi="Times New Roman"/>
              </w:rPr>
              <w:t>]</w:t>
            </w:r>
          </w:p>
        </w:tc>
        <w:tc>
          <w:tcPr>
            <w:tcW w:w="2102" w:type="dxa"/>
          </w:tcPr>
          <w:p w14:paraId="1D0A11FD" w14:textId="1946E7D5" w:rsidR="00C44CDC" w:rsidRDefault="00A52B8B" w:rsidP="00A257AA">
            <w:pPr>
              <w:spacing w:line="480" w:lineRule="auto"/>
              <w:jc w:val="center"/>
              <w:rPr>
                <w:rFonts w:ascii="Times New Roman" w:hAnsi="Times New Roman"/>
              </w:rPr>
            </w:pPr>
            <w:r>
              <w:rPr>
                <w:rFonts w:ascii="Times New Roman" w:hAnsi="Times New Roman"/>
              </w:rPr>
              <w:t>* * *</w:t>
            </w:r>
            <w:r w:rsidR="00846F36">
              <w:rPr>
                <w:rFonts w:ascii="Times New Roman" w:hAnsi="Times New Roman"/>
              </w:rPr>
              <w:t xml:space="preserve"> *</w:t>
            </w:r>
          </w:p>
        </w:tc>
        <w:tc>
          <w:tcPr>
            <w:tcW w:w="2635" w:type="dxa"/>
          </w:tcPr>
          <w:p w14:paraId="2660DCAC" w14:textId="4A98FBC6" w:rsidR="00C44CDC" w:rsidRDefault="00A52B8B" w:rsidP="00A257AA">
            <w:pPr>
              <w:spacing w:line="480" w:lineRule="auto"/>
              <w:jc w:val="center"/>
              <w:rPr>
                <w:rFonts w:ascii="Times New Roman" w:hAnsi="Times New Roman"/>
              </w:rPr>
            </w:pPr>
            <w:r>
              <w:rPr>
                <w:rFonts w:ascii="Times New Roman" w:hAnsi="Times New Roman"/>
              </w:rPr>
              <w:t>*</w:t>
            </w:r>
          </w:p>
        </w:tc>
        <w:tc>
          <w:tcPr>
            <w:tcW w:w="2463" w:type="dxa"/>
          </w:tcPr>
          <w:p w14:paraId="6CFE6A14" w14:textId="48F15B19" w:rsidR="00C44CDC" w:rsidRDefault="00A52B8B" w:rsidP="00A257AA">
            <w:pPr>
              <w:spacing w:line="480" w:lineRule="auto"/>
              <w:jc w:val="center"/>
              <w:rPr>
                <w:rFonts w:ascii="Times New Roman" w:hAnsi="Times New Roman"/>
              </w:rPr>
            </w:pPr>
            <w:r>
              <w:rPr>
                <w:rFonts w:ascii="Times New Roman" w:hAnsi="Times New Roman"/>
              </w:rPr>
              <w:t>* *</w:t>
            </w:r>
          </w:p>
        </w:tc>
        <w:tc>
          <w:tcPr>
            <w:tcW w:w="2160" w:type="dxa"/>
          </w:tcPr>
          <w:p w14:paraId="773878EC" w14:textId="1F985103" w:rsidR="00C44CDC" w:rsidRDefault="00C7093E" w:rsidP="00A257AA">
            <w:pPr>
              <w:spacing w:line="480" w:lineRule="auto"/>
              <w:jc w:val="center"/>
              <w:rPr>
                <w:rFonts w:ascii="Times New Roman" w:hAnsi="Times New Roman"/>
              </w:rPr>
            </w:pPr>
            <w:r>
              <w:rPr>
                <w:rFonts w:ascii="Times New Roman" w:hAnsi="Times New Roman"/>
              </w:rPr>
              <w:t>7</w:t>
            </w:r>
          </w:p>
        </w:tc>
      </w:tr>
      <w:tr w:rsidR="00C44CDC" w14:paraId="02584AC0" w14:textId="77777777" w:rsidTr="00BF4B66">
        <w:tc>
          <w:tcPr>
            <w:tcW w:w="3168" w:type="dxa"/>
          </w:tcPr>
          <w:p w14:paraId="0D5268E4" w14:textId="103849C5" w:rsidR="00C44CDC" w:rsidRPr="00A07776" w:rsidRDefault="00C44CDC" w:rsidP="00393857">
            <w:pPr>
              <w:spacing w:line="480" w:lineRule="auto"/>
              <w:jc w:val="center"/>
              <w:rPr>
                <w:rFonts w:ascii="Times New Roman" w:hAnsi="Times New Roman"/>
              </w:rPr>
            </w:pPr>
            <w:r w:rsidRPr="00A07776">
              <w:rPr>
                <w:rFonts w:ascii="Times New Roman" w:hAnsi="Times New Roman"/>
              </w:rPr>
              <w:t xml:space="preserve">Coggon et al. 2015 </w:t>
            </w:r>
            <w:r w:rsidRPr="00861B43">
              <w:rPr>
                <w:rFonts w:ascii="Times New Roman" w:hAnsi="Times New Roman"/>
              </w:rPr>
              <w:t>[</w:t>
            </w:r>
            <w:r>
              <w:rPr>
                <w:rFonts w:ascii="Times New Roman" w:hAnsi="Times New Roman"/>
              </w:rPr>
              <w:t>38</w:t>
            </w:r>
            <w:r w:rsidRPr="00861B43">
              <w:rPr>
                <w:rFonts w:ascii="Times New Roman" w:hAnsi="Times New Roman"/>
              </w:rPr>
              <w:t>]</w:t>
            </w:r>
          </w:p>
        </w:tc>
        <w:tc>
          <w:tcPr>
            <w:tcW w:w="2102" w:type="dxa"/>
          </w:tcPr>
          <w:p w14:paraId="2D8EBAB0" w14:textId="581334E8" w:rsidR="00C44CDC" w:rsidRDefault="008C60E7" w:rsidP="00A257AA">
            <w:pPr>
              <w:spacing w:line="480" w:lineRule="auto"/>
              <w:jc w:val="center"/>
              <w:rPr>
                <w:rFonts w:ascii="Times New Roman" w:hAnsi="Times New Roman"/>
              </w:rPr>
            </w:pPr>
            <w:r>
              <w:rPr>
                <w:rFonts w:ascii="Times New Roman" w:hAnsi="Times New Roman"/>
              </w:rPr>
              <w:t>* * *</w:t>
            </w:r>
          </w:p>
        </w:tc>
        <w:tc>
          <w:tcPr>
            <w:tcW w:w="2635" w:type="dxa"/>
          </w:tcPr>
          <w:p w14:paraId="579CACD4" w14:textId="73E18D48" w:rsidR="00C44CDC" w:rsidRDefault="008C60E7" w:rsidP="00A257AA">
            <w:pPr>
              <w:spacing w:line="480" w:lineRule="auto"/>
              <w:jc w:val="center"/>
              <w:rPr>
                <w:rFonts w:ascii="Times New Roman" w:hAnsi="Times New Roman"/>
              </w:rPr>
            </w:pPr>
            <w:r>
              <w:rPr>
                <w:rFonts w:ascii="Times New Roman" w:hAnsi="Times New Roman"/>
              </w:rPr>
              <w:t>*</w:t>
            </w:r>
          </w:p>
        </w:tc>
        <w:tc>
          <w:tcPr>
            <w:tcW w:w="2463" w:type="dxa"/>
          </w:tcPr>
          <w:p w14:paraId="309F3861" w14:textId="2EF5FDAA" w:rsidR="00C44CDC" w:rsidRDefault="008C60E7" w:rsidP="00A257AA">
            <w:pPr>
              <w:spacing w:line="480" w:lineRule="auto"/>
              <w:jc w:val="center"/>
              <w:rPr>
                <w:rFonts w:ascii="Times New Roman" w:hAnsi="Times New Roman"/>
              </w:rPr>
            </w:pPr>
            <w:r>
              <w:rPr>
                <w:rFonts w:ascii="Times New Roman" w:hAnsi="Times New Roman"/>
              </w:rPr>
              <w:t>* * *</w:t>
            </w:r>
          </w:p>
        </w:tc>
        <w:tc>
          <w:tcPr>
            <w:tcW w:w="2160" w:type="dxa"/>
          </w:tcPr>
          <w:p w14:paraId="6742A246" w14:textId="2E113C00" w:rsidR="00C44CDC" w:rsidRDefault="008C60E7" w:rsidP="00A257AA">
            <w:pPr>
              <w:spacing w:line="480" w:lineRule="auto"/>
              <w:jc w:val="center"/>
              <w:rPr>
                <w:rFonts w:ascii="Times New Roman" w:hAnsi="Times New Roman"/>
              </w:rPr>
            </w:pPr>
            <w:r>
              <w:rPr>
                <w:rFonts w:ascii="Times New Roman" w:hAnsi="Times New Roman"/>
              </w:rPr>
              <w:t>7</w:t>
            </w:r>
          </w:p>
        </w:tc>
      </w:tr>
      <w:tr w:rsidR="006B3476" w14:paraId="4FDB5C7E" w14:textId="77777777" w:rsidTr="00BF4B66">
        <w:tc>
          <w:tcPr>
            <w:tcW w:w="3168" w:type="dxa"/>
          </w:tcPr>
          <w:p w14:paraId="51605A67" w14:textId="5DCAF6F9" w:rsidR="006B3476" w:rsidRPr="00A07776" w:rsidRDefault="006B3476" w:rsidP="00393857">
            <w:pPr>
              <w:spacing w:line="480" w:lineRule="auto"/>
              <w:jc w:val="center"/>
              <w:rPr>
                <w:rFonts w:ascii="Times New Roman" w:hAnsi="Times New Roman"/>
              </w:rPr>
            </w:pPr>
            <w:r w:rsidRPr="00A07776">
              <w:rPr>
                <w:rFonts w:ascii="Times New Roman" w:hAnsi="Times New Roman"/>
                <w:color w:val="auto"/>
              </w:rPr>
              <w:t xml:space="preserve">Balarajan </w:t>
            </w:r>
            <w:r>
              <w:rPr>
                <w:rFonts w:ascii="Times New Roman" w:hAnsi="Times New Roman"/>
                <w:color w:val="auto"/>
              </w:rPr>
              <w:t xml:space="preserve">et al. </w:t>
            </w:r>
            <w:r w:rsidRPr="00A07776">
              <w:rPr>
                <w:rFonts w:ascii="Times New Roman" w:hAnsi="Times New Roman"/>
                <w:color w:val="auto"/>
              </w:rPr>
              <w:t xml:space="preserve">1984 </w:t>
            </w:r>
            <w:r>
              <w:rPr>
                <w:rFonts w:ascii="Times New Roman" w:hAnsi="Times New Roman"/>
              </w:rPr>
              <w:t>[80</w:t>
            </w:r>
            <w:r w:rsidRPr="00861B43">
              <w:rPr>
                <w:rFonts w:ascii="Times New Roman" w:hAnsi="Times New Roman"/>
              </w:rPr>
              <w:t>]</w:t>
            </w:r>
          </w:p>
        </w:tc>
        <w:tc>
          <w:tcPr>
            <w:tcW w:w="2102" w:type="dxa"/>
          </w:tcPr>
          <w:p w14:paraId="78791268" w14:textId="5ED781BD" w:rsidR="006B3476" w:rsidRDefault="009C3B94" w:rsidP="00A257AA">
            <w:pPr>
              <w:spacing w:line="480" w:lineRule="auto"/>
              <w:jc w:val="center"/>
              <w:rPr>
                <w:rFonts w:ascii="Times New Roman" w:hAnsi="Times New Roman"/>
              </w:rPr>
            </w:pPr>
            <w:r>
              <w:rPr>
                <w:rFonts w:ascii="Times New Roman" w:hAnsi="Times New Roman"/>
              </w:rPr>
              <w:t>* *</w:t>
            </w:r>
          </w:p>
        </w:tc>
        <w:tc>
          <w:tcPr>
            <w:tcW w:w="2635" w:type="dxa"/>
          </w:tcPr>
          <w:p w14:paraId="57C41CB0" w14:textId="0C9910B2" w:rsidR="006B3476" w:rsidRDefault="009C3B94" w:rsidP="00A257AA">
            <w:pPr>
              <w:spacing w:line="480" w:lineRule="auto"/>
              <w:jc w:val="center"/>
              <w:rPr>
                <w:rFonts w:ascii="Times New Roman" w:hAnsi="Times New Roman"/>
              </w:rPr>
            </w:pPr>
            <w:r>
              <w:rPr>
                <w:rFonts w:ascii="Times New Roman" w:hAnsi="Times New Roman"/>
              </w:rPr>
              <w:t>*</w:t>
            </w:r>
          </w:p>
        </w:tc>
        <w:tc>
          <w:tcPr>
            <w:tcW w:w="2463" w:type="dxa"/>
          </w:tcPr>
          <w:p w14:paraId="198D5DFD" w14:textId="672238C1" w:rsidR="006B3476" w:rsidRDefault="009C3B94" w:rsidP="00A257AA">
            <w:pPr>
              <w:spacing w:line="480" w:lineRule="auto"/>
              <w:jc w:val="center"/>
              <w:rPr>
                <w:rFonts w:ascii="Times New Roman" w:hAnsi="Times New Roman"/>
              </w:rPr>
            </w:pPr>
            <w:r>
              <w:rPr>
                <w:rFonts w:ascii="Times New Roman" w:hAnsi="Times New Roman"/>
              </w:rPr>
              <w:t>* * *</w:t>
            </w:r>
          </w:p>
        </w:tc>
        <w:tc>
          <w:tcPr>
            <w:tcW w:w="2160" w:type="dxa"/>
          </w:tcPr>
          <w:p w14:paraId="5F5B626A" w14:textId="26E837E1" w:rsidR="006B3476" w:rsidRDefault="009C3B94" w:rsidP="00A257AA">
            <w:pPr>
              <w:spacing w:line="480" w:lineRule="auto"/>
              <w:jc w:val="center"/>
              <w:rPr>
                <w:rFonts w:ascii="Times New Roman" w:hAnsi="Times New Roman"/>
              </w:rPr>
            </w:pPr>
            <w:r>
              <w:rPr>
                <w:rFonts w:ascii="Times New Roman" w:hAnsi="Times New Roman"/>
              </w:rPr>
              <w:t>6</w:t>
            </w:r>
          </w:p>
        </w:tc>
      </w:tr>
      <w:tr w:rsidR="006B3476" w14:paraId="7B8A644C" w14:textId="77777777" w:rsidTr="00BF4B66">
        <w:tc>
          <w:tcPr>
            <w:tcW w:w="3168" w:type="dxa"/>
          </w:tcPr>
          <w:p w14:paraId="577954BE" w14:textId="4E71A1FF" w:rsidR="006B3476" w:rsidRPr="00A07776" w:rsidRDefault="006B3476" w:rsidP="00393857">
            <w:pPr>
              <w:spacing w:line="480" w:lineRule="auto"/>
              <w:jc w:val="center"/>
              <w:rPr>
                <w:rFonts w:ascii="Times New Roman" w:hAnsi="Times New Roman"/>
              </w:rPr>
            </w:pPr>
            <w:r w:rsidRPr="00A07776">
              <w:rPr>
                <w:rFonts w:ascii="Times New Roman" w:hAnsi="Times New Roman"/>
                <w:color w:val="auto"/>
              </w:rPr>
              <w:t xml:space="preserve">Hoar Zahm et al. 1988 </w:t>
            </w:r>
            <w:r>
              <w:rPr>
                <w:rFonts w:ascii="Times New Roman" w:hAnsi="Times New Roman"/>
              </w:rPr>
              <w:t>[72</w:t>
            </w:r>
            <w:r w:rsidRPr="00861B43">
              <w:rPr>
                <w:rFonts w:ascii="Times New Roman" w:hAnsi="Times New Roman"/>
              </w:rPr>
              <w:t>]</w:t>
            </w:r>
          </w:p>
        </w:tc>
        <w:tc>
          <w:tcPr>
            <w:tcW w:w="2102" w:type="dxa"/>
          </w:tcPr>
          <w:p w14:paraId="64B4EDA4" w14:textId="658EE973" w:rsidR="006B3476" w:rsidRDefault="00E3151E" w:rsidP="00A257AA">
            <w:pPr>
              <w:spacing w:line="480" w:lineRule="auto"/>
              <w:jc w:val="center"/>
              <w:rPr>
                <w:rFonts w:ascii="Times New Roman" w:hAnsi="Times New Roman"/>
              </w:rPr>
            </w:pPr>
            <w:r>
              <w:rPr>
                <w:rFonts w:ascii="Times New Roman" w:hAnsi="Times New Roman"/>
              </w:rPr>
              <w:t>* * * *</w:t>
            </w:r>
          </w:p>
        </w:tc>
        <w:tc>
          <w:tcPr>
            <w:tcW w:w="2635" w:type="dxa"/>
          </w:tcPr>
          <w:p w14:paraId="0C0D86A5" w14:textId="369ED9CA" w:rsidR="006B3476" w:rsidRDefault="00E3151E" w:rsidP="00A257AA">
            <w:pPr>
              <w:spacing w:line="480" w:lineRule="auto"/>
              <w:jc w:val="center"/>
              <w:rPr>
                <w:rFonts w:ascii="Times New Roman" w:hAnsi="Times New Roman"/>
              </w:rPr>
            </w:pPr>
            <w:r>
              <w:rPr>
                <w:rFonts w:ascii="Times New Roman" w:hAnsi="Times New Roman"/>
              </w:rPr>
              <w:t>*</w:t>
            </w:r>
          </w:p>
        </w:tc>
        <w:tc>
          <w:tcPr>
            <w:tcW w:w="2463" w:type="dxa"/>
          </w:tcPr>
          <w:p w14:paraId="7DF32827" w14:textId="0715DB46" w:rsidR="006B3476" w:rsidRDefault="00E3151E" w:rsidP="00A257AA">
            <w:pPr>
              <w:spacing w:line="480" w:lineRule="auto"/>
              <w:jc w:val="center"/>
              <w:rPr>
                <w:rFonts w:ascii="Times New Roman" w:hAnsi="Times New Roman"/>
              </w:rPr>
            </w:pPr>
            <w:r>
              <w:rPr>
                <w:rFonts w:ascii="Times New Roman" w:hAnsi="Times New Roman"/>
              </w:rPr>
              <w:t>* * *</w:t>
            </w:r>
          </w:p>
        </w:tc>
        <w:tc>
          <w:tcPr>
            <w:tcW w:w="2160" w:type="dxa"/>
          </w:tcPr>
          <w:p w14:paraId="7458538E" w14:textId="6C89CB71" w:rsidR="006B3476" w:rsidRDefault="00E3151E" w:rsidP="00A257AA">
            <w:pPr>
              <w:spacing w:line="480" w:lineRule="auto"/>
              <w:jc w:val="center"/>
              <w:rPr>
                <w:rFonts w:ascii="Times New Roman" w:hAnsi="Times New Roman"/>
              </w:rPr>
            </w:pPr>
            <w:r>
              <w:rPr>
                <w:rFonts w:ascii="Times New Roman" w:hAnsi="Times New Roman"/>
              </w:rPr>
              <w:t>8</w:t>
            </w:r>
          </w:p>
        </w:tc>
      </w:tr>
      <w:tr w:rsidR="006B3476" w14:paraId="683DA59B" w14:textId="77777777" w:rsidTr="00BF4B66">
        <w:tc>
          <w:tcPr>
            <w:tcW w:w="3168" w:type="dxa"/>
          </w:tcPr>
          <w:p w14:paraId="15B1C946" w14:textId="786090EB" w:rsidR="006B3476" w:rsidRPr="00A07776" w:rsidRDefault="006B3476" w:rsidP="00393857">
            <w:pPr>
              <w:spacing w:line="480" w:lineRule="auto"/>
              <w:jc w:val="center"/>
              <w:rPr>
                <w:rFonts w:ascii="Times New Roman" w:hAnsi="Times New Roman"/>
              </w:rPr>
            </w:pPr>
            <w:r>
              <w:rPr>
                <w:rFonts w:ascii="Times New Roman" w:hAnsi="Times New Roman"/>
                <w:color w:val="auto"/>
              </w:rPr>
              <w:t xml:space="preserve">Pearce et al. </w:t>
            </w:r>
            <w:r w:rsidRPr="00A07776">
              <w:rPr>
                <w:rFonts w:ascii="Times New Roman" w:hAnsi="Times New Roman"/>
                <w:color w:val="auto"/>
              </w:rPr>
              <w:t xml:space="preserve">1988 </w:t>
            </w:r>
            <w:r>
              <w:rPr>
                <w:rFonts w:ascii="Times New Roman" w:hAnsi="Times New Roman"/>
              </w:rPr>
              <w:t>[73</w:t>
            </w:r>
            <w:r w:rsidRPr="00861B43">
              <w:rPr>
                <w:rFonts w:ascii="Times New Roman" w:hAnsi="Times New Roman"/>
              </w:rPr>
              <w:t>]</w:t>
            </w:r>
          </w:p>
        </w:tc>
        <w:tc>
          <w:tcPr>
            <w:tcW w:w="2102" w:type="dxa"/>
          </w:tcPr>
          <w:p w14:paraId="608340C5" w14:textId="22AE27EE" w:rsidR="006B3476" w:rsidRDefault="005C55C4" w:rsidP="00A257AA">
            <w:pPr>
              <w:spacing w:line="480" w:lineRule="auto"/>
              <w:jc w:val="center"/>
              <w:rPr>
                <w:rFonts w:ascii="Times New Roman" w:hAnsi="Times New Roman"/>
              </w:rPr>
            </w:pPr>
            <w:r>
              <w:rPr>
                <w:rFonts w:ascii="Times New Roman" w:hAnsi="Times New Roman"/>
              </w:rPr>
              <w:t>* * *</w:t>
            </w:r>
          </w:p>
        </w:tc>
        <w:tc>
          <w:tcPr>
            <w:tcW w:w="2635" w:type="dxa"/>
          </w:tcPr>
          <w:p w14:paraId="2658A434" w14:textId="6AA3EA83" w:rsidR="006B3476" w:rsidRDefault="005C55C4" w:rsidP="00A257AA">
            <w:pPr>
              <w:spacing w:line="480" w:lineRule="auto"/>
              <w:jc w:val="center"/>
              <w:rPr>
                <w:rFonts w:ascii="Times New Roman" w:hAnsi="Times New Roman"/>
              </w:rPr>
            </w:pPr>
            <w:r>
              <w:rPr>
                <w:rFonts w:ascii="Times New Roman" w:hAnsi="Times New Roman"/>
              </w:rPr>
              <w:t>*</w:t>
            </w:r>
          </w:p>
        </w:tc>
        <w:tc>
          <w:tcPr>
            <w:tcW w:w="2463" w:type="dxa"/>
          </w:tcPr>
          <w:p w14:paraId="31A0222D" w14:textId="0E3EA99C" w:rsidR="006B3476" w:rsidRDefault="005C55C4" w:rsidP="00A257AA">
            <w:pPr>
              <w:spacing w:line="480" w:lineRule="auto"/>
              <w:jc w:val="center"/>
              <w:rPr>
                <w:rFonts w:ascii="Times New Roman" w:hAnsi="Times New Roman"/>
              </w:rPr>
            </w:pPr>
            <w:r>
              <w:rPr>
                <w:rFonts w:ascii="Times New Roman" w:hAnsi="Times New Roman"/>
              </w:rPr>
              <w:t>* * *</w:t>
            </w:r>
          </w:p>
        </w:tc>
        <w:tc>
          <w:tcPr>
            <w:tcW w:w="2160" w:type="dxa"/>
          </w:tcPr>
          <w:p w14:paraId="674BF688" w14:textId="14FD787A" w:rsidR="006B3476" w:rsidRDefault="005C55C4" w:rsidP="00A257AA">
            <w:pPr>
              <w:spacing w:line="480" w:lineRule="auto"/>
              <w:jc w:val="center"/>
              <w:rPr>
                <w:rFonts w:ascii="Times New Roman" w:hAnsi="Times New Roman"/>
              </w:rPr>
            </w:pPr>
            <w:r>
              <w:rPr>
                <w:rFonts w:ascii="Times New Roman" w:hAnsi="Times New Roman"/>
              </w:rPr>
              <w:t>7</w:t>
            </w:r>
          </w:p>
        </w:tc>
      </w:tr>
      <w:tr w:rsidR="006B3476" w14:paraId="1C8AA21D" w14:textId="77777777" w:rsidTr="00BF4B66">
        <w:tc>
          <w:tcPr>
            <w:tcW w:w="3168" w:type="dxa"/>
          </w:tcPr>
          <w:p w14:paraId="0C7508F6" w14:textId="2BA48D0B" w:rsidR="006B3476" w:rsidRPr="00A07776" w:rsidRDefault="006B3476" w:rsidP="00393857">
            <w:pPr>
              <w:spacing w:line="480" w:lineRule="auto"/>
              <w:jc w:val="center"/>
              <w:rPr>
                <w:rFonts w:ascii="Times New Roman" w:hAnsi="Times New Roman"/>
              </w:rPr>
            </w:pPr>
            <w:r w:rsidRPr="00A07776">
              <w:rPr>
                <w:rFonts w:ascii="Times New Roman" w:hAnsi="Times New Roman"/>
                <w:color w:val="auto"/>
              </w:rPr>
              <w:t xml:space="preserve">Zahm et al. 1989 </w:t>
            </w:r>
            <w:r>
              <w:rPr>
                <w:rFonts w:ascii="Times New Roman" w:hAnsi="Times New Roman"/>
              </w:rPr>
              <w:t>[74</w:t>
            </w:r>
            <w:r w:rsidRPr="00861B43">
              <w:rPr>
                <w:rFonts w:ascii="Times New Roman" w:hAnsi="Times New Roman"/>
              </w:rPr>
              <w:t>]</w:t>
            </w:r>
          </w:p>
        </w:tc>
        <w:tc>
          <w:tcPr>
            <w:tcW w:w="2102" w:type="dxa"/>
          </w:tcPr>
          <w:p w14:paraId="00E584D6" w14:textId="50F4B294" w:rsidR="006B3476" w:rsidRDefault="00393857" w:rsidP="00A257AA">
            <w:pPr>
              <w:spacing w:line="480" w:lineRule="auto"/>
              <w:jc w:val="center"/>
              <w:rPr>
                <w:rFonts w:ascii="Times New Roman" w:hAnsi="Times New Roman"/>
              </w:rPr>
            </w:pPr>
            <w:r>
              <w:rPr>
                <w:rFonts w:ascii="Times New Roman" w:hAnsi="Times New Roman"/>
              </w:rPr>
              <w:t xml:space="preserve">* * * </w:t>
            </w:r>
            <w:r w:rsidR="0065304A">
              <w:rPr>
                <w:rFonts w:ascii="Times New Roman" w:hAnsi="Times New Roman"/>
              </w:rPr>
              <w:t>*</w:t>
            </w:r>
          </w:p>
        </w:tc>
        <w:tc>
          <w:tcPr>
            <w:tcW w:w="2635" w:type="dxa"/>
          </w:tcPr>
          <w:p w14:paraId="0025B374" w14:textId="5840F0EE" w:rsidR="006B3476" w:rsidRDefault="00E3151E" w:rsidP="00A257AA">
            <w:pPr>
              <w:spacing w:line="480" w:lineRule="auto"/>
              <w:jc w:val="center"/>
              <w:rPr>
                <w:rFonts w:ascii="Times New Roman" w:hAnsi="Times New Roman"/>
              </w:rPr>
            </w:pPr>
            <w:r>
              <w:rPr>
                <w:rFonts w:ascii="Times New Roman" w:hAnsi="Times New Roman"/>
              </w:rPr>
              <w:t>*</w:t>
            </w:r>
          </w:p>
        </w:tc>
        <w:tc>
          <w:tcPr>
            <w:tcW w:w="2463" w:type="dxa"/>
          </w:tcPr>
          <w:p w14:paraId="416214FA" w14:textId="4E67CC34" w:rsidR="006B3476" w:rsidRDefault="00E3151E" w:rsidP="00A257AA">
            <w:pPr>
              <w:spacing w:line="480" w:lineRule="auto"/>
              <w:jc w:val="center"/>
              <w:rPr>
                <w:rFonts w:ascii="Times New Roman" w:hAnsi="Times New Roman"/>
              </w:rPr>
            </w:pPr>
            <w:r>
              <w:rPr>
                <w:rFonts w:ascii="Times New Roman" w:hAnsi="Times New Roman"/>
              </w:rPr>
              <w:t>* * *</w:t>
            </w:r>
          </w:p>
        </w:tc>
        <w:tc>
          <w:tcPr>
            <w:tcW w:w="2160" w:type="dxa"/>
          </w:tcPr>
          <w:p w14:paraId="6ACB83C2" w14:textId="7F11B663" w:rsidR="006B3476" w:rsidRDefault="00E3151E" w:rsidP="00A257AA">
            <w:pPr>
              <w:spacing w:line="480" w:lineRule="auto"/>
              <w:jc w:val="center"/>
              <w:rPr>
                <w:rFonts w:ascii="Times New Roman" w:hAnsi="Times New Roman"/>
              </w:rPr>
            </w:pPr>
            <w:r>
              <w:rPr>
                <w:rFonts w:ascii="Times New Roman" w:hAnsi="Times New Roman"/>
              </w:rPr>
              <w:t>8</w:t>
            </w:r>
          </w:p>
        </w:tc>
      </w:tr>
      <w:tr w:rsidR="006B3476" w14:paraId="0879A3C8" w14:textId="77777777" w:rsidTr="00BF4B66">
        <w:tc>
          <w:tcPr>
            <w:tcW w:w="3168" w:type="dxa"/>
          </w:tcPr>
          <w:p w14:paraId="703DB086" w14:textId="2264908A" w:rsidR="006B3476" w:rsidRPr="00393857" w:rsidRDefault="006B3476" w:rsidP="00393857">
            <w:pPr>
              <w:pStyle w:val="NoSpacing"/>
              <w:jc w:val="center"/>
              <w:rPr>
                <w:rFonts w:ascii="Times New Roman" w:hAnsi="Times New Roman"/>
                <w:color w:val="auto"/>
              </w:rPr>
            </w:pPr>
            <w:r w:rsidRPr="00A07776">
              <w:rPr>
                <w:rFonts w:ascii="Times New Roman" w:hAnsi="Times New Roman"/>
                <w:color w:val="auto"/>
              </w:rPr>
              <w:t xml:space="preserve">Hoppin et al. 1999 </w:t>
            </w:r>
            <w:r>
              <w:rPr>
                <w:rFonts w:ascii="Times New Roman" w:hAnsi="Times New Roman"/>
              </w:rPr>
              <w:t>[75</w:t>
            </w:r>
            <w:r w:rsidRPr="00861B43">
              <w:rPr>
                <w:rFonts w:ascii="Times New Roman" w:hAnsi="Times New Roman"/>
              </w:rPr>
              <w:t>]</w:t>
            </w:r>
          </w:p>
        </w:tc>
        <w:tc>
          <w:tcPr>
            <w:tcW w:w="2102" w:type="dxa"/>
          </w:tcPr>
          <w:p w14:paraId="09A9F1A1" w14:textId="6A884C02" w:rsidR="006B3476" w:rsidRDefault="00F03CA9" w:rsidP="00A257AA">
            <w:pPr>
              <w:spacing w:line="480" w:lineRule="auto"/>
              <w:jc w:val="center"/>
              <w:rPr>
                <w:rFonts w:ascii="Times New Roman" w:hAnsi="Times New Roman"/>
              </w:rPr>
            </w:pPr>
            <w:r>
              <w:rPr>
                <w:rFonts w:ascii="Times New Roman" w:hAnsi="Times New Roman"/>
              </w:rPr>
              <w:t>* * * *</w:t>
            </w:r>
          </w:p>
        </w:tc>
        <w:tc>
          <w:tcPr>
            <w:tcW w:w="2635" w:type="dxa"/>
          </w:tcPr>
          <w:p w14:paraId="57A76529" w14:textId="09D8D91F" w:rsidR="006B3476" w:rsidRDefault="00F03CA9" w:rsidP="00A257AA">
            <w:pPr>
              <w:spacing w:line="480" w:lineRule="auto"/>
              <w:jc w:val="center"/>
              <w:rPr>
                <w:rFonts w:ascii="Times New Roman" w:hAnsi="Times New Roman"/>
              </w:rPr>
            </w:pPr>
            <w:r>
              <w:rPr>
                <w:rFonts w:ascii="Times New Roman" w:hAnsi="Times New Roman"/>
              </w:rPr>
              <w:t>*</w:t>
            </w:r>
          </w:p>
        </w:tc>
        <w:tc>
          <w:tcPr>
            <w:tcW w:w="2463" w:type="dxa"/>
          </w:tcPr>
          <w:p w14:paraId="4BE0AE29" w14:textId="5F0E3F6B" w:rsidR="006B3476" w:rsidRDefault="00F03CA9" w:rsidP="00A257AA">
            <w:pPr>
              <w:spacing w:line="480" w:lineRule="auto"/>
              <w:jc w:val="center"/>
              <w:rPr>
                <w:rFonts w:ascii="Times New Roman" w:hAnsi="Times New Roman"/>
              </w:rPr>
            </w:pPr>
            <w:r>
              <w:rPr>
                <w:rFonts w:ascii="Times New Roman" w:hAnsi="Times New Roman"/>
              </w:rPr>
              <w:t>* * *</w:t>
            </w:r>
          </w:p>
        </w:tc>
        <w:tc>
          <w:tcPr>
            <w:tcW w:w="2160" w:type="dxa"/>
          </w:tcPr>
          <w:p w14:paraId="058633B0" w14:textId="40A3DED0" w:rsidR="006B3476" w:rsidRDefault="00F03CA9" w:rsidP="00A257AA">
            <w:pPr>
              <w:spacing w:line="480" w:lineRule="auto"/>
              <w:jc w:val="center"/>
              <w:rPr>
                <w:rFonts w:ascii="Times New Roman" w:hAnsi="Times New Roman"/>
              </w:rPr>
            </w:pPr>
            <w:r>
              <w:rPr>
                <w:rFonts w:ascii="Times New Roman" w:hAnsi="Times New Roman"/>
              </w:rPr>
              <w:t>8</w:t>
            </w:r>
          </w:p>
        </w:tc>
      </w:tr>
      <w:tr w:rsidR="006B3476" w14:paraId="17C15755" w14:textId="77777777" w:rsidTr="00BF4B66">
        <w:tc>
          <w:tcPr>
            <w:tcW w:w="3168" w:type="dxa"/>
          </w:tcPr>
          <w:p w14:paraId="175D0FE8" w14:textId="2C4171C7" w:rsidR="006B3476" w:rsidRPr="00393857" w:rsidRDefault="006B3476" w:rsidP="00393857">
            <w:pPr>
              <w:pStyle w:val="NoSpacing"/>
              <w:jc w:val="center"/>
              <w:rPr>
                <w:rFonts w:ascii="Times New Roman" w:hAnsi="Times New Roman"/>
                <w:color w:val="auto"/>
              </w:rPr>
            </w:pPr>
            <w:r w:rsidRPr="00A07776">
              <w:rPr>
                <w:rFonts w:ascii="Times New Roman" w:hAnsi="Times New Roman"/>
                <w:color w:val="auto"/>
              </w:rPr>
              <w:t xml:space="preserve">Briggs et al. 2003 </w:t>
            </w:r>
            <w:r>
              <w:rPr>
                <w:rFonts w:ascii="Times New Roman" w:hAnsi="Times New Roman"/>
              </w:rPr>
              <w:t>[76</w:t>
            </w:r>
            <w:r w:rsidRPr="00861B43">
              <w:rPr>
                <w:rFonts w:ascii="Times New Roman" w:hAnsi="Times New Roman"/>
              </w:rPr>
              <w:t>]</w:t>
            </w:r>
          </w:p>
        </w:tc>
        <w:tc>
          <w:tcPr>
            <w:tcW w:w="2102" w:type="dxa"/>
          </w:tcPr>
          <w:p w14:paraId="6837FD7D" w14:textId="29378C6B" w:rsidR="006B3476" w:rsidRDefault="007C5720" w:rsidP="00A257AA">
            <w:pPr>
              <w:spacing w:line="480" w:lineRule="auto"/>
              <w:jc w:val="center"/>
              <w:rPr>
                <w:rFonts w:ascii="Times New Roman" w:hAnsi="Times New Roman"/>
              </w:rPr>
            </w:pPr>
            <w:r>
              <w:rPr>
                <w:rFonts w:ascii="Times New Roman" w:hAnsi="Times New Roman"/>
              </w:rPr>
              <w:t>* * *</w:t>
            </w:r>
          </w:p>
        </w:tc>
        <w:tc>
          <w:tcPr>
            <w:tcW w:w="2635" w:type="dxa"/>
          </w:tcPr>
          <w:p w14:paraId="470485D1" w14:textId="5312A442" w:rsidR="006B3476" w:rsidRDefault="007C5720" w:rsidP="00A257AA">
            <w:pPr>
              <w:spacing w:line="480" w:lineRule="auto"/>
              <w:jc w:val="center"/>
              <w:rPr>
                <w:rFonts w:ascii="Times New Roman" w:hAnsi="Times New Roman"/>
              </w:rPr>
            </w:pPr>
            <w:r>
              <w:rPr>
                <w:rFonts w:ascii="Times New Roman" w:hAnsi="Times New Roman"/>
              </w:rPr>
              <w:t>*</w:t>
            </w:r>
          </w:p>
        </w:tc>
        <w:tc>
          <w:tcPr>
            <w:tcW w:w="2463" w:type="dxa"/>
          </w:tcPr>
          <w:p w14:paraId="138E81DD" w14:textId="0D346B72" w:rsidR="006B3476" w:rsidRDefault="007C5720" w:rsidP="00A257AA">
            <w:pPr>
              <w:spacing w:line="480" w:lineRule="auto"/>
              <w:jc w:val="center"/>
              <w:rPr>
                <w:rFonts w:ascii="Times New Roman" w:hAnsi="Times New Roman"/>
              </w:rPr>
            </w:pPr>
            <w:r>
              <w:rPr>
                <w:rFonts w:ascii="Times New Roman" w:hAnsi="Times New Roman"/>
              </w:rPr>
              <w:t>* * *</w:t>
            </w:r>
          </w:p>
        </w:tc>
        <w:tc>
          <w:tcPr>
            <w:tcW w:w="2160" w:type="dxa"/>
          </w:tcPr>
          <w:p w14:paraId="5D18B414" w14:textId="2F0AA45F" w:rsidR="006B3476" w:rsidRDefault="007C5720" w:rsidP="00A257AA">
            <w:pPr>
              <w:spacing w:line="480" w:lineRule="auto"/>
              <w:jc w:val="center"/>
              <w:rPr>
                <w:rFonts w:ascii="Times New Roman" w:hAnsi="Times New Roman"/>
              </w:rPr>
            </w:pPr>
            <w:r>
              <w:rPr>
                <w:rFonts w:ascii="Times New Roman" w:hAnsi="Times New Roman"/>
              </w:rPr>
              <w:t>7</w:t>
            </w:r>
          </w:p>
        </w:tc>
      </w:tr>
      <w:tr w:rsidR="006B3476" w14:paraId="0D3D94C3" w14:textId="77777777" w:rsidTr="00BF4B66">
        <w:tc>
          <w:tcPr>
            <w:tcW w:w="3168" w:type="dxa"/>
          </w:tcPr>
          <w:p w14:paraId="495580E0" w14:textId="65B6B7C8" w:rsidR="006B3476" w:rsidRPr="00393857" w:rsidRDefault="006B3476" w:rsidP="00393857">
            <w:pPr>
              <w:pStyle w:val="NoSpacing"/>
              <w:jc w:val="center"/>
              <w:rPr>
                <w:rFonts w:ascii="Times New Roman" w:hAnsi="Times New Roman"/>
                <w:color w:val="auto"/>
              </w:rPr>
            </w:pPr>
            <w:r w:rsidRPr="00A07776">
              <w:rPr>
                <w:rFonts w:ascii="Times New Roman" w:hAnsi="Times New Roman"/>
                <w:color w:val="auto"/>
              </w:rPr>
              <w:t xml:space="preserve">Pahwa et al. 2003 </w:t>
            </w:r>
            <w:r>
              <w:rPr>
                <w:rFonts w:ascii="Times New Roman" w:hAnsi="Times New Roman"/>
              </w:rPr>
              <w:t>[77</w:t>
            </w:r>
            <w:r w:rsidRPr="00861B43">
              <w:rPr>
                <w:rFonts w:ascii="Times New Roman" w:hAnsi="Times New Roman"/>
              </w:rPr>
              <w:t>]</w:t>
            </w:r>
          </w:p>
        </w:tc>
        <w:tc>
          <w:tcPr>
            <w:tcW w:w="2102" w:type="dxa"/>
          </w:tcPr>
          <w:p w14:paraId="703DF8D9" w14:textId="29E51D3C" w:rsidR="006B3476" w:rsidRDefault="00DC49F6" w:rsidP="00A257AA">
            <w:pPr>
              <w:spacing w:line="480" w:lineRule="auto"/>
              <w:jc w:val="center"/>
              <w:rPr>
                <w:rFonts w:ascii="Times New Roman" w:hAnsi="Times New Roman"/>
              </w:rPr>
            </w:pPr>
            <w:r>
              <w:rPr>
                <w:rFonts w:ascii="Times New Roman" w:hAnsi="Times New Roman"/>
              </w:rPr>
              <w:t>* * *</w:t>
            </w:r>
          </w:p>
        </w:tc>
        <w:tc>
          <w:tcPr>
            <w:tcW w:w="2635" w:type="dxa"/>
          </w:tcPr>
          <w:p w14:paraId="1480971E" w14:textId="559F5BB1" w:rsidR="006B3476" w:rsidRDefault="00DC49F6" w:rsidP="00A257AA">
            <w:pPr>
              <w:spacing w:line="480" w:lineRule="auto"/>
              <w:jc w:val="center"/>
              <w:rPr>
                <w:rFonts w:ascii="Times New Roman" w:hAnsi="Times New Roman"/>
              </w:rPr>
            </w:pPr>
            <w:r>
              <w:rPr>
                <w:rFonts w:ascii="Times New Roman" w:hAnsi="Times New Roman"/>
              </w:rPr>
              <w:t>*</w:t>
            </w:r>
          </w:p>
        </w:tc>
        <w:tc>
          <w:tcPr>
            <w:tcW w:w="2463" w:type="dxa"/>
          </w:tcPr>
          <w:p w14:paraId="24321E29" w14:textId="5D8D676C" w:rsidR="006B3476" w:rsidRDefault="00DC49F6" w:rsidP="00A257AA">
            <w:pPr>
              <w:spacing w:line="480" w:lineRule="auto"/>
              <w:jc w:val="center"/>
              <w:rPr>
                <w:rFonts w:ascii="Times New Roman" w:hAnsi="Times New Roman"/>
              </w:rPr>
            </w:pPr>
            <w:r>
              <w:rPr>
                <w:rFonts w:ascii="Times New Roman" w:hAnsi="Times New Roman"/>
              </w:rPr>
              <w:t xml:space="preserve">* * * </w:t>
            </w:r>
          </w:p>
        </w:tc>
        <w:tc>
          <w:tcPr>
            <w:tcW w:w="2160" w:type="dxa"/>
          </w:tcPr>
          <w:p w14:paraId="31BBD094" w14:textId="51D4247B" w:rsidR="006B3476" w:rsidRDefault="003F0F91" w:rsidP="00A257AA">
            <w:pPr>
              <w:spacing w:line="480" w:lineRule="auto"/>
              <w:jc w:val="center"/>
              <w:rPr>
                <w:rFonts w:ascii="Times New Roman" w:hAnsi="Times New Roman"/>
              </w:rPr>
            </w:pPr>
            <w:r>
              <w:rPr>
                <w:rFonts w:ascii="Times New Roman" w:hAnsi="Times New Roman"/>
              </w:rPr>
              <w:t>7</w:t>
            </w:r>
          </w:p>
        </w:tc>
      </w:tr>
      <w:tr w:rsidR="006B3476" w14:paraId="0AC343F3" w14:textId="77777777" w:rsidTr="00BF4B66">
        <w:tc>
          <w:tcPr>
            <w:tcW w:w="3168" w:type="dxa"/>
          </w:tcPr>
          <w:p w14:paraId="6106F42A" w14:textId="5B252F4A" w:rsidR="006B3476" w:rsidRPr="00A07776" w:rsidRDefault="006B3476" w:rsidP="00393857">
            <w:pPr>
              <w:spacing w:line="480" w:lineRule="auto"/>
              <w:jc w:val="center"/>
              <w:rPr>
                <w:rFonts w:ascii="Times New Roman" w:hAnsi="Times New Roman"/>
              </w:rPr>
            </w:pPr>
            <w:r w:rsidRPr="00A07776">
              <w:rPr>
                <w:rFonts w:ascii="Times New Roman" w:hAnsi="Times New Roman"/>
                <w:color w:val="auto"/>
              </w:rPr>
              <w:t xml:space="preserve">Merletti et al. 2006 </w:t>
            </w:r>
            <w:r>
              <w:rPr>
                <w:rFonts w:ascii="Times New Roman" w:hAnsi="Times New Roman"/>
              </w:rPr>
              <w:t>[78</w:t>
            </w:r>
            <w:r w:rsidRPr="00861B43">
              <w:rPr>
                <w:rFonts w:ascii="Times New Roman" w:hAnsi="Times New Roman"/>
              </w:rPr>
              <w:t>]</w:t>
            </w:r>
          </w:p>
        </w:tc>
        <w:tc>
          <w:tcPr>
            <w:tcW w:w="2102" w:type="dxa"/>
          </w:tcPr>
          <w:p w14:paraId="62D1D157" w14:textId="5090C337" w:rsidR="006B3476" w:rsidRDefault="00684B1A" w:rsidP="00A257AA">
            <w:pPr>
              <w:spacing w:line="480" w:lineRule="auto"/>
              <w:jc w:val="center"/>
              <w:rPr>
                <w:rFonts w:ascii="Times New Roman" w:hAnsi="Times New Roman"/>
              </w:rPr>
            </w:pPr>
            <w:r>
              <w:rPr>
                <w:rFonts w:ascii="Times New Roman" w:hAnsi="Times New Roman"/>
              </w:rPr>
              <w:t>* * *</w:t>
            </w:r>
          </w:p>
        </w:tc>
        <w:tc>
          <w:tcPr>
            <w:tcW w:w="2635" w:type="dxa"/>
          </w:tcPr>
          <w:p w14:paraId="2658DE88" w14:textId="1005FB92" w:rsidR="006B3476" w:rsidRDefault="00684B1A" w:rsidP="00A257AA">
            <w:pPr>
              <w:spacing w:line="480" w:lineRule="auto"/>
              <w:jc w:val="center"/>
              <w:rPr>
                <w:rFonts w:ascii="Times New Roman" w:hAnsi="Times New Roman"/>
              </w:rPr>
            </w:pPr>
            <w:r>
              <w:rPr>
                <w:rFonts w:ascii="Times New Roman" w:hAnsi="Times New Roman"/>
              </w:rPr>
              <w:t>*</w:t>
            </w:r>
          </w:p>
        </w:tc>
        <w:tc>
          <w:tcPr>
            <w:tcW w:w="2463" w:type="dxa"/>
          </w:tcPr>
          <w:p w14:paraId="3A5DDEC6" w14:textId="6338AB06" w:rsidR="006B3476" w:rsidRDefault="00684B1A" w:rsidP="00A257AA">
            <w:pPr>
              <w:spacing w:line="480" w:lineRule="auto"/>
              <w:jc w:val="center"/>
              <w:rPr>
                <w:rFonts w:ascii="Times New Roman" w:hAnsi="Times New Roman"/>
              </w:rPr>
            </w:pPr>
            <w:r>
              <w:rPr>
                <w:rFonts w:ascii="Times New Roman" w:hAnsi="Times New Roman"/>
              </w:rPr>
              <w:t>* * *</w:t>
            </w:r>
          </w:p>
        </w:tc>
        <w:tc>
          <w:tcPr>
            <w:tcW w:w="2160" w:type="dxa"/>
          </w:tcPr>
          <w:p w14:paraId="3E3823D4" w14:textId="5C9DF124" w:rsidR="006B3476" w:rsidRDefault="00684B1A" w:rsidP="00A257AA">
            <w:pPr>
              <w:spacing w:line="480" w:lineRule="auto"/>
              <w:jc w:val="center"/>
              <w:rPr>
                <w:rFonts w:ascii="Times New Roman" w:hAnsi="Times New Roman"/>
              </w:rPr>
            </w:pPr>
            <w:r>
              <w:rPr>
                <w:rFonts w:ascii="Times New Roman" w:hAnsi="Times New Roman"/>
              </w:rPr>
              <w:t>7</w:t>
            </w:r>
          </w:p>
        </w:tc>
      </w:tr>
      <w:tr w:rsidR="006B3476" w14:paraId="692A5889" w14:textId="77777777" w:rsidTr="00DE1C1A">
        <w:tc>
          <w:tcPr>
            <w:tcW w:w="3168" w:type="dxa"/>
            <w:tcBorders>
              <w:bottom w:val="single" w:sz="4" w:space="0" w:color="auto"/>
            </w:tcBorders>
          </w:tcPr>
          <w:p w14:paraId="0B1F3DD3" w14:textId="2DB5615A" w:rsidR="006B3476" w:rsidRPr="00393857" w:rsidRDefault="006B3476" w:rsidP="00393857">
            <w:pPr>
              <w:pStyle w:val="NoSpacing"/>
              <w:jc w:val="center"/>
              <w:rPr>
                <w:rFonts w:ascii="Times New Roman" w:hAnsi="Times New Roman"/>
                <w:color w:val="auto"/>
              </w:rPr>
            </w:pPr>
            <w:r w:rsidRPr="00A07776">
              <w:rPr>
                <w:rFonts w:ascii="Times New Roman" w:hAnsi="Times New Roman"/>
                <w:color w:val="auto"/>
              </w:rPr>
              <w:t xml:space="preserve">Hossain et al. 2007 </w:t>
            </w:r>
            <w:r>
              <w:rPr>
                <w:rFonts w:ascii="Times New Roman" w:hAnsi="Times New Roman"/>
              </w:rPr>
              <w:t>[79</w:t>
            </w:r>
            <w:r w:rsidRPr="00861B43">
              <w:rPr>
                <w:rFonts w:ascii="Times New Roman" w:hAnsi="Times New Roman"/>
              </w:rPr>
              <w:t>]</w:t>
            </w:r>
          </w:p>
        </w:tc>
        <w:tc>
          <w:tcPr>
            <w:tcW w:w="2102" w:type="dxa"/>
            <w:tcBorders>
              <w:bottom w:val="single" w:sz="4" w:space="0" w:color="auto"/>
            </w:tcBorders>
          </w:tcPr>
          <w:p w14:paraId="489378A8" w14:textId="0F546759" w:rsidR="006B3476" w:rsidRDefault="007B4263" w:rsidP="00A257AA">
            <w:pPr>
              <w:spacing w:line="480" w:lineRule="auto"/>
              <w:jc w:val="center"/>
              <w:rPr>
                <w:rFonts w:ascii="Times New Roman" w:hAnsi="Times New Roman"/>
              </w:rPr>
            </w:pPr>
            <w:r>
              <w:rPr>
                <w:rFonts w:ascii="Times New Roman" w:hAnsi="Times New Roman"/>
              </w:rPr>
              <w:t xml:space="preserve"> * * *</w:t>
            </w:r>
          </w:p>
        </w:tc>
        <w:tc>
          <w:tcPr>
            <w:tcW w:w="2635" w:type="dxa"/>
            <w:tcBorders>
              <w:bottom w:val="single" w:sz="4" w:space="0" w:color="auto"/>
            </w:tcBorders>
          </w:tcPr>
          <w:p w14:paraId="5C8896ED" w14:textId="340D78DB" w:rsidR="006B3476" w:rsidRDefault="007B4263" w:rsidP="00A257AA">
            <w:pPr>
              <w:spacing w:line="480" w:lineRule="auto"/>
              <w:jc w:val="center"/>
              <w:rPr>
                <w:rFonts w:ascii="Times New Roman" w:hAnsi="Times New Roman"/>
              </w:rPr>
            </w:pPr>
            <w:r>
              <w:rPr>
                <w:rFonts w:ascii="Times New Roman" w:hAnsi="Times New Roman"/>
              </w:rPr>
              <w:t>*</w:t>
            </w:r>
          </w:p>
        </w:tc>
        <w:tc>
          <w:tcPr>
            <w:tcW w:w="2463" w:type="dxa"/>
            <w:tcBorders>
              <w:bottom w:val="single" w:sz="4" w:space="0" w:color="auto"/>
            </w:tcBorders>
          </w:tcPr>
          <w:p w14:paraId="7F12F063" w14:textId="03E233E4" w:rsidR="006B3476" w:rsidRDefault="007B4263" w:rsidP="00A257AA">
            <w:pPr>
              <w:spacing w:line="480" w:lineRule="auto"/>
              <w:jc w:val="center"/>
              <w:rPr>
                <w:rFonts w:ascii="Times New Roman" w:hAnsi="Times New Roman"/>
              </w:rPr>
            </w:pPr>
            <w:r>
              <w:rPr>
                <w:rFonts w:ascii="Times New Roman" w:hAnsi="Times New Roman"/>
              </w:rPr>
              <w:t>* * * *</w:t>
            </w:r>
          </w:p>
        </w:tc>
        <w:tc>
          <w:tcPr>
            <w:tcW w:w="2160" w:type="dxa"/>
          </w:tcPr>
          <w:p w14:paraId="149D148E" w14:textId="17ED6C80" w:rsidR="006B3476" w:rsidRDefault="007B4263" w:rsidP="00A257AA">
            <w:pPr>
              <w:spacing w:line="480" w:lineRule="auto"/>
              <w:jc w:val="center"/>
              <w:rPr>
                <w:rFonts w:ascii="Times New Roman" w:hAnsi="Times New Roman"/>
              </w:rPr>
            </w:pPr>
            <w:r>
              <w:rPr>
                <w:rFonts w:ascii="Times New Roman" w:hAnsi="Times New Roman"/>
              </w:rPr>
              <w:t>8</w:t>
            </w:r>
          </w:p>
        </w:tc>
      </w:tr>
      <w:tr w:rsidR="00DE1C1A" w14:paraId="2D59AA5C" w14:textId="77777777" w:rsidTr="00DE1C1A">
        <w:tc>
          <w:tcPr>
            <w:tcW w:w="3168" w:type="dxa"/>
            <w:tcBorders>
              <w:right w:val="nil"/>
            </w:tcBorders>
          </w:tcPr>
          <w:p w14:paraId="3F0F70D3" w14:textId="77777777" w:rsidR="00463783" w:rsidRPr="00A07776" w:rsidRDefault="00463783" w:rsidP="00463783">
            <w:pPr>
              <w:spacing w:line="480" w:lineRule="auto"/>
              <w:rPr>
                <w:rFonts w:ascii="Times New Roman" w:hAnsi="Times New Roman"/>
              </w:rPr>
            </w:pPr>
          </w:p>
        </w:tc>
        <w:tc>
          <w:tcPr>
            <w:tcW w:w="2102" w:type="dxa"/>
            <w:tcBorders>
              <w:left w:val="nil"/>
              <w:right w:val="nil"/>
            </w:tcBorders>
          </w:tcPr>
          <w:p w14:paraId="4E682FC2" w14:textId="77777777" w:rsidR="00DE1C1A" w:rsidRDefault="00DE1C1A" w:rsidP="00A257AA">
            <w:pPr>
              <w:spacing w:line="480" w:lineRule="auto"/>
              <w:jc w:val="center"/>
              <w:rPr>
                <w:rFonts w:ascii="Times New Roman" w:hAnsi="Times New Roman"/>
              </w:rPr>
            </w:pPr>
          </w:p>
        </w:tc>
        <w:tc>
          <w:tcPr>
            <w:tcW w:w="2635" w:type="dxa"/>
            <w:tcBorders>
              <w:left w:val="nil"/>
              <w:right w:val="nil"/>
            </w:tcBorders>
          </w:tcPr>
          <w:p w14:paraId="0DFD0EE7" w14:textId="77777777" w:rsidR="00DE1C1A" w:rsidRDefault="00DE1C1A" w:rsidP="00A257AA">
            <w:pPr>
              <w:spacing w:line="480" w:lineRule="auto"/>
              <w:jc w:val="center"/>
              <w:rPr>
                <w:rFonts w:ascii="Times New Roman" w:hAnsi="Times New Roman"/>
              </w:rPr>
            </w:pPr>
          </w:p>
        </w:tc>
        <w:tc>
          <w:tcPr>
            <w:tcW w:w="2463" w:type="dxa"/>
            <w:tcBorders>
              <w:left w:val="nil"/>
              <w:right w:val="nil"/>
            </w:tcBorders>
          </w:tcPr>
          <w:p w14:paraId="40317D33" w14:textId="77777777" w:rsidR="00DE1C1A" w:rsidRDefault="00DE1C1A" w:rsidP="00A257AA">
            <w:pPr>
              <w:spacing w:line="480" w:lineRule="auto"/>
              <w:jc w:val="center"/>
              <w:rPr>
                <w:rFonts w:ascii="Times New Roman" w:hAnsi="Times New Roman"/>
              </w:rPr>
            </w:pPr>
          </w:p>
        </w:tc>
        <w:tc>
          <w:tcPr>
            <w:tcW w:w="2160" w:type="dxa"/>
            <w:tcBorders>
              <w:left w:val="nil"/>
            </w:tcBorders>
          </w:tcPr>
          <w:p w14:paraId="459CD9BB" w14:textId="77777777" w:rsidR="00DE1C1A" w:rsidRDefault="00DE1C1A" w:rsidP="00A257AA">
            <w:pPr>
              <w:spacing w:line="480" w:lineRule="auto"/>
              <w:jc w:val="center"/>
              <w:rPr>
                <w:rFonts w:ascii="Times New Roman" w:hAnsi="Times New Roman"/>
              </w:rPr>
            </w:pPr>
          </w:p>
        </w:tc>
      </w:tr>
      <w:tr w:rsidR="00DE1C1A" w14:paraId="2BD57E75" w14:textId="77777777" w:rsidTr="00BF4B66">
        <w:tc>
          <w:tcPr>
            <w:tcW w:w="3168" w:type="dxa"/>
          </w:tcPr>
          <w:p w14:paraId="56005C9E" w14:textId="38611397" w:rsidR="00DE1C1A" w:rsidRPr="00B224CF" w:rsidRDefault="00DE1C1A" w:rsidP="00A257AA">
            <w:pPr>
              <w:spacing w:line="480" w:lineRule="auto"/>
              <w:jc w:val="center"/>
              <w:rPr>
                <w:rFonts w:ascii="Times New Roman" w:hAnsi="Times New Roman"/>
                <w:b/>
              </w:rPr>
            </w:pPr>
            <w:r w:rsidRPr="00B224CF">
              <w:rPr>
                <w:rFonts w:ascii="Times New Roman" w:hAnsi="Times New Roman"/>
                <w:b/>
              </w:rPr>
              <w:t>Cohort Studies</w:t>
            </w:r>
          </w:p>
        </w:tc>
        <w:tc>
          <w:tcPr>
            <w:tcW w:w="2102" w:type="dxa"/>
          </w:tcPr>
          <w:p w14:paraId="66EDED8A" w14:textId="3B7C1BF3" w:rsidR="00DE1C1A" w:rsidRDefault="00DE1C1A" w:rsidP="00A257AA">
            <w:pPr>
              <w:spacing w:line="480" w:lineRule="auto"/>
              <w:jc w:val="center"/>
              <w:rPr>
                <w:rFonts w:ascii="Times New Roman" w:hAnsi="Times New Roman"/>
              </w:rPr>
            </w:pPr>
            <w:r w:rsidRPr="00A257AA">
              <w:rPr>
                <w:rFonts w:ascii="Times New Roman" w:hAnsi="Times New Roman"/>
                <w:b/>
              </w:rPr>
              <w:t>Selection</w:t>
            </w:r>
          </w:p>
        </w:tc>
        <w:tc>
          <w:tcPr>
            <w:tcW w:w="2635" w:type="dxa"/>
          </w:tcPr>
          <w:p w14:paraId="50BEC6A9" w14:textId="23491717" w:rsidR="00DE1C1A" w:rsidRDefault="00DE1C1A" w:rsidP="00A257AA">
            <w:pPr>
              <w:spacing w:line="480" w:lineRule="auto"/>
              <w:jc w:val="center"/>
              <w:rPr>
                <w:rFonts w:ascii="Times New Roman" w:hAnsi="Times New Roman"/>
              </w:rPr>
            </w:pPr>
            <w:r w:rsidRPr="00A257AA">
              <w:rPr>
                <w:rFonts w:ascii="Times New Roman" w:hAnsi="Times New Roman"/>
                <w:b/>
              </w:rPr>
              <w:t>Comparability</w:t>
            </w:r>
          </w:p>
        </w:tc>
        <w:tc>
          <w:tcPr>
            <w:tcW w:w="2463" w:type="dxa"/>
          </w:tcPr>
          <w:p w14:paraId="41D82114" w14:textId="460790B7" w:rsidR="00DE1C1A" w:rsidRDefault="00DE1C1A" w:rsidP="00A257AA">
            <w:pPr>
              <w:spacing w:line="480" w:lineRule="auto"/>
              <w:jc w:val="center"/>
              <w:rPr>
                <w:rFonts w:ascii="Times New Roman" w:hAnsi="Times New Roman"/>
              </w:rPr>
            </w:pPr>
            <w:r w:rsidRPr="00A257AA">
              <w:rPr>
                <w:rFonts w:ascii="Times New Roman" w:hAnsi="Times New Roman"/>
                <w:b/>
              </w:rPr>
              <w:t>Exposure</w:t>
            </w:r>
          </w:p>
        </w:tc>
        <w:tc>
          <w:tcPr>
            <w:tcW w:w="2160" w:type="dxa"/>
          </w:tcPr>
          <w:p w14:paraId="1B79D462" w14:textId="2B47A1A3" w:rsidR="00DE1C1A" w:rsidRDefault="00DE1C1A" w:rsidP="00A257AA">
            <w:pPr>
              <w:spacing w:line="480" w:lineRule="auto"/>
              <w:jc w:val="center"/>
              <w:rPr>
                <w:rFonts w:ascii="Times New Roman" w:hAnsi="Times New Roman"/>
              </w:rPr>
            </w:pPr>
            <w:r w:rsidRPr="00A257AA">
              <w:rPr>
                <w:rFonts w:ascii="Times New Roman" w:hAnsi="Times New Roman"/>
                <w:b/>
              </w:rPr>
              <w:t>Quality</w:t>
            </w:r>
          </w:p>
        </w:tc>
      </w:tr>
      <w:tr w:rsidR="00DE1C1A" w14:paraId="6C29AF55" w14:textId="77777777" w:rsidTr="00BF4B66">
        <w:tc>
          <w:tcPr>
            <w:tcW w:w="3168" w:type="dxa"/>
          </w:tcPr>
          <w:p w14:paraId="065B8E0F" w14:textId="488F9726" w:rsidR="00DE1C1A" w:rsidRPr="00B224CF" w:rsidRDefault="00DE1C1A" w:rsidP="00A257AA">
            <w:pPr>
              <w:spacing w:line="480" w:lineRule="auto"/>
              <w:jc w:val="center"/>
              <w:rPr>
                <w:rFonts w:ascii="Times New Roman" w:hAnsi="Times New Roman"/>
                <w:b/>
              </w:rPr>
            </w:pPr>
            <w:r w:rsidRPr="00A07776">
              <w:rPr>
                <w:rFonts w:ascii="Times New Roman" w:hAnsi="Times New Roman"/>
              </w:rPr>
              <w:lastRenderedPageBreak/>
              <w:t xml:space="preserve">Wiklund </w:t>
            </w:r>
            <w:r>
              <w:rPr>
                <w:rFonts w:ascii="Times New Roman" w:hAnsi="Times New Roman"/>
              </w:rPr>
              <w:t xml:space="preserve">et al. </w:t>
            </w:r>
            <w:r w:rsidRPr="00A07776">
              <w:rPr>
                <w:rFonts w:ascii="Times New Roman" w:hAnsi="Times New Roman"/>
              </w:rPr>
              <w:t xml:space="preserve">1986 </w:t>
            </w:r>
            <w:r>
              <w:rPr>
                <w:rFonts w:ascii="Times New Roman" w:hAnsi="Times New Roman"/>
              </w:rPr>
              <w:t>[39</w:t>
            </w:r>
            <w:r w:rsidRPr="00861B43">
              <w:rPr>
                <w:rFonts w:ascii="Times New Roman" w:hAnsi="Times New Roman"/>
              </w:rPr>
              <w:t>]</w:t>
            </w:r>
          </w:p>
        </w:tc>
        <w:tc>
          <w:tcPr>
            <w:tcW w:w="2102" w:type="dxa"/>
          </w:tcPr>
          <w:p w14:paraId="016588EE" w14:textId="47A76FEE" w:rsidR="00DE1C1A" w:rsidRDefault="00DE1C1A" w:rsidP="00A257AA">
            <w:pPr>
              <w:spacing w:line="480" w:lineRule="auto"/>
              <w:jc w:val="center"/>
              <w:rPr>
                <w:rFonts w:ascii="Times New Roman" w:hAnsi="Times New Roman"/>
              </w:rPr>
            </w:pPr>
            <w:r>
              <w:rPr>
                <w:rFonts w:ascii="Times New Roman" w:hAnsi="Times New Roman"/>
              </w:rPr>
              <w:t>* * *</w:t>
            </w:r>
          </w:p>
        </w:tc>
        <w:tc>
          <w:tcPr>
            <w:tcW w:w="2635" w:type="dxa"/>
          </w:tcPr>
          <w:p w14:paraId="2F42BDC5" w14:textId="7D7DCEFB" w:rsidR="00DE1C1A" w:rsidRDefault="00DE1C1A" w:rsidP="00A257AA">
            <w:pPr>
              <w:spacing w:line="480" w:lineRule="auto"/>
              <w:jc w:val="center"/>
              <w:rPr>
                <w:rFonts w:ascii="Times New Roman" w:hAnsi="Times New Roman"/>
              </w:rPr>
            </w:pPr>
            <w:r>
              <w:rPr>
                <w:rFonts w:ascii="Times New Roman" w:hAnsi="Times New Roman"/>
              </w:rPr>
              <w:t>*</w:t>
            </w:r>
          </w:p>
        </w:tc>
        <w:tc>
          <w:tcPr>
            <w:tcW w:w="2463" w:type="dxa"/>
          </w:tcPr>
          <w:p w14:paraId="2E7707F5" w14:textId="45A4FCF9" w:rsidR="00DE1C1A" w:rsidRDefault="00DE1C1A" w:rsidP="00A257AA">
            <w:pPr>
              <w:spacing w:line="480" w:lineRule="auto"/>
              <w:jc w:val="center"/>
              <w:rPr>
                <w:rFonts w:ascii="Times New Roman" w:hAnsi="Times New Roman"/>
              </w:rPr>
            </w:pPr>
            <w:r>
              <w:rPr>
                <w:rFonts w:ascii="Times New Roman" w:hAnsi="Times New Roman"/>
              </w:rPr>
              <w:t xml:space="preserve">* * </w:t>
            </w:r>
          </w:p>
        </w:tc>
        <w:tc>
          <w:tcPr>
            <w:tcW w:w="2160" w:type="dxa"/>
          </w:tcPr>
          <w:p w14:paraId="27791BBB" w14:textId="5972DE0F" w:rsidR="00DE1C1A" w:rsidRDefault="00A34A8D" w:rsidP="00A257AA">
            <w:pPr>
              <w:spacing w:line="480" w:lineRule="auto"/>
              <w:jc w:val="center"/>
              <w:rPr>
                <w:rFonts w:ascii="Times New Roman" w:hAnsi="Times New Roman"/>
              </w:rPr>
            </w:pPr>
            <w:r>
              <w:rPr>
                <w:rFonts w:ascii="Times New Roman" w:hAnsi="Times New Roman"/>
              </w:rPr>
              <w:t>6</w:t>
            </w:r>
          </w:p>
        </w:tc>
      </w:tr>
      <w:tr w:rsidR="00DE1C1A" w14:paraId="52A51016" w14:textId="77777777" w:rsidTr="00BF4B66">
        <w:tc>
          <w:tcPr>
            <w:tcW w:w="3168" w:type="dxa"/>
          </w:tcPr>
          <w:p w14:paraId="4D30066D" w14:textId="47A6558F" w:rsidR="00DE1C1A" w:rsidRPr="00B224CF" w:rsidRDefault="00DE1C1A" w:rsidP="00A257AA">
            <w:pPr>
              <w:spacing w:line="480" w:lineRule="auto"/>
              <w:jc w:val="center"/>
              <w:rPr>
                <w:rFonts w:ascii="Times New Roman" w:hAnsi="Times New Roman"/>
                <w:b/>
              </w:rPr>
            </w:pPr>
            <w:r w:rsidRPr="00A07776">
              <w:rPr>
                <w:rFonts w:ascii="Times New Roman" w:hAnsi="Times New Roman"/>
              </w:rPr>
              <w:t xml:space="preserve">Wiklund, </w:t>
            </w:r>
            <w:r>
              <w:rPr>
                <w:rFonts w:ascii="Times New Roman" w:hAnsi="Times New Roman"/>
              </w:rPr>
              <w:t xml:space="preserve">et.al. </w:t>
            </w:r>
            <w:r w:rsidRPr="00A07776">
              <w:rPr>
                <w:rFonts w:ascii="Times New Roman" w:hAnsi="Times New Roman"/>
              </w:rPr>
              <w:t xml:space="preserve">1988 </w:t>
            </w:r>
            <w:r>
              <w:rPr>
                <w:rFonts w:ascii="Times New Roman" w:hAnsi="Times New Roman"/>
              </w:rPr>
              <w:t>[40</w:t>
            </w:r>
            <w:r w:rsidRPr="00861B43">
              <w:rPr>
                <w:rFonts w:ascii="Times New Roman" w:hAnsi="Times New Roman"/>
              </w:rPr>
              <w:t>]</w:t>
            </w:r>
          </w:p>
        </w:tc>
        <w:tc>
          <w:tcPr>
            <w:tcW w:w="2102" w:type="dxa"/>
          </w:tcPr>
          <w:p w14:paraId="46735006" w14:textId="11738787" w:rsidR="00DE1C1A" w:rsidRDefault="00667905" w:rsidP="00A257AA">
            <w:pPr>
              <w:spacing w:line="480" w:lineRule="auto"/>
              <w:jc w:val="center"/>
              <w:rPr>
                <w:rFonts w:ascii="Times New Roman" w:hAnsi="Times New Roman"/>
              </w:rPr>
            </w:pPr>
            <w:r>
              <w:rPr>
                <w:rFonts w:ascii="Times New Roman" w:hAnsi="Times New Roman"/>
              </w:rPr>
              <w:t>* * *</w:t>
            </w:r>
          </w:p>
        </w:tc>
        <w:tc>
          <w:tcPr>
            <w:tcW w:w="2635" w:type="dxa"/>
          </w:tcPr>
          <w:p w14:paraId="50D1DA82" w14:textId="1822FEB1" w:rsidR="00DE1C1A" w:rsidRDefault="00667905" w:rsidP="00A257AA">
            <w:pPr>
              <w:spacing w:line="480" w:lineRule="auto"/>
              <w:jc w:val="center"/>
              <w:rPr>
                <w:rFonts w:ascii="Times New Roman" w:hAnsi="Times New Roman"/>
              </w:rPr>
            </w:pPr>
            <w:r>
              <w:rPr>
                <w:rFonts w:ascii="Times New Roman" w:hAnsi="Times New Roman"/>
              </w:rPr>
              <w:t>*</w:t>
            </w:r>
          </w:p>
        </w:tc>
        <w:tc>
          <w:tcPr>
            <w:tcW w:w="2463" w:type="dxa"/>
          </w:tcPr>
          <w:p w14:paraId="1DB88F63" w14:textId="6589ACEE" w:rsidR="00DE1C1A" w:rsidRDefault="00667905" w:rsidP="00A257AA">
            <w:pPr>
              <w:spacing w:line="480" w:lineRule="auto"/>
              <w:jc w:val="center"/>
              <w:rPr>
                <w:rFonts w:ascii="Times New Roman" w:hAnsi="Times New Roman"/>
              </w:rPr>
            </w:pPr>
            <w:r>
              <w:rPr>
                <w:rFonts w:ascii="Times New Roman" w:hAnsi="Times New Roman"/>
              </w:rPr>
              <w:t xml:space="preserve">* * </w:t>
            </w:r>
          </w:p>
        </w:tc>
        <w:tc>
          <w:tcPr>
            <w:tcW w:w="2160" w:type="dxa"/>
          </w:tcPr>
          <w:p w14:paraId="4C617A7E" w14:textId="1CAA01BE" w:rsidR="00DE1C1A" w:rsidRDefault="00A34A8D" w:rsidP="00A257AA">
            <w:pPr>
              <w:spacing w:line="480" w:lineRule="auto"/>
              <w:jc w:val="center"/>
              <w:rPr>
                <w:rFonts w:ascii="Times New Roman" w:hAnsi="Times New Roman"/>
              </w:rPr>
            </w:pPr>
            <w:r>
              <w:rPr>
                <w:rFonts w:ascii="Times New Roman" w:hAnsi="Times New Roman"/>
              </w:rPr>
              <w:t>6</w:t>
            </w:r>
          </w:p>
        </w:tc>
      </w:tr>
      <w:tr w:rsidR="00DE1C1A" w14:paraId="5E385D83" w14:textId="77777777" w:rsidTr="00BF4B66">
        <w:tc>
          <w:tcPr>
            <w:tcW w:w="3168" w:type="dxa"/>
          </w:tcPr>
          <w:p w14:paraId="653EB1AC" w14:textId="532D3719" w:rsidR="00DE1C1A" w:rsidRPr="00B224CF" w:rsidRDefault="00DE1C1A" w:rsidP="00A257AA">
            <w:pPr>
              <w:spacing w:line="480" w:lineRule="auto"/>
              <w:jc w:val="center"/>
              <w:rPr>
                <w:rFonts w:ascii="Times New Roman" w:hAnsi="Times New Roman"/>
                <w:b/>
              </w:rPr>
            </w:pPr>
            <w:r w:rsidRPr="00A07776">
              <w:rPr>
                <w:rFonts w:ascii="Times New Roman" w:hAnsi="Times New Roman"/>
              </w:rPr>
              <w:t xml:space="preserve">Saracci et al. 1991 </w:t>
            </w:r>
            <w:r>
              <w:rPr>
                <w:rFonts w:ascii="Times New Roman" w:hAnsi="Times New Roman"/>
              </w:rPr>
              <w:t>[41</w:t>
            </w:r>
            <w:r w:rsidRPr="00861B43">
              <w:rPr>
                <w:rFonts w:ascii="Times New Roman" w:hAnsi="Times New Roman"/>
              </w:rPr>
              <w:t>]</w:t>
            </w:r>
          </w:p>
        </w:tc>
        <w:tc>
          <w:tcPr>
            <w:tcW w:w="2102" w:type="dxa"/>
          </w:tcPr>
          <w:p w14:paraId="313308C0" w14:textId="06EAEC53" w:rsidR="00DE1C1A" w:rsidRDefault="00DE1C1A" w:rsidP="00A257AA">
            <w:pPr>
              <w:spacing w:line="480" w:lineRule="auto"/>
              <w:jc w:val="center"/>
              <w:rPr>
                <w:rFonts w:ascii="Times New Roman" w:hAnsi="Times New Roman"/>
              </w:rPr>
            </w:pPr>
            <w:r>
              <w:rPr>
                <w:rFonts w:ascii="Times New Roman" w:hAnsi="Times New Roman"/>
              </w:rPr>
              <w:t>* * * *</w:t>
            </w:r>
          </w:p>
        </w:tc>
        <w:tc>
          <w:tcPr>
            <w:tcW w:w="2635" w:type="dxa"/>
          </w:tcPr>
          <w:p w14:paraId="0DE36B7F" w14:textId="7D78DE0D" w:rsidR="00DE1C1A" w:rsidRDefault="00DE1C1A" w:rsidP="00A257AA">
            <w:pPr>
              <w:spacing w:line="480" w:lineRule="auto"/>
              <w:jc w:val="center"/>
              <w:rPr>
                <w:rFonts w:ascii="Times New Roman" w:hAnsi="Times New Roman"/>
              </w:rPr>
            </w:pPr>
            <w:r>
              <w:rPr>
                <w:rFonts w:ascii="Times New Roman" w:hAnsi="Times New Roman"/>
              </w:rPr>
              <w:t>*</w:t>
            </w:r>
          </w:p>
        </w:tc>
        <w:tc>
          <w:tcPr>
            <w:tcW w:w="2463" w:type="dxa"/>
          </w:tcPr>
          <w:p w14:paraId="689F8E06" w14:textId="20EB97E1" w:rsidR="00DE1C1A" w:rsidRDefault="00DE1C1A" w:rsidP="00A257AA">
            <w:pPr>
              <w:spacing w:line="480" w:lineRule="auto"/>
              <w:jc w:val="center"/>
              <w:rPr>
                <w:rFonts w:ascii="Times New Roman" w:hAnsi="Times New Roman"/>
              </w:rPr>
            </w:pPr>
            <w:r>
              <w:rPr>
                <w:rFonts w:ascii="Times New Roman" w:hAnsi="Times New Roman"/>
              </w:rPr>
              <w:t>* * * *</w:t>
            </w:r>
          </w:p>
        </w:tc>
        <w:tc>
          <w:tcPr>
            <w:tcW w:w="2160" w:type="dxa"/>
          </w:tcPr>
          <w:p w14:paraId="4C18606F" w14:textId="092E4FA9" w:rsidR="00DE1C1A" w:rsidRDefault="00DE1C1A" w:rsidP="00A257AA">
            <w:pPr>
              <w:spacing w:line="480" w:lineRule="auto"/>
              <w:jc w:val="center"/>
              <w:rPr>
                <w:rFonts w:ascii="Times New Roman" w:hAnsi="Times New Roman"/>
              </w:rPr>
            </w:pPr>
            <w:r>
              <w:rPr>
                <w:rFonts w:ascii="Times New Roman" w:hAnsi="Times New Roman"/>
              </w:rPr>
              <w:t>9</w:t>
            </w:r>
          </w:p>
        </w:tc>
      </w:tr>
      <w:tr w:rsidR="00DE1C1A" w14:paraId="1F7CDB22" w14:textId="77777777" w:rsidTr="00BF4B66">
        <w:tc>
          <w:tcPr>
            <w:tcW w:w="3168" w:type="dxa"/>
          </w:tcPr>
          <w:p w14:paraId="2B7DAB21" w14:textId="08A7A65B" w:rsidR="00DE1C1A" w:rsidRPr="00B224CF" w:rsidRDefault="00DE1C1A" w:rsidP="00A257AA">
            <w:pPr>
              <w:spacing w:line="480" w:lineRule="auto"/>
              <w:jc w:val="center"/>
              <w:rPr>
                <w:rFonts w:ascii="Times New Roman" w:hAnsi="Times New Roman"/>
                <w:b/>
              </w:rPr>
            </w:pPr>
            <w:r w:rsidRPr="00A07776">
              <w:rPr>
                <w:rFonts w:ascii="Times New Roman" w:hAnsi="Times New Roman"/>
              </w:rPr>
              <w:t xml:space="preserve">Sathiakumar et al. 1992 </w:t>
            </w:r>
            <w:r>
              <w:rPr>
                <w:rFonts w:ascii="Times New Roman" w:hAnsi="Times New Roman"/>
              </w:rPr>
              <w:t>[42</w:t>
            </w:r>
            <w:r w:rsidRPr="00861B43">
              <w:rPr>
                <w:rFonts w:ascii="Times New Roman" w:hAnsi="Times New Roman"/>
              </w:rPr>
              <w:t>]</w:t>
            </w:r>
          </w:p>
        </w:tc>
        <w:tc>
          <w:tcPr>
            <w:tcW w:w="2102" w:type="dxa"/>
          </w:tcPr>
          <w:p w14:paraId="0F1ADB78" w14:textId="30D7E521" w:rsidR="00DE1C1A" w:rsidRDefault="00DE1C1A" w:rsidP="00A257AA">
            <w:pPr>
              <w:spacing w:line="480" w:lineRule="auto"/>
              <w:jc w:val="center"/>
              <w:rPr>
                <w:rFonts w:ascii="Times New Roman" w:hAnsi="Times New Roman"/>
              </w:rPr>
            </w:pPr>
            <w:r>
              <w:rPr>
                <w:rFonts w:ascii="Times New Roman" w:hAnsi="Times New Roman"/>
              </w:rPr>
              <w:t>* * *</w:t>
            </w:r>
          </w:p>
        </w:tc>
        <w:tc>
          <w:tcPr>
            <w:tcW w:w="2635" w:type="dxa"/>
          </w:tcPr>
          <w:p w14:paraId="14625334" w14:textId="657E013F" w:rsidR="00DE1C1A" w:rsidRDefault="00DE1C1A" w:rsidP="00A257AA">
            <w:pPr>
              <w:spacing w:line="480" w:lineRule="auto"/>
              <w:jc w:val="center"/>
              <w:rPr>
                <w:rFonts w:ascii="Times New Roman" w:hAnsi="Times New Roman"/>
              </w:rPr>
            </w:pPr>
            <w:r>
              <w:rPr>
                <w:rFonts w:ascii="Times New Roman" w:hAnsi="Times New Roman"/>
              </w:rPr>
              <w:t>*</w:t>
            </w:r>
          </w:p>
        </w:tc>
        <w:tc>
          <w:tcPr>
            <w:tcW w:w="2463" w:type="dxa"/>
          </w:tcPr>
          <w:p w14:paraId="1B1EA5BE" w14:textId="2E02BB0F" w:rsidR="00DE1C1A" w:rsidRDefault="00DE1C1A" w:rsidP="00A257AA">
            <w:pPr>
              <w:spacing w:line="480" w:lineRule="auto"/>
              <w:jc w:val="center"/>
              <w:rPr>
                <w:rFonts w:ascii="Times New Roman" w:hAnsi="Times New Roman"/>
              </w:rPr>
            </w:pPr>
            <w:r>
              <w:rPr>
                <w:rFonts w:ascii="Times New Roman" w:hAnsi="Times New Roman"/>
              </w:rPr>
              <w:t>* * *</w:t>
            </w:r>
          </w:p>
        </w:tc>
        <w:tc>
          <w:tcPr>
            <w:tcW w:w="2160" w:type="dxa"/>
          </w:tcPr>
          <w:p w14:paraId="01C9382E" w14:textId="7823EDF6" w:rsidR="00DE1C1A" w:rsidRDefault="00010DCC" w:rsidP="00A257AA">
            <w:pPr>
              <w:spacing w:line="480" w:lineRule="auto"/>
              <w:jc w:val="center"/>
              <w:rPr>
                <w:rFonts w:ascii="Times New Roman" w:hAnsi="Times New Roman"/>
              </w:rPr>
            </w:pPr>
            <w:r>
              <w:rPr>
                <w:rFonts w:ascii="Times New Roman" w:hAnsi="Times New Roman"/>
              </w:rPr>
              <w:t>7</w:t>
            </w:r>
          </w:p>
        </w:tc>
      </w:tr>
      <w:tr w:rsidR="00DE1C1A" w14:paraId="361BCE16" w14:textId="77777777" w:rsidTr="00BF4B66">
        <w:tc>
          <w:tcPr>
            <w:tcW w:w="3168" w:type="dxa"/>
          </w:tcPr>
          <w:p w14:paraId="2438D7D0" w14:textId="22A5B698" w:rsidR="00DE1C1A" w:rsidRPr="00B224CF" w:rsidRDefault="00DE1C1A" w:rsidP="00A257AA">
            <w:pPr>
              <w:spacing w:line="480" w:lineRule="auto"/>
              <w:jc w:val="center"/>
              <w:rPr>
                <w:rFonts w:ascii="Times New Roman" w:hAnsi="Times New Roman"/>
                <w:b/>
              </w:rPr>
            </w:pPr>
            <w:r w:rsidRPr="00A07776">
              <w:rPr>
                <w:rFonts w:ascii="Times New Roman" w:hAnsi="Times New Roman"/>
              </w:rPr>
              <w:t xml:space="preserve">Wiklund </w:t>
            </w:r>
            <w:r>
              <w:rPr>
                <w:rFonts w:ascii="Times New Roman" w:hAnsi="Times New Roman"/>
              </w:rPr>
              <w:t xml:space="preserve">et al. </w:t>
            </w:r>
            <w:r w:rsidRPr="00A07776">
              <w:rPr>
                <w:rFonts w:ascii="Times New Roman" w:hAnsi="Times New Roman"/>
              </w:rPr>
              <w:t xml:space="preserve">1994 </w:t>
            </w:r>
            <w:r>
              <w:rPr>
                <w:rFonts w:ascii="Times New Roman" w:hAnsi="Times New Roman"/>
              </w:rPr>
              <w:t>[43</w:t>
            </w:r>
            <w:r w:rsidRPr="00861B43">
              <w:rPr>
                <w:rFonts w:ascii="Times New Roman" w:hAnsi="Times New Roman"/>
              </w:rPr>
              <w:t>]</w:t>
            </w:r>
          </w:p>
        </w:tc>
        <w:tc>
          <w:tcPr>
            <w:tcW w:w="2102" w:type="dxa"/>
          </w:tcPr>
          <w:p w14:paraId="33BC1E3B" w14:textId="0D33E12E" w:rsidR="00DE1C1A" w:rsidRDefault="00DE1C1A" w:rsidP="00A257AA">
            <w:pPr>
              <w:spacing w:line="480" w:lineRule="auto"/>
              <w:jc w:val="center"/>
              <w:rPr>
                <w:rFonts w:ascii="Times New Roman" w:hAnsi="Times New Roman"/>
              </w:rPr>
            </w:pPr>
            <w:r>
              <w:rPr>
                <w:rFonts w:ascii="Times New Roman" w:hAnsi="Times New Roman"/>
              </w:rPr>
              <w:t>* *</w:t>
            </w:r>
            <w:r w:rsidR="000B0A4F">
              <w:rPr>
                <w:rFonts w:ascii="Times New Roman" w:hAnsi="Times New Roman"/>
              </w:rPr>
              <w:t xml:space="preserve"> *</w:t>
            </w:r>
          </w:p>
        </w:tc>
        <w:tc>
          <w:tcPr>
            <w:tcW w:w="2635" w:type="dxa"/>
          </w:tcPr>
          <w:p w14:paraId="52E084D7" w14:textId="2F22AD9C" w:rsidR="00DE1C1A" w:rsidRDefault="00DE1C1A" w:rsidP="00A257AA">
            <w:pPr>
              <w:spacing w:line="480" w:lineRule="auto"/>
              <w:jc w:val="center"/>
              <w:rPr>
                <w:rFonts w:ascii="Times New Roman" w:hAnsi="Times New Roman"/>
              </w:rPr>
            </w:pPr>
            <w:r>
              <w:rPr>
                <w:rFonts w:ascii="Times New Roman" w:hAnsi="Times New Roman"/>
              </w:rPr>
              <w:t>*</w:t>
            </w:r>
          </w:p>
        </w:tc>
        <w:tc>
          <w:tcPr>
            <w:tcW w:w="2463" w:type="dxa"/>
          </w:tcPr>
          <w:p w14:paraId="0A5509EB" w14:textId="6DBC0372" w:rsidR="00DE1C1A" w:rsidRDefault="00DE1C1A" w:rsidP="00A257AA">
            <w:pPr>
              <w:spacing w:line="480" w:lineRule="auto"/>
              <w:jc w:val="center"/>
              <w:rPr>
                <w:rFonts w:ascii="Times New Roman" w:hAnsi="Times New Roman"/>
              </w:rPr>
            </w:pPr>
            <w:r>
              <w:rPr>
                <w:rFonts w:ascii="Times New Roman" w:hAnsi="Times New Roman"/>
              </w:rPr>
              <w:t xml:space="preserve">* * </w:t>
            </w:r>
          </w:p>
        </w:tc>
        <w:tc>
          <w:tcPr>
            <w:tcW w:w="2160" w:type="dxa"/>
          </w:tcPr>
          <w:p w14:paraId="7B6A3FBA" w14:textId="7AC2E38F" w:rsidR="00DE1C1A" w:rsidRDefault="00DE1C1A" w:rsidP="00A257AA">
            <w:pPr>
              <w:spacing w:line="480" w:lineRule="auto"/>
              <w:jc w:val="center"/>
              <w:rPr>
                <w:rFonts w:ascii="Times New Roman" w:hAnsi="Times New Roman"/>
              </w:rPr>
            </w:pPr>
            <w:r>
              <w:rPr>
                <w:rFonts w:ascii="Times New Roman" w:hAnsi="Times New Roman"/>
              </w:rPr>
              <w:t>6</w:t>
            </w:r>
          </w:p>
        </w:tc>
      </w:tr>
      <w:tr w:rsidR="00DE1C1A" w14:paraId="0B89B50B" w14:textId="77777777" w:rsidTr="00BF4B66">
        <w:tc>
          <w:tcPr>
            <w:tcW w:w="3168" w:type="dxa"/>
          </w:tcPr>
          <w:p w14:paraId="25B1CAB8" w14:textId="6E40987C" w:rsidR="00DE1C1A" w:rsidRPr="00B224CF" w:rsidRDefault="00DE1C1A" w:rsidP="00A257AA">
            <w:pPr>
              <w:spacing w:line="480" w:lineRule="auto"/>
              <w:jc w:val="center"/>
              <w:rPr>
                <w:rFonts w:ascii="Times New Roman" w:hAnsi="Times New Roman"/>
                <w:b/>
              </w:rPr>
            </w:pPr>
            <w:r w:rsidRPr="00A07776">
              <w:rPr>
                <w:rFonts w:ascii="Times New Roman" w:hAnsi="Times New Roman"/>
              </w:rPr>
              <w:t>Gambini et al. 1997</w:t>
            </w:r>
            <w:r>
              <w:rPr>
                <w:rFonts w:ascii="Times New Roman" w:hAnsi="Times New Roman"/>
              </w:rPr>
              <w:t xml:space="preserve"> [44</w:t>
            </w:r>
            <w:r w:rsidRPr="00861B43">
              <w:rPr>
                <w:rFonts w:ascii="Times New Roman" w:hAnsi="Times New Roman"/>
              </w:rPr>
              <w:t>]</w:t>
            </w:r>
          </w:p>
        </w:tc>
        <w:tc>
          <w:tcPr>
            <w:tcW w:w="2102" w:type="dxa"/>
          </w:tcPr>
          <w:p w14:paraId="30BAC159" w14:textId="19423433" w:rsidR="00DE1C1A" w:rsidRDefault="00DE1C1A" w:rsidP="00A257AA">
            <w:pPr>
              <w:spacing w:line="480" w:lineRule="auto"/>
              <w:jc w:val="center"/>
              <w:rPr>
                <w:rFonts w:ascii="Times New Roman" w:hAnsi="Times New Roman"/>
              </w:rPr>
            </w:pPr>
            <w:r>
              <w:rPr>
                <w:rFonts w:ascii="Times New Roman" w:hAnsi="Times New Roman"/>
              </w:rPr>
              <w:t>* * *</w:t>
            </w:r>
          </w:p>
        </w:tc>
        <w:tc>
          <w:tcPr>
            <w:tcW w:w="2635" w:type="dxa"/>
          </w:tcPr>
          <w:p w14:paraId="07983845" w14:textId="718B6D42" w:rsidR="00DE1C1A" w:rsidRDefault="00DE1C1A" w:rsidP="00A257AA">
            <w:pPr>
              <w:spacing w:line="480" w:lineRule="auto"/>
              <w:jc w:val="center"/>
              <w:rPr>
                <w:rFonts w:ascii="Times New Roman" w:hAnsi="Times New Roman"/>
              </w:rPr>
            </w:pPr>
            <w:r>
              <w:rPr>
                <w:rFonts w:ascii="Times New Roman" w:hAnsi="Times New Roman"/>
              </w:rPr>
              <w:t>*</w:t>
            </w:r>
          </w:p>
        </w:tc>
        <w:tc>
          <w:tcPr>
            <w:tcW w:w="2463" w:type="dxa"/>
          </w:tcPr>
          <w:p w14:paraId="75B366BC" w14:textId="33236FF9" w:rsidR="00DE1C1A" w:rsidRDefault="00DE1C1A" w:rsidP="00A257AA">
            <w:pPr>
              <w:spacing w:line="480" w:lineRule="auto"/>
              <w:jc w:val="center"/>
              <w:rPr>
                <w:rFonts w:ascii="Times New Roman" w:hAnsi="Times New Roman"/>
              </w:rPr>
            </w:pPr>
            <w:r>
              <w:rPr>
                <w:rFonts w:ascii="Times New Roman" w:hAnsi="Times New Roman"/>
              </w:rPr>
              <w:t>* * *</w:t>
            </w:r>
          </w:p>
        </w:tc>
        <w:tc>
          <w:tcPr>
            <w:tcW w:w="2160" w:type="dxa"/>
          </w:tcPr>
          <w:p w14:paraId="7E7938EC" w14:textId="21A0CCA7" w:rsidR="00DE1C1A" w:rsidRDefault="00DE1C1A" w:rsidP="00A257AA">
            <w:pPr>
              <w:spacing w:line="480" w:lineRule="auto"/>
              <w:jc w:val="center"/>
              <w:rPr>
                <w:rFonts w:ascii="Times New Roman" w:hAnsi="Times New Roman"/>
              </w:rPr>
            </w:pPr>
            <w:r>
              <w:rPr>
                <w:rFonts w:ascii="Times New Roman" w:hAnsi="Times New Roman"/>
              </w:rPr>
              <w:t>7</w:t>
            </w:r>
          </w:p>
        </w:tc>
      </w:tr>
      <w:tr w:rsidR="00DE1C1A" w14:paraId="5A79369B" w14:textId="77777777" w:rsidTr="00BF4B66">
        <w:tc>
          <w:tcPr>
            <w:tcW w:w="3168" w:type="dxa"/>
          </w:tcPr>
          <w:p w14:paraId="2E919DFC" w14:textId="7730AD6D" w:rsidR="00DE1C1A" w:rsidRPr="00A07776" w:rsidRDefault="00DE1C1A" w:rsidP="00A257AA">
            <w:pPr>
              <w:spacing w:line="480" w:lineRule="auto"/>
              <w:jc w:val="center"/>
              <w:rPr>
                <w:rFonts w:ascii="Times New Roman" w:hAnsi="Times New Roman"/>
              </w:rPr>
            </w:pPr>
            <w:r>
              <w:rPr>
                <w:rFonts w:ascii="Times New Roman" w:hAnsi="Times New Roman"/>
              </w:rPr>
              <w:t>Lynge 199</w:t>
            </w:r>
            <w:r w:rsidRPr="00A07776">
              <w:rPr>
                <w:rFonts w:ascii="Times New Roman" w:hAnsi="Times New Roman"/>
              </w:rPr>
              <w:t>5</w:t>
            </w:r>
            <w:r>
              <w:rPr>
                <w:rFonts w:ascii="Times New Roman" w:hAnsi="Times New Roman"/>
              </w:rPr>
              <w:t xml:space="preserve"> [45</w:t>
            </w:r>
            <w:r w:rsidRPr="00861B43">
              <w:rPr>
                <w:rFonts w:ascii="Times New Roman" w:hAnsi="Times New Roman"/>
              </w:rPr>
              <w:t>]</w:t>
            </w:r>
          </w:p>
        </w:tc>
        <w:tc>
          <w:tcPr>
            <w:tcW w:w="2102" w:type="dxa"/>
          </w:tcPr>
          <w:p w14:paraId="236695C1" w14:textId="17A56B21" w:rsidR="00DE1C1A" w:rsidRDefault="00DE1C1A" w:rsidP="00A257AA">
            <w:pPr>
              <w:spacing w:line="480" w:lineRule="auto"/>
              <w:jc w:val="center"/>
              <w:rPr>
                <w:rFonts w:ascii="Times New Roman" w:hAnsi="Times New Roman"/>
              </w:rPr>
            </w:pPr>
            <w:r>
              <w:rPr>
                <w:rFonts w:ascii="Times New Roman" w:hAnsi="Times New Roman"/>
              </w:rPr>
              <w:t>* * *</w:t>
            </w:r>
          </w:p>
        </w:tc>
        <w:tc>
          <w:tcPr>
            <w:tcW w:w="2635" w:type="dxa"/>
          </w:tcPr>
          <w:p w14:paraId="318BD259" w14:textId="400B8E34" w:rsidR="00DE1C1A" w:rsidRDefault="00DE1C1A" w:rsidP="00A257AA">
            <w:pPr>
              <w:spacing w:line="480" w:lineRule="auto"/>
              <w:jc w:val="center"/>
              <w:rPr>
                <w:rFonts w:ascii="Times New Roman" w:hAnsi="Times New Roman"/>
              </w:rPr>
            </w:pPr>
            <w:r>
              <w:rPr>
                <w:rFonts w:ascii="Times New Roman" w:hAnsi="Times New Roman"/>
              </w:rPr>
              <w:t>*</w:t>
            </w:r>
          </w:p>
        </w:tc>
        <w:tc>
          <w:tcPr>
            <w:tcW w:w="2463" w:type="dxa"/>
          </w:tcPr>
          <w:p w14:paraId="5C1173E0" w14:textId="165B4A18" w:rsidR="00DE1C1A" w:rsidRDefault="00DE1C1A" w:rsidP="00A257AA">
            <w:pPr>
              <w:spacing w:line="480" w:lineRule="auto"/>
              <w:jc w:val="center"/>
              <w:rPr>
                <w:rFonts w:ascii="Times New Roman" w:hAnsi="Times New Roman"/>
              </w:rPr>
            </w:pPr>
            <w:r>
              <w:rPr>
                <w:rFonts w:ascii="Times New Roman" w:hAnsi="Times New Roman"/>
              </w:rPr>
              <w:t>* * *</w:t>
            </w:r>
          </w:p>
        </w:tc>
        <w:tc>
          <w:tcPr>
            <w:tcW w:w="2160" w:type="dxa"/>
          </w:tcPr>
          <w:p w14:paraId="24974686" w14:textId="47362F18" w:rsidR="00DE1C1A" w:rsidRDefault="00DE1C1A" w:rsidP="00A257AA">
            <w:pPr>
              <w:spacing w:line="480" w:lineRule="auto"/>
              <w:jc w:val="center"/>
              <w:rPr>
                <w:rFonts w:ascii="Times New Roman" w:hAnsi="Times New Roman"/>
              </w:rPr>
            </w:pPr>
            <w:r>
              <w:rPr>
                <w:rFonts w:ascii="Times New Roman" w:hAnsi="Times New Roman"/>
              </w:rPr>
              <w:t>7</w:t>
            </w:r>
          </w:p>
        </w:tc>
      </w:tr>
      <w:tr w:rsidR="00DE1C1A" w14:paraId="6D4A9AE2" w14:textId="77777777" w:rsidTr="00BF4B66">
        <w:tc>
          <w:tcPr>
            <w:tcW w:w="3168" w:type="dxa"/>
          </w:tcPr>
          <w:p w14:paraId="7296F298" w14:textId="6224C30A" w:rsidR="00DE1C1A" w:rsidRDefault="00DE1C1A" w:rsidP="00A257AA">
            <w:pPr>
              <w:spacing w:line="480" w:lineRule="auto"/>
              <w:jc w:val="center"/>
              <w:rPr>
                <w:rFonts w:ascii="Times New Roman" w:hAnsi="Times New Roman"/>
              </w:rPr>
            </w:pPr>
            <w:r w:rsidRPr="00A07776">
              <w:rPr>
                <w:rFonts w:ascii="Times New Roman" w:hAnsi="Times New Roman"/>
              </w:rPr>
              <w:t xml:space="preserve">Fleming et al. 1999 </w:t>
            </w:r>
            <w:r>
              <w:rPr>
                <w:rFonts w:ascii="Times New Roman" w:hAnsi="Times New Roman"/>
              </w:rPr>
              <w:t>[46</w:t>
            </w:r>
            <w:r w:rsidRPr="00861B43">
              <w:rPr>
                <w:rFonts w:ascii="Times New Roman" w:hAnsi="Times New Roman"/>
              </w:rPr>
              <w:t>]</w:t>
            </w:r>
          </w:p>
        </w:tc>
        <w:tc>
          <w:tcPr>
            <w:tcW w:w="2102" w:type="dxa"/>
          </w:tcPr>
          <w:p w14:paraId="23E5B193" w14:textId="2DBE8FE0" w:rsidR="00DE1C1A" w:rsidRDefault="0075688B" w:rsidP="00A257AA">
            <w:pPr>
              <w:spacing w:line="480" w:lineRule="auto"/>
              <w:jc w:val="center"/>
              <w:rPr>
                <w:rFonts w:ascii="Times New Roman" w:hAnsi="Times New Roman"/>
              </w:rPr>
            </w:pPr>
            <w:r>
              <w:rPr>
                <w:rFonts w:ascii="Times New Roman" w:hAnsi="Times New Roman"/>
              </w:rPr>
              <w:t>* * *</w:t>
            </w:r>
          </w:p>
        </w:tc>
        <w:tc>
          <w:tcPr>
            <w:tcW w:w="2635" w:type="dxa"/>
          </w:tcPr>
          <w:p w14:paraId="3DDA0DB9" w14:textId="02A24A10" w:rsidR="00DE1C1A" w:rsidRDefault="0075688B" w:rsidP="00A257AA">
            <w:pPr>
              <w:spacing w:line="480" w:lineRule="auto"/>
              <w:jc w:val="center"/>
              <w:rPr>
                <w:rFonts w:ascii="Times New Roman" w:hAnsi="Times New Roman"/>
              </w:rPr>
            </w:pPr>
            <w:r>
              <w:rPr>
                <w:rFonts w:ascii="Times New Roman" w:hAnsi="Times New Roman"/>
              </w:rPr>
              <w:t>*</w:t>
            </w:r>
          </w:p>
        </w:tc>
        <w:tc>
          <w:tcPr>
            <w:tcW w:w="2463" w:type="dxa"/>
          </w:tcPr>
          <w:p w14:paraId="714D4A52" w14:textId="4E7CFA5E" w:rsidR="00DE1C1A" w:rsidRDefault="00456040" w:rsidP="00A257AA">
            <w:pPr>
              <w:spacing w:line="480" w:lineRule="auto"/>
              <w:jc w:val="center"/>
              <w:rPr>
                <w:rFonts w:ascii="Times New Roman" w:hAnsi="Times New Roman"/>
              </w:rPr>
            </w:pPr>
            <w:r>
              <w:rPr>
                <w:rFonts w:ascii="Times New Roman" w:hAnsi="Times New Roman"/>
              </w:rPr>
              <w:t>* *</w:t>
            </w:r>
            <w:r w:rsidR="002C213A">
              <w:rPr>
                <w:rFonts w:ascii="Times New Roman" w:hAnsi="Times New Roman"/>
              </w:rPr>
              <w:t xml:space="preserve"> *</w:t>
            </w:r>
          </w:p>
        </w:tc>
        <w:tc>
          <w:tcPr>
            <w:tcW w:w="2160" w:type="dxa"/>
          </w:tcPr>
          <w:p w14:paraId="3D291D02" w14:textId="60C59A73" w:rsidR="00DE1C1A" w:rsidRDefault="002C213A" w:rsidP="00A257AA">
            <w:pPr>
              <w:spacing w:line="480" w:lineRule="auto"/>
              <w:jc w:val="center"/>
              <w:rPr>
                <w:rFonts w:ascii="Times New Roman" w:hAnsi="Times New Roman"/>
              </w:rPr>
            </w:pPr>
            <w:r>
              <w:rPr>
                <w:rFonts w:ascii="Times New Roman" w:hAnsi="Times New Roman"/>
              </w:rPr>
              <w:t>7</w:t>
            </w:r>
          </w:p>
        </w:tc>
      </w:tr>
      <w:tr w:rsidR="00DE1C1A" w14:paraId="52025432" w14:textId="77777777" w:rsidTr="00BF4B66">
        <w:tc>
          <w:tcPr>
            <w:tcW w:w="3168" w:type="dxa"/>
          </w:tcPr>
          <w:p w14:paraId="02A46A58" w14:textId="5C128B75" w:rsidR="00DE1C1A" w:rsidRPr="00A07776" w:rsidRDefault="002C213A" w:rsidP="00A257AA">
            <w:pPr>
              <w:spacing w:line="480" w:lineRule="auto"/>
              <w:jc w:val="center"/>
              <w:rPr>
                <w:rFonts w:ascii="Times New Roman" w:hAnsi="Times New Roman"/>
              </w:rPr>
            </w:pPr>
            <w:r>
              <w:rPr>
                <w:rFonts w:ascii="Times New Roman" w:hAnsi="Times New Roman"/>
              </w:rPr>
              <w:t>Alavanja et al. 2005</w:t>
            </w:r>
            <w:r w:rsidR="00DE1C1A" w:rsidRPr="00A07776">
              <w:rPr>
                <w:rFonts w:ascii="Times New Roman" w:hAnsi="Times New Roman"/>
              </w:rPr>
              <w:t xml:space="preserve"> </w:t>
            </w:r>
            <w:r>
              <w:rPr>
                <w:rFonts w:ascii="Times New Roman" w:hAnsi="Times New Roman"/>
              </w:rPr>
              <w:t>[50</w:t>
            </w:r>
            <w:r w:rsidR="00DE1C1A" w:rsidRPr="00861B43">
              <w:rPr>
                <w:rFonts w:ascii="Times New Roman" w:hAnsi="Times New Roman"/>
              </w:rPr>
              <w:t>]</w:t>
            </w:r>
          </w:p>
        </w:tc>
        <w:tc>
          <w:tcPr>
            <w:tcW w:w="2102" w:type="dxa"/>
          </w:tcPr>
          <w:p w14:paraId="78905DB9" w14:textId="363C4087" w:rsidR="00DE1C1A" w:rsidRDefault="0018319B" w:rsidP="00A257AA">
            <w:pPr>
              <w:spacing w:line="480" w:lineRule="auto"/>
              <w:jc w:val="center"/>
              <w:rPr>
                <w:rFonts w:ascii="Times New Roman" w:hAnsi="Times New Roman"/>
              </w:rPr>
            </w:pPr>
            <w:r>
              <w:rPr>
                <w:rFonts w:ascii="Times New Roman" w:hAnsi="Times New Roman"/>
              </w:rPr>
              <w:t>* * *</w:t>
            </w:r>
          </w:p>
        </w:tc>
        <w:tc>
          <w:tcPr>
            <w:tcW w:w="2635" w:type="dxa"/>
          </w:tcPr>
          <w:p w14:paraId="55688568" w14:textId="40843BD2" w:rsidR="00DE1C1A" w:rsidRDefault="0018319B" w:rsidP="00A257AA">
            <w:pPr>
              <w:spacing w:line="480" w:lineRule="auto"/>
              <w:jc w:val="center"/>
              <w:rPr>
                <w:rFonts w:ascii="Times New Roman" w:hAnsi="Times New Roman"/>
              </w:rPr>
            </w:pPr>
            <w:r>
              <w:rPr>
                <w:rFonts w:ascii="Times New Roman" w:hAnsi="Times New Roman"/>
              </w:rPr>
              <w:t>*</w:t>
            </w:r>
          </w:p>
        </w:tc>
        <w:tc>
          <w:tcPr>
            <w:tcW w:w="2463" w:type="dxa"/>
          </w:tcPr>
          <w:p w14:paraId="25D2D9A6" w14:textId="00B7001B" w:rsidR="00DE1C1A" w:rsidRDefault="00456040" w:rsidP="00A257AA">
            <w:pPr>
              <w:spacing w:line="480" w:lineRule="auto"/>
              <w:jc w:val="center"/>
              <w:rPr>
                <w:rFonts w:ascii="Times New Roman" w:hAnsi="Times New Roman"/>
              </w:rPr>
            </w:pPr>
            <w:r>
              <w:rPr>
                <w:rFonts w:ascii="Times New Roman" w:hAnsi="Times New Roman"/>
              </w:rPr>
              <w:t>* *</w:t>
            </w:r>
          </w:p>
        </w:tc>
        <w:tc>
          <w:tcPr>
            <w:tcW w:w="2160" w:type="dxa"/>
          </w:tcPr>
          <w:p w14:paraId="24F47A3E" w14:textId="199A69A6" w:rsidR="00DE1C1A" w:rsidRDefault="00456040" w:rsidP="00A257AA">
            <w:pPr>
              <w:spacing w:line="480" w:lineRule="auto"/>
              <w:jc w:val="center"/>
              <w:rPr>
                <w:rFonts w:ascii="Times New Roman" w:hAnsi="Times New Roman"/>
              </w:rPr>
            </w:pPr>
            <w:r>
              <w:rPr>
                <w:rFonts w:ascii="Times New Roman" w:hAnsi="Times New Roman"/>
              </w:rPr>
              <w:t>6</w:t>
            </w:r>
          </w:p>
        </w:tc>
      </w:tr>
      <w:tr w:rsidR="00DE1C1A" w14:paraId="69513724" w14:textId="77777777" w:rsidTr="00BF4B66">
        <w:tc>
          <w:tcPr>
            <w:tcW w:w="3168" w:type="dxa"/>
          </w:tcPr>
          <w:p w14:paraId="364450D8" w14:textId="56A88F6E" w:rsidR="00DE1C1A" w:rsidRPr="00A07776" w:rsidRDefault="00DE1C1A" w:rsidP="00BF4B66">
            <w:pPr>
              <w:spacing w:line="480" w:lineRule="auto"/>
              <w:jc w:val="center"/>
              <w:rPr>
                <w:rFonts w:ascii="Times New Roman" w:hAnsi="Times New Roman"/>
              </w:rPr>
            </w:pPr>
            <w:r w:rsidRPr="00A07776">
              <w:rPr>
                <w:rFonts w:ascii="Times New Roman" w:hAnsi="Times New Roman"/>
              </w:rPr>
              <w:t xml:space="preserve">Coggon et al. 2015 </w:t>
            </w:r>
            <w:r>
              <w:rPr>
                <w:rFonts w:ascii="Times New Roman" w:hAnsi="Times New Roman"/>
              </w:rPr>
              <w:t>[38</w:t>
            </w:r>
            <w:r w:rsidRPr="00861B43">
              <w:rPr>
                <w:rFonts w:ascii="Times New Roman" w:hAnsi="Times New Roman"/>
              </w:rPr>
              <w:t>]</w:t>
            </w:r>
          </w:p>
        </w:tc>
        <w:tc>
          <w:tcPr>
            <w:tcW w:w="2102" w:type="dxa"/>
          </w:tcPr>
          <w:p w14:paraId="75DE2CE2" w14:textId="3769676F" w:rsidR="00DE1C1A" w:rsidRDefault="00DE1C1A" w:rsidP="00A257AA">
            <w:pPr>
              <w:spacing w:line="480" w:lineRule="auto"/>
              <w:jc w:val="center"/>
              <w:rPr>
                <w:rFonts w:ascii="Times New Roman" w:hAnsi="Times New Roman"/>
              </w:rPr>
            </w:pPr>
            <w:r>
              <w:rPr>
                <w:rFonts w:ascii="Times New Roman" w:hAnsi="Times New Roman"/>
              </w:rPr>
              <w:t>* * *</w:t>
            </w:r>
          </w:p>
        </w:tc>
        <w:tc>
          <w:tcPr>
            <w:tcW w:w="2635" w:type="dxa"/>
          </w:tcPr>
          <w:p w14:paraId="676CBFB4" w14:textId="61B1E0F1" w:rsidR="00DE1C1A" w:rsidRDefault="00DE1C1A" w:rsidP="00A257AA">
            <w:pPr>
              <w:spacing w:line="480" w:lineRule="auto"/>
              <w:jc w:val="center"/>
              <w:rPr>
                <w:rFonts w:ascii="Times New Roman" w:hAnsi="Times New Roman"/>
              </w:rPr>
            </w:pPr>
            <w:r>
              <w:rPr>
                <w:rFonts w:ascii="Times New Roman" w:hAnsi="Times New Roman"/>
              </w:rPr>
              <w:t>*</w:t>
            </w:r>
          </w:p>
        </w:tc>
        <w:tc>
          <w:tcPr>
            <w:tcW w:w="2463" w:type="dxa"/>
          </w:tcPr>
          <w:p w14:paraId="520341EB" w14:textId="000F72AB" w:rsidR="00DE1C1A" w:rsidRDefault="00DE1C1A" w:rsidP="00A257AA">
            <w:pPr>
              <w:spacing w:line="480" w:lineRule="auto"/>
              <w:jc w:val="center"/>
              <w:rPr>
                <w:rFonts w:ascii="Times New Roman" w:hAnsi="Times New Roman"/>
              </w:rPr>
            </w:pPr>
            <w:r>
              <w:rPr>
                <w:rFonts w:ascii="Times New Roman" w:hAnsi="Times New Roman"/>
              </w:rPr>
              <w:t>* * *</w:t>
            </w:r>
          </w:p>
        </w:tc>
        <w:tc>
          <w:tcPr>
            <w:tcW w:w="2160" w:type="dxa"/>
          </w:tcPr>
          <w:p w14:paraId="6204B2EE" w14:textId="6BAEB9EC" w:rsidR="00DE1C1A" w:rsidRDefault="00DE1C1A" w:rsidP="00A257AA">
            <w:pPr>
              <w:spacing w:line="480" w:lineRule="auto"/>
              <w:jc w:val="center"/>
              <w:rPr>
                <w:rFonts w:ascii="Times New Roman" w:hAnsi="Times New Roman"/>
              </w:rPr>
            </w:pPr>
            <w:r>
              <w:rPr>
                <w:rFonts w:ascii="Times New Roman" w:hAnsi="Times New Roman"/>
              </w:rPr>
              <w:t>7</w:t>
            </w:r>
          </w:p>
        </w:tc>
      </w:tr>
      <w:tr w:rsidR="00DE1C1A" w14:paraId="77E12BA2" w14:textId="77777777" w:rsidTr="00BF4B66">
        <w:tc>
          <w:tcPr>
            <w:tcW w:w="3168" w:type="dxa"/>
          </w:tcPr>
          <w:p w14:paraId="700A0C3B" w14:textId="497B955A" w:rsidR="00DE1C1A" w:rsidRPr="00A07776" w:rsidRDefault="00DE1C1A" w:rsidP="00BF4B66">
            <w:pPr>
              <w:spacing w:line="480" w:lineRule="auto"/>
              <w:jc w:val="center"/>
              <w:rPr>
                <w:rFonts w:ascii="Times New Roman" w:hAnsi="Times New Roman"/>
              </w:rPr>
            </w:pPr>
            <w:r w:rsidRPr="003A02CE">
              <w:rPr>
                <w:rFonts w:ascii="Times New Roman" w:hAnsi="Times New Roman"/>
                <w:color w:val="000000"/>
              </w:rPr>
              <w:t>Kogevinas et al. 1997</w:t>
            </w:r>
            <w:r>
              <w:rPr>
                <w:rFonts w:ascii="Times New Roman" w:hAnsi="Times New Roman"/>
                <w:color w:val="000000"/>
              </w:rPr>
              <w:t xml:space="preserve"> </w:t>
            </w:r>
            <w:r>
              <w:rPr>
                <w:rFonts w:ascii="Times New Roman" w:hAnsi="Times New Roman"/>
              </w:rPr>
              <w:t>[51</w:t>
            </w:r>
            <w:r w:rsidRPr="00861B43">
              <w:rPr>
                <w:rFonts w:ascii="Times New Roman" w:hAnsi="Times New Roman"/>
              </w:rPr>
              <w:t>]</w:t>
            </w:r>
            <w:r w:rsidRPr="003A02CE">
              <w:rPr>
                <w:rFonts w:ascii="Times New Roman" w:hAnsi="Times New Roman"/>
                <w:color w:val="000000"/>
              </w:rPr>
              <w:t xml:space="preserve"> </w:t>
            </w:r>
          </w:p>
        </w:tc>
        <w:tc>
          <w:tcPr>
            <w:tcW w:w="2102" w:type="dxa"/>
          </w:tcPr>
          <w:p w14:paraId="4C841CC8" w14:textId="1F7AD0C0" w:rsidR="00DE1C1A" w:rsidRDefault="00DE1C1A" w:rsidP="00A257AA">
            <w:pPr>
              <w:spacing w:line="480" w:lineRule="auto"/>
              <w:jc w:val="center"/>
              <w:rPr>
                <w:rFonts w:ascii="Times New Roman" w:hAnsi="Times New Roman"/>
              </w:rPr>
            </w:pPr>
            <w:r>
              <w:rPr>
                <w:rFonts w:ascii="Times New Roman" w:hAnsi="Times New Roman"/>
              </w:rPr>
              <w:t>* * *</w:t>
            </w:r>
          </w:p>
        </w:tc>
        <w:tc>
          <w:tcPr>
            <w:tcW w:w="2635" w:type="dxa"/>
          </w:tcPr>
          <w:p w14:paraId="03510D7C" w14:textId="36306FB0" w:rsidR="00DE1C1A" w:rsidRDefault="00DE1C1A" w:rsidP="00A257AA">
            <w:pPr>
              <w:spacing w:line="480" w:lineRule="auto"/>
              <w:jc w:val="center"/>
              <w:rPr>
                <w:rFonts w:ascii="Times New Roman" w:hAnsi="Times New Roman"/>
              </w:rPr>
            </w:pPr>
            <w:r>
              <w:rPr>
                <w:rFonts w:ascii="Times New Roman" w:hAnsi="Times New Roman"/>
              </w:rPr>
              <w:t>*</w:t>
            </w:r>
          </w:p>
        </w:tc>
        <w:tc>
          <w:tcPr>
            <w:tcW w:w="2463" w:type="dxa"/>
          </w:tcPr>
          <w:p w14:paraId="577F05F1" w14:textId="69E5FF72" w:rsidR="00DE1C1A" w:rsidRDefault="00DE1C1A" w:rsidP="00A257AA">
            <w:pPr>
              <w:spacing w:line="480" w:lineRule="auto"/>
              <w:jc w:val="center"/>
              <w:rPr>
                <w:rFonts w:ascii="Times New Roman" w:hAnsi="Times New Roman"/>
              </w:rPr>
            </w:pPr>
            <w:r>
              <w:rPr>
                <w:rFonts w:ascii="Times New Roman" w:hAnsi="Times New Roman"/>
              </w:rPr>
              <w:t xml:space="preserve">* * * </w:t>
            </w:r>
          </w:p>
        </w:tc>
        <w:tc>
          <w:tcPr>
            <w:tcW w:w="2160" w:type="dxa"/>
          </w:tcPr>
          <w:p w14:paraId="3F13DBB9" w14:textId="00509078" w:rsidR="00DE1C1A" w:rsidRDefault="00DE1C1A" w:rsidP="00A257AA">
            <w:pPr>
              <w:spacing w:line="480" w:lineRule="auto"/>
              <w:jc w:val="center"/>
              <w:rPr>
                <w:rFonts w:ascii="Times New Roman" w:hAnsi="Times New Roman"/>
              </w:rPr>
            </w:pPr>
            <w:r>
              <w:rPr>
                <w:rFonts w:ascii="Times New Roman" w:hAnsi="Times New Roman"/>
              </w:rPr>
              <w:t>7</w:t>
            </w:r>
          </w:p>
        </w:tc>
      </w:tr>
      <w:tr w:rsidR="00DE1C1A" w14:paraId="1F77C7C4" w14:textId="77777777" w:rsidTr="00BF4B66">
        <w:tc>
          <w:tcPr>
            <w:tcW w:w="3168" w:type="dxa"/>
          </w:tcPr>
          <w:p w14:paraId="00E3B1B6" w14:textId="251D7CB5" w:rsidR="00DE1C1A" w:rsidRPr="00A07776" w:rsidRDefault="00DE1C1A" w:rsidP="00BF4B66">
            <w:pPr>
              <w:spacing w:line="480" w:lineRule="auto"/>
              <w:jc w:val="center"/>
              <w:rPr>
                <w:rFonts w:ascii="Times New Roman" w:hAnsi="Times New Roman"/>
              </w:rPr>
            </w:pPr>
            <w:r w:rsidRPr="003A02CE">
              <w:rPr>
                <w:rFonts w:ascii="Times New Roman" w:hAnsi="Times New Roman"/>
                <w:color w:val="000000"/>
              </w:rPr>
              <w:t xml:space="preserve">Steenland et al. 1999 </w:t>
            </w:r>
            <w:r>
              <w:rPr>
                <w:rFonts w:ascii="Times New Roman" w:hAnsi="Times New Roman"/>
              </w:rPr>
              <w:t>[52</w:t>
            </w:r>
            <w:r w:rsidRPr="00861B43">
              <w:rPr>
                <w:rFonts w:ascii="Times New Roman" w:hAnsi="Times New Roman"/>
              </w:rPr>
              <w:t>]</w:t>
            </w:r>
          </w:p>
        </w:tc>
        <w:tc>
          <w:tcPr>
            <w:tcW w:w="2102" w:type="dxa"/>
          </w:tcPr>
          <w:p w14:paraId="3A2548C4" w14:textId="45A7172A" w:rsidR="00DE1C1A" w:rsidRDefault="00DE1C1A" w:rsidP="00A257AA">
            <w:pPr>
              <w:spacing w:line="480" w:lineRule="auto"/>
              <w:jc w:val="center"/>
              <w:rPr>
                <w:rFonts w:ascii="Times New Roman" w:hAnsi="Times New Roman"/>
              </w:rPr>
            </w:pPr>
            <w:r>
              <w:rPr>
                <w:rFonts w:ascii="Times New Roman" w:hAnsi="Times New Roman"/>
              </w:rPr>
              <w:t>* * *</w:t>
            </w:r>
          </w:p>
        </w:tc>
        <w:tc>
          <w:tcPr>
            <w:tcW w:w="2635" w:type="dxa"/>
          </w:tcPr>
          <w:p w14:paraId="43656324" w14:textId="7B398D13" w:rsidR="00DE1C1A" w:rsidRDefault="00DE1C1A" w:rsidP="00A257AA">
            <w:pPr>
              <w:spacing w:line="480" w:lineRule="auto"/>
              <w:jc w:val="center"/>
              <w:rPr>
                <w:rFonts w:ascii="Times New Roman" w:hAnsi="Times New Roman"/>
              </w:rPr>
            </w:pPr>
            <w:r>
              <w:rPr>
                <w:rFonts w:ascii="Times New Roman" w:hAnsi="Times New Roman"/>
              </w:rPr>
              <w:t>*</w:t>
            </w:r>
          </w:p>
        </w:tc>
        <w:tc>
          <w:tcPr>
            <w:tcW w:w="2463" w:type="dxa"/>
          </w:tcPr>
          <w:p w14:paraId="23993C83" w14:textId="51624D81" w:rsidR="00DE1C1A" w:rsidRDefault="00DE1C1A" w:rsidP="00A257AA">
            <w:pPr>
              <w:spacing w:line="480" w:lineRule="auto"/>
              <w:jc w:val="center"/>
              <w:rPr>
                <w:rFonts w:ascii="Times New Roman" w:hAnsi="Times New Roman"/>
              </w:rPr>
            </w:pPr>
            <w:r>
              <w:rPr>
                <w:rFonts w:ascii="Times New Roman" w:hAnsi="Times New Roman"/>
              </w:rPr>
              <w:t>* * * *</w:t>
            </w:r>
          </w:p>
        </w:tc>
        <w:tc>
          <w:tcPr>
            <w:tcW w:w="2160" w:type="dxa"/>
          </w:tcPr>
          <w:p w14:paraId="48B33EA9" w14:textId="2B2C599D" w:rsidR="00DE1C1A" w:rsidRDefault="00DE1C1A" w:rsidP="00A257AA">
            <w:pPr>
              <w:spacing w:line="480" w:lineRule="auto"/>
              <w:jc w:val="center"/>
              <w:rPr>
                <w:rFonts w:ascii="Times New Roman" w:hAnsi="Times New Roman"/>
              </w:rPr>
            </w:pPr>
            <w:r>
              <w:rPr>
                <w:rFonts w:ascii="Times New Roman" w:hAnsi="Times New Roman"/>
              </w:rPr>
              <w:t>8</w:t>
            </w:r>
          </w:p>
        </w:tc>
      </w:tr>
      <w:tr w:rsidR="00DE1C1A" w14:paraId="42ECA31B" w14:textId="77777777" w:rsidTr="00BF4B66">
        <w:tc>
          <w:tcPr>
            <w:tcW w:w="3168" w:type="dxa"/>
          </w:tcPr>
          <w:p w14:paraId="2A85F36E" w14:textId="7745EB84" w:rsidR="00DE1C1A" w:rsidRPr="00A07776" w:rsidRDefault="00DE1C1A" w:rsidP="00BF4B66">
            <w:pPr>
              <w:spacing w:line="480" w:lineRule="auto"/>
              <w:jc w:val="center"/>
              <w:rPr>
                <w:rFonts w:ascii="Times New Roman" w:hAnsi="Times New Roman"/>
              </w:rPr>
            </w:pPr>
            <w:r w:rsidRPr="003A02CE">
              <w:rPr>
                <w:rFonts w:ascii="Times New Roman" w:hAnsi="Times New Roman"/>
                <w:color w:val="000000"/>
              </w:rPr>
              <w:t xml:space="preserve">Bodner et al. 2003 </w:t>
            </w:r>
            <w:r>
              <w:rPr>
                <w:rFonts w:ascii="Times New Roman" w:hAnsi="Times New Roman"/>
              </w:rPr>
              <w:t>[53</w:t>
            </w:r>
            <w:r w:rsidRPr="00861B43">
              <w:rPr>
                <w:rFonts w:ascii="Times New Roman" w:hAnsi="Times New Roman"/>
              </w:rPr>
              <w:t>]</w:t>
            </w:r>
          </w:p>
        </w:tc>
        <w:tc>
          <w:tcPr>
            <w:tcW w:w="2102" w:type="dxa"/>
          </w:tcPr>
          <w:p w14:paraId="6FD87A55" w14:textId="1D84740B" w:rsidR="00DE1C1A" w:rsidRDefault="00DE1C1A" w:rsidP="00A257AA">
            <w:pPr>
              <w:spacing w:line="480" w:lineRule="auto"/>
              <w:jc w:val="center"/>
              <w:rPr>
                <w:rFonts w:ascii="Times New Roman" w:hAnsi="Times New Roman"/>
              </w:rPr>
            </w:pPr>
            <w:r>
              <w:rPr>
                <w:rFonts w:ascii="Times New Roman" w:hAnsi="Times New Roman"/>
              </w:rPr>
              <w:t>* * *</w:t>
            </w:r>
          </w:p>
        </w:tc>
        <w:tc>
          <w:tcPr>
            <w:tcW w:w="2635" w:type="dxa"/>
          </w:tcPr>
          <w:p w14:paraId="5ED9F1A2" w14:textId="7D647F6B" w:rsidR="00DE1C1A" w:rsidRDefault="00DE1C1A" w:rsidP="00A257AA">
            <w:pPr>
              <w:spacing w:line="480" w:lineRule="auto"/>
              <w:jc w:val="center"/>
              <w:rPr>
                <w:rFonts w:ascii="Times New Roman" w:hAnsi="Times New Roman"/>
              </w:rPr>
            </w:pPr>
            <w:r>
              <w:rPr>
                <w:rFonts w:ascii="Times New Roman" w:hAnsi="Times New Roman"/>
              </w:rPr>
              <w:t>*</w:t>
            </w:r>
          </w:p>
        </w:tc>
        <w:tc>
          <w:tcPr>
            <w:tcW w:w="2463" w:type="dxa"/>
          </w:tcPr>
          <w:p w14:paraId="6A17BD46" w14:textId="26F5351F" w:rsidR="00DE1C1A" w:rsidRDefault="00DE1C1A" w:rsidP="00A257AA">
            <w:pPr>
              <w:spacing w:line="480" w:lineRule="auto"/>
              <w:jc w:val="center"/>
              <w:rPr>
                <w:rFonts w:ascii="Times New Roman" w:hAnsi="Times New Roman"/>
              </w:rPr>
            </w:pPr>
            <w:r>
              <w:rPr>
                <w:rFonts w:ascii="Times New Roman" w:hAnsi="Times New Roman"/>
              </w:rPr>
              <w:t>* * * *</w:t>
            </w:r>
          </w:p>
        </w:tc>
        <w:tc>
          <w:tcPr>
            <w:tcW w:w="2160" w:type="dxa"/>
          </w:tcPr>
          <w:p w14:paraId="2BC51613" w14:textId="2803A6A0" w:rsidR="00DE1C1A" w:rsidRDefault="00DE1C1A" w:rsidP="00A257AA">
            <w:pPr>
              <w:spacing w:line="480" w:lineRule="auto"/>
              <w:jc w:val="center"/>
              <w:rPr>
                <w:rFonts w:ascii="Times New Roman" w:hAnsi="Times New Roman"/>
              </w:rPr>
            </w:pPr>
            <w:r>
              <w:rPr>
                <w:rFonts w:ascii="Times New Roman" w:hAnsi="Times New Roman"/>
              </w:rPr>
              <w:t>8</w:t>
            </w:r>
          </w:p>
        </w:tc>
      </w:tr>
      <w:tr w:rsidR="00DE1C1A" w14:paraId="04594913" w14:textId="77777777" w:rsidTr="00BF4B66">
        <w:tc>
          <w:tcPr>
            <w:tcW w:w="3168" w:type="dxa"/>
          </w:tcPr>
          <w:p w14:paraId="3E800EB1" w14:textId="6AA0376A" w:rsidR="00DE1C1A" w:rsidRPr="00A07776" w:rsidRDefault="00DE1C1A" w:rsidP="00BF4B66">
            <w:pPr>
              <w:spacing w:line="480" w:lineRule="auto"/>
              <w:jc w:val="center"/>
              <w:rPr>
                <w:rFonts w:ascii="Times New Roman" w:hAnsi="Times New Roman"/>
              </w:rPr>
            </w:pPr>
            <w:r w:rsidRPr="003A02CE">
              <w:rPr>
                <w:rFonts w:ascii="Times New Roman" w:hAnsi="Times New Roman"/>
                <w:color w:val="000000"/>
              </w:rPr>
              <w:t xml:space="preserve">Collins et al. 2009 </w:t>
            </w:r>
            <w:r>
              <w:rPr>
                <w:rFonts w:ascii="Times New Roman" w:hAnsi="Times New Roman"/>
              </w:rPr>
              <w:t>[54</w:t>
            </w:r>
            <w:r w:rsidRPr="00861B43">
              <w:rPr>
                <w:rFonts w:ascii="Times New Roman" w:hAnsi="Times New Roman"/>
              </w:rPr>
              <w:t>]</w:t>
            </w:r>
          </w:p>
        </w:tc>
        <w:tc>
          <w:tcPr>
            <w:tcW w:w="2102" w:type="dxa"/>
          </w:tcPr>
          <w:p w14:paraId="51C05EFC" w14:textId="27CB2709" w:rsidR="00DE1C1A" w:rsidRDefault="00DE1C1A" w:rsidP="00A257AA">
            <w:pPr>
              <w:spacing w:line="480" w:lineRule="auto"/>
              <w:jc w:val="center"/>
              <w:rPr>
                <w:rFonts w:ascii="Times New Roman" w:hAnsi="Times New Roman"/>
              </w:rPr>
            </w:pPr>
            <w:r>
              <w:rPr>
                <w:rFonts w:ascii="Times New Roman" w:hAnsi="Times New Roman"/>
              </w:rPr>
              <w:t>* * *</w:t>
            </w:r>
          </w:p>
        </w:tc>
        <w:tc>
          <w:tcPr>
            <w:tcW w:w="2635" w:type="dxa"/>
          </w:tcPr>
          <w:p w14:paraId="5C08DCB6" w14:textId="37A55C3C" w:rsidR="00DE1C1A" w:rsidRDefault="00DE1C1A" w:rsidP="00A257AA">
            <w:pPr>
              <w:spacing w:line="480" w:lineRule="auto"/>
              <w:jc w:val="center"/>
              <w:rPr>
                <w:rFonts w:ascii="Times New Roman" w:hAnsi="Times New Roman"/>
              </w:rPr>
            </w:pPr>
            <w:r>
              <w:rPr>
                <w:rFonts w:ascii="Times New Roman" w:hAnsi="Times New Roman"/>
              </w:rPr>
              <w:t>*</w:t>
            </w:r>
          </w:p>
        </w:tc>
        <w:tc>
          <w:tcPr>
            <w:tcW w:w="2463" w:type="dxa"/>
          </w:tcPr>
          <w:p w14:paraId="5B0812EC" w14:textId="2F1C2317" w:rsidR="00DE1C1A" w:rsidRDefault="00DE1C1A" w:rsidP="00A257AA">
            <w:pPr>
              <w:spacing w:line="480" w:lineRule="auto"/>
              <w:jc w:val="center"/>
              <w:rPr>
                <w:rFonts w:ascii="Times New Roman" w:hAnsi="Times New Roman"/>
              </w:rPr>
            </w:pPr>
            <w:r>
              <w:rPr>
                <w:rFonts w:ascii="Times New Roman" w:hAnsi="Times New Roman"/>
              </w:rPr>
              <w:t>* * * *</w:t>
            </w:r>
          </w:p>
        </w:tc>
        <w:tc>
          <w:tcPr>
            <w:tcW w:w="2160" w:type="dxa"/>
          </w:tcPr>
          <w:p w14:paraId="5FCADBA6" w14:textId="657AF076" w:rsidR="00DE1C1A" w:rsidRDefault="00DE1C1A" w:rsidP="00A257AA">
            <w:pPr>
              <w:spacing w:line="480" w:lineRule="auto"/>
              <w:jc w:val="center"/>
              <w:rPr>
                <w:rFonts w:ascii="Times New Roman" w:hAnsi="Times New Roman"/>
              </w:rPr>
            </w:pPr>
            <w:r>
              <w:rPr>
                <w:rFonts w:ascii="Times New Roman" w:hAnsi="Times New Roman"/>
              </w:rPr>
              <w:t>8</w:t>
            </w:r>
          </w:p>
        </w:tc>
      </w:tr>
      <w:tr w:rsidR="00DE1C1A" w14:paraId="1E0AD643" w14:textId="77777777" w:rsidTr="00BF4B66">
        <w:tc>
          <w:tcPr>
            <w:tcW w:w="3168" w:type="dxa"/>
          </w:tcPr>
          <w:p w14:paraId="3848E3FB" w14:textId="25F804CD" w:rsidR="00DE1C1A" w:rsidRPr="003A02CE" w:rsidRDefault="00DE1C1A" w:rsidP="00BF4B66">
            <w:pPr>
              <w:spacing w:line="480" w:lineRule="auto"/>
              <w:jc w:val="center"/>
              <w:rPr>
                <w:rFonts w:ascii="Times New Roman" w:hAnsi="Times New Roman"/>
                <w:color w:val="000000"/>
              </w:rPr>
            </w:pPr>
            <w:r w:rsidRPr="003A02CE">
              <w:rPr>
                <w:rFonts w:ascii="Times New Roman" w:hAnsi="Times New Roman"/>
              </w:rPr>
              <w:t>Smulevich</w:t>
            </w:r>
            <w:r>
              <w:rPr>
                <w:rFonts w:ascii="Times New Roman" w:hAnsi="Times New Roman"/>
              </w:rPr>
              <w:t xml:space="preserve"> et al.</w:t>
            </w:r>
            <w:r w:rsidRPr="003A02CE">
              <w:rPr>
                <w:rFonts w:ascii="Times New Roman" w:hAnsi="Times New Roman"/>
              </w:rPr>
              <w:t xml:space="preserve"> 1988 </w:t>
            </w:r>
            <w:r>
              <w:rPr>
                <w:rFonts w:ascii="Times New Roman" w:hAnsi="Times New Roman"/>
              </w:rPr>
              <w:t>[55</w:t>
            </w:r>
            <w:r w:rsidRPr="00861B43">
              <w:rPr>
                <w:rFonts w:ascii="Times New Roman" w:hAnsi="Times New Roman"/>
              </w:rPr>
              <w:t>]</w:t>
            </w:r>
          </w:p>
        </w:tc>
        <w:tc>
          <w:tcPr>
            <w:tcW w:w="2102" w:type="dxa"/>
          </w:tcPr>
          <w:p w14:paraId="5F5EE435" w14:textId="0A2F41A9" w:rsidR="00DE1C1A" w:rsidRDefault="00DE1C1A" w:rsidP="00A257AA">
            <w:pPr>
              <w:spacing w:line="480" w:lineRule="auto"/>
              <w:jc w:val="center"/>
              <w:rPr>
                <w:rFonts w:ascii="Times New Roman" w:hAnsi="Times New Roman"/>
              </w:rPr>
            </w:pPr>
            <w:r>
              <w:rPr>
                <w:rFonts w:ascii="Times New Roman" w:hAnsi="Times New Roman"/>
              </w:rPr>
              <w:t>* * * *</w:t>
            </w:r>
          </w:p>
        </w:tc>
        <w:tc>
          <w:tcPr>
            <w:tcW w:w="2635" w:type="dxa"/>
          </w:tcPr>
          <w:p w14:paraId="56659ECB" w14:textId="5436FC5B" w:rsidR="00DE1C1A" w:rsidRDefault="00DE1C1A" w:rsidP="00A257AA">
            <w:pPr>
              <w:spacing w:line="480" w:lineRule="auto"/>
              <w:jc w:val="center"/>
              <w:rPr>
                <w:rFonts w:ascii="Times New Roman" w:hAnsi="Times New Roman"/>
              </w:rPr>
            </w:pPr>
            <w:r>
              <w:rPr>
                <w:rFonts w:ascii="Times New Roman" w:hAnsi="Times New Roman"/>
              </w:rPr>
              <w:t>*</w:t>
            </w:r>
          </w:p>
        </w:tc>
        <w:tc>
          <w:tcPr>
            <w:tcW w:w="2463" w:type="dxa"/>
          </w:tcPr>
          <w:p w14:paraId="1389ADE9" w14:textId="5C7C00BB" w:rsidR="00DE1C1A" w:rsidRDefault="00DE1C1A" w:rsidP="00A257AA">
            <w:pPr>
              <w:spacing w:line="480" w:lineRule="auto"/>
              <w:jc w:val="center"/>
              <w:rPr>
                <w:rFonts w:ascii="Times New Roman" w:hAnsi="Times New Roman"/>
              </w:rPr>
            </w:pPr>
            <w:r>
              <w:rPr>
                <w:rFonts w:ascii="Times New Roman" w:hAnsi="Times New Roman"/>
              </w:rPr>
              <w:t xml:space="preserve">* * * </w:t>
            </w:r>
          </w:p>
        </w:tc>
        <w:tc>
          <w:tcPr>
            <w:tcW w:w="2160" w:type="dxa"/>
          </w:tcPr>
          <w:p w14:paraId="23E18728" w14:textId="1E98D4D8" w:rsidR="00DE1C1A" w:rsidRDefault="00DE1C1A" w:rsidP="00A257AA">
            <w:pPr>
              <w:spacing w:line="480" w:lineRule="auto"/>
              <w:jc w:val="center"/>
              <w:rPr>
                <w:rFonts w:ascii="Times New Roman" w:hAnsi="Times New Roman"/>
              </w:rPr>
            </w:pPr>
            <w:r>
              <w:rPr>
                <w:rFonts w:ascii="Times New Roman" w:hAnsi="Times New Roman"/>
              </w:rPr>
              <w:t>8</w:t>
            </w:r>
          </w:p>
        </w:tc>
      </w:tr>
      <w:tr w:rsidR="00DE1C1A" w14:paraId="6E4F768F" w14:textId="77777777" w:rsidTr="00BF4B66">
        <w:tc>
          <w:tcPr>
            <w:tcW w:w="3168" w:type="dxa"/>
          </w:tcPr>
          <w:p w14:paraId="24CC117F" w14:textId="36DCF215" w:rsidR="00DE1C1A" w:rsidRPr="003A02CE" w:rsidRDefault="00DE1C1A" w:rsidP="00BF4B66">
            <w:pPr>
              <w:spacing w:line="480" w:lineRule="auto"/>
              <w:jc w:val="center"/>
              <w:rPr>
                <w:rFonts w:ascii="Times New Roman" w:hAnsi="Times New Roman"/>
                <w:color w:val="000000"/>
              </w:rPr>
            </w:pPr>
            <w:r w:rsidRPr="003A02CE">
              <w:rPr>
                <w:rFonts w:ascii="Times New Roman" w:hAnsi="Times New Roman"/>
              </w:rPr>
              <w:lastRenderedPageBreak/>
              <w:t xml:space="preserve">Ward et al. 2001 </w:t>
            </w:r>
            <w:r>
              <w:rPr>
                <w:rFonts w:ascii="Times New Roman" w:hAnsi="Times New Roman"/>
              </w:rPr>
              <w:t>[56</w:t>
            </w:r>
            <w:r w:rsidRPr="00861B43">
              <w:rPr>
                <w:rFonts w:ascii="Times New Roman" w:hAnsi="Times New Roman"/>
              </w:rPr>
              <w:t>]</w:t>
            </w:r>
          </w:p>
        </w:tc>
        <w:tc>
          <w:tcPr>
            <w:tcW w:w="2102" w:type="dxa"/>
          </w:tcPr>
          <w:p w14:paraId="43C7EFA8" w14:textId="51F6952F" w:rsidR="00DE1C1A" w:rsidRDefault="00DE1C1A" w:rsidP="00A257AA">
            <w:pPr>
              <w:spacing w:line="480" w:lineRule="auto"/>
              <w:jc w:val="center"/>
              <w:rPr>
                <w:rFonts w:ascii="Times New Roman" w:hAnsi="Times New Roman"/>
              </w:rPr>
            </w:pPr>
            <w:r>
              <w:rPr>
                <w:rFonts w:ascii="Times New Roman" w:hAnsi="Times New Roman"/>
              </w:rPr>
              <w:t>* * * *</w:t>
            </w:r>
          </w:p>
        </w:tc>
        <w:tc>
          <w:tcPr>
            <w:tcW w:w="2635" w:type="dxa"/>
          </w:tcPr>
          <w:p w14:paraId="6841D48C" w14:textId="33684161" w:rsidR="00DE1C1A" w:rsidRDefault="00DE1C1A" w:rsidP="00A257AA">
            <w:pPr>
              <w:spacing w:line="480" w:lineRule="auto"/>
              <w:jc w:val="center"/>
              <w:rPr>
                <w:rFonts w:ascii="Times New Roman" w:hAnsi="Times New Roman"/>
              </w:rPr>
            </w:pPr>
            <w:r>
              <w:rPr>
                <w:rFonts w:ascii="Times New Roman" w:hAnsi="Times New Roman"/>
              </w:rPr>
              <w:t>*</w:t>
            </w:r>
          </w:p>
        </w:tc>
        <w:tc>
          <w:tcPr>
            <w:tcW w:w="2463" w:type="dxa"/>
          </w:tcPr>
          <w:p w14:paraId="4083FADE" w14:textId="1E643F4A" w:rsidR="00DE1C1A" w:rsidRDefault="00DE1C1A" w:rsidP="00A257AA">
            <w:pPr>
              <w:spacing w:line="480" w:lineRule="auto"/>
              <w:jc w:val="center"/>
              <w:rPr>
                <w:rFonts w:ascii="Times New Roman" w:hAnsi="Times New Roman"/>
              </w:rPr>
            </w:pPr>
            <w:r>
              <w:rPr>
                <w:rFonts w:ascii="Times New Roman" w:hAnsi="Times New Roman"/>
              </w:rPr>
              <w:t>* * *</w:t>
            </w:r>
          </w:p>
        </w:tc>
        <w:tc>
          <w:tcPr>
            <w:tcW w:w="2160" w:type="dxa"/>
          </w:tcPr>
          <w:p w14:paraId="223BE1BB" w14:textId="682A3257" w:rsidR="00DE1C1A" w:rsidRDefault="00DE1C1A" w:rsidP="00A257AA">
            <w:pPr>
              <w:spacing w:line="480" w:lineRule="auto"/>
              <w:jc w:val="center"/>
              <w:rPr>
                <w:rFonts w:ascii="Times New Roman" w:hAnsi="Times New Roman"/>
              </w:rPr>
            </w:pPr>
            <w:r>
              <w:rPr>
                <w:rFonts w:ascii="Times New Roman" w:hAnsi="Times New Roman"/>
              </w:rPr>
              <w:t>8</w:t>
            </w:r>
          </w:p>
        </w:tc>
      </w:tr>
      <w:tr w:rsidR="00DE1C1A" w14:paraId="5C7433F5" w14:textId="77777777" w:rsidTr="00BF4B66">
        <w:tc>
          <w:tcPr>
            <w:tcW w:w="3168" w:type="dxa"/>
          </w:tcPr>
          <w:p w14:paraId="2BCDB903" w14:textId="553FDFA7" w:rsidR="00DE1C1A" w:rsidRPr="003A02CE" w:rsidRDefault="00DE1C1A" w:rsidP="00BF4B66">
            <w:pPr>
              <w:spacing w:line="480" w:lineRule="auto"/>
              <w:jc w:val="center"/>
              <w:rPr>
                <w:rFonts w:ascii="Times New Roman" w:hAnsi="Times New Roman"/>
                <w:color w:val="000000"/>
              </w:rPr>
            </w:pPr>
            <w:r w:rsidRPr="003A02CE">
              <w:rPr>
                <w:rFonts w:ascii="Times New Roman" w:hAnsi="Times New Roman"/>
              </w:rPr>
              <w:t xml:space="preserve">Wong et al. 2002 </w:t>
            </w:r>
            <w:r>
              <w:rPr>
                <w:rFonts w:ascii="Times New Roman" w:hAnsi="Times New Roman"/>
              </w:rPr>
              <w:t>[57</w:t>
            </w:r>
            <w:r w:rsidRPr="00861B43">
              <w:rPr>
                <w:rFonts w:ascii="Times New Roman" w:hAnsi="Times New Roman"/>
              </w:rPr>
              <w:t>]</w:t>
            </w:r>
          </w:p>
        </w:tc>
        <w:tc>
          <w:tcPr>
            <w:tcW w:w="2102" w:type="dxa"/>
          </w:tcPr>
          <w:p w14:paraId="0E3F7C3D" w14:textId="7BC60D07" w:rsidR="00DE1C1A" w:rsidRDefault="00DE1C1A" w:rsidP="00A257AA">
            <w:pPr>
              <w:spacing w:line="480" w:lineRule="auto"/>
              <w:jc w:val="center"/>
              <w:rPr>
                <w:rFonts w:ascii="Times New Roman" w:hAnsi="Times New Roman"/>
              </w:rPr>
            </w:pPr>
            <w:r>
              <w:rPr>
                <w:rFonts w:ascii="Times New Roman" w:hAnsi="Times New Roman"/>
              </w:rPr>
              <w:t>* * * *</w:t>
            </w:r>
          </w:p>
        </w:tc>
        <w:tc>
          <w:tcPr>
            <w:tcW w:w="2635" w:type="dxa"/>
          </w:tcPr>
          <w:p w14:paraId="348DE2F6" w14:textId="31829D22" w:rsidR="00DE1C1A" w:rsidRDefault="00DE1C1A" w:rsidP="00A257AA">
            <w:pPr>
              <w:spacing w:line="480" w:lineRule="auto"/>
              <w:jc w:val="center"/>
              <w:rPr>
                <w:rFonts w:ascii="Times New Roman" w:hAnsi="Times New Roman"/>
              </w:rPr>
            </w:pPr>
            <w:r>
              <w:rPr>
                <w:rFonts w:ascii="Times New Roman" w:hAnsi="Times New Roman"/>
              </w:rPr>
              <w:t>*</w:t>
            </w:r>
          </w:p>
        </w:tc>
        <w:tc>
          <w:tcPr>
            <w:tcW w:w="2463" w:type="dxa"/>
          </w:tcPr>
          <w:p w14:paraId="4248D70D" w14:textId="06DCCC62" w:rsidR="00DE1C1A" w:rsidRDefault="00DE1C1A" w:rsidP="00A257AA">
            <w:pPr>
              <w:spacing w:line="480" w:lineRule="auto"/>
              <w:jc w:val="center"/>
              <w:rPr>
                <w:rFonts w:ascii="Times New Roman" w:hAnsi="Times New Roman"/>
              </w:rPr>
            </w:pPr>
            <w:r>
              <w:rPr>
                <w:rFonts w:ascii="Times New Roman" w:hAnsi="Times New Roman"/>
              </w:rPr>
              <w:t>* * *</w:t>
            </w:r>
          </w:p>
        </w:tc>
        <w:tc>
          <w:tcPr>
            <w:tcW w:w="2160" w:type="dxa"/>
          </w:tcPr>
          <w:p w14:paraId="7F6EE5D6" w14:textId="35DA2593" w:rsidR="00DE1C1A" w:rsidRDefault="00DE1C1A" w:rsidP="00A257AA">
            <w:pPr>
              <w:spacing w:line="480" w:lineRule="auto"/>
              <w:jc w:val="center"/>
              <w:rPr>
                <w:rFonts w:ascii="Times New Roman" w:hAnsi="Times New Roman"/>
              </w:rPr>
            </w:pPr>
            <w:r>
              <w:rPr>
                <w:rFonts w:ascii="Times New Roman" w:hAnsi="Times New Roman"/>
              </w:rPr>
              <w:t>8</w:t>
            </w:r>
          </w:p>
        </w:tc>
      </w:tr>
      <w:tr w:rsidR="00DE1C1A" w14:paraId="6DBBAD91" w14:textId="77777777" w:rsidTr="00BF4B66">
        <w:tc>
          <w:tcPr>
            <w:tcW w:w="3168" w:type="dxa"/>
          </w:tcPr>
          <w:p w14:paraId="7014F64C" w14:textId="0EE0446B" w:rsidR="00DE1C1A" w:rsidRPr="003A02CE" w:rsidRDefault="00DE1C1A" w:rsidP="00AA18D6">
            <w:pPr>
              <w:spacing w:line="480" w:lineRule="auto"/>
              <w:jc w:val="center"/>
              <w:rPr>
                <w:rFonts w:ascii="Times New Roman" w:hAnsi="Times New Roman"/>
                <w:color w:val="000000"/>
              </w:rPr>
            </w:pPr>
            <w:r w:rsidRPr="003A02CE">
              <w:rPr>
                <w:rFonts w:ascii="Times New Roman" w:hAnsi="Times New Roman"/>
              </w:rPr>
              <w:t xml:space="preserve">Mundt et al. 2017 </w:t>
            </w:r>
            <w:r>
              <w:rPr>
                <w:rFonts w:ascii="Times New Roman" w:hAnsi="Times New Roman"/>
              </w:rPr>
              <w:t>[58</w:t>
            </w:r>
            <w:r w:rsidRPr="00861B43">
              <w:rPr>
                <w:rFonts w:ascii="Times New Roman" w:hAnsi="Times New Roman"/>
              </w:rPr>
              <w:t>]</w:t>
            </w:r>
          </w:p>
        </w:tc>
        <w:tc>
          <w:tcPr>
            <w:tcW w:w="2102" w:type="dxa"/>
          </w:tcPr>
          <w:p w14:paraId="6F39AF87" w14:textId="77EEC764" w:rsidR="00DE1C1A" w:rsidRDefault="00DE1C1A" w:rsidP="00A257AA">
            <w:pPr>
              <w:spacing w:line="480" w:lineRule="auto"/>
              <w:jc w:val="center"/>
              <w:rPr>
                <w:rFonts w:ascii="Times New Roman" w:hAnsi="Times New Roman"/>
              </w:rPr>
            </w:pPr>
            <w:r>
              <w:rPr>
                <w:rFonts w:ascii="Times New Roman" w:hAnsi="Times New Roman"/>
              </w:rPr>
              <w:t>* * * *</w:t>
            </w:r>
          </w:p>
        </w:tc>
        <w:tc>
          <w:tcPr>
            <w:tcW w:w="2635" w:type="dxa"/>
          </w:tcPr>
          <w:p w14:paraId="130FB9DE" w14:textId="7AD2F5DE" w:rsidR="00DE1C1A" w:rsidRDefault="00DE1C1A" w:rsidP="00A257AA">
            <w:pPr>
              <w:spacing w:line="480" w:lineRule="auto"/>
              <w:jc w:val="center"/>
              <w:rPr>
                <w:rFonts w:ascii="Times New Roman" w:hAnsi="Times New Roman"/>
              </w:rPr>
            </w:pPr>
            <w:r>
              <w:rPr>
                <w:rFonts w:ascii="Times New Roman" w:hAnsi="Times New Roman"/>
              </w:rPr>
              <w:t>*</w:t>
            </w:r>
          </w:p>
        </w:tc>
        <w:tc>
          <w:tcPr>
            <w:tcW w:w="2463" w:type="dxa"/>
          </w:tcPr>
          <w:p w14:paraId="5D5A3BCF" w14:textId="5F997E8D" w:rsidR="00DE1C1A" w:rsidRDefault="00DE1C1A" w:rsidP="00A257AA">
            <w:pPr>
              <w:spacing w:line="480" w:lineRule="auto"/>
              <w:jc w:val="center"/>
              <w:rPr>
                <w:rFonts w:ascii="Times New Roman" w:hAnsi="Times New Roman"/>
              </w:rPr>
            </w:pPr>
            <w:r>
              <w:rPr>
                <w:rFonts w:ascii="Times New Roman" w:hAnsi="Times New Roman"/>
              </w:rPr>
              <w:t>* * *</w:t>
            </w:r>
          </w:p>
        </w:tc>
        <w:tc>
          <w:tcPr>
            <w:tcW w:w="2160" w:type="dxa"/>
          </w:tcPr>
          <w:p w14:paraId="69B55CF2" w14:textId="0CE03672" w:rsidR="00DE1C1A" w:rsidRDefault="00DE1C1A" w:rsidP="00A257AA">
            <w:pPr>
              <w:spacing w:line="480" w:lineRule="auto"/>
              <w:jc w:val="center"/>
              <w:rPr>
                <w:rFonts w:ascii="Times New Roman" w:hAnsi="Times New Roman"/>
              </w:rPr>
            </w:pPr>
            <w:r>
              <w:rPr>
                <w:rFonts w:ascii="Times New Roman" w:hAnsi="Times New Roman"/>
              </w:rPr>
              <w:t>8</w:t>
            </w:r>
          </w:p>
        </w:tc>
      </w:tr>
      <w:tr w:rsidR="00DE1C1A" w14:paraId="2435331E" w14:textId="77777777" w:rsidTr="00BF4B66">
        <w:tc>
          <w:tcPr>
            <w:tcW w:w="3168" w:type="dxa"/>
          </w:tcPr>
          <w:p w14:paraId="1095762E" w14:textId="77777777" w:rsidR="00DE1C1A" w:rsidRDefault="00DE1C1A" w:rsidP="00F03A2B">
            <w:pPr>
              <w:pStyle w:val="EndNoteBibliography"/>
              <w:jc w:val="center"/>
              <w:rPr>
                <w:rFonts w:ascii="Times New Roman" w:hAnsi="Times New Roman"/>
              </w:rPr>
            </w:pPr>
            <w:r w:rsidRPr="003A02CE">
              <w:rPr>
                <w:rFonts w:ascii="Times New Roman" w:hAnsi="Times New Roman"/>
                <w:color w:val="auto"/>
              </w:rPr>
              <w:t xml:space="preserve">Fedeli et al. 2019 </w:t>
            </w:r>
            <w:r>
              <w:rPr>
                <w:rFonts w:ascii="Times New Roman" w:hAnsi="Times New Roman"/>
              </w:rPr>
              <w:t>[59</w:t>
            </w:r>
            <w:r w:rsidRPr="00861B43">
              <w:rPr>
                <w:rFonts w:ascii="Times New Roman" w:hAnsi="Times New Roman"/>
              </w:rPr>
              <w:t>]</w:t>
            </w:r>
          </w:p>
          <w:p w14:paraId="1C7DC033" w14:textId="4CAD8062" w:rsidR="00DE1C1A" w:rsidRPr="00F03A2B" w:rsidRDefault="00DE1C1A" w:rsidP="00F03A2B">
            <w:pPr>
              <w:pStyle w:val="EndNoteBibliography"/>
              <w:jc w:val="center"/>
              <w:rPr>
                <w:rFonts w:ascii="Times New Roman" w:hAnsi="Times New Roman" w:cs="Times New Roman"/>
                <w:color w:val="auto"/>
              </w:rPr>
            </w:pPr>
          </w:p>
        </w:tc>
        <w:tc>
          <w:tcPr>
            <w:tcW w:w="2102" w:type="dxa"/>
          </w:tcPr>
          <w:p w14:paraId="1F4324BE" w14:textId="420D5FEB" w:rsidR="00DE1C1A" w:rsidRDefault="00DE1C1A" w:rsidP="00F03A2B">
            <w:pPr>
              <w:jc w:val="center"/>
              <w:rPr>
                <w:rFonts w:ascii="Times New Roman" w:hAnsi="Times New Roman"/>
              </w:rPr>
            </w:pPr>
            <w:r>
              <w:rPr>
                <w:rFonts w:ascii="Times New Roman" w:hAnsi="Times New Roman"/>
              </w:rPr>
              <w:t>* *</w:t>
            </w:r>
          </w:p>
        </w:tc>
        <w:tc>
          <w:tcPr>
            <w:tcW w:w="2635" w:type="dxa"/>
          </w:tcPr>
          <w:p w14:paraId="6DE55A0C" w14:textId="162593C3" w:rsidR="00DE1C1A" w:rsidRDefault="00DE1C1A" w:rsidP="00F03A2B">
            <w:pPr>
              <w:jc w:val="center"/>
              <w:rPr>
                <w:rFonts w:ascii="Times New Roman" w:hAnsi="Times New Roman"/>
              </w:rPr>
            </w:pPr>
            <w:r>
              <w:rPr>
                <w:rFonts w:ascii="Times New Roman" w:hAnsi="Times New Roman"/>
              </w:rPr>
              <w:t>*</w:t>
            </w:r>
          </w:p>
        </w:tc>
        <w:tc>
          <w:tcPr>
            <w:tcW w:w="2463" w:type="dxa"/>
          </w:tcPr>
          <w:p w14:paraId="12BC7413" w14:textId="3AA26E11" w:rsidR="00DE1C1A" w:rsidRDefault="00DE1C1A" w:rsidP="00F03A2B">
            <w:pPr>
              <w:jc w:val="center"/>
              <w:rPr>
                <w:rFonts w:ascii="Times New Roman" w:hAnsi="Times New Roman"/>
              </w:rPr>
            </w:pPr>
            <w:r>
              <w:rPr>
                <w:rFonts w:ascii="Times New Roman" w:hAnsi="Times New Roman"/>
              </w:rPr>
              <w:t>* *</w:t>
            </w:r>
          </w:p>
        </w:tc>
        <w:tc>
          <w:tcPr>
            <w:tcW w:w="2160" w:type="dxa"/>
          </w:tcPr>
          <w:p w14:paraId="62BDBE2A" w14:textId="04654DEF" w:rsidR="00DE1C1A" w:rsidRDefault="00DE1C1A" w:rsidP="00F03A2B">
            <w:pPr>
              <w:jc w:val="center"/>
              <w:rPr>
                <w:rFonts w:ascii="Times New Roman" w:hAnsi="Times New Roman"/>
              </w:rPr>
            </w:pPr>
            <w:r>
              <w:rPr>
                <w:rFonts w:ascii="Times New Roman" w:hAnsi="Times New Roman"/>
              </w:rPr>
              <w:t>5</w:t>
            </w:r>
          </w:p>
        </w:tc>
      </w:tr>
      <w:tr w:rsidR="00DE1C1A" w14:paraId="2321BB92" w14:textId="77777777" w:rsidTr="00BF4B66">
        <w:tc>
          <w:tcPr>
            <w:tcW w:w="3168" w:type="dxa"/>
          </w:tcPr>
          <w:p w14:paraId="51EA34FB" w14:textId="77777777" w:rsidR="00DE1C1A" w:rsidRDefault="00DE1C1A" w:rsidP="00F03A2B">
            <w:pPr>
              <w:pStyle w:val="EndNoteBibliography"/>
              <w:jc w:val="center"/>
              <w:rPr>
                <w:rFonts w:ascii="Times New Roman" w:hAnsi="Times New Roman"/>
              </w:rPr>
            </w:pPr>
            <w:r w:rsidRPr="003A02CE">
              <w:rPr>
                <w:rFonts w:ascii="Times New Roman" w:hAnsi="Times New Roman" w:cs="Times New Roman"/>
                <w:color w:val="auto"/>
              </w:rPr>
              <w:t xml:space="preserve">Teta </w:t>
            </w:r>
            <w:r>
              <w:rPr>
                <w:rFonts w:ascii="Times New Roman" w:hAnsi="Times New Roman" w:cs="Times New Roman"/>
                <w:color w:val="auto"/>
              </w:rPr>
              <w:t>et al.</w:t>
            </w:r>
            <w:r w:rsidRPr="003A02CE">
              <w:rPr>
                <w:rFonts w:ascii="Times New Roman" w:hAnsi="Times New Roman" w:cs="Times New Roman"/>
                <w:color w:val="auto"/>
              </w:rPr>
              <w:t xml:space="preserve"> 1988</w:t>
            </w:r>
            <w:r>
              <w:rPr>
                <w:rFonts w:ascii="Times New Roman" w:hAnsi="Times New Roman" w:cs="Times New Roman"/>
                <w:color w:val="auto"/>
              </w:rPr>
              <w:t xml:space="preserve"> </w:t>
            </w:r>
            <w:r>
              <w:rPr>
                <w:rFonts w:ascii="Times New Roman" w:hAnsi="Times New Roman"/>
              </w:rPr>
              <w:t>[67</w:t>
            </w:r>
            <w:r w:rsidRPr="00861B43">
              <w:rPr>
                <w:rFonts w:ascii="Times New Roman" w:hAnsi="Times New Roman"/>
              </w:rPr>
              <w:t>]</w:t>
            </w:r>
          </w:p>
          <w:p w14:paraId="65A6E762" w14:textId="5B00897B" w:rsidR="00DE1C1A" w:rsidRPr="00BF4B66" w:rsidRDefault="00DE1C1A" w:rsidP="00F03A2B">
            <w:pPr>
              <w:pStyle w:val="EndNoteBibliography"/>
              <w:jc w:val="center"/>
              <w:rPr>
                <w:rFonts w:ascii="Times New Roman" w:hAnsi="Times New Roman" w:cs="Times New Roman"/>
                <w:color w:val="auto"/>
              </w:rPr>
            </w:pPr>
          </w:p>
        </w:tc>
        <w:tc>
          <w:tcPr>
            <w:tcW w:w="2102" w:type="dxa"/>
          </w:tcPr>
          <w:p w14:paraId="4F078D64" w14:textId="32467449" w:rsidR="00DE1C1A" w:rsidRDefault="00DE1C1A" w:rsidP="00F03A2B">
            <w:pPr>
              <w:jc w:val="center"/>
              <w:rPr>
                <w:rFonts w:ascii="Times New Roman" w:hAnsi="Times New Roman"/>
              </w:rPr>
            </w:pPr>
            <w:r>
              <w:rPr>
                <w:rFonts w:ascii="Times New Roman" w:hAnsi="Times New Roman"/>
              </w:rPr>
              <w:t>* * *</w:t>
            </w:r>
          </w:p>
        </w:tc>
        <w:tc>
          <w:tcPr>
            <w:tcW w:w="2635" w:type="dxa"/>
          </w:tcPr>
          <w:p w14:paraId="6FC819A8" w14:textId="08007941" w:rsidR="00DE1C1A" w:rsidRDefault="00DE1C1A" w:rsidP="00F03A2B">
            <w:pPr>
              <w:jc w:val="center"/>
              <w:rPr>
                <w:rFonts w:ascii="Times New Roman" w:hAnsi="Times New Roman"/>
              </w:rPr>
            </w:pPr>
            <w:r>
              <w:rPr>
                <w:rFonts w:ascii="Times New Roman" w:hAnsi="Times New Roman"/>
              </w:rPr>
              <w:t>*</w:t>
            </w:r>
          </w:p>
        </w:tc>
        <w:tc>
          <w:tcPr>
            <w:tcW w:w="2463" w:type="dxa"/>
          </w:tcPr>
          <w:p w14:paraId="6A8D242F" w14:textId="15387753" w:rsidR="00DE1C1A" w:rsidRDefault="00DE1C1A" w:rsidP="00F03A2B">
            <w:pPr>
              <w:jc w:val="center"/>
              <w:rPr>
                <w:rFonts w:ascii="Times New Roman" w:hAnsi="Times New Roman"/>
              </w:rPr>
            </w:pPr>
            <w:r>
              <w:rPr>
                <w:rFonts w:ascii="Times New Roman" w:hAnsi="Times New Roman"/>
              </w:rPr>
              <w:t>* * *</w:t>
            </w:r>
          </w:p>
        </w:tc>
        <w:tc>
          <w:tcPr>
            <w:tcW w:w="2160" w:type="dxa"/>
          </w:tcPr>
          <w:p w14:paraId="43B21D7A" w14:textId="53E7D2C9" w:rsidR="00DE1C1A" w:rsidRDefault="00DE1C1A" w:rsidP="00F03A2B">
            <w:pPr>
              <w:jc w:val="center"/>
              <w:rPr>
                <w:rFonts w:ascii="Times New Roman" w:hAnsi="Times New Roman"/>
              </w:rPr>
            </w:pPr>
            <w:r>
              <w:rPr>
                <w:rFonts w:ascii="Times New Roman" w:hAnsi="Times New Roman"/>
              </w:rPr>
              <w:t>7</w:t>
            </w:r>
          </w:p>
        </w:tc>
      </w:tr>
      <w:tr w:rsidR="00DE1C1A" w14:paraId="15E73734" w14:textId="77777777" w:rsidTr="00BF4B66">
        <w:tc>
          <w:tcPr>
            <w:tcW w:w="3168" w:type="dxa"/>
          </w:tcPr>
          <w:p w14:paraId="20FF53C2" w14:textId="77777777" w:rsidR="00DE1C1A" w:rsidRDefault="00DE1C1A" w:rsidP="00F03A2B">
            <w:pPr>
              <w:pStyle w:val="EndNoteBibliography"/>
              <w:jc w:val="center"/>
              <w:rPr>
                <w:rFonts w:ascii="Times New Roman" w:hAnsi="Times New Roman"/>
              </w:rPr>
            </w:pPr>
            <w:r w:rsidRPr="003A02CE">
              <w:rPr>
                <w:rFonts w:ascii="Times New Roman" w:hAnsi="Times New Roman" w:cs="Times New Roman"/>
                <w:color w:val="auto"/>
              </w:rPr>
              <w:t xml:space="preserve">Wiggs et al. 1994 </w:t>
            </w:r>
            <w:r>
              <w:rPr>
                <w:rFonts w:ascii="Times New Roman" w:hAnsi="Times New Roman"/>
              </w:rPr>
              <w:t>[68</w:t>
            </w:r>
            <w:r w:rsidRPr="00861B43">
              <w:rPr>
                <w:rFonts w:ascii="Times New Roman" w:hAnsi="Times New Roman"/>
              </w:rPr>
              <w:t>]</w:t>
            </w:r>
          </w:p>
          <w:p w14:paraId="42C26530" w14:textId="3688A727" w:rsidR="00DE1C1A" w:rsidRPr="00F03A2B" w:rsidRDefault="00DE1C1A" w:rsidP="00F03A2B">
            <w:pPr>
              <w:pStyle w:val="EndNoteBibliography"/>
              <w:jc w:val="center"/>
              <w:rPr>
                <w:rFonts w:ascii="Times New Roman" w:hAnsi="Times New Roman" w:cs="Times New Roman"/>
                <w:color w:val="auto"/>
              </w:rPr>
            </w:pPr>
          </w:p>
        </w:tc>
        <w:tc>
          <w:tcPr>
            <w:tcW w:w="2102" w:type="dxa"/>
          </w:tcPr>
          <w:p w14:paraId="36B0A919" w14:textId="0F53279A" w:rsidR="00DE1C1A" w:rsidRDefault="00DE1C1A" w:rsidP="00F03A2B">
            <w:pPr>
              <w:jc w:val="center"/>
              <w:rPr>
                <w:rFonts w:ascii="Times New Roman" w:hAnsi="Times New Roman"/>
              </w:rPr>
            </w:pPr>
            <w:r>
              <w:rPr>
                <w:rFonts w:ascii="Times New Roman" w:hAnsi="Times New Roman"/>
              </w:rPr>
              <w:t>* * *</w:t>
            </w:r>
          </w:p>
        </w:tc>
        <w:tc>
          <w:tcPr>
            <w:tcW w:w="2635" w:type="dxa"/>
          </w:tcPr>
          <w:p w14:paraId="3253E293" w14:textId="5D9EFC91" w:rsidR="00DE1C1A" w:rsidRDefault="00DE1C1A" w:rsidP="00F03A2B">
            <w:pPr>
              <w:jc w:val="center"/>
              <w:rPr>
                <w:rFonts w:ascii="Times New Roman" w:hAnsi="Times New Roman"/>
              </w:rPr>
            </w:pPr>
            <w:r>
              <w:rPr>
                <w:rFonts w:ascii="Times New Roman" w:hAnsi="Times New Roman"/>
              </w:rPr>
              <w:t>*</w:t>
            </w:r>
          </w:p>
        </w:tc>
        <w:tc>
          <w:tcPr>
            <w:tcW w:w="2463" w:type="dxa"/>
          </w:tcPr>
          <w:p w14:paraId="5727E79C" w14:textId="374C418F" w:rsidR="00DE1C1A" w:rsidRDefault="00DE1C1A" w:rsidP="00F03A2B">
            <w:pPr>
              <w:jc w:val="center"/>
              <w:rPr>
                <w:rFonts w:ascii="Times New Roman" w:hAnsi="Times New Roman"/>
              </w:rPr>
            </w:pPr>
            <w:r>
              <w:rPr>
                <w:rFonts w:ascii="Times New Roman" w:hAnsi="Times New Roman"/>
              </w:rPr>
              <w:t>* *</w:t>
            </w:r>
          </w:p>
        </w:tc>
        <w:tc>
          <w:tcPr>
            <w:tcW w:w="2160" w:type="dxa"/>
          </w:tcPr>
          <w:p w14:paraId="30ED2D14" w14:textId="0422F832" w:rsidR="00DE1C1A" w:rsidRDefault="00DE1C1A" w:rsidP="00F03A2B">
            <w:pPr>
              <w:jc w:val="center"/>
              <w:rPr>
                <w:rFonts w:ascii="Times New Roman" w:hAnsi="Times New Roman"/>
              </w:rPr>
            </w:pPr>
            <w:r>
              <w:rPr>
                <w:rFonts w:ascii="Times New Roman" w:hAnsi="Times New Roman"/>
              </w:rPr>
              <w:t>6</w:t>
            </w:r>
          </w:p>
        </w:tc>
      </w:tr>
      <w:tr w:rsidR="00DE1C1A" w14:paraId="41B24C7E" w14:textId="77777777" w:rsidTr="00BF4B66">
        <w:tc>
          <w:tcPr>
            <w:tcW w:w="3168" w:type="dxa"/>
          </w:tcPr>
          <w:p w14:paraId="7E3CF365" w14:textId="77777777" w:rsidR="00DE1C1A" w:rsidRDefault="00DE1C1A" w:rsidP="00F03A2B">
            <w:pPr>
              <w:jc w:val="center"/>
              <w:rPr>
                <w:rFonts w:ascii="Times New Roman" w:hAnsi="Times New Roman"/>
              </w:rPr>
            </w:pPr>
            <w:r w:rsidRPr="003A02CE">
              <w:rPr>
                <w:rFonts w:ascii="Times New Roman" w:hAnsi="Times New Roman"/>
                <w:color w:val="auto"/>
              </w:rPr>
              <w:t xml:space="preserve">Rix et al. 1998 </w:t>
            </w:r>
            <w:r>
              <w:rPr>
                <w:rFonts w:ascii="Times New Roman" w:hAnsi="Times New Roman"/>
              </w:rPr>
              <w:t>[69</w:t>
            </w:r>
            <w:r w:rsidRPr="00861B43">
              <w:rPr>
                <w:rFonts w:ascii="Times New Roman" w:hAnsi="Times New Roman"/>
              </w:rPr>
              <w:t>]</w:t>
            </w:r>
          </w:p>
          <w:p w14:paraId="31A4BC42" w14:textId="5ABA2BF5" w:rsidR="00DE1C1A" w:rsidRPr="00A07776" w:rsidRDefault="00DE1C1A" w:rsidP="00F03A2B">
            <w:pPr>
              <w:jc w:val="center"/>
              <w:rPr>
                <w:rFonts w:ascii="Times New Roman" w:hAnsi="Times New Roman"/>
              </w:rPr>
            </w:pPr>
          </w:p>
        </w:tc>
        <w:tc>
          <w:tcPr>
            <w:tcW w:w="2102" w:type="dxa"/>
          </w:tcPr>
          <w:p w14:paraId="17D700E7" w14:textId="091FFA2D" w:rsidR="00DE1C1A" w:rsidRDefault="00DE1C1A" w:rsidP="00F03A2B">
            <w:pPr>
              <w:jc w:val="center"/>
              <w:rPr>
                <w:rFonts w:ascii="Times New Roman" w:hAnsi="Times New Roman"/>
              </w:rPr>
            </w:pPr>
            <w:r>
              <w:rPr>
                <w:rFonts w:ascii="Times New Roman" w:hAnsi="Times New Roman"/>
              </w:rPr>
              <w:t>* * *</w:t>
            </w:r>
          </w:p>
        </w:tc>
        <w:tc>
          <w:tcPr>
            <w:tcW w:w="2635" w:type="dxa"/>
          </w:tcPr>
          <w:p w14:paraId="2E4A57FD" w14:textId="2ACD4121" w:rsidR="00DE1C1A" w:rsidRDefault="00DE1C1A" w:rsidP="00F03A2B">
            <w:pPr>
              <w:jc w:val="center"/>
              <w:rPr>
                <w:rFonts w:ascii="Times New Roman" w:hAnsi="Times New Roman"/>
              </w:rPr>
            </w:pPr>
            <w:r>
              <w:rPr>
                <w:rFonts w:ascii="Times New Roman" w:hAnsi="Times New Roman"/>
              </w:rPr>
              <w:t>*</w:t>
            </w:r>
          </w:p>
        </w:tc>
        <w:tc>
          <w:tcPr>
            <w:tcW w:w="2463" w:type="dxa"/>
          </w:tcPr>
          <w:p w14:paraId="751E55FB" w14:textId="1F484BFB" w:rsidR="00DE1C1A" w:rsidRDefault="00DE1C1A" w:rsidP="00F03A2B">
            <w:pPr>
              <w:jc w:val="center"/>
              <w:rPr>
                <w:rFonts w:ascii="Times New Roman" w:hAnsi="Times New Roman"/>
              </w:rPr>
            </w:pPr>
            <w:r>
              <w:rPr>
                <w:rFonts w:ascii="Times New Roman" w:hAnsi="Times New Roman"/>
              </w:rPr>
              <w:t>* * *</w:t>
            </w:r>
          </w:p>
        </w:tc>
        <w:tc>
          <w:tcPr>
            <w:tcW w:w="2160" w:type="dxa"/>
          </w:tcPr>
          <w:p w14:paraId="27D56C8E" w14:textId="3397B07B" w:rsidR="00DE1C1A" w:rsidRDefault="00DE1C1A" w:rsidP="00F03A2B">
            <w:pPr>
              <w:jc w:val="center"/>
              <w:rPr>
                <w:rFonts w:ascii="Times New Roman" w:hAnsi="Times New Roman"/>
              </w:rPr>
            </w:pPr>
            <w:r>
              <w:rPr>
                <w:rFonts w:ascii="Times New Roman" w:hAnsi="Times New Roman"/>
              </w:rPr>
              <w:t>7</w:t>
            </w:r>
          </w:p>
        </w:tc>
      </w:tr>
      <w:tr w:rsidR="00DE1C1A" w14:paraId="2E420B57" w14:textId="77777777" w:rsidTr="00BF4B66">
        <w:tc>
          <w:tcPr>
            <w:tcW w:w="3168" w:type="dxa"/>
          </w:tcPr>
          <w:p w14:paraId="03525332" w14:textId="77777777" w:rsidR="00DE1C1A" w:rsidRDefault="00DE1C1A" w:rsidP="00F03A2B">
            <w:pPr>
              <w:jc w:val="center"/>
              <w:rPr>
                <w:rFonts w:ascii="Times New Roman" w:hAnsi="Times New Roman"/>
              </w:rPr>
            </w:pPr>
            <w:r w:rsidRPr="003A02CE">
              <w:rPr>
                <w:rFonts w:ascii="Times New Roman" w:hAnsi="Times New Roman"/>
                <w:color w:val="auto"/>
              </w:rPr>
              <w:t>Rix</w:t>
            </w:r>
            <w:r>
              <w:rPr>
                <w:rFonts w:ascii="Times New Roman" w:hAnsi="Times New Roman"/>
                <w:color w:val="auto"/>
              </w:rPr>
              <w:t xml:space="preserve"> et al.</w:t>
            </w:r>
            <w:r w:rsidRPr="003A02CE">
              <w:rPr>
                <w:rFonts w:ascii="Times New Roman" w:hAnsi="Times New Roman"/>
                <w:color w:val="auto"/>
              </w:rPr>
              <w:t xml:space="preserve"> 1997 </w:t>
            </w:r>
            <w:r>
              <w:rPr>
                <w:rFonts w:ascii="Times New Roman" w:hAnsi="Times New Roman"/>
              </w:rPr>
              <w:t>[70</w:t>
            </w:r>
            <w:r w:rsidRPr="00861B43">
              <w:rPr>
                <w:rFonts w:ascii="Times New Roman" w:hAnsi="Times New Roman"/>
              </w:rPr>
              <w:t>]</w:t>
            </w:r>
          </w:p>
          <w:p w14:paraId="4DA0CBC9" w14:textId="10984242" w:rsidR="00DE1C1A" w:rsidRPr="00A07776" w:rsidRDefault="00DE1C1A" w:rsidP="00F03A2B">
            <w:pPr>
              <w:jc w:val="center"/>
              <w:rPr>
                <w:rFonts w:ascii="Times New Roman" w:hAnsi="Times New Roman"/>
              </w:rPr>
            </w:pPr>
          </w:p>
        </w:tc>
        <w:tc>
          <w:tcPr>
            <w:tcW w:w="2102" w:type="dxa"/>
          </w:tcPr>
          <w:p w14:paraId="2CB6C652" w14:textId="5D5A1F6C" w:rsidR="00DE1C1A" w:rsidRDefault="00DE1C1A" w:rsidP="00F03A2B">
            <w:pPr>
              <w:jc w:val="center"/>
              <w:rPr>
                <w:rFonts w:ascii="Times New Roman" w:hAnsi="Times New Roman"/>
              </w:rPr>
            </w:pPr>
            <w:r>
              <w:rPr>
                <w:rFonts w:ascii="Times New Roman" w:hAnsi="Times New Roman"/>
              </w:rPr>
              <w:t>* * *</w:t>
            </w:r>
          </w:p>
        </w:tc>
        <w:tc>
          <w:tcPr>
            <w:tcW w:w="2635" w:type="dxa"/>
          </w:tcPr>
          <w:p w14:paraId="7AE30BA1" w14:textId="657449AC" w:rsidR="00DE1C1A" w:rsidRDefault="00DE1C1A" w:rsidP="00F03A2B">
            <w:pPr>
              <w:jc w:val="center"/>
              <w:rPr>
                <w:rFonts w:ascii="Times New Roman" w:hAnsi="Times New Roman"/>
              </w:rPr>
            </w:pPr>
            <w:r>
              <w:rPr>
                <w:rFonts w:ascii="Times New Roman" w:hAnsi="Times New Roman"/>
              </w:rPr>
              <w:t>*</w:t>
            </w:r>
          </w:p>
        </w:tc>
        <w:tc>
          <w:tcPr>
            <w:tcW w:w="2463" w:type="dxa"/>
          </w:tcPr>
          <w:p w14:paraId="73422981" w14:textId="393B4AB7" w:rsidR="00DE1C1A" w:rsidRDefault="00DE1C1A" w:rsidP="00F03A2B">
            <w:pPr>
              <w:jc w:val="center"/>
              <w:rPr>
                <w:rFonts w:ascii="Times New Roman" w:hAnsi="Times New Roman"/>
              </w:rPr>
            </w:pPr>
            <w:r>
              <w:rPr>
                <w:rFonts w:ascii="Times New Roman" w:hAnsi="Times New Roman"/>
              </w:rPr>
              <w:t>* * *</w:t>
            </w:r>
          </w:p>
        </w:tc>
        <w:tc>
          <w:tcPr>
            <w:tcW w:w="2160" w:type="dxa"/>
          </w:tcPr>
          <w:p w14:paraId="4C3F2A2E" w14:textId="32AE124B" w:rsidR="00DE1C1A" w:rsidRDefault="00DE1C1A" w:rsidP="00F03A2B">
            <w:pPr>
              <w:jc w:val="center"/>
              <w:rPr>
                <w:rFonts w:ascii="Times New Roman" w:hAnsi="Times New Roman"/>
              </w:rPr>
            </w:pPr>
            <w:r>
              <w:rPr>
                <w:rFonts w:ascii="Times New Roman" w:hAnsi="Times New Roman"/>
              </w:rPr>
              <w:t>7</w:t>
            </w:r>
          </w:p>
        </w:tc>
      </w:tr>
      <w:tr w:rsidR="00DE1C1A" w14:paraId="59466590" w14:textId="77777777" w:rsidTr="00BF4B66">
        <w:tc>
          <w:tcPr>
            <w:tcW w:w="3168" w:type="dxa"/>
          </w:tcPr>
          <w:p w14:paraId="084E4F0D" w14:textId="77777777" w:rsidR="00DE1C1A" w:rsidRDefault="00DE1C1A" w:rsidP="00F03A2B">
            <w:pPr>
              <w:pStyle w:val="EndNoteBibliography"/>
              <w:rPr>
                <w:rFonts w:ascii="Times New Roman" w:hAnsi="Times New Roman"/>
              </w:rPr>
            </w:pPr>
            <w:r w:rsidRPr="003A02CE">
              <w:rPr>
                <w:rFonts w:ascii="Times New Roman" w:hAnsi="Times New Roman" w:cs="Times New Roman"/>
                <w:color w:val="auto"/>
              </w:rPr>
              <w:t xml:space="preserve">Koshurnikova et al. 2000 </w:t>
            </w:r>
            <w:r>
              <w:rPr>
                <w:rFonts w:ascii="Times New Roman" w:hAnsi="Times New Roman"/>
              </w:rPr>
              <w:t>[71</w:t>
            </w:r>
            <w:r w:rsidRPr="00861B43">
              <w:rPr>
                <w:rFonts w:ascii="Times New Roman" w:hAnsi="Times New Roman"/>
              </w:rPr>
              <w:t>]</w:t>
            </w:r>
          </w:p>
          <w:p w14:paraId="6D68C9DE" w14:textId="32926DBD" w:rsidR="00DE1C1A" w:rsidRPr="00F03A2B" w:rsidRDefault="00DE1C1A" w:rsidP="00F03A2B">
            <w:pPr>
              <w:pStyle w:val="EndNoteBibliography"/>
              <w:rPr>
                <w:rFonts w:ascii="Times New Roman" w:hAnsi="Times New Roman" w:cs="Times New Roman"/>
                <w:color w:val="auto"/>
              </w:rPr>
            </w:pPr>
          </w:p>
        </w:tc>
        <w:tc>
          <w:tcPr>
            <w:tcW w:w="2102" w:type="dxa"/>
          </w:tcPr>
          <w:p w14:paraId="68152E93" w14:textId="3F722085" w:rsidR="00DE1C1A" w:rsidRDefault="00DE1C1A" w:rsidP="00F03A2B">
            <w:pPr>
              <w:jc w:val="center"/>
              <w:rPr>
                <w:rFonts w:ascii="Times New Roman" w:hAnsi="Times New Roman"/>
              </w:rPr>
            </w:pPr>
            <w:r>
              <w:rPr>
                <w:rFonts w:ascii="Times New Roman" w:hAnsi="Times New Roman"/>
              </w:rPr>
              <w:t>* * *</w:t>
            </w:r>
          </w:p>
        </w:tc>
        <w:tc>
          <w:tcPr>
            <w:tcW w:w="2635" w:type="dxa"/>
          </w:tcPr>
          <w:p w14:paraId="0FA8B105" w14:textId="3AAE2813" w:rsidR="00DE1C1A" w:rsidRDefault="00DE1C1A" w:rsidP="00F03A2B">
            <w:pPr>
              <w:jc w:val="center"/>
              <w:rPr>
                <w:rFonts w:ascii="Times New Roman" w:hAnsi="Times New Roman"/>
              </w:rPr>
            </w:pPr>
            <w:r>
              <w:rPr>
                <w:rFonts w:ascii="Times New Roman" w:hAnsi="Times New Roman"/>
              </w:rPr>
              <w:t>*</w:t>
            </w:r>
          </w:p>
        </w:tc>
        <w:tc>
          <w:tcPr>
            <w:tcW w:w="2463" w:type="dxa"/>
          </w:tcPr>
          <w:p w14:paraId="559BCAB5" w14:textId="18565E58" w:rsidR="00DE1C1A" w:rsidRDefault="00DE1C1A" w:rsidP="00F03A2B">
            <w:pPr>
              <w:jc w:val="center"/>
              <w:rPr>
                <w:rFonts w:ascii="Times New Roman" w:hAnsi="Times New Roman"/>
              </w:rPr>
            </w:pPr>
            <w:r>
              <w:rPr>
                <w:rFonts w:ascii="Times New Roman" w:hAnsi="Times New Roman"/>
              </w:rPr>
              <w:t>* * *</w:t>
            </w:r>
          </w:p>
        </w:tc>
        <w:tc>
          <w:tcPr>
            <w:tcW w:w="2160" w:type="dxa"/>
          </w:tcPr>
          <w:p w14:paraId="54BC5CF1" w14:textId="446E0925" w:rsidR="00DE1C1A" w:rsidRDefault="00DE1C1A" w:rsidP="00F03A2B">
            <w:pPr>
              <w:jc w:val="center"/>
              <w:rPr>
                <w:rFonts w:ascii="Times New Roman" w:hAnsi="Times New Roman"/>
              </w:rPr>
            </w:pPr>
            <w:r>
              <w:rPr>
                <w:rFonts w:ascii="Times New Roman" w:hAnsi="Times New Roman"/>
              </w:rPr>
              <w:t>7</w:t>
            </w:r>
          </w:p>
        </w:tc>
      </w:tr>
    </w:tbl>
    <w:p w14:paraId="1D1A7169" w14:textId="77777777" w:rsidR="00C44CDC" w:rsidRDefault="00C44CDC" w:rsidP="00A257AA">
      <w:pPr>
        <w:spacing w:line="480" w:lineRule="auto"/>
        <w:jc w:val="center"/>
        <w:rPr>
          <w:rFonts w:ascii="Times New Roman" w:hAnsi="Times New Roman"/>
        </w:rPr>
      </w:pPr>
    </w:p>
    <w:sectPr w:rsidR="00C44CDC" w:rsidSect="00BF4930">
      <w:footerReference w:type="even" r:id="rId7"/>
      <w:footerReference w:type="default" r:id="rId8"/>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3E9D34" w14:textId="77777777" w:rsidR="00224495" w:rsidRDefault="00224495" w:rsidP="00255918">
      <w:r>
        <w:separator/>
      </w:r>
    </w:p>
  </w:endnote>
  <w:endnote w:type="continuationSeparator" w:id="0">
    <w:p w14:paraId="1A08362F" w14:textId="77777777" w:rsidR="00224495" w:rsidRDefault="00224495" w:rsidP="00255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CBCDCB" w14:textId="77777777" w:rsidR="00693F3E" w:rsidRDefault="00693F3E" w:rsidP="006679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C0D3C37" w14:textId="77777777" w:rsidR="00693F3E" w:rsidRDefault="00693F3E" w:rsidP="00B458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96A316" w14:textId="77777777" w:rsidR="00693F3E" w:rsidRDefault="00693F3E" w:rsidP="006679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B0A4F">
      <w:rPr>
        <w:rStyle w:val="PageNumber"/>
        <w:noProof/>
      </w:rPr>
      <w:t>1</w:t>
    </w:r>
    <w:r>
      <w:rPr>
        <w:rStyle w:val="PageNumber"/>
      </w:rPr>
      <w:fldChar w:fldCharType="end"/>
    </w:r>
  </w:p>
  <w:p w14:paraId="0DECDAE8" w14:textId="77777777" w:rsidR="00693F3E" w:rsidRDefault="00693F3E" w:rsidP="00B4584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000E36" w14:textId="77777777" w:rsidR="00224495" w:rsidRDefault="00224495" w:rsidP="00255918">
      <w:r>
        <w:separator/>
      </w:r>
    </w:p>
  </w:footnote>
  <w:footnote w:type="continuationSeparator" w:id="0">
    <w:p w14:paraId="5AC683CF" w14:textId="77777777" w:rsidR="00224495" w:rsidRDefault="00224495" w:rsidP="002559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49CB"/>
    <w:rsid w:val="000024AF"/>
    <w:rsid w:val="00010DCC"/>
    <w:rsid w:val="00027D5D"/>
    <w:rsid w:val="00080B82"/>
    <w:rsid w:val="00083268"/>
    <w:rsid w:val="00097FCF"/>
    <w:rsid w:val="000B0A4F"/>
    <w:rsid w:val="000D7E2B"/>
    <w:rsid w:val="00103CC9"/>
    <w:rsid w:val="0015366C"/>
    <w:rsid w:val="00171F8F"/>
    <w:rsid w:val="00181133"/>
    <w:rsid w:val="0018319B"/>
    <w:rsid w:val="00185161"/>
    <w:rsid w:val="001B4079"/>
    <w:rsid w:val="001C26F6"/>
    <w:rsid w:val="001D1ADD"/>
    <w:rsid w:val="001E5B17"/>
    <w:rsid w:val="001F2391"/>
    <w:rsid w:val="00224495"/>
    <w:rsid w:val="00227FB7"/>
    <w:rsid w:val="00230AB7"/>
    <w:rsid w:val="002377F6"/>
    <w:rsid w:val="00252D18"/>
    <w:rsid w:val="00255918"/>
    <w:rsid w:val="00265ED6"/>
    <w:rsid w:val="002A0914"/>
    <w:rsid w:val="002A11A2"/>
    <w:rsid w:val="002C213A"/>
    <w:rsid w:val="002C3B4C"/>
    <w:rsid w:val="002D6346"/>
    <w:rsid w:val="002E75B0"/>
    <w:rsid w:val="002F7EFF"/>
    <w:rsid w:val="00313CCA"/>
    <w:rsid w:val="003167D7"/>
    <w:rsid w:val="00321631"/>
    <w:rsid w:val="003541CD"/>
    <w:rsid w:val="00370C6A"/>
    <w:rsid w:val="003757A0"/>
    <w:rsid w:val="00390105"/>
    <w:rsid w:val="00393857"/>
    <w:rsid w:val="003A7C10"/>
    <w:rsid w:val="003C2C08"/>
    <w:rsid w:val="003F0F91"/>
    <w:rsid w:val="003F776A"/>
    <w:rsid w:val="0042673F"/>
    <w:rsid w:val="0044427E"/>
    <w:rsid w:val="00456040"/>
    <w:rsid w:val="00463783"/>
    <w:rsid w:val="0047496E"/>
    <w:rsid w:val="004A5282"/>
    <w:rsid w:val="004C2248"/>
    <w:rsid w:val="004C41CB"/>
    <w:rsid w:val="004F1AAE"/>
    <w:rsid w:val="004F3846"/>
    <w:rsid w:val="005439D8"/>
    <w:rsid w:val="00556870"/>
    <w:rsid w:val="00560812"/>
    <w:rsid w:val="00591BAB"/>
    <w:rsid w:val="005A1A5E"/>
    <w:rsid w:val="005A4097"/>
    <w:rsid w:val="005B6616"/>
    <w:rsid w:val="005C0F83"/>
    <w:rsid w:val="005C29AE"/>
    <w:rsid w:val="005C55C4"/>
    <w:rsid w:val="005C57A9"/>
    <w:rsid w:val="005E682C"/>
    <w:rsid w:val="0063728E"/>
    <w:rsid w:val="0065304A"/>
    <w:rsid w:val="00661148"/>
    <w:rsid w:val="00667905"/>
    <w:rsid w:val="0068183D"/>
    <w:rsid w:val="00684B1A"/>
    <w:rsid w:val="00693F3E"/>
    <w:rsid w:val="0069663E"/>
    <w:rsid w:val="006B3476"/>
    <w:rsid w:val="006C79B6"/>
    <w:rsid w:val="006D0F1B"/>
    <w:rsid w:val="006F1F6B"/>
    <w:rsid w:val="007144C8"/>
    <w:rsid w:val="00727356"/>
    <w:rsid w:val="0075688B"/>
    <w:rsid w:val="007840B3"/>
    <w:rsid w:val="007B4263"/>
    <w:rsid w:val="007B4393"/>
    <w:rsid w:val="007C5720"/>
    <w:rsid w:val="008147E2"/>
    <w:rsid w:val="00814E43"/>
    <w:rsid w:val="00846F36"/>
    <w:rsid w:val="00862200"/>
    <w:rsid w:val="00866202"/>
    <w:rsid w:val="0088267E"/>
    <w:rsid w:val="008C60E7"/>
    <w:rsid w:val="008D4219"/>
    <w:rsid w:val="008E4F34"/>
    <w:rsid w:val="008F5565"/>
    <w:rsid w:val="00906D9F"/>
    <w:rsid w:val="00932E61"/>
    <w:rsid w:val="009372E6"/>
    <w:rsid w:val="009511E7"/>
    <w:rsid w:val="00955152"/>
    <w:rsid w:val="0099678D"/>
    <w:rsid w:val="009B23DC"/>
    <w:rsid w:val="009C33CC"/>
    <w:rsid w:val="009C3B94"/>
    <w:rsid w:val="009F3A68"/>
    <w:rsid w:val="00A03136"/>
    <w:rsid w:val="00A07B7A"/>
    <w:rsid w:val="00A137E0"/>
    <w:rsid w:val="00A257AA"/>
    <w:rsid w:val="00A34A8D"/>
    <w:rsid w:val="00A41471"/>
    <w:rsid w:val="00A52B8B"/>
    <w:rsid w:val="00A851FC"/>
    <w:rsid w:val="00A932AD"/>
    <w:rsid w:val="00AA18D6"/>
    <w:rsid w:val="00AF0EA5"/>
    <w:rsid w:val="00B014E7"/>
    <w:rsid w:val="00B05C29"/>
    <w:rsid w:val="00B1002A"/>
    <w:rsid w:val="00B158C6"/>
    <w:rsid w:val="00B224CF"/>
    <w:rsid w:val="00B22D21"/>
    <w:rsid w:val="00B36864"/>
    <w:rsid w:val="00B375CA"/>
    <w:rsid w:val="00B377B9"/>
    <w:rsid w:val="00B418CE"/>
    <w:rsid w:val="00B4584C"/>
    <w:rsid w:val="00B94905"/>
    <w:rsid w:val="00B95C13"/>
    <w:rsid w:val="00BB0616"/>
    <w:rsid w:val="00BC144C"/>
    <w:rsid w:val="00BF4930"/>
    <w:rsid w:val="00BF4B66"/>
    <w:rsid w:val="00C15B7F"/>
    <w:rsid w:val="00C2470B"/>
    <w:rsid w:val="00C251B6"/>
    <w:rsid w:val="00C31389"/>
    <w:rsid w:val="00C35C44"/>
    <w:rsid w:val="00C44CDC"/>
    <w:rsid w:val="00C608B9"/>
    <w:rsid w:val="00C62C33"/>
    <w:rsid w:val="00C66E1F"/>
    <w:rsid w:val="00C7003E"/>
    <w:rsid w:val="00C7093E"/>
    <w:rsid w:val="00CB1AC9"/>
    <w:rsid w:val="00CC1732"/>
    <w:rsid w:val="00CD1960"/>
    <w:rsid w:val="00CE2EA5"/>
    <w:rsid w:val="00D06176"/>
    <w:rsid w:val="00D162AB"/>
    <w:rsid w:val="00D672E6"/>
    <w:rsid w:val="00D722E7"/>
    <w:rsid w:val="00D752CF"/>
    <w:rsid w:val="00D977BC"/>
    <w:rsid w:val="00DA7779"/>
    <w:rsid w:val="00DB3C5C"/>
    <w:rsid w:val="00DC49F6"/>
    <w:rsid w:val="00DD2EC4"/>
    <w:rsid w:val="00DE1C1A"/>
    <w:rsid w:val="00E10871"/>
    <w:rsid w:val="00E249CB"/>
    <w:rsid w:val="00E3151E"/>
    <w:rsid w:val="00E57FA0"/>
    <w:rsid w:val="00E7300A"/>
    <w:rsid w:val="00E77148"/>
    <w:rsid w:val="00EA2991"/>
    <w:rsid w:val="00EB56C4"/>
    <w:rsid w:val="00ED72AC"/>
    <w:rsid w:val="00EF3F21"/>
    <w:rsid w:val="00F03A2B"/>
    <w:rsid w:val="00F03CA9"/>
    <w:rsid w:val="00F03E29"/>
    <w:rsid w:val="00F111C4"/>
    <w:rsid w:val="00F1757A"/>
    <w:rsid w:val="00F25C2B"/>
    <w:rsid w:val="00F613E9"/>
    <w:rsid w:val="00F75D91"/>
    <w:rsid w:val="00F931A3"/>
    <w:rsid w:val="00FC52DE"/>
    <w:rsid w:val="00FC5C32"/>
    <w:rsid w:val="00FC65E0"/>
    <w:rsid w:val="00FD53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10ECC1"/>
  <w14:defaultImageDpi w14:val="300"/>
  <w15:docId w15:val="{0CFABC52-373F-4D33-8BDE-2AFEBDBB5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EastAsia" w:hAnsi="Arial" w:cs="Times New Roman"/>
        <w:color w:val="000000" w:themeColor="text1"/>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9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2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
    <w:name w:val="p"/>
    <w:basedOn w:val="Normal"/>
    <w:rsid w:val="00E249CB"/>
    <w:pPr>
      <w:spacing w:before="100" w:beforeAutospacing="1" w:after="100" w:afterAutospacing="1"/>
    </w:pPr>
    <w:rPr>
      <w:rFonts w:ascii="Times" w:hAnsi="Times"/>
      <w:color w:val="auto"/>
      <w:sz w:val="20"/>
      <w:szCs w:val="20"/>
    </w:rPr>
  </w:style>
  <w:style w:type="paragraph" w:styleId="FootnoteText">
    <w:name w:val="footnote text"/>
    <w:basedOn w:val="Normal"/>
    <w:link w:val="FootnoteTextChar"/>
    <w:uiPriority w:val="99"/>
    <w:unhideWhenUsed/>
    <w:rsid w:val="00255918"/>
  </w:style>
  <w:style w:type="character" w:customStyle="1" w:styleId="FootnoteTextChar">
    <w:name w:val="Footnote Text Char"/>
    <w:basedOn w:val="DefaultParagraphFont"/>
    <w:link w:val="FootnoteText"/>
    <w:uiPriority w:val="99"/>
    <w:rsid w:val="00255918"/>
  </w:style>
  <w:style w:type="character" w:styleId="FootnoteReference">
    <w:name w:val="footnote reference"/>
    <w:basedOn w:val="DefaultParagraphFont"/>
    <w:uiPriority w:val="99"/>
    <w:unhideWhenUsed/>
    <w:rsid w:val="00255918"/>
    <w:rPr>
      <w:vertAlign w:val="superscript"/>
    </w:rPr>
  </w:style>
  <w:style w:type="paragraph" w:customStyle="1" w:styleId="EndNoteBibliography">
    <w:name w:val="EndNote Bibliography"/>
    <w:basedOn w:val="Normal"/>
    <w:rsid w:val="00255918"/>
    <w:rPr>
      <w:rFonts w:cs="Arial"/>
    </w:rPr>
  </w:style>
  <w:style w:type="paragraph" w:styleId="NoSpacing">
    <w:name w:val="No Spacing"/>
    <w:uiPriority w:val="1"/>
    <w:qFormat/>
    <w:rsid w:val="00255918"/>
  </w:style>
  <w:style w:type="paragraph" w:customStyle="1" w:styleId="Default">
    <w:name w:val="Default"/>
    <w:rsid w:val="008E4F34"/>
    <w:pPr>
      <w:widowControl w:val="0"/>
      <w:autoSpaceDE w:val="0"/>
      <w:autoSpaceDN w:val="0"/>
      <w:adjustRightInd w:val="0"/>
    </w:pPr>
    <w:rPr>
      <w:rFonts w:ascii="Calibri" w:eastAsia="Times New Roman" w:hAnsi="Calibri" w:cs="Calibri"/>
      <w:color w:val="000000"/>
      <w:lang w:val="en-CA" w:eastAsia="en-CA"/>
    </w:rPr>
  </w:style>
  <w:style w:type="paragraph" w:customStyle="1" w:styleId="CM1">
    <w:name w:val="CM1"/>
    <w:basedOn w:val="Default"/>
    <w:next w:val="Default"/>
    <w:rsid w:val="008E4F34"/>
    <w:rPr>
      <w:rFonts w:cs="Times New Roman"/>
      <w:color w:val="auto"/>
    </w:rPr>
  </w:style>
  <w:style w:type="paragraph" w:styleId="Footer">
    <w:name w:val="footer"/>
    <w:basedOn w:val="Normal"/>
    <w:link w:val="FooterChar"/>
    <w:uiPriority w:val="99"/>
    <w:unhideWhenUsed/>
    <w:rsid w:val="00B4584C"/>
    <w:pPr>
      <w:tabs>
        <w:tab w:val="center" w:pos="4320"/>
        <w:tab w:val="right" w:pos="8640"/>
      </w:tabs>
    </w:pPr>
  </w:style>
  <w:style w:type="character" w:customStyle="1" w:styleId="FooterChar">
    <w:name w:val="Footer Char"/>
    <w:basedOn w:val="DefaultParagraphFont"/>
    <w:link w:val="Footer"/>
    <w:uiPriority w:val="99"/>
    <w:rsid w:val="00B4584C"/>
  </w:style>
  <w:style w:type="character" w:styleId="PageNumber">
    <w:name w:val="page number"/>
    <w:basedOn w:val="DefaultParagraphFont"/>
    <w:uiPriority w:val="99"/>
    <w:semiHidden/>
    <w:unhideWhenUsed/>
    <w:rsid w:val="00B458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8860237">
      <w:bodyDiv w:val="1"/>
      <w:marLeft w:val="0"/>
      <w:marRight w:val="0"/>
      <w:marTop w:val="0"/>
      <w:marBottom w:val="0"/>
      <w:divBdr>
        <w:top w:val="none" w:sz="0" w:space="0" w:color="auto"/>
        <w:left w:val="none" w:sz="0" w:space="0" w:color="auto"/>
        <w:bottom w:val="none" w:sz="0" w:space="0" w:color="auto"/>
        <w:right w:val="none" w:sz="0" w:space="0" w:color="auto"/>
      </w:divBdr>
    </w:div>
    <w:div w:id="494297285">
      <w:bodyDiv w:val="1"/>
      <w:marLeft w:val="0"/>
      <w:marRight w:val="0"/>
      <w:marTop w:val="0"/>
      <w:marBottom w:val="0"/>
      <w:divBdr>
        <w:top w:val="none" w:sz="0" w:space="0" w:color="auto"/>
        <w:left w:val="none" w:sz="0" w:space="0" w:color="auto"/>
        <w:bottom w:val="none" w:sz="0" w:space="0" w:color="auto"/>
        <w:right w:val="none" w:sz="0" w:space="0" w:color="auto"/>
      </w:divBdr>
    </w:div>
    <w:div w:id="608044556">
      <w:bodyDiv w:val="1"/>
      <w:marLeft w:val="0"/>
      <w:marRight w:val="0"/>
      <w:marTop w:val="0"/>
      <w:marBottom w:val="0"/>
      <w:divBdr>
        <w:top w:val="none" w:sz="0" w:space="0" w:color="auto"/>
        <w:left w:val="none" w:sz="0" w:space="0" w:color="auto"/>
        <w:bottom w:val="none" w:sz="0" w:space="0" w:color="auto"/>
        <w:right w:val="none" w:sz="0" w:space="0" w:color="auto"/>
      </w:divBdr>
    </w:div>
    <w:div w:id="1378581357">
      <w:bodyDiv w:val="1"/>
      <w:marLeft w:val="0"/>
      <w:marRight w:val="0"/>
      <w:marTop w:val="0"/>
      <w:marBottom w:val="0"/>
      <w:divBdr>
        <w:top w:val="none" w:sz="0" w:space="0" w:color="auto"/>
        <w:left w:val="none" w:sz="0" w:space="0" w:color="auto"/>
        <w:bottom w:val="none" w:sz="0" w:space="0" w:color="auto"/>
        <w:right w:val="none" w:sz="0" w:space="0" w:color="auto"/>
      </w:divBdr>
    </w:div>
    <w:div w:id="19283480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62AD4-6DEC-BE46-A488-15712B8E2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20</Pages>
  <Words>3825</Words>
  <Characters>21803</Characters>
  <Application>Microsoft Office Word</Application>
  <DocSecurity>0</DocSecurity>
  <Lines>181</Lines>
  <Paragraphs>51</Paragraphs>
  <ScaleCrop>false</ScaleCrop>
  <Company>Big Apple Media Developers</Company>
  <LinksUpToDate>false</LinksUpToDate>
  <CharactersWithSpaces>25577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Edwards</dc:creator>
  <cp:keywords/>
  <dc:description/>
  <cp:lastModifiedBy>Grand'Maison, Anne</cp:lastModifiedBy>
  <cp:revision>12</cp:revision>
  <dcterms:created xsi:type="dcterms:W3CDTF">2021-05-30T22:00:00Z</dcterms:created>
  <dcterms:modified xsi:type="dcterms:W3CDTF">2021-06-01T03:32:00Z</dcterms:modified>
</cp:coreProperties>
</file>