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A2488" w14:textId="49A2C7DD" w:rsidR="006837CE" w:rsidRPr="00F47C83" w:rsidRDefault="006837CE">
      <w:pPr>
        <w:rPr>
          <w:rFonts w:ascii="Times New Roman" w:hAnsi="Times New Roman" w:cs="Times New Roman"/>
          <w:b/>
          <w:bCs/>
          <w:sz w:val="24"/>
          <w:szCs w:val="24"/>
        </w:rPr>
      </w:pPr>
      <w:r w:rsidRPr="00F47C83">
        <w:rPr>
          <w:rFonts w:ascii="Times New Roman" w:hAnsi="Times New Roman" w:cs="Times New Roman"/>
          <w:b/>
          <w:bCs/>
          <w:sz w:val="24"/>
          <w:szCs w:val="24"/>
        </w:rPr>
        <w:t xml:space="preserve">Supplementary Table S3. </w:t>
      </w:r>
      <w:r w:rsidR="00F47C83" w:rsidRPr="00F47C83">
        <w:rPr>
          <w:rFonts w:ascii="Times New Roman" w:hAnsi="Times New Roman" w:cs="Times New Roman"/>
          <w:b/>
          <w:bCs/>
          <w:sz w:val="24"/>
          <w:szCs w:val="24"/>
        </w:rPr>
        <w:t xml:space="preserve">Full </w:t>
      </w:r>
      <w:r w:rsidR="00F47C83">
        <w:rPr>
          <w:rFonts w:ascii="Times New Roman" w:hAnsi="Times New Roman" w:cs="Times New Roman"/>
          <w:b/>
          <w:bCs/>
          <w:sz w:val="24"/>
          <w:szCs w:val="24"/>
        </w:rPr>
        <w:t>T</w:t>
      </w:r>
      <w:r w:rsidR="00F47C83" w:rsidRPr="00F47C83">
        <w:rPr>
          <w:rFonts w:ascii="Times New Roman" w:hAnsi="Times New Roman" w:cs="Times New Roman"/>
          <w:b/>
          <w:bCs/>
          <w:sz w:val="24"/>
          <w:szCs w:val="24"/>
        </w:rPr>
        <w:t xml:space="preserve">ext </w:t>
      </w:r>
      <w:r w:rsidR="00F47C83">
        <w:rPr>
          <w:rFonts w:ascii="Times New Roman" w:hAnsi="Times New Roman" w:cs="Times New Roman"/>
          <w:b/>
          <w:bCs/>
          <w:sz w:val="24"/>
          <w:szCs w:val="24"/>
        </w:rPr>
        <w:t>R</w:t>
      </w:r>
      <w:r w:rsidR="00F47C83" w:rsidRPr="00F47C83">
        <w:rPr>
          <w:rFonts w:ascii="Times New Roman" w:hAnsi="Times New Roman" w:cs="Times New Roman"/>
          <w:b/>
          <w:bCs/>
          <w:sz w:val="24"/>
          <w:szCs w:val="24"/>
        </w:rPr>
        <w:t xml:space="preserve">eview </w:t>
      </w:r>
      <w:r w:rsidR="00F47C83">
        <w:rPr>
          <w:rFonts w:ascii="Times New Roman" w:hAnsi="Times New Roman" w:cs="Times New Roman"/>
          <w:b/>
          <w:bCs/>
          <w:sz w:val="24"/>
          <w:szCs w:val="24"/>
        </w:rPr>
        <w:t>R</w:t>
      </w:r>
      <w:r w:rsidR="00F47C83" w:rsidRPr="00F47C83">
        <w:rPr>
          <w:rFonts w:ascii="Times New Roman" w:hAnsi="Times New Roman" w:cs="Times New Roman"/>
          <w:b/>
          <w:bCs/>
          <w:sz w:val="24"/>
          <w:szCs w:val="24"/>
        </w:rPr>
        <w:t xml:space="preserve">easons </w:t>
      </w:r>
      <w:r w:rsidR="00F47C83">
        <w:rPr>
          <w:rFonts w:ascii="Times New Roman" w:hAnsi="Times New Roman" w:cs="Times New Roman"/>
          <w:b/>
          <w:bCs/>
          <w:sz w:val="24"/>
          <w:szCs w:val="24"/>
        </w:rPr>
        <w:t>f</w:t>
      </w:r>
      <w:r w:rsidR="00F47C83" w:rsidRPr="00F47C83">
        <w:rPr>
          <w:rFonts w:ascii="Times New Roman" w:hAnsi="Times New Roman" w:cs="Times New Roman"/>
          <w:b/>
          <w:bCs/>
          <w:sz w:val="24"/>
          <w:szCs w:val="24"/>
        </w:rPr>
        <w:t xml:space="preserve">or </w:t>
      </w:r>
      <w:r w:rsidR="00F47C83">
        <w:rPr>
          <w:rFonts w:ascii="Times New Roman" w:hAnsi="Times New Roman" w:cs="Times New Roman"/>
          <w:b/>
          <w:bCs/>
          <w:sz w:val="24"/>
          <w:szCs w:val="24"/>
        </w:rPr>
        <w:t>E</w:t>
      </w:r>
      <w:r w:rsidR="00F47C83" w:rsidRPr="00F47C83">
        <w:rPr>
          <w:rFonts w:ascii="Times New Roman" w:hAnsi="Times New Roman" w:cs="Times New Roman"/>
          <w:b/>
          <w:bCs/>
          <w:sz w:val="24"/>
          <w:szCs w:val="24"/>
        </w:rPr>
        <w:t>xclusion</w:t>
      </w:r>
    </w:p>
    <w:tbl>
      <w:tblPr>
        <w:tblW w:w="12420" w:type="dxa"/>
        <w:tblLook w:val="04A0" w:firstRow="1" w:lastRow="0" w:firstColumn="1" w:lastColumn="0" w:noHBand="0" w:noVBand="1"/>
      </w:tblPr>
      <w:tblGrid>
        <w:gridCol w:w="5194"/>
        <w:gridCol w:w="1156"/>
        <w:gridCol w:w="1141"/>
        <w:gridCol w:w="1113"/>
        <w:gridCol w:w="1140"/>
        <w:gridCol w:w="1266"/>
        <w:gridCol w:w="1410"/>
      </w:tblGrid>
      <w:tr w:rsidR="00707E4C" w:rsidRPr="00707E4C" w14:paraId="55812D94" w14:textId="77777777" w:rsidTr="006837CE">
        <w:trPr>
          <w:trHeight w:val="797"/>
        </w:trPr>
        <w:tc>
          <w:tcPr>
            <w:tcW w:w="5194" w:type="dxa"/>
            <w:tcBorders>
              <w:top w:val="nil"/>
              <w:left w:val="nil"/>
              <w:bottom w:val="nil"/>
              <w:right w:val="nil"/>
            </w:tcBorders>
            <w:shd w:val="clear" w:color="auto" w:fill="auto"/>
            <w:hideMark/>
          </w:tcPr>
          <w:p w14:paraId="549872C4" w14:textId="77777777" w:rsidR="00707E4C" w:rsidRPr="00707E4C" w:rsidRDefault="00707E4C" w:rsidP="00707E4C">
            <w:pPr>
              <w:spacing w:after="0" w:line="240" w:lineRule="auto"/>
              <w:rPr>
                <w:rFonts w:ascii="Times New Roman" w:eastAsia="Times New Roman" w:hAnsi="Times New Roman" w:cs="Times New Roman"/>
                <w:b/>
                <w:bCs/>
                <w:color w:val="000000"/>
                <w:sz w:val="18"/>
                <w:szCs w:val="18"/>
                <w:lang w:eastAsia="en-CA"/>
              </w:rPr>
            </w:pPr>
            <w:r w:rsidRPr="00707E4C">
              <w:rPr>
                <w:rFonts w:ascii="Times New Roman" w:eastAsia="Times New Roman" w:hAnsi="Times New Roman" w:cs="Times New Roman"/>
                <w:b/>
                <w:bCs/>
                <w:color w:val="000000"/>
                <w:sz w:val="18"/>
                <w:szCs w:val="18"/>
                <w:lang w:eastAsia="en-CA"/>
              </w:rPr>
              <w:t>Citation</w:t>
            </w:r>
          </w:p>
        </w:tc>
        <w:tc>
          <w:tcPr>
            <w:tcW w:w="1156" w:type="dxa"/>
            <w:tcBorders>
              <w:top w:val="nil"/>
              <w:left w:val="nil"/>
              <w:bottom w:val="nil"/>
              <w:right w:val="nil"/>
            </w:tcBorders>
            <w:shd w:val="clear" w:color="auto" w:fill="auto"/>
            <w:hideMark/>
          </w:tcPr>
          <w:p w14:paraId="7777BB3E" w14:textId="77777777" w:rsidR="00707E4C" w:rsidRPr="00707E4C" w:rsidRDefault="00707E4C" w:rsidP="00707E4C">
            <w:pPr>
              <w:spacing w:after="0" w:line="240" w:lineRule="auto"/>
              <w:rPr>
                <w:rFonts w:ascii="Times New Roman" w:eastAsia="Times New Roman" w:hAnsi="Times New Roman" w:cs="Times New Roman"/>
                <w:b/>
                <w:bCs/>
                <w:color w:val="000000"/>
                <w:sz w:val="18"/>
                <w:szCs w:val="18"/>
                <w:lang w:eastAsia="en-CA"/>
              </w:rPr>
            </w:pPr>
            <w:r w:rsidRPr="00707E4C">
              <w:rPr>
                <w:rFonts w:ascii="Times New Roman" w:eastAsia="Times New Roman" w:hAnsi="Times New Roman" w:cs="Times New Roman"/>
                <w:b/>
                <w:bCs/>
                <w:color w:val="000000"/>
                <w:sz w:val="18"/>
                <w:szCs w:val="18"/>
                <w:lang w:eastAsia="en-CA"/>
              </w:rPr>
              <w:t>No program or prescription</w:t>
            </w:r>
          </w:p>
        </w:tc>
        <w:tc>
          <w:tcPr>
            <w:tcW w:w="1141" w:type="dxa"/>
            <w:tcBorders>
              <w:top w:val="nil"/>
              <w:left w:val="nil"/>
              <w:bottom w:val="nil"/>
              <w:right w:val="nil"/>
            </w:tcBorders>
            <w:shd w:val="clear" w:color="auto" w:fill="auto"/>
            <w:hideMark/>
          </w:tcPr>
          <w:p w14:paraId="475724E5" w14:textId="77777777" w:rsidR="00707E4C" w:rsidRPr="00707E4C" w:rsidRDefault="00707E4C" w:rsidP="00707E4C">
            <w:pPr>
              <w:spacing w:after="0" w:line="240" w:lineRule="auto"/>
              <w:rPr>
                <w:rFonts w:ascii="Times New Roman" w:eastAsia="Times New Roman" w:hAnsi="Times New Roman" w:cs="Times New Roman"/>
                <w:b/>
                <w:bCs/>
                <w:color w:val="000000"/>
                <w:sz w:val="18"/>
                <w:szCs w:val="18"/>
                <w:lang w:eastAsia="en-CA"/>
              </w:rPr>
            </w:pPr>
            <w:r w:rsidRPr="00707E4C">
              <w:rPr>
                <w:rFonts w:ascii="Times New Roman" w:eastAsia="Times New Roman" w:hAnsi="Times New Roman" w:cs="Times New Roman"/>
                <w:b/>
                <w:bCs/>
                <w:color w:val="000000"/>
                <w:sz w:val="18"/>
                <w:szCs w:val="18"/>
                <w:lang w:eastAsia="en-CA"/>
              </w:rPr>
              <w:t xml:space="preserve"> No predictors </w:t>
            </w:r>
          </w:p>
        </w:tc>
        <w:tc>
          <w:tcPr>
            <w:tcW w:w="1113" w:type="dxa"/>
            <w:tcBorders>
              <w:top w:val="nil"/>
              <w:left w:val="nil"/>
              <w:bottom w:val="nil"/>
              <w:right w:val="nil"/>
            </w:tcBorders>
            <w:shd w:val="clear" w:color="auto" w:fill="auto"/>
            <w:hideMark/>
          </w:tcPr>
          <w:p w14:paraId="752F4A44" w14:textId="77777777" w:rsidR="00707E4C" w:rsidRPr="00707E4C" w:rsidRDefault="00707E4C" w:rsidP="00707E4C">
            <w:pPr>
              <w:spacing w:after="0" w:line="240" w:lineRule="auto"/>
              <w:rPr>
                <w:rFonts w:ascii="Times New Roman" w:eastAsia="Times New Roman" w:hAnsi="Times New Roman" w:cs="Times New Roman"/>
                <w:b/>
                <w:bCs/>
                <w:color w:val="000000"/>
                <w:sz w:val="18"/>
                <w:szCs w:val="18"/>
                <w:lang w:eastAsia="en-CA"/>
              </w:rPr>
            </w:pPr>
            <w:r w:rsidRPr="00707E4C">
              <w:rPr>
                <w:rFonts w:ascii="Times New Roman" w:eastAsia="Times New Roman" w:hAnsi="Times New Roman" w:cs="Times New Roman"/>
                <w:b/>
                <w:bCs/>
                <w:color w:val="000000"/>
                <w:sz w:val="18"/>
                <w:szCs w:val="18"/>
                <w:lang w:eastAsia="en-CA"/>
              </w:rPr>
              <w:t xml:space="preserve"> Age &lt; 65</w:t>
            </w:r>
          </w:p>
        </w:tc>
        <w:tc>
          <w:tcPr>
            <w:tcW w:w="1140" w:type="dxa"/>
            <w:tcBorders>
              <w:top w:val="nil"/>
              <w:left w:val="nil"/>
              <w:bottom w:val="nil"/>
              <w:right w:val="nil"/>
            </w:tcBorders>
            <w:shd w:val="clear" w:color="auto" w:fill="auto"/>
            <w:hideMark/>
          </w:tcPr>
          <w:p w14:paraId="3241142E" w14:textId="77777777" w:rsidR="00707E4C" w:rsidRPr="00707E4C" w:rsidRDefault="00707E4C" w:rsidP="00707E4C">
            <w:pPr>
              <w:spacing w:after="0" w:line="240" w:lineRule="auto"/>
              <w:rPr>
                <w:rFonts w:ascii="Times New Roman" w:eastAsia="Times New Roman" w:hAnsi="Times New Roman" w:cs="Times New Roman"/>
                <w:b/>
                <w:bCs/>
                <w:color w:val="000000"/>
                <w:sz w:val="18"/>
                <w:szCs w:val="18"/>
                <w:lang w:eastAsia="en-CA"/>
              </w:rPr>
            </w:pPr>
            <w:r w:rsidRPr="00707E4C">
              <w:rPr>
                <w:rFonts w:ascii="Times New Roman" w:eastAsia="Times New Roman" w:hAnsi="Times New Roman" w:cs="Times New Roman"/>
                <w:b/>
                <w:bCs/>
                <w:color w:val="000000"/>
                <w:sz w:val="18"/>
                <w:szCs w:val="18"/>
                <w:lang w:eastAsia="en-CA"/>
              </w:rPr>
              <w:t xml:space="preserve"> No medical indication</w:t>
            </w:r>
          </w:p>
        </w:tc>
        <w:tc>
          <w:tcPr>
            <w:tcW w:w="1266" w:type="dxa"/>
            <w:tcBorders>
              <w:top w:val="nil"/>
              <w:left w:val="nil"/>
              <w:bottom w:val="nil"/>
              <w:right w:val="nil"/>
            </w:tcBorders>
            <w:shd w:val="clear" w:color="auto" w:fill="auto"/>
            <w:hideMark/>
          </w:tcPr>
          <w:p w14:paraId="05AFFDC2" w14:textId="77777777" w:rsidR="00707E4C" w:rsidRPr="00707E4C" w:rsidRDefault="00707E4C" w:rsidP="00707E4C">
            <w:pPr>
              <w:spacing w:after="0" w:line="240" w:lineRule="auto"/>
              <w:rPr>
                <w:rFonts w:ascii="Times New Roman" w:eastAsia="Times New Roman" w:hAnsi="Times New Roman" w:cs="Times New Roman"/>
                <w:b/>
                <w:bCs/>
                <w:color w:val="000000"/>
                <w:sz w:val="18"/>
                <w:szCs w:val="18"/>
                <w:lang w:eastAsia="en-CA"/>
              </w:rPr>
            </w:pPr>
            <w:r w:rsidRPr="00707E4C">
              <w:rPr>
                <w:rFonts w:ascii="Times New Roman" w:eastAsia="Times New Roman" w:hAnsi="Times New Roman" w:cs="Times New Roman"/>
                <w:b/>
                <w:bCs/>
                <w:color w:val="000000"/>
                <w:sz w:val="18"/>
                <w:szCs w:val="18"/>
                <w:lang w:eastAsia="en-CA"/>
              </w:rPr>
              <w:t xml:space="preserve"> Retrospective </w:t>
            </w:r>
          </w:p>
        </w:tc>
        <w:tc>
          <w:tcPr>
            <w:tcW w:w="1410" w:type="dxa"/>
            <w:tcBorders>
              <w:top w:val="nil"/>
              <w:left w:val="nil"/>
              <w:bottom w:val="nil"/>
              <w:right w:val="nil"/>
            </w:tcBorders>
            <w:shd w:val="clear" w:color="auto" w:fill="auto"/>
            <w:hideMark/>
          </w:tcPr>
          <w:p w14:paraId="4BA6B52C" w14:textId="77777777" w:rsidR="00707E4C" w:rsidRPr="00707E4C" w:rsidRDefault="00707E4C" w:rsidP="00707E4C">
            <w:pPr>
              <w:spacing w:after="0" w:line="240" w:lineRule="auto"/>
              <w:rPr>
                <w:rFonts w:ascii="Times New Roman" w:eastAsia="Times New Roman" w:hAnsi="Times New Roman" w:cs="Times New Roman"/>
                <w:b/>
                <w:bCs/>
                <w:color w:val="000000"/>
                <w:sz w:val="18"/>
                <w:szCs w:val="18"/>
                <w:lang w:eastAsia="en-CA"/>
              </w:rPr>
            </w:pPr>
            <w:r w:rsidRPr="00707E4C">
              <w:rPr>
                <w:rFonts w:ascii="Times New Roman" w:eastAsia="Times New Roman" w:hAnsi="Times New Roman" w:cs="Times New Roman"/>
                <w:b/>
                <w:bCs/>
                <w:color w:val="000000"/>
                <w:sz w:val="18"/>
                <w:szCs w:val="18"/>
                <w:lang w:eastAsia="en-CA"/>
              </w:rPr>
              <w:t xml:space="preserve"> Other</w:t>
            </w:r>
          </w:p>
        </w:tc>
      </w:tr>
      <w:tr w:rsidR="00707E4C" w:rsidRPr="00707E4C" w14:paraId="4621ED47" w14:textId="77777777" w:rsidTr="006837CE">
        <w:trPr>
          <w:trHeight w:val="960"/>
        </w:trPr>
        <w:tc>
          <w:tcPr>
            <w:tcW w:w="5194" w:type="dxa"/>
            <w:tcBorders>
              <w:top w:val="nil"/>
              <w:left w:val="nil"/>
              <w:bottom w:val="nil"/>
              <w:right w:val="nil"/>
            </w:tcBorders>
            <w:shd w:val="clear" w:color="auto" w:fill="auto"/>
            <w:hideMark/>
          </w:tcPr>
          <w:p w14:paraId="57BE636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Yelena </w:t>
            </w:r>
            <w:proofErr w:type="spellStart"/>
            <w:proofErr w:type="gramStart"/>
            <w:r w:rsidRPr="00707E4C">
              <w:rPr>
                <w:rFonts w:ascii="Times New Roman" w:eastAsia="Times New Roman" w:hAnsi="Times New Roman" w:cs="Times New Roman"/>
                <w:color w:val="000000"/>
                <w:sz w:val="18"/>
                <w:szCs w:val="18"/>
                <w:lang w:eastAsia="en-CA"/>
              </w:rPr>
              <w:t>Tarasenko,Chen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Chen,Nancy</w:t>
            </w:r>
            <w:proofErr w:type="spellEnd"/>
            <w:r w:rsidRPr="00707E4C">
              <w:rPr>
                <w:rFonts w:ascii="Times New Roman" w:eastAsia="Times New Roman" w:hAnsi="Times New Roman" w:cs="Times New Roman"/>
                <w:color w:val="000000"/>
                <w:sz w:val="18"/>
                <w:szCs w:val="18"/>
                <w:lang w:eastAsia="en-CA"/>
              </w:rPr>
              <w:t xml:space="preserve"> Schoenberg.  Self-Reported Physical Activity Levels of Older Cancer Survivors: Results from the 2014 National Health Interview Survey. Journal of the American Geriatrics Society.  2017///. </w:t>
            </w:r>
            <w:proofErr w:type="gramStart"/>
            <w:r w:rsidRPr="00707E4C">
              <w:rPr>
                <w:rFonts w:ascii="Times New Roman" w:eastAsia="Times New Roman" w:hAnsi="Times New Roman" w:cs="Times New Roman"/>
                <w:color w:val="000000"/>
                <w:sz w:val="18"/>
                <w:szCs w:val="18"/>
                <w:lang w:eastAsia="en-CA"/>
              </w:rPr>
              <w:t>65:e</w:t>
            </w:r>
            <w:proofErr w:type="gramEnd"/>
            <w:r w:rsidRPr="00707E4C">
              <w:rPr>
                <w:rFonts w:ascii="Times New Roman" w:eastAsia="Times New Roman" w:hAnsi="Times New Roman" w:cs="Times New Roman"/>
                <w:color w:val="000000"/>
                <w:sz w:val="18"/>
                <w:szCs w:val="18"/>
                <w:lang w:eastAsia="en-CA"/>
              </w:rPr>
              <w:t>39</w:t>
            </w:r>
          </w:p>
        </w:tc>
        <w:tc>
          <w:tcPr>
            <w:tcW w:w="1156" w:type="dxa"/>
            <w:tcBorders>
              <w:top w:val="nil"/>
              <w:left w:val="nil"/>
              <w:bottom w:val="nil"/>
              <w:right w:val="nil"/>
            </w:tcBorders>
            <w:shd w:val="clear" w:color="auto" w:fill="auto"/>
            <w:noWrap/>
            <w:vAlign w:val="bottom"/>
            <w:hideMark/>
          </w:tcPr>
          <w:p w14:paraId="3DF7473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5273238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2626CE2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9BEAAE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2AEE40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A6F2D1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60F6261" w14:textId="77777777" w:rsidTr="006837CE">
        <w:trPr>
          <w:trHeight w:val="1680"/>
        </w:trPr>
        <w:tc>
          <w:tcPr>
            <w:tcW w:w="5194" w:type="dxa"/>
            <w:tcBorders>
              <w:top w:val="nil"/>
              <w:left w:val="nil"/>
              <w:bottom w:val="nil"/>
              <w:right w:val="nil"/>
            </w:tcBorders>
            <w:shd w:val="clear" w:color="auto" w:fill="auto"/>
            <w:hideMark/>
          </w:tcPr>
          <w:p w14:paraId="1E98846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Andrew S. </w:t>
            </w:r>
            <w:proofErr w:type="spellStart"/>
            <w:proofErr w:type="gramStart"/>
            <w:r w:rsidRPr="00707E4C">
              <w:rPr>
                <w:rFonts w:ascii="Times New Roman" w:eastAsia="Times New Roman" w:hAnsi="Times New Roman" w:cs="Times New Roman"/>
                <w:color w:val="000000"/>
                <w:sz w:val="18"/>
                <w:szCs w:val="18"/>
                <w:lang w:eastAsia="en-CA"/>
              </w:rPr>
              <w:t>Layne,Fang</w:t>
            </w:r>
            <w:proofErr w:type="spellEnd"/>
            <w:proofErr w:type="gramEnd"/>
            <w:r w:rsidRPr="00707E4C">
              <w:rPr>
                <w:rFonts w:ascii="Times New Roman" w:eastAsia="Times New Roman" w:hAnsi="Times New Roman" w:cs="Times New Roman"/>
                <w:color w:val="000000"/>
                <w:sz w:val="18"/>
                <w:szCs w:val="18"/>
                <w:lang w:eastAsia="en-CA"/>
              </w:rPr>
              <w:t xml:space="preserve"> Chi </w:t>
            </w:r>
            <w:proofErr w:type="spellStart"/>
            <w:r w:rsidRPr="00707E4C">
              <w:rPr>
                <w:rFonts w:ascii="Times New Roman" w:eastAsia="Times New Roman" w:hAnsi="Times New Roman" w:cs="Times New Roman"/>
                <w:color w:val="000000"/>
                <w:sz w:val="18"/>
                <w:szCs w:val="18"/>
                <w:lang w:eastAsia="en-CA"/>
              </w:rPr>
              <w:t>Hsu,Steven</w:t>
            </w:r>
            <w:proofErr w:type="spellEnd"/>
            <w:r w:rsidRPr="00707E4C">
              <w:rPr>
                <w:rFonts w:ascii="Times New Roman" w:eastAsia="Times New Roman" w:hAnsi="Times New Roman" w:cs="Times New Roman"/>
                <w:color w:val="000000"/>
                <w:sz w:val="18"/>
                <w:szCs w:val="18"/>
                <w:lang w:eastAsia="en-CA"/>
              </w:rPr>
              <w:t xml:space="preserve"> N. </w:t>
            </w:r>
            <w:proofErr w:type="spellStart"/>
            <w:r w:rsidRPr="00707E4C">
              <w:rPr>
                <w:rFonts w:ascii="Times New Roman" w:eastAsia="Times New Roman" w:hAnsi="Times New Roman" w:cs="Times New Roman"/>
                <w:color w:val="000000"/>
                <w:sz w:val="18"/>
                <w:szCs w:val="18"/>
                <w:lang w:eastAsia="en-CA"/>
              </w:rPr>
              <w:t>Blair,Shyh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Huei</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Chen,Jennifer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Dungan,Roger</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Fielding,Nancy</w:t>
            </w:r>
            <w:proofErr w:type="spellEnd"/>
            <w:r w:rsidRPr="00707E4C">
              <w:rPr>
                <w:rFonts w:ascii="Times New Roman" w:eastAsia="Times New Roman" w:hAnsi="Times New Roman" w:cs="Times New Roman"/>
                <w:color w:val="000000"/>
                <w:sz w:val="18"/>
                <w:szCs w:val="18"/>
                <w:lang w:eastAsia="en-CA"/>
              </w:rPr>
              <w:t xml:space="preserve"> W. </w:t>
            </w:r>
            <w:proofErr w:type="spellStart"/>
            <w:r w:rsidRPr="00707E4C">
              <w:rPr>
                <w:rFonts w:ascii="Times New Roman" w:eastAsia="Times New Roman" w:hAnsi="Times New Roman" w:cs="Times New Roman"/>
                <w:color w:val="000000"/>
                <w:sz w:val="18"/>
                <w:szCs w:val="18"/>
                <w:lang w:eastAsia="en-CA"/>
              </w:rPr>
              <w:t>Glynn,Alexandra</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Hajduk,Abby</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King,Todd</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Manini,Anthony</w:t>
            </w:r>
            <w:proofErr w:type="spellEnd"/>
            <w:r w:rsidRPr="00707E4C">
              <w:rPr>
                <w:rFonts w:ascii="Times New Roman" w:eastAsia="Times New Roman" w:hAnsi="Times New Roman" w:cs="Times New Roman"/>
                <w:color w:val="000000"/>
                <w:sz w:val="18"/>
                <w:szCs w:val="18"/>
                <w:lang w:eastAsia="en-CA"/>
              </w:rPr>
              <w:t xml:space="preserve"> P. </w:t>
            </w:r>
            <w:proofErr w:type="spellStart"/>
            <w:r w:rsidRPr="00707E4C">
              <w:rPr>
                <w:rFonts w:ascii="Times New Roman" w:eastAsia="Times New Roman" w:hAnsi="Times New Roman" w:cs="Times New Roman"/>
                <w:color w:val="000000"/>
                <w:sz w:val="18"/>
                <w:szCs w:val="18"/>
                <w:lang w:eastAsia="en-CA"/>
              </w:rPr>
              <w:t>Marsh,Marco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Pahor,Christine</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Pellegrini,Thomas</w:t>
            </w:r>
            <w:proofErr w:type="spellEnd"/>
            <w:r w:rsidRPr="00707E4C">
              <w:rPr>
                <w:rFonts w:ascii="Times New Roman" w:eastAsia="Times New Roman" w:hAnsi="Times New Roman" w:cs="Times New Roman"/>
                <w:color w:val="000000"/>
                <w:sz w:val="18"/>
                <w:szCs w:val="18"/>
                <w:lang w:eastAsia="en-CA"/>
              </w:rPr>
              <w:t xml:space="preserve"> W. </w:t>
            </w:r>
            <w:proofErr w:type="spellStart"/>
            <w:r w:rsidRPr="00707E4C">
              <w:rPr>
                <w:rFonts w:ascii="Times New Roman" w:eastAsia="Times New Roman" w:hAnsi="Times New Roman" w:cs="Times New Roman"/>
                <w:color w:val="000000"/>
                <w:sz w:val="18"/>
                <w:szCs w:val="18"/>
                <w:lang w:eastAsia="en-CA"/>
              </w:rPr>
              <w:t>Buford,Study</w:t>
            </w:r>
            <w:proofErr w:type="spellEnd"/>
            <w:r w:rsidRPr="00707E4C">
              <w:rPr>
                <w:rFonts w:ascii="Times New Roman" w:eastAsia="Times New Roman" w:hAnsi="Times New Roman" w:cs="Times New Roman"/>
                <w:color w:val="000000"/>
                <w:sz w:val="18"/>
                <w:szCs w:val="18"/>
                <w:lang w:eastAsia="en-CA"/>
              </w:rPr>
              <w:t xml:space="preserve"> LIFE.  Predictors of Change in Physical Function in Older Adults in Response to Long-Term, Structured Physical Activity: The LIFE Study. Archives of physical medicine and rehabilitation.  2017///. 98:11</w:t>
            </w:r>
          </w:p>
        </w:tc>
        <w:tc>
          <w:tcPr>
            <w:tcW w:w="1156" w:type="dxa"/>
            <w:tcBorders>
              <w:top w:val="nil"/>
              <w:left w:val="nil"/>
              <w:bottom w:val="nil"/>
              <w:right w:val="nil"/>
            </w:tcBorders>
            <w:shd w:val="clear" w:color="auto" w:fill="auto"/>
            <w:noWrap/>
            <w:vAlign w:val="bottom"/>
            <w:hideMark/>
          </w:tcPr>
          <w:p w14:paraId="5C1D15F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2DFE8A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2EC9B7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A16084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0A48DEB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2894F88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71F9A34" w14:textId="77777777" w:rsidTr="006837CE">
        <w:trPr>
          <w:trHeight w:val="1200"/>
        </w:trPr>
        <w:tc>
          <w:tcPr>
            <w:tcW w:w="5194" w:type="dxa"/>
            <w:tcBorders>
              <w:top w:val="nil"/>
              <w:left w:val="nil"/>
              <w:bottom w:val="nil"/>
              <w:right w:val="nil"/>
            </w:tcBorders>
            <w:shd w:val="clear" w:color="auto" w:fill="auto"/>
            <w:hideMark/>
          </w:tcPr>
          <w:p w14:paraId="473E0F6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A. Soto-Varela,A. Faraldo-Garcia,M. Del-Rio-Valeiras,M. Rossi-Izquierdo,I. Vaamonde-Sanchez-Andrade,P. Gayoso-Diz,A. Lirola-Delgado,S. Santos-Perez.  </w:t>
            </w:r>
            <w:r w:rsidRPr="00707E4C">
              <w:rPr>
                <w:rFonts w:ascii="Times New Roman" w:eastAsia="Times New Roman" w:hAnsi="Times New Roman" w:cs="Times New Roman"/>
                <w:color w:val="000000"/>
                <w:sz w:val="18"/>
                <w:szCs w:val="18"/>
                <w:lang w:eastAsia="en-CA"/>
              </w:rPr>
              <w:t>Adherence of older people with instability in vestibular rehabilitation programmes: prediction criteria. The Journal of laryngology and otology.  2017///. 131:232</w:t>
            </w:r>
          </w:p>
        </w:tc>
        <w:tc>
          <w:tcPr>
            <w:tcW w:w="1156" w:type="dxa"/>
            <w:tcBorders>
              <w:top w:val="nil"/>
              <w:left w:val="nil"/>
              <w:bottom w:val="nil"/>
              <w:right w:val="nil"/>
            </w:tcBorders>
            <w:shd w:val="clear" w:color="auto" w:fill="auto"/>
            <w:noWrap/>
            <w:vAlign w:val="bottom"/>
            <w:hideMark/>
          </w:tcPr>
          <w:p w14:paraId="32E2FA4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8A75CC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79F8EA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F31156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90FF89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4C0E50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61CBDF12" w14:textId="77777777" w:rsidTr="006837CE">
        <w:trPr>
          <w:trHeight w:val="1200"/>
        </w:trPr>
        <w:tc>
          <w:tcPr>
            <w:tcW w:w="5194" w:type="dxa"/>
            <w:tcBorders>
              <w:top w:val="nil"/>
              <w:left w:val="nil"/>
              <w:bottom w:val="nil"/>
              <w:right w:val="nil"/>
            </w:tcBorders>
            <w:shd w:val="clear" w:color="auto" w:fill="auto"/>
            <w:hideMark/>
          </w:tcPr>
          <w:p w14:paraId="426BBA7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 </w:t>
            </w:r>
            <w:proofErr w:type="spellStart"/>
            <w:proofErr w:type="gramStart"/>
            <w:r w:rsidRPr="00707E4C">
              <w:rPr>
                <w:rFonts w:ascii="Times New Roman" w:eastAsia="Times New Roman" w:hAnsi="Times New Roman" w:cs="Times New Roman"/>
                <w:color w:val="000000"/>
                <w:sz w:val="18"/>
                <w:szCs w:val="18"/>
                <w:lang w:eastAsia="en-CA"/>
              </w:rPr>
              <w:t>Taylor,S.E</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Keating,M.D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Leveritt,D.J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Holland,S.R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Gomersall,J.S</w:t>
            </w:r>
            <w:proofErr w:type="spellEnd"/>
            <w:r w:rsidRPr="00707E4C">
              <w:rPr>
                <w:rFonts w:ascii="Times New Roman" w:eastAsia="Times New Roman" w:hAnsi="Times New Roman" w:cs="Times New Roman"/>
                <w:color w:val="000000"/>
                <w:sz w:val="18"/>
                <w:szCs w:val="18"/>
                <w:lang w:eastAsia="en-CA"/>
              </w:rPr>
              <w:t>. Coombes.  Study protocol for the FITR Heart Study: Feasibility, safety, adherence, and efficacy of high intensity interval training in a hospital-initiated rehabilitation program for coronary heart disease. Contemporary Clinical Trials Communications.  2017///. 8:181</w:t>
            </w:r>
          </w:p>
        </w:tc>
        <w:tc>
          <w:tcPr>
            <w:tcW w:w="1156" w:type="dxa"/>
            <w:tcBorders>
              <w:top w:val="nil"/>
              <w:left w:val="nil"/>
              <w:bottom w:val="nil"/>
              <w:right w:val="nil"/>
            </w:tcBorders>
            <w:shd w:val="clear" w:color="auto" w:fill="auto"/>
            <w:noWrap/>
            <w:vAlign w:val="bottom"/>
            <w:hideMark/>
          </w:tcPr>
          <w:p w14:paraId="39DD77E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04E428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55BB5F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A60E56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24C8CE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DC5A1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Study protocol</w:t>
            </w:r>
          </w:p>
        </w:tc>
      </w:tr>
      <w:tr w:rsidR="00707E4C" w:rsidRPr="00707E4C" w14:paraId="407B5130" w14:textId="77777777" w:rsidTr="006837CE">
        <w:trPr>
          <w:trHeight w:val="720"/>
        </w:trPr>
        <w:tc>
          <w:tcPr>
            <w:tcW w:w="5194" w:type="dxa"/>
            <w:tcBorders>
              <w:top w:val="nil"/>
              <w:left w:val="nil"/>
              <w:bottom w:val="nil"/>
              <w:right w:val="nil"/>
            </w:tcBorders>
            <w:shd w:val="clear" w:color="auto" w:fill="auto"/>
            <w:hideMark/>
          </w:tcPr>
          <w:p w14:paraId="6539AC8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H. </w:t>
            </w:r>
            <w:proofErr w:type="spellStart"/>
            <w:proofErr w:type="gramStart"/>
            <w:r w:rsidRPr="00707E4C">
              <w:rPr>
                <w:rFonts w:ascii="Times New Roman" w:eastAsia="Times New Roman" w:hAnsi="Times New Roman" w:cs="Times New Roman"/>
                <w:color w:val="000000"/>
                <w:sz w:val="18"/>
                <w:szCs w:val="18"/>
                <w:lang w:eastAsia="en-CA"/>
              </w:rPr>
              <w:t>Rafique,G</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Worley,C</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Anele,A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Askari,O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Faiz</w:t>
            </w:r>
            <w:proofErr w:type="spellEnd"/>
            <w:r w:rsidRPr="00707E4C">
              <w:rPr>
                <w:rFonts w:ascii="Times New Roman" w:eastAsia="Times New Roman" w:hAnsi="Times New Roman" w:cs="Times New Roman"/>
                <w:color w:val="000000"/>
                <w:sz w:val="18"/>
                <w:szCs w:val="18"/>
                <w:lang w:eastAsia="en-CA"/>
              </w:rPr>
              <w:t>.  The use of prehabilitation in those undergoing colorectal surgery: A systematic review. Colorectal Disease.  2017///. 19:68</w:t>
            </w:r>
          </w:p>
        </w:tc>
        <w:tc>
          <w:tcPr>
            <w:tcW w:w="1156" w:type="dxa"/>
            <w:tcBorders>
              <w:top w:val="nil"/>
              <w:left w:val="nil"/>
              <w:bottom w:val="nil"/>
              <w:right w:val="nil"/>
            </w:tcBorders>
            <w:shd w:val="clear" w:color="auto" w:fill="auto"/>
            <w:noWrap/>
            <w:vAlign w:val="bottom"/>
            <w:hideMark/>
          </w:tcPr>
          <w:p w14:paraId="709C7B9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3EA48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439AF8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40F662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DCF6C3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976753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Review</w:t>
            </w:r>
          </w:p>
        </w:tc>
      </w:tr>
      <w:tr w:rsidR="00707E4C" w:rsidRPr="00707E4C" w14:paraId="355BBDB4" w14:textId="77777777" w:rsidTr="006837CE">
        <w:trPr>
          <w:trHeight w:val="720"/>
        </w:trPr>
        <w:tc>
          <w:tcPr>
            <w:tcW w:w="5194" w:type="dxa"/>
            <w:tcBorders>
              <w:top w:val="nil"/>
              <w:left w:val="nil"/>
              <w:bottom w:val="nil"/>
              <w:right w:val="nil"/>
            </w:tcBorders>
            <w:shd w:val="clear" w:color="auto" w:fill="auto"/>
            <w:hideMark/>
          </w:tcPr>
          <w:p w14:paraId="55E67D9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A.C. </w:t>
            </w:r>
            <w:proofErr w:type="spellStart"/>
            <w:proofErr w:type="gramStart"/>
            <w:r w:rsidRPr="00707E4C">
              <w:rPr>
                <w:rFonts w:ascii="Times New Roman" w:eastAsia="Times New Roman" w:hAnsi="Times New Roman" w:cs="Times New Roman"/>
                <w:color w:val="000000"/>
                <w:sz w:val="18"/>
                <w:szCs w:val="18"/>
                <w:lang w:eastAsia="en-CA"/>
              </w:rPr>
              <w:t>Santos,J.M</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Ferro.  The impact of anger in adherence to treatment and beliefs about disease 1 year after stroke. Journal of Neurology.  2017///. 264:1929</w:t>
            </w:r>
          </w:p>
        </w:tc>
        <w:tc>
          <w:tcPr>
            <w:tcW w:w="1156" w:type="dxa"/>
            <w:tcBorders>
              <w:top w:val="nil"/>
              <w:left w:val="nil"/>
              <w:bottom w:val="nil"/>
              <w:right w:val="nil"/>
            </w:tcBorders>
            <w:shd w:val="clear" w:color="auto" w:fill="auto"/>
            <w:noWrap/>
            <w:vAlign w:val="bottom"/>
            <w:hideMark/>
          </w:tcPr>
          <w:p w14:paraId="066D24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2415C5D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72544B6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6DCCCD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FAC013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4B881E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3044842" w14:textId="77777777" w:rsidTr="006837CE">
        <w:trPr>
          <w:trHeight w:val="1200"/>
        </w:trPr>
        <w:tc>
          <w:tcPr>
            <w:tcW w:w="5194" w:type="dxa"/>
            <w:tcBorders>
              <w:top w:val="nil"/>
              <w:left w:val="nil"/>
              <w:bottom w:val="nil"/>
              <w:right w:val="nil"/>
            </w:tcBorders>
            <w:shd w:val="clear" w:color="auto" w:fill="auto"/>
            <w:hideMark/>
          </w:tcPr>
          <w:p w14:paraId="1B896CD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J.P. </w:t>
            </w:r>
            <w:proofErr w:type="spellStart"/>
            <w:proofErr w:type="gramStart"/>
            <w:r w:rsidRPr="00707E4C">
              <w:rPr>
                <w:rFonts w:ascii="Times New Roman" w:eastAsia="Times New Roman" w:hAnsi="Times New Roman" w:cs="Times New Roman"/>
                <w:color w:val="000000"/>
                <w:sz w:val="18"/>
                <w:szCs w:val="18"/>
                <w:lang w:eastAsia="en-CA"/>
              </w:rPr>
              <w:t>Singer,A</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Soong,A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Bruun,S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Hays,J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Kukreja,A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Bracha,G</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Chin,P.J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Wolters,M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Peters,C.M</w:t>
            </w:r>
            <w:proofErr w:type="spellEnd"/>
            <w:r w:rsidRPr="00707E4C">
              <w:rPr>
                <w:rFonts w:ascii="Times New Roman" w:eastAsia="Times New Roman" w:hAnsi="Times New Roman" w:cs="Times New Roman"/>
                <w:color w:val="000000"/>
                <w:sz w:val="18"/>
                <w:szCs w:val="18"/>
                <w:lang w:eastAsia="en-CA"/>
              </w:rPr>
              <w:t xml:space="preserve">. Garvey.  "pre-habilitation" of frail candidates for lung transplantation using a mobile health enabled home-based intervention is feasible and safe. American Journal of Respiratory and Critical Care Medicine.  2017///. </w:t>
            </w:r>
            <w:proofErr w:type="gramStart"/>
            <w:r w:rsidRPr="00707E4C">
              <w:rPr>
                <w:rFonts w:ascii="Times New Roman" w:eastAsia="Times New Roman" w:hAnsi="Times New Roman" w:cs="Times New Roman"/>
                <w:color w:val="000000"/>
                <w:sz w:val="18"/>
                <w:szCs w:val="18"/>
                <w:lang w:eastAsia="en-CA"/>
              </w:rPr>
              <w:t>195:#</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02226F9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E20DA9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D6F873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AA2183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788301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EAA36C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Abstract only </w:t>
            </w:r>
            <w:proofErr w:type="spellStart"/>
            <w:r w:rsidRPr="00707E4C">
              <w:rPr>
                <w:rFonts w:ascii="Times New Roman" w:eastAsia="Times New Roman" w:hAnsi="Times New Roman" w:cs="Times New Roman"/>
                <w:color w:val="000000"/>
                <w:sz w:val="18"/>
                <w:szCs w:val="18"/>
                <w:lang w:eastAsia="en-CA"/>
              </w:rPr>
              <w:t>only</w:t>
            </w:r>
            <w:proofErr w:type="spellEnd"/>
          </w:p>
        </w:tc>
      </w:tr>
      <w:tr w:rsidR="00707E4C" w:rsidRPr="00707E4C" w14:paraId="602142E3" w14:textId="77777777" w:rsidTr="006837CE">
        <w:trPr>
          <w:trHeight w:val="1200"/>
        </w:trPr>
        <w:tc>
          <w:tcPr>
            <w:tcW w:w="5194" w:type="dxa"/>
            <w:tcBorders>
              <w:top w:val="nil"/>
              <w:left w:val="nil"/>
              <w:bottom w:val="nil"/>
              <w:right w:val="nil"/>
            </w:tcBorders>
            <w:shd w:val="clear" w:color="auto" w:fill="auto"/>
            <w:hideMark/>
          </w:tcPr>
          <w:p w14:paraId="0654EF4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M.E. </w:t>
            </w:r>
            <w:proofErr w:type="spellStart"/>
            <w:proofErr w:type="gramStart"/>
            <w:r w:rsidRPr="00707E4C">
              <w:rPr>
                <w:rFonts w:ascii="Times New Roman" w:eastAsia="Times New Roman" w:hAnsi="Times New Roman" w:cs="Times New Roman"/>
                <w:color w:val="000000"/>
                <w:sz w:val="18"/>
                <w:szCs w:val="18"/>
                <w:lang w:eastAsia="en-CA"/>
              </w:rPr>
              <w:t>Taylor,S.R</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Lord,H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Brodaty,S.E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Kurrle,S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Hamilton,E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Ramsay,L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Webster,N.L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Payne,J.C.T</w:t>
            </w:r>
            <w:proofErr w:type="spellEnd"/>
            <w:r w:rsidRPr="00707E4C">
              <w:rPr>
                <w:rFonts w:ascii="Times New Roman" w:eastAsia="Times New Roman" w:hAnsi="Times New Roman" w:cs="Times New Roman"/>
                <w:color w:val="000000"/>
                <w:sz w:val="18"/>
                <w:szCs w:val="18"/>
                <w:lang w:eastAsia="en-CA"/>
              </w:rPr>
              <w:t>. Close.  A home-based, carer-enhanced exercise program improves balance and falls efficacy in community-dwelling older people with dementia. International Psychogeriatrics.  2017///. 29:81</w:t>
            </w:r>
          </w:p>
        </w:tc>
        <w:tc>
          <w:tcPr>
            <w:tcW w:w="1156" w:type="dxa"/>
            <w:tcBorders>
              <w:top w:val="nil"/>
              <w:left w:val="nil"/>
              <w:bottom w:val="nil"/>
              <w:right w:val="nil"/>
            </w:tcBorders>
            <w:shd w:val="clear" w:color="auto" w:fill="auto"/>
            <w:noWrap/>
            <w:vAlign w:val="bottom"/>
            <w:hideMark/>
          </w:tcPr>
          <w:p w14:paraId="036B846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EC2491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E79E42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531560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0BDF91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309201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81BC9F4" w14:textId="77777777" w:rsidTr="006837CE">
        <w:trPr>
          <w:trHeight w:val="960"/>
        </w:trPr>
        <w:tc>
          <w:tcPr>
            <w:tcW w:w="5194" w:type="dxa"/>
            <w:tcBorders>
              <w:top w:val="nil"/>
              <w:left w:val="nil"/>
              <w:bottom w:val="nil"/>
              <w:right w:val="nil"/>
            </w:tcBorders>
            <w:shd w:val="clear" w:color="auto" w:fill="auto"/>
            <w:hideMark/>
          </w:tcPr>
          <w:p w14:paraId="770FE1B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Karl Josef </w:t>
            </w:r>
            <w:proofErr w:type="spellStart"/>
            <w:proofErr w:type="gramStart"/>
            <w:r w:rsidRPr="00707E4C">
              <w:rPr>
                <w:rFonts w:ascii="Times New Roman" w:eastAsia="Times New Roman" w:hAnsi="Times New Roman" w:cs="Times New Roman"/>
                <w:color w:val="000000"/>
                <w:sz w:val="18"/>
                <w:szCs w:val="18"/>
                <w:lang w:eastAsia="en-CA"/>
              </w:rPr>
              <w:t>Franke,Ulrike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Domanski,Maik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Schroeder,Volker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Jansen,Frank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Artmann,Uwe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Weber,Rainer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Ettler,Georg</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Nilius</w:t>
            </w:r>
            <w:proofErr w:type="spellEnd"/>
            <w:r w:rsidRPr="00707E4C">
              <w:rPr>
                <w:rFonts w:ascii="Times New Roman" w:eastAsia="Times New Roman" w:hAnsi="Times New Roman" w:cs="Times New Roman"/>
                <w:color w:val="000000"/>
                <w:sz w:val="18"/>
                <w:szCs w:val="18"/>
                <w:lang w:eastAsia="en-CA"/>
              </w:rPr>
              <w:t>.  Telemonitoring of home exercise cycle training in patients with COPD. International journal of chronic obstructive pulmonary disease.  2016///. 11:2821</w:t>
            </w:r>
          </w:p>
        </w:tc>
        <w:tc>
          <w:tcPr>
            <w:tcW w:w="1156" w:type="dxa"/>
            <w:tcBorders>
              <w:top w:val="nil"/>
              <w:left w:val="nil"/>
              <w:bottom w:val="nil"/>
              <w:right w:val="nil"/>
            </w:tcBorders>
            <w:shd w:val="clear" w:color="auto" w:fill="auto"/>
            <w:noWrap/>
            <w:vAlign w:val="bottom"/>
            <w:hideMark/>
          </w:tcPr>
          <w:p w14:paraId="3752B9D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BAF517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FD5AB4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317D93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4F515C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9525F3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F4AF154" w14:textId="77777777" w:rsidTr="006837CE">
        <w:trPr>
          <w:trHeight w:val="960"/>
        </w:trPr>
        <w:tc>
          <w:tcPr>
            <w:tcW w:w="5194" w:type="dxa"/>
            <w:tcBorders>
              <w:top w:val="nil"/>
              <w:left w:val="nil"/>
              <w:bottom w:val="nil"/>
              <w:right w:val="nil"/>
            </w:tcBorders>
            <w:shd w:val="clear" w:color="auto" w:fill="auto"/>
            <w:hideMark/>
          </w:tcPr>
          <w:p w14:paraId="2D1F4A9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Soon </w:t>
            </w:r>
            <w:proofErr w:type="spellStart"/>
            <w:r w:rsidRPr="00707E4C">
              <w:rPr>
                <w:rFonts w:ascii="Times New Roman" w:eastAsia="Times New Roman" w:hAnsi="Times New Roman" w:cs="Times New Roman"/>
                <w:color w:val="000000"/>
                <w:sz w:val="18"/>
                <w:szCs w:val="18"/>
                <w:lang w:eastAsia="en-CA"/>
              </w:rPr>
              <w:t>Yeng</w:t>
            </w:r>
            <w:proofErr w:type="spellEnd"/>
            <w:r w:rsidRPr="00707E4C">
              <w:rPr>
                <w:rFonts w:ascii="Times New Roman" w:eastAsia="Times New Roman" w:hAnsi="Times New Roman" w:cs="Times New Roman"/>
                <w:color w:val="000000"/>
                <w:sz w:val="18"/>
                <w:szCs w:val="18"/>
                <w:lang w:eastAsia="en-CA"/>
              </w:rPr>
              <w:t xml:space="preserve"> Soo </w:t>
            </w:r>
            <w:proofErr w:type="spellStart"/>
            <w:proofErr w:type="gramStart"/>
            <w:r w:rsidRPr="00707E4C">
              <w:rPr>
                <w:rFonts w:ascii="Times New Roman" w:eastAsia="Times New Roman" w:hAnsi="Times New Roman" w:cs="Times New Roman"/>
                <w:color w:val="000000"/>
                <w:sz w:val="18"/>
                <w:szCs w:val="18"/>
                <w:lang w:eastAsia="en-CA"/>
              </w:rPr>
              <w:t>Hoo,Robyn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Gallagher,Doug</w:t>
            </w:r>
            <w:proofErr w:type="spellEnd"/>
            <w:r w:rsidRPr="00707E4C">
              <w:rPr>
                <w:rFonts w:ascii="Times New Roman" w:eastAsia="Times New Roman" w:hAnsi="Times New Roman" w:cs="Times New Roman"/>
                <w:color w:val="000000"/>
                <w:sz w:val="18"/>
                <w:szCs w:val="18"/>
                <w:lang w:eastAsia="en-CA"/>
              </w:rPr>
              <w:t xml:space="preserve"> Elliott.  Predictors of cardiac rehabilitation attendance following primary percutaneous coronary intervention for ST-elevation myocardial infarction in Australia. Nursing &amp; health sciences.  2016///. 18:230</w:t>
            </w:r>
          </w:p>
        </w:tc>
        <w:tc>
          <w:tcPr>
            <w:tcW w:w="1156" w:type="dxa"/>
            <w:tcBorders>
              <w:top w:val="nil"/>
              <w:left w:val="nil"/>
              <w:bottom w:val="nil"/>
              <w:right w:val="nil"/>
            </w:tcBorders>
            <w:shd w:val="clear" w:color="auto" w:fill="auto"/>
            <w:noWrap/>
            <w:vAlign w:val="bottom"/>
            <w:hideMark/>
          </w:tcPr>
          <w:p w14:paraId="247E52F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D4261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6995D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49AE59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565E7E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17E8F4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23097AF" w14:textId="77777777" w:rsidTr="006837CE">
        <w:trPr>
          <w:trHeight w:val="960"/>
        </w:trPr>
        <w:tc>
          <w:tcPr>
            <w:tcW w:w="5194" w:type="dxa"/>
            <w:tcBorders>
              <w:top w:val="nil"/>
              <w:left w:val="nil"/>
              <w:bottom w:val="nil"/>
              <w:right w:val="nil"/>
            </w:tcBorders>
            <w:shd w:val="clear" w:color="auto" w:fill="auto"/>
            <w:hideMark/>
          </w:tcPr>
          <w:p w14:paraId="2919044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Yetsa</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Tuakli-</w:t>
            </w:r>
            <w:proofErr w:type="gramStart"/>
            <w:r w:rsidRPr="00707E4C">
              <w:rPr>
                <w:rFonts w:ascii="Times New Roman" w:eastAsia="Times New Roman" w:hAnsi="Times New Roman" w:cs="Times New Roman"/>
                <w:color w:val="000000"/>
                <w:sz w:val="18"/>
                <w:szCs w:val="18"/>
                <w:lang w:eastAsia="en-CA"/>
              </w:rPr>
              <w:t>Wosornu,Faith</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Selzer,Elena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Losina,Jeffrey</w:t>
            </w:r>
            <w:proofErr w:type="spellEnd"/>
            <w:r w:rsidRPr="00707E4C">
              <w:rPr>
                <w:rFonts w:ascii="Times New Roman" w:eastAsia="Times New Roman" w:hAnsi="Times New Roman" w:cs="Times New Roman"/>
                <w:color w:val="000000"/>
                <w:sz w:val="18"/>
                <w:szCs w:val="18"/>
                <w:lang w:eastAsia="en-CA"/>
              </w:rPr>
              <w:t xml:space="preserve"> N. Katz.  Predictors of Exercise Adherence in Patients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Meniscal Tear and Osteoarthritis. Archives of physical medicine and rehabilitation.  2016///. 97:1945</w:t>
            </w:r>
          </w:p>
        </w:tc>
        <w:tc>
          <w:tcPr>
            <w:tcW w:w="1156" w:type="dxa"/>
            <w:tcBorders>
              <w:top w:val="nil"/>
              <w:left w:val="nil"/>
              <w:bottom w:val="nil"/>
              <w:right w:val="nil"/>
            </w:tcBorders>
            <w:shd w:val="clear" w:color="auto" w:fill="auto"/>
            <w:noWrap/>
            <w:vAlign w:val="bottom"/>
            <w:hideMark/>
          </w:tcPr>
          <w:p w14:paraId="3FC4DD7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E70423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3A9361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D8CB87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A8CA7B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10AB0E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761F0DC" w14:textId="77777777" w:rsidTr="006837CE">
        <w:trPr>
          <w:trHeight w:val="1200"/>
        </w:trPr>
        <w:tc>
          <w:tcPr>
            <w:tcW w:w="5194" w:type="dxa"/>
            <w:tcBorders>
              <w:top w:val="nil"/>
              <w:left w:val="nil"/>
              <w:bottom w:val="nil"/>
              <w:right w:val="nil"/>
            </w:tcBorders>
            <w:shd w:val="clear" w:color="auto" w:fill="auto"/>
            <w:hideMark/>
          </w:tcPr>
          <w:p w14:paraId="0D37D64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Ida </w:t>
            </w:r>
            <w:proofErr w:type="spellStart"/>
            <w:proofErr w:type="gramStart"/>
            <w:r w:rsidRPr="00707E4C">
              <w:rPr>
                <w:rFonts w:ascii="Times New Roman" w:eastAsia="Times New Roman" w:hAnsi="Times New Roman" w:cs="Times New Roman"/>
                <w:color w:val="000000"/>
                <w:sz w:val="18"/>
                <w:szCs w:val="18"/>
                <w:lang w:eastAsia="en-CA"/>
              </w:rPr>
              <w:t>Svege,Linda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Fernandes,Lars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Nordsletten,Inger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Holm,May</w:t>
            </w:r>
            <w:proofErr w:type="spellEnd"/>
            <w:r w:rsidRPr="00707E4C">
              <w:rPr>
                <w:rFonts w:ascii="Times New Roman" w:eastAsia="Times New Roman" w:hAnsi="Times New Roman" w:cs="Times New Roman"/>
                <w:color w:val="000000"/>
                <w:sz w:val="18"/>
                <w:szCs w:val="18"/>
                <w:lang w:eastAsia="en-CA"/>
              </w:rPr>
              <w:t xml:space="preserve"> Arna </w:t>
            </w:r>
            <w:proofErr w:type="spellStart"/>
            <w:r w:rsidRPr="00707E4C">
              <w:rPr>
                <w:rFonts w:ascii="Times New Roman" w:eastAsia="Times New Roman" w:hAnsi="Times New Roman" w:cs="Times New Roman"/>
                <w:color w:val="000000"/>
                <w:sz w:val="18"/>
                <w:szCs w:val="18"/>
                <w:lang w:eastAsia="en-CA"/>
              </w:rPr>
              <w:t>Risberg</w:t>
            </w:r>
            <w:proofErr w:type="spellEnd"/>
            <w:r w:rsidRPr="00707E4C">
              <w:rPr>
                <w:rFonts w:ascii="Times New Roman" w:eastAsia="Times New Roman" w:hAnsi="Times New Roman" w:cs="Times New Roman"/>
                <w:color w:val="000000"/>
                <w:sz w:val="18"/>
                <w:szCs w:val="18"/>
                <w:lang w:eastAsia="en-CA"/>
              </w:rPr>
              <w:t xml:space="preserve">.  Long-Term Effect of Exercise Therapy and Patient Education on Impairments and Activity Limitations in People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Hip Osteoarthritis: Secondary Outcome Analysis of a Randomized Clinical Trial. Physical therapy.  2016///. 96:818</w:t>
            </w:r>
          </w:p>
        </w:tc>
        <w:tc>
          <w:tcPr>
            <w:tcW w:w="1156" w:type="dxa"/>
            <w:tcBorders>
              <w:top w:val="nil"/>
              <w:left w:val="nil"/>
              <w:bottom w:val="nil"/>
              <w:right w:val="nil"/>
            </w:tcBorders>
            <w:shd w:val="clear" w:color="auto" w:fill="auto"/>
            <w:noWrap/>
            <w:vAlign w:val="bottom"/>
            <w:hideMark/>
          </w:tcPr>
          <w:p w14:paraId="322493D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047CF4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DE8D26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7DBB46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2A55D4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CF7BED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32FCE7C" w14:textId="77777777" w:rsidTr="006837CE">
        <w:trPr>
          <w:trHeight w:val="960"/>
        </w:trPr>
        <w:tc>
          <w:tcPr>
            <w:tcW w:w="5194" w:type="dxa"/>
            <w:tcBorders>
              <w:top w:val="nil"/>
              <w:left w:val="nil"/>
              <w:bottom w:val="nil"/>
              <w:right w:val="nil"/>
            </w:tcBorders>
            <w:shd w:val="clear" w:color="auto" w:fill="auto"/>
            <w:hideMark/>
          </w:tcPr>
          <w:p w14:paraId="03621A5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Pataraporn</w:t>
            </w:r>
            <w:proofErr w:type="spellEnd"/>
            <w:r w:rsidRPr="00707E4C">
              <w:rPr>
                <w:rFonts w:ascii="Times New Roman" w:eastAsia="Times New Roman" w:hAnsi="Times New Roman" w:cs="Times New Roman"/>
                <w:color w:val="000000"/>
                <w:sz w:val="18"/>
                <w:szCs w:val="18"/>
                <w:lang w:eastAsia="en-CA"/>
              </w:rPr>
              <w:t xml:space="preserve"> </w:t>
            </w:r>
            <w:proofErr w:type="spellStart"/>
            <w:proofErr w:type="gramStart"/>
            <w:r w:rsidRPr="00707E4C">
              <w:rPr>
                <w:rFonts w:ascii="Times New Roman" w:eastAsia="Times New Roman" w:hAnsi="Times New Roman" w:cs="Times New Roman"/>
                <w:color w:val="000000"/>
                <w:sz w:val="18"/>
                <w:szCs w:val="18"/>
                <w:lang w:eastAsia="en-CA"/>
              </w:rPr>
              <w:t>Kheawwan,Waraporn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Chaiyawat,Yupin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Aungsuroch,Yow</w:t>
            </w:r>
            <w:proofErr w:type="spellEnd"/>
            <w:r w:rsidRPr="00707E4C">
              <w:rPr>
                <w:rFonts w:ascii="Times New Roman" w:eastAsia="Times New Roman" w:hAnsi="Times New Roman" w:cs="Times New Roman"/>
                <w:color w:val="000000"/>
                <w:sz w:val="18"/>
                <w:szCs w:val="18"/>
                <w:lang w:eastAsia="en-CA"/>
              </w:rPr>
              <w:t xml:space="preserve"> Wu Bill Wu.  Patient Readiness to Exercise After Cardiac Surgery: Development of the Readiness to Change Exercise Questionnaire. The Journal of cardiovascular nursing.  2016///. 31:186</w:t>
            </w:r>
          </w:p>
        </w:tc>
        <w:tc>
          <w:tcPr>
            <w:tcW w:w="1156" w:type="dxa"/>
            <w:tcBorders>
              <w:top w:val="nil"/>
              <w:left w:val="nil"/>
              <w:bottom w:val="nil"/>
              <w:right w:val="nil"/>
            </w:tcBorders>
            <w:shd w:val="clear" w:color="auto" w:fill="auto"/>
            <w:noWrap/>
            <w:vAlign w:val="bottom"/>
            <w:hideMark/>
          </w:tcPr>
          <w:p w14:paraId="65993D2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2CC71F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83DC8C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54D752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7935B3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B1F19D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6F3C94D" w14:textId="77777777" w:rsidTr="006837CE">
        <w:trPr>
          <w:trHeight w:val="960"/>
        </w:trPr>
        <w:tc>
          <w:tcPr>
            <w:tcW w:w="5194" w:type="dxa"/>
            <w:tcBorders>
              <w:top w:val="nil"/>
              <w:left w:val="nil"/>
              <w:bottom w:val="nil"/>
              <w:right w:val="nil"/>
            </w:tcBorders>
            <w:shd w:val="clear" w:color="auto" w:fill="auto"/>
            <w:hideMark/>
          </w:tcPr>
          <w:p w14:paraId="7C11427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 </w:t>
            </w:r>
            <w:proofErr w:type="spellStart"/>
            <w:proofErr w:type="gramStart"/>
            <w:r w:rsidRPr="00707E4C">
              <w:rPr>
                <w:rFonts w:ascii="Times New Roman" w:eastAsia="Times New Roman" w:hAnsi="Times New Roman" w:cs="Times New Roman"/>
                <w:color w:val="000000"/>
                <w:sz w:val="18"/>
                <w:szCs w:val="18"/>
                <w:lang w:eastAsia="en-CA"/>
              </w:rPr>
              <w:t>Swardfager,P</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Yang,N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Herrmann,K.L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Lanctot,B.R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Shah,A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Kiss,P.I</w:t>
            </w:r>
            <w:proofErr w:type="spellEnd"/>
            <w:r w:rsidRPr="00707E4C">
              <w:rPr>
                <w:rFonts w:ascii="Times New Roman" w:eastAsia="Times New Roman" w:hAnsi="Times New Roman" w:cs="Times New Roman"/>
                <w:color w:val="000000"/>
                <w:sz w:val="18"/>
                <w:szCs w:val="18"/>
                <w:lang w:eastAsia="en-CA"/>
              </w:rPr>
              <w:t xml:space="preserve">. Oh.  Depressive symptoms predict non-completion of a structured exercise intervention for people with Type 2 diabetes. Diabetic </w:t>
            </w:r>
            <w:proofErr w:type="gramStart"/>
            <w:r w:rsidRPr="00707E4C">
              <w:rPr>
                <w:rFonts w:ascii="Times New Roman" w:eastAsia="Times New Roman" w:hAnsi="Times New Roman" w:cs="Times New Roman"/>
                <w:color w:val="000000"/>
                <w:sz w:val="18"/>
                <w:szCs w:val="18"/>
                <w:lang w:eastAsia="en-CA"/>
              </w:rPr>
              <w:t>medicine :</w:t>
            </w:r>
            <w:proofErr w:type="gramEnd"/>
            <w:r w:rsidRPr="00707E4C">
              <w:rPr>
                <w:rFonts w:ascii="Times New Roman" w:eastAsia="Times New Roman" w:hAnsi="Times New Roman" w:cs="Times New Roman"/>
                <w:color w:val="000000"/>
                <w:sz w:val="18"/>
                <w:szCs w:val="18"/>
                <w:lang w:eastAsia="en-CA"/>
              </w:rPr>
              <w:t xml:space="preserve"> a journal of the British Diabetic Association.  2016///. 33:529</w:t>
            </w:r>
          </w:p>
        </w:tc>
        <w:tc>
          <w:tcPr>
            <w:tcW w:w="1156" w:type="dxa"/>
            <w:tcBorders>
              <w:top w:val="nil"/>
              <w:left w:val="nil"/>
              <w:bottom w:val="nil"/>
              <w:right w:val="nil"/>
            </w:tcBorders>
            <w:shd w:val="clear" w:color="auto" w:fill="auto"/>
            <w:noWrap/>
            <w:vAlign w:val="bottom"/>
            <w:hideMark/>
          </w:tcPr>
          <w:p w14:paraId="3D308E4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ACEFDC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1E9A5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B76C8F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709B28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A13DC3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F534B63" w14:textId="77777777" w:rsidTr="006837CE">
        <w:trPr>
          <w:trHeight w:val="960"/>
        </w:trPr>
        <w:tc>
          <w:tcPr>
            <w:tcW w:w="5194" w:type="dxa"/>
            <w:tcBorders>
              <w:top w:val="nil"/>
              <w:left w:val="nil"/>
              <w:bottom w:val="nil"/>
              <w:right w:val="nil"/>
            </w:tcBorders>
            <w:shd w:val="clear" w:color="auto" w:fill="auto"/>
            <w:hideMark/>
          </w:tcPr>
          <w:p w14:paraId="617E65F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 </w:t>
            </w:r>
            <w:proofErr w:type="spellStart"/>
            <w:r w:rsidRPr="00707E4C">
              <w:rPr>
                <w:rFonts w:ascii="Times New Roman" w:eastAsia="Times New Roman" w:hAnsi="Times New Roman" w:cs="Times New Roman"/>
                <w:color w:val="000000"/>
                <w:sz w:val="18"/>
                <w:szCs w:val="18"/>
                <w:lang w:eastAsia="en-CA"/>
              </w:rPr>
              <w:t>Ruano-</w:t>
            </w:r>
            <w:proofErr w:type="gramStart"/>
            <w:r w:rsidRPr="00707E4C">
              <w:rPr>
                <w:rFonts w:ascii="Times New Roman" w:eastAsia="Times New Roman" w:hAnsi="Times New Roman" w:cs="Times New Roman"/>
                <w:color w:val="000000"/>
                <w:sz w:val="18"/>
                <w:szCs w:val="18"/>
                <w:lang w:eastAsia="en-CA"/>
              </w:rPr>
              <w:t>Ravina,C</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Pena-</w:t>
            </w:r>
            <w:proofErr w:type="spellStart"/>
            <w:r w:rsidRPr="00707E4C">
              <w:rPr>
                <w:rFonts w:ascii="Times New Roman" w:eastAsia="Times New Roman" w:hAnsi="Times New Roman" w:cs="Times New Roman"/>
                <w:color w:val="000000"/>
                <w:sz w:val="18"/>
                <w:szCs w:val="18"/>
                <w:lang w:eastAsia="en-CA"/>
              </w:rPr>
              <w:t>Gil,E</w:t>
            </w:r>
            <w:proofErr w:type="spellEnd"/>
            <w:r w:rsidRPr="00707E4C">
              <w:rPr>
                <w:rFonts w:ascii="Times New Roman" w:eastAsia="Times New Roman" w:hAnsi="Times New Roman" w:cs="Times New Roman"/>
                <w:color w:val="000000"/>
                <w:sz w:val="18"/>
                <w:szCs w:val="18"/>
                <w:lang w:eastAsia="en-CA"/>
              </w:rPr>
              <w:t>. Abu-</w:t>
            </w:r>
            <w:proofErr w:type="spellStart"/>
            <w:r w:rsidRPr="00707E4C">
              <w:rPr>
                <w:rFonts w:ascii="Times New Roman" w:eastAsia="Times New Roman" w:hAnsi="Times New Roman" w:cs="Times New Roman"/>
                <w:color w:val="000000"/>
                <w:sz w:val="18"/>
                <w:szCs w:val="18"/>
                <w:lang w:eastAsia="en-CA"/>
              </w:rPr>
              <w:t>Assi,S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Raposeiras,Hof</w:t>
            </w:r>
            <w:proofErr w:type="spellEnd"/>
            <w:r w:rsidRPr="00707E4C">
              <w:rPr>
                <w:rFonts w:ascii="Times New Roman" w:eastAsia="Times New Roman" w:hAnsi="Times New Roman" w:cs="Times New Roman"/>
                <w:color w:val="000000"/>
                <w:sz w:val="18"/>
                <w:szCs w:val="18"/>
                <w:lang w:eastAsia="en-CA"/>
              </w:rPr>
              <w:t xml:space="preserve"> A. van '</w:t>
            </w:r>
            <w:proofErr w:type="spellStart"/>
            <w:r w:rsidRPr="00707E4C">
              <w:rPr>
                <w:rFonts w:ascii="Times New Roman" w:eastAsia="Times New Roman" w:hAnsi="Times New Roman" w:cs="Times New Roman"/>
                <w:color w:val="000000"/>
                <w:sz w:val="18"/>
                <w:szCs w:val="18"/>
                <w:lang w:eastAsia="en-CA"/>
              </w:rPr>
              <w:t>t,E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Meindersma,E.I</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Bossano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Prescott,J.R</w:t>
            </w:r>
            <w:proofErr w:type="spellEnd"/>
            <w:r w:rsidRPr="00707E4C">
              <w:rPr>
                <w:rFonts w:ascii="Times New Roman" w:eastAsia="Times New Roman" w:hAnsi="Times New Roman" w:cs="Times New Roman"/>
                <w:color w:val="000000"/>
                <w:sz w:val="18"/>
                <w:szCs w:val="18"/>
                <w:lang w:eastAsia="en-CA"/>
              </w:rPr>
              <w:t>. Gonzalez-</w:t>
            </w:r>
            <w:proofErr w:type="spellStart"/>
            <w:r w:rsidRPr="00707E4C">
              <w:rPr>
                <w:rFonts w:ascii="Times New Roman" w:eastAsia="Times New Roman" w:hAnsi="Times New Roman" w:cs="Times New Roman"/>
                <w:color w:val="000000"/>
                <w:sz w:val="18"/>
                <w:szCs w:val="18"/>
                <w:lang w:eastAsia="en-CA"/>
              </w:rPr>
              <w:t>Juanatey</w:t>
            </w:r>
            <w:proofErr w:type="spellEnd"/>
            <w:r w:rsidRPr="00707E4C">
              <w:rPr>
                <w:rFonts w:ascii="Times New Roman" w:eastAsia="Times New Roman" w:hAnsi="Times New Roman" w:cs="Times New Roman"/>
                <w:color w:val="000000"/>
                <w:sz w:val="18"/>
                <w:szCs w:val="18"/>
                <w:lang w:eastAsia="en-CA"/>
              </w:rPr>
              <w:t>.  Participation and adherence to cardiac rehabilitation programs. A systematic review. International Journal of Cardiology.  2016///. 223:436</w:t>
            </w:r>
          </w:p>
        </w:tc>
        <w:tc>
          <w:tcPr>
            <w:tcW w:w="1156" w:type="dxa"/>
            <w:tcBorders>
              <w:top w:val="nil"/>
              <w:left w:val="nil"/>
              <w:bottom w:val="nil"/>
              <w:right w:val="nil"/>
            </w:tcBorders>
            <w:shd w:val="clear" w:color="auto" w:fill="auto"/>
            <w:noWrap/>
            <w:vAlign w:val="bottom"/>
            <w:hideMark/>
          </w:tcPr>
          <w:p w14:paraId="491A8A2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A32B05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5A3DFF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AD3987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28DCF1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54FBEB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Review</w:t>
            </w:r>
          </w:p>
        </w:tc>
      </w:tr>
      <w:tr w:rsidR="00707E4C" w:rsidRPr="00707E4C" w14:paraId="214B65A4" w14:textId="77777777" w:rsidTr="006837CE">
        <w:trPr>
          <w:trHeight w:val="960"/>
        </w:trPr>
        <w:tc>
          <w:tcPr>
            <w:tcW w:w="5194" w:type="dxa"/>
            <w:tcBorders>
              <w:top w:val="nil"/>
              <w:left w:val="nil"/>
              <w:bottom w:val="nil"/>
              <w:right w:val="nil"/>
            </w:tcBorders>
            <w:shd w:val="clear" w:color="auto" w:fill="auto"/>
            <w:hideMark/>
          </w:tcPr>
          <w:p w14:paraId="698012E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J.G. </w:t>
            </w:r>
            <w:proofErr w:type="spellStart"/>
            <w:proofErr w:type="gramStart"/>
            <w:r w:rsidRPr="00707E4C">
              <w:rPr>
                <w:rFonts w:ascii="Times New Roman" w:eastAsia="Times New Roman" w:hAnsi="Times New Roman" w:cs="Times New Roman"/>
                <w:color w:val="000000"/>
                <w:sz w:val="18"/>
                <w:szCs w:val="18"/>
                <w:lang w:eastAsia="en-CA"/>
              </w:rPr>
              <w:t>Quicke,N.E</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Foster,R.O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Ogollah,P.R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Croft,M.A</w:t>
            </w:r>
            <w:proofErr w:type="spellEnd"/>
            <w:r w:rsidRPr="00707E4C">
              <w:rPr>
                <w:rFonts w:ascii="Times New Roman" w:eastAsia="Times New Roman" w:hAnsi="Times New Roman" w:cs="Times New Roman"/>
                <w:color w:val="000000"/>
                <w:sz w:val="18"/>
                <w:szCs w:val="18"/>
                <w:lang w:eastAsia="en-CA"/>
              </w:rPr>
              <w:t xml:space="preserve">. Holden.  Can attitudes and beliefs about exercise predict future physical activity level in older adults with knee </w:t>
            </w:r>
            <w:proofErr w:type="gramStart"/>
            <w:r w:rsidRPr="00707E4C">
              <w:rPr>
                <w:rFonts w:ascii="Times New Roman" w:eastAsia="Times New Roman" w:hAnsi="Times New Roman" w:cs="Times New Roman"/>
                <w:color w:val="000000"/>
                <w:sz w:val="18"/>
                <w:szCs w:val="18"/>
                <w:lang w:eastAsia="en-CA"/>
              </w:rPr>
              <w:t>pain?.</w:t>
            </w:r>
            <w:proofErr w:type="gramEnd"/>
            <w:r w:rsidRPr="00707E4C">
              <w:rPr>
                <w:rFonts w:ascii="Times New Roman" w:eastAsia="Times New Roman" w:hAnsi="Times New Roman" w:cs="Times New Roman"/>
                <w:color w:val="000000"/>
                <w:sz w:val="18"/>
                <w:szCs w:val="18"/>
                <w:lang w:eastAsia="en-CA"/>
              </w:rPr>
              <w:t xml:space="preserve"> Osteoarthritis and Cartilage.  2016///. </w:t>
            </w:r>
            <w:proofErr w:type="gramStart"/>
            <w:r w:rsidRPr="00707E4C">
              <w:rPr>
                <w:rFonts w:ascii="Times New Roman" w:eastAsia="Times New Roman" w:hAnsi="Times New Roman" w:cs="Times New Roman"/>
                <w:color w:val="000000"/>
                <w:sz w:val="18"/>
                <w:szCs w:val="18"/>
                <w:lang w:eastAsia="en-CA"/>
              </w:rPr>
              <w:t>24:S</w:t>
            </w:r>
            <w:proofErr w:type="gramEnd"/>
            <w:r w:rsidRPr="00707E4C">
              <w:rPr>
                <w:rFonts w:ascii="Times New Roman" w:eastAsia="Times New Roman" w:hAnsi="Times New Roman" w:cs="Times New Roman"/>
                <w:color w:val="000000"/>
                <w:sz w:val="18"/>
                <w:szCs w:val="18"/>
                <w:lang w:eastAsia="en-CA"/>
              </w:rPr>
              <w:t>488</w:t>
            </w:r>
          </w:p>
        </w:tc>
        <w:tc>
          <w:tcPr>
            <w:tcW w:w="1156" w:type="dxa"/>
            <w:tcBorders>
              <w:top w:val="nil"/>
              <w:left w:val="nil"/>
              <w:bottom w:val="nil"/>
              <w:right w:val="nil"/>
            </w:tcBorders>
            <w:shd w:val="clear" w:color="auto" w:fill="auto"/>
            <w:noWrap/>
            <w:vAlign w:val="bottom"/>
            <w:hideMark/>
          </w:tcPr>
          <w:p w14:paraId="7162A8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0DD61C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7FD41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9BCF70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15D01E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820117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Abstract only </w:t>
            </w:r>
            <w:proofErr w:type="spellStart"/>
            <w:r w:rsidRPr="00707E4C">
              <w:rPr>
                <w:rFonts w:ascii="Times New Roman" w:eastAsia="Times New Roman" w:hAnsi="Times New Roman" w:cs="Times New Roman"/>
                <w:color w:val="000000"/>
                <w:sz w:val="18"/>
                <w:szCs w:val="18"/>
                <w:lang w:eastAsia="en-CA"/>
              </w:rPr>
              <w:t>only</w:t>
            </w:r>
            <w:proofErr w:type="spellEnd"/>
          </w:p>
        </w:tc>
      </w:tr>
      <w:tr w:rsidR="00707E4C" w:rsidRPr="00707E4C" w14:paraId="7250708E" w14:textId="77777777" w:rsidTr="006837CE">
        <w:trPr>
          <w:trHeight w:val="1200"/>
        </w:trPr>
        <w:tc>
          <w:tcPr>
            <w:tcW w:w="5194" w:type="dxa"/>
            <w:tcBorders>
              <w:top w:val="nil"/>
              <w:left w:val="nil"/>
              <w:bottom w:val="nil"/>
              <w:right w:val="nil"/>
            </w:tcBorders>
            <w:shd w:val="clear" w:color="auto" w:fill="auto"/>
            <w:hideMark/>
          </w:tcPr>
          <w:p w14:paraId="648702C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Laura Q. </w:t>
            </w:r>
            <w:proofErr w:type="spellStart"/>
            <w:proofErr w:type="gramStart"/>
            <w:r w:rsidRPr="00707E4C">
              <w:rPr>
                <w:rFonts w:ascii="Times New Roman" w:eastAsia="Times New Roman" w:hAnsi="Times New Roman" w:cs="Times New Roman"/>
                <w:color w:val="000000"/>
                <w:sz w:val="18"/>
                <w:szCs w:val="18"/>
                <w:lang w:eastAsia="en-CA"/>
              </w:rPr>
              <w:t>Rogers,Amanda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Fogleman,Steven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Verhulst,Mudita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Bhugra,Krishna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Rao,James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Malone,Randall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Robbs,K.Thomas</w:t>
            </w:r>
            <w:proofErr w:type="spellEnd"/>
            <w:r w:rsidRPr="00707E4C">
              <w:rPr>
                <w:rFonts w:ascii="Times New Roman" w:eastAsia="Times New Roman" w:hAnsi="Times New Roman" w:cs="Times New Roman"/>
                <w:color w:val="000000"/>
                <w:sz w:val="18"/>
                <w:szCs w:val="18"/>
                <w:lang w:eastAsia="en-CA"/>
              </w:rPr>
              <w:t xml:space="preserve"> Robbins.  Refining Measurement of Social Cognitive Theory Factors Associated with Exercise Adherence in Head and Neck Cancer Patients. Journal of psychosocial oncology.  2015///. 33:467</w:t>
            </w:r>
          </w:p>
        </w:tc>
        <w:tc>
          <w:tcPr>
            <w:tcW w:w="1156" w:type="dxa"/>
            <w:tcBorders>
              <w:top w:val="nil"/>
              <w:left w:val="nil"/>
              <w:bottom w:val="nil"/>
              <w:right w:val="nil"/>
            </w:tcBorders>
            <w:shd w:val="clear" w:color="auto" w:fill="auto"/>
            <w:noWrap/>
            <w:vAlign w:val="bottom"/>
            <w:hideMark/>
          </w:tcPr>
          <w:p w14:paraId="2A82104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AB6CC3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1C5D0D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CEAC1E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51D419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E69F7B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8A9F4AA" w14:textId="77777777" w:rsidTr="006837CE">
        <w:trPr>
          <w:trHeight w:val="1440"/>
        </w:trPr>
        <w:tc>
          <w:tcPr>
            <w:tcW w:w="5194" w:type="dxa"/>
            <w:tcBorders>
              <w:top w:val="nil"/>
              <w:left w:val="nil"/>
              <w:bottom w:val="nil"/>
              <w:right w:val="nil"/>
            </w:tcBorders>
            <w:shd w:val="clear" w:color="auto" w:fill="auto"/>
            <w:hideMark/>
          </w:tcPr>
          <w:p w14:paraId="12FAF26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Saioa Chamosa,Jose A. Alarcon,Miren Dorronsoro,Francisco J. Madruga,Javier Barrera,Xabier Arrazola,Patxi de la Cuesta,Maria Eugenia Alkiza,Jose M. Begiristain,Inaki Carrera,Jesus M. San Vicente.  </w:t>
            </w:r>
            <w:r w:rsidRPr="00707E4C">
              <w:rPr>
                <w:rFonts w:ascii="Times New Roman" w:eastAsia="Times New Roman" w:hAnsi="Times New Roman" w:cs="Times New Roman"/>
                <w:color w:val="000000"/>
                <w:sz w:val="18"/>
                <w:szCs w:val="18"/>
                <w:lang w:eastAsia="en-CA"/>
              </w:rPr>
              <w:t>Predictors of Enrollment in Cardiac Rehabilitation Programs in Spain. Journal of Cardiopulmonary Rehabilitation and Prevention.  2015///. 35:255</w:t>
            </w:r>
          </w:p>
        </w:tc>
        <w:tc>
          <w:tcPr>
            <w:tcW w:w="1156" w:type="dxa"/>
            <w:tcBorders>
              <w:top w:val="nil"/>
              <w:left w:val="nil"/>
              <w:bottom w:val="nil"/>
              <w:right w:val="nil"/>
            </w:tcBorders>
            <w:shd w:val="clear" w:color="auto" w:fill="auto"/>
            <w:noWrap/>
            <w:vAlign w:val="bottom"/>
            <w:hideMark/>
          </w:tcPr>
          <w:p w14:paraId="4031DB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3BC543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7AF7BD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D3A9E4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CD5B91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E2B92C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BE95AE0" w14:textId="77777777" w:rsidTr="006837CE">
        <w:trPr>
          <w:trHeight w:val="1440"/>
        </w:trPr>
        <w:tc>
          <w:tcPr>
            <w:tcW w:w="5194" w:type="dxa"/>
            <w:tcBorders>
              <w:top w:val="nil"/>
              <w:left w:val="nil"/>
              <w:bottom w:val="nil"/>
              <w:right w:val="nil"/>
            </w:tcBorders>
            <w:shd w:val="clear" w:color="auto" w:fill="auto"/>
            <w:hideMark/>
          </w:tcPr>
          <w:p w14:paraId="2B1C15F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Stefano </w:t>
            </w:r>
            <w:proofErr w:type="spellStart"/>
            <w:proofErr w:type="gramStart"/>
            <w:r w:rsidRPr="00707E4C">
              <w:rPr>
                <w:rFonts w:ascii="Times New Roman" w:eastAsia="Times New Roman" w:hAnsi="Times New Roman" w:cs="Times New Roman"/>
                <w:color w:val="000000"/>
                <w:sz w:val="18"/>
                <w:szCs w:val="18"/>
                <w:lang w:eastAsia="en-CA"/>
              </w:rPr>
              <w:t>Urbinati,Zoran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Olivari,Lucio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Gonzini,Stefano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Savonitto,Rosario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Farina,Maurizio</w:t>
            </w:r>
            <w:proofErr w:type="spellEnd"/>
            <w:r w:rsidRPr="00707E4C">
              <w:rPr>
                <w:rFonts w:ascii="Times New Roman" w:eastAsia="Times New Roman" w:hAnsi="Times New Roman" w:cs="Times New Roman"/>
                <w:color w:val="000000"/>
                <w:sz w:val="18"/>
                <w:szCs w:val="18"/>
                <w:lang w:eastAsia="en-CA"/>
              </w:rPr>
              <w:t xml:space="preserve"> Del </w:t>
            </w:r>
            <w:proofErr w:type="spellStart"/>
            <w:r w:rsidRPr="00707E4C">
              <w:rPr>
                <w:rFonts w:ascii="Times New Roman" w:eastAsia="Times New Roman" w:hAnsi="Times New Roman" w:cs="Times New Roman"/>
                <w:color w:val="000000"/>
                <w:sz w:val="18"/>
                <w:szCs w:val="18"/>
                <w:lang w:eastAsia="en-CA"/>
              </w:rPr>
              <w:t>Pinto,Alberto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Valbusa,Giuseppe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Fantini,Alessandra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Mazzoni,Aldo</w:t>
            </w:r>
            <w:proofErr w:type="spellEnd"/>
            <w:r w:rsidRPr="00707E4C">
              <w:rPr>
                <w:rFonts w:ascii="Times New Roman" w:eastAsia="Times New Roman" w:hAnsi="Times New Roman" w:cs="Times New Roman"/>
                <w:color w:val="000000"/>
                <w:sz w:val="18"/>
                <w:szCs w:val="18"/>
                <w:lang w:eastAsia="en-CA"/>
              </w:rPr>
              <w:t xml:space="preserve"> P. Maggioni,BLITZ-4 Investigators.  Secondary prevention after acute myocardial infarction: drug adherence, treatment goals, and predictors of health lifestyle habits. The BLITZ-4 Registry. European Journal of Preventive Cardiology.  2015///. 22:1548</w:t>
            </w:r>
          </w:p>
        </w:tc>
        <w:tc>
          <w:tcPr>
            <w:tcW w:w="1156" w:type="dxa"/>
            <w:tcBorders>
              <w:top w:val="nil"/>
              <w:left w:val="nil"/>
              <w:bottom w:val="nil"/>
              <w:right w:val="nil"/>
            </w:tcBorders>
            <w:shd w:val="clear" w:color="auto" w:fill="auto"/>
            <w:noWrap/>
            <w:vAlign w:val="bottom"/>
            <w:hideMark/>
          </w:tcPr>
          <w:p w14:paraId="6F82A5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02226EB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7DFE7BD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26E279C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9674D9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B197D5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7A8B0D8" w14:textId="77777777" w:rsidTr="006837CE">
        <w:trPr>
          <w:trHeight w:val="960"/>
        </w:trPr>
        <w:tc>
          <w:tcPr>
            <w:tcW w:w="5194" w:type="dxa"/>
            <w:tcBorders>
              <w:top w:val="nil"/>
              <w:left w:val="nil"/>
              <w:bottom w:val="nil"/>
              <w:right w:val="nil"/>
            </w:tcBorders>
            <w:shd w:val="clear" w:color="auto" w:fill="auto"/>
            <w:hideMark/>
          </w:tcPr>
          <w:p w14:paraId="5250241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Rebecca N. </w:t>
            </w:r>
            <w:proofErr w:type="spellStart"/>
            <w:proofErr w:type="gramStart"/>
            <w:r w:rsidRPr="00707E4C">
              <w:rPr>
                <w:rFonts w:ascii="Times New Roman" w:eastAsia="Times New Roman" w:hAnsi="Times New Roman" w:cs="Times New Roman"/>
                <w:color w:val="000000"/>
                <w:sz w:val="18"/>
                <w:szCs w:val="18"/>
                <w:lang w:eastAsia="en-CA"/>
              </w:rPr>
              <w:t>Adams,Catherine</w:t>
            </w:r>
            <w:proofErr w:type="spellEnd"/>
            <w:proofErr w:type="gramEnd"/>
            <w:r w:rsidRPr="00707E4C">
              <w:rPr>
                <w:rFonts w:ascii="Times New Roman" w:eastAsia="Times New Roman" w:hAnsi="Times New Roman" w:cs="Times New Roman"/>
                <w:color w:val="000000"/>
                <w:sz w:val="18"/>
                <w:szCs w:val="18"/>
                <w:lang w:eastAsia="en-CA"/>
              </w:rPr>
              <w:t xml:space="preserve"> E. </w:t>
            </w:r>
            <w:proofErr w:type="spellStart"/>
            <w:r w:rsidRPr="00707E4C">
              <w:rPr>
                <w:rFonts w:ascii="Times New Roman" w:eastAsia="Times New Roman" w:hAnsi="Times New Roman" w:cs="Times New Roman"/>
                <w:color w:val="000000"/>
                <w:sz w:val="18"/>
                <w:szCs w:val="18"/>
                <w:lang w:eastAsia="en-CA"/>
              </w:rPr>
              <w:t>Mosher,Cindy</w:t>
            </w:r>
            <w:proofErr w:type="spellEnd"/>
            <w:r w:rsidRPr="00707E4C">
              <w:rPr>
                <w:rFonts w:ascii="Times New Roman" w:eastAsia="Times New Roman" w:hAnsi="Times New Roman" w:cs="Times New Roman"/>
                <w:color w:val="000000"/>
                <w:sz w:val="18"/>
                <w:szCs w:val="18"/>
                <w:lang w:eastAsia="en-CA"/>
              </w:rPr>
              <w:t xml:space="preserve"> K. </w:t>
            </w:r>
            <w:proofErr w:type="spellStart"/>
            <w:r w:rsidRPr="00707E4C">
              <w:rPr>
                <w:rFonts w:ascii="Times New Roman" w:eastAsia="Times New Roman" w:hAnsi="Times New Roman" w:cs="Times New Roman"/>
                <w:color w:val="000000"/>
                <w:sz w:val="18"/>
                <w:szCs w:val="18"/>
                <w:lang w:eastAsia="en-CA"/>
              </w:rPr>
              <w:t>Blair,Denise</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Snyder,Richard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Sloane,Wendy</w:t>
            </w:r>
            <w:proofErr w:type="spellEnd"/>
            <w:r w:rsidRPr="00707E4C">
              <w:rPr>
                <w:rFonts w:ascii="Times New Roman" w:eastAsia="Times New Roman" w:hAnsi="Times New Roman" w:cs="Times New Roman"/>
                <w:color w:val="000000"/>
                <w:sz w:val="18"/>
                <w:szCs w:val="18"/>
                <w:lang w:eastAsia="en-CA"/>
              </w:rPr>
              <w:t xml:space="preserve"> Demark-</w:t>
            </w:r>
            <w:proofErr w:type="spellStart"/>
            <w:r w:rsidRPr="00707E4C">
              <w:rPr>
                <w:rFonts w:ascii="Times New Roman" w:eastAsia="Times New Roman" w:hAnsi="Times New Roman" w:cs="Times New Roman"/>
                <w:color w:val="000000"/>
                <w:sz w:val="18"/>
                <w:szCs w:val="18"/>
                <w:lang w:eastAsia="en-CA"/>
              </w:rPr>
              <w:t>Wahnefried</w:t>
            </w:r>
            <w:proofErr w:type="spellEnd"/>
            <w:r w:rsidRPr="00707E4C">
              <w:rPr>
                <w:rFonts w:ascii="Times New Roman" w:eastAsia="Times New Roman" w:hAnsi="Times New Roman" w:cs="Times New Roman"/>
                <w:color w:val="000000"/>
                <w:sz w:val="18"/>
                <w:szCs w:val="18"/>
                <w:lang w:eastAsia="en-CA"/>
              </w:rPr>
              <w:t>.  Cancer survivors' uptake and adherence in diet and exercise intervention trials: an integrative data analysis. Cancer.  2015///. 121:77</w:t>
            </w:r>
          </w:p>
        </w:tc>
        <w:tc>
          <w:tcPr>
            <w:tcW w:w="1156" w:type="dxa"/>
            <w:tcBorders>
              <w:top w:val="nil"/>
              <w:left w:val="nil"/>
              <w:bottom w:val="nil"/>
              <w:right w:val="nil"/>
            </w:tcBorders>
            <w:shd w:val="clear" w:color="auto" w:fill="auto"/>
            <w:noWrap/>
            <w:vAlign w:val="bottom"/>
            <w:hideMark/>
          </w:tcPr>
          <w:p w14:paraId="67860CC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CA4260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052985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BAAAF8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E1D705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A6AA0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Review</w:t>
            </w:r>
          </w:p>
        </w:tc>
      </w:tr>
      <w:tr w:rsidR="00707E4C" w:rsidRPr="00707E4C" w14:paraId="51C12200" w14:textId="77777777" w:rsidTr="006837CE">
        <w:trPr>
          <w:trHeight w:val="960"/>
        </w:trPr>
        <w:tc>
          <w:tcPr>
            <w:tcW w:w="5194" w:type="dxa"/>
            <w:tcBorders>
              <w:top w:val="nil"/>
              <w:left w:val="nil"/>
              <w:bottom w:val="nil"/>
              <w:right w:val="nil"/>
            </w:tcBorders>
            <w:shd w:val="clear" w:color="auto" w:fill="auto"/>
            <w:hideMark/>
          </w:tcPr>
          <w:p w14:paraId="5D95216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 </w:t>
            </w:r>
            <w:proofErr w:type="spellStart"/>
            <w:proofErr w:type="gramStart"/>
            <w:r w:rsidRPr="00707E4C">
              <w:rPr>
                <w:rFonts w:ascii="Times New Roman" w:eastAsia="Times New Roman" w:hAnsi="Times New Roman" w:cs="Times New Roman"/>
                <w:color w:val="000000"/>
                <w:sz w:val="18"/>
                <w:szCs w:val="18"/>
                <w:lang w:eastAsia="en-CA"/>
              </w:rPr>
              <w:t>Aartolahti,A</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-M. </w:t>
            </w:r>
            <w:proofErr w:type="spellStart"/>
            <w:r w:rsidRPr="00707E4C">
              <w:rPr>
                <w:rFonts w:ascii="Times New Roman" w:eastAsia="Times New Roman" w:hAnsi="Times New Roman" w:cs="Times New Roman"/>
                <w:color w:val="000000"/>
                <w:sz w:val="18"/>
                <w:szCs w:val="18"/>
                <w:lang w:eastAsia="en-CA"/>
              </w:rPr>
              <w:t>Tolppanen,E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Lonnroos,S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Hartikainen,A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Hakkinen</w:t>
            </w:r>
            <w:proofErr w:type="spellEnd"/>
            <w:r w:rsidRPr="00707E4C">
              <w:rPr>
                <w:rFonts w:ascii="Times New Roman" w:eastAsia="Times New Roman" w:hAnsi="Times New Roman" w:cs="Times New Roman"/>
                <w:color w:val="000000"/>
                <w:sz w:val="18"/>
                <w:szCs w:val="18"/>
                <w:lang w:eastAsia="en-CA"/>
              </w:rPr>
              <w:t>.  Health condition and physical function as predictors of adherence in long-term strength and balance training among community-dwelling older adults. Archives of Gerontology and Geriatrics.  2015///. 61:452</w:t>
            </w:r>
          </w:p>
        </w:tc>
        <w:tc>
          <w:tcPr>
            <w:tcW w:w="1156" w:type="dxa"/>
            <w:tcBorders>
              <w:top w:val="nil"/>
              <w:left w:val="nil"/>
              <w:bottom w:val="nil"/>
              <w:right w:val="nil"/>
            </w:tcBorders>
            <w:shd w:val="clear" w:color="auto" w:fill="auto"/>
            <w:noWrap/>
            <w:vAlign w:val="bottom"/>
            <w:hideMark/>
          </w:tcPr>
          <w:p w14:paraId="3D2FBC4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B5677F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F44EA7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1E49A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79FE3ED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29BCF99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8F01D42" w14:textId="77777777" w:rsidTr="006837CE">
        <w:trPr>
          <w:trHeight w:val="960"/>
        </w:trPr>
        <w:tc>
          <w:tcPr>
            <w:tcW w:w="5194" w:type="dxa"/>
            <w:tcBorders>
              <w:top w:val="nil"/>
              <w:left w:val="nil"/>
              <w:bottom w:val="nil"/>
              <w:right w:val="nil"/>
            </w:tcBorders>
            <w:shd w:val="clear" w:color="auto" w:fill="auto"/>
            <w:hideMark/>
          </w:tcPr>
          <w:p w14:paraId="794240A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L. Loew,L. Brosseau,G. Wells,Angelis G. De.  </w:t>
            </w:r>
            <w:r w:rsidRPr="00707E4C">
              <w:rPr>
                <w:rFonts w:ascii="Times New Roman" w:eastAsia="Times New Roman" w:hAnsi="Times New Roman" w:cs="Times New Roman"/>
                <w:color w:val="000000"/>
                <w:sz w:val="18"/>
                <w:szCs w:val="18"/>
                <w:lang w:eastAsia="en-CA"/>
              </w:rPr>
              <w:t>Relevant determinants influencing walking adherence among older individuals with knee osteoarthritis: Participant exercise preference (PEP) pilot randomised clinical trial. Journal of Rheumatology.  2015///. 42:1312</w:t>
            </w:r>
          </w:p>
        </w:tc>
        <w:tc>
          <w:tcPr>
            <w:tcW w:w="1156" w:type="dxa"/>
            <w:tcBorders>
              <w:top w:val="nil"/>
              <w:left w:val="nil"/>
              <w:bottom w:val="nil"/>
              <w:right w:val="nil"/>
            </w:tcBorders>
            <w:shd w:val="clear" w:color="auto" w:fill="auto"/>
            <w:noWrap/>
            <w:vAlign w:val="bottom"/>
            <w:hideMark/>
          </w:tcPr>
          <w:p w14:paraId="7DB71AA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486B70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F29A96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C55482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EBE22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F2E93F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Abstract only </w:t>
            </w:r>
            <w:proofErr w:type="spellStart"/>
            <w:r w:rsidRPr="00707E4C">
              <w:rPr>
                <w:rFonts w:ascii="Times New Roman" w:eastAsia="Times New Roman" w:hAnsi="Times New Roman" w:cs="Times New Roman"/>
                <w:color w:val="000000"/>
                <w:sz w:val="18"/>
                <w:szCs w:val="18"/>
                <w:lang w:eastAsia="en-CA"/>
              </w:rPr>
              <w:t>only</w:t>
            </w:r>
            <w:proofErr w:type="spellEnd"/>
          </w:p>
        </w:tc>
      </w:tr>
      <w:tr w:rsidR="00707E4C" w:rsidRPr="00707E4C" w14:paraId="12BF93E1" w14:textId="77777777" w:rsidTr="006837CE">
        <w:trPr>
          <w:trHeight w:val="960"/>
        </w:trPr>
        <w:tc>
          <w:tcPr>
            <w:tcW w:w="5194" w:type="dxa"/>
            <w:tcBorders>
              <w:top w:val="nil"/>
              <w:left w:val="nil"/>
              <w:bottom w:val="nil"/>
              <w:right w:val="nil"/>
            </w:tcBorders>
            <w:shd w:val="clear" w:color="auto" w:fill="auto"/>
            <w:hideMark/>
          </w:tcPr>
          <w:p w14:paraId="2E9F70B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 </w:t>
            </w:r>
            <w:proofErr w:type="spellStart"/>
            <w:proofErr w:type="gramStart"/>
            <w:r w:rsidRPr="00707E4C">
              <w:rPr>
                <w:rFonts w:ascii="Times New Roman" w:eastAsia="Times New Roman" w:hAnsi="Times New Roman" w:cs="Times New Roman"/>
                <w:color w:val="000000"/>
                <w:sz w:val="18"/>
                <w:szCs w:val="18"/>
                <w:lang w:eastAsia="en-CA"/>
              </w:rPr>
              <w:t>Oosting,T</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Hoogeboom,S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Appelman,J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Dronkers,Meeteren</w:t>
            </w:r>
            <w:proofErr w:type="spellEnd"/>
            <w:r w:rsidRPr="00707E4C">
              <w:rPr>
                <w:rFonts w:ascii="Times New Roman" w:eastAsia="Times New Roman" w:hAnsi="Times New Roman" w:cs="Times New Roman"/>
                <w:color w:val="000000"/>
                <w:sz w:val="18"/>
                <w:szCs w:val="18"/>
                <w:lang w:eastAsia="en-CA"/>
              </w:rPr>
              <w:t xml:space="preserve"> N. Van.  Feasibility of an intensive therapeutic exercise program for frail elderly prior to total hip arthroplasty: Two randomized pilot studies. Physiotherapy (United Kingdom).  2015///. </w:t>
            </w:r>
            <w:proofErr w:type="gramStart"/>
            <w:r w:rsidRPr="00707E4C">
              <w:rPr>
                <w:rFonts w:ascii="Times New Roman" w:eastAsia="Times New Roman" w:hAnsi="Times New Roman" w:cs="Times New Roman"/>
                <w:color w:val="000000"/>
                <w:sz w:val="18"/>
                <w:szCs w:val="18"/>
                <w:lang w:eastAsia="en-CA"/>
              </w:rPr>
              <w:t>101:eS</w:t>
            </w:r>
            <w:proofErr w:type="gramEnd"/>
            <w:r w:rsidRPr="00707E4C">
              <w:rPr>
                <w:rFonts w:ascii="Times New Roman" w:eastAsia="Times New Roman" w:hAnsi="Times New Roman" w:cs="Times New Roman"/>
                <w:color w:val="000000"/>
                <w:sz w:val="18"/>
                <w:szCs w:val="18"/>
                <w:lang w:eastAsia="en-CA"/>
              </w:rPr>
              <w:t>1150</w:t>
            </w:r>
          </w:p>
        </w:tc>
        <w:tc>
          <w:tcPr>
            <w:tcW w:w="1156" w:type="dxa"/>
            <w:tcBorders>
              <w:top w:val="nil"/>
              <w:left w:val="nil"/>
              <w:bottom w:val="nil"/>
              <w:right w:val="nil"/>
            </w:tcBorders>
            <w:shd w:val="clear" w:color="auto" w:fill="auto"/>
            <w:noWrap/>
            <w:vAlign w:val="bottom"/>
            <w:hideMark/>
          </w:tcPr>
          <w:p w14:paraId="35B3697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E16C9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90FDAC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04A1E0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66DC7E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C9BDEC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Abstract only </w:t>
            </w:r>
            <w:proofErr w:type="spellStart"/>
            <w:r w:rsidRPr="00707E4C">
              <w:rPr>
                <w:rFonts w:ascii="Times New Roman" w:eastAsia="Times New Roman" w:hAnsi="Times New Roman" w:cs="Times New Roman"/>
                <w:color w:val="000000"/>
                <w:sz w:val="18"/>
                <w:szCs w:val="18"/>
                <w:lang w:eastAsia="en-CA"/>
              </w:rPr>
              <w:t>Only</w:t>
            </w:r>
            <w:proofErr w:type="spellEnd"/>
          </w:p>
        </w:tc>
      </w:tr>
      <w:tr w:rsidR="00707E4C" w:rsidRPr="00707E4C" w14:paraId="53E106B1" w14:textId="77777777" w:rsidTr="006837CE">
        <w:trPr>
          <w:trHeight w:val="960"/>
        </w:trPr>
        <w:tc>
          <w:tcPr>
            <w:tcW w:w="5194" w:type="dxa"/>
            <w:tcBorders>
              <w:top w:val="nil"/>
              <w:left w:val="nil"/>
              <w:bottom w:val="nil"/>
              <w:right w:val="nil"/>
            </w:tcBorders>
            <w:shd w:val="clear" w:color="auto" w:fill="auto"/>
            <w:hideMark/>
          </w:tcPr>
          <w:p w14:paraId="5A98C8B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R. </w:t>
            </w:r>
            <w:proofErr w:type="spellStart"/>
            <w:proofErr w:type="gramStart"/>
            <w:r w:rsidRPr="00707E4C">
              <w:rPr>
                <w:rFonts w:ascii="Times New Roman" w:eastAsia="Times New Roman" w:hAnsi="Times New Roman" w:cs="Times New Roman"/>
                <w:color w:val="000000"/>
                <w:sz w:val="18"/>
                <w:szCs w:val="18"/>
                <w:lang w:eastAsia="en-CA"/>
              </w:rPr>
              <w:t>Ayiesah,J.H</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Leonard,C.Y</w:t>
            </w:r>
            <w:proofErr w:type="spellEnd"/>
            <w:r w:rsidRPr="00707E4C">
              <w:rPr>
                <w:rFonts w:ascii="Times New Roman" w:eastAsia="Times New Roman" w:hAnsi="Times New Roman" w:cs="Times New Roman"/>
                <w:color w:val="000000"/>
                <w:sz w:val="18"/>
                <w:szCs w:val="18"/>
                <w:lang w:eastAsia="en-CA"/>
              </w:rPr>
              <w:t xml:space="preserve">. Chong.  Development and validation of non-adherence to pulmonary rehabilitation questionnaire: a clinical tool for patients with chronic obstructive pulmonary diseases. La </w:t>
            </w:r>
            <w:proofErr w:type="spellStart"/>
            <w:r w:rsidRPr="00707E4C">
              <w:rPr>
                <w:rFonts w:ascii="Times New Roman" w:eastAsia="Times New Roman" w:hAnsi="Times New Roman" w:cs="Times New Roman"/>
                <w:color w:val="000000"/>
                <w:sz w:val="18"/>
                <w:szCs w:val="18"/>
                <w:lang w:eastAsia="en-CA"/>
              </w:rPr>
              <w:t>Clinica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terapeutica</w:t>
            </w:r>
            <w:proofErr w:type="spellEnd"/>
            <w:r w:rsidRPr="00707E4C">
              <w:rPr>
                <w:rFonts w:ascii="Times New Roman" w:eastAsia="Times New Roman" w:hAnsi="Times New Roman" w:cs="Times New Roman"/>
                <w:color w:val="000000"/>
                <w:sz w:val="18"/>
                <w:szCs w:val="18"/>
                <w:lang w:eastAsia="en-CA"/>
              </w:rPr>
              <w:t>.  2014///. 165:123</w:t>
            </w:r>
          </w:p>
        </w:tc>
        <w:tc>
          <w:tcPr>
            <w:tcW w:w="1156" w:type="dxa"/>
            <w:tcBorders>
              <w:top w:val="nil"/>
              <w:left w:val="nil"/>
              <w:bottom w:val="nil"/>
              <w:right w:val="nil"/>
            </w:tcBorders>
            <w:shd w:val="clear" w:color="auto" w:fill="auto"/>
            <w:noWrap/>
            <w:vAlign w:val="bottom"/>
            <w:hideMark/>
          </w:tcPr>
          <w:p w14:paraId="32584A1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01EACF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3DD84E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44136B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4DDD33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CFBD32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Spanish</w:t>
            </w:r>
          </w:p>
        </w:tc>
      </w:tr>
      <w:tr w:rsidR="00707E4C" w:rsidRPr="00707E4C" w14:paraId="0A7D7109" w14:textId="77777777" w:rsidTr="006837CE">
        <w:trPr>
          <w:trHeight w:val="960"/>
        </w:trPr>
        <w:tc>
          <w:tcPr>
            <w:tcW w:w="5194" w:type="dxa"/>
            <w:tcBorders>
              <w:top w:val="nil"/>
              <w:left w:val="nil"/>
              <w:bottom w:val="nil"/>
              <w:right w:val="nil"/>
            </w:tcBorders>
            <w:shd w:val="clear" w:color="auto" w:fill="auto"/>
            <w:hideMark/>
          </w:tcPr>
          <w:p w14:paraId="7ACA879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Mohamad </w:t>
            </w:r>
            <w:proofErr w:type="spellStart"/>
            <w:r w:rsidRPr="00707E4C">
              <w:rPr>
                <w:rFonts w:ascii="Times New Roman" w:eastAsia="Times New Roman" w:hAnsi="Times New Roman" w:cs="Times New Roman"/>
                <w:color w:val="000000"/>
                <w:sz w:val="18"/>
                <w:szCs w:val="18"/>
                <w:lang w:eastAsia="en-CA"/>
              </w:rPr>
              <w:t>Hasnan</w:t>
            </w:r>
            <w:proofErr w:type="spellEnd"/>
            <w:r w:rsidRPr="00707E4C">
              <w:rPr>
                <w:rFonts w:ascii="Times New Roman" w:eastAsia="Times New Roman" w:hAnsi="Times New Roman" w:cs="Times New Roman"/>
                <w:color w:val="000000"/>
                <w:sz w:val="18"/>
                <w:szCs w:val="18"/>
                <w:lang w:eastAsia="en-CA"/>
              </w:rPr>
              <w:t xml:space="preserve"> </w:t>
            </w:r>
            <w:proofErr w:type="spellStart"/>
            <w:proofErr w:type="gramStart"/>
            <w:r w:rsidRPr="00707E4C">
              <w:rPr>
                <w:rFonts w:ascii="Times New Roman" w:eastAsia="Times New Roman" w:hAnsi="Times New Roman" w:cs="Times New Roman"/>
                <w:color w:val="000000"/>
                <w:sz w:val="18"/>
                <w:szCs w:val="18"/>
                <w:lang w:eastAsia="en-CA"/>
              </w:rPr>
              <w:t>Ahmad,Suzana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Shahar,Nur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Islami</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Mohd</w:t>
            </w:r>
            <w:proofErr w:type="spellEnd"/>
            <w:r w:rsidRPr="00707E4C">
              <w:rPr>
                <w:rFonts w:ascii="Times New Roman" w:eastAsia="Times New Roman" w:hAnsi="Times New Roman" w:cs="Times New Roman"/>
                <w:color w:val="000000"/>
                <w:sz w:val="18"/>
                <w:szCs w:val="18"/>
                <w:lang w:eastAsia="en-CA"/>
              </w:rPr>
              <w:t xml:space="preserve"> Fahmi </w:t>
            </w:r>
            <w:proofErr w:type="spellStart"/>
            <w:r w:rsidRPr="00707E4C">
              <w:rPr>
                <w:rFonts w:ascii="Times New Roman" w:eastAsia="Times New Roman" w:hAnsi="Times New Roman" w:cs="Times New Roman"/>
                <w:color w:val="000000"/>
                <w:sz w:val="18"/>
                <w:szCs w:val="18"/>
                <w:lang w:eastAsia="en-CA"/>
              </w:rPr>
              <w:t>Teng,Zahara</w:t>
            </w:r>
            <w:proofErr w:type="spellEnd"/>
            <w:r w:rsidRPr="00707E4C">
              <w:rPr>
                <w:rFonts w:ascii="Times New Roman" w:eastAsia="Times New Roman" w:hAnsi="Times New Roman" w:cs="Times New Roman"/>
                <w:color w:val="000000"/>
                <w:sz w:val="18"/>
                <w:szCs w:val="18"/>
                <w:lang w:eastAsia="en-CA"/>
              </w:rPr>
              <w:t xml:space="preserve"> Abdul </w:t>
            </w:r>
            <w:proofErr w:type="spellStart"/>
            <w:r w:rsidRPr="00707E4C">
              <w:rPr>
                <w:rFonts w:ascii="Times New Roman" w:eastAsia="Times New Roman" w:hAnsi="Times New Roman" w:cs="Times New Roman"/>
                <w:color w:val="000000"/>
                <w:sz w:val="18"/>
                <w:szCs w:val="18"/>
                <w:lang w:eastAsia="en-CA"/>
              </w:rPr>
              <w:t>Manaf,Noor</w:t>
            </w:r>
            <w:proofErr w:type="spellEnd"/>
            <w:r w:rsidRPr="00707E4C">
              <w:rPr>
                <w:rFonts w:ascii="Times New Roman" w:eastAsia="Times New Roman" w:hAnsi="Times New Roman" w:cs="Times New Roman"/>
                <w:color w:val="000000"/>
                <w:sz w:val="18"/>
                <w:szCs w:val="18"/>
                <w:lang w:eastAsia="en-CA"/>
              </w:rPr>
              <w:t xml:space="preserve"> Ibrahim </w:t>
            </w:r>
            <w:proofErr w:type="spellStart"/>
            <w:r w:rsidRPr="00707E4C">
              <w:rPr>
                <w:rFonts w:ascii="Times New Roman" w:eastAsia="Times New Roman" w:hAnsi="Times New Roman" w:cs="Times New Roman"/>
                <w:color w:val="000000"/>
                <w:sz w:val="18"/>
                <w:szCs w:val="18"/>
                <w:lang w:eastAsia="en-CA"/>
              </w:rPr>
              <w:t>Mohd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Sakian,Baharudin</w:t>
            </w:r>
            <w:proofErr w:type="spellEnd"/>
            <w:r w:rsidRPr="00707E4C">
              <w:rPr>
                <w:rFonts w:ascii="Times New Roman" w:eastAsia="Times New Roman" w:hAnsi="Times New Roman" w:cs="Times New Roman"/>
                <w:color w:val="000000"/>
                <w:sz w:val="18"/>
                <w:szCs w:val="18"/>
                <w:lang w:eastAsia="en-CA"/>
              </w:rPr>
              <w:t xml:space="preserve"> Omar.  Applying theory of planned behavior to predict exercise maintenance in sarcopenic elderly. Clinical interventions in aging.  2014///. 9:1551</w:t>
            </w:r>
          </w:p>
        </w:tc>
        <w:tc>
          <w:tcPr>
            <w:tcW w:w="1156" w:type="dxa"/>
            <w:tcBorders>
              <w:top w:val="nil"/>
              <w:left w:val="nil"/>
              <w:bottom w:val="nil"/>
              <w:right w:val="nil"/>
            </w:tcBorders>
            <w:shd w:val="clear" w:color="auto" w:fill="auto"/>
            <w:noWrap/>
            <w:vAlign w:val="bottom"/>
            <w:hideMark/>
          </w:tcPr>
          <w:p w14:paraId="46C1B8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0BCBEB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3EDC08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3000E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74478FA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785FB3B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8692C4D" w14:textId="77777777" w:rsidTr="006837CE">
        <w:trPr>
          <w:trHeight w:val="960"/>
        </w:trPr>
        <w:tc>
          <w:tcPr>
            <w:tcW w:w="5194" w:type="dxa"/>
            <w:tcBorders>
              <w:top w:val="nil"/>
              <w:left w:val="nil"/>
              <w:bottom w:val="nil"/>
              <w:right w:val="nil"/>
            </w:tcBorders>
            <w:shd w:val="clear" w:color="auto" w:fill="auto"/>
            <w:hideMark/>
          </w:tcPr>
          <w:p w14:paraId="096610C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Angele </w:t>
            </w:r>
            <w:proofErr w:type="spellStart"/>
            <w:proofErr w:type="gramStart"/>
            <w:r w:rsidRPr="00707E4C">
              <w:rPr>
                <w:rFonts w:ascii="Times New Roman" w:eastAsia="Times New Roman" w:hAnsi="Times New Roman" w:cs="Times New Roman"/>
                <w:color w:val="000000"/>
                <w:sz w:val="18"/>
                <w:szCs w:val="18"/>
                <w:lang w:eastAsia="en-CA"/>
              </w:rPr>
              <w:t>McGrady,Robert</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Burkes,Dalynn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Badenhop,Ron</w:t>
            </w:r>
            <w:proofErr w:type="spellEnd"/>
            <w:r w:rsidRPr="00707E4C">
              <w:rPr>
                <w:rFonts w:ascii="Times New Roman" w:eastAsia="Times New Roman" w:hAnsi="Times New Roman" w:cs="Times New Roman"/>
                <w:color w:val="000000"/>
                <w:sz w:val="18"/>
                <w:szCs w:val="18"/>
                <w:lang w:eastAsia="en-CA"/>
              </w:rPr>
              <w:t xml:space="preserve"> McGinnis.  Effects of a brief intervention on retention of patients in a cardiac rehabilitation program. Applied psychophysiology and biofeedback.  2014///. 39:163</w:t>
            </w:r>
          </w:p>
        </w:tc>
        <w:tc>
          <w:tcPr>
            <w:tcW w:w="1156" w:type="dxa"/>
            <w:tcBorders>
              <w:top w:val="nil"/>
              <w:left w:val="nil"/>
              <w:bottom w:val="nil"/>
              <w:right w:val="nil"/>
            </w:tcBorders>
            <w:shd w:val="clear" w:color="auto" w:fill="auto"/>
            <w:noWrap/>
            <w:vAlign w:val="bottom"/>
            <w:hideMark/>
          </w:tcPr>
          <w:p w14:paraId="2B9D959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78023F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9F05BF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50638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AACB20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E37A95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9E84350" w14:textId="77777777" w:rsidTr="006837CE">
        <w:trPr>
          <w:trHeight w:val="1200"/>
        </w:trPr>
        <w:tc>
          <w:tcPr>
            <w:tcW w:w="5194" w:type="dxa"/>
            <w:tcBorders>
              <w:top w:val="nil"/>
              <w:left w:val="nil"/>
              <w:bottom w:val="nil"/>
              <w:right w:val="nil"/>
            </w:tcBorders>
            <w:shd w:val="clear" w:color="auto" w:fill="auto"/>
            <w:hideMark/>
          </w:tcPr>
          <w:p w14:paraId="25D565C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Monika E. Slovinec D'Angelo,Luc G. Pelletier,Robert D. Reid,Veronika Huta.  </w:t>
            </w:r>
            <w:r w:rsidRPr="00707E4C">
              <w:rPr>
                <w:rFonts w:ascii="Times New Roman" w:eastAsia="Times New Roman" w:hAnsi="Times New Roman" w:cs="Times New Roman"/>
                <w:color w:val="000000"/>
                <w:sz w:val="18"/>
                <w:szCs w:val="18"/>
                <w:lang w:eastAsia="en-CA"/>
              </w:rPr>
              <w:t xml:space="preserve">The roles of self-efficacy and motivation in the prediction of short- and long-term adherence to exercise among patients with coronary heart disease. Health </w:t>
            </w:r>
            <w:proofErr w:type="gramStart"/>
            <w:r w:rsidRPr="00707E4C">
              <w:rPr>
                <w:rFonts w:ascii="Times New Roman" w:eastAsia="Times New Roman" w:hAnsi="Times New Roman" w:cs="Times New Roman"/>
                <w:color w:val="000000"/>
                <w:sz w:val="18"/>
                <w:szCs w:val="18"/>
                <w:lang w:eastAsia="en-CA"/>
              </w:rPr>
              <w:t>psychology :</w:t>
            </w:r>
            <w:proofErr w:type="gramEnd"/>
            <w:r w:rsidRPr="00707E4C">
              <w:rPr>
                <w:rFonts w:ascii="Times New Roman" w:eastAsia="Times New Roman" w:hAnsi="Times New Roman" w:cs="Times New Roman"/>
                <w:color w:val="000000"/>
                <w:sz w:val="18"/>
                <w:szCs w:val="18"/>
                <w:lang w:eastAsia="en-CA"/>
              </w:rPr>
              <w:t xml:space="preserve"> official journal of the Division of Health Psychology, American Psychological Association.  2014///. 33:1344</w:t>
            </w:r>
          </w:p>
        </w:tc>
        <w:tc>
          <w:tcPr>
            <w:tcW w:w="1156" w:type="dxa"/>
            <w:tcBorders>
              <w:top w:val="nil"/>
              <w:left w:val="nil"/>
              <w:bottom w:val="nil"/>
              <w:right w:val="nil"/>
            </w:tcBorders>
            <w:shd w:val="clear" w:color="auto" w:fill="auto"/>
            <w:noWrap/>
            <w:vAlign w:val="bottom"/>
            <w:hideMark/>
          </w:tcPr>
          <w:p w14:paraId="06AF75E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44A6E7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67BAA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157850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59751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90E6FE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24C0971" w14:textId="77777777" w:rsidTr="006837CE">
        <w:trPr>
          <w:trHeight w:val="1200"/>
        </w:trPr>
        <w:tc>
          <w:tcPr>
            <w:tcW w:w="5194" w:type="dxa"/>
            <w:tcBorders>
              <w:top w:val="nil"/>
              <w:left w:val="nil"/>
              <w:bottom w:val="nil"/>
              <w:right w:val="nil"/>
            </w:tcBorders>
            <w:shd w:val="clear" w:color="auto" w:fill="auto"/>
            <w:hideMark/>
          </w:tcPr>
          <w:p w14:paraId="5E6B561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Andrew M. </w:t>
            </w:r>
            <w:proofErr w:type="spellStart"/>
            <w:proofErr w:type="gramStart"/>
            <w:r w:rsidRPr="00707E4C">
              <w:rPr>
                <w:rFonts w:ascii="Times New Roman" w:eastAsia="Times New Roman" w:hAnsi="Times New Roman" w:cs="Times New Roman"/>
                <w:color w:val="000000"/>
                <w:sz w:val="18"/>
                <w:szCs w:val="18"/>
                <w:lang w:eastAsia="en-CA"/>
              </w:rPr>
              <w:t>Busch,Lori</w:t>
            </w:r>
            <w:proofErr w:type="spellEnd"/>
            <w:proofErr w:type="gramEnd"/>
            <w:r w:rsidRPr="00707E4C">
              <w:rPr>
                <w:rFonts w:ascii="Times New Roman" w:eastAsia="Times New Roman" w:hAnsi="Times New Roman" w:cs="Times New Roman"/>
                <w:color w:val="000000"/>
                <w:sz w:val="18"/>
                <w:szCs w:val="18"/>
                <w:lang w:eastAsia="en-CA"/>
              </w:rPr>
              <w:t xml:space="preserve"> A.J. Scott-</w:t>
            </w:r>
            <w:proofErr w:type="spellStart"/>
            <w:r w:rsidRPr="00707E4C">
              <w:rPr>
                <w:rFonts w:ascii="Times New Roman" w:eastAsia="Times New Roman" w:hAnsi="Times New Roman" w:cs="Times New Roman"/>
                <w:color w:val="000000"/>
                <w:sz w:val="18"/>
                <w:szCs w:val="18"/>
                <w:lang w:eastAsia="en-CA"/>
              </w:rPr>
              <w:t>Sheldon,Jacqueline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Pierce,Elizabeth</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Chattillion,Karlene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Cunningham,Maria</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Buckley,Jeffrey</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Mazer,Cerissa</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Blaney,Michael</w:t>
            </w:r>
            <w:proofErr w:type="spellEnd"/>
            <w:r w:rsidRPr="00707E4C">
              <w:rPr>
                <w:rFonts w:ascii="Times New Roman" w:eastAsia="Times New Roman" w:hAnsi="Times New Roman" w:cs="Times New Roman"/>
                <w:color w:val="000000"/>
                <w:sz w:val="18"/>
                <w:szCs w:val="18"/>
                <w:lang w:eastAsia="en-CA"/>
              </w:rPr>
              <w:t xml:space="preserve"> P. Carey.  Depressed mood predicts pulmonary rehabilitation completion among women, but not men. Respiratory medicine.  2014///. 108:1007</w:t>
            </w:r>
          </w:p>
        </w:tc>
        <w:tc>
          <w:tcPr>
            <w:tcW w:w="1156" w:type="dxa"/>
            <w:tcBorders>
              <w:top w:val="nil"/>
              <w:left w:val="nil"/>
              <w:bottom w:val="nil"/>
              <w:right w:val="nil"/>
            </w:tcBorders>
            <w:shd w:val="clear" w:color="auto" w:fill="auto"/>
            <w:noWrap/>
            <w:vAlign w:val="bottom"/>
            <w:hideMark/>
          </w:tcPr>
          <w:p w14:paraId="56D1835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A8B78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994EFA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1BBF74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30A051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6271C97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3B306F52" w14:textId="77777777" w:rsidTr="006837CE">
        <w:trPr>
          <w:trHeight w:val="1440"/>
        </w:trPr>
        <w:tc>
          <w:tcPr>
            <w:tcW w:w="5194" w:type="dxa"/>
            <w:tcBorders>
              <w:top w:val="nil"/>
              <w:left w:val="nil"/>
              <w:bottom w:val="nil"/>
              <w:right w:val="nil"/>
            </w:tcBorders>
            <w:shd w:val="clear" w:color="auto" w:fill="auto"/>
            <w:hideMark/>
          </w:tcPr>
          <w:p w14:paraId="7A131B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Emmylou </w:t>
            </w:r>
            <w:proofErr w:type="spellStart"/>
            <w:proofErr w:type="gramStart"/>
            <w:r w:rsidRPr="00707E4C">
              <w:rPr>
                <w:rFonts w:ascii="Times New Roman" w:eastAsia="Times New Roman" w:hAnsi="Times New Roman" w:cs="Times New Roman"/>
                <w:color w:val="000000"/>
                <w:sz w:val="18"/>
                <w:szCs w:val="18"/>
                <w:lang w:eastAsia="en-CA"/>
              </w:rPr>
              <w:t>Beekman,Ilse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Mesters,Erik</w:t>
            </w:r>
            <w:proofErr w:type="spellEnd"/>
            <w:r w:rsidRPr="00707E4C">
              <w:rPr>
                <w:rFonts w:ascii="Times New Roman" w:eastAsia="Times New Roman" w:hAnsi="Times New Roman" w:cs="Times New Roman"/>
                <w:color w:val="000000"/>
                <w:sz w:val="18"/>
                <w:szCs w:val="18"/>
                <w:lang w:eastAsia="en-CA"/>
              </w:rPr>
              <w:t xml:space="preserve"> J.M. </w:t>
            </w:r>
            <w:proofErr w:type="spellStart"/>
            <w:r w:rsidRPr="00707E4C">
              <w:rPr>
                <w:rFonts w:ascii="Times New Roman" w:eastAsia="Times New Roman" w:hAnsi="Times New Roman" w:cs="Times New Roman"/>
                <w:color w:val="000000"/>
                <w:sz w:val="18"/>
                <w:szCs w:val="18"/>
                <w:lang w:eastAsia="en-CA"/>
              </w:rPr>
              <w:t>Hendriks,Jean</w:t>
            </w:r>
            <w:proofErr w:type="spellEnd"/>
            <w:r w:rsidRPr="00707E4C">
              <w:rPr>
                <w:rFonts w:ascii="Times New Roman" w:eastAsia="Times New Roman" w:hAnsi="Times New Roman" w:cs="Times New Roman"/>
                <w:color w:val="000000"/>
                <w:sz w:val="18"/>
                <w:szCs w:val="18"/>
                <w:lang w:eastAsia="en-CA"/>
              </w:rPr>
              <w:t xml:space="preserve"> W.M. </w:t>
            </w:r>
            <w:proofErr w:type="spellStart"/>
            <w:r w:rsidRPr="00707E4C">
              <w:rPr>
                <w:rFonts w:ascii="Times New Roman" w:eastAsia="Times New Roman" w:hAnsi="Times New Roman" w:cs="Times New Roman"/>
                <w:color w:val="000000"/>
                <w:sz w:val="18"/>
                <w:szCs w:val="18"/>
                <w:lang w:eastAsia="en-CA"/>
              </w:rPr>
              <w:t>Muris,Geertjan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Wesseling,Silvia</w:t>
            </w:r>
            <w:proofErr w:type="spellEnd"/>
            <w:r w:rsidRPr="00707E4C">
              <w:rPr>
                <w:rFonts w:ascii="Times New Roman" w:eastAsia="Times New Roman" w:hAnsi="Times New Roman" w:cs="Times New Roman"/>
                <w:color w:val="000000"/>
                <w:sz w:val="18"/>
                <w:szCs w:val="18"/>
                <w:lang w:eastAsia="en-CA"/>
              </w:rPr>
              <w:t xml:space="preserve"> M.A.A. </w:t>
            </w:r>
            <w:proofErr w:type="spellStart"/>
            <w:r w:rsidRPr="00707E4C">
              <w:rPr>
                <w:rFonts w:ascii="Times New Roman" w:eastAsia="Times New Roman" w:hAnsi="Times New Roman" w:cs="Times New Roman"/>
                <w:color w:val="000000"/>
                <w:sz w:val="18"/>
                <w:szCs w:val="18"/>
                <w:lang w:eastAsia="en-CA"/>
              </w:rPr>
              <w:t>Evers,Guus</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Asijee,Annemieke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Fastenau,Hannah</w:t>
            </w:r>
            <w:proofErr w:type="spellEnd"/>
            <w:r w:rsidRPr="00707E4C">
              <w:rPr>
                <w:rFonts w:ascii="Times New Roman" w:eastAsia="Times New Roman" w:hAnsi="Times New Roman" w:cs="Times New Roman"/>
                <w:color w:val="000000"/>
                <w:sz w:val="18"/>
                <w:szCs w:val="18"/>
                <w:lang w:eastAsia="en-CA"/>
              </w:rPr>
              <w:t xml:space="preserve"> N. </w:t>
            </w:r>
            <w:proofErr w:type="spellStart"/>
            <w:r w:rsidRPr="00707E4C">
              <w:rPr>
                <w:rFonts w:ascii="Times New Roman" w:eastAsia="Times New Roman" w:hAnsi="Times New Roman" w:cs="Times New Roman"/>
                <w:color w:val="000000"/>
                <w:sz w:val="18"/>
                <w:szCs w:val="18"/>
                <w:lang w:eastAsia="en-CA"/>
              </w:rPr>
              <w:t>Hoffenkamp,Rik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Gosselink,Onno</w:t>
            </w:r>
            <w:proofErr w:type="spellEnd"/>
            <w:r w:rsidRPr="00707E4C">
              <w:rPr>
                <w:rFonts w:ascii="Times New Roman" w:eastAsia="Times New Roman" w:hAnsi="Times New Roman" w:cs="Times New Roman"/>
                <w:color w:val="000000"/>
                <w:sz w:val="18"/>
                <w:szCs w:val="18"/>
                <w:lang w:eastAsia="en-CA"/>
              </w:rPr>
              <w:t xml:space="preserve"> C.P. van </w:t>
            </w:r>
            <w:proofErr w:type="spellStart"/>
            <w:r w:rsidRPr="00707E4C">
              <w:rPr>
                <w:rFonts w:ascii="Times New Roman" w:eastAsia="Times New Roman" w:hAnsi="Times New Roman" w:cs="Times New Roman"/>
                <w:color w:val="000000"/>
                <w:sz w:val="18"/>
                <w:szCs w:val="18"/>
                <w:lang w:eastAsia="en-CA"/>
              </w:rPr>
              <w:t>Schayck,Rob</w:t>
            </w:r>
            <w:proofErr w:type="spellEnd"/>
            <w:r w:rsidRPr="00707E4C">
              <w:rPr>
                <w:rFonts w:ascii="Times New Roman" w:eastAsia="Times New Roman" w:hAnsi="Times New Roman" w:cs="Times New Roman"/>
                <w:color w:val="000000"/>
                <w:sz w:val="18"/>
                <w:szCs w:val="18"/>
                <w:lang w:eastAsia="en-CA"/>
              </w:rPr>
              <w:t xml:space="preserve"> A. de </w:t>
            </w:r>
            <w:proofErr w:type="spellStart"/>
            <w:r w:rsidRPr="00707E4C">
              <w:rPr>
                <w:rFonts w:ascii="Times New Roman" w:eastAsia="Times New Roman" w:hAnsi="Times New Roman" w:cs="Times New Roman"/>
                <w:color w:val="000000"/>
                <w:sz w:val="18"/>
                <w:szCs w:val="18"/>
                <w:lang w:eastAsia="en-CA"/>
              </w:rPr>
              <w:t>Bie</w:t>
            </w:r>
            <w:proofErr w:type="spellEnd"/>
            <w:r w:rsidRPr="00707E4C">
              <w:rPr>
                <w:rFonts w:ascii="Times New Roman" w:eastAsia="Times New Roman" w:hAnsi="Times New Roman" w:cs="Times New Roman"/>
                <w:color w:val="000000"/>
                <w:sz w:val="18"/>
                <w:szCs w:val="18"/>
                <w:lang w:eastAsia="en-CA"/>
              </w:rPr>
              <w:t>.  Exacerbations in patients with chronic obstructive pulmonary disease receiving physical therapy: a cohort-nested randomised controlled trial. BMC pulmonary medicine.  2014///. 14:71</w:t>
            </w:r>
          </w:p>
        </w:tc>
        <w:tc>
          <w:tcPr>
            <w:tcW w:w="1156" w:type="dxa"/>
            <w:tcBorders>
              <w:top w:val="nil"/>
              <w:left w:val="nil"/>
              <w:bottom w:val="nil"/>
              <w:right w:val="nil"/>
            </w:tcBorders>
            <w:shd w:val="clear" w:color="auto" w:fill="auto"/>
            <w:noWrap/>
            <w:vAlign w:val="bottom"/>
            <w:hideMark/>
          </w:tcPr>
          <w:p w14:paraId="49FFBED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34A2BD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F80546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933054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55F4DF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43FB5D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492AA318" w14:textId="77777777" w:rsidTr="006837CE">
        <w:trPr>
          <w:trHeight w:val="960"/>
        </w:trPr>
        <w:tc>
          <w:tcPr>
            <w:tcW w:w="5194" w:type="dxa"/>
            <w:tcBorders>
              <w:top w:val="nil"/>
              <w:left w:val="nil"/>
              <w:bottom w:val="nil"/>
              <w:right w:val="nil"/>
            </w:tcBorders>
            <w:shd w:val="clear" w:color="auto" w:fill="auto"/>
            <w:hideMark/>
          </w:tcPr>
          <w:p w14:paraId="4C2B71A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Susan </w:t>
            </w:r>
            <w:proofErr w:type="spellStart"/>
            <w:proofErr w:type="gramStart"/>
            <w:r w:rsidRPr="00707E4C">
              <w:rPr>
                <w:rFonts w:ascii="Times New Roman" w:eastAsia="Times New Roman" w:hAnsi="Times New Roman" w:cs="Times New Roman"/>
                <w:color w:val="000000"/>
                <w:sz w:val="18"/>
                <w:szCs w:val="18"/>
                <w:lang w:eastAsia="en-CA"/>
              </w:rPr>
              <w:t>Cassidy,Sue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Turnbull,Maria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Gardani,Kim</w:t>
            </w:r>
            <w:proofErr w:type="spellEnd"/>
            <w:r w:rsidRPr="00707E4C">
              <w:rPr>
                <w:rFonts w:ascii="Times New Roman" w:eastAsia="Times New Roman" w:hAnsi="Times New Roman" w:cs="Times New Roman"/>
                <w:color w:val="000000"/>
                <w:sz w:val="18"/>
                <w:szCs w:val="18"/>
                <w:lang w:eastAsia="en-CA"/>
              </w:rPr>
              <w:t xml:space="preserve"> Kirkwood.  Attendance at pulmonary rehabilitation classes: an exploration of demographic, physiological and psychological factors that predict completion of treatment. Chronic respiratory disease.  2014///. 11:95</w:t>
            </w:r>
          </w:p>
        </w:tc>
        <w:tc>
          <w:tcPr>
            <w:tcW w:w="1156" w:type="dxa"/>
            <w:tcBorders>
              <w:top w:val="nil"/>
              <w:left w:val="nil"/>
              <w:bottom w:val="nil"/>
              <w:right w:val="nil"/>
            </w:tcBorders>
            <w:shd w:val="clear" w:color="auto" w:fill="auto"/>
            <w:noWrap/>
            <w:vAlign w:val="bottom"/>
            <w:hideMark/>
          </w:tcPr>
          <w:p w14:paraId="39B518B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381417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0BAA75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3B368E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4CD83F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7B4CB78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730400FB" w14:textId="77777777" w:rsidTr="006837CE">
        <w:trPr>
          <w:trHeight w:val="1440"/>
        </w:trPr>
        <w:tc>
          <w:tcPr>
            <w:tcW w:w="5194" w:type="dxa"/>
            <w:tcBorders>
              <w:top w:val="nil"/>
              <w:left w:val="nil"/>
              <w:bottom w:val="nil"/>
              <w:right w:val="nil"/>
            </w:tcBorders>
            <w:shd w:val="clear" w:color="auto" w:fill="auto"/>
            <w:hideMark/>
          </w:tcPr>
          <w:p w14:paraId="03BFA7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Kathryn A. </w:t>
            </w:r>
            <w:proofErr w:type="spellStart"/>
            <w:proofErr w:type="gramStart"/>
            <w:r w:rsidRPr="00707E4C">
              <w:rPr>
                <w:rFonts w:ascii="Times New Roman" w:eastAsia="Times New Roman" w:hAnsi="Times New Roman" w:cs="Times New Roman"/>
                <w:color w:val="000000"/>
                <w:sz w:val="18"/>
                <w:szCs w:val="18"/>
                <w:lang w:eastAsia="en-CA"/>
              </w:rPr>
              <w:t>Murray,David</w:t>
            </w:r>
            <w:proofErr w:type="spellEnd"/>
            <w:proofErr w:type="gram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Murphy,Sarah</w:t>
            </w:r>
            <w:proofErr w:type="spellEnd"/>
            <w:r w:rsidRPr="00707E4C">
              <w:rPr>
                <w:rFonts w:ascii="Times New Roman" w:eastAsia="Times New Roman" w:hAnsi="Times New Roman" w:cs="Times New Roman"/>
                <w:color w:val="000000"/>
                <w:sz w:val="18"/>
                <w:szCs w:val="18"/>
                <w:lang w:eastAsia="en-CA"/>
              </w:rPr>
              <w:t xml:space="preserve"> Jane </w:t>
            </w:r>
            <w:proofErr w:type="spellStart"/>
            <w:r w:rsidRPr="00707E4C">
              <w:rPr>
                <w:rFonts w:ascii="Times New Roman" w:eastAsia="Times New Roman" w:hAnsi="Times New Roman" w:cs="Times New Roman"/>
                <w:color w:val="000000"/>
                <w:sz w:val="18"/>
                <w:szCs w:val="18"/>
                <w:lang w:eastAsia="en-CA"/>
              </w:rPr>
              <w:t>Clements,Adrian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Brown,Susan</w:t>
            </w:r>
            <w:proofErr w:type="spellEnd"/>
            <w:r w:rsidRPr="00707E4C">
              <w:rPr>
                <w:rFonts w:ascii="Times New Roman" w:eastAsia="Times New Roman" w:hAnsi="Times New Roman" w:cs="Times New Roman"/>
                <w:color w:val="000000"/>
                <w:sz w:val="18"/>
                <w:szCs w:val="18"/>
                <w:lang w:eastAsia="en-CA"/>
              </w:rPr>
              <w:t xml:space="preserve"> B. Connolly.  Comparison of uptake and predictors of adherence in primary and secondary prevention of cardiovascular disease in a community-based cardiovascular prevention programme (</w:t>
            </w:r>
            <w:proofErr w:type="spellStart"/>
            <w:r w:rsidRPr="00707E4C">
              <w:rPr>
                <w:rFonts w:ascii="Times New Roman" w:eastAsia="Times New Roman" w:hAnsi="Times New Roman" w:cs="Times New Roman"/>
                <w:color w:val="000000"/>
                <w:sz w:val="18"/>
                <w:szCs w:val="18"/>
                <w:lang w:eastAsia="en-CA"/>
              </w:rPr>
              <w:t>MyAction</w:t>
            </w:r>
            <w:proofErr w:type="spellEnd"/>
            <w:r w:rsidRPr="00707E4C">
              <w:rPr>
                <w:rFonts w:ascii="Times New Roman" w:eastAsia="Times New Roman" w:hAnsi="Times New Roman" w:cs="Times New Roman"/>
                <w:color w:val="000000"/>
                <w:sz w:val="18"/>
                <w:szCs w:val="18"/>
                <w:lang w:eastAsia="en-CA"/>
              </w:rPr>
              <w:t xml:space="preserve"> Westminster). Journal of public health (Oxford, England).  2014///. 36:644</w:t>
            </w:r>
          </w:p>
        </w:tc>
        <w:tc>
          <w:tcPr>
            <w:tcW w:w="1156" w:type="dxa"/>
            <w:tcBorders>
              <w:top w:val="nil"/>
              <w:left w:val="nil"/>
              <w:bottom w:val="nil"/>
              <w:right w:val="nil"/>
            </w:tcBorders>
            <w:shd w:val="clear" w:color="auto" w:fill="auto"/>
            <w:noWrap/>
            <w:vAlign w:val="bottom"/>
            <w:hideMark/>
          </w:tcPr>
          <w:p w14:paraId="6A93A7B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D9653C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B18BE8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F52149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AECACA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4A7C38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494BBE4" w14:textId="77777777" w:rsidTr="006837CE">
        <w:trPr>
          <w:trHeight w:val="960"/>
        </w:trPr>
        <w:tc>
          <w:tcPr>
            <w:tcW w:w="5194" w:type="dxa"/>
            <w:tcBorders>
              <w:top w:val="nil"/>
              <w:left w:val="nil"/>
              <w:bottom w:val="nil"/>
              <w:right w:val="nil"/>
            </w:tcBorders>
            <w:shd w:val="clear" w:color="auto" w:fill="auto"/>
            <w:hideMark/>
          </w:tcPr>
          <w:p w14:paraId="7BA6843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Bradley James </w:t>
            </w:r>
            <w:proofErr w:type="spellStart"/>
            <w:proofErr w:type="gramStart"/>
            <w:r w:rsidRPr="00707E4C">
              <w:rPr>
                <w:rFonts w:ascii="Times New Roman" w:eastAsia="Times New Roman" w:hAnsi="Times New Roman" w:cs="Times New Roman"/>
                <w:color w:val="000000"/>
                <w:sz w:val="18"/>
                <w:szCs w:val="18"/>
                <w:lang w:eastAsia="en-CA"/>
              </w:rPr>
              <w:t>Wright,Nicholas</w:t>
            </w:r>
            <w:proofErr w:type="spellEnd"/>
            <w:proofErr w:type="gramEnd"/>
            <w:r w:rsidRPr="00707E4C">
              <w:rPr>
                <w:rFonts w:ascii="Times New Roman" w:eastAsia="Times New Roman" w:hAnsi="Times New Roman" w:cs="Times New Roman"/>
                <w:color w:val="000000"/>
                <w:sz w:val="18"/>
                <w:szCs w:val="18"/>
                <w:lang w:eastAsia="en-CA"/>
              </w:rPr>
              <w:t xml:space="preserve"> Justin </w:t>
            </w:r>
            <w:proofErr w:type="spellStart"/>
            <w:r w:rsidRPr="00707E4C">
              <w:rPr>
                <w:rFonts w:ascii="Times New Roman" w:eastAsia="Times New Roman" w:hAnsi="Times New Roman" w:cs="Times New Roman"/>
                <w:color w:val="000000"/>
                <w:sz w:val="18"/>
                <w:szCs w:val="18"/>
                <w:lang w:eastAsia="en-CA"/>
              </w:rPr>
              <w:t>Galtieri,Michelle</w:t>
            </w:r>
            <w:proofErr w:type="spellEnd"/>
            <w:r w:rsidRPr="00707E4C">
              <w:rPr>
                <w:rFonts w:ascii="Times New Roman" w:eastAsia="Times New Roman" w:hAnsi="Times New Roman" w:cs="Times New Roman"/>
                <w:color w:val="000000"/>
                <w:sz w:val="18"/>
                <w:szCs w:val="18"/>
                <w:lang w:eastAsia="en-CA"/>
              </w:rPr>
              <w:t xml:space="preserve"> Fell.  Non-adherence to prescribed home rehabilitation exercises for musculoskeletal injuries: the role of the patient-practitioner relationship. Journal of rehabilitation medicine.  2014///. 46:153</w:t>
            </w:r>
          </w:p>
        </w:tc>
        <w:tc>
          <w:tcPr>
            <w:tcW w:w="1156" w:type="dxa"/>
            <w:tcBorders>
              <w:top w:val="nil"/>
              <w:left w:val="nil"/>
              <w:bottom w:val="nil"/>
              <w:right w:val="nil"/>
            </w:tcBorders>
            <w:shd w:val="clear" w:color="auto" w:fill="auto"/>
            <w:noWrap/>
            <w:vAlign w:val="bottom"/>
            <w:hideMark/>
          </w:tcPr>
          <w:p w14:paraId="3E2ADC2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D4D1B4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21CAC2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105AF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22FB4A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B32BD4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EFDDD96" w14:textId="77777777" w:rsidTr="006837CE">
        <w:trPr>
          <w:trHeight w:val="960"/>
        </w:trPr>
        <w:tc>
          <w:tcPr>
            <w:tcW w:w="5194" w:type="dxa"/>
            <w:tcBorders>
              <w:top w:val="nil"/>
              <w:left w:val="nil"/>
              <w:bottom w:val="nil"/>
              <w:right w:val="nil"/>
            </w:tcBorders>
            <w:shd w:val="clear" w:color="auto" w:fill="auto"/>
            <w:hideMark/>
          </w:tcPr>
          <w:p w14:paraId="48F8E4E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 </w:t>
            </w:r>
            <w:proofErr w:type="spellStart"/>
            <w:proofErr w:type="gramStart"/>
            <w:r w:rsidRPr="00707E4C">
              <w:rPr>
                <w:rFonts w:ascii="Times New Roman" w:eastAsia="Times New Roman" w:hAnsi="Times New Roman" w:cs="Times New Roman"/>
                <w:color w:val="000000"/>
                <w:sz w:val="18"/>
                <w:szCs w:val="18"/>
                <w:lang w:eastAsia="en-CA"/>
              </w:rPr>
              <w:t>Adsett,A</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Hickey,A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Nagle,A.M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Mudge</w:t>
            </w:r>
            <w:proofErr w:type="spellEnd"/>
            <w:r w:rsidRPr="00707E4C">
              <w:rPr>
                <w:rFonts w:ascii="Times New Roman" w:eastAsia="Times New Roman" w:hAnsi="Times New Roman" w:cs="Times New Roman"/>
                <w:color w:val="000000"/>
                <w:sz w:val="18"/>
                <w:szCs w:val="18"/>
                <w:lang w:eastAsia="en-CA"/>
              </w:rPr>
              <w:t>.  Community-based maintenance exercise training following cardiac, pulmonary and heart failure rehabilitation: Feasibility, attendance predictors and scalability. European Journal of Heart Failure.  2014///. 16:63</w:t>
            </w:r>
          </w:p>
        </w:tc>
        <w:tc>
          <w:tcPr>
            <w:tcW w:w="1156" w:type="dxa"/>
            <w:tcBorders>
              <w:top w:val="nil"/>
              <w:left w:val="nil"/>
              <w:bottom w:val="nil"/>
              <w:right w:val="nil"/>
            </w:tcBorders>
            <w:shd w:val="clear" w:color="auto" w:fill="auto"/>
            <w:noWrap/>
            <w:vAlign w:val="bottom"/>
            <w:hideMark/>
          </w:tcPr>
          <w:p w14:paraId="0F72724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496A0A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119EDE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16B74E9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14FA1B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6FCE58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75EC0ED" w14:textId="77777777" w:rsidTr="006837CE">
        <w:trPr>
          <w:trHeight w:val="720"/>
        </w:trPr>
        <w:tc>
          <w:tcPr>
            <w:tcW w:w="5194" w:type="dxa"/>
            <w:tcBorders>
              <w:top w:val="nil"/>
              <w:left w:val="nil"/>
              <w:bottom w:val="nil"/>
              <w:right w:val="nil"/>
            </w:tcBorders>
            <w:shd w:val="clear" w:color="auto" w:fill="auto"/>
            <w:hideMark/>
          </w:tcPr>
          <w:p w14:paraId="0C2A74C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Parminder K. </w:t>
            </w:r>
            <w:proofErr w:type="spellStart"/>
            <w:proofErr w:type="gramStart"/>
            <w:r w:rsidRPr="00707E4C">
              <w:rPr>
                <w:rFonts w:ascii="Times New Roman" w:eastAsia="Times New Roman" w:hAnsi="Times New Roman" w:cs="Times New Roman"/>
                <w:color w:val="000000"/>
                <w:sz w:val="18"/>
                <w:szCs w:val="18"/>
                <w:lang w:eastAsia="en-CA"/>
              </w:rPr>
              <w:t>Flora,Lawrence</w:t>
            </w:r>
            <w:proofErr w:type="spellEnd"/>
            <w:proofErr w:type="gramEnd"/>
            <w:r w:rsidRPr="00707E4C">
              <w:rPr>
                <w:rFonts w:ascii="Times New Roman" w:eastAsia="Times New Roman" w:hAnsi="Times New Roman" w:cs="Times New Roman"/>
                <w:color w:val="000000"/>
                <w:sz w:val="18"/>
                <w:szCs w:val="18"/>
                <w:lang w:eastAsia="en-CA"/>
              </w:rPr>
              <w:t xml:space="preserve"> R. Brawley.  Managing lapses in cardiac rehabilitation exercise therapy: examination of the problem-solving process. Rehabilitation psychology.  2013///. 58:369</w:t>
            </w:r>
          </w:p>
        </w:tc>
        <w:tc>
          <w:tcPr>
            <w:tcW w:w="1156" w:type="dxa"/>
            <w:tcBorders>
              <w:top w:val="nil"/>
              <w:left w:val="nil"/>
              <w:bottom w:val="nil"/>
              <w:right w:val="nil"/>
            </w:tcBorders>
            <w:shd w:val="clear" w:color="auto" w:fill="auto"/>
            <w:noWrap/>
            <w:vAlign w:val="bottom"/>
            <w:hideMark/>
          </w:tcPr>
          <w:p w14:paraId="53CF7D8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A0F0E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EB6389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FA4D17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104A44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A20620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D0B9812" w14:textId="77777777" w:rsidTr="006837CE">
        <w:trPr>
          <w:trHeight w:val="960"/>
        </w:trPr>
        <w:tc>
          <w:tcPr>
            <w:tcW w:w="5194" w:type="dxa"/>
            <w:tcBorders>
              <w:top w:val="nil"/>
              <w:left w:val="nil"/>
              <w:bottom w:val="nil"/>
              <w:right w:val="nil"/>
            </w:tcBorders>
            <w:shd w:val="clear" w:color="auto" w:fill="auto"/>
            <w:hideMark/>
          </w:tcPr>
          <w:p w14:paraId="791C180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Sussie</w:t>
            </w:r>
            <w:proofErr w:type="spellEnd"/>
            <w:r w:rsidRPr="00707E4C">
              <w:rPr>
                <w:rFonts w:ascii="Times New Roman" w:eastAsia="Times New Roman" w:hAnsi="Times New Roman" w:cs="Times New Roman"/>
                <w:color w:val="000000"/>
                <w:sz w:val="18"/>
                <w:szCs w:val="18"/>
                <w:lang w:eastAsia="en-CA"/>
              </w:rPr>
              <w:t xml:space="preserve"> </w:t>
            </w:r>
            <w:proofErr w:type="spellStart"/>
            <w:proofErr w:type="gramStart"/>
            <w:r w:rsidRPr="00707E4C">
              <w:rPr>
                <w:rFonts w:ascii="Times New Roman" w:eastAsia="Times New Roman" w:hAnsi="Times New Roman" w:cs="Times New Roman"/>
                <w:color w:val="000000"/>
                <w:sz w:val="18"/>
                <w:szCs w:val="18"/>
                <w:lang w:eastAsia="en-CA"/>
              </w:rPr>
              <w:t>Laustsen,Vibeke</w:t>
            </w:r>
            <w:proofErr w:type="spellEnd"/>
            <w:proofErr w:type="gramEnd"/>
            <w:r w:rsidRPr="00707E4C">
              <w:rPr>
                <w:rFonts w:ascii="Times New Roman" w:eastAsia="Times New Roman" w:hAnsi="Times New Roman" w:cs="Times New Roman"/>
                <w:color w:val="000000"/>
                <w:sz w:val="18"/>
                <w:szCs w:val="18"/>
                <w:lang w:eastAsia="en-CA"/>
              </w:rPr>
              <w:t xml:space="preserve"> Elisabeth </w:t>
            </w:r>
            <w:proofErr w:type="spellStart"/>
            <w:r w:rsidRPr="00707E4C">
              <w:rPr>
                <w:rFonts w:ascii="Times New Roman" w:eastAsia="Times New Roman" w:hAnsi="Times New Roman" w:cs="Times New Roman"/>
                <w:color w:val="000000"/>
                <w:sz w:val="18"/>
                <w:szCs w:val="18"/>
                <w:lang w:eastAsia="en-CA"/>
              </w:rPr>
              <w:t>Hjortdal,Annemette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Krintel</w:t>
            </w:r>
            <w:proofErr w:type="spellEnd"/>
            <w:r w:rsidRPr="00707E4C">
              <w:rPr>
                <w:rFonts w:ascii="Times New Roman" w:eastAsia="Times New Roman" w:hAnsi="Times New Roman" w:cs="Times New Roman"/>
                <w:color w:val="000000"/>
                <w:sz w:val="18"/>
                <w:szCs w:val="18"/>
                <w:lang w:eastAsia="en-CA"/>
              </w:rPr>
              <w:t xml:space="preserve"> Petersen.  Predictors for not completing exercise-based rehabilitation following cardiac surgery. Scandinavian cardiovascular </w:t>
            </w:r>
            <w:proofErr w:type="gramStart"/>
            <w:r w:rsidRPr="00707E4C">
              <w:rPr>
                <w:rFonts w:ascii="Times New Roman" w:eastAsia="Times New Roman" w:hAnsi="Times New Roman" w:cs="Times New Roman"/>
                <w:color w:val="000000"/>
                <w:sz w:val="18"/>
                <w:szCs w:val="18"/>
                <w:lang w:eastAsia="en-CA"/>
              </w:rPr>
              <w:t>journal :</w:t>
            </w:r>
            <w:proofErr w:type="gramEnd"/>
            <w:r w:rsidRPr="00707E4C">
              <w:rPr>
                <w:rFonts w:ascii="Times New Roman" w:eastAsia="Times New Roman" w:hAnsi="Times New Roman" w:cs="Times New Roman"/>
                <w:color w:val="000000"/>
                <w:sz w:val="18"/>
                <w:szCs w:val="18"/>
                <w:lang w:eastAsia="en-CA"/>
              </w:rPr>
              <w:t xml:space="preserve"> SCJ.  2013///. 47:344</w:t>
            </w:r>
          </w:p>
        </w:tc>
        <w:tc>
          <w:tcPr>
            <w:tcW w:w="1156" w:type="dxa"/>
            <w:tcBorders>
              <w:top w:val="nil"/>
              <w:left w:val="nil"/>
              <w:bottom w:val="nil"/>
              <w:right w:val="nil"/>
            </w:tcBorders>
            <w:shd w:val="clear" w:color="auto" w:fill="auto"/>
            <w:noWrap/>
            <w:vAlign w:val="bottom"/>
            <w:hideMark/>
          </w:tcPr>
          <w:p w14:paraId="45D23C1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D57910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363712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8F8436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73D96C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30CE7FD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20147740" w14:textId="77777777" w:rsidTr="006837CE">
        <w:trPr>
          <w:trHeight w:val="720"/>
        </w:trPr>
        <w:tc>
          <w:tcPr>
            <w:tcW w:w="5194" w:type="dxa"/>
            <w:tcBorders>
              <w:top w:val="nil"/>
              <w:left w:val="nil"/>
              <w:bottom w:val="nil"/>
              <w:right w:val="nil"/>
            </w:tcBorders>
            <w:shd w:val="clear" w:color="auto" w:fill="auto"/>
            <w:hideMark/>
          </w:tcPr>
          <w:p w14:paraId="40D5EE7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Su</w:t>
            </w:r>
            <w:proofErr w:type="spellEnd"/>
            <w:r w:rsidRPr="00707E4C">
              <w:rPr>
                <w:rFonts w:ascii="Times New Roman" w:eastAsia="Times New Roman" w:hAnsi="Times New Roman" w:cs="Times New Roman"/>
                <w:color w:val="000000"/>
                <w:sz w:val="18"/>
                <w:szCs w:val="18"/>
                <w:lang w:eastAsia="en-CA"/>
              </w:rPr>
              <w:t xml:space="preserve"> Yin </w:t>
            </w:r>
            <w:proofErr w:type="spellStart"/>
            <w:proofErr w:type="gramStart"/>
            <w:r w:rsidRPr="00707E4C">
              <w:rPr>
                <w:rFonts w:ascii="Times New Roman" w:eastAsia="Times New Roman" w:hAnsi="Times New Roman" w:cs="Times New Roman"/>
                <w:color w:val="000000"/>
                <w:sz w:val="18"/>
                <w:szCs w:val="18"/>
                <w:lang w:eastAsia="en-CA"/>
              </w:rPr>
              <w:t>Yang,Keng</w:t>
            </w:r>
            <w:proofErr w:type="spellEnd"/>
            <w:proofErr w:type="gramEnd"/>
            <w:r w:rsidRPr="00707E4C">
              <w:rPr>
                <w:rFonts w:ascii="Times New Roman" w:eastAsia="Times New Roman" w:hAnsi="Times New Roman" w:cs="Times New Roman"/>
                <w:color w:val="000000"/>
                <w:sz w:val="18"/>
                <w:szCs w:val="18"/>
                <w:lang w:eastAsia="en-CA"/>
              </w:rPr>
              <w:t xml:space="preserve"> He Kong.  Level and predictors of participation in patients with stroke undergoing inpatient rehabilitation. Singapore medical journal.  2013///. 54:564</w:t>
            </w:r>
          </w:p>
        </w:tc>
        <w:tc>
          <w:tcPr>
            <w:tcW w:w="1156" w:type="dxa"/>
            <w:tcBorders>
              <w:top w:val="nil"/>
              <w:left w:val="nil"/>
              <w:bottom w:val="nil"/>
              <w:right w:val="nil"/>
            </w:tcBorders>
            <w:shd w:val="clear" w:color="auto" w:fill="auto"/>
            <w:noWrap/>
            <w:vAlign w:val="bottom"/>
            <w:hideMark/>
          </w:tcPr>
          <w:p w14:paraId="6A2B064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F9DB07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F87555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5E1C67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187B79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E9B1F8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AECE100" w14:textId="77777777" w:rsidTr="006837CE">
        <w:trPr>
          <w:trHeight w:val="960"/>
        </w:trPr>
        <w:tc>
          <w:tcPr>
            <w:tcW w:w="5194" w:type="dxa"/>
            <w:tcBorders>
              <w:top w:val="nil"/>
              <w:left w:val="nil"/>
              <w:bottom w:val="nil"/>
              <w:right w:val="nil"/>
            </w:tcBorders>
            <w:shd w:val="clear" w:color="auto" w:fill="auto"/>
            <w:hideMark/>
          </w:tcPr>
          <w:p w14:paraId="4C2F8E9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Mary </w:t>
            </w:r>
            <w:proofErr w:type="spellStart"/>
            <w:proofErr w:type="gramStart"/>
            <w:r w:rsidRPr="00707E4C">
              <w:rPr>
                <w:rFonts w:ascii="Times New Roman" w:eastAsia="Times New Roman" w:hAnsi="Times New Roman" w:cs="Times New Roman"/>
                <w:color w:val="000000"/>
                <w:sz w:val="18"/>
                <w:szCs w:val="18"/>
                <w:lang w:eastAsia="en-CA"/>
              </w:rPr>
              <w:t>Forhan,Brandon</w:t>
            </w:r>
            <w:proofErr w:type="spellEnd"/>
            <w:proofErr w:type="gram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Zagorski,Susan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Marzonlini,Paul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Oh,David</w:t>
            </w:r>
            <w:proofErr w:type="spellEnd"/>
            <w:r w:rsidRPr="00707E4C">
              <w:rPr>
                <w:rFonts w:ascii="Times New Roman" w:eastAsia="Times New Roman" w:hAnsi="Times New Roman" w:cs="Times New Roman"/>
                <w:color w:val="000000"/>
                <w:sz w:val="18"/>
                <w:szCs w:val="18"/>
                <w:lang w:eastAsia="en-CA"/>
              </w:rPr>
              <w:t xml:space="preserve"> A. Alter.  Predicting exercise adherence for patients with obesity and diabetes referred to a cardiac rehabilitation and secondary prevention program. Canadian journal of diabetes.  2013///. 37:189</w:t>
            </w:r>
          </w:p>
        </w:tc>
        <w:tc>
          <w:tcPr>
            <w:tcW w:w="1156" w:type="dxa"/>
            <w:tcBorders>
              <w:top w:val="nil"/>
              <w:left w:val="nil"/>
              <w:bottom w:val="nil"/>
              <w:right w:val="nil"/>
            </w:tcBorders>
            <w:shd w:val="clear" w:color="auto" w:fill="auto"/>
            <w:noWrap/>
            <w:vAlign w:val="bottom"/>
            <w:hideMark/>
          </w:tcPr>
          <w:p w14:paraId="577D32F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919AD0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90F202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45197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923F0E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2DD9D6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3AA92F9" w14:textId="77777777" w:rsidTr="006837CE">
        <w:trPr>
          <w:trHeight w:val="720"/>
        </w:trPr>
        <w:tc>
          <w:tcPr>
            <w:tcW w:w="5194" w:type="dxa"/>
            <w:tcBorders>
              <w:top w:val="nil"/>
              <w:left w:val="nil"/>
              <w:bottom w:val="nil"/>
              <w:right w:val="nil"/>
            </w:tcBorders>
            <w:shd w:val="clear" w:color="auto" w:fill="auto"/>
            <w:hideMark/>
          </w:tcPr>
          <w:p w14:paraId="3C8069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Wendy M. Rodgers,Terra C. Murray,Anne Marie Selzler,Paul Norman.  </w:t>
            </w:r>
            <w:r w:rsidRPr="00707E4C">
              <w:rPr>
                <w:rFonts w:ascii="Times New Roman" w:eastAsia="Times New Roman" w:hAnsi="Times New Roman" w:cs="Times New Roman"/>
                <w:color w:val="000000"/>
                <w:sz w:val="18"/>
                <w:szCs w:val="18"/>
                <w:lang w:eastAsia="en-CA"/>
              </w:rPr>
              <w:t>Development and impact of exercise self-efficacy types during and after cardiac rehabilitation. Rehabilitation psychology.  2013///. 58:178</w:t>
            </w:r>
          </w:p>
        </w:tc>
        <w:tc>
          <w:tcPr>
            <w:tcW w:w="1156" w:type="dxa"/>
            <w:tcBorders>
              <w:top w:val="nil"/>
              <w:left w:val="nil"/>
              <w:bottom w:val="nil"/>
              <w:right w:val="nil"/>
            </w:tcBorders>
            <w:shd w:val="clear" w:color="auto" w:fill="auto"/>
            <w:noWrap/>
            <w:vAlign w:val="bottom"/>
            <w:hideMark/>
          </w:tcPr>
          <w:p w14:paraId="2553ED6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FC7557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D25C5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D20B16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A42243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674388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05DF2C6" w14:textId="77777777" w:rsidTr="006837CE">
        <w:trPr>
          <w:trHeight w:val="1440"/>
        </w:trPr>
        <w:tc>
          <w:tcPr>
            <w:tcW w:w="5194" w:type="dxa"/>
            <w:tcBorders>
              <w:top w:val="nil"/>
              <w:left w:val="nil"/>
              <w:bottom w:val="nil"/>
              <w:right w:val="nil"/>
            </w:tcBorders>
            <w:shd w:val="clear" w:color="auto" w:fill="auto"/>
            <w:hideMark/>
          </w:tcPr>
          <w:p w14:paraId="21D5502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Wan Ling </w:t>
            </w:r>
            <w:proofErr w:type="spellStart"/>
            <w:proofErr w:type="gramStart"/>
            <w:r w:rsidRPr="00707E4C">
              <w:rPr>
                <w:rFonts w:ascii="Times New Roman" w:eastAsia="Times New Roman" w:hAnsi="Times New Roman" w:cs="Times New Roman"/>
                <w:color w:val="000000"/>
                <w:sz w:val="18"/>
                <w:szCs w:val="18"/>
                <w:lang w:eastAsia="en-CA"/>
              </w:rPr>
              <w:t>Lee,Khatijah</w:t>
            </w:r>
            <w:proofErr w:type="spellEnd"/>
            <w:proofErr w:type="gramEnd"/>
            <w:r w:rsidRPr="00707E4C">
              <w:rPr>
                <w:rFonts w:ascii="Times New Roman" w:eastAsia="Times New Roman" w:hAnsi="Times New Roman" w:cs="Times New Roman"/>
                <w:color w:val="000000"/>
                <w:sz w:val="18"/>
                <w:szCs w:val="18"/>
                <w:lang w:eastAsia="en-CA"/>
              </w:rPr>
              <w:t xml:space="preserve"> Lim </w:t>
            </w:r>
            <w:proofErr w:type="spellStart"/>
            <w:r w:rsidRPr="00707E4C">
              <w:rPr>
                <w:rFonts w:ascii="Times New Roman" w:eastAsia="Times New Roman" w:hAnsi="Times New Roman" w:cs="Times New Roman"/>
                <w:color w:val="000000"/>
                <w:sz w:val="18"/>
                <w:szCs w:val="18"/>
                <w:lang w:eastAsia="en-CA"/>
              </w:rPr>
              <w:t>Abdullah,Awang</w:t>
            </w:r>
            <w:proofErr w:type="spellEnd"/>
            <w:r w:rsidRPr="00707E4C">
              <w:rPr>
                <w:rFonts w:ascii="Times New Roman" w:eastAsia="Times New Roman" w:hAnsi="Times New Roman" w:cs="Times New Roman"/>
                <w:color w:val="000000"/>
                <w:sz w:val="18"/>
                <w:szCs w:val="18"/>
                <w:lang w:eastAsia="en-CA"/>
              </w:rPr>
              <w:t xml:space="preserve"> Mahmud </w:t>
            </w:r>
            <w:proofErr w:type="spellStart"/>
            <w:r w:rsidRPr="00707E4C">
              <w:rPr>
                <w:rFonts w:ascii="Times New Roman" w:eastAsia="Times New Roman" w:hAnsi="Times New Roman" w:cs="Times New Roman"/>
                <w:color w:val="000000"/>
                <w:sz w:val="18"/>
                <w:szCs w:val="18"/>
                <w:lang w:eastAsia="en-CA"/>
              </w:rPr>
              <w:t>Bulgiba,Imran</w:t>
            </w:r>
            <w:proofErr w:type="spellEnd"/>
            <w:r w:rsidRPr="00707E4C">
              <w:rPr>
                <w:rFonts w:ascii="Times New Roman" w:eastAsia="Times New Roman" w:hAnsi="Times New Roman" w:cs="Times New Roman"/>
                <w:color w:val="000000"/>
                <w:sz w:val="18"/>
                <w:szCs w:val="18"/>
                <w:lang w:eastAsia="en-CA"/>
              </w:rPr>
              <w:t xml:space="preserve"> Zainal </w:t>
            </w:r>
            <w:proofErr w:type="spellStart"/>
            <w:r w:rsidRPr="00707E4C">
              <w:rPr>
                <w:rFonts w:ascii="Times New Roman" w:eastAsia="Times New Roman" w:hAnsi="Times New Roman" w:cs="Times New Roman"/>
                <w:color w:val="000000"/>
                <w:sz w:val="18"/>
                <w:szCs w:val="18"/>
                <w:lang w:eastAsia="en-CA"/>
              </w:rPr>
              <w:t>Abidin</w:t>
            </w:r>
            <w:proofErr w:type="spellEnd"/>
            <w:r w:rsidRPr="00707E4C">
              <w:rPr>
                <w:rFonts w:ascii="Times New Roman" w:eastAsia="Times New Roman" w:hAnsi="Times New Roman" w:cs="Times New Roman"/>
                <w:color w:val="000000"/>
                <w:sz w:val="18"/>
                <w:szCs w:val="18"/>
                <w:lang w:eastAsia="en-CA"/>
              </w:rPr>
              <w:t xml:space="preserve">.  Prevalence and predictors of patient adherence to health recommendations after acute coronary syndrome: data for targeted </w:t>
            </w:r>
            <w:proofErr w:type="gramStart"/>
            <w:r w:rsidRPr="00707E4C">
              <w:rPr>
                <w:rFonts w:ascii="Times New Roman" w:eastAsia="Times New Roman" w:hAnsi="Times New Roman" w:cs="Times New Roman"/>
                <w:color w:val="000000"/>
                <w:sz w:val="18"/>
                <w:szCs w:val="18"/>
                <w:lang w:eastAsia="en-CA"/>
              </w:rPr>
              <w:t>interventions?.</w:t>
            </w:r>
            <w:proofErr w:type="gramEnd"/>
            <w:r w:rsidRPr="00707E4C">
              <w:rPr>
                <w:rFonts w:ascii="Times New Roman" w:eastAsia="Times New Roman" w:hAnsi="Times New Roman" w:cs="Times New Roman"/>
                <w:color w:val="000000"/>
                <w:sz w:val="18"/>
                <w:szCs w:val="18"/>
                <w:lang w:eastAsia="en-CA"/>
              </w:rPr>
              <w:t xml:space="preserve"> European journal of cardiovascular </w:t>
            </w:r>
            <w:proofErr w:type="gramStart"/>
            <w:r w:rsidRPr="00707E4C">
              <w:rPr>
                <w:rFonts w:ascii="Times New Roman" w:eastAsia="Times New Roman" w:hAnsi="Times New Roman" w:cs="Times New Roman"/>
                <w:color w:val="000000"/>
                <w:sz w:val="18"/>
                <w:szCs w:val="18"/>
                <w:lang w:eastAsia="en-CA"/>
              </w:rPr>
              <w:t>nursing :</w:t>
            </w:r>
            <w:proofErr w:type="gramEnd"/>
            <w:r w:rsidRPr="00707E4C">
              <w:rPr>
                <w:rFonts w:ascii="Times New Roman" w:eastAsia="Times New Roman" w:hAnsi="Times New Roman" w:cs="Times New Roman"/>
                <w:color w:val="000000"/>
                <w:sz w:val="18"/>
                <w:szCs w:val="18"/>
                <w:lang w:eastAsia="en-CA"/>
              </w:rPr>
              <w:t xml:space="preserve"> journal of the Working Group on Cardiovascular Nursing of the European Society of Cardiology.  2013///. 12:512</w:t>
            </w:r>
          </w:p>
        </w:tc>
        <w:tc>
          <w:tcPr>
            <w:tcW w:w="1156" w:type="dxa"/>
            <w:tcBorders>
              <w:top w:val="nil"/>
              <w:left w:val="nil"/>
              <w:bottom w:val="nil"/>
              <w:right w:val="nil"/>
            </w:tcBorders>
            <w:shd w:val="clear" w:color="auto" w:fill="auto"/>
            <w:noWrap/>
            <w:vAlign w:val="bottom"/>
            <w:hideMark/>
          </w:tcPr>
          <w:p w14:paraId="0F71692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CDC97E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5BB2C8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8A78A0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E66688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9C61D4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395EF15" w14:textId="77777777" w:rsidTr="006837CE">
        <w:trPr>
          <w:trHeight w:val="1200"/>
        </w:trPr>
        <w:tc>
          <w:tcPr>
            <w:tcW w:w="5194" w:type="dxa"/>
            <w:tcBorders>
              <w:top w:val="nil"/>
              <w:left w:val="nil"/>
              <w:bottom w:val="nil"/>
              <w:right w:val="nil"/>
            </w:tcBorders>
            <w:shd w:val="clear" w:color="auto" w:fill="auto"/>
            <w:hideMark/>
          </w:tcPr>
          <w:p w14:paraId="3F3788C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Conal</w:t>
            </w:r>
            <w:proofErr w:type="spellEnd"/>
            <w:r w:rsidRPr="00707E4C">
              <w:rPr>
                <w:rFonts w:ascii="Times New Roman" w:eastAsia="Times New Roman" w:hAnsi="Times New Roman" w:cs="Times New Roman"/>
                <w:color w:val="000000"/>
                <w:sz w:val="18"/>
                <w:szCs w:val="18"/>
                <w:lang w:eastAsia="en-CA"/>
              </w:rPr>
              <w:t xml:space="preserve"> </w:t>
            </w:r>
            <w:proofErr w:type="spellStart"/>
            <w:proofErr w:type="gramStart"/>
            <w:r w:rsidRPr="00707E4C">
              <w:rPr>
                <w:rFonts w:ascii="Times New Roman" w:eastAsia="Times New Roman" w:hAnsi="Times New Roman" w:cs="Times New Roman"/>
                <w:color w:val="000000"/>
                <w:sz w:val="18"/>
                <w:szCs w:val="18"/>
                <w:lang w:eastAsia="en-CA"/>
              </w:rPr>
              <w:t>Hayton,Allan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Clark,Sandra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Olive,Paula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Browne,Penny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Galey,Emma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Knights,Lindi</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Staunton,Andrew</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Jones,Emma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Coombes,Andrew</w:t>
            </w:r>
            <w:proofErr w:type="spellEnd"/>
            <w:r w:rsidRPr="00707E4C">
              <w:rPr>
                <w:rFonts w:ascii="Times New Roman" w:eastAsia="Times New Roman" w:hAnsi="Times New Roman" w:cs="Times New Roman"/>
                <w:color w:val="000000"/>
                <w:sz w:val="18"/>
                <w:szCs w:val="18"/>
                <w:lang w:eastAsia="en-CA"/>
              </w:rPr>
              <w:t xml:space="preserve"> M. Wilson.  Barriers to pulmonary rehabilitation: characteristics that predict patient attendance and adherence. Respiratory medicine.  2013///. 107:401</w:t>
            </w:r>
          </w:p>
        </w:tc>
        <w:tc>
          <w:tcPr>
            <w:tcW w:w="1156" w:type="dxa"/>
            <w:tcBorders>
              <w:top w:val="nil"/>
              <w:left w:val="nil"/>
              <w:bottom w:val="nil"/>
              <w:right w:val="nil"/>
            </w:tcBorders>
            <w:shd w:val="clear" w:color="auto" w:fill="auto"/>
            <w:noWrap/>
            <w:vAlign w:val="bottom"/>
            <w:hideMark/>
          </w:tcPr>
          <w:p w14:paraId="5087BF0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2B8E70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A83F62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387CEC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C147C2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08EAD26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21C020F8" w14:textId="77777777" w:rsidTr="006837CE">
        <w:trPr>
          <w:trHeight w:val="1440"/>
        </w:trPr>
        <w:tc>
          <w:tcPr>
            <w:tcW w:w="5194" w:type="dxa"/>
            <w:tcBorders>
              <w:top w:val="nil"/>
              <w:left w:val="nil"/>
              <w:bottom w:val="nil"/>
              <w:right w:val="nil"/>
            </w:tcBorders>
            <w:shd w:val="clear" w:color="auto" w:fill="auto"/>
            <w:hideMark/>
          </w:tcPr>
          <w:p w14:paraId="1A01BC0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lastRenderedPageBreak/>
              <w:t xml:space="preserve">Raffaele Griffo,Marco Ambrosetti,Roberto Tramarin,Francesco Fattirolli,Pier Luigi Temporelli,Anna Rita Vestri,Stefania De Feo,Luigi Tavazzi,investigators ICAROS.  </w:t>
            </w:r>
            <w:r w:rsidRPr="00707E4C">
              <w:rPr>
                <w:rFonts w:ascii="Times New Roman" w:eastAsia="Times New Roman" w:hAnsi="Times New Roman" w:cs="Times New Roman"/>
                <w:color w:val="000000"/>
                <w:sz w:val="18"/>
                <w:szCs w:val="18"/>
                <w:lang w:eastAsia="en-CA"/>
              </w:rPr>
              <w:t>Effective secondary prevention through cardiac rehabilitation after coronary revascularization and predictors of poor adherence to lifestyle modification and medication. Results of the ICAROS Survey. International Journal of Cardiology.  2013///. 167:1390</w:t>
            </w:r>
          </w:p>
        </w:tc>
        <w:tc>
          <w:tcPr>
            <w:tcW w:w="1156" w:type="dxa"/>
            <w:tcBorders>
              <w:top w:val="nil"/>
              <w:left w:val="nil"/>
              <w:bottom w:val="nil"/>
              <w:right w:val="nil"/>
            </w:tcBorders>
            <w:shd w:val="clear" w:color="auto" w:fill="auto"/>
            <w:noWrap/>
            <w:vAlign w:val="bottom"/>
            <w:hideMark/>
          </w:tcPr>
          <w:p w14:paraId="4F96D20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804119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7F23866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10E8E2C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14FFA5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44337C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37803F2" w14:textId="77777777" w:rsidTr="006837CE">
        <w:trPr>
          <w:trHeight w:val="1440"/>
        </w:trPr>
        <w:tc>
          <w:tcPr>
            <w:tcW w:w="5194" w:type="dxa"/>
            <w:tcBorders>
              <w:top w:val="nil"/>
              <w:left w:val="nil"/>
              <w:bottom w:val="nil"/>
              <w:right w:val="nil"/>
            </w:tcBorders>
            <w:shd w:val="clear" w:color="auto" w:fill="auto"/>
            <w:hideMark/>
          </w:tcPr>
          <w:p w14:paraId="62BD82B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Lisa Cadmus-</w:t>
            </w:r>
            <w:proofErr w:type="spellStart"/>
            <w:proofErr w:type="gramStart"/>
            <w:r w:rsidRPr="00707E4C">
              <w:rPr>
                <w:rFonts w:ascii="Times New Roman" w:eastAsia="Times New Roman" w:hAnsi="Times New Roman" w:cs="Times New Roman"/>
                <w:color w:val="000000"/>
                <w:sz w:val="18"/>
                <w:szCs w:val="18"/>
                <w:lang w:eastAsia="en-CA"/>
              </w:rPr>
              <w:t>Bertram,Alyson</w:t>
            </w:r>
            <w:proofErr w:type="spellEnd"/>
            <w:proofErr w:type="gram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Littman,Cornelia</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Ulrich,Rachael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Stovall,Rachel</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Ceballos,Bonnie</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McGregor,Ching</w:t>
            </w:r>
            <w:proofErr w:type="spellEnd"/>
            <w:r w:rsidRPr="00707E4C">
              <w:rPr>
                <w:rFonts w:ascii="Times New Roman" w:eastAsia="Times New Roman" w:hAnsi="Times New Roman" w:cs="Times New Roman"/>
                <w:color w:val="000000"/>
                <w:sz w:val="18"/>
                <w:szCs w:val="18"/>
                <w:lang w:eastAsia="en-CA"/>
              </w:rPr>
              <w:t xml:space="preserve"> Yun </w:t>
            </w:r>
            <w:proofErr w:type="spellStart"/>
            <w:r w:rsidRPr="00707E4C">
              <w:rPr>
                <w:rFonts w:ascii="Times New Roman" w:eastAsia="Times New Roman" w:hAnsi="Times New Roman" w:cs="Times New Roman"/>
                <w:color w:val="000000"/>
                <w:sz w:val="18"/>
                <w:szCs w:val="18"/>
                <w:lang w:eastAsia="en-CA"/>
              </w:rPr>
              <w:t>Wang,Jaya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Ramaprasad,Anne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McTiernan</w:t>
            </w:r>
            <w:proofErr w:type="spellEnd"/>
            <w:r w:rsidRPr="00707E4C">
              <w:rPr>
                <w:rFonts w:ascii="Times New Roman" w:eastAsia="Times New Roman" w:hAnsi="Times New Roman" w:cs="Times New Roman"/>
                <w:color w:val="000000"/>
                <w:sz w:val="18"/>
                <w:szCs w:val="18"/>
                <w:lang w:eastAsia="en-CA"/>
              </w:rPr>
              <w:t xml:space="preserve">.  Predictors of adherence to a 26-week </w:t>
            </w:r>
            <w:proofErr w:type="spellStart"/>
            <w:r w:rsidRPr="00707E4C">
              <w:rPr>
                <w:rFonts w:ascii="Times New Roman" w:eastAsia="Times New Roman" w:hAnsi="Times New Roman" w:cs="Times New Roman"/>
                <w:color w:val="000000"/>
                <w:sz w:val="18"/>
                <w:szCs w:val="18"/>
                <w:lang w:eastAsia="en-CA"/>
              </w:rPr>
              <w:t>viniyoga</w:t>
            </w:r>
            <w:proofErr w:type="spellEnd"/>
            <w:r w:rsidRPr="00707E4C">
              <w:rPr>
                <w:rFonts w:ascii="Times New Roman" w:eastAsia="Times New Roman" w:hAnsi="Times New Roman" w:cs="Times New Roman"/>
                <w:color w:val="000000"/>
                <w:sz w:val="18"/>
                <w:szCs w:val="18"/>
                <w:lang w:eastAsia="en-CA"/>
              </w:rPr>
              <w:t xml:space="preserve"> intervention among post-treatment breast cancer survivors. Journal of alternative and complementary medicine (New York, N.Y.).  2013///. 19:751</w:t>
            </w:r>
          </w:p>
        </w:tc>
        <w:tc>
          <w:tcPr>
            <w:tcW w:w="1156" w:type="dxa"/>
            <w:tcBorders>
              <w:top w:val="nil"/>
              <w:left w:val="nil"/>
              <w:bottom w:val="nil"/>
              <w:right w:val="nil"/>
            </w:tcBorders>
            <w:shd w:val="clear" w:color="auto" w:fill="auto"/>
            <w:noWrap/>
            <w:vAlign w:val="bottom"/>
            <w:hideMark/>
          </w:tcPr>
          <w:p w14:paraId="1B4D72C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53978F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8E25D7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F279D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DCC75B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CCB63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3B83B52" w14:textId="77777777" w:rsidTr="006837CE">
        <w:trPr>
          <w:trHeight w:val="960"/>
        </w:trPr>
        <w:tc>
          <w:tcPr>
            <w:tcW w:w="5194" w:type="dxa"/>
            <w:tcBorders>
              <w:top w:val="nil"/>
              <w:left w:val="nil"/>
              <w:bottom w:val="nil"/>
              <w:right w:val="nil"/>
            </w:tcBorders>
            <w:shd w:val="clear" w:color="auto" w:fill="auto"/>
            <w:hideMark/>
          </w:tcPr>
          <w:p w14:paraId="3E3C473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M.L. </w:t>
            </w:r>
            <w:proofErr w:type="spellStart"/>
            <w:proofErr w:type="gramStart"/>
            <w:r w:rsidRPr="00707E4C">
              <w:rPr>
                <w:rFonts w:ascii="Times New Roman" w:eastAsia="Times New Roman" w:hAnsi="Times New Roman" w:cs="Times New Roman"/>
                <w:color w:val="000000"/>
                <w:sz w:val="18"/>
                <w:szCs w:val="18"/>
                <w:lang w:eastAsia="en-CA"/>
              </w:rPr>
              <w:t>Garmendia,A.D</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Dangour,C</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Albala,P</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Eguiguren,E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Allen,R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Uauy</w:t>
            </w:r>
            <w:proofErr w:type="spellEnd"/>
            <w:r w:rsidRPr="00707E4C">
              <w:rPr>
                <w:rFonts w:ascii="Times New Roman" w:eastAsia="Times New Roman" w:hAnsi="Times New Roman" w:cs="Times New Roman"/>
                <w:color w:val="000000"/>
                <w:sz w:val="18"/>
                <w:szCs w:val="18"/>
                <w:lang w:eastAsia="en-CA"/>
              </w:rPr>
              <w:t xml:space="preserve">.  Adherence to a physical activity intervention among older adults in a post-transitional </w:t>
            </w:r>
            <w:proofErr w:type="gramStart"/>
            <w:r w:rsidRPr="00707E4C">
              <w:rPr>
                <w:rFonts w:ascii="Times New Roman" w:eastAsia="Times New Roman" w:hAnsi="Times New Roman" w:cs="Times New Roman"/>
                <w:color w:val="000000"/>
                <w:sz w:val="18"/>
                <w:szCs w:val="18"/>
                <w:lang w:eastAsia="en-CA"/>
              </w:rPr>
              <w:t>middle income</w:t>
            </w:r>
            <w:proofErr w:type="gramEnd"/>
            <w:r w:rsidRPr="00707E4C">
              <w:rPr>
                <w:rFonts w:ascii="Times New Roman" w:eastAsia="Times New Roman" w:hAnsi="Times New Roman" w:cs="Times New Roman"/>
                <w:color w:val="000000"/>
                <w:sz w:val="18"/>
                <w:szCs w:val="18"/>
                <w:lang w:eastAsia="en-CA"/>
              </w:rPr>
              <w:t xml:space="preserve"> country: A quantitative and qualitative analysis. Journal of Nutrition, Health and Aging.  2013///. 17:466</w:t>
            </w:r>
          </w:p>
        </w:tc>
        <w:tc>
          <w:tcPr>
            <w:tcW w:w="1156" w:type="dxa"/>
            <w:tcBorders>
              <w:top w:val="nil"/>
              <w:left w:val="nil"/>
              <w:bottom w:val="nil"/>
              <w:right w:val="nil"/>
            </w:tcBorders>
            <w:shd w:val="clear" w:color="auto" w:fill="auto"/>
            <w:noWrap/>
            <w:vAlign w:val="bottom"/>
            <w:hideMark/>
          </w:tcPr>
          <w:p w14:paraId="2983C1F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B5368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8F91D4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7E3FC0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2048D2A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24C6A51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D9F4CBF" w14:textId="77777777" w:rsidTr="006837CE">
        <w:trPr>
          <w:trHeight w:val="960"/>
        </w:trPr>
        <w:tc>
          <w:tcPr>
            <w:tcW w:w="5194" w:type="dxa"/>
            <w:tcBorders>
              <w:top w:val="nil"/>
              <w:left w:val="nil"/>
              <w:bottom w:val="nil"/>
              <w:right w:val="nil"/>
            </w:tcBorders>
            <w:shd w:val="clear" w:color="auto" w:fill="auto"/>
            <w:hideMark/>
          </w:tcPr>
          <w:p w14:paraId="7DC89C1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 </w:t>
            </w:r>
            <w:proofErr w:type="spellStart"/>
            <w:proofErr w:type="gramStart"/>
            <w:r w:rsidRPr="00707E4C">
              <w:rPr>
                <w:rFonts w:ascii="Times New Roman" w:eastAsia="Times New Roman" w:hAnsi="Times New Roman" w:cs="Times New Roman"/>
                <w:color w:val="000000"/>
                <w:sz w:val="18"/>
                <w:szCs w:val="18"/>
                <w:lang w:eastAsia="en-CA"/>
              </w:rPr>
              <w:t>Banerjee,K</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Manley,L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Thomas,B</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Shaw,J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Saxton,R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Mills,M</w:t>
            </w:r>
            <w:proofErr w:type="spellEnd"/>
            <w:r w:rsidRPr="00707E4C">
              <w:rPr>
                <w:rFonts w:ascii="Times New Roman" w:eastAsia="Times New Roman" w:hAnsi="Times New Roman" w:cs="Times New Roman"/>
                <w:color w:val="000000"/>
                <w:sz w:val="18"/>
                <w:szCs w:val="18"/>
                <w:lang w:eastAsia="en-CA"/>
              </w:rPr>
              <w:t>. Rochester.  Preoperative exercise protocol to aid recovery of radical cystectomy: Results of a feasibility study. European Urology, Supplements.  2013///. 12:125</w:t>
            </w:r>
          </w:p>
        </w:tc>
        <w:tc>
          <w:tcPr>
            <w:tcW w:w="1156" w:type="dxa"/>
            <w:tcBorders>
              <w:top w:val="nil"/>
              <w:left w:val="nil"/>
              <w:bottom w:val="nil"/>
              <w:right w:val="nil"/>
            </w:tcBorders>
            <w:shd w:val="clear" w:color="auto" w:fill="auto"/>
            <w:noWrap/>
            <w:vAlign w:val="bottom"/>
            <w:hideMark/>
          </w:tcPr>
          <w:p w14:paraId="14182BF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E5A887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231A40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56F85B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26A05E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871B7A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032E2B04" w14:textId="77777777" w:rsidTr="006837CE">
        <w:trPr>
          <w:trHeight w:val="960"/>
        </w:trPr>
        <w:tc>
          <w:tcPr>
            <w:tcW w:w="5194" w:type="dxa"/>
            <w:tcBorders>
              <w:top w:val="nil"/>
              <w:left w:val="nil"/>
              <w:bottom w:val="nil"/>
              <w:right w:val="nil"/>
            </w:tcBorders>
            <w:shd w:val="clear" w:color="auto" w:fill="auto"/>
            <w:hideMark/>
          </w:tcPr>
          <w:p w14:paraId="7350155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N.E. </w:t>
            </w:r>
            <w:proofErr w:type="spellStart"/>
            <w:proofErr w:type="gramStart"/>
            <w:r w:rsidRPr="00707E4C">
              <w:rPr>
                <w:rFonts w:ascii="Times New Roman" w:eastAsia="Times New Roman" w:hAnsi="Times New Roman" w:cs="Times New Roman"/>
                <w:color w:val="000000"/>
                <w:sz w:val="18"/>
                <w:szCs w:val="18"/>
                <w:lang w:eastAsia="en-CA"/>
              </w:rPr>
              <w:t>Allen,J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Song,C</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Sherrington,S.R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Lord,V.S.C</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Fung,J.C.T</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Close,S.S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Paul,S.D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O'Rourke,S.M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Murray,C.G</w:t>
            </w:r>
            <w:proofErr w:type="spellEnd"/>
            <w:r w:rsidRPr="00707E4C">
              <w:rPr>
                <w:rFonts w:ascii="Times New Roman" w:eastAsia="Times New Roman" w:hAnsi="Times New Roman" w:cs="Times New Roman"/>
                <w:color w:val="000000"/>
                <w:sz w:val="18"/>
                <w:szCs w:val="18"/>
                <w:lang w:eastAsia="en-CA"/>
              </w:rPr>
              <w:t xml:space="preserve">. Canning.  Predictors of adherence to an exercise program in people with Parkinson's disease. Movement Disorders.  2013///. </w:t>
            </w:r>
            <w:proofErr w:type="gramStart"/>
            <w:r w:rsidRPr="00707E4C">
              <w:rPr>
                <w:rFonts w:ascii="Times New Roman" w:eastAsia="Times New Roman" w:hAnsi="Times New Roman" w:cs="Times New Roman"/>
                <w:color w:val="000000"/>
                <w:sz w:val="18"/>
                <w:szCs w:val="18"/>
                <w:lang w:eastAsia="en-CA"/>
              </w:rPr>
              <w:t>28:S</w:t>
            </w:r>
            <w:proofErr w:type="gramEnd"/>
            <w:r w:rsidRPr="00707E4C">
              <w:rPr>
                <w:rFonts w:ascii="Times New Roman" w:eastAsia="Times New Roman" w:hAnsi="Times New Roman" w:cs="Times New Roman"/>
                <w:color w:val="000000"/>
                <w:sz w:val="18"/>
                <w:szCs w:val="18"/>
                <w:lang w:eastAsia="en-CA"/>
              </w:rPr>
              <w:t>157</w:t>
            </w:r>
          </w:p>
        </w:tc>
        <w:tc>
          <w:tcPr>
            <w:tcW w:w="1156" w:type="dxa"/>
            <w:tcBorders>
              <w:top w:val="nil"/>
              <w:left w:val="nil"/>
              <w:bottom w:val="nil"/>
              <w:right w:val="nil"/>
            </w:tcBorders>
            <w:shd w:val="clear" w:color="auto" w:fill="auto"/>
            <w:noWrap/>
            <w:vAlign w:val="bottom"/>
            <w:hideMark/>
          </w:tcPr>
          <w:p w14:paraId="6250E37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433DD3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4B9962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EC1A7C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64EB98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52FBB3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5AA80B46" w14:textId="77777777" w:rsidTr="006837CE">
        <w:trPr>
          <w:trHeight w:val="960"/>
        </w:trPr>
        <w:tc>
          <w:tcPr>
            <w:tcW w:w="5194" w:type="dxa"/>
            <w:tcBorders>
              <w:top w:val="nil"/>
              <w:left w:val="nil"/>
              <w:bottom w:val="nil"/>
              <w:right w:val="nil"/>
            </w:tcBorders>
            <w:shd w:val="clear" w:color="auto" w:fill="auto"/>
            <w:hideMark/>
          </w:tcPr>
          <w:p w14:paraId="1D34D98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Palmieri R. </w:t>
            </w:r>
            <w:proofErr w:type="spellStart"/>
            <w:proofErr w:type="gramStart"/>
            <w:r w:rsidRPr="00707E4C">
              <w:rPr>
                <w:rFonts w:ascii="Times New Roman" w:eastAsia="Times New Roman" w:hAnsi="Times New Roman" w:cs="Times New Roman"/>
                <w:color w:val="000000"/>
                <w:sz w:val="18"/>
                <w:szCs w:val="18"/>
                <w:lang w:eastAsia="en-CA"/>
              </w:rPr>
              <w:t>Macarone,P</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Amodio,A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Feroce,M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Piciollo,R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Faggiani,R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Urgesi,C</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Zampaletta</w:t>
            </w:r>
            <w:proofErr w:type="spellEnd"/>
            <w:r w:rsidRPr="00707E4C">
              <w:rPr>
                <w:rFonts w:ascii="Times New Roman" w:eastAsia="Times New Roman" w:hAnsi="Times New Roman" w:cs="Times New Roman"/>
                <w:color w:val="000000"/>
                <w:sz w:val="18"/>
                <w:szCs w:val="18"/>
                <w:lang w:eastAsia="en-CA"/>
              </w:rPr>
              <w:t xml:space="preserve">.  Effectiveness of fast-track rehabilitation in colorectal cancer resection for elderly patients: An </w:t>
            </w:r>
            <w:proofErr w:type="spellStart"/>
            <w:r w:rsidRPr="00707E4C">
              <w:rPr>
                <w:rFonts w:ascii="Times New Roman" w:eastAsia="Times New Roman" w:hAnsi="Times New Roman" w:cs="Times New Roman"/>
                <w:color w:val="000000"/>
                <w:sz w:val="18"/>
                <w:szCs w:val="18"/>
                <w:lang w:eastAsia="en-CA"/>
              </w:rPr>
              <w:t>italian</w:t>
            </w:r>
            <w:proofErr w:type="spellEnd"/>
            <w:r w:rsidRPr="00707E4C">
              <w:rPr>
                <w:rFonts w:ascii="Times New Roman" w:eastAsia="Times New Roman" w:hAnsi="Times New Roman" w:cs="Times New Roman"/>
                <w:color w:val="000000"/>
                <w:sz w:val="18"/>
                <w:szCs w:val="18"/>
                <w:lang w:eastAsia="en-CA"/>
              </w:rPr>
              <w:t xml:space="preserve"> single center preliminary experience. Digestive and Liver Disease.  2013///. </w:t>
            </w:r>
            <w:proofErr w:type="gramStart"/>
            <w:r w:rsidRPr="00707E4C">
              <w:rPr>
                <w:rFonts w:ascii="Times New Roman" w:eastAsia="Times New Roman" w:hAnsi="Times New Roman" w:cs="Times New Roman"/>
                <w:color w:val="000000"/>
                <w:sz w:val="18"/>
                <w:szCs w:val="18"/>
                <w:lang w:eastAsia="en-CA"/>
              </w:rPr>
              <w:t>45:S</w:t>
            </w:r>
            <w:proofErr w:type="gramEnd"/>
            <w:r w:rsidRPr="00707E4C">
              <w:rPr>
                <w:rFonts w:ascii="Times New Roman" w:eastAsia="Times New Roman" w:hAnsi="Times New Roman" w:cs="Times New Roman"/>
                <w:color w:val="000000"/>
                <w:sz w:val="18"/>
                <w:szCs w:val="18"/>
                <w:lang w:eastAsia="en-CA"/>
              </w:rPr>
              <w:t>187</w:t>
            </w:r>
          </w:p>
        </w:tc>
        <w:tc>
          <w:tcPr>
            <w:tcW w:w="1156" w:type="dxa"/>
            <w:tcBorders>
              <w:top w:val="nil"/>
              <w:left w:val="nil"/>
              <w:bottom w:val="nil"/>
              <w:right w:val="nil"/>
            </w:tcBorders>
            <w:shd w:val="clear" w:color="auto" w:fill="auto"/>
            <w:noWrap/>
            <w:vAlign w:val="bottom"/>
            <w:hideMark/>
          </w:tcPr>
          <w:p w14:paraId="0F88BAF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B78D6A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35CF2DA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6817B5A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0A10B9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D4712C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B9E3E30" w14:textId="77777777" w:rsidTr="006837CE">
        <w:trPr>
          <w:trHeight w:val="720"/>
        </w:trPr>
        <w:tc>
          <w:tcPr>
            <w:tcW w:w="5194" w:type="dxa"/>
            <w:tcBorders>
              <w:top w:val="nil"/>
              <w:left w:val="nil"/>
              <w:bottom w:val="nil"/>
              <w:right w:val="nil"/>
            </w:tcBorders>
            <w:shd w:val="clear" w:color="auto" w:fill="auto"/>
            <w:hideMark/>
          </w:tcPr>
          <w:p w14:paraId="7BC5521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Terra </w:t>
            </w:r>
            <w:proofErr w:type="spellStart"/>
            <w:proofErr w:type="gramStart"/>
            <w:r w:rsidRPr="00707E4C">
              <w:rPr>
                <w:rFonts w:ascii="Times New Roman" w:eastAsia="Times New Roman" w:hAnsi="Times New Roman" w:cs="Times New Roman"/>
                <w:color w:val="000000"/>
                <w:sz w:val="18"/>
                <w:szCs w:val="18"/>
                <w:lang w:eastAsia="en-CA"/>
              </w:rPr>
              <w:t>Murray,Wendy</w:t>
            </w:r>
            <w:proofErr w:type="spellEnd"/>
            <w:proofErr w:type="gramEnd"/>
            <w:r w:rsidRPr="00707E4C">
              <w:rPr>
                <w:rFonts w:ascii="Times New Roman" w:eastAsia="Times New Roman" w:hAnsi="Times New Roman" w:cs="Times New Roman"/>
                <w:color w:val="000000"/>
                <w:sz w:val="18"/>
                <w:szCs w:val="18"/>
                <w:lang w:eastAsia="en-CA"/>
              </w:rPr>
              <w:t xml:space="preserve"> Rodgers.  The Role of Socioeconomic Status and Control Beliefs on Frequency of Exercise During and After Cardiac Rehabilitation. Applied </w:t>
            </w:r>
            <w:proofErr w:type="spellStart"/>
            <w:proofErr w:type="gramStart"/>
            <w:r w:rsidRPr="00707E4C">
              <w:rPr>
                <w:rFonts w:ascii="Times New Roman" w:eastAsia="Times New Roman" w:hAnsi="Times New Roman" w:cs="Times New Roman"/>
                <w:color w:val="000000"/>
                <w:sz w:val="18"/>
                <w:szCs w:val="18"/>
                <w:lang w:eastAsia="en-CA"/>
              </w:rPr>
              <w:t>psychology.Health</w:t>
            </w:r>
            <w:proofErr w:type="spellEnd"/>
            <w:proofErr w:type="gramEnd"/>
            <w:r w:rsidRPr="00707E4C">
              <w:rPr>
                <w:rFonts w:ascii="Times New Roman" w:eastAsia="Times New Roman" w:hAnsi="Times New Roman" w:cs="Times New Roman"/>
                <w:color w:val="000000"/>
                <w:sz w:val="18"/>
                <w:szCs w:val="18"/>
                <w:lang w:eastAsia="en-CA"/>
              </w:rPr>
              <w:t xml:space="preserve"> and well-being.  2012///. 4:49</w:t>
            </w:r>
          </w:p>
        </w:tc>
        <w:tc>
          <w:tcPr>
            <w:tcW w:w="1156" w:type="dxa"/>
            <w:tcBorders>
              <w:top w:val="nil"/>
              <w:left w:val="nil"/>
              <w:bottom w:val="nil"/>
              <w:right w:val="nil"/>
            </w:tcBorders>
            <w:shd w:val="clear" w:color="auto" w:fill="auto"/>
            <w:noWrap/>
            <w:vAlign w:val="bottom"/>
            <w:hideMark/>
          </w:tcPr>
          <w:p w14:paraId="5BEA6DF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B8A105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AA1075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EA3372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6877C8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6C12B1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7EC33B0" w14:textId="77777777" w:rsidTr="006837CE">
        <w:trPr>
          <w:trHeight w:val="1200"/>
        </w:trPr>
        <w:tc>
          <w:tcPr>
            <w:tcW w:w="5194" w:type="dxa"/>
            <w:tcBorders>
              <w:top w:val="nil"/>
              <w:left w:val="nil"/>
              <w:bottom w:val="nil"/>
              <w:right w:val="nil"/>
            </w:tcBorders>
            <w:shd w:val="clear" w:color="auto" w:fill="auto"/>
            <w:hideMark/>
          </w:tcPr>
          <w:p w14:paraId="40C4797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Alexander M. </w:t>
            </w:r>
            <w:proofErr w:type="spellStart"/>
            <w:proofErr w:type="gramStart"/>
            <w:r w:rsidRPr="00707E4C">
              <w:rPr>
                <w:rFonts w:ascii="Times New Roman" w:eastAsia="Times New Roman" w:hAnsi="Times New Roman" w:cs="Times New Roman"/>
                <w:color w:val="000000"/>
                <w:sz w:val="18"/>
                <w:szCs w:val="18"/>
                <w:lang w:eastAsia="en-CA"/>
              </w:rPr>
              <w:t>Clark,Kathryn</w:t>
            </w:r>
            <w:proofErr w:type="spellEnd"/>
            <w:proofErr w:type="gramEnd"/>
            <w:r w:rsidRPr="00707E4C">
              <w:rPr>
                <w:rFonts w:ascii="Times New Roman" w:eastAsia="Times New Roman" w:hAnsi="Times New Roman" w:cs="Times New Roman"/>
                <w:color w:val="000000"/>
                <w:sz w:val="18"/>
                <w:szCs w:val="18"/>
                <w:lang w:eastAsia="en-CA"/>
              </w:rPr>
              <w:t xml:space="preserve"> M. King-</w:t>
            </w:r>
            <w:proofErr w:type="spellStart"/>
            <w:r w:rsidRPr="00707E4C">
              <w:rPr>
                <w:rFonts w:ascii="Times New Roman" w:eastAsia="Times New Roman" w:hAnsi="Times New Roman" w:cs="Times New Roman"/>
                <w:color w:val="000000"/>
                <w:sz w:val="18"/>
                <w:szCs w:val="18"/>
                <w:lang w:eastAsia="en-CA"/>
              </w:rPr>
              <w:t>Shier,David</w:t>
            </w:r>
            <w:proofErr w:type="spell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Thompson,Melisa</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Spaling,Amanda</w:t>
            </w:r>
            <w:proofErr w:type="spellEnd"/>
            <w:r w:rsidRPr="00707E4C">
              <w:rPr>
                <w:rFonts w:ascii="Times New Roman" w:eastAsia="Times New Roman" w:hAnsi="Times New Roman" w:cs="Times New Roman"/>
                <w:color w:val="000000"/>
                <w:sz w:val="18"/>
                <w:szCs w:val="18"/>
                <w:lang w:eastAsia="en-CA"/>
              </w:rPr>
              <w:t xml:space="preserve"> S. </w:t>
            </w:r>
            <w:proofErr w:type="spellStart"/>
            <w:r w:rsidRPr="00707E4C">
              <w:rPr>
                <w:rFonts w:ascii="Times New Roman" w:eastAsia="Times New Roman" w:hAnsi="Times New Roman" w:cs="Times New Roman"/>
                <w:color w:val="000000"/>
                <w:sz w:val="18"/>
                <w:szCs w:val="18"/>
                <w:lang w:eastAsia="en-CA"/>
              </w:rPr>
              <w:t>Duncan,James</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Stone,Susan</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Jaglal,Jan</w:t>
            </w:r>
            <w:proofErr w:type="spellEnd"/>
            <w:r w:rsidRPr="00707E4C">
              <w:rPr>
                <w:rFonts w:ascii="Times New Roman" w:eastAsia="Times New Roman" w:hAnsi="Times New Roman" w:cs="Times New Roman"/>
                <w:color w:val="000000"/>
                <w:sz w:val="18"/>
                <w:szCs w:val="18"/>
                <w:lang w:eastAsia="en-CA"/>
              </w:rPr>
              <w:t xml:space="preserve"> E. Angus.  A qualitative systematic review of influences on attendance at cardiac rehabilitation programs after referral. American heart journal.  2012///. 164:835</w:t>
            </w:r>
          </w:p>
        </w:tc>
        <w:tc>
          <w:tcPr>
            <w:tcW w:w="1156" w:type="dxa"/>
            <w:tcBorders>
              <w:top w:val="nil"/>
              <w:left w:val="nil"/>
              <w:bottom w:val="nil"/>
              <w:right w:val="nil"/>
            </w:tcBorders>
            <w:shd w:val="clear" w:color="auto" w:fill="auto"/>
            <w:noWrap/>
            <w:vAlign w:val="bottom"/>
            <w:hideMark/>
          </w:tcPr>
          <w:p w14:paraId="4C740B9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AED7F6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43CE98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FD6F35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4417B7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F2B370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Review</w:t>
            </w:r>
          </w:p>
        </w:tc>
      </w:tr>
      <w:tr w:rsidR="00707E4C" w:rsidRPr="00707E4C" w14:paraId="150BCB7F" w14:textId="77777777" w:rsidTr="006837CE">
        <w:trPr>
          <w:trHeight w:val="1200"/>
        </w:trPr>
        <w:tc>
          <w:tcPr>
            <w:tcW w:w="5194" w:type="dxa"/>
            <w:tcBorders>
              <w:top w:val="nil"/>
              <w:left w:val="nil"/>
              <w:bottom w:val="nil"/>
              <w:right w:val="nil"/>
            </w:tcBorders>
            <w:shd w:val="clear" w:color="auto" w:fill="auto"/>
            <w:hideMark/>
          </w:tcPr>
          <w:p w14:paraId="5B87965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U. Muller-</w:t>
            </w:r>
            <w:proofErr w:type="spellStart"/>
            <w:proofErr w:type="gramStart"/>
            <w:r w:rsidRPr="00707E4C">
              <w:rPr>
                <w:rFonts w:ascii="Times New Roman" w:eastAsia="Times New Roman" w:hAnsi="Times New Roman" w:cs="Times New Roman"/>
                <w:color w:val="000000"/>
                <w:sz w:val="18"/>
                <w:szCs w:val="18"/>
                <w:lang w:eastAsia="en-CA"/>
              </w:rPr>
              <w:t>Buhl,P</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Engeser,R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Leutgeb,J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Szecsenyi</w:t>
            </w:r>
            <w:proofErr w:type="spellEnd"/>
            <w:r w:rsidRPr="00707E4C">
              <w:rPr>
                <w:rFonts w:ascii="Times New Roman" w:eastAsia="Times New Roman" w:hAnsi="Times New Roman" w:cs="Times New Roman"/>
                <w:color w:val="000000"/>
                <w:sz w:val="18"/>
                <w:szCs w:val="18"/>
                <w:lang w:eastAsia="en-CA"/>
              </w:rPr>
              <w:t xml:space="preserve">.  Eligibility of patients with peripheral arterial disease for participation in a community-based walking exercise program: a single-centre experience. International </w:t>
            </w:r>
            <w:proofErr w:type="gramStart"/>
            <w:r w:rsidRPr="00707E4C">
              <w:rPr>
                <w:rFonts w:ascii="Times New Roman" w:eastAsia="Times New Roman" w:hAnsi="Times New Roman" w:cs="Times New Roman"/>
                <w:color w:val="000000"/>
                <w:sz w:val="18"/>
                <w:szCs w:val="18"/>
                <w:lang w:eastAsia="en-CA"/>
              </w:rPr>
              <w:t>angiology :</w:t>
            </w:r>
            <w:proofErr w:type="gramEnd"/>
            <w:r w:rsidRPr="00707E4C">
              <w:rPr>
                <w:rFonts w:ascii="Times New Roman" w:eastAsia="Times New Roman" w:hAnsi="Times New Roman" w:cs="Times New Roman"/>
                <w:color w:val="000000"/>
                <w:sz w:val="18"/>
                <w:szCs w:val="18"/>
                <w:lang w:eastAsia="en-CA"/>
              </w:rPr>
              <w:t xml:space="preserve"> a journal of the International Union of Angiology.  2012///. 31:462</w:t>
            </w:r>
          </w:p>
        </w:tc>
        <w:tc>
          <w:tcPr>
            <w:tcW w:w="1156" w:type="dxa"/>
            <w:tcBorders>
              <w:top w:val="nil"/>
              <w:left w:val="nil"/>
              <w:bottom w:val="nil"/>
              <w:right w:val="nil"/>
            </w:tcBorders>
            <w:shd w:val="clear" w:color="auto" w:fill="auto"/>
            <w:noWrap/>
            <w:vAlign w:val="bottom"/>
            <w:hideMark/>
          </w:tcPr>
          <w:p w14:paraId="7BA06D2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488B60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1BBB24C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57F772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60C0E1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85048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B174448" w14:textId="77777777" w:rsidTr="006837CE">
        <w:trPr>
          <w:trHeight w:val="960"/>
        </w:trPr>
        <w:tc>
          <w:tcPr>
            <w:tcW w:w="5194" w:type="dxa"/>
            <w:tcBorders>
              <w:top w:val="nil"/>
              <w:left w:val="nil"/>
              <w:bottom w:val="nil"/>
              <w:right w:val="nil"/>
            </w:tcBorders>
            <w:shd w:val="clear" w:color="auto" w:fill="auto"/>
            <w:hideMark/>
          </w:tcPr>
          <w:p w14:paraId="008A84C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Trine </w:t>
            </w:r>
            <w:proofErr w:type="spellStart"/>
            <w:proofErr w:type="gramStart"/>
            <w:r w:rsidRPr="00707E4C">
              <w:rPr>
                <w:rFonts w:ascii="Times New Roman" w:eastAsia="Times New Roman" w:hAnsi="Times New Roman" w:cs="Times New Roman"/>
                <w:color w:val="000000"/>
                <w:sz w:val="18"/>
                <w:szCs w:val="18"/>
                <w:lang w:eastAsia="en-CA"/>
              </w:rPr>
              <w:t>Moholdt,Mona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Bekken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Vold,Jostein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Grimsmo,Stig</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Arild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Slordahl,Ulrik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Wisloff</w:t>
            </w:r>
            <w:proofErr w:type="spellEnd"/>
            <w:r w:rsidRPr="00707E4C">
              <w:rPr>
                <w:rFonts w:ascii="Times New Roman" w:eastAsia="Times New Roman" w:hAnsi="Times New Roman" w:cs="Times New Roman"/>
                <w:color w:val="000000"/>
                <w:sz w:val="18"/>
                <w:szCs w:val="18"/>
                <w:lang w:eastAsia="en-CA"/>
              </w:rPr>
              <w:t xml:space="preserve">.  Home-based aerobic interval training improves peak oxygen uptake equal to residential cardiac rehabilitation: a randomized, controlled trial. </w:t>
            </w:r>
            <w:proofErr w:type="spellStart"/>
            <w:r w:rsidRPr="00707E4C">
              <w:rPr>
                <w:rFonts w:ascii="Times New Roman" w:eastAsia="Times New Roman" w:hAnsi="Times New Roman" w:cs="Times New Roman"/>
                <w:color w:val="000000"/>
                <w:sz w:val="18"/>
                <w:szCs w:val="18"/>
                <w:lang w:eastAsia="en-CA"/>
              </w:rPr>
              <w:t>PloS</w:t>
            </w:r>
            <w:proofErr w:type="spellEnd"/>
            <w:r w:rsidRPr="00707E4C">
              <w:rPr>
                <w:rFonts w:ascii="Times New Roman" w:eastAsia="Times New Roman" w:hAnsi="Times New Roman" w:cs="Times New Roman"/>
                <w:color w:val="000000"/>
                <w:sz w:val="18"/>
                <w:szCs w:val="18"/>
                <w:lang w:eastAsia="en-CA"/>
              </w:rPr>
              <w:t xml:space="preserve"> one.  2012///. </w:t>
            </w:r>
            <w:proofErr w:type="gramStart"/>
            <w:r w:rsidRPr="00707E4C">
              <w:rPr>
                <w:rFonts w:ascii="Times New Roman" w:eastAsia="Times New Roman" w:hAnsi="Times New Roman" w:cs="Times New Roman"/>
                <w:color w:val="000000"/>
                <w:sz w:val="18"/>
                <w:szCs w:val="18"/>
                <w:lang w:eastAsia="en-CA"/>
              </w:rPr>
              <w:t>7:e</w:t>
            </w:r>
            <w:proofErr w:type="gramEnd"/>
            <w:r w:rsidRPr="00707E4C">
              <w:rPr>
                <w:rFonts w:ascii="Times New Roman" w:eastAsia="Times New Roman" w:hAnsi="Times New Roman" w:cs="Times New Roman"/>
                <w:color w:val="000000"/>
                <w:sz w:val="18"/>
                <w:szCs w:val="18"/>
                <w:lang w:eastAsia="en-CA"/>
              </w:rPr>
              <w:t>41199</w:t>
            </w:r>
          </w:p>
        </w:tc>
        <w:tc>
          <w:tcPr>
            <w:tcW w:w="1156" w:type="dxa"/>
            <w:tcBorders>
              <w:top w:val="nil"/>
              <w:left w:val="nil"/>
              <w:bottom w:val="nil"/>
              <w:right w:val="nil"/>
            </w:tcBorders>
            <w:shd w:val="clear" w:color="auto" w:fill="auto"/>
            <w:noWrap/>
            <w:vAlign w:val="bottom"/>
            <w:hideMark/>
          </w:tcPr>
          <w:p w14:paraId="5D15991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09FFC4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49DEFB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A01CA4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1B998E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82B959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905AEC2" w14:textId="77777777" w:rsidTr="006837CE">
        <w:trPr>
          <w:trHeight w:val="960"/>
        </w:trPr>
        <w:tc>
          <w:tcPr>
            <w:tcW w:w="5194" w:type="dxa"/>
            <w:tcBorders>
              <w:top w:val="nil"/>
              <w:left w:val="nil"/>
              <w:bottom w:val="nil"/>
              <w:right w:val="nil"/>
            </w:tcBorders>
            <w:shd w:val="clear" w:color="auto" w:fill="auto"/>
            <w:hideMark/>
          </w:tcPr>
          <w:p w14:paraId="76A36A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Ru Yu </w:t>
            </w:r>
            <w:proofErr w:type="spellStart"/>
            <w:proofErr w:type="gramStart"/>
            <w:r w:rsidRPr="00707E4C">
              <w:rPr>
                <w:rFonts w:ascii="Times New Roman" w:eastAsia="Times New Roman" w:hAnsi="Times New Roman" w:cs="Times New Roman"/>
                <w:color w:val="000000"/>
                <w:sz w:val="18"/>
                <w:szCs w:val="18"/>
                <w:lang w:eastAsia="en-CA"/>
              </w:rPr>
              <w:t>Lien,Jeng</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Wei,Jiun</w:t>
            </w:r>
            <w:proofErr w:type="spellEnd"/>
            <w:r w:rsidRPr="00707E4C">
              <w:rPr>
                <w:rFonts w:ascii="Times New Roman" w:eastAsia="Times New Roman" w:hAnsi="Times New Roman" w:cs="Times New Roman"/>
                <w:color w:val="000000"/>
                <w:sz w:val="18"/>
                <w:szCs w:val="18"/>
                <w:lang w:eastAsia="en-CA"/>
              </w:rPr>
              <w:t xml:space="preserve"> Yi </w:t>
            </w:r>
            <w:proofErr w:type="spellStart"/>
            <w:r w:rsidRPr="00707E4C">
              <w:rPr>
                <w:rFonts w:ascii="Times New Roman" w:eastAsia="Times New Roman" w:hAnsi="Times New Roman" w:cs="Times New Roman"/>
                <w:color w:val="000000"/>
                <w:sz w:val="18"/>
                <w:szCs w:val="18"/>
                <w:lang w:eastAsia="en-CA"/>
              </w:rPr>
              <w:t>Li,Heng</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Hsin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Tung,Chiang</w:t>
            </w:r>
            <w:proofErr w:type="spellEnd"/>
            <w:r w:rsidRPr="00707E4C">
              <w:rPr>
                <w:rFonts w:ascii="Times New Roman" w:eastAsia="Times New Roman" w:hAnsi="Times New Roman" w:cs="Times New Roman"/>
                <w:color w:val="000000"/>
                <w:sz w:val="18"/>
                <w:szCs w:val="18"/>
                <w:lang w:eastAsia="en-CA"/>
              </w:rPr>
              <w:t xml:space="preserve"> Yi Chen.  [Difference in predictors of self efficacy and compliance between diabetic and </w:t>
            </w:r>
            <w:proofErr w:type="gramStart"/>
            <w:r w:rsidRPr="00707E4C">
              <w:rPr>
                <w:rFonts w:ascii="Times New Roman" w:eastAsia="Times New Roman" w:hAnsi="Times New Roman" w:cs="Times New Roman"/>
                <w:color w:val="000000"/>
                <w:sz w:val="18"/>
                <w:szCs w:val="18"/>
                <w:lang w:eastAsia="en-CA"/>
              </w:rPr>
              <w:t>non diabetic</w:t>
            </w:r>
            <w:proofErr w:type="gramEnd"/>
            <w:r w:rsidRPr="00707E4C">
              <w:rPr>
                <w:rFonts w:ascii="Times New Roman" w:eastAsia="Times New Roman" w:hAnsi="Times New Roman" w:cs="Times New Roman"/>
                <w:color w:val="000000"/>
                <w:sz w:val="18"/>
                <w:szCs w:val="18"/>
                <w:lang w:eastAsia="en-CA"/>
              </w:rPr>
              <w:t xml:space="preserve"> patients who underwent coronary artery bypass surgery]. Hu li za </w:t>
            </w:r>
            <w:proofErr w:type="spellStart"/>
            <w:r w:rsidRPr="00707E4C">
              <w:rPr>
                <w:rFonts w:ascii="Times New Roman" w:eastAsia="Times New Roman" w:hAnsi="Times New Roman" w:cs="Times New Roman"/>
                <w:color w:val="000000"/>
                <w:sz w:val="18"/>
                <w:szCs w:val="18"/>
                <w:lang w:eastAsia="en-CA"/>
              </w:rPr>
              <w:t>zhi</w:t>
            </w:r>
            <w:proofErr w:type="spellEnd"/>
            <w:r w:rsidRPr="00707E4C">
              <w:rPr>
                <w:rFonts w:ascii="Times New Roman" w:eastAsia="Times New Roman" w:hAnsi="Times New Roman" w:cs="Times New Roman"/>
                <w:color w:val="000000"/>
                <w:sz w:val="18"/>
                <w:szCs w:val="18"/>
                <w:lang w:eastAsia="en-CA"/>
              </w:rPr>
              <w:t xml:space="preserve"> </w:t>
            </w:r>
            <w:proofErr w:type="gramStart"/>
            <w:r w:rsidRPr="00707E4C">
              <w:rPr>
                <w:rFonts w:ascii="Times New Roman" w:eastAsia="Times New Roman" w:hAnsi="Times New Roman" w:cs="Times New Roman"/>
                <w:color w:val="000000"/>
                <w:sz w:val="18"/>
                <w:szCs w:val="18"/>
                <w:lang w:eastAsia="en-CA"/>
              </w:rPr>
              <w:t>The</w:t>
            </w:r>
            <w:proofErr w:type="gramEnd"/>
            <w:r w:rsidRPr="00707E4C">
              <w:rPr>
                <w:rFonts w:ascii="Times New Roman" w:eastAsia="Times New Roman" w:hAnsi="Times New Roman" w:cs="Times New Roman"/>
                <w:color w:val="000000"/>
                <w:sz w:val="18"/>
                <w:szCs w:val="18"/>
                <w:lang w:eastAsia="en-CA"/>
              </w:rPr>
              <w:t xml:space="preserve"> journal of nursing.  2012///. 59:40</w:t>
            </w:r>
          </w:p>
        </w:tc>
        <w:tc>
          <w:tcPr>
            <w:tcW w:w="1156" w:type="dxa"/>
            <w:tcBorders>
              <w:top w:val="nil"/>
              <w:left w:val="nil"/>
              <w:bottom w:val="nil"/>
              <w:right w:val="nil"/>
            </w:tcBorders>
            <w:shd w:val="clear" w:color="auto" w:fill="auto"/>
            <w:noWrap/>
            <w:vAlign w:val="bottom"/>
            <w:hideMark/>
          </w:tcPr>
          <w:p w14:paraId="7633E39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FB03E6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755CD3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1AE260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0F672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989DD9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Chinese</w:t>
            </w:r>
          </w:p>
        </w:tc>
      </w:tr>
      <w:tr w:rsidR="00707E4C" w:rsidRPr="00707E4C" w14:paraId="4EB0CF56" w14:textId="77777777" w:rsidTr="006837CE">
        <w:trPr>
          <w:trHeight w:val="1440"/>
        </w:trPr>
        <w:tc>
          <w:tcPr>
            <w:tcW w:w="5194" w:type="dxa"/>
            <w:tcBorders>
              <w:top w:val="nil"/>
              <w:left w:val="nil"/>
              <w:bottom w:val="nil"/>
              <w:right w:val="nil"/>
            </w:tcBorders>
            <w:shd w:val="clear" w:color="auto" w:fill="auto"/>
            <w:hideMark/>
          </w:tcPr>
          <w:p w14:paraId="6A0E335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Marijn de </w:t>
            </w:r>
            <w:proofErr w:type="spellStart"/>
            <w:proofErr w:type="gramStart"/>
            <w:r w:rsidRPr="00707E4C">
              <w:rPr>
                <w:rFonts w:ascii="Times New Roman" w:eastAsia="Times New Roman" w:hAnsi="Times New Roman" w:cs="Times New Roman"/>
                <w:color w:val="000000"/>
                <w:sz w:val="18"/>
                <w:szCs w:val="18"/>
                <w:lang w:eastAsia="en-CA"/>
              </w:rPr>
              <w:t>Bruin,Paschal</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Sheeran,Gerjo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Kok,Anneke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Hiemstra,Jan</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Prins,Harm</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Hospers,Gerard</w:t>
            </w:r>
            <w:proofErr w:type="spellEnd"/>
            <w:r w:rsidRPr="00707E4C">
              <w:rPr>
                <w:rFonts w:ascii="Times New Roman" w:eastAsia="Times New Roman" w:hAnsi="Times New Roman" w:cs="Times New Roman"/>
                <w:color w:val="000000"/>
                <w:sz w:val="18"/>
                <w:szCs w:val="18"/>
                <w:lang w:eastAsia="en-CA"/>
              </w:rPr>
              <w:t xml:space="preserve"> J.P. van </w:t>
            </w:r>
            <w:proofErr w:type="spellStart"/>
            <w:r w:rsidRPr="00707E4C">
              <w:rPr>
                <w:rFonts w:ascii="Times New Roman" w:eastAsia="Times New Roman" w:hAnsi="Times New Roman" w:cs="Times New Roman"/>
                <w:color w:val="000000"/>
                <w:sz w:val="18"/>
                <w:szCs w:val="18"/>
                <w:lang w:eastAsia="en-CA"/>
              </w:rPr>
              <w:t>Breukelen</w:t>
            </w:r>
            <w:proofErr w:type="spellEnd"/>
            <w:r w:rsidRPr="00707E4C">
              <w:rPr>
                <w:rFonts w:ascii="Times New Roman" w:eastAsia="Times New Roman" w:hAnsi="Times New Roman" w:cs="Times New Roman"/>
                <w:color w:val="000000"/>
                <w:sz w:val="18"/>
                <w:szCs w:val="18"/>
                <w:lang w:eastAsia="en-CA"/>
              </w:rPr>
              <w:t xml:space="preserve">.  Self-regulatory processes mediate the intention-behavior relation for adherence and exercise behaviors. Health </w:t>
            </w:r>
            <w:proofErr w:type="gramStart"/>
            <w:r w:rsidRPr="00707E4C">
              <w:rPr>
                <w:rFonts w:ascii="Times New Roman" w:eastAsia="Times New Roman" w:hAnsi="Times New Roman" w:cs="Times New Roman"/>
                <w:color w:val="000000"/>
                <w:sz w:val="18"/>
                <w:szCs w:val="18"/>
                <w:lang w:eastAsia="en-CA"/>
              </w:rPr>
              <w:t>psychology :</w:t>
            </w:r>
            <w:proofErr w:type="gramEnd"/>
            <w:r w:rsidRPr="00707E4C">
              <w:rPr>
                <w:rFonts w:ascii="Times New Roman" w:eastAsia="Times New Roman" w:hAnsi="Times New Roman" w:cs="Times New Roman"/>
                <w:color w:val="000000"/>
                <w:sz w:val="18"/>
                <w:szCs w:val="18"/>
                <w:lang w:eastAsia="en-CA"/>
              </w:rPr>
              <w:t xml:space="preserve"> official journal of the Division of Health Psychology, American Psychological Association.  2012///. 31:695</w:t>
            </w:r>
          </w:p>
        </w:tc>
        <w:tc>
          <w:tcPr>
            <w:tcW w:w="1156" w:type="dxa"/>
            <w:tcBorders>
              <w:top w:val="nil"/>
              <w:left w:val="nil"/>
              <w:bottom w:val="nil"/>
              <w:right w:val="nil"/>
            </w:tcBorders>
            <w:shd w:val="clear" w:color="auto" w:fill="auto"/>
            <w:noWrap/>
            <w:vAlign w:val="bottom"/>
            <w:hideMark/>
          </w:tcPr>
          <w:p w14:paraId="3DD3D1E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0227F06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513E20F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78482F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1A24F8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AD0935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D2B1681" w14:textId="77777777" w:rsidTr="006837CE">
        <w:trPr>
          <w:trHeight w:val="960"/>
        </w:trPr>
        <w:tc>
          <w:tcPr>
            <w:tcW w:w="5194" w:type="dxa"/>
            <w:tcBorders>
              <w:top w:val="nil"/>
              <w:left w:val="nil"/>
              <w:bottom w:val="nil"/>
              <w:right w:val="nil"/>
            </w:tcBorders>
            <w:shd w:val="clear" w:color="auto" w:fill="auto"/>
            <w:hideMark/>
          </w:tcPr>
          <w:p w14:paraId="700EFD9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Jingjing</w:t>
            </w:r>
            <w:proofErr w:type="spellEnd"/>
            <w:r w:rsidRPr="00707E4C">
              <w:rPr>
                <w:rFonts w:ascii="Times New Roman" w:eastAsia="Times New Roman" w:hAnsi="Times New Roman" w:cs="Times New Roman"/>
                <w:color w:val="000000"/>
                <w:sz w:val="18"/>
                <w:szCs w:val="18"/>
                <w:lang w:eastAsia="en-CA"/>
              </w:rPr>
              <w:t xml:space="preserve"> </w:t>
            </w:r>
            <w:proofErr w:type="spellStart"/>
            <w:proofErr w:type="gramStart"/>
            <w:r w:rsidRPr="00707E4C">
              <w:rPr>
                <w:rFonts w:ascii="Times New Roman" w:eastAsia="Times New Roman" w:hAnsi="Times New Roman" w:cs="Times New Roman"/>
                <w:color w:val="000000"/>
                <w:sz w:val="18"/>
                <w:szCs w:val="18"/>
                <w:lang w:eastAsia="en-CA"/>
              </w:rPr>
              <w:t>Shang,Jennifer</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Wenzel,Sharon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Krumm,Kathleen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Griffith,Kerry</w:t>
            </w:r>
            <w:proofErr w:type="spellEnd"/>
            <w:r w:rsidRPr="00707E4C">
              <w:rPr>
                <w:rFonts w:ascii="Times New Roman" w:eastAsia="Times New Roman" w:hAnsi="Times New Roman" w:cs="Times New Roman"/>
                <w:color w:val="000000"/>
                <w:sz w:val="18"/>
                <w:szCs w:val="18"/>
                <w:lang w:eastAsia="en-CA"/>
              </w:rPr>
              <w:t xml:space="preserve"> Stewart.  Who will drop out and who will drop in: exercise adherence in a randomized clinical trial among patients receiving active cancer </w:t>
            </w:r>
            <w:proofErr w:type="gramStart"/>
            <w:r w:rsidRPr="00707E4C">
              <w:rPr>
                <w:rFonts w:ascii="Times New Roman" w:eastAsia="Times New Roman" w:hAnsi="Times New Roman" w:cs="Times New Roman"/>
                <w:color w:val="000000"/>
                <w:sz w:val="18"/>
                <w:szCs w:val="18"/>
                <w:lang w:eastAsia="en-CA"/>
              </w:rPr>
              <w:t>treatment.</w:t>
            </w:r>
            <w:proofErr w:type="gramEnd"/>
            <w:r w:rsidRPr="00707E4C">
              <w:rPr>
                <w:rFonts w:ascii="Times New Roman" w:eastAsia="Times New Roman" w:hAnsi="Times New Roman" w:cs="Times New Roman"/>
                <w:color w:val="000000"/>
                <w:sz w:val="18"/>
                <w:szCs w:val="18"/>
                <w:lang w:eastAsia="en-CA"/>
              </w:rPr>
              <w:t xml:space="preserve"> Cancer nursing.  2012///. 35:312</w:t>
            </w:r>
          </w:p>
        </w:tc>
        <w:tc>
          <w:tcPr>
            <w:tcW w:w="1156" w:type="dxa"/>
            <w:tcBorders>
              <w:top w:val="nil"/>
              <w:left w:val="nil"/>
              <w:bottom w:val="nil"/>
              <w:right w:val="nil"/>
            </w:tcBorders>
            <w:shd w:val="clear" w:color="auto" w:fill="auto"/>
            <w:noWrap/>
            <w:vAlign w:val="bottom"/>
            <w:hideMark/>
          </w:tcPr>
          <w:p w14:paraId="0A22900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AFC02D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10578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9E3053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54B0FC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BA8289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077A455" w14:textId="77777777" w:rsidTr="006837CE">
        <w:trPr>
          <w:trHeight w:val="1440"/>
        </w:trPr>
        <w:tc>
          <w:tcPr>
            <w:tcW w:w="5194" w:type="dxa"/>
            <w:tcBorders>
              <w:top w:val="nil"/>
              <w:left w:val="nil"/>
              <w:bottom w:val="nil"/>
              <w:right w:val="nil"/>
            </w:tcBorders>
            <w:shd w:val="clear" w:color="auto" w:fill="auto"/>
            <w:hideMark/>
          </w:tcPr>
          <w:p w14:paraId="290B3C4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Kerry S. </w:t>
            </w:r>
            <w:proofErr w:type="spellStart"/>
            <w:proofErr w:type="gramStart"/>
            <w:r w:rsidRPr="00707E4C">
              <w:rPr>
                <w:rFonts w:ascii="Times New Roman" w:eastAsia="Times New Roman" w:hAnsi="Times New Roman" w:cs="Times New Roman"/>
                <w:color w:val="000000"/>
                <w:sz w:val="18"/>
                <w:szCs w:val="18"/>
                <w:lang w:eastAsia="en-CA"/>
              </w:rPr>
              <w:t>Courneya,Kristina</w:t>
            </w:r>
            <w:proofErr w:type="spellEnd"/>
            <w:proofErr w:type="gramEnd"/>
            <w:r w:rsidRPr="00707E4C">
              <w:rPr>
                <w:rFonts w:ascii="Times New Roman" w:eastAsia="Times New Roman" w:hAnsi="Times New Roman" w:cs="Times New Roman"/>
                <w:color w:val="000000"/>
                <w:sz w:val="18"/>
                <w:szCs w:val="18"/>
                <w:lang w:eastAsia="en-CA"/>
              </w:rPr>
              <w:t xml:space="preserve"> H. </w:t>
            </w:r>
            <w:proofErr w:type="spellStart"/>
            <w:r w:rsidRPr="00707E4C">
              <w:rPr>
                <w:rFonts w:ascii="Times New Roman" w:eastAsia="Times New Roman" w:hAnsi="Times New Roman" w:cs="Times New Roman"/>
                <w:color w:val="000000"/>
                <w:sz w:val="18"/>
                <w:szCs w:val="18"/>
                <w:lang w:eastAsia="en-CA"/>
              </w:rPr>
              <w:t>Karvinen,Margaret</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McNeely,Kristin</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Campbell,Sony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Brar,Christy</w:t>
            </w:r>
            <w:proofErr w:type="spellEnd"/>
            <w:r w:rsidRPr="00707E4C">
              <w:rPr>
                <w:rFonts w:ascii="Times New Roman" w:eastAsia="Times New Roman" w:hAnsi="Times New Roman" w:cs="Times New Roman"/>
                <w:color w:val="000000"/>
                <w:sz w:val="18"/>
                <w:szCs w:val="18"/>
                <w:lang w:eastAsia="en-CA"/>
              </w:rPr>
              <w:t xml:space="preserve"> G. </w:t>
            </w:r>
            <w:proofErr w:type="spellStart"/>
            <w:r w:rsidRPr="00707E4C">
              <w:rPr>
                <w:rFonts w:ascii="Times New Roman" w:eastAsia="Times New Roman" w:hAnsi="Times New Roman" w:cs="Times New Roman"/>
                <w:color w:val="000000"/>
                <w:sz w:val="18"/>
                <w:szCs w:val="18"/>
                <w:lang w:eastAsia="en-CA"/>
              </w:rPr>
              <w:t>Woolcott,Anne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McTiernan,Rachel</w:t>
            </w:r>
            <w:proofErr w:type="spellEnd"/>
            <w:r w:rsidRPr="00707E4C">
              <w:rPr>
                <w:rFonts w:ascii="Times New Roman" w:eastAsia="Times New Roman" w:hAnsi="Times New Roman" w:cs="Times New Roman"/>
                <w:color w:val="000000"/>
                <w:sz w:val="18"/>
                <w:szCs w:val="18"/>
                <w:lang w:eastAsia="en-CA"/>
              </w:rPr>
              <w:t xml:space="preserve"> Ballard-</w:t>
            </w:r>
            <w:proofErr w:type="spellStart"/>
            <w:r w:rsidRPr="00707E4C">
              <w:rPr>
                <w:rFonts w:ascii="Times New Roman" w:eastAsia="Times New Roman" w:hAnsi="Times New Roman" w:cs="Times New Roman"/>
                <w:color w:val="000000"/>
                <w:sz w:val="18"/>
                <w:szCs w:val="18"/>
                <w:lang w:eastAsia="en-CA"/>
              </w:rPr>
              <w:t>Barbash,Christine</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Friedenreich</w:t>
            </w:r>
            <w:proofErr w:type="spellEnd"/>
            <w:r w:rsidRPr="00707E4C">
              <w:rPr>
                <w:rFonts w:ascii="Times New Roman" w:eastAsia="Times New Roman" w:hAnsi="Times New Roman" w:cs="Times New Roman"/>
                <w:color w:val="000000"/>
                <w:sz w:val="18"/>
                <w:szCs w:val="18"/>
                <w:lang w:eastAsia="en-CA"/>
              </w:rPr>
              <w:t>.  Predictors of adherence to supervised and unsupervised exercise in the Alberta Physical Activity and Breast Cancer Prevention Trial. Journal of physical activity &amp; health.  2012///. 9:857</w:t>
            </w:r>
          </w:p>
        </w:tc>
        <w:tc>
          <w:tcPr>
            <w:tcW w:w="1156" w:type="dxa"/>
            <w:tcBorders>
              <w:top w:val="nil"/>
              <w:left w:val="nil"/>
              <w:bottom w:val="nil"/>
              <w:right w:val="nil"/>
            </w:tcBorders>
            <w:shd w:val="clear" w:color="auto" w:fill="auto"/>
            <w:noWrap/>
            <w:vAlign w:val="bottom"/>
            <w:hideMark/>
          </w:tcPr>
          <w:p w14:paraId="2F14AC3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720735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2F54F2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7EB869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0197BB8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350308D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AB79F63" w14:textId="77777777" w:rsidTr="006837CE">
        <w:trPr>
          <w:trHeight w:val="1200"/>
        </w:trPr>
        <w:tc>
          <w:tcPr>
            <w:tcW w:w="5194" w:type="dxa"/>
            <w:tcBorders>
              <w:top w:val="nil"/>
              <w:left w:val="nil"/>
              <w:bottom w:val="nil"/>
              <w:right w:val="nil"/>
            </w:tcBorders>
            <w:shd w:val="clear" w:color="auto" w:fill="auto"/>
            <w:hideMark/>
          </w:tcPr>
          <w:p w14:paraId="18E8300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 Di </w:t>
            </w:r>
            <w:proofErr w:type="spellStart"/>
            <w:proofErr w:type="gramStart"/>
            <w:r w:rsidRPr="00707E4C">
              <w:rPr>
                <w:rFonts w:ascii="Times New Roman" w:eastAsia="Times New Roman" w:hAnsi="Times New Roman" w:cs="Times New Roman"/>
                <w:color w:val="000000"/>
                <w:sz w:val="18"/>
                <w:szCs w:val="18"/>
                <w:lang w:eastAsia="en-CA"/>
              </w:rPr>
              <w:t>Monaco,F</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Vallero,E</w:t>
            </w:r>
            <w:proofErr w:type="spellEnd"/>
            <w:r w:rsidRPr="00707E4C">
              <w:rPr>
                <w:rFonts w:ascii="Times New Roman" w:eastAsia="Times New Roman" w:hAnsi="Times New Roman" w:cs="Times New Roman"/>
                <w:color w:val="000000"/>
                <w:sz w:val="18"/>
                <w:szCs w:val="18"/>
                <w:lang w:eastAsia="en-CA"/>
              </w:rPr>
              <w:t xml:space="preserve">. De </w:t>
            </w:r>
            <w:proofErr w:type="spellStart"/>
            <w:r w:rsidRPr="00707E4C">
              <w:rPr>
                <w:rFonts w:ascii="Times New Roman" w:eastAsia="Times New Roman" w:hAnsi="Times New Roman" w:cs="Times New Roman"/>
                <w:color w:val="000000"/>
                <w:sz w:val="18"/>
                <w:szCs w:val="18"/>
                <w:lang w:eastAsia="en-CA"/>
              </w:rPr>
              <w:t>Toma,C</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Castiglioni,L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Gardin,S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Giordano,R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Tappero</w:t>
            </w:r>
            <w:proofErr w:type="spellEnd"/>
            <w:r w:rsidRPr="00707E4C">
              <w:rPr>
                <w:rFonts w:ascii="Times New Roman" w:eastAsia="Times New Roman" w:hAnsi="Times New Roman" w:cs="Times New Roman"/>
                <w:color w:val="000000"/>
                <w:sz w:val="18"/>
                <w:szCs w:val="18"/>
                <w:lang w:eastAsia="en-CA"/>
              </w:rPr>
              <w:t>.  Adherence to recommendations for fall prevention significantly affects the risk of falling after hip fracture: post-hoc analyses of a quasi-randomized controlled trial. European journal of physical and rehabilitation medicine.  2012///. 48:9</w:t>
            </w:r>
          </w:p>
        </w:tc>
        <w:tc>
          <w:tcPr>
            <w:tcW w:w="1156" w:type="dxa"/>
            <w:tcBorders>
              <w:top w:val="nil"/>
              <w:left w:val="nil"/>
              <w:bottom w:val="nil"/>
              <w:right w:val="nil"/>
            </w:tcBorders>
            <w:shd w:val="clear" w:color="auto" w:fill="auto"/>
            <w:noWrap/>
            <w:vAlign w:val="bottom"/>
            <w:hideMark/>
          </w:tcPr>
          <w:p w14:paraId="1E864D5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152A8B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7B1EB28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63B45E5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993A2A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FD35D8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A379F27" w14:textId="77777777" w:rsidTr="006837CE">
        <w:trPr>
          <w:trHeight w:val="1200"/>
        </w:trPr>
        <w:tc>
          <w:tcPr>
            <w:tcW w:w="5194" w:type="dxa"/>
            <w:tcBorders>
              <w:top w:val="nil"/>
              <w:left w:val="nil"/>
              <w:bottom w:val="nil"/>
              <w:right w:val="nil"/>
            </w:tcBorders>
            <w:shd w:val="clear" w:color="auto" w:fill="auto"/>
            <w:hideMark/>
          </w:tcPr>
          <w:p w14:paraId="716AA4A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Kerry S. </w:t>
            </w:r>
            <w:proofErr w:type="spellStart"/>
            <w:proofErr w:type="gramStart"/>
            <w:r w:rsidRPr="00707E4C">
              <w:rPr>
                <w:rFonts w:ascii="Times New Roman" w:eastAsia="Times New Roman" w:hAnsi="Times New Roman" w:cs="Times New Roman"/>
                <w:color w:val="000000"/>
                <w:sz w:val="18"/>
                <w:szCs w:val="18"/>
                <w:lang w:eastAsia="en-CA"/>
              </w:rPr>
              <w:t>Courneya,Clare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Stevinson,Margaret</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McNeely,Christopher</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Sellar,Christine</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Friedenreich,Carolyn</w:t>
            </w:r>
            <w:proofErr w:type="spellEnd"/>
            <w:r w:rsidRPr="00707E4C">
              <w:rPr>
                <w:rFonts w:ascii="Times New Roman" w:eastAsia="Times New Roman" w:hAnsi="Times New Roman" w:cs="Times New Roman"/>
                <w:color w:val="000000"/>
                <w:sz w:val="18"/>
                <w:szCs w:val="18"/>
                <w:lang w:eastAsia="en-CA"/>
              </w:rPr>
              <w:t xml:space="preserve"> J. Peddle-</w:t>
            </w:r>
            <w:proofErr w:type="spellStart"/>
            <w:r w:rsidRPr="00707E4C">
              <w:rPr>
                <w:rFonts w:ascii="Times New Roman" w:eastAsia="Times New Roman" w:hAnsi="Times New Roman" w:cs="Times New Roman"/>
                <w:color w:val="000000"/>
                <w:sz w:val="18"/>
                <w:szCs w:val="18"/>
                <w:lang w:eastAsia="en-CA"/>
              </w:rPr>
              <w:t>McIntyre,Neil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Chua,Tony</w:t>
            </w:r>
            <w:proofErr w:type="spellEnd"/>
            <w:r w:rsidRPr="00707E4C">
              <w:rPr>
                <w:rFonts w:ascii="Times New Roman" w:eastAsia="Times New Roman" w:hAnsi="Times New Roman" w:cs="Times New Roman"/>
                <w:color w:val="000000"/>
                <w:sz w:val="18"/>
                <w:szCs w:val="18"/>
                <w:lang w:eastAsia="en-CA"/>
              </w:rPr>
              <w:t xml:space="preserve"> Reiman.  Predictors of follow-up exercise behavior 6 months after a randomized trial of supervised exercise training in lymphoma patients. Psycho-oncology.  2012///. 21:1124</w:t>
            </w:r>
          </w:p>
        </w:tc>
        <w:tc>
          <w:tcPr>
            <w:tcW w:w="1156" w:type="dxa"/>
            <w:tcBorders>
              <w:top w:val="nil"/>
              <w:left w:val="nil"/>
              <w:bottom w:val="nil"/>
              <w:right w:val="nil"/>
            </w:tcBorders>
            <w:shd w:val="clear" w:color="auto" w:fill="auto"/>
            <w:noWrap/>
            <w:vAlign w:val="bottom"/>
            <w:hideMark/>
          </w:tcPr>
          <w:p w14:paraId="233AA48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BC5D7F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FFBA05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342C92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42BA2B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90D9C7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E06C1BA" w14:textId="77777777" w:rsidTr="006837CE">
        <w:trPr>
          <w:trHeight w:val="1440"/>
        </w:trPr>
        <w:tc>
          <w:tcPr>
            <w:tcW w:w="5194" w:type="dxa"/>
            <w:tcBorders>
              <w:top w:val="nil"/>
              <w:left w:val="nil"/>
              <w:bottom w:val="nil"/>
              <w:right w:val="nil"/>
            </w:tcBorders>
            <w:shd w:val="clear" w:color="auto" w:fill="auto"/>
            <w:hideMark/>
          </w:tcPr>
          <w:p w14:paraId="32E1579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Margaret L. </w:t>
            </w:r>
            <w:proofErr w:type="spellStart"/>
            <w:proofErr w:type="gramStart"/>
            <w:r w:rsidRPr="00707E4C">
              <w:rPr>
                <w:rFonts w:ascii="Times New Roman" w:eastAsia="Times New Roman" w:hAnsi="Times New Roman" w:cs="Times New Roman"/>
                <w:color w:val="000000"/>
                <w:sz w:val="18"/>
                <w:szCs w:val="18"/>
                <w:lang w:eastAsia="en-CA"/>
              </w:rPr>
              <w:t>McNeely,Matthew</w:t>
            </w:r>
            <w:proofErr w:type="spellEnd"/>
            <w:proofErr w:type="gram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Parliament,Hadi</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Seikaly,Naresh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Jha,David</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Magee,Mark</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Haykowsky,Kerry</w:t>
            </w:r>
            <w:proofErr w:type="spellEnd"/>
            <w:r w:rsidRPr="00707E4C">
              <w:rPr>
                <w:rFonts w:ascii="Times New Roman" w:eastAsia="Times New Roman" w:hAnsi="Times New Roman" w:cs="Times New Roman"/>
                <w:color w:val="000000"/>
                <w:sz w:val="18"/>
                <w:szCs w:val="18"/>
                <w:lang w:eastAsia="en-CA"/>
              </w:rPr>
              <w:t xml:space="preserve">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Predictors of adherence to an exercise program for shoulder pain and dysfunction in head and neck cancer survivors. Supportive care in </w:t>
            </w:r>
            <w:proofErr w:type="gramStart"/>
            <w:r w:rsidRPr="00707E4C">
              <w:rPr>
                <w:rFonts w:ascii="Times New Roman" w:eastAsia="Times New Roman" w:hAnsi="Times New Roman" w:cs="Times New Roman"/>
                <w:color w:val="000000"/>
                <w:sz w:val="18"/>
                <w:szCs w:val="18"/>
                <w:lang w:eastAsia="en-CA"/>
              </w:rPr>
              <w:t>cancer :</w:t>
            </w:r>
            <w:proofErr w:type="gramEnd"/>
            <w:r w:rsidRPr="00707E4C">
              <w:rPr>
                <w:rFonts w:ascii="Times New Roman" w:eastAsia="Times New Roman" w:hAnsi="Times New Roman" w:cs="Times New Roman"/>
                <w:color w:val="000000"/>
                <w:sz w:val="18"/>
                <w:szCs w:val="18"/>
                <w:lang w:eastAsia="en-CA"/>
              </w:rPr>
              <w:t xml:space="preserve"> official journal of the Multinational Association of Supportive Care in Cancer.  2012///. 20:515</w:t>
            </w:r>
          </w:p>
        </w:tc>
        <w:tc>
          <w:tcPr>
            <w:tcW w:w="1156" w:type="dxa"/>
            <w:tcBorders>
              <w:top w:val="nil"/>
              <w:left w:val="nil"/>
              <w:bottom w:val="nil"/>
              <w:right w:val="nil"/>
            </w:tcBorders>
            <w:shd w:val="clear" w:color="auto" w:fill="auto"/>
            <w:noWrap/>
            <w:vAlign w:val="bottom"/>
            <w:hideMark/>
          </w:tcPr>
          <w:p w14:paraId="09E8F23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8A1566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07CF4F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4CE035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E6209C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21DD87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11F4577" w14:textId="77777777" w:rsidTr="006837CE">
        <w:trPr>
          <w:trHeight w:val="960"/>
        </w:trPr>
        <w:tc>
          <w:tcPr>
            <w:tcW w:w="5194" w:type="dxa"/>
            <w:tcBorders>
              <w:top w:val="nil"/>
              <w:left w:val="nil"/>
              <w:bottom w:val="nil"/>
              <w:right w:val="nil"/>
            </w:tcBorders>
            <w:shd w:val="clear" w:color="auto" w:fill="auto"/>
            <w:hideMark/>
          </w:tcPr>
          <w:p w14:paraId="3442A4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N.A. </w:t>
            </w:r>
            <w:proofErr w:type="spellStart"/>
            <w:proofErr w:type="gramStart"/>
            <w:r w:rsidRPr="00707E4C">
              <w:rPr>
                <w:rFonts w:ascii="Times New Roman" w:eastAsia="Times New Roman" w:hAnsi="Times New Roman" w:cs="Times New Roman"/>
                <w:color w:val="000000"/>
                <w:sz w:val="18"/>
                <w:szCs w:val="18"/>
                <w:lang w:eastAsia="en-CA"/>
              </w:rPr>
              <w:t>Azad,K</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Bouchard,A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Mayhew,M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Carter,F.J</w:t>
            </w:r>
            <w:proofErr w:type="spellEnd"/>
            <w:r w:rsidRPr="00707E4C">
              <w:rPr>
                <w:rFonts w:ascii="Times New Roman" w:eastAsia="Times New Roman" w:hAnsi="Times New Roman" w:cs="Times New Roman"/>
                <w:color w:val="000000"/>
                <w:sz w:val="18"/>
                <w:szCs w:val="18"/>
                <w:lang w:eastAsia="en-CA"/>
              </w:rPr>
              <w:t>. Molnar.  Safety and predictors of adherence of a new rehabilitation program for older women with congestive heart failure. Journal of Geriatric Cardiology.  2012///. 9:243</w:t>
            </w:r>
          </w:p>
        </w:tc>
        <w:tc>
          <w:tcPr>
            <w:tcW w:w="1156" w:type="dxa"/>
            <w:tcBorders>
              <w:top w:val="nil"/>
              <w:left w:val="nil"/>
              <w:bottom w:val="nil"/>
              <w:right w:val="nil"/>
            </w:tcBorders>
            <w:shd w:val="clear" w:color="auto" w:fill="auto"/>
            <w:noWrap/>
            <w:vAlign w:val="bottom"/>
            <w:hideMark/>
          </w:tcPr>
          <w:p w14:paraId="7BA5425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DEEB17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91ADC0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676C79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5D2B7C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FE2212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1F726B64" w14:textId="77777777" w:rsidTr="006837CE">
        <w:trPr>
          <w:trHeight w:val="960"/>
        </w:trPr>
        <w:tc>
          <w:tcPr>
            <w:tcW w:w="5194" w:type="dxa"/>
            <w:tcBorders>
              <w:top w:val="nil"/>
              <w:left w:val="nil"/>
              <w:bottom w:val="nil"/>
              <w:right w:val="nil"/>
            </w:tcBorders>
            <w:shd w:val="clear" w:color="auto" w:fill="auto"/>
            <w:hideMark/>
          </w:tcPr>
          <w:p w14:paraId="47B8ADC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 </w:t>
            </w:r>
            <w:proofErr w:type="spellStart"/>
            <w:proofErr w:type="gramStart"/>
            <w:r w:rsidRPr="00707E4C">
              <w:rPr>
                <w:rFonts w:ascii="Times New Roman" w:eastAsia="Times New Roman" w:hAnsi="Times New Roman" w:cs="Times New Roman"/>
                <w:color w:val="000000"/>
                <w:sz w:val="18"/>
                <w:szCs w:val="18"/>
                <w:lang w:eastAsia="en-CA"/>
              </w:rPr>
              <w:t>Wardini,A.K</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Rizk,E</w:t>
            </w:r>
            <w:proofErr w:type="spellEnd"/>
            <w:r w:rsidRPr="00707E4C">
              <w:rPr>
                <w:rFonts w:ascii="Times New Roman" w:eastAsia="Times New Roman" w:hAnsi="Times New Roman" w:cs="Times New Roman"/>
                <w:color w:val="000000"/>
                <w:sz w:val="18"/>
                <w:szCs w:val="18"/>
                <w:lang w:eastAsia="en-CA"/>
              </w:rPr>
              <w:t>. Chan-</w:t>
            </w:r>
            <w:proofErr w:type="spellStart"/>
            <w:r w:rsidRPr="00707E4C">
              <w:rPr>
                <w:rFonts w:ascii="Times New Roman" w:eastAsia="Times New Roman" w:hAnsi="Times New Roman" w:cs="Times New Roman"/>
                <w:color w:val="000000"/>
                <w:sz w:val="18"/>
                <w:szCs w:val="18"/>
                <w:lang w:eastAsia="en-CA"/>
              </w:rPr>
              <w:t>Thim,G</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Moullec,Lorimier</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De,V</w:t>
            </w:r>
            <w:proofErr w:type="spellEnd"/>
            <w:r w:rsidRPr="00707E4C">
              <w:rPr>
                <w:rFonts w:ascii="Times New Roman" w:eastAsia="Times New Roman" w:hAnsi="Times New Roman" w:cs="Times New Roman"/>
                <w:color w:val="000000"/>
                <w:sz w:val="18"/>
                <w:szCs w:val="18"/>
                <w:lang w:eastAsia="en-CA"/>
              </w:rPr>
              <w:t xml:space="preserve">. Pepin.  Compliance to different exercise-training protocols in individuals with chronic obstructive pulmonary disease. American Journal of Respiratory and Critical Care Medicine.  2012///. </w:t>
            </w:r>
            <w:proofErr w:type="gramStart"/>
            <w:r w:rsidRPr="00707E4C">
              <w:rPr>
                <w:rFonts w:ascii="Times New Roman" w:eastAsia="Times New Roman" w:hAnsi="Times New Roman" w:cs="Times New Roman"/>
                <w:color w:val="000000"/>
                <w:sz w:val="18"/>
                <w:szCs w:val="18"/>
                <w:lang w:eastAsia="en-CA"/>
              </w:rPr>
              <w:t>185:#</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12EFE3C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801B7B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4F09A7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D63155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D37388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A7F447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681BE64D" w14:textId="77777777" w:rsidTr="006837CE">
        <w:trPr>
          <w:trHeight w:val="1200"/>
        </w:trPr>
        <w:tc>
          <w:tcPr>
            <w:tcW w:w="5194" w:type="dxa"/>
            <w:tcBorders>
              <w:top w:val="nil"/>
              <w:left w:val="nil"/>
              <w:bottom w:val="nil"/>
              <w:right w:val="nil"/>
            </w:tcBorders>
            <w:shd w:val="clear" w:color="auto" w:fill="auto"/>
            <w:hideMark/>
          </w:tcPr>
          <w:p w14:paraId="038E8CD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Nancy E. </w:t>
            </w:r>
            <w:proofErr w:type="spellStart"/>
            <w:proofErr w:type="gramStart"/>
            <w:r w:rsidRPr="00707E4C">
              <w:rPr>
                <w:rFonts w:ascii="Times New Roman" w:eastAsia="Times New Roman" w:hAnsi="Times New Roman" w:cs="Times New Roman"/>
                <w:color w:val="000000"/>
                <w:sz w:val="18"/>
                <w:szCs w:val="18"/>
                <w:lang w:eastAsia="en-CA"/>
              </w:rPr>
              <w:t>Mayo,Liane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Feldman,Susan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Scott,Gerald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Zavorsky,Do</w:t>
            </w:r>
            <w:proofErr w:type="spellEnd"/>
            <w:r w:rsidRPr="00707E4C">
              <w:rPr>
                <w:rFonts w:ascii="Times New Roman" w:eastAsia="Times New Roman" w:hAnsi="Times New Roman" w:cs="Times New Roman"/>
                <w:color w:val="000000"/>
                <w:sz w:val="18"/>
                <w:szCs w:val="18"/>
                <w:lang w:eastAsia="en-CA"/>
              </w:rPr>
              <w:t xml:space="preserve"> Jun </w:t>
            </w:r>
            <w:proofErr w:type="spellStart"/>
            <w:r w:rsidRPr="00707E4C">
              <w:rPr>
                <w:rFonts w:ascii="Times New Roman" w:eastAsia="Times New Roman" w:hAnsi="Times New Roman" w:cs="Times New Roman"/>
                <w:color w:val="000000"/>
                <w:sz w:val="18"/>
                <w:szCs w:val="18"/>
                <w:lang w:eastAsia="en-CA"/>
              </w:rPr>
              <w:t>Kim,Patrick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Charlebois,Barry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Stein,Francesco</w:t>
            </w:r>
            <w:proofErr w:type="spellEnd"/>
            <w:r w:rsidRPr="00707E4C">
              <w:rPr>
                <w:rFonts w:ascii="Times New Roman" w:eastAsia="Times New Roman" w:hAnsi="Times New Roman" w:cs="Times New Roman"/>
                <w:color w:val="000000"/>
                <w:sz w:val="18"/>
                <w:szCs w:val="18"/>
                <w:lang w:eastAsia="en-CA"/>
              </w:rPr>
              <w:t xml:space="preserve"> Carli.  Impact of preoperative change in physical function on postoperative recovery: argument supporting prehabilitation for colorectal surgery. Surgery.  2011///. 150:505</w:t>
            </w:r>
          </w:p>
        </w:tc>
        <w:tc>
          <w:tcPr>
            <w:tcW w:w="1156" w:type="dxa"/>
            <w:tcBorders>
              <w:top w:val="nil"/>
              <w:left w:val="nil"/>
              <w:bottom w:val="nil"/>
              <w:right w:val="nil"/>
            </w:tcBorders>
            <w:shd w:val="clear" w:color="auto" w:fill="auto"/>
            <w:noWrap/>
            <w:vAlign w:val="bottom"/>
            <w:hideMark/>
          </w:tcPr>
          <w:p w14:paraId="0EBE89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BC017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4D90D0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4795E74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CD6A62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1B0D65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BC26D54" w14:textId="77777777" w:rsidTr="006837CE">
        <w:trPr>
          <w:trHeight w:val="1200"/>
        </w:trPr>
        <w:tc>
          <w:tcPr>
            <w:tcW w:w="5194" w:type="dxa"/>
            <w:tcBorders>
              <w:top w:val="nil"/>
              <w:left w:val="nil"/>
              <w:bottom w:val="nil"/>
              <w:right w:val="nil"/>
            </w:tcBorders>
            <w:shd w:val="clear" w:color="auto" w:fill="auto"/>
            <w:hideMark/>
          </w:tcPr>
          <w:p w14:paraId="115F0D3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Walter </w:t>
            </w:r>
            <w:proofErr w:type="spellStart"/>
            <w:proofErr w:type="gramStart"/>
            <w:r w:rsidRPr="00707E4C">
              <w:rPr>
                <w:rFonts w:ascii="Times New Roman" w:eastAsia="Times New Roman" w:hAnsi="Times New Roman" w:cs="Times New Roman"/>
                <w:color w:val="000000"/>
                <w:sz w:val="18"/>
                <w:szCs w:val="18"/>
                <w:lang w:eastAsia="en-CA"/>
              </w:rPr>
              <w:t>Swardfager,Nathan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Herrmann,Susan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Marzolini,Paul</w:t>
            </w:r>
            <w:proofErr w:type="spellEnd"/>
            <w:r w:rsidRPr="00707E4C">
              <w:rPr>
                <w:rFonts w:ascii="Times New Roman" w:eastAsia="Times New Roman" w:hAnsi="Times New Roman" w:cs="Times New Roman"/>
                <w:color w:val="000000"/>
                <w:sz w:val="18"/>
                <w:szCs w:val="18"/>
                <w:lang w:eastAsia="en-CA"/>
              </w:rPr>
              <w:t xml:space="preserve"> I. </w:t>
            </w:r>
            <w:proofErr w:type="spellStart"/>
            <w:r w:rsidRPr="00707E4C">
              <w:rPr>
                <w:rFonts w:ascii="Times New Roman" w:eastAsia="Times New Roman" w:hAnsi="Times New Roman" w:cs="Times New Roman"/>
                <w:color w:val="000000"/>
                <w:sz w:val="18"/>
                <w:szCs w:val="18"/>
                <w:lang w:eastAsia="en-CA"/>
              </w:rPr>
              <w:t>Oh,Mahwesh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Saleem,Prathiba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Shammi,Alexander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Kiss,Jaclyn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Cappell,Krista</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Lanctot</w:t>
            </w:r>
            <w:proofErr w:type="spellEnd"/>
            <w:r w:rsidRPr="00707E4C">
              <w:rPr>
                <w:rFonts w:ascii="Times New Roman" w:eastAsia="Times New Roman" w:hAnsi="Times New Roman" w:cs="Times New Roman"/>
                <w:color w:val="000000"/>
                <w:sz w:val="18"/>
                <w:szCs w:val="18"/>
                <w:lang w:eastAsia="en-CA"/>
              </w:rPr>
              <w:t>.  Verbal memory performance and completion of cardiac rehabilitation in patients with coronary artery disease. Psychosomatic medicine.  2011///. 73:580</w:t>
            </w:r>
          </w:p>
        </w:tc>
        <w:tc>
          <w:tcPr>
            <w:tcW w:w="1156" w:type="dxa"/>
            <w:tcBorders>
              <w:top w:val="nil"/>
              <w:left w:val="nil"/>
              <w:bottom w:val="nil"/>
              <w:right w:val="nil"/>
            </w:tcBorders>
            <w:shd w:val="clear" w:color="auto" w:fill="auto"/>
            <w:noWrap/>
            <w:vAlign w:val="bottom"/>
            <w:hideMark/>
          </w:tcPr>
          <w:p w14:paraId="068B9AE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4C25D2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F7D1EE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E16529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96A3A5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B4C5E1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C130D6B" w14:textId="77777777" w:rsidTr="006837CE">
        <w:trPr>
          <w:trHeight w:val="720"/>
        </w:trPr>
        <w:tc>
          <w:tcPr>
            <w:tcW w:w="5194" w:type="dxa"/>
            <w:tcBorders>
              <w:top w:val="nil"/>
              <w:left w:val="nil"/>
              <w:bottom w:val="nil"/>
              <w:right w:val="nil"/>
            </w:tcBorders>
            <w:shd w:val="clear" w:color="auto" w:fill="auto"/>
            <w:hideMark/>
          </w:tcPr>
          <w:p w14:paraId="0CE8E2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Anne </w:t>
            </w:r>
            <w:proofErr w:type="spellStart"/>
            <w:proofErr w:type="gramStart"/>
            <w:r w:rsidRPr="00707E4C">
              <w:rPr>
                <w:rFonts w:ascii="Times New Roman" w:eastAsia="Times New Roman" w:hAnsi="Times New Roman" w:cs="Times New Roman"/>
                <w:color w:val="000000"/>
                <w:sz w:val="18"/>
                <w:szCs w:val="18"/>
                <w:lang w:eastAsia="en-CA"/>
              </w:rPr>
              <w:t>Tiedemann,Catherine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Sherrington,Stephen</w:t>
            </w:r>
            <w:proofErr w:type="spellEnd"/>
            <w:r w:rsidRPr="00707E4C">
              <w:rPr>
                <w:rFonts w:ascii="Times New Roman" w:eastAsia="Times New Roman" w:hAnsi="Times New Roman" w:cs="Times New Roman"/>
                <w:color w:val="000000"/>
                <w:sz w:val="18"/>
                <w:szCs w:val="18"/>
                <w:lang w:eastAsia="en-CA"/>
              </w:rPr>
              <w:t xml:space="preserve"> R. Lord.  Predictors of exercise adherence in older people living in retirement villages. Preventive medicine.  2011///. 52:480</w:t>
            </w:r>
          </w:p>
        </w:tc>
        <w:tc>
          <w:tcPr>
            <w:tcW w:w="1156" w:type="dxa"/>
            <w:tcBorders>
              <w:top w:val="nil"/>
              <w:left w:val="nil"/>
              <w:bottom w:val="nil"/>
              <w:right w:val="nil"/>
            </w:tcBorders>
            <w:shd w:val="clear" w:color="auto" w:fill="auto"/>
            <w:noWrap/>
            <w:vAlign w:val="bottom"/>
            <w:hideMark/>
          </w:tcPr>
          <w:p w14:paraId="5D3C3D3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B06296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66EF8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A41688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A53C4D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AB2E54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Letter to editor</w:t>
            </w:r>
          </w:p>
        </w:tc>
      </w:tr>
      <w:tr w:rsidR="00707E4C" w:rsidRPr="00707E4C" w14:paraId="0A6DF636" w14:textId="77777777" w:rsidTr="006837CE">
        <w:trPr>
          <w:trHeight w:val="1200"/>
        </w:trPr>
        <w:tc>
          <w:tcPr>
            <w:tcW w:w="5194" w:type="dxa"/>
            <w:tcBorders>
              <w:top w:val="nil"/>
              <w:left w:val="nil"/>
              <w:bottom w:val="nil"/>
              <w:right w:val="nil"/>
            </w:tcBorders>
            <w:shd w:val="clear" w:color="auto" w:fill="auto"/>
            <w:hideMark/>
          </w:tcPr>
          <w:p w14:paraId="51F68AE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Robert </w:t>
            </w:r>
            <w:proofErr w:type="spellStart"/>
            <w:proofErr w:type="gramStart"/>
            <w:r w:rsidRPr="00707E4C">
              <w:rPr>
                <w:rFonts w:ascii="Times New Roman" w:eastAsia="Times New Roman" w:hAnsi="Times New Roman" w:cs="Times New Roman"/>
                <w:color w:val="000000"/>
                <w:sz w:val="18"/>
                <w:szCs w:val="18"/>
                <w:lang w:eastAsia="en-CA"/>
              </w:rPr>
              <w:t>Wagenmakers,Martin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Stevens,Johan</w:t>
            </w:r>
            <w:proofErr w:type="spellEnd"/>
            <w:r w:rsidRPr="00707E4C">
              <w:rPr>
                <w:rFonts w:ascii="Times New Roman" w:eastAsia="Times New Roman" w:hAnsi="Times New Roman" w:cs="Times New Roman"/>
                <w:color w:val="000000"/>
                <w:sz w:val="18"/>
                <w:szCs w:val="18"/>
                <w:lang w:eastAsia="en-CA"/>
              </w:rPr>
              <w:t xml:space="preserve"> W. </w:t>
            </w:r>
            <w:proofErr w:type="spellStart"/>
            <w:r w:rsidRPr="00707E4C">
              <w:rPr>
                <w:rFonts w:ascii="Times New Roman" w:eastAsia="Times New Roman" w:hAnsi="Times New Roman" w:cs="Times New Roman"/>
                <w:color w:val="000000"/>
                <w:sz w:val="18"/>
                <w:szCs w:val="18"/>
                <w:lang w:eastAsia="en-CA"/>
              </w:rPr>
              <w:t>Groothoff,Wiebren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Zijlstra,Sjoerd</w:t>
            </w:r>
            <w:proofErr w:type="spellEnd"/>
            <w:r w:rsidRPr="00707E4C">
              <w:rPr>
                <w:rFonts w:ascii="Times New Roman" w:eastAsia="Times New Roman" w:hAnsi="Times New Roman" w:cs="Times New Roman"/>
                <w:color w:val="000000"/>
                <w:sz w:val="18"/>
                <w:szCs w:val="18"/>
                <w:lang w:eastAsia="en-CA"/>
              </w:rPr>
              <w:t xml:space="preserve"> K. </w:t>
            </w:r>
            <w:proofErr w:type="spellStart"/>
            <w:r w:rsidRPr="00707E4C">
              <w:rPr>
                <w:rFonts w:ascii="Times New Roman" w:eastAsia="Times New Roman" w:hAnsi="Times New Roman" w:cs="Times New Roman"/>
                <w:color w:val="000000"/>
                <w:sz w:val="18"/>
                <w:szCs w:val="18"/>
                <w:lang w:eastAsia="en-CA"/>
              </w:rPr>
              <w:t>Bulstra,Jan</w:t>
            </w:r>
            <w:proofErr w:type="spellEnd"/>
            <w:r w:rsidRPr="00707E4C">
              <w:rPr>
                <w:rFonts w:ascii="Times New Roman" w:eastAsia="Times New Roman" w:hAnsi="Times New Roman" w:cs="Times New Roman"/>
                <w:color w:val="000000"/>
                <w:sz w:val="18"/>
                <w:szCs w:val="18"/>
                <w:lang w:eastAsia="en-CA"/>
              </w:rPr>
              <w:t xml:space="preserve"> van </w:t>
            </w:r>
            <w:proofErr w:type="spellStart"/>
            <w:r w:rsidRPr="00707E4C">
              <w:rPr>
                <w:rFonts w:ascii="Times New Roman" w:eastAsia="Times New Roman" w:hAnsi="Times New Roman" w:cs="Times New Roman"/>
                <w:color w:val="000000"/>
                <w:sz w:val="18"/>
                <w:szCs w:val="18"/>
                <w:lang w:eastAsia="en-CA"/>
              </w:rPr>
              <w:t>Beveren,Jos</w:t>
            </w:r>
            <w:proofErr w:type="spellEnd"/>
            <w:r w:rsidRPr="00707E4C">
              <w:rPr>
                <w:rFonts w:ascii="Times New Roman" w:eastAsia="Times New Roman" w:hAnsi="Times New Roman" w:cs="Times New Roman"/>
                <w:color w:val="000000"/>
                <w:sz w:val="18"/>
                <w:szCs w:val="18"/>
                <w:lang w:eastAsia="en-CA"/>
              </w:rPr>
              <w:t xml:space="preserve"> J.A.M. van </w:t>
            </w:r>
            <w:proofErr w:type="spellStart"/>
            <w:r w:rsidRPr="00707E4C">
              <w:rPr>
                <w:rFonts w:ascii="Times New Roman" w:eastAsia="Times New Roman" w:hAnsi="Times New Roman" w:cs="Times New Roman"/>
                <w:color w:val="000000"/>
                <w:sz w:val="18"/>
                <w:szCs w:val="18"/>
                <w:lang w:eastAsia="en-CA"/>
              </w:rPr>
              <w:t>Raaij,Inge</w:t>
            </w:r>
            <w:proofErr w:type="spellEnd"/>
            <w:r w:rsidRPr="00707E4C">
              <w:rPr>
                <w:rFonts w:ascii="Times New Roman" w:eastAsia="Times New Roman" w:hAnsi="Times New Roman" w:cs="Times New Roman"/>
                <w:color w:val="000000"/>
                <w:sz w:val="18"/>
                <w:szCs w:val="18"/>
                <w:lang w:eastAsia="en-CA"/>
              </w:rPr>
              <w:t xml:space="preserve"> van den Akker-</w:t>
            </w:r>
            <w:proofErr w:type="spellStart"/>
            <w:r w:rsidRPr="00707E4C">
              <w:rPr>
                <w:rFonts w:ascii="Times New Roman" w:eastAsia="Times New Roman" w:hAnsi="Times New Roman" w:cs="Times New Roman"/>
                <w:color w:val="000000"/>
                <w:sz w:val="18"/>
                <w:szCs w:val="18"/>
                <w:lang w:eastAsia="en-CA"/>
              </w:rPr>
              <w:t>Scheek</w:t>
            </w:r>
            <w:proofErr w:type="spellEnd"/>
            <w:r w:rsidRPr="00707E4C">
              <w:rPr>
                <w:rFonts w:ascii="Times New Roman" w:eastAsia="Times New Roman" w:hAnsi="Times New Roman" w:cs="Times New Roman"/>
                <w:color w:val="000000"/>
                <w:sz w:val="18"/>
                <w:szCs w:val="18"/>
                <w:lang w:eastAsia="en-CA"/>
              </w:rPr>
              <w:t>.  Physical activity behavior of patients 1 year after primary total hip arthroplasty: a prospective multicenter cohort study. Physical therapy.  2011///. 91:373</w:t>
            </w:r>
          </w:p>
        </w:tc>
        <w:tc>
          <w:tcPr>
            <w:tcW w:w="1156" w:type="dxa"/>
            <w:tcBorders>
              <w:top w:val="nil"/>
              <w:left w:val="nil"/>
              <w:bottom w:val="nil"/>
              <w:right w:val="nil"/>
            </w:tcBorders>
            <w:shd w:val="clear" w:color="auto" w:fill="auto"/>
            <w:noWrap/>
            <w:vAlign w:val="bottom"/>
            <w:hideMark/>
          </w:tcPr>
          <w:p w14:paraId="7A3C83C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7E97854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15E048D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856159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986833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864B48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F3ADB04" w14:textId="77777777" w:rsidTr="006837CE">
        <w:trPr>
          <w:trHeight w:val="1440"/>
        </w:trPr>
        <w:tc>
          <w:tcPr>
            <w:tcW w:w="5194" w:type="dxa"/>
            <w:tcBorders>
              <w:top w:val="nil"/>
              <w:left w:val="nil"/>
              <w:bottom w:val="nil"/>
              <w:right w:val="nil"/>
            </w:tcBorders>
            <w:shd w:val="clear" w:color="auto" w:fill="auto"/>
            <w:hideMark/>
          </w:tcPr>
          <w:p w14:paraId="378B295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Walter </w:t>
            </w:r>
            <w:proofErr w:type="spellStart"/>
            <w:proofErr w:type="gramStart"/>
            <w:r w:rsidRPr="00707E4C">
              <w:rPr>
                <w:rFonts w:ascii="Times New Roman" w:eastAsia="Times New Roman" w:hAnsi="Times New Roman" w:cs="Times New Roman"/>
                <w:color w:val="000000"/>
                <w:sz w:val="18"/>
                <w:szCs w:val="18"/>
                <w:lang w:eastAsia="en-CA"/>
              </w:rPr>
              <w:t>Swardfager,Nathan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Herrmann,Susan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Marzolini,Mahwesh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Saleem,Shale</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Farber,Alexander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Kiss,Paul</w:t>
            </w:r>
            <w:proofErr w:type="spellEnd"/>
            <w:r w:rsidRPr="00707E4C">
              <w:rPr>
                <w:rFonts w:ascii="Times New Roman" w:eastAsia="Times New Roman" w:hAnsi="Times New Roman" w:cs="Times New Roman"/>
                <w:color w:val="000000"/>
                <w:sz w:val="18"/>
                <w:szCs w:val="18"/>
                <w:lang w:eastAsia="en-CA"/>
              </w:rPr>
              <w:t xml:space="preserve"> I. </w:t>
            </w:r>
            <w:proofErr w:type="spellStart"/>
            <w:r w:rsidRPr="00707E4C">
              <w:rPr>
                <w:rFonts w:ascii="Times New Roman" w:eastAsia="Times New Roman" w:hAnsi="Times New Roman" w:cs="Times New Roman"/>
                <w:color w:val="000000"/>
                <w:sz w:val="18"/>
                <w:szCs w:val="18"/>
                <w:lang w:eastAsia="en-CA"/>
              </w:rPr>
              <w:t>Oh,Krista</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Lanctot</w:t>
            </w:r>
            <w:proofErr w:type="spellEnd"/>
            <w:r w:rsidRPr="00707E4C">
              <w:rPr>
                <w:rFonts w:ascii="Times New Roman" w:eastAsia="Times New Roman" w:hAnsi="Times New Roman" w:cs="Times New Roman"/>
                <w:color w:val="000000"/>
                <w:sz w:val="18"/>
                <w:szCs w:val="18"/>
                <w:lang w:eastAsia="en-CA"/>
              </w:rPr>
              <w:t>.  Major depressive disorder predicts completion, adherence, and outcomes in cardiac rehabilitation: a prospective cohort study of 195 patients with coronary artery disease. The Journal of clinical psychiatry.  2011///. 72:1181</w:t>
            </w:r>
          </w:p>
        </w:tc>
        <w:tc>
          <w:tcPr>
            <w:tcW w:w="1156" w:type="dxa"/>
            <w:tcBorders>
              <w:top w:val="nil"/>
              <w:left w:val="nil"/>
              <w:bottom w:val="nil"/>
              <w:right w:val="nil"/>
            </w:tcBorders>
            <w:shd w:val="clear" w:color="auto" w:fill="auto"/>
            <w:noWrap/>
            <w:vAlign w:val="bottom"/>
            <w:hideMark/>
          </w:tcPr>
          <w:p w14:paraId="70BCEF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B29C66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CACB9A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95C096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AE168F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483CC2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457F153" w14:textId="77777777" w:rsidTr="006837CE">
        <w:trPr>
          <w:trHeight w:val="960"/>
        </w:trPr>
        <w:tc>
          <w:tcPr>
            <w:tcW w:w="5194" w:type="dxa"/>
            <w:tcBorders>
              <w:top w:val="nil"/>
              <w:left w:val="nil"/>
              <w:bottom w:val="nil"/>
              <w:right w:val="nil"/>
            </w:tcBorders>
            <w:shd w:val="clear" w:color="auto" w:fill="auto"/>
            <w:hideMark/>
          </w:tcPr>
          <w:p w14:paraId="2FF0F7C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Rita </w:t>
            </w:r>
            <w:proofErr w:type="spellStart"/>
            <w:proofErr w:type="gramStart"/>
            <w:r w:rsidRPr="00707E4C">
              <w:rPr>
                <w:rFonts w:ascii="Times New Roman" w:eastAsia="Times New Roman" w:hAnsi="Times New Roman" w:cs="Times New Roman"/>
                <w:color w:val="000000"/>
                <w:sz w:val="18"/>
                <w:szCs w:val="18"/>
                <w:lang w:eastAsia="en-CA"/>
              </w:rPr>
              <w:t>McGuire,Nancy</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Waltman,Lani</w:t>
            </w:r>
            <w:proofErr w:type="spellEnd"/>
            <w:r w:rsidRPr="00707E4C">
              <w:rPr>
                <w:rFonts w:ascii="Times New Roman" w:eastAsia="Times New Roman" w:hAnsi="Times New Roman" w:cs="Times New Roman"/>
                <w:color w:val="000000"/>
                <w:sz w:val="18"/>
                <w:szCs w:val="18"/>
                <w:lang w:eastAsia="en-CA"/>
              </w:rPr>
              <w:t xml:space="preserve"> Zimmerman.  Intervention components promoting adherence to strength training exercise in breast cancer survivors with bone loss. Western journal of nursing research.  2011///. 33:671</w:t>
            </w:r>
          </w:p>
        </w:tc>
        <w:tc>
          <w:tcPr>
            <w:tcW w:w="1156" w:type="dxa"/>
            <w:tcBorders>
              <w:top w:val="nil"/>
              <w:left w:val="nil"/>
              <w:bottom w:val="nil"/>
              <w:right w:val="nil"/>
            </w:tcBorders>
            <w:shd w:val="clear" w:color="auto" w:fill="auto"/>
            <w:noWrap/>
            <w:vAlign w:val="bottom"/>
            <w:hideMark/>
          </w:tcPr>
          <w:p w14:paraId="4A5F5B0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733D01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9C202A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2ED934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F37918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1D71BF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468332D" w14:textId="77777777" w:rsidTr="006837CE">
        <w:trPr>
          <w:trHeight w:val="1440"/>
        </w:trPr>
        <w:tc>
          <w:tcPr>
            <w:tcW w:w="5194" w:type="dxa"/>
            <w:tcBorders>
              <w:top w:val="nil"/>
              <w:left w:val="nil"/>
              <w:bottom w:val="nil"/>
              <w:right w:val="nil"/>
            </w:tcBorders>
            <w:shd w:val="clear" w:color="auto" w:fill="auto"/>
            <w:hideMark/>
          </w:tcPr>
          <w:p w14:paraId="7CD1D1E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Pauline T. </w:t>
            </w:r>
            <w:proofErr w:type="spellStart"/>
            <w:proofErr w:type="gramStart"/>
            <w:r w:rsidRPr="00707E4C">
              <w:rPr>
                <w:rFonts w:ascii="Times New Roman" w:eastAsia="Times New Roman" w:hAnsi="Times New Roman" w:cs="Times New Roman"/>
                <w:color w:val="000000"/>
                <w:sz w:val="18"/>
                <w:szCs w:val="18"/>
                <w:lang w:eastAsia="en-CA"/>
              </w:rPr>
              <w:t>Truong,Catherine</w:t>
            </w:r>
            <w:proofErr w:type="spellEnd"/>
            <w:proofErr w:type="gram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Gaul,Rachel</w:t>
            </w:r>
            <w:proofErr w:type="spellEnd"/>
            <w:r w:rsidRPr="00707E4C">
              <w:rPr>
                <w:rFonts w:ascii="Times New Roman" w:eastAsia="Times New Roman" w:hAnsi="Times New Roman" w:cs="Times New Roman"/>
                <w:color w:val="000000"/>
                <w:sz w:val="18"/>
                <w:szCs w:val="18"/>
                <w:lang w:eastAsia="en-CA"/>
              </w:rPr>
              <w:t xml:space="preserve"> E. </w:t>
            </w:r>
            <w:proofErr w:type="spellStart"/>
            <w:r w:rsidRPr="00707E4C">
              <w:rPr>
                <w:rFonts w:ascii="Times New Roman" w:eastAsia="Times New Roman" w:hAnsi="Times New Roman" w:cs="Times New Roman"/>
                <w:color w:val="000000"/>
                <w:sz w:val="18"/>
                <w:szCs w:val="18"/>
                <w:lang w:eastAsia="en-CA"/>
              </w:rPr>
              <w:t>McDonald,Ross</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Petersen,Stuart</w:t>
            </w:r>
            <w:proofErr w:type="spellEnd"/>
            <w:r w:rsidRPr="00707E4C">
              <w:rPr>
                <w:rFonts w:ascii="Times New Roman" w:eastAsia="Times New Roman" w:hAnsi="Times New Roman" w:cs="Times New Roman"/>
                <w:color w:val="000000"/>
                <w:sz w:val="18"/>
                <w:szCs w:val="18"/>
                <w:lang w:eastAsia="en-CA"/>
              </w:rPr>
              <w:t xml:space="preserve"> O. </w:t>
            </w:r>
            <w:proofErr w:type="spellStart"/>
            <w:r w:rsidRPr="00707E4C">
              <w:rPr>
                <w:rFonts w:ascii="Times New Roman" w:eastAsia="Times New Roman" w:hAnsi="Times New Roman" w:cs="Times New Roman"/>
                <w:color w:val="000000"/>
                <w:sz w:val="18"/>
                <w:szCs w:val="18"/>
                <w:lang w:eastAsia="en-CA"/>
              </w:rPr>
              <w:t>Jones,Abraham</w:t>
            </w:r>
            <w:proofErr w:type="spellEnd"/>
            <w:r w:rsidRPr="00707E4C">
              <w:rPr>
                <w:rFonts w:ascii="Times New Roman" w:eastAsia="Times New Roman" w:hAnsi="Times New Roman" w:cs="Times New Roman"/>
                <w:color w:val="000000"/>
                <w:sz w:val="18"/>
                <w:szCs w:val="18"/>
                <w:lang w:eastAsia="en-CA"/>
              </w:rPr>
              <w:t xml:space="preserve"> S. </w:t>
            </w:r>
            <w:proofErr w:type="spellStart"/>
            <w:r w:rsidRPr="00707E4C">
              <w:rPr>
                <w:rFonts w:ascii="Times New Roman" w:eastAsia="Times New Roman" w:hAnsi="Times New Roman" w:cs="Times New Roman"/>
                <w:color w:val="000000"/>
                <w:sz w:val="18"/>
                <w:szCs w:val="18"/>
                <w:lang w:eastAsia="en-CA"/>
              </w:rPr>
              <w:t>Alexander,Jan</w:t>
            </w:r>
            <w:proofErr w:type="spellEnd"/>
            <w:r w:rsidRPr="00707E4C">
              <w:rPr>
                <w:rFonts w:ascii="Times New Roman" w:eastAsia="Times New Roman" w:hAnsi="Times New Roman" w:cs="Times New Roman"/>
                <w:color w:val="000000"/>
                <w:sz w:val="18"/>
                <w:szCs w:val="18"/>
                <w:lang w:eastAsia="en-CA"/>
              </w:rPr>
              <w:t xml:space="preserve"> T.W. </w:t>
            </w:r>
            <w:proofErr w:type="spellStart"/>
            <w:r w:rsidRPr="00707E4C">
              <w:rPr>
                <w:rFonts w:ascii="Times New Roman" w:eastAsia="Times New Roman" w:hAnsi="Times New Roman" w:cs="Times New Roman"/>
                <w:color w:val="000000"/>
                <w:sz w:val="18"/>
                <w:szCs w:val="18"/>
                <w:lang w:eastAsia="en-CA"/>
              </w:rPr>
              <w:t>Lim,Charles</w:t>
            </w:r>
            <w:proofErr w:type="spellEnd"/>
            <w:r w:rsidRPr="00707E4C">
              <w:rPr>
                <w:rFonts w:ascii="Times New Roman" w:eastAsia="Times New Roman" w:hAnsi="Times New Roman" w:cs="Times New Roman"/>
                <w:color w:val="000000"/>
                <w:sz w:val="18"/>
                <w:szCs w:val="18"/>
                <w:lang w:eastAsia="en-CA"/>
              </w:rPr>
              <w:t xml:space="preserve"> Ludgate.  Prospective evaluation of a 12-week walking exercise program and its effect on fatigue in prostate cancer patients undergoing radical external beam radiotherapy. American journal of clinical oncology.  2011///. 34:350</w:t>
            </w:r>
          </w:p>
        </w:tc>
        <w:tc>
          <w:tcPr>
            <w:tcW w:w="1156" w:type="dxa"/>
            <w:tcBorders>
              <w:top w:val="nil"/>
              <w:left w:val="nil"/>
              <w:bottom w:val="nil"/>
              <w:right w:val="nil"/>
            </w:tcBorders>
            <w:shd w:val="clear" w:color="auto" w:fill="auto"/>
            <w:noWrap/>
            <w:vAlign w:val="bottom"/>
            <w:hideMark/>
          </w:tcPr>
          <w:p w14:paraId="186E28B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51DBF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7157508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3DB8A4C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F9560F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0B6EB2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768BD65" w14:textId="77777777" w:rsidTr="006837CE">
        <w:trPr>
          <w:trHeight w:val="720"/>
        </w:trPr>
        <w:tc>
          <w:tcPr>
            <w:tcW w:w="5194" w:type="dxa"/>
            <w:tcBorders>
              <w:top w:val="nil"/>
              <w:left w:val="nil"/>
              <w:bottom w:val="nil"/>
              <w:right w:val="nil"/>
            </w:tcBorders>
            <w:shd w:val="clear" w:color="auto" w:fill="auto"/>
            <w:hideMark/>
          </w:tcPr>
          <w:p w14:paraId="7C80106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 </w:t>
            </w:r>
            <w:proofErr w:type="spellStart"/>
            <w:proofErr w:type="gramStart"/>
            <w:r w:rsidRPr="00707E4C">
              <w:rPr>
                <w:rFonts w:ascii="Times New Roman" w:eastAsia="Times New Roman" w:hAnsi="Times New Roman" w:cs="Times New Roman"/>
                <w:color w:val="000000"/>
                <w:sz w:val="18"/>
                <w:szCs w:val="18"/>
                <w:lang w:eastAsia="en-CA"/>
              </w:rPr>
              <w:t>Ta,J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George.  Management of chronic obstructive pulmonary disease in Australia after the publication of national guidelines. Internal medicine journal.  2011///. 41:263</w:t>
            </w:r>
          </w:p>
        </w:tc>
        <w:tc>
          <w:tcPr>
            <w:tcW w:w="1156" w:type="dxa"/>
            <w:tcBorders>
              <w:top w:val="nil"/>
              <w:left w:val="nil"/>
              <w:bottom w:val="nil"/>
              <w:right w:val="nil"/>
            </w:tcBorders>
            <w:shd w:val="clear" w:color="auto" w:fill="auto"/>
            <w:noWrap/>
            <w:vAlign w:val="bottom"/>
            <w:hideMark/>
          </w:tcPr>
          <w:p w14:paraId="5802FF9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0613FD2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47E47F7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3FAC3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61AE81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1460CE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0E24864" w14:textId="77777777" w:rsidTr="006837CE">
        <w:trPr>
          <w:trHeight w:val="1200"/>
        </w:trPr>
        <w:tc>
          <w:tcPr>
            <w:tcW w:w="5194" w:type="dxa"/>
            <w:tcBorders>
              <w:top w:val="nil"/>
              <w:left w:val="nil"/>
              <w:bottom w:val="nil"/>
              <w:right w:val="nil"/>
            </w:tcBorders>
            <w:shd w:val="clear" w:color="auto" w:fill="auto"/>
            <w:hideMark/>
          </w:tcPr>
          <w:p w14:paraId="3836CB9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M. Bonnefoy,F. Boutitie,C. Mercier,F. Gueyffier,C. Carre,G. Guetemme,B. Ravis,M. Laville,C. Cornu.  </w:t>
            </w:r>
            <w:r w:rsidRPr="00707E4C">
              <w:rPr>
                <w:rFonts w:ascii="Times New Roman" w:eastAsia="Times New Roman" w:hAnsi="Times New Roman" w:cs="Times New Roman"/>
                <w:color w:val="000000"/>
                <w:sz w:val="18"/>
                <w:szCs w:val="18"/>
                <w:lang w:eastAsia="en-CA"/>
              </w:rPr>
              <w:t>Efficacy of a home-based intervention programme on the physical activity level and functional ability of older people using domestic services: A randomised study. Journal of Nutrition, Health and Aging.  2011///. #volume#:1</w:t>
            </w:r>
          </w:p>
        </w:tc>
        <w:tc>
          <w:tcPr>
            <w:tcW w:w="1156" w:type="dxa"/>
            <w:tcBorders>
              <w:top w:val="nil"/>
              <w:left w:val="nil"/>
              <w:bottom w:val="nil"/>
              <w:right w:val="nil"/>
            </w:tcBorders>
            <w:shd w:val="clear" w:color="auto" w:fill="auto"/>
            <w:noWrap/>
            <w:vAlign w:val="bottom"/>
            <w:hideMark/>
          </w:tcPr>
          <w:p w14:paraId="292D626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D240D1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B17DE4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DB68A2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3EDFD87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2C7FE0D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DAAAF01" w14:textId="77777777" w:rsidTr="006837CE">
        <w:trPr>
          <w:trHeight w:val="960"/>
        </w:trPr>
        <w:tc>
          <w:tcPr>
            <w:tcW w:w="5194" w:type="dxa"/>
            <w:tcBorders>
              <w:top w:val="nil"/>
              <w:left w:val="nil"/>
              <w:bottom w:val="nil"/>
              <w:right w:val="nil"/>
            </w:tcBorders>
            <w:shd w:val="clear" w:color="auto" w:fill="auto"/>
            <w:hideMark/>
          </w:tcPr>
          <w:p w14:paraId="43FFF07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Brooke </w:t>
            </w:r>
            <w:proofErr w:type="spellStart"/>
            <w:proofErr w:type="gramStart"/>
            <w:r w:rsidRPr="00707E4C">
              <w:rPr>
                <w:rFonts w:ascii="Times New Roman" w:eastAsia="Times New Roman" w:hAnsi="Times New Roman" w:cs="Times New Roman"/>
                <w:color w:val="000000"/>
                <w:sz w:val="18"/>
                <w:szCs w:val="18"/>
                <w:lang w:eastAsia="en-CA"/>
              </w:rPr>
              <w:t>Aggarwal,Ming</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Liao,Lori</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Mosca</w:t>
            </w:r>
            <w:proofErr w:type="spellEnd"/>
            <w:r w:rsidRPr="00707E4C">
              <w:rPr>
                <w:rFonts w:ascii="Times New Roman" w:eastAsia="Times New Roman" w:hAnsi="Times New Roman" w:cs="Times New Roman"/>
                <w:color w:val="000000"/>
                <w:sz w:val="18"/>
                <w:szCs w:val="18"/>
                <w:lang w:eastAsia="en-CA"/>
              </w:rPr>
              <w:t>.  Predictors of physical activity at 1 year in a randomized controlled trial of family members of patients with cardiovascular disease. The Journal of cardiovascular nursing.  2010///. 25:444</w:t>
            </w:r>
          </w:p>
        </w:tc>
        <w:tc>
          <w:tcPr>
            <w:tcW w:w="1156" w:type="dxa"/>
            <w:tcBorders>
              <w:top w:val="nil"/>
              <w:left w:val="nil"/>
              <w:bottom w:val="nil"/>
              <w:right w:val="nil"/>
            </w:tcBorders>
            <w:shd w:val="clear" w:color="auto" w:fill="auto"/>
            <w:noWrap/>
            <w:vAlign w:val="bottom"/>
            <w:hideMark/>
          </w:tcPr>
          <w:p w14:paraId="4CB880F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D3829A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EA2755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97C284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3B2202E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22D76E2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BE7DC37" w14:textId="77777777" w:rsidTr="006837CE">
        <w:trPr>
          <w:trHeight w:val="960"/>
        </w:trPr>
        <w:tc>
          <w:tcPr>
            <w:tcW w:w="5194" w:type="dxa"/>
            <w:tcBorders>
              <w:top w:val="nil"/>
              <w:left w:val="nil"/>
              <w:bottom w:val="nil"/>
              <w:right w:val="nil"/>
            </w:tcBorders>
            <w:shd w:val="clear" w:color="auto" w:fill="auto"/>
            <w:hideMark/>
          </w:tcPr>
          <w:p w14:paraId="5808A07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Lynn S. </w:t>
            </w:r>
            <w:proofErr w:type="spellStart"/>
            <w:proofErr w:type="gramStart"/>
            <w:r w:rsidRPr="00707E4C">
              <w:rPr>
                <w:rFonts w:ascii="Times New Roman" w:eastAsia="Times New Roman" w:hAnsi="Times New Roman" w:cs="Times New Roman"/>
                <w:color w:val="000000"/>
                <w:sz w:val="18"/>
                <w:szCs w:val="18"/>
                <w:lang w:eastAsia="en-CA"/>
              </w:rPr>
              <w:t>Kakos,Ashley</w:t>
            </w:r>
            <w:proofErr w:type="spellEnd"/>
            <w:proofErr w:type="gram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Szabo,John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Gunstad,Kelly</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Stanek,Donna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Waechter,Joel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Hughes,Faith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Luyster,Richard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Josephson,Jim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Rosneck</w:t>
            </w:r>
            <w:proofErr w:type="spellEnd"/>
            <w:r w:rsidRPr="00707E4C">
              <w:rPr>
                <w:rFonts w:ascii="Times New Roman" w:eastAsia="Times New Roman" w:hAnsi="Times New Roman" w:cs="Times New Roman"/>
                <w:color w:val="000000"/>
                <w:sz w:val="18"/>
                <w:szCs w:val="18"/>
                <w:lang w:eastAsia="en-CA"/>
              </w:rPr>
              <w:t>.  Reduced executive functioning is associated with poorer outcome in cardiac rehabilitation. Preventive cardiology.  2010///. 13:100</w:t>
            </w:r>
          </w:p>
        </w:tc>
        <w:tc>
          <w:tcPr>
            <w:tcW w:w="1156" w:type="dxa"/>
            <w:tcBorders>
              <w:top w:val="nil"/>
              <w:left w:val="nil"/>
              <w:bottom w:val="nil"/>
              <w:right w:val="nil"/>
            </w:tcBorders>
            <w:shd w:val="clear" w:color="auto" w:fill="auto"/>
            <w:noWrap/>
            <w:vAlign w:val="bottom"/>
            <w:hideMark/>
          </w:tcPr>
          <w:p w14:paraId="5E00CCA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FB8BB5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4CF82F8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6843507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972AE9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FA083A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95B0D76" w14:textId="77777777" w:rsidTr="006837CE">
        <w:trPr>
          <w:trHeight w:val="720"/>
        </w:trPr>
        <w:tc>
          <w:tcPr>
            <w:tcW w:w="5194" w:type="dxa"/>
            <w:tcBorders>
              <w:top w:val="nil"/>
              <w:left w:val="nil"/>
              <w:bottom w:val="nil"/>
              <w:right w:val="nil"/>
            </w:tcBorders>
            <w:shd w:val="clear" w:color="auto" w:fill="auto"/>
            <w:hideMark/>
          </w:tcPr>
          <w:p w14:paraId="58F7DA1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Susan </w:t>
            </w:r>
            <w:proofErr w:type="spellStart"/>
            <w:proofErr w:type="gramStart"/>
            <w:r w:rsidRPr="00707E4C">
              <w:rPr>
                <w:rFonts w:ascii="Times New Roman" w:eastAsia="Times New Roman" w:hAnsi="Times New Roman" w:cs="Times New Roman"/>
                <w:color w:val="000000"/>
                <w:sz w:val="18"/>
                <w:szCs w:val="18"/>
                <w:lang w:eastAsia="en-CA"/>
              </w:rPr>
              <w:t>Marzolini,Henry</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Candelaria,Paul</w:t>
            </w:r>
            <w:proofErr w:type="spellEnd"/>
            <w:r w:rsidRPr="00707E4C">
              <w:rPr>
                <w:rFonts w:ascii="Times New Roman" w:eastAsia="Times New Roman" w:hAnsi="Times New Roman" w:cs="Times New Roman"/>
                <w:color w:val="000000"/>
                <w:sz w:val="18"/>
                <w:szCs w:val="18"/>
                <w:lang w:eastAsia="en-CA"/>
              </w:rPr>
              <w:t xml:space="preserve"> Oh.  Prevalence and impact of musculoskeletal comorbidities in cardiac rehabilitation. Journal of Cardiopulmonary Rehabilitation and Prevention.  2010///. 30:391</w:t>
            </w:r>
          </w:p>
        </w:tc>
        <w:tc>
          <w:tcPr>
            <w:tcW w:w="1156" w:type="dxa"/>
            <w:tcBorders>
              <w:top w:val="nil"/>
              <w:left w:val="nil"/>
              <w:bottom w:val="nil"/>
              <w:right w:val="nil"/>
            </w:tcBorders>
            <w:shd w:val="clear" w:color="auto" w:fill="auto"/>
            <w:noWrap/>
            <w:vAlign w:val="bottom"/>
            <w:hideMark/>
          </w:tcPr>
          <w:p w14:paraId="377648F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FDB31A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70CDD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3A4529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20223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719F1B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1916E1D" w14:textId="77777777" w:rsidTr="006837CE">
        <w:trPr>
          <w:trHeight w:val="720"/>
        </w:trPr>
        <w:tc>
          <w:tcPr>
            <w:tcW w:w="5194" w:type="dxa"/>
            <w:tcBorders>
              <w:top w:val="nil"/>
              <w:left w:val="nil"/>
              <w:bottom w:val="nil"/>
              <w:right w:val="nil"/>
            </w:tcBorders>
            <w:shd w:val="clear" w:color="auto" w:fill="auto"/>
            <w:hideMark/>
          </w:tcPr>
          <w:p w14:paraId="65205E1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Theresa M. </w:t>
            </w:r>
            <w:proofErr w:type="spellStart"/>
            <w:proofErr w:type="gramStart"/>
            <w:r w:rsidRPr="00707E4C">
              <w:rPr>
                <w:rFonts w:ascii="Times New Roman" w:eastAsia="Times New Roman" w:hAnsi="Times New Roman" w:cs="Times New Roman"/>
                <w:color w:val="000000"/>
                <w:sz w:val="18"/>
                <w:szCs w:val="18"/>
                <w:lang w:eastAsia="en-CA"/>
              </w:rPr>
              <w:t>Beckie,Jason</w:t>
            </w:r>
            <w:proofErr w:type="spellEnd"/>
            <w:proofErr w:type="gramEnd"/>
            <w:r w:rsidRPr="00707E4C">
              <w:rPr>
                <w:rFonts w:ascii="Times New Roman" w:eastAsia="Times New Roman" w:hAnsi="Times New Roman" w:cs="Times New Roman"/>
                <w:color w:val="000000"/>
                <w:sz w:val="18"/>
                <w:szCs w:val="18"/>
                <w:lang w:eastAsia="en-CA"/>
              </w:rPr>
              <w:t xml:space="preserve"> W. </w:t>
            </w:r>
            <w:proofErr w:type="spellStart"/>
            <w:r w:rsidRPr="00707E4C">
              <w:rPr>
                <w:rFonts w:ascii="Times New Roman" w:eastAsia="Times New Roman" w:hAnsi="Times New Roman" w:cs="Times New Roman"/>
                <w:color w:val="000000"/>
                <w:sz w:val="18"/>
                <w:szCs w:val="18"/>
                <w:lang w:eastAsia="en-CA"/>
              </w:rPr>
              <w:t>Beckstead</w:t>
            </w:r>
            <w:proofErr w:type="spellEnd"/>
            <w:r w:rsidRPr="00707E4C">
              <w:rPr>
                <w:rFonts w:ascii="Times New Roman" w:eastAsia="Times New Roman" w:hAnsi="Times New Roman" w:cs="Times New Roman"/>
                <w:color w:val="000000"/>
                <w:sz w:val="18"/>
                <w:szCs w:val="18"/>
                <w:lang w:eastAsia="en-CA"/>
              </w:rPr>
              <w:t>.  Predicting cardiac rehabilitation attendance in a gender-tailored randomized clinical trial. Journal of Cardiopulmonary Rehabilitation and Prevention.  2010///. 30:147</w:t>
            </w:r>
          </w:p>
        </w:tc>
        <w:tc>
          <w:tcPr>
            <w:tcW w:w="1156" w:type="dxa"/>
            <w:tcBorders>
              <w:top w:val="nil"/>
              <w:left w:val="nil"/>
              <w:bottom w:val="nil"/>
              <w:right w:val="nil"/>
            </w:tcBorders>
            <w:shd w:val="clear" w:color="auto" w:fill="auto"/>
            <w:noWrap/>
            <w:vAlign w:val="bottom"/>
            <w:hideMark/>
          </w:tcPr>
          <w:p w14:paraId="25C6FD6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DF4898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94DA8F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3589F5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9E4C31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81DFD7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3F5E8F7" w14:textId="77777777" w:rsidTr="006837CE">
        <w:trPr>
          <w:trHeight w:val="960"/>
        </w:trPr>
        <w:tc>
          <w:tcPr>
            <w:tcW w:w="5194" w:type="dxa"/>
            <w:tcBorders>
              <w:top w:val="nil"/>
              <w:left w:val="nil"/>
              <w:bottom w:val="nil"/>
              <w:right w:val="nil"/>
            </w:tcBorders>
            <w:shd w:val="clear" w:color="auto" w:fill="auto"/>
            <w:hideMark/>
          </w:tcPr>
          <w:p w14:paraId="133A04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lastRenderedPageBreak/>
              <w:t>Falko</w:t>
            </w:r>
            <w:proofErr w:type="spellEnd"/>
            <w:r w:rsidRPr="00707E4C">
              <w:rPr>
                <w:rFonts w:ascii="Times New Roman" w:eastAsia="Times New Roman" w:hAnsi="Times New Roman" w:cs="Times New Roman"/>
                <w:color w:val="000000"/>
                <w:sz w:val="18"/>
                <w:szCs w:val="18"/>
                <w:lang w:eastAsia="en-CA"/>
              </w:rPr>
              <w:t xml:space="preserve"> F. </w:t>
            </w:r>
            <w:proofErr w:type="spellStart"/>
            <w:proofErr w:type="gramStart"/>
            <w:r w:rsidRPr="00707E4C">
              <w:rPr>
                <w:rFonts w:ascii="Times New Roman" w:eastAsia="Times New Roman" w:hAnsi="Times New Roman" w:cs="Times New Roman"/>
                <w:color w:val="000000"/>
                <w:sz w:val="18"/>
                <w:szCs w:val="18"/>
                <w:lang w:eastAsia="en-CA"/>
              </w:rPr>
              <w:t>Sniehotta,Charlotta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Gorski,Vera</w:t>
            </w:r>
            <w:proofErr w:type="spellEnd"/>
            <w:r w:rsidRPr="00707E4C">
              <w:rPr>
                <w:rFonts w:ascii="Times New Roman" w:eastAsia="Times New Roman" w:hAnsi="Times New Roman" w:cs="Times New Roman"/>
                <w:color w:val="000000"/>
                <w:sz w:val="18"/>
                <w:szCs w:val="18"/>
                <w:lang w:eastAsia="en-CA"/>
              </w:rPr>
              <w:t xml:space="preserve"> Araujo-Soares.  Adoption of community-based cardiac rehabilitation programs and physical activity following phase III cardiac rehabilitation in Scotland: a prospective and predictive study. Psychology &amp; health.  2010///. 25:839</w:t>
            </w:r>
          </w:p>
        </w:tc>
        <w:tc>
          <w:tcPr>
            <w:tcW w:w="1156" w:type="dxa"/>
            <w:tcBorders>
              <w:top w:val="nil"/>
              <w:left w:val="nil"/>
              <w:bottom w:val="nil"/>
              <w:right w:val="nil"/>
            </w:tcBorders>
            <w:shd w:val="clear" w:color="auto" w:fill="auto"/>
            <w:noWrap/>
            <w:vAlign w:val="bottom"/>
            <w:hideMark/>
          </w:tcPr>
          <w:p w14:paraId="33D09A3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4B9D26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7C994C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B5C9A1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A8F2B8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184EFF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64557C0" w14:textId="77777777" w:rsidTr="006837CE">
        <w:trPr>
          <w:trHeight w:val="1200"/>
        </w:trPr>
        <w:tc>
          <w:tcPr>
            <w:tcW w:w="5194" w:type="dxa"/>
            <w:tcBorders>
              <w:top w:val="nil"/>
              <w:left w:val="nil"/>
              <w:bottom w:val="nil"/>
              <w:right w:val="nil"/>
            </w:tcBorders>
            <w:shd w:val="clear" w:color="auto" w:fill="auto"/>
            <w:hideMark/>
          </w:tcPr>
          <w:p w14:paraId="5BF6FB4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Elizabeth R. </w:t>
            </w:r>
            <w:proofErr w:type="spellStart"/>
            <w:proofErr w:type="gramStart"/>
            <w:r w:rsidRPr="00707E4C">
              <w:rPr>
                <w:rFonts w:ascii="Times New Roman" w:eastAsia="Times New Roman" w:hAnsi="Times New Roman" w:cs="Times New Roman"/>
                <w:color w:val="000000"/>
                <w:sz w:val="18"/>
                <w:szCs w:val="18"/>
                <w:lang w:eastAsia="en-CA"/>
              </w:rPr>
              <w:t>Skidmore,Ellen</w:t>
            </w:r>
            <w:proofErr w:type="spellEnd"/>
            <w:proofErr w:type="gram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Whyte,Margo</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Holm,James</w:t>
            </w:r>
            <w:proofErr w:type="spellEnd"/>
            <w:r w:rsidRPr="00707E4C">
              <w:rPr>
                <w:rFonts w:ascii="Times New Roman" w:eastAsia="Times New Roman" w:hAnsi="Times New Roman" w:cs="Times New Roman"/>
                <w:color w:val="000000"/>
                <w:sz w:val="18"/>
                <w:szCs w:val="18"/>
                <w:lang w:eastAsia="en-CA"/>
              </w:rPr>
              <w:t xml:space="preserve"> T. </w:t>
            </w:r>
            <w:proofErr w:type="spellStart"/>
            <w:r w:rsidRPr="00707E4C">
              <w:rPr>
                <w:rFonts w:ascii="Times New Roman" w:eastAsia="Times New Roman" w:hAnsi="Times New Roman" w:cs="Times New Roman"/>
                <w:color w:val="000000"/>
                <w:sz w:val="18"/>
                <w:szCs w:val="18"/>
                <w:lang w:eastAsia="en-CA"/>
              </w:rPr>
              <w:t>Becker,Meryl</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Butters,Mary</w:t>
            </w:r>
            <w:proofErr w:type="spellEnd"/>
            <w:r w:rsidRPr="00707E4C">
              <w:rPr>
                <w:rFonts w:ascii="Times New Roman" w:eastAsia="Times New Roman" w:hAnsi="Times New Roman" w:cs="Times New Roman"/>
                <w:color w:val="000000"/>
                <w:sz w:val="18"/>
                <w:szCs w:val="18"/>
                <w:lang w:eastAsia="en-CA"/>
              </w:rPr>
              <w:t xml:space="preserve"> Amanda </w:t>
            </w:r>
            <w:proofErr w:type="spellStart"/>
            <w:r w:rsidRPr="00707E4C">
              <w:rPr>
                <w:rFonts w:ascii="Times New Roman" w:eastAsia="Times New Roman" w:hAnsi="Times New Roman" w:cs="Times New Roman"/>
                <w:color w:val="000000"/>
                <w:sz w:val="18"/>
                <w:szCs w:val="18"/>
                <w:lang w:eastAsia="en-CA"/>
              </w:rPr>
              <w:t>Dew,Michael</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Munin,Eric</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Lenze</w:t>
            </w:r>
            <w:proofErr w:type="spellEnd"/>
            <w:r w:rsidRPr="00707E4C">
              <w:rPr>
                <w:rFonts w:ascii="Times New Roman" w:eastAsia="Times New Roman" w:hAnsi="Times New Roman" w:cs="Times New Roman"/>
                <w:color w:val="000000"/>
                <w:sz w:val="18"/>
                <w:szCs w:val="18"/>
                <w:lang w:eastAsia="en-CA"/>
              </w:rPr>
              <w:t>.  Cognitive and affective predictors of rehabilitation participation after stroke. Archives of physical medicine and rehabilitation.  2010///. 91:203</w:t>
            </w:r>
          </w:p>
        </w:tc>
        <w:tc>
          <w:tcPr>
            <w:tcW w:w="1156" w:type="dxa"/>
            <w:tcBorders>
              <w:top w:val="nil"/>
              <w:left w:val="nil"/>
              <w:bottom w:val="nil"/>
              <w:right w:val="nil"/>
            </w:tcBorders>
            <w:shd w:val="clear" w:color="auto" w:fill="auto"/>
            <w:noWrap/>
            <w:vAlign w:val="bottom"/>
            <w:hideMark/>
          </w:tcPr>
          <w:p w14:paraId="2D13ECA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06A8C2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290551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61D3CC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AB18DF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289EFC6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746513EC" w14:textId="77777777" w:rsidTr="006837CE">
        <w:trPr>
          <w:trHeight w:val="720"/>
        </w:trPr>
        <w:tc>
          <w:tcPr>
            <w:tcW w:w="5194" w:type="dxa"/>
            <w:tcBorders>
              <w:top w:val="nil"/>
              <w:left w:val="nil"/>
              <w:bottom w:val="nil"/>
              <w:right w:val="nil"/>
            </w:tcBorders>
            <w:shd w:val="clear" w:color="auto" w:fill="auto"/>
            <w:hideMark/>
          </w:tcPr>
          <w:p w14:paraId="5D444F4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John </w:t>
            </w:r>
            <w:proofErr w:type="spellStart"/>
            <w:proofErr w:type="gramStart"/>
            <w:r w:rsidRPr="00707E4C">
              <w:rPr>
                <w:rFonts w:ascii="Times New Roman" w:eastAsia="Times New Roman" w:hAnsi="Times New Roman" w:cs="Times New Roman"/>
                <w:color w:val="000000"/>
                <w:sz w:val="18"/>
                <w:szCs w:val="18"/>
                <w:lang w:eastAsia="en-CA"/>
              </w:rPr>
              <w:t>Sharp,Claire</w:t>
            </w:r>
            <w:proofErr w:type="spellEnd"/>
            <w:proofErr w:type="gramEnd"/>
            <w:r w:rsidRPr="00707E4C">
              <w:rPr>
                <w:rFonts w:ascii="Times New Roman" w:eastAsia="Times New Roman" w:hAnsi="Times New Roman" w:cs="Times New Roman"/>
                <w:color w:val="000000"/>
                <w:sz w:val="18"/>
                <w:szCs w:val="18"/>
                <w:lang w:eastAsia="en-CA"/>
              </w:rPr>
              <w:t xml:space="preserve"> Freeman.  Patterns and predictors of uptake and adherence to cardiac rehabilitation. Journal of Cardiopulmonary Rehabilitation and Prevention.  2009///. 29:241</w:t>
            </w:r>
          </w:p>
        </w:tc>
        <w:tc>
          <w:tcPr>
            <w:tcW w:w="1156" w:type="dxa"/>
            <w:tcBorders>
              <w:top w:val="nil"/>
              <w:left w:val="nil"/>
              <w:bottom w:val="nil"/>
              <w:right w:val="nil"/>
            </w:tcBorders>
            <w:shd w:val="clear" w:color="auto" w:fill="auto"/>
            <w:noWrap/>
            <w:vAlign w:val="bottom"/>
            <w:hideMark/>
          </w:tcPr>
          <w:p w14:paraId="20A1E0E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D3E121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14A3A6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7AF671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F12F03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496486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8E98A60" w14:textId="77777777" w:rsidTr="006837CE">
        <w:trPr>
          <w:trHeight w:val="960"/>
        </w:trPr>
        <w:tc>
          <w:tcPr>
            <w:tcW w:w="5194" w:type="dxa"/>
            <w:tcBorders>
              <w:top w:val="nil"/>
              <w:left w:val="nil"/>
              <w:bottom w:val="nil"/>
              <w:right w:val="nil"/>
            </w:tcBorders>
            <w:shd w:val="clear" w:color="auto" w:fill="auto"/>
            <w:hideMark/>
          </w:tcPr>
          <w:p w14:paraId="64BA49E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Rebecca N. </w:t>
            </w:r>
            <w:proofErr w:type="spellStart"/>
            <w:proofErr w:type="gramStart"/>
            <w:r w:rsidRPr="00707E4C">
              <w:rPr>
                <w:rFonts w:ascii="Times New Roman" w:eastAsia="Times New Roman" w:hAnsi="Times New Roman" w:cs="Times New Roman"/>
                <w:color w:val="000000"/>
                <w:sz w:val="18"/>
                <w:szCs w:val="18"/>
                <w:lang w:eastAsia="en-CA"/>
              </w:rPr>
              <w:t>Latka,Marty</w:t>
            </w:r>
            <w:proofErr w:type="spellEnd"/>
            <w:proofErr w:type="gramEnd"/>
            <w:r w:rsidRPr="00707E4C">
              <w:rPr>
                <w:rFonts w:ascii="Times New Roman" w:eastAsia="Times New Roman" w:hAnsi="Times New Roman" w:cs="Times New Roman"/>
                <w:color w:val="000000"/>
                <w:sz w:val="18"/>
                <w:szCs w:val="18"/>
                <w:lang w:eastAsia="en-CA"/>
              </w:rPr>
              <w:t xml:space="preserve"> Alvarez-</w:t>
            </w:r>
            <w:proofErr w:type="spellStart"/>
            <w:r w:rsidRPr="00707E4C">
              <w:rPr>
                <w:rFonts w:ascii="Times New Roman" w:eastAsia="Times New Roman" w:hAnsi="Times New Roman" w:cs="Times New Roman"/>
                <w:color w:val="000000"/>
                <w:sz w:val="18"/>
                <w:szCs w:val="18"/>
                <w:lang w:eastAsia="en-CA"/>
              </w:rPr>
              <w:t>Reeves,Lisa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Cadmus,Melinda</w:t>
            </w:r>
            <w:proofErr w:type="spellEnd"/>
            <w:r w:rsidRPr="00707E4C">
              <w:rPr>
                <w:rFonts w:ascii="Times New Roman" w:eastAsia="Times New Roman" w:hAnsi="Times New Roman" w:cs="Times New Roman"/>
                <w:color w:val="000000"/>
                <w:sz w:val="18"/>
                <w:szCs w:val="18"/>
                <w:lang w:eastAsia="en-CA"/>
              </w:rPr>
              <w:t xml:space="preserve"> L. Irwin.  Adherence to a randomized controlled trial of aerobic exercise in breast cancer survivors: the Yale exercise and survivorship study. Journal of cancer </w:t>
            </w:r>
            <w:proofErr w:type="gramStart"/>
            <w:r w:rsidRPr="00707E4C">
              <w:rPr>
                <w:rFonts w:ascii="Times New Roman" w:eastAsia="Times New Roman" w:hAnsi="Times New Roman" w:cs="Times New Roman"/>
                <w:color w:val="000000"/>
                <w:sz w:val="18"/>
                <w:szCs w:val="18"/>
                <w:lang w:eastAsia="en-CA"/>
              </w:rPr>
              <w:t>survivorship :</w:t>
            </w:r>
            <w:proofErr w:type="gramEnd"/>
            <w:r w:rsidRPr="00707E4C">
              <w:rPr>
                <w:rFonts w:ascii="Times New Roman" w:eastAsia="Times New Roman" w:hAnsi="Times New Roman" w:cs="Times New Roman"/>
                <w:color w:val="000000"/>
                <w:sz w:val="18"/>
                <w:szCs w:val="18"/>
                <w:lang w:eastAsia="en-CA"/>
              </w:rPr>
              <w:t xml:space="preserve"> research and practice.  2009///. 3:148</w:t>
            </w:r>
          </w:p>
        </w:tc>
        <w:tc>
          <w:tcPr>
            <w:tcW w:w="1156" w:type="dxa"/>
            <w:tcBorders>
              <w:top w:val="nil"/>
              <w:left w:val="nil"/>
              <w:bottom w:val="nil"/>
              <w:right w:val="nil"/>
            </w:tcBorders>
            <w:shd w:val="clear" w:color="auto" w:fill="auto"/>
            <w:noWrap/>
            <w:vAlign w:val="bottom"/>
            <w:hideMark/>
          </w:tcPr>
          <w:p w14:paraId="59B1346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E3409F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D6F2B9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CE6FD4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48EFE4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CBCFAA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9A8D7BA" w14:textId="77777777" w:rsidTr="006837CE">
        <w:trPr>
          <w:trHeight w:val="1680"/>
        </w:trPr>
        <w:tc>
          <w:tcPr>
            <w:tcW w:w="5194" w:type="dxa"/>
            <w:tcBorders>
              <w:top w:val="nil"/>
              <w:left w:val="nil"/>
              <w:bottom w:val="nil"/>
              <w:right w:val="nil"/>
            </w:tcBorders>
            <w:shd w:val="clear" w:color="auto" w:fill="auto"/>
            <w:hideMark/>
          </w:tcPr>
          <w:p w14:paraId="126E625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Natalie A. </w:t>
            </w:r>
            <w:proofErr w:type="spellStart"/>
            <w:proofErr w:type="gramStart"/>
            <w:r w:rsidRPr="00707E4C">
              <w:rPr>
                <w:rFonts w:ascii="Times New Roman" w:eastAsia="Times New Roman" w:hAnsi="Times New Roman" w:cs="Times New Roman"/>
                <w:color w:val="000000"/>
                <w:sz w:val="18"/>
                <w:szCs w:val="18"/>
                <w:lang w:eastAsia="en-CA"/>
              </w:rPr>
              <w:t>Johnson,Lynette</w:t>
            </w:r>
            <w:proofErr w:type="spellEnd"/>
            <w:proofErr w:type="gramEnd"/>
            <w:r w:rsidRPr="00707E4C">
              <w:rPr>
                <w:rFonts w:ascii="Times New Roman" w:eastAsia="Times New Roman" w:hAnsi="Times New Roman" w:cs="Times New Roman"/>
                <w:color w:val="000000"/>
                <w:sz w:val="18"/>
                <w:szCs w:val="18"/>
                <w:lang w:eastAsia="en-CA"/>
              </w:rPr>
              <w:t xml:space="preserve"> L.-Y. </w:t>
            </w:r>
            <w:proofErr w:type="spellStart"/>
            <w:r w:rsidRPr="00707E4C">
              <w:rPr>
                <w:rFonts w:ascii="Times New Roman" w:eastAsia="Times New Roman" w:hAnsi="Times New Roman" w:cs="Times New Roman"/>
                <w:color w:val="000000"/>
                <w:sz w:val="18"/>
                <w:szCs w:val="18"/>
                <w:lang w:eastAsia="en-CA"/>
              </w:rPr>
              <w:t>Lim,Steven</w:t>
            </w:r>
            <w:proofErr w:type="spellEnd"/>
            <w:r w:rsidRPr="00707E4C">
              <w:rPr>
                <w:rFonts w:ascii="Times New Roman" w:eastAsia="Times New Roman" w:hAnsi="Times New Roman" w:cs="Times New Roman"/>
                <w:color w:val="000000"/>
                <w:sz w:val="18"/>
                <w:szCs w:val="18"/>
                <w:lang w:eastAsia="en-CA"/>
              </w:rPr>
              <w:t xml:space="preserve"> J. Bowe.  Multicenter randomized controlled trial of a home walking intervention after outpatient cardiac rehabilitation on health-related quality of life in women. European journal of cardiovascular prevention and </w:t>
            </w:r>
            <w:proofErr w:type="gramStart"/>
            <w:r w:rsidRPr="00707E4C">
              <w:rPr>
                <w:rFonts w:ascii="Times New Roman" w:eastAsia="Times New Roman" w:hAnsi="Times New Roman" w:cs="Times New Roman"/>
                <w:color w:val="000000"/>
                <w:sz w:val="18"/>
                <w:szCs w:val="18"/>
                <w:lang w:eastAsia="en-CA"/>
              </w:rPr>
              <w:t>rehabilitation :</w:t>
            </w:r>
            <w:proofErr w:type="gramEnd"/>
            <w:r w:rsidRPr="00707E4C">
              <w:rPr>
                <w:rFonts w:ascii="Times New Roman" w:eastAsia="Times New Roman" w:hAnsi="Times New Roman" w:cs="Times New Roman"/>
                <w:color w:val="000000"/>
                <w:sz w:val="18"/>
                <w:szCs w:val="18"/>
                <w:lang w:eastAsia="en-CA"/>
              </w:rPr>
              <w:t xml:space="preserve"> official journal of the European Society of Cardiology, Working Groups on Epidemiology &amp; Prevention and Cardiac Rehabilitation and Exercise Physiology.  2009///. 16:633</w:t>
            </w:r>
          </w:p>
        </w:tc>
        <w:tc>
          <w:tcPr>
            <w:tcW w:w="1156" w:type="dxa"/>
            <w:tcBorders>
              <w:top w:val="nil"/>
              <w:left w:val="nil"/>
              <w:bottom w:val="nil"/>
              <w:right w:val="nil"/>
            </w:tcBorders>
            <w:shd w:val="clear" w:color="auto" w:fill="auto"/>
            <w:noWrap/>
            <w:vAlign w:val="bottom"/>
            <w:hideMark/>
          </w:tcPr>
          <w:p w14:paraId="2FBE5DF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526E04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F7816E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D13A4D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5A693E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285FF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A1899A3" w14:textId="77777777" w:rsidTr="006837CE">
        <w:trPr>
          <w:trHeight w:val="960"/>
        </w:trPr>
        <w:tc>
          <w:tcPr>
            <w:tcW w:w="5194" w:type="dxa"/>
            <w:tcBorders>
              <w:top w:val="nil"/>
              <w:left w:val="nil"/>
              <w:bottom w:val="nil"/>
              <w:right w:val="nil"/>
            </w:tcBorders>
            <w:shd w:val="clear" w:color="auto" w:fill="auto"/>
            <w:hideMark/>
          </w:tcPr>
          <w:p w14:paraId="4D68D3C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Emily A. </w:t>
            </w:r>
            <w:proofErr w:type="spellStart"/>
            <w:proofErr w:type="gramStart"/>
            <w:r w:rsidRPr="00707E4C">
              <w:rPr>
                <w:rFonts w:ascii="Times New Roman" w:eastAsia="Times New Roman" w:hAnsi="Times New Roman" w:cs="Times New Roman"/>
                <w:color w:val="000000"/>
                <w:sz w:val="18"/>
                <w:szCs w:val="18"/>
                <w:lang w:eastAsia="en-CA"/>
              </w:rPr>
              <w:t>Kuhl,James</w:t>
            </w:r>
            <w:proofErr w:type="spellEnd"/>
            <w:proofErr w:type="gram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Fauerbach,David</w:t>
            </w:r>
            <w:proofErr w:type="spellEnd"/>
            <w:r w:rsidRPr="00707E4C">
              <w:rPr>
                <w:rFonts w:ascii="Times New Roman" w:eastAsia="Times New Roman" w:hAnsi="Times New Roman" w:cs="Times New Roman"/>
                <w:color w:val="000000"/>
                <w:sz w:val="18"/>
                <w:szCs w:val="18"/>
                <w:lang w:eastAsia="en-CA"/>
              </w:rPr>
              <w:t xml:space="preserve"> E. </w:t>
            </w:r>
            <w:proofErr w:type="spellStart"/>
            <w:r w:rsidRPr="00707E4C">
              <w:rPr>
                <w:rFonts w:ascii="Times New Roman" w:eastAsia="Times New Roman" w:hAnsi="Times New Roman" w:cs="Times New Roman"/>
                <w:color w:val="000000"/>
                <w:sz w:val="18"/>
                <w:szCs w:val="18"/>
                <w:lang w:eastAsia="en-CA"/>
              </w:rPr>
              <w:t>Bush,Roy</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Ziegelstein</w:t>
            </w:r>
            <w:proofErr w:type="spellEnd"/>
            <w:r w:rsidRPr="00707E4C">
              <w:rPr>
                <w:rFonts w:ascii="Times New Roman" w:eastAsia="Times New Roman" w:hAnsi="Times New Roman" w:cs="Times New Roman"/>
                <w:color w:val="000000"/>
                <w:sz w:val="18"/>
                <w:szCs w:val="18"/>
                <w:lang w:eastAsia="en-CA"/>
              </w:rPr>
              <w:t>.  Relation of anxiety and adherence to risk-reducing recommendations following myocardial infarction. The American journal of cardiology.  2009///. 103:1629</w:t>
            </w:r>
          </w:p>
        </w:tc>
        <w:tc>
          <w:tcPr>
            <w:tcW w:w="1156" w:type="dxa"/>
            <w:tcBorders>
              <w:top w:val="nil"/>
              <w:left w:val="nil"/>
              <w:bottom w:val="nil"/>
              <w:right w:val="nil"/>
            </w:tcBorders>
            <w:shd w:val="clear" w:color="auto" w:fill="auto"/>
            <w:noWrap/>
            <w:vAlign w:val="bottom"/>
            <w:hideMark/>
          </w:tcPr>
          <w:p w14:paraId="499292D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1718893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2353E80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4F93C7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8919EF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58C154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1E4652A" w14:textId="77777777" w:rsidTr="006837CE">
        <w:trPr>
          <w:trHeight w:val="720"/>
        </w:trPr>
        <w:tc>
          <w:tcPr>
            <w:tcW w:w="5194" w:type="dxa"/>
            <w:tcBorders>
              <w:top w:val="nil"/>
              <w:left w:val="nil"/>
              <w:bottom w:val="nil"/>
              <w:right w:val="nil"/>
            </w:tcBorders>
            <w:shd w:val="clear" w:color="auto" w:fill="auto"/>
            <w:hideMark/>
          </w:tcPr>
          <w:p w14:paraId="5CCAC41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Shu Yueh </w:t>
            </w:r>
            <w:proofErr w:type="spellStart"/>
            <w:proofErr w:type="gramStart"/>
            <w:r w:rsidRPr="00707E4C">
              <w:rPr>
                <w:rFonts w:ascii="Times New Roman" w:eastAsia="Times New Roman" w:hAnsi="Times New Roman" w:cs="Times New Roman"/>
                <w:color w:val="000000"/>
                <w:sz w:val="18"/>
                <w:szCs w:val="18"/>
                <w:lang w:eastAsia="en-CA"/>
              </w:rPr>
              <w:t>Chen,Ya</w:t>
            </w:r>
            <w:proofErr w:type="spellEnd"/>
            <w:proofErr w:type="gramEnd"/>
            <w:r w:rsidRPr="00707E4C">
              <w:rPr>
                <w:rFonts w:ascii="Times New Roman" w:eastAsia="Times New Roman" w:hAnsi="Times New Roman" w:cs="Times New Roman"/>
                <w:color w:val="000000"/>
                <w:sz w:val="18"/>
                <w:szCs w:val="18"/>
                <w:lang w:eastAsia="en-CA"/>
              </w:rPr>
              <w:t xml:space="preserve"> Ling Tzeng.  Path analysis for adherence to pelvic floor muscle exercise among women with urinary incontinence. The journal of nursing </w:t>
            </w:r>
            <w:proofErr w:type="gramStart"/>
            <w:r w:rsidRPr="00707E4C">
              <w:rPr>
                <w:rFonts w:ascii="Times New Roman" w:eastAsia="Times New Roman" w:hAnsi="Times New Roman" w:cs="Times New Roman"/>
                <w:color w:val="000000"/>
                <w:sz w:val="18"/>
                <w:szCs w:val="18"/>
                <w:lang w:eastAsia="en-CA"/>
              </w:rPr>
              <w:t>research :</w:t>
            </w:r>
            <w:proofErr w:type="gramEnd"/>
            <w:r w:rsidRPr="00707E4C">
              <w:rPr>
                <w:rFonts w:ascii="Times New Roman" w:eastAsia="Times New Roman" w:hAnsi="Times New Roman" w:cs="Times New Roman"/>
                <w:color w:val="000000"/>
                <w:sz w:val="18"/>
                <w:szCs w:val="18"/>
                <w:lang w:eastAsia="en-CA"/>
              </w:rPr>
              <w:t xml:space="preserve"> JNR.  2009///. 17:83</w:t>
            </w:r>
          </w:p>
        </w:tc>
        <w:tc>
          <w:tcPr>
            <w:tcW w:w="1156" w:type="dxa"/>
            <w:tcBorders>
              <w:top w:val="nil"/>
              <w:left w:val="nil"/>
              <w:bottom w:val="nil"/>
              <w:right w:val="nil"/>
            </w:tcBorders>
            <w:shd w:val="clear" w:color="auto" w:fill="auto"/>
            <w:noWrap/>
            <w:vAlign w:val="bottom"/>
            <w:hideMark/>
          </w:tcPr>
          <w:p w14:paraId="69D1002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1FF4CD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A3436F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02E620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5E7453E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2FC3B43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EECB5A6" w14:textId="77777777" w:rsidTr="006837CE">
        <w:trPr>
          <w:trHeight w:val="720"/>
        </w:trPr>
        <w:tc>
          <w:tcPr>
            <w:tcW w:w="5194" w:type="dxa"/>
            <w:tcBorders>
              <w:top w:val="nil"/>
              <w:left w:val="nil"/>
              <w:bottom w:val="nil"/>
              <w:right w:val="nil"/>
            </w:tcBorders>
            <w:shd w:val="clear" w:color="auto" w:fill="auto"/>
            <w:hideMark/>
          </w:tcPr>
          <w:p w14:paraId="3209B9E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Kelly L. </w:t>
            </w:r>
            <w:proofErr w:type="spellStart"/>
            <w:proofErr w:type="gramStart"/>
            <w:r w:rsidRPr="00707E4C">
              <w:rPr>
                <w:rFonts w:ascii="Times New Roman" w:eastAsia="Times New Roman" w:hAnsi="Times New Roman" w:cs="Times New Roman"/>
                <w:color w:val="000000"/>
                <w:sz w:val="18"/>
                <w:szCs w:val="18"/>
                <w:lang w:eastAsia="en-CA"/>
              </w:rPr>
              <w:t>Russell,Steven</w:t>
            </w:r>
            <w:proofErr w:type="spellEnd"/>
            <w:proofErr w:type="gramEnd"/>
            <w:r w:rsidRPr="00707E4C">
              <w:rPr>
                <w:rFonts w:ascii="Times New Roman" w:eastAsia="Times New Roman" w:hAnsi="Times New Roman" w:cs="Times New Roman"/>
                <w:color w:val="000000"/>
                <w:sz w:val="18"/>
                <w:szCs w:val="18"/>
                <w:lang w:eastAsia="en-CA"/>
              </w:rPr>
              <w:t xml:space="preserve"> R. Bray.  Self-determined motivation predicts independent, home-based exercise following cardiac rehabilitation. Rehabilitation psychology.  2009///. 54:150</w:t>
            </w:r>
          </w:p>
        </w:tc>
        <w:tc>
          <w:tcPr>
            <w:tcW w:w="1156" w:type="dxa"/>
            <w:tcBorders>
              <w:top w:val="nil"/>
              <w:left w:val="nil"/>
              <w:bottom w:val="nil"/>
              <w:right w:val="nil"/>
            </w:tcBorders>
            <w:shd w:val="clear" w:color="auto" w:fill="auto"/>
            <w:noWrap/>
            <w:vAlign w:val="bottom"/>
            <w:hideMark/>
          </w:tcPr>
          <w:p w14:paraId="3A2E7F6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24D9AB9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4D999E2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1954D1C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6016F9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0224CE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6E0C946" w14:textId="77777777" w:rsidTr="006837CE">
        <w:trPr>
          <w:trHeight w:val="1440"/>
        </w:trPr>
        <w:tc>
          <w:tcPr>
            <w:tcW w:w="5194" w:type="dxa"/>
            <w:tcBorders>
              <w:top w:val="nil"/>
              <w:left w:val="nil"/>
              <w:bottom w:val="nil"/>
              <w:right w:val="nil"/>
            </w:tcBorders>
            <w:shd w:val="clear" w:color="auto" w:fill="auto"/>
            <w:hideMark/>
          </w:tcPr>
          <w:p w14:paraId="7A016D9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Catherine </w:t>
            </w:r>
            <w:proofErr w:type="spellStart"/>
            <w:proofErr w:type="gramStart"/>
            <w:r w:rsidRPr="00707E4C">
              <w:rPr>
                <w:rFonts w:ascii="Times New Roman" w:eastAsia="Times New Roman" w:hAnsi="Times New Roman" w:cs="Times New Roman"/>
                <w:color w:val="000000"/>
                <w:sz w:val="18"/>
                <w:szCs w:val="18"/>
                <w:lang w:eastAsia="en-CA"/>
              </w:rPr>
              <w:t>Sherrington,Stephen</w:t>
            </w:r>
            <w:proofErr w:type="spellEnd"/>
            <w:proofErr w:type="gram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Lord,Constance</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Vogler,Jacqueline</w:t>
            </w:r>
            <w:proofErr w:type="spellEnd"/>
            <w:r w:rsidRPr="00707E4C">
              <w:rPr>
                <w:rFonts w:ascii="Times New Roman" w:eastAsia="Times New Roman" w:hAnsi="Times New Roman" w:cs="Times New Roman"/>
                <w:color w:val="000000"/>
                <w:sz w:val="18"/>
                <w:szCs w:val="18"/>
                <w:lang w:eastAsia="en-CA"/>
              </w:rPr>
              <w:t xml:space="preserve"> C.T. </w:t>
            </w:r>
            <w:proofErr w:type="spellStart"/>
            <w:r w:rsidRPr="00707E4C">
              <w:rPr>
                <w:rFonts w:ascii="Times New Roman" w:eastAsia="Times New Roman" w:hAnsi="Times New Roman" w:cs="Times New Roman"/>
                <w:color w:val="000000"/>
                <w:sz w:val="18"/>
                <w:szCs w:val="18"/>
                <w:lang w:eastAsia="en-CA"/>
              </w:rPr>
              <w:t>Close,Kirsten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Howard,Catherine</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Dean,Lindy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Clemson,Elizabeth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Barraclough,Elisabeth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Ramsay,Sandra</w:t>
            </w:r>
            <w:proofErr w:type="spellEnd"/>
            <w:r w:rsidRPr="00707E4C">
              <w:rPr>
                <w:rFonts w:ascii="Times New Roman" w:eastAsia="Times New Roman" w:hAnsi="Times New Roman" w:cs="Times New Roman"/>
                <w:color w:val="000000"/>
                <w:sz w:val="18"/>
                <w:szCs w:val="18"/>
                <w:lang w:eastAsia="en-CA"/>
              </w:rPr>
              <w:t xml:space="preserve"> D. </w:t>
            </w:r>
            <w:proofErr w:type="spellStart"/>
            <w:r w:rsidRPr="00707E4C">
              <w:rPr>
                <w:rFonts w:ascii="Times New Roman" w:eastAsia="Times New Roman" w:hAnsi="Times New Roman" w:cs="Times New Roman"/>
                <w:color w:val="000000"/>
                <w:sz w:val="18"/>
                <w:szCs w:val="18"/>
                <w:lang w:eastAsia="en-CA"/>
              </w:rPr>
              <w:t>O'Rourke,Robert</w:t>
            </w:r>
            <w:proofErr w:type="spellEnd"/>
            <w:r w:rsidRPr="00707E4C">
              <w:rPr>
                <w:rFonts w:ascii="Times New Roman" w:eastAsia="Times New Roman" w:hAnsi="Times New Roman" w:cs="Times New Roman"/>
                <w:color w:val="000000"/>
                <w:sz w:val="18"/>
                <w:szCs w:val="18"/>
                <w:lang w:eastAsia="en-CA"/>
              </w:rPr>
              <w:t xml:space="preserve"> G. Cumming.  Minimising disability and falls in older people through a post-hospital exercise program: a protocol for a randomised controlled trial and economic evaluation. BMC geriatrics.  2009///. 9:8</w:t>
            </w:r>
          </w:p>
        </w:tc>
        <w:tc>
          <w:tcPr>
            <w:tcW w:w="1156" w:type="dxa"/>
            <w:tcBorders>
              <w:top w:val="nil"/>
              <w:left w:val="nil"/>
              <w:bottom w:val="nil"/>
              <w:right w:val="nil"/>
            </w:tcBorders>
            <w:shd w:val="clear" w:color="auto" w:fill="auto"/>
            <w:noWrap/>
            <w:vAlign w:val="bottom"/>
            <w:hideMark/>
          </w:tcPr>
          <w:p w14:paraId="23D5C38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ABAAFC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6F6B67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1C3DF0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24F246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1341A4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Protocol</w:t>
            </w:r>
          </w:p>
        </w:tc>
      </w:tr>
      <w:tr w:rsidR="00707E4C" w:rsidRPr="00707E4C" w14:paraId="75E53D9D" w14:textId="77777777" w:rsidTr="006837CE">
        <w:trPr>
          <w:trHeight w:val="960"/>
        </w:trPr>
        <w:tc>
          <w:tcPr>
            <w:tcW w:w="5194" w:type="dxa"/>
            <w:tcBorders>
              <w:top w:val="nil"/>
              <w:left w:val="nil"/>
              <w:bottom w:val="nil"/>
              <w:right w:val="nil"/>
            </w:tcBorders>
            <w:shd w:val="clear" w:color="auto" w:fill="auto"/>
            <w:hideMark/>
          </w:tcPr>
          <w:p w14:paraId="78962DB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 </w:t>
            </w:r>
            <w:proofErr w:type="spellStart"/>
            <w:proofErr w:type="gramStart"/>
            <w:r w:rsidRPr="00707E4C">
              <w:rPr>
                <w:rFonts w:ascii="Times New Roman" w:eastAsia="Times New Roman" w:hAnsi="Times New Roman" w:cs="Times New Roman"/>
                <w:color w:val="000000"/>
                <w:sz w:val="18"/>
                <w:szCs w:val="18"/>
                <w:lang w:eastAsia="en-CA"/>
              </w:rPr>
              <w:t>Soleimani,A</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Abbasi,M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Nejatian,M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Salarifar,S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Darabian,A.A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Karimi,S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Davoodi,S.E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Kassaian,S.H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Abbasi,M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Sheikhfathollahi</w:t>
            </w:r>
            <w:proofErr w:type="spellEnd"/>
            <w:r w:rsidRPr="00707E4C">
              <w:rPr>
                <w:rFonts w:ascii="Times New Roman" w:eastAsia="Times New Roman" w:hAnsi="Times New Roman" w:cs="Times New Roman"/>
                <w:color w:val="000000"/>
                <w:sz w:val="18"/>
                <w:szCs w:val="18"/>
                <w:lang w:eastAsia="en-CA"/>
              </w:rPr>
              <w:t xml:space="preserve">.  Factors predicting discontinuation of a hospital-based cardiac rehabilitation programme. </w:t>
            </w:r>
            <w:proofErr w:type="spellStart"/>
            <w:r w:rsidRPr="00707E4C">
              <w:rPr>
                <w:rFonts w:ascii="Times New Roman" w:eastAsia="Times New Roman" w:hAnsi="Times New Roman" w:cs="Times New Roman"/>
                <w:color w:val="000000"/>
                <w:sz w:val="18"/>
                <w:szCs w:val="18"/>
                <w:lang w:eastAsia="en-CA"/>
              </w:rPr>
              <w:t>Kardiologia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Polska</w:t>
            </w:r>
            <w:proofErr w:type="spellEnd"/>
            <w:r w:rsidRPr="00707E4C">
              <w:rPr>
                <w:rFonts w:ascii="Times New Roman" w:eastAsia="Times New Roman" w:hAnsi="Times New Roman" w:cs="Times New Roman"/>
                <w:color w:val="000000"/>
                <w:sz w:val="18"/>
                <w:szCs w:val="18"/>
                <w:lang w:eastAsia="en-CA"/>
              </w:rPr>
              <w:t>.  2009///. 67:140</w:t>
            </w:r>
          </w:p>
        </w:tc>
        <w:tc>
          <w:tcPr>
            <w:tcW w:w="1156" w:type="dxa"/>
            <w:tcBorders>
              <w:top w:val="nil"/>
              <w:left w:val="nil"/>
              <w:bottom w:val="nil"/>
              <w:right w:val="nil"/>
            </w:tcBorders>
            <w:shd w:val="clear" w:color="auto" w:fill="auto"/>
            <w:noWrap/>
            <w:vAlign w:val="bottom"/>
            <w:hideMark/>
          </w:tcPr>
          <w:p w14:paraId="3465850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5AE120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1F642E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F715FC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B74104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EA0B24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A1F573D" w14:textId="77777777" w:rsidTr="006837CE">
        <w:trPr>
          <w:trHeight w:val="720"/>
        </w:trPr>
        <w:tc>
          <w:tcPr>
            <w:tcW w:w="5194" w:type="dxa"/>
            <w:tcBorders>
              <w:top w:val="nil"/>
              <w:left w:val="nil"/>
              <w:bottom w:val="nil"/>
              <w:right w:val="nil"/>
            </w:tcBorders>
            <w:shd w:val="clear" w:color="auto" w:fill="auto"/>
            <w:hideMark/>
          </w:tcPr>
          <w:p w14:paraId="7679A3C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S.M. </w:t>
            </w:r>
            <w:proofErr w:type="spellStart"/>
            <w:proofErr w:type="gramStart"/>
            <w:r w:rsidRPr="00707E4C">
              <w:rPr>
                <w:rFonts w:ascii="Times New Roman" w:eastAsia="Times New Roman" w:hAnsi="Times New Roman" w:cs="Times New Roman"/>
                <w:color w:val="000000"/>
                <w:sz w:val="18"/>
                <w:szCs w:val="18"/>
                <w:lang w:eastAsia="en-CA"/>
              </w:rPr>
              <w:t>Dunlay,B.J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Witt,T.G</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Allison,S.N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Hayes,S.A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Weston,E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Koepsell,V.L</w:t>
            </w:r>
            <w:proofErr w:type="spellEnd"/>
            <w:r w:rsidRPr="00707E4C">
              <w:rPr>
                <w:rFonts w:ascii="Times New Roman" w:eastAsia="Times New Roman" w:hAnsi="Times New Roman" w:cs="Times New Roman"/>
                <w:color w:val="000000"/>
                <w:sz w:val="18"/>
                <w:szCs w:val="18"/>
                <w:lang w:eastAsia="en-CA"/>
              </w:rPr>
              <w:t>. Roger.  Barriers to participation in cardiac rehabilitation. American heart journal.  2009///. 158:852</w:t>
            </w:r>
          </w:p>
        </w:tc>
        <w:tc>
          <w:tcPr>
            <w:tcW w:w="1156" w:type="dxa"/>
            <w:tcBorders>
              <w:top w:val="nil"/>
              <w:left w:val="nil"/>
              <w:bottom w:val="nil"/>
              <w:right w:val="nil"/>
            </w:tcBorders>
            <w:shd w:val="clear" w:color="auto" w:fill="auto"/>
            <w:noWrap/>
            <w:vAlign w:val="bottom"/>
            <w:hideMark/>
          </w:tcPr>
          <w:p w14:paraId="338DBB6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F5A2BD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1519CE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2FCCE5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784AE9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82A4E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1FB9099" w14:textId="77777777" w:rsidTr="006837CE">
        <w:trPr>
          <w:trHeight w:val="720"/>
        </w:trPr>
        <w:tc>
          <w:tcPr>
            <w:tcW w:w="5194" w:type="dxa"/>
            <w:tcBorders>
              <w:top w:val="nil"/>
              <w:left w:val="nil"/>
              <w:bottom w:val="nil"/>
              <w:right w:val="nil"/>
            </w:tcBorders>
            <w:shd w:val="clear" w:color="auto" w:fill="auto"/>
            <w:hideMark/>
          </w:tcPr>
          <w:p w14:paraId="3F627D6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M. Invernizzi,M. Massara,G.S. Viscontini,M. Bellotti,C. Ricupero,S. Carda,C. Cisari.  </w:t>
            </w:r>
            <w:r w:rsidRPr="00707E4C">
              <w:rPr>
                <w:rFonts w:ascii="Times New Roman" w:eastAsia="Times New Roman" w:hAnsi="Times New Roman" w:cs="Times New Roman"/>
                <w:color w:val="000000"/>
                <w:sz w:val="18"/>
                <w:szCs w:val="18"/>
                <w:lang w:eastAsia="en-CA"/>
              </w:rPr>
              <w:t xml:space="preserve">Osteoporotic hip fracture in the fragile elderly, rehabilitation and autonomy: The </w:t>
            </w:r>
            <w:proofErr w:type="spellStart"/>
            <w:r w:rsidRPr="00707E4C">
              <w:rPr>
                <w:rFonts w:ascii="Times New Roman" w:eastAsia="Times New Roman" w:hAnsi="Times New Roman" w:cs="Times New Roman"/>
                <w:color w:val="000000"/>
                <w:sz w:val="18"/>
                <w:szCs w:val="18"/>
                <w:lang w:eastAsia="en-CA"/>
              </w:rPr>
              <w:t>PerFem</w:t>
            </w:r>
            <w:proofErr w:type="spellEnd"/>
            <w:r w:rsidRPr="00707E4C">
              <w:rPr>
                <w:rFonts w:ascii="Times New Roman" w:eastAsia="Times New Roman" w:hAnsi="Times New Roman" w:cs="Times New Roman"/>
                <w:color w:val="000000"/>
                <w:sz w:val="18"/>
                <w:szCs w:val="18"/>
                <w:lang w:eastAsia="en-CA"/>
              </w:rPr>
              <w:t xml:space="preserve"> study. Bone.  2009///. </w:t>
            </w:r>
            <w:proofErr w:type="gramStart"/>
            <w:r w:rsidRPr="00707E4C">
              <w:rPr>
                <w:rFonts w:ascii="Times New Roman" w:eastAsia="Times New Roman" w:hAnsi="Times New Roman" w:cs="Times New Roman"/>
                <w:color w:val="000000"/>
                <w:sz w:val="18"/>
                <w:szCs w:val="18"/>
                <w:lang w:eastAsia="en-CA"/>
              </w:rPr>
              <w:t>44:S</w:t>
            </w:r>
            <w:proofErr w:type="gramEnd"/>
            <w:r w:rsidRPr="00707E4C">
              <w:rPr>
                <w:rFonts w:ascii="Times New Roman" w:eastAsia="Times New Roman" w:hAnsi="Times New Roman" w:cs="Times New Roman"/>
                <w:color w:val="000000"/>
                <w:sz w:val="18"/>
                <w:szCs w:val="18"/>
                <w:lang w:eastAsia="en-CA"/>
              </w:rPr>
              <w:t>411</w:t>
            </w:r>
          </w:p>
        </w:tc>
        <w:tc>
          <w:tcPr>
            <w:tcW w:w="1156" w:type="dxa"/>
            <w:tcBorders>
              <w:top w:val="nil"/>
              <w:left w:val="nil"/>
              <w:bottom w:val="nil"/>
              <w:right w:val="nil"/>
            </w:tcBorders>
            <w:shd w:val="clear" w:color="auto" w:fill="auto"/>
            <w:noWrap/>
            <w:vAlign w:val="bottom"/>
            <w:hideMark/>
          </w:tcPr>
          <w:p w14:paraId="4072964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6FB761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7EEEDF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42C9FE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EFF6C8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F2A04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2FBA7A22" w14:textId="77777777" w:rsidTr="006837CE">
        <w:trPr>
          <w:trHeight w:val="960"/>
        </w:trPr>
        <w:tc>
          <w:tcPr>
            <w:tcW w:w="5194" w:type="dxa"/>
            <w:tcBorders>
              <w:top w:val="nil"/>
              <w:left w:val="nil"/>
              <w:bottom w:val="nil"/>
              <w:right w:val="nil"/>
            </w:tcBorders>
            <w:shd w:val="clear" w:color="auto" w:fill="auto"/>
            <w:hideMark/>
          </w:tcPr>
          <w:p w14:paraId="2AE6F80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Gerard J. </w:t>
            </w:r>
            <w:proofErr w:type="spellStart"/>
            <w:proofErr w:type="gramStart"/>
            <w:r w:rsidRPr="00707E4C">
              <w:rPr>
                <w:rFonts w:ascii="Times New Roman" w:eastAsia="Times New Roman" w:hAnsi="Times New Roman" w:cs="Times New Roman"/>
                <w:color w:val="000000"/>
                <w:sz w:val="18"/>
                <w:szCs w:val="18"/>
                <w:lang w:eastAsia="en-CA"/>
              </w:rPr>
              <w:t>Molloy,Linda</w:t>
            </w:r>
            <w:proofErr w:type="spellEnd"/>
            <w:proofErr w:type="gramEnd"/>
            <w:r w:rsidRPr="00707E4C">
              <w:rPr>
                <w:rFonts w:ascii="Times New Roman" w:eastAsia="Times New Roman" w:hAnsi="Times New Roman" w:cs="Times New Roman"/>
                <w:color w:val="000000"/>
                <w:sz w:val="18"/>
                <w:szCs w:val="18"/>
                <w:lang w:eastAsia="en-CA"/>
              </w:rPr>
              <w:t xml:space="preserve"> Perkins-</w:t>
            </w:r>
            <w:proofErr w:type="spellStart"/>
            <w:r w:rsidRPr="00707E4C">
              <w:rPr>
                <w:rFonts w:ascii="Times New Roman" w:eastAsia="Times New Roman" w:hAnsi="Times New Roman" w:cs="Times New Roman"/>
                <w:color w:val="000000"/>
                <w:sz w:val="18"/>
                <w:szCs w:val="18"/>
                <w:lang w:eastAsia="en-CA"/>
              </w:rPr>
              <w:t>Porras,Mimi</w:t>
            </w:r>
            <w:proofErr w:type="spell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Bhattacharyya,Philip</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Strike,Andrew</w:t>
            </w:r>
            <w:proofErr w:type="spellEnd"/>
            <w:r w:rsidRPr="00707E4C">
              <w:rPr>
                <w:rFonts w:ascii="Times New Roman" w:eastAsia="Times New Roman" w:hAnsi="Times New Roman" w:cs="Times New Roman"/>
                <w:color w:val="000000"/>
                <w:sz w:val="18"/>
                <w:szCs w:val="18"/>
                <w:lang w:eastAsia="en-CA"/>
              </w:rPr>
              <w:t xml:space="preserve"> Steptoe.  Practical support predicts medication adherence and attendance at cardiac rehabilitation following acute coronary syndrome. Journal of Psychosomatic Research.  2008///. 65:581</w:t>
            </w:r>
          </w:p>
        </w:tc>
        <w:tc>
          <w:tcPr>
            <w:tcW w:w="1156" w:type="dxa"/>
            <w:tcBorders>
              <w:top w:val="nil"/>
              <w:left w:val="nil"/>
              <w:bottom w:val="nil"/>
              <w:right w:val="nil"/>
            </w:tcBorders>
            <w:shd w:val="clear" w:color="auto" w:fill="auto"/>
            <w:noWrap/>
            <w:vAlign w:val="bottom"/>
            <w:hideMark/>
          </w:tcPr>
          <w:p w14:paraId="79C5F21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9E5737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28C442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A1E3E9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5530A5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DC0278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4F43D85" w14:textId="77777777" w:rsidTr="006837CE">
        <w:trPr>
          <w:trHeight w:val="1440"/>
        </w:trPr>
        <w:tc>
          <w:tcPr>
            <w:tcW w:w="5194" w:type="dxa"/>
            <w:tcBorders>
              <w:top w:val="nil"/>
              <w:left w:val="nil"/>
              <w:bottom w:val="nil"/>
              <w:right w:val="nil"/>
            </w:tcBorders>
            <w:shd w:val="clear" w:color="auto" w:fill="auto"/>
            <w:hideMark/>
          </w:tcPr>
          <w:p w14:paraId="1FEC346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Susan </w:t>
            </w:r>
            <w:proofErr w:type="spellStart"/>
            <w:proofErr w:type="gramStart"/>
            <w:r w:rsidRPr="00707E4C">
              <w:rPr>
                <w:rFonts w:ascii="Times New Roman" w:eastAsia="Times New Roman" w:hAnsi="Times New Roman" w:cs="Times New Roman"/>
                <w:color w:val="000000"/>
                <w:sz w:val="18"/>
                <w:szCs w:val="18"/>
                <w:lang w:eastAsia="en-CA"/>
              </w:rPr>
              <w:t>Marzolini,Dina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Brooks,Paul</w:t>
            </w:r>
            <w:proofErr w:type="spellEnd"/>
            <w:r w:rsidRPr="00707E4C">
              <w:rPr>
                <w:rFonts w:ascii="Times New Roman" w:eastAsia="Times New Roman" w:hAnsi="Times New Roman" w:cs="Times New Roman"/>
                <w:color w:val="000000"/>
                <w:sz w:val="18"/>
                <w:szCs w:val="18"/>
                <w:lang w:eastAsia="en-CA"/>
              </w:rPr>
              <w:t xml:space="preserve"> I. Oh.  Sex differences in completion of a 12-month cardiac rehabilitation programme: an analysis of 5922 women and men. European journal of cardiovascular prevention and </w:t>
            </w:r>
            <w:proofErr w:type="gramStart"/>
            <w:r w:rsidRPr="00707E4C">
              <w:rPr>
                <w:rFonts w:ascii="Times New Roman" w:eastAsia="Times New Roman" w:hAnsi="Times New Roman" w:cs="Times New Roman"/>
                <w:color w:val="000000"/>
                <w:sz w:val="18"/>
                <w:szCs w:val="18"/>
                <w:lang w:eastAsia="en-CA"/>
              </w:rPr>
              <w:t>rehabilitation :</w:t>
            </w:r>
            <w:proofErr w:type="gramEnd"/>
            <w:r w:rsidRPr="00707E4C">
              <w:rPr>
                <w:rFonts w:ascii="Times New Roman" w:eastAsia="Times New Roman" w:hAnsi="Times New Roman" w:cs="Times New Roman"/>
                <w:color w:val="000000"/>
                <w:sz w:val="18"/>
                <w:szCs w:val="18"/>
                <w:lang w:eastAsia="en-CA"/>
              </w:rPr>
              <w:t xml:space="preserve"> official journal of the European Society of Cardiology, Working Groups on Epidemiology &amp; Prevention and Cardiac Rehabilitation and Exercise Physiology.  2008///. 15:698</w:t>
            </w:r>
          </w:p>
        </w:tc>
        <w:tc>
          <w:tcPr>
            <w:tcW w:w="1156" w:type="dxa"/>
            <w:tcBorders>
              <w:top w:val="nil"/>
              <w:left w:val="nil"/>
              <w:bottom w:val="nil"/>
              <w:right w:val="nil"/>
            </w:tcBorders>
            <w:shd w:val="clear" w:color="auto" w:fill="auto"/>
            <w:noWrap/>
            <w:vAlign w:val="bottom"/>
            <w:hideMark/>
          </w:tcPr>
          <w:p w14:paraId="43A258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633FD6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38DBDC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FB62ED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B2FED1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8A8208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7B6BCDE" w14:textId="77777777" w:rsidTr="006837CE">
        <w:trPr>
          <w:trHeight w:val="720"/>
        </w:trPr>
        <w:tc>
          <w:tcPr>
            <w:tcW w:w="5194" w:type="dxa"/>
            <w:tcBorders>
              <w:top w:val="nil"/>
              <w:left w:val="nil"/>
              <w:bottom w:val="nil"/>
              <w:right w:val="nil"/>
            </w:tcBorders>
            <w:shd w:val="clear" w:color="auto" w:fill="auto"/>
            <w:hideMark/>
          </w:tcPr>
          <w:p w14:paraId="58E901C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Richard L. </w:t>
            </w:r>
            <w:proofErr w:type="spellStart"/>
            <w:proofErr w:type="gramStart"/>
            <w:r w:rsidRPr="00707E4C">
              <w:rPr>
                <w:rFonts w:ascii="Times New Roman" w:eastAsia="Times New Roman" w:hAnsi="Times New Roman" w:cs="Times New Roman"/>
                <w:color w:val="000000"/>
                <w:sz w:val="18"/>
                <w:szCs w:val="18"/>
                <w:lang w:eastAsia="en-CA"/>
              </w:rPr>
              <w:t>Skolasky,Ellen</w:t>
            </w:r>
            <w:proofErr w:type="spellEnd"/>
            <w:proofErr w:type="gram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Mackenzie,Stephen</w:t>
            </w:r>
            <w:proofErr w:type="spellEnd"/>
            <w:r w:rsidRPr="00707E4C">
              <w:rPr>
                <w:rFonts w:ascii="Times New Roman" w:eastAsia="Times New Roman" w:hAnsi="Times New Roman" w:cs="Times New Roman"/>
                <w:color w:val="000000"/>
                <w:sz w:val="18"/>
                <w:szCs w:val="18"/>
                <w:lang w:eastAsia="en-CA"/>
              </w:rPr>
              <w:t xml:space="preserve"> T. </w:t>
            </w:r>
            <w:proofErr w:type="spellStart"/>
            <w:r w:rsidRPr="00707E4C">
              <w:rPr>
                <w:rFonts w:ascii="Times New Roman" w:eastAsia="Times New Roman" w:hAnsi="Times New Roman" w:cs="Times New Roman"/>
                <w:color w:val="000000"/>
                <w:sz w:val="18"/>
                <w:szCs w:val="18"/>
                <w:lang w:eastAsia="en-CA"/>
              </w:rPr>
              <w:t>Wegener,Lee</w:t>
            </w:r>
            <w:proofErr w:type="spellEnd"/>
            <w:r w:rsidRPr="00707E4C">
              <w:rPr>
                <w:rFonts w:ascii="Times New Roman" w:eastAsia="Times New Roman" w:hAnsi="Times New Roman" w:cs="Times New Roman"/>
                <w:color w:val="000000"/>
                <w:sz w:val="18"/>
                <w:szCs w:val="18"/>
                <w:lang w:eastAsia="en-CA"/>
              </w:rPr>
              <w:t xml:space="preserve"> H. Riley.  Patient activation and adherence to physical therapy in persons undergoing spine surgery. Spine.  2008///. </w:t>
            </w:r>
            <w:proofErr w:type="gramStart"/>
            <w:r w:rsidRPr="00707E4C">
              <w:rPr>
                <w:rFonts w:ascii="Times New Roman" w:eastAsia="Times New Roman" w:hAnsi="Times New Roman" w:cs="Times New Roman"/>
                <w:color w:val="000000"/>
                <w:sz w:val="18"/>
                <w:szCs w:val="18"/>
                <w:lang w:eastAsia="en-CA"/>
              </w:rPr>
              <w:t>33:E</w:t>
            </w:r>
            <w:proofErr w:type="gramEnd"/>
            <w:r w:rsidRPr="00707E4C">
              <w:rPr>
                <w:rFonts w:ascii="Times New Roman" w:eastAsia="Times New Roman" w:hAnsi="Times New Roman" w:cs="Times New Roman"/>
                <w:color w:val="000000"/>
                <w:sz w:val="18"/>
                <w:szCs w:val="18"/>
                <w:lang w:eastAsia="en-CA"/>
              </w:rPr>
              <w:t>784</w:t>
            </w:r>
          </w:p>
        </w:tc>
        <w:tc>
          <w:tcPr>
            <w:tcW w:w="1156" w:type="dxa"/>
            <w:tcBorders>
              <w:top w:val="nil"/>
              <w:left w:val="nil"/>
              <w:bottom w:val="nil"/>
              <w:right w:val="nil"/>
            </w:tcBorders>
            <w:shd w:val="clear" w:color="auto" w:fill="auto"/>
            <w:noWrap/>
            <w:vAlign w:val="bottom"/>
            <w:hideMark/>
          </w:tcPr>
          <w:p w14:paraId="7DF6809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4AF20E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D8D284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B4F5C8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1E9E539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3AF9441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8C95ACE" w14:textId="77777777" w:rsidTr="006837CE">
        <w:trPr>
          <w:trHeight w:val="960"/>
        </w:trPr>
        <w:tc>
          <w:tcPr>
            <w:tcW w:w="5194" w:type="dxa"/>
            <w:tcBorders>
              <w:top w:val="nil"/>
              <w:left w:val="nil"/>
              <w:bottom w:val="nil"/>
              <w:right w:val="nil"/>
            </w:tcBorders>
            <w:shd w:val="clear" w:color="auto" w:fill="auto"/>
            <w:hideMark/>
          </w:tcPr>
          <w:p w14:paraId="08784A3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Kirsten M. </w:t>
            </w:r>
            <w:proofErr w:type="spellStart"/>
            <w:proofErr w:type="gramStart"/>
            <w:r w:rsidRPr="00707E4C">
              <w:rPr>
                <w:rFonts w:ascii="Times New Roman" w:eastAsia="Times New Roman" w:hAnsi="Times New Roman" w:cs="Times New Roman"/>
                <w:color w:val="000000"/>
                <w:sz w:val="18"/>
                <w:szCs w:val="18"/>
                <w:lang w:eastAsia="en-CA"/>
              </w:rPr>
              <w:t>Nielsen,Ole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Faergeman,Anders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Foldspang,Mogens</w:t>
            </w:r>
            <w:proofErr w:type="spellEnd"/>
            <w:r w:rsidRPr="00707E4C">
              <w:rPr>
                <w:rFonts w:ascii="Times New Roman" w:eastAsia="Times New Roman" w:hAnsi="Times New Roman" w:cs="Times New Roman"/>
                <w:color w:val="000000"/>
                <w:sz w:val="18"/>
                <w:szCs w:val="18"/>
                <w:lang w:eastAsia="en-CA"/>
              </w:rPr>
              <w:t xml:space="preserve"> L. Larsen.  Cardiac rehabilitation: health characteristics and socio-economic status among those who do not attend. European journal of public health.  2008///. 18:479</w:t>
            </w:r>
          </w:p>
        </w:tc>
        <w:tc>
          <w:tcPr>
            <w:tcW w:w="1156" w:type="dxa"/>
            <w:tcBorders>
              <w:top w:val="nil"/>
              <w:left w:val="nil"/>
              <w:bottom w:val="nil"/>
              <w:right w:val="nil"/>
            </w:tcBorders>
            <w:shd w:val="clear" w:color="auto" w:fill="auto"/>
            <w:noWrap/>
            <w:vAlign w:val="bottom"/>
            <w:hideMark/>
          </w:tcPr>
          <w:p w14:paraId="09C326D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EB52B2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744F0A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AD0F1B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CD5B20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D1C7BE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9F5B1A6" w14:textId="77777777" w:rsidTr="006837CE">
        <w:trPr>
          <w:trHeight w:val="1200"/>
        </w:trPr>
        <w:tc>
          <w:tcPr>
            <w:tcW w:w="5194" w:type="dxa"/>
            <w:tcBorders>
              <w:top w:val="nil"/>
              <w:left w:val="nil"/>
              <w:bottom w:val="nil"/>
              <w:right w:val="nil"/>
            </w:tcBorders>
            <w:shd w:val="clear" w:color="auto" w:fill="auto"/>
            <w:hideMark/>
          </w:tcPr>
          <w:p w14:paraId="7FAD52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Kerry S. </w:t>
            </w:r>
            <w:proofErr w:type="spellStart"/>
            <w:proofErr w:type="gramStart"/>
            <w:r w:rsidRPr="00707E4C">
              <w:rPr>
                <w:rFonts w:ascii="Times New Roman" w:eastAsia="Times New Roman" w:hAnsi="Times New Roman" w:cs="Times New Roman"/>
                <w:color w:val="000000"/>
                <w:sz w:val="18"/>
                <w:szCs w:val="18"/>
                <w:lang w:eastAsia="en-CA"/>
              </w:rPr>
              <w:t>Courneya,Roanne</w:t>
            </w:r>
            <w:proofErr w:type="spellEnd"/>
            <w:proofErr w:type="gram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Segal,Karen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Gelmon,Robert</w:t>
            </w:r>
            <w:proofErr w:type="spellEnd"/>
            <w:r w:rsidRPr="00707E4C">
              <w:rPr>
                <w:rFonts w:ascii="Times New Roman" w:eastAsia="Times New Roman" w:hAnsi="Times New Roman" w:cs="Times New Roman"/>
                <w:color w:val="000000"/>
                <w:sz w:val="18"/>
                <w:szCs w:val="18"/>
                <w:lang w:eastAsia="en-CA"/>
              </w:rPr>
              <w:t xml:space="preserve"> D. </w:t>
            </w:r>
            <w:proofErr w:type="spellStart"/>
            <w:r w:rsidRPr="00707E4C">
              <w:rPr>
                <w:rFonts w:ascii="Times New Roman" w:eastAsia="Times New Roman" w:hAnsi="Times New Roman" w:cs="Times New Roman"/>
                <w:color w:val="000000"/>
                <w:sz w:val="18"/>
                <w:szCs w:val="18"/>
                <w:lang w:eastAsia="en-CA"/>
              </w:rPr>
              <w:t>Reid,John</w:t>
            </w:r>
            <w:proofErr w:type="spell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Mackey,Christine</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Friedenreich,Caroline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Proulx,Kirstin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Lane,Aliya</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Ladha,Jeffrey</w:t>
            </w:r>
            <w:proofErr w:type="spellEnd"/>
            <w:r w:rsidRPr="00707E4C">
              <w:rPr>
                <w:rFonts w:ascii="Times New Roman" w:eastAsia="Times New Roman" w:hAnsi="Times New Roman" w:cs="Times New Roman"/>
                <w:color w:val="000000"/>
                <w:sz w:val="18"/>
                <w:szCs w:val="18"/>
                <w:lang w:eastAsia="en-CA"/>
              </w:rPr>
              <w:t xml:space="preserve"> K. </w:t>
            </w:r>
            <w:proofErr w:type="spellStart"/>
            <w:r w:rsidRPr="00707E4C">
              <w:rPr>
                <w:rFonts w:ascii="Times New Roman" w:eastAsia="Times New Roman" w:hAnsi="Times New Roman" w:cs="Times New Roman"/>
                <w:color w:val="000000"/>
                <w:sz w:val="18"/>
                <w:szCs w:val="18"/>
                <w:lang w:eastAsia="en-CA"/>
              </w:rPr>
              <w:t>Vallance,Donald</w:t>
            </w:r>
            <w:proofErr w:type="spellEnd"/>
            <w:r w:rsidRPr="00707E4C">
              <w:rPr>
                <w:rFonts w:ascii="Times New Roman" w:eastAsia="Times New Roman" w:hAnsi="Times New Roman" w:cs="Times New Roman"/>
                <w:color w:val="000000"/>
                <w:sz w:val="18"/>
                <w:szCs w:val="18"/>
                <w:lang w:eastAsia="en-CA"/>
              </w:rPr>
              <w:t xml:space="preserve"> C. McKenzie.  Predictors of supervised exercise adherence during </w:t>
            </w:r>
            <w:r w:rsidRPr="00707E4C">
              <w:rPr>
                <w:rFonts w:ascii="Times New Roman" w:eastAsia="Times New Roman" w:hAnsi="Times New Roman" w:cs="Times New Roman"/>
                <w:color w:val="000000"/>
                <w:sz w:val="18"/>
                <w:szCs w:val="18"/>
                <w:lang w:eastAsia="en-CA"/>
              </w:rPr>
              <w:lastRenderedPageBreak/>
              <w:t>breast cancer chemotherapy. Medicine and science in sports and exercise.  2008///. 40:1180</w:t>
            </w:r>
          </w:p>
        </w:tc>
        <w:tc>
          <w:tcPr>
            <w:tcW w:w="1156" w:type="dxa"/>
            <w:tcBorders>
              <w:top w:val="nil"/>
              <w:left w:val="nil"/>
              <w:bottom w:val="nil"/>
              <w:right w:val="nil"/>
            </w:tcBorders>
            <w:shd w:val="clear" w:color="auto" w:fill="auto"/>
            <w:noWrap/>
            <w:vAlign w:val="bottom"/>
            <w:hideMark/>
          </w:tcPr>
          <w:p w14:paraId="37364AC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8E0C58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206E68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DC7512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2819CF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16F680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3635BFC" w14:textId="77777777" w:rsidTr="006837CE">
        <w:trPr>
          <w:trHeight w:val="1680"/>
        </w:trPr>
        <w:tc>
          <w:tcPr>
            <w:tcW w:w="5194" w:type="dxa"/>
            <w:tcBorders>
              <w:top w:val="nil"/>
              <w:left w:val="nil"/>
              <w:bottom w:val="nil"/>
              <w:right w:val="nil"/>
            </w:tcBorders>
            <w:shd w:val="clear" w:color="auto" w:fill="auto"/>
            <w:hideMark/>
          </w:tcPr>
          <w:p w14:paraId="71AD0B7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Kerry S. </w:t>
            </w:r>
            <w:proofErr w:type="spellStart"/>
            <w:proofErr w:type="gramStart"/>
            <w:r w:rsidRPr="00707E4C">
              <w:rPr>
                <w:rFonts w:ascii="Times New Roman" w:eastAsia="Times New Roman" w:hAnsi="Times New Roman" w:cs="Times New Roman"/>
                <w:color w:val="000000"/>
                <w:sz w:val="18"/>
                <w:szCs w:val="18"/>
                <w:lang w:eastAsia="en-CA"/>
              </w:rPr>
              <w:t>Courneya,Donald</w:t>
            </w:r>
            <w:proofErr w:type="spellEnd"/>
            <w:proofErr w:type="gram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McKenzie,Robert</w:t>
            </w:r>
            <w:proofErr w:type="spellEnd"/>
            <w:r w:rsidRPr="00707E4C">
              <w:rPr>
                <w:rFonts w:ascii="Times New Roman" w:eastAsia="Times New Roman" w:hAnsi="Times New Roman" w:cs="Times New Roman"/>
                <w:color w:val="000000"/>
                <w:sz w:val="18"/>
                <w:szCs w:val="18"/>
                <w:lang w:eastAsia="en-CA"/>
              </w:rPr>
              <w:t xml:space="preserve"> D. </w:t>
            </w:r>
            <w:proofErr w:type="spellStart"/>
            <w:r w:rsidRPr="00707E4C">
              <w:rPr>
                <w:rFonts w:ascii="Times New Roman" w:eastAsia="Times New Roman" w:hAnsi="Times New Roman" w:cs="Times New Roman"/>
                <w:color w:val="000000"/>
                <w:sz w:val="18"/>
                <w:szCs w:val="18"/>
                <w:lang w:eastAsia="en-CA"/>
              </w:rPr>
              <w:t>Reid,John</w:t>
            </w:r>
            <w:proofErr w:type="spell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Mackey,Karen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Gelmon,Christine</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Friedenreich,Aliya</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Ladha,Caroline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Proulx,Kirstin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Lane,Jeffrey</w:t>
            </w:r>
            <w:proofErr w:type="spellEnd"/>
            <w:r w:rsidRPr="00707E4C">
              <w:rPr>
                <w:rFonts w:ascii="Times New Roman" w:eastAsia="Times New Roman" w:hAnsi="Times New Roman" w:cs="Times New Roman"/>
                <w:color w:val="000000"/>
                <w:sz w:val="18"/>
                <w:szCs w:val="18"/>
                <w:lang w:eastAsia="en-CA"/>
              </w:rPr>
              <w:t xml:space="preserve"> K. </w:t>
            </w:r>
            <w:proofErr w:type="spellStart"/>
            <w:r w:rsidRPr="00707E4C">
              <w:rPr>
                <w:rFonts w:ascii="Times New Roman" w:eastAsia="Times New Roman" w:hAnsi="Times New Roman" w:cs="Times New Roman"/>
                <w:color w:val="000000"/>
                <w:sz w:val="18"/>
                <w:szCs w:val="18"/>
                <w:lang w:eastAsia="en-CA"/>
              </w:rPr>
              <w:t>Vallance,Roanne</w:t>
            </w:r>
            <w:proofErr w:type="spellEnd"/>
            <w:r w:rsidRPr="00707E4C">
              <w:rPr>
                <w:rFonts w:ascii="Times New Roman" w:eastAsia="Times New Roman" w:hAnsi="Times New Roman" w:cs="Times New Roman"/>
                <w:color w:val="000000"/>
                <w:sz w:val="18"/>
                <w:szCs w:val="18"/>
                <w:lang w:eastAsia="en-CA"/>
              </w:rPr>
              <w:t xml:space="preserve"> J. Segal.  Barriers to supervised exercise training in a randomized controlled trial of breast cancer patients receiving chemotherapy. Annals of behavioral </w:t>
            </w:r>
            <w:proofErr w:type="gramStart"/>
            <w:r w:rsidRPr="00707E4C">
              <w:rPr>
                <w:rFonts w:ascii="Times New Roman" w:eastAsia="Times New Roman" w:hAnsi="Times New Roman" w:cs="Times New Roman"/>
                <w:color w:val="000000"/>
                <w:sz w:val="18"/>
                <w:szCs w:val="18"/>
                <w:lang w:eastAsia="en-CA"/>
              </w:rPr>
              <w:t>medicine :</w:t>
            </w:r>
            <w:proofErr w:type="gramEnd"/>
            <w:r w:rsidRPr="00707E4C">
              <w:rPr>
                <w:rFonts w:ascii="Times New Roman" w:eastAsia="Times New Roman" w:hAnsi="Times New Roman" w:cs="Times New Roman"/>
                <w:color w:val="000000"/>
                <w:sz w:val="18"/>
                <w:szCs w:val="18"/>
                <w:lang w:eastAsia="en-CA"/>
              </w:rPr>
              <w:t xml:space="preserve"> a publication of the Society of Behavioral Medicine.  2008///. 35:116</w:t>
            </w:r>
          </w:p>
        </w:tc>
        <w:tc>
          <w:tcPr>
            <w:tcW w:w="1156" w:type="dxa"/>
            <w:tcBorders>
              <w:top w:val="nil"/>
              <w:left w:val="nil"/>
              <w:bottom w:val="nil"/>
              <w:right w:val="nil"/>
            </w:tcBorders>
            <w:shd w:val="clear" w:color="auto" w:fill="auto"/>
            <w:noWrap/>
            <w:vAlign w:val="bottom"/>
            <w:hideMark/>
          </w:tcPr>
          <w:p w14:paraId="169EA09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E84779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AEC731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C07D24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31BE6D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07353D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0DDCC0A" w14:textId="77777777" w:rsidTr="006837CE">
        <w:trPr>
          <w:trHeight w:val="960"/>
        </w:trPr>
        <w:tc>
          <w:tcPr>
            <w:tcW w:w="5194" w:type="dxa"/>
            <w:tcBorders>
              <w:top w:val="nil"/>
              <w:left w:val="nil"/>
              <w:bottom w:val="nil"/>
              <w:right w:val="nil"/>
            </w:tcBorders>
            <w:shd w:val="clear" w:color="auto" w:fill="auto"/>
            <w:hideMark/>
          </w:tcPr>
          <w:p w14:paraId="65CC8B1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Ramsey </w:t>
            </w:r>
            <w:proofErr w:type="spellStart"/>
            <w:proofErr w:type="gramStart"/>
            <w:r w:rsidRPr="00707E4C">
              <w:rPr>
                <w:rFonts w:ascii="Times New Roman" w:eastAsia="Times New Roman" w:hAnsi="Times New Roman" w:cs="Times New Roman"/>
                <w:color w:val="000000"/>
                <w:sz w:val="18"/>
                <w:szCs w:val="18"/>
                <w:lang w:eastAsia="en-CA"/>
              </w:rPr>
              <w:t>Sabit,Timothy</w:t>
            </w:r>
            <w:proofErr w:type="spellEnd"/>
            <w:proofErr w:type="gram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Griffiths,Alan</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Watkins,Wendy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Evans,Charlotte</w:t>
            </w:r>
            <w:proofErr w:type="spellEnd"/>
            <w:r w:rsidRPr="00707E4C">
              <w:rPr>
                <w:rFonts w:ascii="Times New Roman" w:eastAsia="Times New Roman" w:hAnsi="Times New Roman" w:cs="Times New Roman"/>
                <w:color w:val="000000"/>
                <w:sz w:val="18"/>
                <w:szCs w:val="18"/>
                <w:lang w:eastAsia="en-CA"/>
              </w:rPr>
              <w:t xml:space="preserve"> E. </w:t>
            </w:r>
            <w:proofErr w:type="spellStart"/>
            <w:r w:rsidRPr="00707E4C">
              <w:rPr>
                <w:rFonts w:ascii="Times New Roman" w:eastAsia="Times New Roman" w:hAnsi="Times New Roman" w:cs="Times New Roman"/>
                <w:color w:val="000000"/>
                <w:sz w:val="18"/>
                <w:szCs w:val="18"/>
                <w:lang w:eastAsia="en-CA"/>
              </w:rPr>
              <w:t>Bolton,Dennis</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Shale,Keir</w:t>
            </w:r>
            <w:proofErr w:type="spellEnd"/>
            <w:r w:rsidRPr="00707E4C">
              <w:rPr>
                <w:rFonts w:ascii="Times New Roman" w:eastAsia="Times New Roman" w:hAnsi="Times New Roman" w:cs="Times New Roman"/>
                <w:color w:val="000000"/>
                <w:sz w:val="18"/>
                <w:szCs w:val="18"/>
                <w:lang w:eastAsia="en-CA"/>
              </w:rPr>
              <w:t xml:space="preserve"> E. Lewis.  Predictors of poor attendance at an outpatient pulmonary rehabilitation programme. Respiratory medicine.  2008///. 102:819</w:t>
            </w:r>
          </w:p>
        </w:tc>
        <w:tc>
          <w:tcPr>
            <w:tcW w:w="1156" w:type="dxa"/>
            <w:tcBorders>
              <w:top w:val="nil"/>
              <w:left w:val="nil"/>
              <w:bottom w:val="nil"/>
              <w:right w:val="nil"/>
            </w:tcBorders>
            <w:shd w:val="clear" w:color="auto" w:fill="auto"/>
            <w:noWrap/>
            <w:vAlign w:val="bottom"/>
            <w:hideMark/>
          </w:tcPr>
          <w:p w14:paraId="7301DD0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98A562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B17D79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CB6389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5A4A01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679E598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4D61793B" w14:textId="77777777" w:rsidTr="006837CE">
        <w:trPr>
          <w:trHeight w:val="1440"/>
        </w:trPr>
        <w:tc>
          <w:tcPr>
            <w:tcW w:w="5194" w:type="dxa"/>
            <w:tcBorders>
              <w:top w:val="nil"/>
              <w:left w:val="nil"/>
              <w:bottom w:val="nil"/>
              <w:right w:val="nil"/>
            </w:tcBorders>
            <w:shd w:val="clear" w:color="auto" w:fill="auto"/>
            <w:hideMark/>
          </w:tcPr>
          <w:p w14:paraId="17E96B5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Gerard J. </w:t>
            </w:r>
            <w:proofErr w:type="spellStart"/>
            <w:proofErr w:type="gramStart"/>
            <w:r w:rsidRPr="00707E4C">
              <w:rPr>
                <w:rFonts w:ascii="Times New Roman" w:eastAsia="Times New Roman" w:hAnsi="Times New Roman" w:cs="Times New Roman"/>
                <w:color w:val="000000"/>
                <w:sz w:val="18"/>
                <w:szCs w:val="18"/>
                <w:lang w:eastAsia="en-CA"/>
              </w:rPr>
              <w:t>Molloy,Linda</w:t>
            </w:r>
            <w:proofErr w:type="spellEnd"/>
            <w:proofErr w:type="gramEnd"/>
            <w:r w:rsidRPr="00707E4C">
              <w:rPr>
                <w:rFonts w:ascii="Times New Roman" w:eastAsia="Times New Roman" w:hAnsi="Times New Roman" w:cs="Times New Roman"/>
                <w:color w:val="000000"/>
                <w:sz w:val="18"/>
                <w:szCs w:val="18"/>
                <w:lang w:eastAsia="en-CA"/>
              </w:rPr>
              <w:t xml:space="preserve"> Perkins-</w:t>
            </w:r>
            <w:proofErr w:type="spellStart"/>
            <w:r w:rsidRPr="00707E4C">
              <w:rPr>
                <w:rFonts w:ascii="Times New Roman" w:eastAsia="Times New Roman" w:hAnsi="Times New Roman" w:cs="Times New Roman"/>
                <w:color w:val="000000"/>
                <w:sz w:val="18"/>
                <w:szCs w:val="18"/>
                <w:lang w:eastAsia="en-CA"/>
              </w:rPr>
              <w:t>Porras,Philip</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Strike,Andrew</w:t>
            </w:r>
            <w:proofErr w:type="spellEnd"/>
            <w:r w:rsidRPr="00707E4C">
              <w:rPr>
                <w:rFonts w:ascii="Times New Roman" w:eastAsia="Times New Roman" w:hAnsi="Times New Roman" w:cs="Times New Roman"/>
                <w:color w:val="000000"/>
                <w:sz w:val="18"/>
                <w:szCs w:val="18"/>
                <w:lang w:eastAsia="en-CA"/>
              </w:rPr>
              <w:t xml:space="preserve"> Steptoe.  Social networks and partner stress as predictors of adherence to medication, rehabilitation attendance, and quality of life following acute coronary syndrome. Health </w:t>
            </w:r>
            <w:proofErr w:type="gramStart"/>
            <w:r w:rsidRPr="00707E4C">
              <w:rPr>
                <w:rFonts w:ascii="Times New Roman" w:eastAsia="Times New Roman" w:hAnsi="Times New Roman" w:cs="Times New Roman"/>
                <w:color w:val="000000"/>
                <w:sz w:val="18"/>
                <w:szCs w:val="18"/>
                <w:lang w:eastAsia="en-CA"/>
              </w:rPr>
              <w:t>psychology :</w:t>
            </w:r>
            <w:proofErr w:type="gramEnd"/>
            <w:r w:rsidRPr="00707E4C">
              <w:rPr>
                <w:rFonts w:ascii="Times New Roman" w:eastAsia="Times New Roman" w:hAnsi="Times New Roman" w:cs="Times New Roman"/>
                <w:color w:val="000000"/>
                <w:sz w:val="18"/>
                <w:szCs w:val="18"/>
                <w:lang w:eastAsia="en-CA"/>
              </w:rPr>
              <w:t xml:space="preserve"> official journal of the Division of Health Psychology, American Psychological Association.  2008///. 27:52</w:t>
            </w:r>
          </w:p>
        </w:tc>
        <w:tc>
          <w:tcPr>
            <w:tcW w:w="1156" w:type="dxa"/>
            <w:tcBorders>
              <w:top w:val="nil"/>
              <w:left w:val="nil"/>
              <w:bottom w:val="nil"/>
              <w:right w:val="nil"/>
            </w:tcBorders>
            <w:shd w:val="clear" w:color="auto" w:fill="auto"/>
            <w:noWrap/>
            <w:vAlign w:val="bottom"/>
            <w:hideMark/>
          </w:tcPr>
          <w:p w14:paraId="70C8661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30146A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2FFC3B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905126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2A01D9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39BDC5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D2DCD47" w14:textId="77777777" w:rsidTr="006837CE">
        <w:trPr>
          <w:trHeight w:val="960"/>
        </w:trPr>
        <w:tc>
          <w:tcPr>
            <w:tcW w:w="5194" w:type="dxa"/>
            <w:tcBorders>
              <w:top w:val="nil"/>
              <w:left w:val="nil"/>
              <w:bottom w:val="nil"/>
              <w:right w:val="nil"/>
            </w:tcBorders>
            <w:shd w:val="clear" w:color="auto" w:fill="auto"/>
            <w:hideMark/>
          </w:tcPr>
          <w:p w14:paraId="2F74B50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 </w:t>
            </w:r>
            <w:proofErr w:type="spellStart"/>
            <w:proofErr w:type="gramStart"/>
            <w:r w:rsidRPr="00707E4C">
              <w:rPr>
                <w:rFonts w:ascii="Times New Roman" w:eastAsia="Times New Roman" w:hAnsi="Times New Roman" w:cs="Times New Roman"/>
                <w:color w:val="000000"/>
                <w:sz w:val="18"/>
                <w:szCs w:val="18"/>
                <w:lang w:eastAsia="en-CA"/>
              </w:rPr>
              <w:t>Schwarzer,A</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Luszczynska,J.P</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Ziegelmann,U</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Scholz,S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Lippke</w:t>
            </w:r>
            <w:proofErr w:type="spellEnd"/>
            <w:r w:rsidRPr="00707E4C">
              <w:rPr>
                <w:rFonts w:ascii="Times New Roman" w:eastAsia="Times New Roman" w:hAnsi="Times New Roman" w:cs="Times New Roman"/>
                <w:color w:val="000000"/>
                <w:sz w:val="18"/>
                <w:szCs w:val="18"/>
                <w:lang w:eastAsia="en-CA"/>
              </w:rPr>
              <w:t xml:space="preserve">.  Social-Cognitive Predictors of Physical Exercise Adherence: Three Longitudinal Studies in Rehabilitation. Health Psychology.  2008///. </w:t>
            </w:r>
            <w:proofErr w:type="gramStart"/>
            <w:r w:rsidRPr="00707E4C">
              <w:rPr>
                <w:rFonts w:ascii="Times New Roman" w:eastAsia="Times New Roman" w:hAnsi="Times New Roman" w:cs="Times New Roman"/>
                <w:color w:val="000000"/>
                <w:sz w:val="18"/>
                <w:szCs w:val="18"/>
                <w:lang w:eastAsia="en-CA"/>
              </w:rPr>
              <w:t>27:S</w:t>
            </w:r>
            <w:proofErr w:type="gramEnd"/>
            <w:r w:rsidRPr="00707E4C">
              <w:rPr>
                <w:rFonts w:ascii="Times New Roman" w:eastAsia="Times New Roman" w:hAnsi="Times New Roman" w:cs="Times New Roman"/>
                <w:color w:val="000000"/>
                <w:sz w:val="18"/>
                <w:szCs w:val="18"/>
                <w:lang w:eastAsia="en-CA"/>
              </w:rPr>
              <w:t>54</w:t>
            </w:r>
          </w:p>
        </w:tc>
        <w:tc>
          <w:tcPr>
            <w:tcW w:w="1156" w:type="dxa"/>
            <w:tcBorders>
              <w:top w:val="nil"/>
              <w:left w:val="nil"/>
              <w:bottom w:val="nil"/>
              <w:right w:val="nil"/>
            </w:tcBorders>
            <w:shd w:val="clear" w:color="auto" w:fill="auto"/>
            <w:noWrap/>
            <w:vAlign w:val="bottom"/>
            <w:hideMark/>
          </w:tcPr>
          <w:p w14:paraId="2B51E3A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F96444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2C6E2E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2FBF39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6BDA8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4EC6D6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Review</w:t>
            </w:r>
          </w:p>
        </w:tc>
      </w:tr>
      <w:tr w:rsidR="00707E4C" w:rsidRPr="00707E4C" w14:paraId="46E3310A" w14:textId="77777777" w:rsidTr="006837CE">
        <w:trPr>
          <w:trHeight w:val="1200"/>
        </w:trPr>
        <w:tc>
          <w:tcPr>
            <w:tcW w:w="5194" w:type="dxa"/>
            <w:tcBorders>
              <w:top w:val="nil"/>
              <w:left w:val="nil"/>
              <w:bottom w:val="nil"/>
              <w:right w:val="nil"/>
            </w:tcBorders>
            <w:shd w:val="clear" w:color="auto" w:fill="auto"/>
            <w:hideMark/>
          </w:tcPr>
          <w:p w14:paraId="4128F3D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Barbara </w:t>
            </w:r>
            <w:proofErr w:type="spellStart"/>
            <w:proofErr w:type="gramStart"/>
            <w:r w:rsidRPr="00707E4C">
              <w:rPr>
                <w:rFonts w:ascii="Times New Roman" w:eastAsia="Times New Roman" w:hAnsi="Times New Roman" w:cs="Times New Roman"/>
                <w:color w:val="000000"/>
                <w:sz w:val="18"/>
                <w:szCs w:val="18"/>
                <w:lang w:eastAsia="en-CA"/>
              </w:rPr>
              <w:t>Resnick,Denise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Orwig,Christopher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D'Adamo,Janet</w:t>
            </w:r>
            <w:proofErr w:type="spellEnd"/>
            <w:r w:rsidRPr="00707E4C">
              <w:rPr>
                <w:rFonts w:ascii="Times New Roman" w:eastAsia="Times New Roman" w:hAnsi="Times New Roman" w:cs="Times New Roman"/>
                <w:color w:val="000000"/>
                <w:sz w:val="18"/>
                <w:szCs w:val="18"/>
                <w:lang w:eastAsia="en-CA"/>
              </w:rPr>
              <w:t xml:space="preserve"> Yu-</w:t>
            </w:r>
            <w:proofErr w:type="spellStart"/>
            <w:r w:rsidRPr="00707E4C">
              <w:rPr>
                <w:rFonts w:ascii="Times New Roman" w:eastAsia="Times New Roman" w:hAnsi="Times New Roman" w:cs="Times New Roman"/>
                <w:color w:val="000000"/>
                <w:sz w:val="18"/>
                <w:szCs w:val="18"/>
                <w:lang w:eastAsia="en-CA"/>
              </w:rPr>
              <w:t>Yahiro,William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Hawkes,Michelle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Shardell,Justine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Golden,Sheryl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Zimmerman,Jay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Magaziner</w:t>
            </w:r>
            <w:proofErr w:type="spellEnd"/>
            <w:r w:rsidRPr="00707E4C">
              <w:rPr>
                <w:rFonts w:ascii="Times New Roman" w:eastAsia="Times New Roman" w:hAnsi="Times New Roman" w:cs="Times New Roman"/>
                <w:color w:val="000000"/>
                <w:sz w:val="18"/>
                <w:szCs w:val="18"/>
                <w:lang w:eastAsia="en-CA"/>
              </w:rPr>
              <w:t>.  Factors that influence exercise activity among women post hip fracture participating in the Exercise Plus Program. Clinical interventions in aging.  2007///. 2:413</w:t>
            </w:r>
          </w:p>
        </w:tc>
        <w:tc>
          <w:tcPr>
            <w:tcW w:w="1156" w:type="dxa"/>
            <w:tcBorders>
              <w:top w:val="nil"/>
              <w:left w:val="nil"/>
              <w:bottom w:val="nil"/>
              <w:right w:val="nil"/>
            </w:tcBorders>
            <w:shd w:val="clear" w:color="auto" w:fill="auto"/>
            <w:noWrap/>
            <w:vAlign w:val="bottom"/>
            <w:hideMark/>
          </w:tcPr>
          <w:p w14:paraId="5B201B4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9C47E1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227054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2E01B66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2BE755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FA779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A96E7F8" w14:textId="77777777" w:rsidTr="006837CE">
        <w:trPr>
          <w:trHeight w:val="960"/>
        </w:trPr>
        <w:tc>
          <w:tcPr>
            <w:tcW w:w="5194" w:type="dxa"/>
            <w:tcBorders>
              <w:top w:val="nil"/>
              <w:left w:val="nil"/>
              <w:bottom w:val="nil"/>
              <w:right w:val="nil"/>
            </w:tcBorders>
            <w:shd w:val="clear" w:color="auto" w:fill="auto"/>
            <w:hideMark/>
          </w:tcPr>
          <w:p w14:paraId="14DD2D9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Mark D. </w:t>
            </w:r>
            <w:proofErr w:type="spellStart"/>
            <w:proofErr w:type="gramStart"/>
            <w:r w:rsidRPr="00707E4C">
              <w:rPr>
                <w:rFonts w:ascii="Times New Roman" w:eastAsia="Times New Roman" w:hAnsi="Times New Roman" w:cs="Times New Roman"/>
                <w:color w:val="000000"/>
                <w:sz w:val="18"/>
                <w:szCs w:val="18"/>
                <w:lang w:eastAsia="en-CA"/>
              </w:rPr>
              <w:t>Bishop,John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Meuleman,Michael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Robinson,Kathye</w:t>
            </w:r>
            <w:proofErr w:type="spellEnd"/>
            <w:r w:rsidRPr="00707E4C">
              <w:rPr>
                <w:rFonts w:ascii="Times New Roman" w:eastAsia="Times New Roman" w:hAnsi="Times New Roman" w:cs="Times New Roman"/>
                <w:color w:val="000000"/>
                <w:sz w:val="18"/>
                <w:szCs w:val="18"/>
                <w:lang w:eastAsia="en-CA"/>
              </w:rPr>
              <w:t xml:space="preserve"> E. Light.  Influence of pain and depression on fear of falling, mobility, and balance in older male veterans. Journal of rehabilitation research and development.  2007///. 44:675</w:t>
            </w:r>
          </w:p>
        </w:tc>
        <w:tc>
          <w:tcPr>
            <w:tcW w:w="1156" w:type="dxa"/>
            <w:tcBorders>
              <w:top w:val="nil"/>
              <w:left w:val="nil"/>
              <w:bottom w:val="nil"/>
              <w:right w:val="nil"/>
            </w:tcBorders>
            <w:shd w:val="clear" w:color="auto" w:fill="auto"/>
            <w:noWrap/>
            <w:vAlign w:val="bottom"/>
            <w:hideMark/>
          </w:tcPr>
          <w:p w14:paraId="042AD55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A47627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F9A473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CAB529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38D230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6884D2C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69E49804" w14:textId="77777777" w:rsidTr="006837CE">
        <w:trPr>
          <w:trHeight w:val="960"/>
        </w:trPr>
        <w:tc>
          <w:tcPr>
            <w:tcW w:w="5194" w:type="dxa"/>
            <w:tcBorders>
              <w:top w:val="nil"/>
              <w:left w:val="nil"/>
              <w:bottom w:val="nil"/>
              <w:right w:val="nil"/>
            </w:tcBorders>
            <w:shd w:val="clear" w:color="auto" w:fill="auto"/>
            <w:hideMark/>
          </w:tcPr>
          <w:p w14:paraId="1A4E007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DorAnne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Donesky-</w:t>
            </w:r>
            <w:proofErr w:type="gramStart"/>
            <w:r w:rsidRPr="00707E4C">
              <w:rPr>
                <w:rFonts w:ascii="Times New Roman" w:eastAsia="Times New Roman" w:hAnsi="Times New Roman" w:cs="Times New Roman"/>
                <w:color w:val="000000"/>
                <w:sz w:val="18"/>
                <w:szCs w:val="18"/>
                <w:lang w:eastAsia="en-CA"/>
              </w:rPr>
              <w:t>Cuenco,Susan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Janson,John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Neuhaus,Torsten</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Neilands,Virginia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Carrieri-Kohlman</w:t>
            </w:r>
            <w:proofErr w:type="spellEnd"/>
            <w:r w:rsidRPr="00707E4C">
              <w:rPr>
                <w:rFonts w:ascii="Times New Roman" w:eastAsia="Times New Roman" w:hAnsi="Times New Roman" w:cs="Times New Roman"/>
                <w:color w:val="000000"/>
                <w:sz w:val="18"/>
                <w:szCs w:val="18"/>
                <w:lang w:eastAsia="en-CA"/>
              </w:rPr>
              <w:t xml:space="preserve">.  Adherence to a home-walking prescription in patients with chronic obstructive pulmonary disease. Heart &amp; </w:t>
            </w:r>
            <w:proofErr w:type="gramStart"/>
            <w:r w:rsidRPr="00707E4C">
              <w:rPr>
                <w:rFonts w:ascii="Times New Roman" w:eastAsia="Times New Roman" w:hAnsi="Times New Roman" w:cs="Times New Roman"/>
                <w:color w:val="000000"/>
                <w:sz w:val="18"/>
                <w:szCs w:val="18"/>
                <w:lang w:eastAsia="en-CA"/>
              </w:rPr>
              <w:t>lung :</w:t>
            </w:r>
            <w:proofErr w:type="gramEnd"/>
            <w:r w:rsidRPr="00707E4C">
              <w:rPr>
                <w:rFonts w:ascii="Times New Roman" w:eastAsia="Times New Roman" w:hAnsi="Times New Roman" w:cs="Times New Roman"/>
                <w:color w:val="000000"/>
                <w:sz w:val="18"/>
                <w:szCs w:val="18"/>
                <w:lang w:eastAsia="en-CA"/>
              </w:rPr>
              <w:t xml:space="preserve"> the journal of critical care.  2007///. 36:348</w:t>
            </w:r>
          </w:p>
        </w:tc>
        <w:tc>
          <w:tcPr>
            <w:tcW w:w="1156" w:type="dxa"/>
            <w:tcBorders>
              <w:top w:val="nil"/>
              <w:left w:val="nil"/>
              <w:bottom w:val="nil"/>
              <w:right w:val="nil"/>
            </w:tcBorders>
            <w:shd w:val="clear" w:color="auto" w:fill="auto"/>
            <w:noWrap/>
            <w:vAlign w:val="bottom"/>
            <w:hideMark/>
          </w:tcPr>
          <w:p w14:paraId="3D74BA3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21963F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631BEDB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417B652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5E4D46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6B431B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9A1622F" w14:textId="77777777" w:rsidTr="006837CE">
        <w:trPr>
          <w:trHeight w:val="1200"/>
        </w:trPr>
        <w:tc>
          <w:tcPr>
            <w:tcW w:w="5194" w:type="dxa"/>
            <w:tcBorders>
              <w:top w:val="nil"/>
              <w:left w:val="nil"/>
              <w:bottom w:val="nil"/>
              <w:right w:val="nil"/>
            </w:tcBorders>
            <w:shd w:val="clear" w:color="auto" w:fill="auto"/>
            <w:hideMark/>
          </w:tcPr>
          <w:p w14:paraId="01A8BD6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Alyson B. </w:t>
            </w:r>
            <w:proofErr w:type="spellStart"/>
            <w:proofErr w:type="gramStart"/>
            <w:r w:rsidRPr="00707E4C">
              <w:rPr>
                <w:rFonts w:ascii="Times New Roman" w:eastAsia="Times New Roman" w:hAnsi="Times New Roman" w:cs="Times New Roman"/>
                <w:color w:val="000000"/>
                <w:sz w:val="18"/>
                <w:szCs w:val="18"/>
                <w:lang w:eastAsia="en-CA"/>
              </w:rPr>
              <w:t>Moadel,Chirag</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Shah,Judith</w:t>
            </w:r>
            <w:proofErr w:type="spellEnd"/>
            <w:r w:rsidRPr="00707E4C">
              <w:rPr>
                <w:rFonts w:ascii="Times New Roman" w:eastAsia="Times New Roman" w:hAnsi="Times New Roman" w:cs="Times New Roman"/>
                <w:color w:val="000000"/>
                <w:sz w:val="18"/>
                <w:szCs w:val="18"/>
                <w:lang w:eastAsia="en-CA"/>
              </w:rPr>
              <w:t xml:space="preserve"> Wylie-</w:t>
            </w:r>
            <w:proofErr w:type="spellStart"/>
            <w:r w:rsidRPr="00707E4C">
              <w:rPr>
                <w:rFonts w:ascii="Times New Roman" w:eastAsia="Times New Roman" w:hAnsi="Times New Roman" w:cs="Times New Roman"/>
                <w:color w:val="000000"/>
                <w:sz w:val="18"/>
                <w:szCs w:val="18"/>
                <w:lang w:eastAsia="en-CA"/>
              </w:rPr>
              <w:t>Rosett,Melanie</w:t>
            </w:r>
            <w:proofErr w:type="spellEnd"/>
            <w:r w:rsidRPr="00707E4C">
              <w:rPr>
                <w:rFonts w:ascii="Times New Roman" w:eastAsia="Times New Roman" w:hAnsi="Times New Roman" w:cs="Times New Roman"/>
                <w:color w:val="000000"/>
                <w:sz w:val="18"/>
                <w:szCs w:val="18"/>
                <w:lang w:eastAsia="en-CA"/>
              </w:rPr>
              <w:t xml:space="preserve"> S. </w:t>
            </w:r>
            <w:proofErr w:type="spellStart"/>
            <w:r w:rsidRPr="00707E4C">
              <w:rPr>
                <w:rFonts w:ascii="Times New Roman" w:eastAsia="Times New Roman" w:hAnsi="Times New Roman" w:cs="Times New Roman"/>
                <w:color w:val="000000"/>
                <w:sz w:val="18"/>
                <w:szCs w:val="18"/>
                <w:lang w:eastAsia="en-CA"/>
              </w:rPr>
              <w:t>Harris,Sapana</w:t>
            </w:r>
            <w:proofErr w:type="spell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Patel,Charles</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Hall,Joseph</w:t>
            </w:r>
            <w:proofErr w:type="spellEnd"/>
            <w:r w:rsidRPr="00707E4C">
              <w:rPr>
                <w:rFonts w:ascii="Times New Roman" w:eastAsia="Times New Roman" w:hAnsi="Times New Roman" w:cs="Times New Roman"/>
                <w:color w:val="000000"/>
                <w:sz w:val="18"/>
                <w:szCs w:val="18"/>
                <w:lang w:eastAsia="en-CA"/>
              </w:rPr>
              <w:t xml:space="preserve"> A. Sparano.  Randomized controlled trial of yoga among a multiethnic sample of breast cancer patients: effects on quality of life. Journal of clinical </w:t>
            </w:r>
            <w:proofErr w:type="gramStart"/>
            <w:r w:rsidRPr="00707E4C">
              <w:rPr>
                <w:rFonts w:ascii="Times New Roman" w:eastAsia="Times New Roman" w:hAnsi="Times New Roman" w:cs="Times New Roman"/>
                <w:color w:val="000000"/>
                <w:sz w:val="18"/>
                <w:szCs w:val="18"/>
                <w:lang w:eastAsia="en-CA"/>
              </w:rPr>
              <w:t>oncology :</w:t>
            </w:r>
            <w:proofErr w:type="gramEnd"/>
            <w:r w:rsidRPr="00707E4C">
              <w:rPr>
                <w:rFonts w:ascii="Times New Roman" w:eastAsia="Times New Roman" w:hAnsi="Times New Roman" w:cs="Times New Roman"/>
                <w:color w:val="000000"/>
                <w:sz w:val="18"/>
                <w:szCs w:val="18"/>
                <w:lang w:eastAsia="en-CA"/>
              </w:rPr>
              <w:t xml:space="preserve"> official journal of the American Society of Clinical Oncology.  2007///. 25:4387</w:t>
            </w:r>
          </w:p>
        </w:tc>
        <w:tc>
          <w:tcPr>
            <w:tcW w:w="1156" w:type="dxa"/>
            <w:tcBorders>
              <w:top w:val="nil"/>
              <w:left w:val="nil"/>
              <w:bottom w:val="nil"/>
              <w:right w:val="nil"/>
            </w:tcBorders>
            <w:shd w:val="clear" w:color="auto" w:fill="auto"/>
            <w:noWrap/>
            <w:vAlign w:val="bottom"/>
            <w:hideMark/>
          </w:tcPr>
          <w:p w14:paraId="4177CE9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C3E834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540089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496B77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508263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4AF06B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01C21EE" w14:textId="77777777" w:rsidTr="006837CE">
        <w:trPr>
          <w:trHeight w:val="720"/>
        </w:trPr>
        <w:tc>
          <w:tcPr>
            <w:tcW w:w="5194" w:type="dxa"/>
            <w:tcBorders>
              <w:top w:val="nil"/>
              <w:left w:val="nil"/>
              <w:bottom w:val="nil"/>
              <w:right w:val="nil"/>
            </w:tcBorders>
            <w:shd w:val="clear" w:color="auto" w:fill="auto"/>
            <w:hideMark/>
          </w:tcPr>
          <w:p w14:paraId="3F409E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J.P. </w:t>
            </w:r>
            <w:proofErr w:type="spellStart"/>
            <w:proofErr w:type="gramStart"/>
            <w:r w:rsidRPr="00707E4C">
              <w:rPr>
                <w:rFonts w:ascii="Times New Roman" w:eastAsia="Times New Roman" w:hAnsi="Times New Roman" w:cs="Times New Roman"/>
                <w:color w:val="000000"/>
                <w:sz w:val="18"/>
                <w:szCs w:val="18"/>
                <w:lang w:eastAsia="en-CA"/>
              </w:rPr>
              <w:t>Ziegelmann,S</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Lippke</w:t>
            </w:r>
            <w:proofErr w:type="spellEnd"/>
            <w:r w:rsidRPr="00707E4C">
              <w:rPr>
                <w:rFonts w:ascii="Times New Roman" w:eastAsia="Times New Roman" w:hAnsi="Times New Roman" w:cs="Times New Roman"/>
                <w:color w:val="000000"/>
                <w:sz w:val="18"/>
                <w:szCs w:val="18"/>
                <w:lang w:eastAsia="en-CA"/>
              </w:rPr>
              <w:t>.  Planning and strategy use in health behavior change: A life span view. International journal of behavioral medicine.  2007///. 14:30</w:t>
            </w:r>
          </w:p>
        </w:tc>
        <w:tc>
          <w:tcPr>
            <w:tcW w:w="1156" w:type="dxa"/>
            <w:tcBorders>
              <w:top w:val="nil"/>
              <w:left w:val="nil"/>
              <w:bottom w:val="nil"/>
              <w:right w:val="nil"/>
            </w:tcBorders>
            <w:shd w:val="clear" w:color="auto" w:fill="auto"/>
            <w:noWrap/>
            <w:vAlign w:val="bottom"/>
            <w:hideMark/>
          </w:tcPr>
          <w:p w14:paraId="2D1A31A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0F009E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3B8667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43EC52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771D794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40C3518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A09865D" w14:textId="77777777" w:rsidTr="006837CE">
        <w:trPr>
          <w:trHeight w:val="480"/>
        </w:trPr>
        <w:tc>
          <w:tcPr>
            <w:tcW w:w="5194" w:type="dxa"/>
            <w:tcBorders>
              <w:top w:val="nil"/>
              <w:left w:val="nil"/>
              <w:bottom w:val="nil"/>
              <w:right w:val="nil"/>
            </w:tcBorders>
            <w:shd w:val="clear" w:color="auto" w:fill="auto"/>
            <w:hideMark/>
          </w:tcPr>
          <w:p w14:paraId="724E788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 </w:t>
            </w:r>
            <w:proofErr w:type="spellStart"/>
            <w:proofErr w:type="gramStart"/>
            <w:r w:rsidRPr="00707E4C">
              <w:rPr>
                <w:rFonts w:ascii="Times New Roman" w:eastAsia="Times New Roman" w:hAnsi="Times New Roman" w:cs="Times New Roman"/>
                <w:color w:val="000000"/>
                <w:sz w:val="18"/>
                <w:szCs w:val="18"/>
                <w:lang w:eastAsia="en-CA"/>
              </w:rPr>
              <w:t>Yardley,M</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Donovan-Hall.  Predicting adherence to exercise-based therapy in rehabilitation. Rehabilitation psychology.  2007///. 52:56</w:t>
            </w:r>
          </w:p>
        </w:tc>
        <w:tc>
          <w:tcPr>
            <w:tcW w:w="1156" w:type="dxa"/>
            <w:tcBorders>
              <w:top w:val="nil"/>
              <w:left w:val="nil"/>
              <w:bottom w:val="nil"/>
              <w:right w:val="nil"/>
            </w:tcBorders>
            <w:shd w:val="clear" w:color="auto" w:fill="auto"/>
            <w:noWrap/>
            <w:vAlign w:val="bottom"/>
            <w:hideMark/>
          </w:tcPr>
          <w:p w14:paraId="4772E7C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E32863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353224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755D54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32E3F1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6DB23E3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3CC989F" w14:textId="77777777" w:rsidTr="006837CE">
        <w:trPr>
          <w:trHeight w:val="960"/>
        </w:trPr>
        <w:tc>
          <w:tcPr>
            <w:tcW w:w="5194" w:type="dxa"/>
            <w:tcBorders>
              <w:top w:val="nil"/>
              <w:left w:val="nil"/>
              <w:bottom w:val="nil"/>
              <w:right w:val="nil"/>
            </w:tcBorders>
            <w:shd w:val="clear" w:color="auto" w:fill="auto"/>
            <w:hideMark/>
          </w:tcPr>
          <w:p w14:paraId="0A749B9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Ian M. </w:t>
            </w:r>
            <w:proofErr w:type="spellStart"/>
            <w:proofErr w:type="gramStart"/>
            <w:r w:rsidRPr="00707E4C">
              <w:rPr>
                <w:rFonts w:ascii="Times New Roman" w:eastAsia="Times New Roman" w:hAnsi="Times New Roman" w:cs="Times New Roman"/>
                <w:color w:val="000000"/>
                <w:sz w:val="18"/>
                <w:szCs w:val="18"/>
                <w:lang w:eastAsia="en-CA"/>
              </w:rPr>
              <w:t>Kronish,Nina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Rieckmann,Ethan</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Halm,Daichi</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Shimbo,David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Vorchheimer,Donald</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Haas,Karina</w:t>
            </w:r>
            <w:proofErr w:type="spellEnd"/>
            <w:r w:rsidRPr="00707E4C">
              <w:rPr>
                <w:rFonts w:ascii="Times New Roman" w:eastAsia="Times New Roman" w:hAnsi="Times New Roman" w:cs="Times New Roman"/>
                <w:color w:val="000000"/>
                <w:sz w:val="18"/>
                <w:szCs w:val="18"/>
                <w:lang w:eastAsia="en-CA"/>
              </w:rPr>
              <w:t xml:space="preserve"> W. Davidson.  Persistent depression affects adherence to secondary prevention behaviors after acute coronary syndromes. Journal of General Internal Medicine.  2006///. 21:1178</w:t>
            </w:r>
          </w:p>
        </w:tc>
        <w:tc>
          <w:tcPr>
            <w:tcW w:w="1156" w:type="dxa"/>
            <w:tcBorders>
              <w:top w:val="nil"/>
              <w:left w:val="nil"/>
              <w:bottom w:val="nil"/>
              <w:right w:val="nil"/>
            </w:tcBorders>
            <w:shd w:val="clear" w:color="auto" w:fill="auto"/>
            <w:noWrap/>
            <w:vAlign w:val="bottom"/>
            <w:hideMark/>
          </w:tcPr>
          <w:p w14:paraId="3681C8B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BFE250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FDEF30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71F29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185A73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F6D010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A200783" w14:textId="77777777" w:rsidTr="006837CE">
        <w:trPr>
          <w:trHeight w:val="960"/>
        </w:trPr>
        <w:tc>
          <w:tcPr>
            <w:tcW w:w="5194" w:type="dxa"/>
            <w:tcBorders>
              <w:top w:val="nil"/>
              <w:left w:val="nil"/>
              <w:bottom w:val="nil"/>
              <w:right w:val="nil"/>
            </w:tcBorders>
            <w:shd w:val="clear" w:color="auto" w:fill="auto"/>
            <w:hideMark/>
          </w:tcPr>
          <w:p w14:paraId="6B07DF0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Rebecca </w:t>
            </w:r>
            <w:proofErr w:type="spellStart"/>
            <w:proofErr w:type="gramStart"/>
            <w:r w:rsidRPr="00707E4C">
              <w:rPr>
                <w:rFonts w:ascii="Times New Roman" w:eastAsia="Times New Roman" w:hAnsi="Times New Roman" w:cs="Times New Roman"/>
                <w:color w:val="000000"/>
                <w:sz w:val="18"/>
                <w:szCs w:val="18"/>
                <w:lang w:eastAsia="en-CA"/>
              </w:rPr>
              <w:t>Forkan,Breeanna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Pumper,Nicole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Smyth,Hilary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Wirkkala,Marcia</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Ciol,Anne</w:t>
            </w:r>
            <w:proofErr w:type="spellEnd"/>
            <w:r w:rsidRPr="00707E4C">
              <w:rPr>
                <w:rFonts w:ascii="Times New Roman" w:eastAsia="Times New Roman" w:hAnsi="Times New Roman" w:cs="Times New Roman"/>
                <w:color w:val="000000"/>
                <w:sz w:val="18"/>
                <w:szCs w:val="18"/>
                <w:lang w:eastAsia="en-CA"/>
              </w:rPr>
              <w:t xml:space="preserve"> Shumway-Cook.  Exercise adherence following physical therapy intervention in older adults with impaired balance. Physical therapy.  2006///. 86:401</w:t>
            </w:r>
          </w:p>
        </w:tc>
        <w:tc>
          <w:tcPr>
            <w:tcW w:w="1156" w:type="dxa"/>
            <w:tcBorders>
              <w:top w:val="nil"/>
              <w:left w:val="nil"/>
              <w:bottom w:val="nil"/>
              <w:right w:val="nil"/>
            </w:tcBorders>
            <w:shd w:val="clear" w:color="auto" w:fill="auto"/>
            <w:noWrap/>
            <w:vAlign w:val="bottom"/>
            <w:hideMark/>
          </w:tcPr>
          <w:p w14:paraId="280322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B3C1E9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6C6D358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34AA82B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C663D4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494A154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1203DEF1" w14:textId="77777777" w:rsidTr="006837CE">
        <w:trPr>
          <w:trHeight w:val="960"/>
        </w:trPr>
        <w:tc>
          <w:tcPr>
            <w:tcW w:w="5194" w:type="dxa"/>
            <w:tcBorders>
              <w:top w:val="nil"/>
              <w:left w:val="nil"/>
              <w:bottom w:val="nil"/>
              <w:right w:val="nil"/>
            </w:tcBorders>
            <w:shd w:val="clear" w:color="auto" w:fill="auto"/>
            <w:hideMark/>
          </w:tcPr>
          <w:p w14:paraId="79CCEC9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Neil </w:t>
            </w:r>
            <w:proofErr w:type="spellStart"/>
            <w:proofErr w:type="gramStart"/>
            <w:r w:rsidRPr="00707E4C">
              <w:rPr>
                <w:rFonts w:ascii="Times New Roman" w:eastAsia="Times New Roman" w:hAnsi="Times New Roman" w:cs="Times New Roman"/>
                <w:color w:val="000000"/>
                <w:sz w:val="18"/>
                <w:szCs w:val="18"/>
                <w:lang w:eastAsia="en-CA"/>
              </w:rPr>
              <w:t>Smart,Brian</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Haluska,Leanne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Jeffriess,Thomas</w:t>
            </w:r>
            <w:proofErr w:type="spellEnd"/>
            <w:r w:rsidRPr="00707E4C">
              <w:rPr>
                <w:rFonts w:ascii="Times New Roman" w:eastAsia="Times New Roman" w:hAnsi="Times New Roman" w:cs="Times New Roman"/>
                <w:color w:val="000000"/>
                <w:sz w:val="18"/>
                <w:szCs w:val="18"/>
                <w:lang w:eastAsia="en-CA"/>
              </w:rPr>
              <w:t xml:space="preserve"> H. Marwick.  Predictors of a sustained response to exercise training in patients with chronic heart failure: a telemonitoring study. American heart journal.  2005///. 150:1240</w:t>
            </w:r>
          </w:p>
        </w:tc>
        <w:tc>
          <w:tcPr>
            <w:tcW w:w="1156" w:type="dxa"/>
            <w:tcBorders>
              <w:top w:val="nil"/>
              <w:left w:val="nil"/>
              <w:bottom w:val="nil"/>
              <w:right w:val="nil"/>
            </w:tcBorders>
            <w:shd w:val="clear" w:color="auto" w:fill="auto"/>
            <w:noWrap/>
            <w:vAlign w:val="bottom"/>
            <w:hideMark/>
          </w:tcPr>
          <w:p w14:paraId="459CC84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ABB1B0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70915A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290FC1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F23D65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CE1EB1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897A1FD" w14:textId="77777777" w:rsidTr="006837CE">
        <w:trPr>
          <w:trHeight w:val="960"/>
        </w:trPr>
        <w:tc>
          <w:tcPr>
            <w:tcW w:w="5194" w:type="dxa"/>
            <w:tcBorders>
              <w:top w:val="nil"/>
              <w:left w:val="nil"/>
              <w:bottom w:val="nil"/>
              <w:right w:val="nil"/>
            </w:tcBorders>
            <w:shd w:val="clear" w:color="auto" w:fill="auto"/>
            <w:hideMark/>
          </w:tcPr>
          <w:p w14:paraId="398C8F6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David P. </w:t>
            </w:r>
            <w:proofErr w:type="spellStart"/>
            <w:proofErr w:type="gramStart"/>
            <w:r w:rsidRPr="00707E4C">
              <w:rPr>
                <w:rFonts w:ascii="Times New Roman" w:eastAsia="Times New Roman" w:hAnsi="Times New Roman" w:cs="Times New Roman"/>
                <w:color w:val="000000"/>
                <w:sz w:val="18"/>
                <w:szCs w:val="18"/>
                <w:lang w:eastAsia="en-CA"/>
              </w:rPr>
              <w:t>French,Robert</w:t>
            </w:r>
            <w:proofErr w:type="spellEnd"/>
            <w:proofErr w:type="gramEnd"/>
            <w:r w:rsidRPr="00707E4C">
              <w:rPr>
                <w:rFonts w:ascii="Times New Roman" w:eastAsia="Times New Roman" w:hAnsi="Times New Roman" w:cs="Times New Roman"/>
                <w:color w:val="000000"/>
                <w:sz w:val="18"/>
                <w:szCs w:val="18"/>
                <w:lang w:eastAsia="en-CA"/>
              </w:rPr>
              <w:t xml:space="preserve"> J.P. </w:t>
            </w:r>
            <w:proofErr w:type="spellStart"/>
            <w:r w:rsidRPr="00707E4C">
              <w:rPr>
                <w:rFonts w:ascii="Times New Roman" w:eastAsia="Times New Roman" w:hAnsi="Times New Roman" w:cs="Times New Roman"/>
                <w:color w:val="000000"/>
                <w:sz w:val="18"/>
                <w:szCs w:val="18"/>
                <w:lang w:eastAsia="en-CA"/>
              </w:rPr>
              <w:t>Lewin,Nina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Watson,David</w:t>
            </w:r>
            <w:proofErr w:type="spellEnd"/>
            <w:r w:rsidRPr="00707E4C">
              <w:rPr>
                <w:rFonts w:ascii="Times New Roman" w:eastAsia="Times New Roman" w:hAnsi="Times New Roman" w:cs="Times New Roman"/>
                <w:color w:val="000000"/>
                <w:sz w:val="18"/>
                <w:szCs w:val="18"/>
                <w:lang w:eastAsia="en-CA"/>
              </w:rPr>
              <w:t xml:space="preserve"> R. Thompson.  Do illness perceptions predict attendance at cardiac rehabilitation and quality of life following myocardial </w:t>
            </w:r>
            <w:proofErr w:type="gramStart"/>
            <w:r w:rsidRPr="00707E4C">
              <w:rPr>
                <w:rFonts w:ascii="Times New Roman" w:eastAsia="Times New Roman" w:hAnsi="Times New Roman" w:cs="Times New Roman"/>
                <w:color w:val="000000"/>
                <w:sz w:val="18"/>
                <w:szCs w:val="18"/>
                <w:lang w:eastAsia="en-CA"/>
              </w:rPr>
              <w:t>infarction?.</w:t>
            </w:r>
            <w:proofErr w:type="gramEnd"/>
            <w:r w:rsidRPr="00707E4C">
              <w:rPr>
                <w:rFonts w:ascii="Times New Roman" w:eastAsia="Times New Roman" w:hAnsi="Times New Roman" w:cs="Times New Roman"/>
                <w:color w:val="000000"/>
                <w:sz w:val="18"/>
                <w:szCs w:val="18"/>
                <w:lang w:eastAsia="en-CA"/>
              </w:rPr>
              <w:t xml:space="preserve"> Journal of Psychosomatic Research.  2005///. 59:315</w:t>
            </w:r>
          </w:p>
        </w:tc>
        <w:tc>
          <w:tcPr>
            <w:tcW w:w="1156" w:type="dxa"/>
            <w:tcBorders>
              <w:top w:val="nil"/>
              <w:left w:val="nil"/>
              <w:bottom w:val="nil"/>
              <w:right w:val="nil"/>
            </w:tcBorders>
            <w:shd w:val="clear" w:color="auto" w:fill="auto"/>
            <w:noWrap/>
            <w:vAlign w:val="bottom"/>
            <w:hideMark/>
          </w:tcPr>
          <w:p w14:paraId="60654F2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99B9AD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18FD8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676B75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3643B1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73B4A2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17822B2" w14:textId="77777777" w:rsidTr="006837CE">
        <w:trPr>
          <w:trHeight w:val="1440"/>
        </w:trPr>
        <w:tc>
          <w:tcPr>
            <w:tcW w:w="5194" w:type="dxa"/>
            <w:tcBorders>
              <w:top w:val="nil"/>
              <w:left w:val="nil"/>
              <w:bottom w:val="nil"/>
              <w:right w:val="nil"/>
            </w:tcBorders>
            <w:shd w:val="clear" w:color="auto" w:fill="auto"/>
            <w:hideMark/>
          </w:tcPr>
          <w:p w14:paraId="4C2E441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Sheri L. </w:t>
            </w:r>
            <w:proofErr w:type="spellStart"/>
            <w:proofErr w:type="gramStart"/>
            <w:r w:rsidRPr="00707E4C">
              <w:rPr>
                <w:rFonts w:ascii="Times New Roman" w:eastAsia="Times New Roman" w:hAnsi="Times New Roman" w:cs="Times New Roman"/>
                <w:color w:val="000000"/>
                <w:sz w:val="18"/>
                <w:szCs w:val="18"/>
                <w:lang w:eastAsia="en-CA"/>
              </w:rPr>
              <w:t>Maddigan,Sumit</w:t>
            </w:r>
            <w:proofErr w:type="spellEnd"/>
            <w:proofErr w:type="gram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Majumdar,Jeffrey</w:t>
            </w:r>
            <w:proofErr w:type="spellEnd"/>
            <w:r w:rsidRPr="00707E4C">
              <w:rPr>
                <w:rFonts w:ascii="Times New Roman" w:eastAsia="Times New Roman" w:hAnsi="Times New Roman" w:cs="Times New Roman"/>
                <w:color w:val="000000"/>
                <w:sz w:val="18"/>
                <w:szCs w:val="18"/>
                <w:lang w:eastAsia="en-CA"/>
              </w:rPr>
              <w:t xml:space="preserve"> A. Johnson.  Understanding the complex associations between patient-provider relationships, self-care behaviours, and health-related quality of life in type 2 diabetes: a structural equation modeling approach. Quality of life </w:t>
            </w:r>
            <w:proofErr w:type="gramStart"/>
            <w:r w:rsidRPr="00707E4C">
              <w:rPr>
                <w:rFonts w:ascii="Times New Roman" w:eastAsia="Times New Roman" w:hAnsi="Times New Roman" w:cs="Times New Roman"/>
                <w:color w:val="000000"/>
                <w:sz w:val="18"/>
                <w:szCs w:val="18"/>
                <w:lang w:eastAsia="en-CA"/>
              </w:rPr>
              <w:t>research :</w:t>
            </w:r>
            <w:proofErr w:type="gramEnd"/>
            <w:r w:rsidRPr="00707E4C">
              <w:rPr>
                <w:rFonts w:ascii="Times New Roman" w:eastAsia="Times New Roman" w:hAnsi="Times New Roman" w:cs="Times New Roman"/>
                <w:color w:val="000000"/>
                <w:sz w:val="18"/>
                <w:szCs w:val="18"/>
                <w:lang w:eastAsia="en-CA"/>
              </w:rPr>
              <w:t xml:space="preserve"> an international journal of quality of life aspects of treatment, care and rehabilitation.  2005///. 14:1489</w:t>
            </w:r>
          </w:p>
        </w:tc>
        <w:tc>
          <w:tcPr>
            <w:tcW w:w="1156" w:type="dxa"/>
            <w:tcBorders>
              <w:top w:val="nil"/>
              <w:left w:val="nil"/>
              <w:bottom w:val="nil"/>
              <w:right w:val="nil"/>
            </w:tcBorders>
            <w:shd w:val="clear" w:color="auto" w:fill="auto"/>
            <w:noWrap/>
            <w:vAlign w:val="bottom"/>
            <w:hideMark/>
          </w:tcPr>
          <w:p w14:paraId="25F8319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D93C0B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854987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06A470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834A98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75921F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EC6434B" w14:textId="77777777" w:rsidTr="006837CE">
        <w:trPr>
          <w:trHeight w:val="960"/>
        </w:trPr>
        <w:tc>
          <w:tcPr>
            <w:tcW w:w="5194" w:type="dxa"/>
            <w:tcBorders>
              <w:top w:val="nil"/>
              <w:left w:val="nil"/>
              <w:bottom w:val="nil"/>
              <w:right w:val="nil"/>
            </w:tcBorders>
            <w:shd w:val="clear" w:color="auto" w:fill="auto"/>
            <w:hideMark/>
          </w:tcPr>
          <w:p w14:paraId="68D7E22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Kathleen K. </w:t>
            </w:r>
            <w:proofErr w:type="spellStart"/>
            <w:proofErr w:type="gramStart"/>
            <w:r w:rsidRPr="00707E4C">
              <w:rPr>
                <w:rFonts w:ascii="Times New Roman" w:eastAsia="Times New Roman" w:hAnsi="Times New Roman" w:cs="Times New Roman"/>
                <w:color w:val="000000"/>
                <w:sz w:val="18"/>
                <w:szCs w:val="18"/>
                <w:lang w:eastAsia="en-CA"/>
              </w:rPr>
              <w:t>Mangione,Rebecca</w:t>
            </w:r>
            <w:proofErr w:type="spellEnd"/>
            <w:proofErr w:type="gram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Craik,Susan</w:t>
            </w:r>
            <w:proofErr w:type="spellEnd"/>
            <w:r w:rsidRPr="00707E4C">
              <w:rPr>
                <w:rFonts w:ascii="Times New Roman" w:eastAsia="Times New Roman" w:hAnsi="Times New Roman" w:cs="Times New Roman"/>
                <w:color w:val="000000"/>
                <w:sz w:val="18"/>
                <w:szCs w:val="18"/>
                <w:lang w:eastAsia="en-CA"/>
              </w:rPr>
              <w:t xml:space="preserve"> S. </w:t>
            </w:r>
            <w:proofErr w:type="spellStart"/>
            <w:r w:rsidRPr="00707E4C">
              <w:rPr>
                <w:rFonts w:ascii="Times New Roman" w:eastAsia="Times New Roman" w:hAnsi="Times New Roman" w:cs="Times New Roman"/>
                <w:color w:val="000000"/>
                <w:sz w:val="18"/>
                <w:szCs w:val="18"/>
                <w:lang w:eastAsia="en-CA"/>
              </w:rPr>
              <w:t>Tomlinson,Kerstin</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Palombaro</w:t>
            </w:r>
            <w:proofErr w:type="spellEnd"/>
            <w:r w:rsidRPr="00707E4C">
              <w:rPr>
                <w:rFonts w:ascii="Times New Roman" w:eastAsia="Times New Roman" w:hAnsi="Times New Roman" w:cs="Times New Roman"/>
                <w:color w:val="000000"/>
                <w:sz w:val="18"/>
                <w:szCs w:val="18"/>
                <w:lang w:eastAsia="en-CA"/>
              </w:rPr>
              <w:t xml:space="preserve">.  Can elderly patients who have had a hip fracture perform moderate- to high-intensity exercise at </w:t>
            </w:r>
            <w:proofErr w:type="gramStart"/>
            <w:r w:rsidRPr="00707E4C">
              <w:rPr>
                <w:rFonts w:ascii="Times New Roman" w:eastAsia="Times New Roman" w:hAnsi="Times New Roman" w:cs="Times New Roman"/>
                <w:color w:val="000000"/>
                <w:sz w:val="18"/>
                <w:szCs w:val="18"/>
                <w:lang w:eastAsia="en-CA"/>
              </w:rPr>
              <w:t>home?.</w:t>
            </w:r>
            <w:proofErr w:type="gramEnd"/>
            <w:r w:rsidRPr="00707E4C">
              <w:rPr>
                <w:rFonts w:ascii="Times New Roman" w:eastAsia="Times New Roman" w:hAnsi="Times New Roman" w:cs="Times New Roman"/>
                <w:color w:val="000000"/>
                <w:sz w:val="18"/>
                <w:szCs w:val="18"/>
                <w:lang w:eastAsia="en-CA"/>
              </w:rPr>
              <w:t xml:space="preserve"> Physical therapy.  2005///. 85:727</w:t>
            </w:r>
          </w:p>
        </w:tc>
        <w:tc>
          <w:tcPr>
            <w:tcW w:w="1156" w:type="dxa"/>
            <w:tcBorders>
              <w:top w:val="nil"/>
              <w:left w:val="nil"/>
              <w:bottom w:val="nil"/>
              <w:right w:val="nil"/>
            </w:tcBorders>
            <w:shd w:val="clear" w:color="auto" w:fill="auto"/>
            <w:noWrap/>
            <w:vAlign w:val="bottom"/>
            <w:hideMark/>
          </w:tcPr>
          <w:p w14:paraId="3D0BC3B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75F28C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8AB4A9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E59012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078D486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521E483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FB06588" w14:textId="77777777" w:rsidTr="006837CE">
        <w:trPr>
          <w:trHeight w:val="720"/>
        </w:trPr>
        <w:tc>
          <w:tcPr>
            <w:tcW w:w="5194" w:type="dxa"/>
            <w:tcBorders>
              <w:top w:val="nil"/>
              <w:left w:val="nil"/>
              <w:bottom w:val="nil"/>
              <w:right w:val="nil"/>
            </w:tcBorders>
            <w:shd w:val="clear" w:color="auto" w:fill="auto"/>
            <w:hideMark/>
          </w:tcPr>
          <w:p w14:paraId="47108D1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Molly </w:t>
            </w:r>
            <w:proofErr w:type="spellStart"/>
            <w:proofErr w:type="gramStart"/>
            <w:r w:rsidRPr="00707E4C">
              <w:rPr>
                <w:rFonts w:ascii="Times New Roman" w:eastAsia="Times New Roman" w:hAnsi="Times New Roman" w:cs="Times New Roman"/>
                <w:color w:val="000000"/>
                <w:sz w:val="18"/>
                <w:szCs w:val="18"/>
                <w:lang w:eastAsia="en-CA"/>
              </w:rPr>
              <w:t>Byrne,Jane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Walsh,Andrew</w:t>
            </w:r>
            <w:proofErr w:type="spellEnd"/>
            <w:r w:rsidRPr="00707E4C">
              <w:rPr>
                <w:rFonts w:ascii="Times New Roman" w:eastAsia="Times New Roman" w:hAnsi="Times New Roman" w:cs="Times New Roman"/>
                <w:color w:val="000000"/>
                <w:sz w:val="18"/>
                <w:szCs w:val="18"/>
                <w:lang w:eastAsia="en-CA"/>
              </w:rPr>
              <w:t xml:space="preserve"> W. Murphy.  Secondary prevention of coronary heart disease: patient beliefs and health-related behaviour. Journal of Psychosomatic Research.  2005///. 58:403</w:t>
            </w:r>
          </w:p>
        </w:tc>
        <w:tc>
          <w:tcPr>
            <w:tcW w:w="1156" w:type="dxa"/>
            <w:tcBorders>
              <w:top w:val="nil"/>
              <w:left w:val="nil"/>
              <w:bottom w:val="nil"/>
              <w:right w:val="nil"/>
            </w:tcBorders>
            <w:shd w:val="clear" w:color="auto" w:fill="auto"/>
            <w:noWrap/>
            <w:vAlign w:val="bottom"/>
            <w:hideMark/>
          </w:tcPr>
          <w:p w14:paraId="61021E3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294D58C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1752AFD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5A31A3A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D5F120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342AB4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26C5D24" w14:textId="77777777" w:rsidTr="006837CE">
        <w:trPr>
          <w:trHeight w:val="1200"/>
        </w:trPr>
        <w:tc>
          <w:tcPr>
            <w:tcW w:w="5194" w:type="dxa"/>
            <w:tcBorders>
              <w:top w:val="nil"/>
              <w:left w:val="nil"/>
              <w:bottom w:val="nil"/>
              <w:right w:val="nil"/>
            </w:tcBorders>
            <w:shd w:val="clear" w:color="auto" w:fill="auto"/>
            <w:hideMark/>
          </w:tcPr>
          <w:p w14:paraId="1D33DD7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Karen </w:t>
            </w:r>
            <w:proofErr w:type="spellStart"/>
            <w:proofErr w:type="gramStart"/>
            <w:r w:rsidRPr="00707E4C">
              <w:rPr>
                <w:rFonts w:ascii="Times New Roman" w:eastAsia="Times New Roman" w:hAnsi="Times New Roman" w:cs="Times New Roman"/>
                <w:color w:val="000000"/>
                <w:sz w:val="18"/>
                <w:szCs w:val="18"/>
                <w:lang w:eastAsia="en-CA"/>
              </w:rPr>
              <w:t>Harkness,Kelly</w:t>
            </w:r>
            <w:proofErr w:type="spellEnd"/>
            <w:proofErr w:type="gram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Smith,Lisa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Taraba,Cheri</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Mackenzie,Elizabeth</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Gunn,Heather</w:t>
            </w:r>
            <w:proofErr w:type="spellEnd"/>
            <w:r w:rsidRPr="00707E4C">
              <w:rPr>
                <w:rFonts w:ascii="Times New Roman" w:eastAsia="Times New Roman" w:hAnsi="Times New Roman" w:cs="Times New Roman"/>
                <w:color w:val="000000"/>
                <w:sz w:val="18"/>
                <w:szCs w:val="18"/>
                <w:lang w:eastAsia="en-CA"/>
              </w:rPr>
              <w:t xml:space="preserve"> M. Arthur.  Effect of a postoperative telephone intervention on attendance at intake for cardiac rehabilitation after coronary artery bypass graft surgery. Heart &amp; </w:t>
            </w:r>
            <w:proofErr w:type="gramStart"/>
            <w:r w:rsidRPr="00707E4C">
              <w:rPr>
                <w:rFonts w:ascii="Times New Roman" w:eastAsia="Times New Roman" w:hAnsi="Times New Roman" w:cs="Times New Roman"/>
                <w:color w:val="000000"/>
                <w:sz w:val="18"/>
                <w:szCs w:val="18"/>
                <w:lang w:eastAsia="en-CA"/>
              </w:rPr>
              <w:t>lung :</w:t>
            </w:r>
            <w:proofErr w:type="gramEnd"/>
            <w:r w:rsidRPr="00707E4C">
              <w:rPr>
                <w:rFonts w:ascii="Times New Roman" w:eastAsia="Times New Roman" w:hAnsi="Times New Roman" w:cs="Times New Roman"/>
                <w:color w:val="000000"/>
                <w:sz w:val="18"/>
                <w:szCs w:val="18"/>
                <w:lang w:eastAsia="en-CA"/>
              </w:rPr>
              <w:t xml:space="preserve"> the journal of critical care.  2005///. 34:179</w:t>
            </w:r>
          </w:p>
        </w:tc>
        <w:tc>
          <w:tcPr>
            <w:tcW w:w="1156" w:type="dxa"/>
            <w:tcBorders>
              <w:top w:val="nil"/>
              <w:left w:val="nil"/>
              <w:bottom w:val="nil"/>
              <w:right w:val="nil"/>
            </w:tcBorders>
            <w:shd w:val="clear" w:color="auto" w:fill="auto"/>
            <w:noWrap/>
            <w:vAlign w:val="bottom"/>
            <w:hideMark/>
          </w:tcPr>
          <w:p w14:paraId="69C4CF0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47892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966555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5E3F9B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5EEB90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23DA8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D12814D" w14:textId="77777777" w:rsidTr="006837CE">
        <w:trPr>
          <w:trHeight w:val="960"/>
        </w:trPr>
        <w:tc>
          <w:tcPr>
            <w:tcW w:w="5194" w:type="dxa"/>
            <w:tcBorders>
              <w:top w:val="nil"/>
              <w:left w:val="nil"/>
              <w:bottom w:val="nil"/>
              <w:right w:val="nil"/>
            </w:tcBorders>
            <w:shd w:val="clear" w:color="auto" w:fill="auto"/>
            <w:hideMark/>
          </w:tcPr>
          <w:p w14:paraId="223E094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Anthony </w:t>
            </w:r>
            <w:proofErr w:type="spellStart"/>
            <w:proofErr w:type="gramStart"/>
            <w:r w:rsidRPr="00707E4C">
              <w:rPr>
                <w:rFonts w:ascii="Times New Roman" w:eastAsia="Times New Roman" w:hAnsi="Times New Roman" w:cs="Times New Roman"/>
                <w:color w:val="000000"/>
                <w:sz w:val="18"/>
                <w:szCs w:val="18"/>
                <w:lang w:eastAsia="en-CA"/>
              </w:rPr>
              <w:t>Lyngcoln,Nicholas</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Taylor,Tania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Pizzari,Kris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Baskus</w:t>
            </w:r>
            <w:proofErr w:type="spellEnd"/>
            <w:r w:rsidRPr="00707E4C">
              <w:rPr>
                <w:rFonts w:ascii="Times New Roman" w:eastAsia="Times New Roman" w:hAnsi="Times New Roman" w:cs="Times New Roman"/>
                <w:color w:val="000000"/>
                <w:sz w:val="18"/>
                <w:szCs w:val="18"/>
                <w:lang w:eastAsia="en-CA"/>
              </w:rPr>
              <w:t xml:space="preserve">.  The relationship between adherence to hand therapy and short-term outcome after distal radius fracture. Journal of hand </w:t>
            </w:r>
            <w:proofErr w:type="gramStart"/>
            <w:r w:rsidRPr="00707E4C">
              <w:rPr>
                <w:rFonts w:ascii="Times New Roman" w:eastAsia="Times New Roman" w:hAnsi="Times New Roman" w:cs="Times New Roman"/>
                <w:color w:val="000000"/>
                <w:sz w:val="18"/>
                <w:szCs w:val="18"/>
                <w:lang w:eastAsia="en-CA"/>
              </w:rPr>
              <w:t>therapy :</w:t>
            </w:r>
            <w:proofErr w:type="gramEnd"/>
            <w:r w:rsidRPr="00707E4C">
              <w:rPr>
                <w:rFonts w:ascii="Times New Roman" w:eastAsia="Times New Roman" w:hAnsi="Times New Roman" w:cs="Times New Roman"/>
                <w:color w:val="000000"/>
                <w:sz w:val="18"/>
                <w:szCs w:val="18"/>
                <w:lang w:eastAsia="en-CA"/>
              </w:rPr>
              <w:t xml:space="preserve"> official journal of the American Society of Hand Therapists.  2005///. 18:2</w:t>
            </w:r>
          </w:p>
        </w:tc>
        <w:tc>
          <w:tcPr>
            <w:tcW w:w="1156" w:type="dxa"/>
            <w:tcBorders>
              <w:top w:val="nil"/>
              <w:left w:val="nil"/>
              <w:bottom w:val="nil"/>
              <w:right w:val="nil"/>
            </w:tcBorders>
            <w:shd w:val="clear" w:color="auto" w:fill="auto"/>
            <w:noWrap/>
            <w:vAlign w:val="bottom"/>
            <w:hideMark/>
          </w:tcPr>
          <w:p w14:paraId="40F651B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4A9B56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DA19E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C57773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428491E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72DD40F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642AC13" w14:textId="77777777" w:rsidTr="006837CE">
        <w:trPr>
          <w:trHeight w:val="960"/>
        </w:trPr>
        <w:tc>
          <w:tcPr>
            <w:tcW w:w="5194" w:type="dxa"/>
            <w:tcBorders>
              <w:top w:val="nil"/>
              <w:left w:val="nil"/>
              <w:bottom w:val="nil"/>
              <w:right w:val="nil"/>
            </w:tcBorders>
            <w:shd w:val="clear" w:color="auto" w:fill="auto"/>
            <w:hideMark/>
          </w:tcPr>
          <w:p w14:paraId="39F72FB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 Nicole </w:t>
            </w:r>
            <w:proofErr w:type="spellStart"/>
            <w:r w:rsidRPr="00707E4C">
              <w:rPr>
                <w:rFonts w:ascii="Times New Roman" w:eastAsia="Times New Roman" w:hAnsi="Times New Roman" w:cs="Times New Roman"/>
                <w:color w:val="000000"/>
                <w:sz w:val="18"/>
                <w:szCs w:val="18"/>
                <w:lang w:eastAsia="en-CA"/>
              </w:rPr>
              <w:t>Culos-</w:t>
            </w:r>
            <w:proofErr w:type="gramStart"/>
            <w:r w:rsidRPr="00707E4C">
              <w:rPr>
                <w:rFonts w:ascii="Times New Roman" w:eastAsia="Times New Roman" w:hAnsi="Times New Roman" w:cs="Times New Roman"/>
                <w:color w:val="000000"/>
                <w:sz w:val="18"/>
                <w:szCs w:val="18"/>
                <w:lang w:eastAsia="en-CA"/>
              </w:rPr>
              <w:t>Reed,Christopher</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Shields,Lawrence</w:t>
            </w:r>
            <w:proofErr w:type="spellEnd"/>
            <w:r w:rsidRPr="00707E4C">
              <w:rPr>
                <w:rFonts w:ascii="Times New Roman" w:eastAsia="Times New Roman" w:hAnsi="Times New Roman" w:cs="Times New Roman"/>
                <w:color w:val="000000"/>
                <w:sz w:val="18"/>
                <w:szCs w:val="18"/>
                <w:lang w:eastAsia="en-CA"/>
              </w:rPr>
              <w:t xml:space="preserve"> R. Brawley.  Breast cancer survivors involved in vigorous team physical activity: psychosocial correlates of maintenance participation. Psycho-oncology.  2005///. 14:594</w:t>
            </w:r>
          </w:p>
        </w:tc>
        <w:tc>
          <w:tcPr>
            <w:tcW w:w="1156" w:type="dxa"/>
            <w:tcBorders>
              <w:top w:val="nil"/>
              <w:left w:val="nil"/>
              <w:bottom w:val="nil"/>
              <w:right w:val="nil"/>
            </w:tcBorders>
            <w:shd w:val="clear" w:color="auto" w:fill="auto"/>
            <w:noWrap/>
            <w:vAlign w:val="bottom"/>
            <w:hideMark/>
          </w:tcPr>
          <w:p w14:paraId="5AEEDAB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849B11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E1C916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904186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D281EE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36395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88691C4" w14:textId="77777777" w:rsidTr="006837CE">
        <w:trPr>
          <w:trHeight w:val="720"/>
        </w:trPr>
        <w:tc>
          <w:tcPr>
            <w:tcW w:w="5194" w:type="dxa"/>
            <w:tcBorders>
              <w:top w:val="nil"/>
              <w:left w:val="nil"/>
              <w:bottom w:val="nil"/>
              <w:right w:val="nil"/>
            </w:tcBorders>
            <w:shd w:val="clear" w:color="auto" w:fill="auto"/>
            <w:hideMark/>
          </w:tcPr>
          <w:p w14:paraId="06D03D3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 </w:t>
            </w:r>
            <w:proofErr w:type="spellStart"/>
            <w:proofErr w:type="gramStart"/>
            <w:r w:rsidRPr="00707E4C">
              <w:rPr>
                <w:rFonts w:ascii="Times New Roman" w:eastAsia="Times New Roman" w:hAnsi="Times New Roman" w:cs="Times New Roman"/>
                <w:color w:val="000000"/>
                <w:sz w:val="18"/>
                <w:szCs w:val="18"/>
                <w:lang w:eastAsia="en-CA"/>
              </w:rPr>
              <w:t>Milne,C</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Hall,L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Forwell</w:t>
            </w:r>
            <w:proofErr w:type="spellEnd"/>
            <w:r w:rsidRPr="00707E4C">
              <w:rPr>
                <w:rFonts w:ascii="Times New Roman" w:eastAsia="Times New Roman" w:hAnsi="Times New Roman" w:cs="Times New Roman"/>
                <w:color w:val="000000"/>
                <w:sz w:val="18"/>
                <w:szCs w:val="18"/>
                <w:lang w:eastAsia="en-CA"/>
              </w:rPr>
              <w:t>.  Self-efficacy, imagery use, and adherence to rehabilitation by injured athletes. Journal of Sport Rehabilitation.  2005///. 14:150</w:t>
            </w:r>
          </w:p>
        </w:tc>
        <w:tc>
          <w:tcPr>
            <w:tcW w:w="1156" w:type="dxa"/>
            <w:tcBorders>
              <w:top w:val="nil"/>
              <w:left w:val="nil"/>
              <w:bottom w:val="nil"/>
              <w:right w:val="nil"/>
            </w:tcBorders>
            <w:shd w:val="clear" w:color="auto" w:fill="auto"/>
            <w:noWrap/>
            <w:vAlign w:val="bottom"/>
            <w:hideMark/>
          </w:tcPr>
          <w:p w14:paraId="7DC8C7B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AA35AF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7E50C9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92107C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33407A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E1577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A714CBE" w14:textId="77777777" w:rsidTr="006837CE">
        <w:trPr>
          <w:trHeight w:val="720"/>
        </w:trPr>
        <w:tc>
          <w:tcPr>
            <w:tcW w:w="5194" w:type="dxa"/>
            <w:tcBorders>
              <w:top w:val="nil"/>
              <w:left w:val="nil"/>
              <w:bottom w:val="nil"/>
              <w:right w:val="nil"/>
            </w:tcBorders>
            <w:shd w:val="clear" w:color="auto" w:fill="auto"/>
            <w:hideMark/>
          </w:tcPr>
          <w:p w14:paraId="7D92BFA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A.M. </w:t>
            </w:r>
            <w:proofErr w:type="spellStart"/>
            <w:proofErr w:type="gramStart"/>
            <w:r w:rsidRPr="00707E4C">
              <w:rPr>
                <w:rFonts w:ascii="Times New Roman" w:eastAsia="Times New Roman" w:hAnsi="Times New Roman" w:cs="Times New Roman"/>
                <w:color w:val="000000"/>
                <w:sz w:val="18"/>
                <w:szCs w:val="18"/>
                <w:lang w:eastAsia="en-CA"/>
              </w:rPr>
              <w:t>Jette,J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Keysor,W</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Coster,P</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Ni,S</w:t>
            </w:r>
            <w:proofErr w:type="spellEnd"/>
            <w:r w:rsidRPr="00707E4C">
              <w:rPr>
                <w:rFonts w:ascii="Times New Roman" w:eastAsia="Times New Roman" w:hAnsi="Times New Roman" w:cs="Times New Roman"/>
                <w:color w:val="000000"/>
                <w:sz w:val="18"/>
                <w:szCs w:val="18"/>
                <w:lang w:eastAsia="en-CA"/>
              </w:rPr>
              <w:t>. Haley.  Beyond function: Predicting participation in a rehabilitation cohort. Archives of physical medicine and rehabilitation.  2005///. 86:2087</w:t>
            </w:r>
          </w:p>
        </w:tc>
        <w:tc>
          <w:tcPr>
            <w:tcW w:w="1156" w:type="dxa"/>
            <w:tcBorders>
              <w:top w:val="nil"/>
              <w:left w:val="nil"/>
              <w:bottom w:val="nil"/>
              <w:right w:val="nil"/>
            </w:tcBorders>
            <w:shd w:val="clear" w:color="auto" w:fill="auto"/>
            <w:noWrap/>
            <w:vAlign w:val="bottom"/>
            <w:hideMark/>
          </w:tcPr>
          <w:p w14:paraId="01D047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E6282A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43AA9B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98EB88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634A49C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33FDCB6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6B7194C" w14:textId="77777777" w:rsidTr="006837CE">
        <w:trPr>
          <w:trHeight w:val="720"/>
        </w:trPr>
        <w:tc>
          <w:tcPr>
            <w:tcW w:w="5194" w:type="dxa"/>
            <w:tcBorders>
              <w:top w:val="nil"/>
              <w:left w:val="nil"/>
              <w:bottom w:val="nil"/>
              <w:right w:val="nil"/>
            </w:tcBorders>
            <w:shd w:val="clear" w:color="auto" w:fill="auto"/>
            <w:hideMark/>
          </w:tcPr>
          <w:p w14:paraId="5799E77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 </w:t>
            </w:r>
            <w:proofErr w:type="spellStart"/>
            <w:proofErr w:type="gramStart"/>
            <w:r w:rsidRPr="00707E4C">
              <w:rPr>
                <w:rFonts w:ascii="Times New Roman" w:eastAsia="Times New Roman" w:hAnsi="Times New Roman" w:cs="Times New Roman"/>
                <w:color w:val="000000"/>
                <w:sz w:val="18"/>
                <w:szCs w:val="18"/>
                <w:lang w:eastAsia="en-CA"/>
              </w:rPr>
              <w:t>Jennings,D</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Carey.  Capacity and equity in cardiac rehabilitation in the eastern region: good and bad news. Irish journal of medical science.  2004///. 173:151</w:t>
            </w:r>
          </w:p>
        </w:tc>
        <w:tc>
          <w:tcPr>
            <w:tcW w:w="1156" w:type="dxa"/>
            <w:tcBorders>
              <w:top w:val="nil"/>
              <w:left w:val="nil"/>
              <w:bottom w:val="nil"/>
              <w:right w:val="nil"/>
            </w:tcBorders>
            <w:shd w:val="clear" w:color="auto" w:fill="auto"/>
            <w:noWrap/>
            <w:vAlign w:val="bottom"/>
            <w:hideMark/>
          </w:tcPr>
          <w:p w14:paraId="4650D2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5B24E3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46F89D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607F29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9F283D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7B99C8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27DFBFE" w14:textId="77777777" w:rsidTr="006837CE">
        <w:trPr>
          <w:trHeight w:val="720"/>
        </w:trPr>
        <w:tc>
          <w:tcPr>
            <w:tcW w:w="5194" w:type="dxa"/>
            <w:tcBorders>
              <w:top w:val="nil"/>
              <w:left w:val="nil"/>
              <w:bottom w:val="nil"/>
              <w:right w:val="nil"/>
            </w:tcBorders>
            <w:shd w:val="clear" w:color="auto" w:fill="auto"/>
            <w:hideMark/>
          </w:tcPr>
          <w:p w14:paraId="495257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Teresita </w:t>
            </w:r>
            <w:proofErr w:type="spellStart"/>
            <w:r w:rsidRPr="00707E4C">
              <w:rPr>
                <w:rFonts w:ascii="Times New Roman" w:eastAsia="Times New Roman" w:hAnsi="Times New Roman" w:cs="Times New Roman"/>
                <w:color w:val="000000"/>
                <w:sz w:val="18"/>
                <w:szCs w:val="18"/>
                <w:lang w:eastAsia="en-CA"/>
              </w:rPr>
              <w:t>Corvera-</w:t>
            </w:r>
            <w:proofErr w:type="gramStart"/>
            <w:r w:rsidRPr="00707E4C">
              <w:rPr>
                <w:rFonts w:ascii="Times New Roman" w:eastAsia="Times New Roman" w:hAnsi="Times New Roman" w:cs="Times New Roman"/>
                <w:color w:val="000000"/>
                <w:sz w:val="18"/>
                <w:szCs w:val="18"/>
                <w:lang w:eastAsia="en-CA"/>
              </w:rPr>
              <w:t>Tindel,Lynn</w:t>
            </w:r>
            <w:proofErr w:type="spellEnd"/>
            <w:proofErr w:type="gramEnd"/>
            <w:r w:rsidRPr="00707E4C">
              <w:rPr>
                <w:rFonts w:ascii="Times New Roman" w:eastAsia="Times New Roman" w:hAnsi="Times New Roman" w:cs="Times New Roman"/>
                <w:color w:val="000000"/>
                <w:sz w:val="18"/>
                <w:szCs w:val="18"/>
                <w:lang w:eastAsia="en-CA"/>
              </w:rPr>
              <w:t xml:space="preserve"> V. </w:t>
            </w:r>
            <w:proofErr w:type="spellStart"/>
            <w:r w:rsidRPr="00707E4C">
              <w:rPr>
                <w:rFonts w:ascii="Times New Roman" w:eastAsia="Times New Roman" w:hAnsi="Times New Roman" w:cs="Times New Roman"/>
                <w:color w:val="000000"/>
                <w:sz w:val="18"/>
                <w:szCs w:val="18"/>
                <w:lang w:eastAsia="en-CA"/>
              </w:rPr>
              <w:t>Doering,Teresita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Gomez,Kathleen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Dracup</w:t>
            </w:r>
            <w:proofErr w:type="spellEnd"/>
            <w:r w:rsidRPr="00707E4C">
              <w:rPr>
                <w:rFonts w:ascii="Times New Roman" w:eastAsia="Times New Roman" w:hAnsi="Times New Roman" w:cs="Times New Roman"/>
                <w:color w:val="000000"/>
                <w:sz w:val="18"/>
                <w:szCs w:val="18"/>
                <w:lang w:eastAsia="en-CA"/>
              </w:rPr>
              <w:t>.  Predictors of noncompliance to exercise training in heart failure. The Journal of cardiovascular nursing.  2004///. 19:269</w:t>
            </w:r>
          </w:p>
        </w:tc>
        <w:tc>
          <w:tcPr>
            <w:tcW w:w="1156" w:type="dxa"/>
            <w:tcBorders>
              <w:top w:val="nil"/>
              <w:left w:val="nil"/>
              <w:bottom w:val="nil"/>
              <w:right w:val="nil"/>
            </w:tcBorders>
            <w:shd w:val="clear" w:color="auto" w:fill="auto"/>
            <w:noWrap/>
            <w:vAlign w:val="bottom"/>
            <w:hideMark/>
          </w:tcPr>
          <w:p w14:paraId="76E6EF4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4773F4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DC36C9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D2AE3D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173349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BB4CF3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CF01BD9" w14:textId="77777777" w:rsidTr="006837CE">
        <w:trPr>
          <w:trHeight w:val="1200"/>
        </w:trPr>
        <w:tc>
          <w:tcPr>
            <w:tcW w:w="5194" w:type="dxa"/>
            <w:tcBorders>
              <w:top w:val="nil"/>
              <w:left w:val="nil"/>
              <w:bottom w:val="nil"/>
              <w:right w:val="nil"/>
            </w:tcBorders>
            <w:shd w:val="clear" w:color="auto" w:fill="auto"/>
            <w:hideMark/>
          </w:tcPr>
          <w:p w14:paraId="1639341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Andria M. </w:t>
            </w:r>
            <w:proofErr w:type="spellStart"/>
            <w:proofErr w:type="gramStart"/>
            <w:r w:rsidRPr="00707E4C">
              <w:rPr>
                <w:rFonts w:ascii="Times New Roman" w:eastAsia="Times New Roman" w:hAnsi="Times New Roman" w:cs="Times New Roman"/>
                <w:color w:val="000000"/>
                <w:sz w:val="18"/>
                <w:szCs w:val="18"/>
                <w:lang w:eastAsia="en-CA"/>
              </w:rPr>
              <w:t>Ratchford,Richard</w:t>
            </w:r>
            <w:proofErr w:type="spellEnd"/>
            <w:proofErr w:type="gramEnd"/>
            <w:r w:rsidRPr="00707E4C">
              <w:rPr>
                <w:rFonts w:ascii="Times New Roman" w:eastAsia="Times New Roman" w:hAnsi="Times New Roman" w:cs="Times New Roman"/>
                <w:color w:val="000000"/>
                <w:sz w:val="18"/>
                <w:szCs w:val="18"/>
                <w:lang w:eastAsia="en-CA"/>
              </w:rPr>
              <w:t xml:space="preserve"> F. </w:t>
            </w:r>
            <w:proofErr w:type="spellStart"/>
            <w:r w:rsidRPr="00707E4C">
              <w:rPr>
                <w:rFonts w:ascii="Times New Roman" w:eastAsia="Times New Roman" w:hAnsi="Times New Roman" w:cs="Times New Roman"/>
                <w:color w:val="000000"/>
                <w:sz w:val="18"/>
                <w:szCs w:val="18"/>
                <w:lang w:eastAsia="en-CA"/>
              </w:rPr>
              <w:t>Hamman,Judith</w:t>
            </w:r>
            <w:proofErr w:type="spellEnd"/>
            <w:r w:rsidRPr="00707E4C">
              <w:rPr>
                <w:rFonts w:ascii="Times New Roman" w:eastAsia="Times New Roman" w:hAnsi="Times New Roman" w:cs="Times New Roman"/>
                <w:color w:val="000000"/>
                <w:sz w:val="18"/>
                <w:szCs w:val="18"/>
                <w:lang w:eastAsia="en-CA"/>
              </w:rPr>
              <w:t xml:space="preserve"> G. </w:t>
            </w:r>
            <w:proofErr w:type="spellStart"/>
            <w:r w:rsidRPr="00707E4C">
              <w:rPr>
                <w:rFonts w:ascii="Times New Roman" w:eastAsia="Times New Roman" w:hAnsi="Times New Roman" w:cs="Times New Roman"/>
                <w:color w:val="000000"/>
                <w:sz w:val="18"/>
                <w:szCs w:val="18"/>
                <w:lang w:eastAsia="en-CA"/>
              </w:rPr>
              <w:t>Regensteiner,David</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Magid,Stacy</w:t>
            </w:r>
            <w:proofErr w:type="spellEnd"/>
            <w:r w:rsidRPr="00707E4C">
              <w:rPr>
                <w:rFonts w:ascii="Times New Roman" w:eastAsia="Times New Roman" w:hAnsi="Times New Roman" w:cs="Times New Roman"/>
                <w:color w:val="000000"/>
                <w:sz w:val="18"/>
                <w:szCs w:val="18"/>
                <w:lang w:eastAsia="en-CA"/>
              </w:rPr>
              <w:t xml:space="preserve"> Brennan </w:t>
            </w:r>
            <w:proofErr w:type="spellStart"/>
            <w:r w:rsidRPr="00707E4C">
              <w:rPr>
                <w:rFonts w:ascii="Times New Roman" w:eastAsia="Times New Roman" w:hAnsi="Times New Roman" w:cs="Times New Roman"/>
                <w:color w:val="000000"/>
                <w:sz w:val="18"/>
                <w:szCs w:val="18"/>
                <w:lang w:eastAsia="en-CA"/>
              </w:rPr>
              <w:t>Gallagher,John</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Merenich</w:t>
            </w:r>
            <w:proofErr w:type="spellEnd"/>
            <w:r w:rsidRPr="00707E4C">
              <w:rPr>
                <w:rFonts w:ascii="Times New Roman" w:eastAsia="Times New Roman" w:hAnsi="Times New Roman" w:cs="Times New Roman"/>
                <w:color w:val="000000"/>
                <w:sz w:val="18"/>
                <w:szCs w:val="18"/>
                <w:lang w:eastAsia="en-CA"/>
              </w:rPr>
              <w:t>.  Attendance and graduation patterns in a group-model health maintenance organization alternative cardiac rehabilitation program. Journal of cardiopulmonary rehabilitation.  2004///. 24:150</w:t>
            </w:r>
          </w:p>
        </w:tc>
        <w:tc>
          <w:tcPr>
            <w:tcW w:w="1156" w:type="dxa"/>
            <w:tcBorders>
              <w:top w:val="nil"/>
              <w:left w:val="nil"/>
              <w:bottom w:val="nil"/>
              <w:right w:val="nil"/>
            </w:tcBorders>
            <w:shd w:val="clear" w:color="auto" w:fill="auto"/>
            <w:noWrap/>
            <w:vAlign w:val="bottom"/>
            <w:hideMark/>
          </w:tcPr>
          <w:p w14:paraId="2B9010A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0DB964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3212A2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A5B573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D2D972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790D43D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6D6F2663" w14:textId="77777777" w:rsidTr="006837CE">
        <w:trPr>
          <w:trHeight w:val="1200"/>
        </w:trPr>
        <w:tc>
          <w:tcPr>
            <w:tcW w:w="5194" w:type="dxa"/>
            <w:tcBorders>
              <w:top w:val="nil"/>
              <w:left w:val="nil"/>
              <w:bottom w:val="nil"/>
              <w:right w:val="nil"/>
            </w:tcBorders>
            <w:shd w:val="clear" w:color="auto" w:fill="auto"/>
            <w:hideMark/>
          </w:tcPr>
          <w:p w14:paraId="726902C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Eric J. </w:t>
            </w:r>
            <w:proofErr w:type="spellStart"/>
            <w:proofErr w:type="gramStart"/>
            <w:r w:rsidRPr="00707E4C">
              <w:rPr>
                <w:rFonts w:ascii="Times New Roman" w:eastAsia="Times New Roman" w:hAnsi="Times New Roman" w:cs="Times New Roman"/>
                <w:color w:val="000000"/>
                <w:sz w:val="18"/>
                <w:szCs w:val="18"/>
                <w:lang w:eastAsia="en-CA"/>
              </w:rPr>
              <w:t>Lenze,Michael</w:t>
            </w:r>
            <w:proofErr w:type="spellEnd"/>
            <w:proofErr w:type="gram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Munin,Mary</w:t>
            </w:r>
            <w:proofErr w:type="spellEnd"/>
            <w:r w:rsidRPr="00707E4C">
              <w:rPr>
                <w:rFonts w:ascii="Times New Roman" w:eastAsia="Times New Roman" w:hAnsi="Times New Roman" w:cs="Times New Roman"/>
                <w:color w:val="000000"/>
                <w:sz w:val="18"/>
                <w:szCs w:val="18"/>
                <w:lang w:eastAsia="en-CA"/>
              </w:rPr>
              <w:t xml:space="preserve"> Amanda </w:t>
            </w:r>
            <w:proofErr w:type="spellStart"/>
            <w:r w:rsidRPr="00707E4C">
              <w:rPr>
                <w:rFonts w:ascii="Times New Roman" w:eastAsia="Times New Roman" w:hAnsi="Times New Roman" w:cs="Times New Roman"/>
                <w:color w:val="000000"/>
                <w:sz w:val="18"/>
                <w:szCs w:val="18"/>
                <w:lang w:eastAsia="en-CA"/>
              </w:rPr>
              <w:t>Dew,Joan</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Rogers,Karen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Seligman,Benoit</w:t>
            </w:r>
            <w:proofErr w:type="spellEnd"/>
            <w:r w:rsidRPr="00707E4C">
              <w:rPr>
                <w:rFonts w:ascii="Times New Roman" w:eastAsia="Times New Roman" w:hAnsi="Times New Roman" w:cs="Times New Roman"/>
                <w:color w:val="000000"/>
                <w:sz w:val="18"/>
                <w:szCs w:val="18"/>
                <w:lang w:eastAsia="en-CA"/>
              </w:rPr>
              <w:t xml:space="preserve"> H. </w:t>
            </w:r>
            <w:proofErr w:type="spellStart"/>
            <w:r w:rsidRPr="00707E4C">
              <w:rPr>
                <w:rFonts w:ascii="Times New Roman" w:eastAsia="Times New Roman" w:hAnsi="Times New Roman" w:cs="Times New Roman"/>
                <w:color w:val="000000"/>
                <w:sz w:val="18"/>
                <w:szCs w:val="18"/>
                <w:lang w:eastAsia="en-CA"/>
              </w:rPr>
              <w:t>Mulsant,Charles</w:t>
            </w:r>
            <w:proofErr w:type="spellEnd"/>
            <w:r w:rsidRPr="00707E4C">
              <w:rPr>
                <w:rFonts w:ascii="Times New Roman" w:eastAsia="Times New Roman" w:hAnsi="Times New Roman" w:cs="Times New Roman"/>
                <w:color w:val="000000"/>
                <w:sz w:val="18"/>
                <w:szCs w:val="18"/>
                <w:lang w:eastAsia="en-CA"/>
              </w:rPr>
              <w:t xml:space="preserve"> F. Reynolds.  Adverse effects of depression and cognitive impairment on rehabilitation participation and recovery from hip fracture. International Journal of Geriatric Psychiatry.  2004///. 19:472</w:t>
            </w:r>
          </w:p>
        </w:tc>
        <w:tc>
          <w:tcPr>
            <w:tcW w:w="1156" w:type="dxa"/>
            <w:tcBorders>
              <w:top w:val="nil"/>
              <w:left w:val="nil"/>
              <w:bottom w:val="nil"/>
              <w:right w:val="nil"/>
            </w:tcBorders>
            <w:shd w:val="clear" w:color="auto" w:fill="auto"/>
            <w:noWrap/>
            <w:vAlign w:val="bottom"/>
            <w:hideMark/>
          </w:tcPr>
          <w:p w14:paraId="419DBB2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B20CB9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4300BB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23E68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F48AF2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274946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3D1444B2" w14:textId="77777777" w:rsidTr="006837CE">
        <w:trPr>
          <w:trHeight w:val="960"/>
        </w:trPr>
        <w:tc>
          <w:tcPr>
            <w:tcW w:w="5194" w:type="dxa"/>
            <w:tcBorders>
              <w:top w:val="nil"/>
              <w:left w:val="nil"/>
              <w:bottom w:val="nil"/>
              <w:right w:val="nil"/>
            </w:tcBorders>
            <w:shd w:val="clear" w:color="auto" w:fill="auto"/>
            <w:hideMark/>
          </w:tcPr>
          <w:p w14:paraId="5C20896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Joshua </w:t>
            </w:r>
            <w:proofErr w:type="spellStart"/>
            <w:proofErr w:type="gramStart"/>
            <w:r w:rsidRPr="00707E4C">
              <w:rPr>
                <w:rFonts w:ascii="Times New Roman" w:eastAsia="Times New Roman" w:hAnsi="Times New Roman" w:cs="Times New Roman"/>
                <w:color w:val="000000"/>
                <w:sz w:val="18"/>
                <w:szCs w:val="18"/>
                <w:lang w:eastAsia="en-CA"/>
              </w:rPr>
              <w:t>Fogel,James</w:t>
            </w:r>
            <w:proofErr w:type="spellEnd"/>
            <w:proofErr w:type="gram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Fauerbach,Roy</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Ziegelstein,David</w:t>
            </w:r>
            <w:proofErr w:type="spellEnd"/>
            <w:r w:rsidRPr="00707E4C">
              <w:rPr>
                <w:rFonts w:ascii="Times New Roman" w:eastAsia="Times New Roman" w:hAnsi="Times New Roman" w:cs="Times New Roman"/>
                <w:color w:val="000000"/>
                <w:sz w:val="18"/>
                <w:szCs w:val="18"/>
                <w:lang w:eastAsia="en-CA"/>
              </w:rPr>
              <w:t xml:space="preserve"> E. Bush.  Quality of life in physical health domains predicts adherence among myocardial infarction patients even after adjusting for depressive symptoms. Journal of Psychosomatic Research.  2004///. 56:75</w:t>
            </w:r>
          </w:p>
        </w:tc>
        <w:tc>
          <w:tcPr>
            <w:tcW w:w="1156" w:type="dxa"/>
            <w:tcBorders>
              <w:top w:val="nil"/>
              <w:left w:val="nil"/>
              <w:bottom w:val="nil"/>
              <w:right w:val="nil"/>
            </w:tcBorders>
            <w:shd w:val="clear" w:color="auto" w:fill="auto"/>
            <w:noWrap/>
            <w:vAlign w:val="bottom"/>
            <w:hideMark/>
          </w:tcPr>
          <w:p w14:paraId="6744A59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F92466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9A403D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433EC7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703E5F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B998F1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DDC7C3B" w14:textId="77777777" w:rsidTr="006837CE">
        <w:trPr>
          <w:trHeight w:val="960"/>
        </w:trPr>
        <w:tc>
          <w:tcPr>
            <w:tcW w:w="5194" w:type="dxa"/>
            <w:tcBorders>
              <w:top w:val="nil"/>
              <w:left w:val="nil"/>
              <w:bottom w:val="nil"/>
              <w:right w:val="nil"/>
            </w:tcBorders>
            <w:shd w:val="clear" w:color="auto" w:fill="auto"/>
            <w:hideMark/>
          </w:tcPr>
          <w:p w14:paraId="4D9C2F7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K.S. </w:t>
            </w:r>
            <w:proofErr w:type="spellStart"/>
            <w:proofErr w:type="gramStart"/>
            <w:r w:rsidRPr="00707E4C">
              <w:rPr>
                <w:rFonts w:ascii="Times New Roman" w:eastAsia="Times New Roman" w:hAnsi="Times New Roman" w:cs="Times New Roman"/>
                <w:color w:val="000000"/>
                <w:sz w:val="18"/>
                <w:szCs w:val="18"/>
                <w:lang w:eastAsia="en-CA"/>
              </w:rPr>
              <w:t>Courneya,C.M</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Friedenreich,H.A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Quinney,A.L.A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Fields,L.W</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Jones,A.S</w:t>
            </w:r>
            <w:proofErr w:type="spellEnd"/>
            <w:r w:rsidRPr="00707E4C">
              <w:rPr>
                <w:rFonts w:ascii="Times New Roman" w:eastAsia="Times New Roman" w:hAnsi="Times New Roman" w:cs="Times New Roman"/>
                <w:color w:val="000000"/>
                <w:sz w:val="18"/>
                <w:szCs w:val="18"/>
                <w:lang w:eastAsia="en-CA"/>
              </w:rPr>
              <w:t>. Fairey.  Predictors of adherence and contamination in a randomized trial of exercise in colorectal cancer survivors. Psycho-oncology.  2004///. 13:857</w:t>
            </w:r>
          </w:p>
        </w:tc>
        <w:tc>
          <w:tcPr>
            <w:tcW w:w="1156" w:type="dxa"/>
            <w:tcBorders>
              <w:top w:val="nil"/>
              <w:left w:val="nil"/>
              <w:bottom w:val="nil"/>
              <w:right w:val="nil"/>
            </w:tcBorders>
            <w:shd w:val="clear" w:color="auto" w:fill="auto"/>
            <w:noWrap/>
            <w:vAlign w:val="bottom"/>
            <w:hideMark/>
          </w:tcPr>
          <w:p w14:paraId="7BD6AB8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57FEB3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7701A7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2B40D9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07A22D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897427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9633A76" w14:textId="77777777" w:rsidTr="006837CE">
        <w:trPr>
          <w:trHeight w:val="960"/>
        </w:trPr>
        <w:tc>
          <w:tcPr>
            <w:tcW w:w="5194" w:type="dxa"/>
            <w:tcBorders>
              <w:top w:val="nil"/>
              <w:left w:val="nil"/>
              <w:bottom w:val="nil"/>
              <w:right w:val="nil"/>
            </w:tcBorders>
            <w:shd w:val="clear" w:color="auto" w:fill="auto"/>
            <w:hideMark/>
          </w:tcPr>
          <w:p w14:paraId="1E96D07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 </w:t>
            </w:r>
            <w:proofErr w:type="spellStart"/>
            <w:proofErr w:type="gramStart"/>
            <w:r w:rsidRPr="00707E4C">
              <w:rPr>
                <w:rFonts w:ascii="Times New Roman" w:eastAsia="Times New Roman" w:hAnsi="Times New Roman" w:cs="Times New Roman"/>
                <w:color w:val="000000"/>
                <w:sz w:val="18"/>
                <w:szCs w:val="18"/>
                <w:lang w:eastAsia="en-CA"/>
              </w:rPr>
              <w:t>Husak,H.M</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Krumholz,Z.Q</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Lin,S.V</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Kasl,J.A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Mattera,S.A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Roumanis,V</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Vaccarino</w:t>
            </w:r>
            <w:proofErr w:type="spellEnd"/>
            <w:r w:rsidRPr="00707E4C">
              <w:rPr>
                <w:rFonts w:ascii="Times New Roman" w:eastAsia="Times New Roman" w:hAnsi="Times New Roman" w:cs="Times New Roman"/>
                <w:color w:val="000000"/>
                <w:sz w:val="18"/>
                <w:szCs w:val="18"/>
                <w:lang w:eastAsia="en-CA"/>
              </w:rPr>
              <w:t>.  Social Support as a Predictor of Participation in Cardiac Rehabilitation after Coronary Artery Bypass Graft Surgery. Journal of cardiopulmonary rehabilitation.  2004///. 24:19</w:t>
            </w:r>
          </w:p>
        </w:tc>
        <w:tc>
          <w:tcPr>
            <w:tcW w:w="1156" w:type="dxa"/>
            <w:tcBorders>
              <w:top w:val="nil"/>
              <w:left w:val="nil"/>
              <w:bottom w:val="nil"/>
              <w:right w:val="nil"/>
            </w:tcBorders>
            <w:shd w:val="clear" w:color="auto" w:fill="auto"/>
            <w:noWrap/>
            <w:vAlign w:val="bottom"/>
            <w:hideMark/>
          </w:tcPr>
          <w:p w14:paraId="1AC7D6F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F8FBA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7FFD1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C235D4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3BF7ED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4728B9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68457B1" w14:textId="77777777" w:rsidTr="006837CE">
        <w:trPr>
          <w:trHeight w:val="720"/>
        </w:trPr>
        <w:tc>
          <w:tcPr>
            <w:tcW w:w="5194" w:type="dxa"/>
            <w:tcBorders>
              <w:top w:val="nil"/>
              <w:left w:val="nil"/>
              <w:bottom w:val="nil"/>
              <w:right w:val="nil"/>
            </w:tcBorders>
            <w:shd w:val="clear" w:color="auto" w:fill="auto"/>
            <w:hideMark/>
          </w:tcPr>
          <w:p w14:paraId="7EC6A9B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V. </w:t>
            </w:r>
            <w:proofErr w:type="spellStart"/>
            <w:proofErr w:type="gramStart"/>
            <w:r w:rsidRPr="00707E4C">
              <w:rPr>
                <w:rFonts w:ascii="Times New Roman" w:eastAsia="Times New Roman" w:hAnsi="Times New Roman" w:cs="Times New Roman"/>
                <w:color w:val="000000"/>
                <w:sz w:val="18"/>
                <w:szCs w:val="18"/>
                <w:lang w:eastAsia="en-CA"/>
              </w:rPr>
              <w:t>Sundararajan,S.J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Bunker,S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Begg,R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Marshall,H</w:t>
            </w:r>
            <w:proofErr w:type="spellEnd"/>
            <w:r w:rsidRPr="00707E4C">
              <w:rPr>
                <w:rFonts w:ascii="Times New Roman" w:eastAsia="Times New Roman" w:hAnsi="Times New Roman" w:cs="Times New Roman"/>
                <w:color w:val="000000"/>
                <w:sz w:val="18"/>
                <w:szCs w:val="18"/>
                <w:lang w:eastAsia="en-CA"/>
              </w:rPr>
              <w:t>. Burney.  Attendance rates and outcomes of cardiac rehabilitation in Victoria, 1998. Medical Journal of Australia.  2004///. 180:268</w:t>
            </w:r>
          </w:p>
        </w:tc>
        <w:tc>
          <w:tcPr>
            <w:tcW w:w="1156" w:type="dxa"/>
            <w:tcBorders>
              <w:top w:val="nil"/>
              <w:left w:val="nil"/>
              <w:bottom w:val="nil"/>
              <w:right w:val="nil"/>
            </w:tcBorders>
            <w:shd w:val="clear" w:color="auto" w:fill="auto"/>
            <w:noWrap/>
            <w:vAlign w:val="bottom"/>
            <w:hideMark/>
          </w:tcPr>
          <w:p w14:paraId="2668C99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D09604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BBF116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3C0C850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759004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C6C018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BEBC9FA" w14:textId="77777777" w:rsidTr="006837CE">
        <w:trPr>
          <w:trHeight w:val="1200"/>
        </w:trPr>
        <w:tc>
          <w:tcPr>
            <w:tcW w:w="5194" w:type="dxa"/>
            <w:tcBorders>
              <w:top w:val="nil"/>
              <w:left w:val="nil"/>
              <w:bottom w:val="nil"/>
              <w:right w:val="nil"/>
            </w:tcBorders>
            <w:shd w:val="clear" w:color="auto" w:fill="auto"/>
            <w:hideMark/>
          </w:tcPr>
          <w:p w14:paraId="6E24D02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Robyn L. </w:t>
            </w:r>
            <w:proofErr w:type="spellStart"/>
            <w:proofErr w:type="gramStart"/>
            <w:r w:rsidRPr="00707E4C">
              <w:rPr>
                <w:rFonts w:ascii="Times New Roman" w:eastAsia="Times New Roman" w:hAnsi="Times New Roman" w:cs="Times New Roman"/>
                <w:color w:val="000000"/>
                <w:sz w:val="18"/>
                <w:szCs w:val="18"/>
                <w:lang w:eastAsia="en-CA"/>
              </w:rPr>
              <w:t>Farley,Tracey</w:t>
            </w:r>
            <w:proofErr w:type="spellEnd"/>
            <w:proofErr w:type="gramEnd"/>
            <w:r w:rsidRPr="00707E4C">
              <w:rPr>
                <w:rFonts w:ascii="Times New Roman" w:eastAsia="Times New Roman" w:hAnsi="Times New Roman" w:cs="Times New Roman"/>
                <w:color w:val="000000"/>
                <w:sz w:val="18"/>
                <w:szCs w:val="18"/>
                <w:lang w:eastAsia="en-CA"/>
              </w:rPr>
              <w:t xml:space="preserve"> D. </w:t>
            </w:r>
            <w:proofErr w:type="spellStart"/>
            <w:r w:rsidRPr="00707E4C">
              <w:rPr>
                <w:rFonts w:ascii="Times New Roman" w:eastAsia="Times New Roman" w:hAnsi="Times New Roman" w:cs="Times New Roman"/>
                <w:color w:val="000000"/>
                <w:sz w:val="18"/>
                <w:szCs w:val="18"/>
                <w:lang w:eastAsia="en-CA"/>
              </w:rPr>
              <w:t>Wade,Libby</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Birchmore</w:t>
            </w:r>
            <w:proofErr w:type="spellEnd"/>
            <w:r w:rsidRPr="00707E4C">
              <w:rPr>
                <w:rFonts w:ascii="Times New Roman" w:eastAsia="Times New Roman" w:hAnsi="Times New Roman" w:cs="Times New Roman"/>
                <w:color w:val="000000"/>
                <w:sz w:val="18"/>
                <w:szCs w:val="18"/>
                <w:lang w:eastAsia="en-CA"/>
              </w:rPr>
              <w:t xml:space="preserve">.  Factors influencing attendance at cardiac rehabilitation among coronary heart disease patients. European journal of cardiovascular </w:t>
            </w:r>
            <w:proofErr w:type="gramStart"/>
            <w:r w:rsidRPr="00707E4C">
              <w:rPr>
                <w:rFonts w:ascii="Times New Roman" w:eastAsia="Times New Roman" w:hAnsi="Times New Roman" w:cs="Times New Roman"/>
                <w:color w:val="000000"/>
                <w:sz w:val="18"/>
                <w:szCs w:val="18"/>
                <w:lang w:eastAsia="en-CA"/>
              </w:rPr>
              <w:t>nursing :</w:t>
            </w:r>
            <w:proofErr w:type="gramEnd"/>
            <w:r w:rsidRPr="00707E4C">
              <w:rPr>
                <w:rFonts w:ascii="Times New Roman" w:eastAsia="Times New Roman" w:hAnsi="Times New Roman" w:cs="Times New Roman"/>
                <w:color w:val="000000"/>
                <w:sz w:val="18"/>
                <w:szCs w:val="18"/>
                <w:lang w:eastAsia="en-CA"/>
              </w:rPr>
              <w:t xml:space="preserve"> journal of the Working Group on Cardiovascular Nursing of the European Society of Cardiology.  2003///. 2:205</w:t>
            </w:r>
          </w:p>
        </w:tc>
        <w:tc>
          <w:tcPr>
            <w:tcW w:w="1156" w:type="dxa"/>
            <w:tcBorders>
              <w:top w:val="nil"/>
              <w:left w:val="nil"/>
              <w:bottom w:val="nil"/>
              <w:right w:val="nil"/>
            </w:tcBorders>
            <w:shd w:val="clear" w:color="auto" w:fill="auto"/>
            <w:noWrap/>
            <w:vAlign w:val="bottom"/>
            <w:hideMark/>
          </w:tcPr>
          <w:p w14:paraId="15516FF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041E2E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AAA6EE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76DED6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F3AA0C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36C9E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B0B63B8" w14:textId="77777777" w:rsidTr="006837CE">
        <w:trPr>
          <w:trHeight w:val="960"/>
        </w:trPr>
        <w:tc>
          <w:tcPr>
            <w:tcW w:w="5194" w:type="dxa"/>
            <w:tcBorders>
              <w:top w:val="nil"/>
              <w:left w:val="nil"/>
              <w:bottom w:val="nil"/>
              <w:right w:val="nil"/>
            </w:tcBorders>
            <w:shd w:val="clear" w:color="auto" w:fill="auto"/>
            <w:hideMark/>
          </w:tcPr>
          <w:p w14:paraId="7FB064B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Dianne </w:t>
            </w:r>
            <w:proofErr w:type="spellStart"/>
            <w:proofErr w:type="gramStart"/>
            <w:r w:rsidRPr="00707E4C">
              <w:rPr>
                <w:rFonts w:ascii="Times New Roman" w:eastAsia="Times New Roman" w:hAnsi="Times New Roman" w:cs="Times New Roman"/>
                <w:color w:val="000000"/>
                <w:sz w:val="18"/>
                <w:szCs w:val="18"/>
                <w:lang w:eastAsia="en-CA"/>
              </w:rPr>
              <w:t>Alewijnse,Ilse</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Mesters,Job</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Metsemakers,Bart</w:t>
            </w:r>
            <w:proofErr w:type="spellEnd"/>
            <w:r w:rsidRPr="00707E4C">
              <w:rPr>
                <w:rFonts w:ascii="Times New Roman" w:eastAsia="Times New Roman" w:hAnsi="Times New Roman" w:cs="Times New Roman"/>
                <w:color w:val="000000"/>
                <w:sz w:val="18"/>
                <w:szCs w:val="18"/>
                <w:lang w:eastAsia="en-CA"/>
              </w:rPr>
              <w:t xml:space="preserve"> van den Borne.  Predictors of long-term adherence to pelvic floor muscle exercise therapy among women with urinary incontinence. Health education research.  2003///. 18:511</w:t>
            </w:r>
          </w:p>
        </w:tc>
        <w:tc>
          <w:tcPr>
            <w:tcW w:w="1156" w:type="dxa"/>
            <w:tcBorders>
              <w:top w:val="nil"/>
              <w:left w:val="nil"/>
              <w:bottom w:val="nil"/>
              <w:right w:val="nil"/>
            </w:tcBorders>
            <w:shd w:val="clear" w:color="auto" w:fill="auto"/>
            <w:noWrap/>
            <w:vAlign w:val="bottom"/>
            <w:hideMark/>
          </w:tcPr>
          <w:p w14:paraId="2D14CC1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1E5B7A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4C3C88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5F0BFB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0FF836D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405D6C2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5CAC1F6" w14:textId="77777777" w:rsidTr="006837CE">
        <w:trPr>
          <w:trHeight w:val="1440"/>
        </w:trPr>
        <w:tc>
          <w:tcPr>
            <w:tcW w:w="5194" w:type="dxa"/>
            <w:tcBorders>
              <w:top w:val="nil"/>
              <w:left w:val="nil"/>
              <w:bottom w:val="nil"/>
              <w:right w:val="nil"/>
            </w:tcBorders>
            <w:shd w:val="clear" w:color="auto" w:fill="auto"/>
            <w:hideMark/>
          </w:tcPr>
          <w:p w14:paraId="5EFD693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Marten </w:t>
            </w:r>
            <w:proofErr w:type="spellStart"/>
            <w:proofErr w:type="gramStart"/>
            <w:r w:rsidRPr="00707E4C">
              <w:rPr>
                <w:rFonts w:ascii="Times New Roman" w:eastAsia="Times New Roman" w:hAnsi="Times New Roman" w:cs="Times New Roman"/>
                <w:color w:val="000000"/>
                <w:sz w:val="18"/>
                <w:szCs w:val="18"/>
                <w:lang w:eastAsia="en-CA"/>
              </w:rPr>
              <w:t>Munneke,Zuzana</w:t>
            </w:r>
            <w:proofErr w:type="spellEnd"/>
            <w:proofErr w:type="gramEnd"/>
            <w:r w:rsidRPr="00707E4C">
              <w:rPr>
                <w:rFonts w:ascii="Times New Roman" w:eastAsia="Times New Roman" w:hAnsi="Times New Roman" w:cs="Times New Roman"/>
                <w:color w:val="000000"/>
                <w:sz w:val="18"/>
                <w:szCs w:val="18"/>
                <w:lang w:eastAsia="en-CA"/>
              </w:rPr>
              <w:t xml:space="preserve"> de </w:t>
            </w:r>
            <w:proofErr w:type="spellStart"/>
            <w:r w:rsidRPr="00707E4C">
              <w:rPr>
                <w:rFonts w:ascii="Times New Roman" w:eastAsia="Times New Roman" w:hAnsi="Times New Roman" w:cs="Times New Roman"/>
                <w:color w:val="000000"/>
                <w:sz w:val="18"/>
                <w:szCs w:val="18"/>
                <w:lang w:eastAsia="en-CA"/>
              </w:rPr>
              <w:t>Jong,Aeilko</w:t>
            </w:r>
            <w:proofErr w:type="spellEnd"/>
            <w:r w:rsidRPr="00707E4C">
              <w:rPr>
                <w:rFonts w:ascii="Times New Roman" w:eastAsia="Times New Roman" w:hAnsi="Times New Roman" w:cs="Times New Roman"/>
                <w:color w:val="000000"/>
                <w:sz w:val="18"/>
                <w:szCs w:val="18"/>
                <w:lang w:eastAsia="en-CA"/>
              </w:rPr>
              <w:t xml:space="preserve"> H. </w:t>
            </w:r>
            <w:proofErr w:type="spellStart"/>
            <w:r w:rsidRPr="00707E4C">
              <w:rPr>
                <w:rFonts w:ascii="Times New Roman" w:eastAsia="Times New Roman" w:hAnsi="Times New Roman" w:cs="Times New Roman"/>
                <w:color w:val="000000"/>
                <w:sz w:val="18"/>
                <w:szCs w:val="18"/>
                <w:lang w:eastAsia="en-CA"/>
              </w:rPr>
              <w:t>Zwinderman,Annemarie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Jansen,H.Karel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Ronday,Wilfred</w:t>
            </w:r>
            <w:proofErr w:type="spellEnd"/>
            <w:r w:rsidRPr="00707E4C">
              <w:rPr>
                <w:rFonts w:ascii="Times New Roman" w:eastAsia="Times New Roman" w:hAnsi="Times New Roman" w:cs="Times New Roman"/>
                <w:color w:val="000000"/>
                <w:sz w:val="18"/>
                <w:szCs w:val="18"/>
                <w:lang w:eastAsia="en-CA"/>
              </w:rPr>
              <w:t xml:space="preserve"> F.H. </w:t>
            </w:r>
            <w:proofErr w:type="spellStart"/>
            <w:r w:rsidRPr="00707E4C">
              <w:rPr>
                <w:rFonts w:ascii="Times New Roman" w:eastAsia="Times New Roman" w:hAnsi="Times New Roman" w:cs="Times New Roman"/>
                <w:color w:val="000000"/>
                <w:sz w:val="18"/>
                <w:szCs w:val="18"/>
                <w:lang w:eastAsia="en-CA"/>
              </w:rPr>
              <w:t>Peter,Dies</w:t>
            </w:r>
            <w:proofErr w:type="spellEnd"/>
            <w:r w:rsidRPr="00707E4C">
              <w:rPr>
                <w:rFonts w:ascii="Times New Roman" w:eastAsia="Times New Roman" w:hAnsi="Times New Roman" w:cs="Times New Roman"/>
                <w:color w:val="000000"/>
                <w:sz w:val="18"/>
                <w:szCs w:val="18"/>
                <w:lang w:eastAsia="en-CA"/>
              </w:rPr>
              <w:t xml:space="preserve"> C.G. </w:t>
            </w:r>
            <w:proofErr w:type="spellStart"/>
            <w:r w:rsidRPr="00707E4C">
              <w:rPr>
                <w:rFonts w:ascii="Times New Roman" w:eastAsia="Times New Roman" w:hAnsi="Times New Roman" w:cs="Times New Roman"/>
                <w:color w:val="000000"/>
                <w:sz w:val="18"/>
                <w:szCs w:val="18"/>
                <w:lang w:eastAsia="en-CA"/>
              </w:rPr>
              <w:t>Boonman,Cornelia</w:t>
            </w:r>
            <w:proofErr w:type="spellEnd"/>
            <w:r w:rsidRPr="00707E4C">
              <w:rPr>
                <w:rFonts w:ascii="Times New Roman" w:eastAsia="Times New Roman" w:hAnsi="Times New Roman" w:cs="Times New Roman"/>
                <w:color w:val="000000"/>
                <w:sz w:val="18"/>
                <w:szCs w:val="18"/>
                <w:lang w:eastAsia="en-CA"/>
              </w:rPr>
              <w:t xml:space="preserve"> H.M. van den </w:t>
            </w:r>
            <w:proofErr w:type="spellStart"/>
            <w:r w:rsidRPr="00707E4C">
              <w:rPr>
                <w:rFonts w:ascii="Times New Roman" w:eastAsia="Times New Roman" w:hAnsi="Times New Roman" w:cs="Times New Roman"/>
                <w:color w:val="000000"/>
                <w:sz w:val="18"/>
                <w:szCs w:val="18"/>
                <w:lang w:eastAsia="en-CA"/>
              </w:rPr>
              <w:t>Ende,Theodora</w:t>
            </w:r>
            <w:proofErr w:type="spellEnd"/>
            <w:r w:rsidRPr="00707E4C">
              <w:rPr>
                <w:rFonts w:ascii="Times New Roman" w:eastAsia="Times New Roman" w:hAnsi="Times New Roman" w:cs="Times New Roman"/>
                <w:color w:val="000000"/>
                <w:sz w:val="18"/>
                <w:szCs w:val="18"/>
                <w:lang w:eastAsia="en-CA"/>
              </w:rPr>
              <w:t xml:space="preserve"> P.M. Vliet </w:t>
            </w:r>
            <w:proofErr w:type="spellStart"/>
            <w:r w:rsidRPr="00707E4C">
              <w:rPr>
                <w:rFonts w:ascii="Times New Roman" w:eastAsia="Times New Roman" w:hAnsi="Times New Roman" w:cs="Times New Roman"/>
                <w:color w:val="000000"/>
                <w:sz w:val="18"/>
                <w:szCs w:val="18"/>
                <w:lang w:eastAsia="en-CA"/>
              </w:rPr>
              <w:t>Vlieland,Johanna</w:t>
            </w:r>
            <w:proofErr w:type="spellEnd"/>
            <w:r w:rsidRPr="00707E4C">
              <w:rPr>
                <w:rFonts w:ascii="Times New Roman" w:eastAsia="Times New Roman" w:hAnsi="Times New Roman" w:cs="Times New Roman"/>
                <w:color w:val="000000"/>
                <w:sz w:val="18"/>
                <w:szCs w:val="18"/>
                <w:lang w:eastAsia="en-CA"/>
              </w:rPr>
              <w:t xml:space="preserve"> M.W. Hazes.  Adherence and satisfaction of rheumatoid arthritis patients with a long-term intensive dynamic exercise program (RAPIT program). Arthritis and rheumatism.  2003///. 49:665</w:t>
            </w:r>
          </w:p>
        </w:tc>
        <w:tc>
          <w:tcPr>
            <w:tcW w:w="1156" w:type="dxa"/>
            <w:tcBorders>
              <w:top w:val="nil"/>
              <w:left w:val="nil"/>
              <w:bottom w:val="nil"/>
              <w:right w:val="nil"/>
            </w:tcBorders>
            <w:shd w:val="clear" w:color="auto" w:fill="auto"/>
            <w:noWrap/>
            <w:vAlign w:val="bottom"/>
            <w:hideMark/>
          </w:tcPr>
          <w:p w14:paraId="3ABAB8A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84BA03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84D150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02C5A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0A7192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57D5FA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1B95C0E" w14:textId="77777777" w:rsidTr="006837CE">
        <w:trPr>
          <w:trHeight w:val="720"/>
        </w:trPr>
        <w:tc>
          <w:tcPr>
            <w:tcW w:w="5194" w:type="dxa"/>
            <w:tcBorders>
              <w:top w:val="nil"/>
              <w:left w:val="nil"/>
              <w:bottom w:val="nil"/>
              <w:right w:val="nil"/>
            </w:tcBorders>
            <w:shd w:val="clear" w:color="auto" w:fill="auto"/>
            <w:hideMark/>
          </w:tcPr>
          <w:p w14:paraId="5E7FE63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Anya </w:t>
            </w:r>
            <w:proofErr w:type="spellStart"/>
            <w:proofErr w:type="gramStart"/>
            <w:r w:rsidRPr="00707E4C">
              <w:rPr>
                <w:rFonts w:ascii="Times New Roman" w:eastAsia="Times New Roman" w:hAnsi="Times New Roman" w:cs="Times New Roman"/>
                <w:color w:val="000000"/>
                <w:sz w:val="18"/>
                <w:szCs w:val="18"/>
                <w:lang w:eastAsia="en-CA"/>
              </w:rPr>
              <w:t>Whitmarsh,Maria</w:t>
            </w:r>
            <w:proofErr w:type="spellEnd"/>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Koutantji,Kate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Sidell</w:t>
            </w:r>
            <w:proofErr w:type="spellEnd"/>
            <w:r w:rsidRPr="00707E4C">
              <w:rPr>
                <w:rFonts w:ascii="Times New Roman" w:eastAsia="Times New Roman" w:hAnsi="Times New Roman" w:cs="Times New Roman"/>
                <w:color w:val="000000"/>
                <w:sz w:val="18"/>
                <w:szCs w:val="18"/>
                <w:lang w:eastAsia="en-CA"/>
              </w:rPr>
              <w:t>.  Illness perceptions, mood and coping in predicting attendance at cardiac rehabilitation. British journal of health psychology.  2003///. 8:209</w:t>
            </w:r>
          </w:p>
        </w:tc>
        <w:tc>
          <w:tcPr>
            <w:tcW w:w="1156" w:type="dxa"/>
            <w:tcBorders>
              <w:top w:val="nil"/>
              <w:left w:val="nil"/>
              <w:bottom w:val="nil"/>
              <w:right w:val="nil"/>
            </w:tcBorders>
            <w:shd w:val="clear" w:color="auto" w:fill="auto"/>
            <w:noWrap/>
            <w:vAlign w:val="bottom"/>
            <w:hideMark/>
          </w:tcPr>
          <w:p w14:paraId="6BB017C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D8D564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232EC8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6A8ECF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9982F4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E5A855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20A67DD" w14:textId="77777777" w:rsidTr="006837CE">
        <w:trPr>
          <w:trHeight w:val="960"/>
        </w:trPr>
        <w:tc>
          <w:tcPr>
            <w:tcW w:w="5194" w:type="dxa"/>
            <w:tcBorders>
              <w:top w:val="nil"/>
              <w:left w:val="nil"/>
              <w:bottom w:val="nil"/>
              <w:right w:val="nil"/>
            </w:tcBorders>
            <w:shd w:val="clear" w:color="auto" w:fill="auto"/>
            <w:hideMark/>
          </w:tcPr>
          <w:p w14:paraId="2F0D409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Bernice C. </w:t>
            </w:r>
            <w:proofErr w:type="spellStart"/>
            <w:proofErr w:type="gramStart"/>
            <w:r w:rsidRPr="00707E4C">
              <w:rPr>
                <w:rFonts w:ascii="Times New Roman" w:eastAsia="Times New Roman" w:hAnsi="Times New Roman" w:cs="Times New Roman"/>
                <w:color w:val="000000"/>
                <w:sz w:val="18"/>
                <w:szCs w:val="18"/>
                <w:lang w:eastAsia="en-CA"/>
              </w:rPr>
              <w:t>Yates,Jana</w:t>
            </w:r>
            <w:proofErr w:type="spellEnd"/>
            <w:proofErr w:type="gram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Braklow-Whitton,Sangeeta</w:t>
            </w:r>
            <w:proofErr w:type="spellEnd"/>
            <w:r w:rsidRPr="00707E4C">
              <w:rPr>
                <w:rFonts w:ascii="Times New Roman" w:eastAsia="Times New Roman" w:hAnsi="Times New Roman" w:cs="Times New Roman"/>
                <w:color w:val="000000"/>
                <w:sz w:val="18"/>
                <w:szCs w:val="18"/>
                <w:lang w:eastAsia="en-CA"/>
              </w:rPr>
              <w:t xml:space="preserve"> Agrawal.  Outcomes of cardiac rehabilitation participants and nonparticipants in a rural area. Rehabilitation </w:t>
            </w:r>
            <w:proofErr w:type="gramStart"/>
            <w:r w:rsidRPr="00707E4C">
              <w:rPr>
                <w:rFonts w:ascii="Times New Roman" w:eastAsia="Times New Roman" w:hAnsi="Times New Roman" w:cs="Times New Roman"/>
                <w:color w:val="000000"/>
                <w:sz w:val="18"/>
                <w:szCs w:val="18"/>
                <w:lang w:eastAsia="en-CA"/>
              </w:rPr>
              <w:t>nursing :</w:t>
            </w:r>
            <w:proofErr w:type="gramEnd"/>
            <w:r w:rsidRPr="00707E4C">
              <w:rPr>
                <w:rFonts w:ascii="Times New Roman" w:eastAsia="Times New Roman" w:hAnsi="Times New Roman" w:cs="Times New Roman"/>
                <w:color w:val="000000"/>
                <w:sz w:val="18"/>
                <w:szCs w:val="18"/>
                <w:lang w:eastAsia="en-CA"/>
              </w:rPr>
              <w:t xml:space="preserve"> the official journal of the Association of Rehabilitation Nurses.  2003///. 28:57</w:t>
            </w:r>
          </w:p>
        </w:tc>
        <w:tc>
          <w:tcPr>
            <w:tcW w:w="1156" w:type="dxa"/>
            <w:tcBorders>
              <w:top w:val="nil"/>
              <w:left w:val="nil"/>
              <w:bottom w:val="nil"/>
              <w:right w:val="nil"/>
            </w:tcBorders>
            <w:shd w:val="clear" w:color="auto" w:fill="auto"/>
            <w:noWrap/>
            <w:vAlign w:val="bottom"/>
            <w:hideMark/>
          </w:tcPr>
          <w:p w14:paraId="2A73502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4D6883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5355C1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B1B70B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6C1094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168EDEE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077B2DC4" w14:textId="77777777" w:rsidTr="006837CE">
        <w:trPr>
          <w:trHeight w:val="960"/>
        </w:trPr>
        <w:tc>
          <w:tcPr>
            <w:tcW w:w="5194" w:type="dxa"/>
            <w:tcBorders>
              <w:top w:val="nil"/>
              <w:left w:val="nil"/>
              <w:bottom w:val="nil"/>
              <w:right w:val="nil"/>
            </w:tcBorders>
            <w:shd w:val="clear" w:color="auto" w:fill="auto"/>
            <w:hideMark/>
          </w:tcPr>
          <w:p w14:paraId="643F4D3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Shirley M. </w:t>
            </w:r>
            <w:proofErr w:type="spellStart"/>
            <w:proofErr w:type="gramStart"/>
            <w:r w:rsidRPr="00707E4C">
              <w:rPr>
                <w:rFonts w:ascii="Times New Roman" w:eastAsia="Times New Roman" w:hAnsi="Times New Roman" w:cs="Times New Roman"/>
                <w:color w:val="000000"/>
                <w:sz w:val="18"/>
                <w:szCs w:val="18"/>
                <w:lang w:eastAsia="en-CA"/>
              </w:rPr>
              <w:t>Moore,Mary</w:t>
            </w:r>
            <w:proofErr w:type="spellEnd"/>
            <w:proofErr w:type="gram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Dolansky,Cornelia</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Ruland,Fredric</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Pashkow,Gordon</w:t>
            </w:r>
            <w:proofErr w:type="spellEnd"/>
            <w:r w:rsidRPr="00707E4C">
              <w:rPr>
                <w:rFonts w:ascii="Times New Roman" w:eastAsia="Times New Roman" w:hAnsi="Times New Roman" w:cs="Times New Roman"/>
                <w:color w:val="000000"/>
                <w:sz w:val="18"/>
                <w:szCs w:val="18"/>
                <w:lang w:eastAsia="en-CA"/>
              </w:rPr>
              <w:t xml:space="preserve"> G. Blackburn.  Predictors of women's exercise maintenance after cardiac rehabilitation. Journal of cardiopulmonary rehabilitation.  2003///. 23:40</w:t>
            </w:r>
          </w:p>
        </w:tc>
        <w:tc>
          <w:tcPr>
            <w:tcW w:w="1156" w:type="dxa"/>
            <w:tcBorders>
              <w:top w:val="nil"/>
              <w:left w:val="nil"/>
              <w:bottom w:val="nil"/>
              <w:right w:val="nil"/>
            </w:tcBorders>
            <w:shd w:val="clear" w:color="auto" w:fill="auto"/>
            <w:noWrap/>
            <w:vAlign w:val="bottom"/>
            <w:hideMark/>
          </w:tcPr>
          <w:p w14:paraId="6B833A0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4574FE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4A2285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BF1708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876173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564CF8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00C58F4" w14:textId="77777777" w:rsidTr="006837CE">
        <w:trPr>
          <w:trHeight w:val="1440"/>
        </w:trPr>
        <w:tc>
          <w:tcPr>
            <w:tcW w:w="5194" w:type="dxa"/>
            <w:tcBorders>
              <w:top w:val="nil"/>
              <w:left w:val="nil"/>
              <w:bottom w:val="nil"/>
              <w:right w:val="nil"/>
            </w:tcBorders>
            <w:shd w:val="clear" w:color="auto" w:fill="auto"/>
            <w:hideMark/>
          </w:tcPr>
          <w:p w14:paraId="1B976E0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Kerry S. </w:t>
            </w:r>
            <w:proofErr w:type="spellStart"/>
            <w:proofErr w:type="gramStart"/>
            <w:r w:rsidRPr="00707E4C">
              <w:rPr>
                <w:rFonts w:ascii="Times New Roman" w:eastAsia="Times New Roman" w:hAnsi="Times New Roman" w:cs="Times New Roman"/>
                <w:color w:val="000000"/>
                <w:sz w:val="18"/>
                <w:szCs w:val="18"/>
                <w:lang w:eastAsia="en-CA"/>
              </w:rPr>
              <w:t>Courneya,Christine</w:t>
            </w:r>
            <w:proofErr w:type="spellEnd"/>
            <w:proofErr w:type="gram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Friedenreich,Rami</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Sela,H.Arthur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Quinney,Ryan</w:t>
            </w:r>
            <w:proofErr w:type="spellEnd"/>
            <w:r w:rsidRPr="00707E4C">
              <w:rPr>
                <w:rFonts w:ascii="Times New Roman" w:eastAsia="Times New Roman" w:hAnsi="Times New Roman" w:cs="Times New Roman"/>
                <w:color w:val="000000"/>
                <w:sz w:val="18"/>
                <w:szCs w:val="18"/>
                <w:lang w:eastAsia="en-CA"/>
              </w:rPr>
              <w:t xml:space="preserve"> E. Rhodes.  Correlates of adherence and contamination in a randomized controlled trial of exercise in cancer survivors: an application of the theory of planned behavior and the </w:t>
            </w:r>
            <w:proofErr w:type="gramStart"/>
            <w:r w:rsidRPr="00707E4C">
              <w:rPr>
                <w:rFonts w:ascii="Times New Roman" w:eastAsia="Times New Roman" w:hAnsi="Times New Roman" w:cs="Times New Roman"/>
                <w:color w:val="000000"/>
                <w:sz w:val="18"/>
                <w:szCs w:val="18"/>
                <w:lang w:eastAsia="en-CA"/>
              </w:rPr>
              <w:t>five factor</w:t>
            </w:r>
            <w:proofErr w:type="gramEnd"/>
            <w:r w:rsidRPr="00707E4C">
              <w:rPr>
                <w:rFonts w:ascii="Times New Roman" w:eastAsia="Times New Roman" w:hAnsi="Times New Roman" w:cs="Times New Roman"/>
                <w:color w:val="000000"/>
                <w:sz w:val="18"/>
                <w:szCs w:val="18"/>
                <w:lang w:eastAsia="en-CA"/>
              </w:rPr>
              <w:t xml:space="preserve"> model of personality. Annals of behavioral </w:t>
            </w:r>
            <w:proofErr w:type="gramStart"/>
            <w:r w:rsidRPr="00707E4C">
              <w:rPr>
                <w:rFonts w:ascii="Times New Roman" w:eastAsia="Times New Roman" w:hAnsi="Times New Roman" w:cs="Times New Roman"/>
                <w:color w:val="000000"/>
                <w:sz w:val="18"/>
                <w:szCs w:val="18"/>
                <w:lang w:eastAsia="en-CA"/>
              </w:rPr>
              <w:t>medicine :</w:t>
            </w:r>
            <w:proofErr w:type="gramEnd"/>
            <w:r w:rsidRPr="00707E4C">
              <w:rPr>
                <w:rFonts w:ascii="Times New Roman" w:eastAsia="Times New Roman" w:hAnsi="Times New Roman" w:cs="Times New Roman"/>
                <w:color w:val="000000"/>
                <w:sz w:val="18"/>
                <w:szCs w:val="18"/>
                <w:lang w:eastAsia="en-CA"/>
              </w:rPr>
              <w:t xml:space="preserve"> a publication of the Society of Behavioral Medicine.  2002///. 24:257</w:t>
            </w:r>
          </w:p>
        </w:tc>
        <w:tc>
          <w:tcPr>
            <w:tcW w:w="1156" w:type="dxa"/>
            <w:tcBorders>
              <w:top w:val="nil"/>
              <w:left w:val="nil"/>
              <w:bottom w:val="nil"/>
              <w:right w:val="nil"/>
            </w:tcBorders>
            <w:shd w:val="clear" w:color="auto" w:fill="auto"/>
            <w:noWrap/>
            <w:vAlign w:val="bottom"/>
            <w:hideMark/>
          </w:tcPr>
          <w:p w14:paraId="1B63DF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190611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AE9FC4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D804E3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E44875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608F0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7B4823B" w14:textId="77777777" w:rsidTr="006837CE">
        <w:trPr>
          <w:trHeight w:val="720"/>
        </w:trPr>
        <w:tc>
          <w:tcPr>
            <w:tcW w:w="5194" w:type="dxa"/>
            <w:tcBorders>
              <w:top w:val="nil"/>
              <w:left w:val="nil"/>
              <w:bottom w:val="nil"/>
              <w:right w:val="nil"/>
            </w:tcBorders>
            <w:shd w:val="clear" w:color="auto" w:fill="auto"/>
            <w:hideMark/>
          </w:tcPr>
          <w:p w14:paraId="74BD2AE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A.F. </w:t>
            </w:r>
            <w:proofErr w:type="spellStart"/>
            <w:proofErr w:type="gramStart"/>
            <w:r w:rsidRPr="00707E4C">
              <w:rPr>
                <w:rFonts w:ascii="Times New Roman" w:eastAsia="Times New Roman" w:hAnsi="Times New Roman" w:cs="Times New Roman"/>
                <w:color w:val="000000"/>
                <w:sz w:val="18"/>
                <w:szCs w:val="18"/>
                <w:lang w:eastAsia="en-CA"/>
              </w:rPr>
              <w:t>Cooper,G</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Jackson,J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Weinman,R</w:t>
            </w:r>
            <w:proofErr w:type="spellEnd"/>
            <w:r w:rsidRPr="00707E4C">
              <w:rPr>
                <w:rFonts w:ascii="Times New Roman" w:eastAsia="Times New Roman" w:hAnsi="Times New Roman" w:cs="Times New Roman"/>
                <w:color w:val="000000"/>
                <w:sz w:val="18"/>
                <w:szCs w:val="18"/>
                <w:lang w:eastAsia="en-CA"/>
              </w:rPr>
              <w:t>. Horne.  Factors associated with cardiac rehabilitation attendance: a systematic review of the literature. Clinical rehabilitation.  2002///. 16:541</w:t>
            </w:r>
          </w:p>
        </w:tc>
        <w:tc>
          <w:tcPr>
            <w:tcW w:w="1156" w:type="dxa"/>
            <w:tcBorders>
              <w:top w:val="nil"/>
              <w:left w:val="nil"/>
              <w:bottom w:val="nil"/>
              <w:right w:val="nil"/>
            </w:tcBorders>
            <w:shd w:val="clear" w:color="auto" w:fill="auto"/>
            <w:noWrap/>
            <w:vAlign w:val="bottom"/>
            <w:hideMark/>
          </w:tcPr>
          <w:p w14:paraId="1822FA5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0E9D15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511B1C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2DD123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6102DA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5B54F6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Review</w:t>
            </w:r>
          </w:p>
        </w:tc>
      </w:tr>
      <w:tr w:rsidR="00707E4C" w:rsidRPr="00707E4C" w14:paraId="2CDDF852" w14:textId="77777777" w:rsidTr="006837CE">
        <w:trPr>
          <w:trHeight w:val="960"/>
        </w:trPr>
        <w:tc>
          <w:tcPr>
            <w:tcW w:w="5194" w:type="dxa"/>
            <w:tcBorders>
              <w:top w:val="nil"/>
              <w:left w:val="nil"/>
              <w:bottom w:val="nil"/>
              <w:right w:val="nil"/>
            </w:tcBorders>
            <w:shd w:val="clear" w:color="auto" w:fill="auto"/>
            <w:hideMark/>
          </w:tcPr>
          <w:p w14:paraId="22F4DA6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J.J. </w:t>
            </w:r>
            <w:proofErr w:type="spellStart"/>
            <w:proofErr w:type="gramStart"/>
            <w:r w:rsidRPr="00707E4C">
              <w:rPr>
                <w:rFonts w:ascii="Times New Roman" w:eastAsia="Times New Roman" w:hAnsi="Times New Roman" w:cs="Times New Roman"/>
                <w:color w:val="000000"/>
                <w:sz w:val="18"/>
                <w:szCs w:val="18"/>
                <w:lang w:eastAsia="en-CA"/>
              </w:rPr>
              <w:t>Carlson,G.J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Norman,D.L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Feltz,B.A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Franklin,J.A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Johnson,S.K</w:t>
            </w:r>
            <w:proofErr w:type="spellEnd"/>
            <w:r w:rsidRPr="00707E4C">
              <w:rPr>
                <w:rFonts w:ascii="Times New Roman" w:eastAsia="Times New Roman" w:hAnsi="Times New Roman" w:cs="Times New Roman"/>
                <w:color w:val="000000"/>
                <w:sz w:val="18"/>
                <w:szCs w:val="18"/>
                <w:lang w:eastAsia="en-CA"/>
              </w:rPr>
              <w:t>. Locke.  Self-efficacy, psychosocial factors, and exercise behavior in traditional versus modified cardiac rehabilitation. Journal of cardiopulmonary rehabilitation.  2001///. 21:363</w:t>
            </w:r>
          </w:p>
        </w:tc>
        <w:tc>
          <w:tcPr>
            <w:tcW w:w="1156" w:type="dxa"/>
            <w:tcBorders>
              <w:top w:val="nil"/>
              <w:left w:val="nil"/>
              <w:bottom w:val="nil"/>
              <w:right w:val="nil"/>
            </w:tcBorders>
            <w:shd w:val="clear" w:color="auto" w:fill="auto"/>
            <w:noWrap/>
            <w:vAlign w:val="bottom"/>
            <w:hideMark/>
          </w:tcPr>
          <w:p w14:paraId="266BEB3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52AE37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964065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D5442D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4945ED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B07FF6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8528F62" w14:textId="77777777" w:rsidTr="006837CE">
        <w:trPr>
          <w:trHeight w:val="720"/>
        </w:trPr>
        <w:tc>
          <w:tcPr>
            <w:tcW w:w="5194" w:type="dxa"/>
            <w:tcBorders>
              <w:top w:val="nil"/>
              <w:left w:val="nil"/>
              <w:bottom w:val="nil"/>
              <w:right w:val="nil"/>
            </w:tcBorders>
            <w:shd w:val="clear" w:color="auto" w:fill="auto"/>
            <w:hideMark/>
          </w:tcPr>
          <w:p w14:paraId="5A8C3CD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 </w:t>
            </w:r>
            <w:proofErr w:type="spellStart"/>
            <w:proofErr w:type="gramStart"/>
            <w:r w:rsidRPr="00707E4C">
              <w:rPr>
                <w:rFonts w:ascii="Times New Roman" w:eastAsia="Times New Roman" w:hAnsi="Times New Roman" w:cs="Times New Roman"/>
                <w:color w:val="000000"/>
                <w:sz w:val="18"/>
                <w:szCs w:val="18"/>
                <w:lang w:eastAsia="en-CA"/>
              </w:rPr>
              <w:t>Lane,D</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Carroll,C</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Ring,D.G</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Beevers,G.Y</w:t>
            </w:r>
            <w:proofErr w:type="spellEnd"/>
            <w:r w:rsidRPr="00707E4C">
              <w:rPr>
                <w:rFonts w:ascii="Times New Roman" w:eastAsia="Times New Roman" w:hAnsi="Times New Roman" w:cs="Times New Roman"/>
                <w:color w:val="000000"/>
                <w:sz w:val="18"/>
                <w:szCs w:val="18"/>
                <w:lang w:eastAsia="en-CA"/>
              </w:rPr>
              <w:t>. Lip.  Predictors of attendance at cardiac rehabilitation after myocardial infarction. Journal of Psychosomatic Research.  2001///. 51:497</w:t>
            </w:r>
          </w:p>
        </w:tc>
        <w:tc>
          <w:tcPr>
            <w:tcW w:w="1156" w:type="dxa"/>
            <w:tcBorders>
              <w:top w:val="nil"/>
              <w:left w:val="nil"/>
              <w:bottom w:val="nil"/>
              <w:right w:val="nil"/>
            </w:tcBorders>
            <w:shd w:val="clear" w:color="auto" w:fill="auto"/>
            <w:noWrap/>
            <w:vAlign w:val="bottom"/>
            <w:hideMark/>
          </w:tcPr>
          <w:p w14:paraId="51065F1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C7AD9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FF830F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F7C3A0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BCB939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BE8AD7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609C291" w14:textId="77777777" w:rsidTr="006837CE">
        <w:trPr>
          <w:trHeight w:val="1440"/>
        </w:trPr>
        <w:tc>
          <w:tcPr>
            <w:tcW w:w="5194" w:type="dxa"/>
            <w:tcBorders>
              <w:top w:val="nil"/>
              <w:left w:val="nil"/>
              <w:bottom w:val="nil"/>
              <w:right w:val="nil"/>
            </w:tcBorders>
            <w:shd w:val="clear" w:color="auto" w:fill="auto"/>
            <w:hideMark/>
          </w:tcPr>
          <w:p w14:paraId="725379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W.G. </w:t>
            </w:r>
            <w:proofErr w:type="spellStart"/>
            <w:proofErr w:type="gramStart"/>
            <w:r w:rsidRPr="00707E4C">
              <w:rPr>
                <w:rFonts w:ascii="Times New Roman" w:eastAsia="Times New Roman" w:hAnsi="Times New Roman" w:cs="Times New Roman"/>
                <w:color w:val="000000"/>
                <w:sz w:val="18"/>
                <w:szCs w:val="18"/>
                <w:lang w:eastAsia="en-CA"/>
              </w:rPr>
              <w:t>Hundley,D.W</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Kitzman,T.M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Morgan,C.A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Hamilton,S.N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Darty,K.P</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Stewart,D.M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Herrington,K.M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Link,W.C</w:t>
            </w:r>
            <w:proofErr w:type="spellEnd"/>
            <w:r w:rsidRPr="00707E4C">
              <w:rPr>
                <w:rFonts w:ascii="Times New Roman" w:eastAsia="Times New Roman" w:hAnsi="Times New Roman" w:cs="Times New Roman"/>
                <w:color w:val="000000"/>
                <w:sz w:val="18"/>
                <w:szCs w:val="18"/>
                <w:lang w:eastAsia="en-CA"/>
              </w:rPr>
              <w:t>. Little.  Cardiac cycle-dependent changes in aortic area and distensibility are reduced in older patients with isolated diastolic heart failure and correlate with exercise intolerance. Journal of the American College of Cardiology.  2001///. 38:796</w:t>
            </w:r>
          </w:p>
        </w:tc>
        <w:tc>
          <w:tcPr>
            <w:tcW w:w="1156" w:type="dxa"/>
            <w:tcBorders>
              <w:top w:val="nil"/>
              <w:left w:val="nil"/>
              <w:bottom w:val="nil"/>
              <w:right w:val="nil"/>
            </w:tcBorders>
            <w:shd w:val="clear" w:color="auto" w:fill="auto"/>
            <w:noWrap/>
            <w:vAlign w:val="bottom"/>
            <w:hideMark/>
          </w:tcPr>
          <w:p w14:paraId="0766D1E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E8F232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244329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3F998AF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07551C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FCEA7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0A329B3" w14:textId="77777777" w:rsidTr="006837CE">
        <w:trPr>
          <w:trHeight w:val="720"/>
        </w:trPr>
        <w:tc>
          <w:tcPr>
            <w:tcW w:w="5194" w:type="dxa"/>
            <w:tcBorders>
              <w:top w:val="nil"/>
              <w:left w:val="nil"/>
              <w:bottom w:val="nil"/>
              <w:right w:val="nil"/>
            </w:tcBorders>
            <w:shd w:val="clear" w:color="auto" w:fill="auto"/>
            <w:hideMark/>
          </w:tcPr>
          <w:p w14:paraId="5F7A036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L.S. </w:t>
            </w:r>
            <w:proofErr w:type="spellStart"/>
            <w:proofErr w:type="gramStart"/>
            <w:r w:rsidRPr="00707E4C">
              <w:rPr>
                <w:rFonts w:ascii="Times New Roman" w:eastAsia="Times New Roman" w:hAnsi="Times New Roman" w:cs="Times New Roman"/>
                <w:color w:val="000000"/>
                <w:sz w:val="18"/>
                <w:szCs w:val="18"/>
                <w:lang w:eastAsia="en-CA"/>
              </w:rPr>
              <w:t>Evangelista,J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Berg,K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Dracup</w:t>
            </w:r>
            <w:proofErr w:type="spellEnd"/>
            <w:r w:rsidRPr="00707E4C">
              <w:rPr>
                <w:rFonts w:ascii="Times New Roman" w:eastAsia="Times New Roman" w:hAnsi="Times New Roman" w:cs="Times New Roman"/>
                <w:color w:val="000000"/>
                <w:sz w:val="18"/>
                <w:szCs w:val="18"/>
                <w:lang w:eastAsia="en-CA"/>
              </w:rPr>
              <w:t xml:space="preserve">.  Relationship between psychosocial variables and compliance in patients with heart failure. Heart &amp; </w:t>
            </w:r>
            <w:proofErr w:type="gramStart"/>
            <w:r w:rsidRPr="00707E4C">
              <w:rPr>
                <w:rFonts w:ascii="Times New Roman" w:eastAsia="Times New Roman" w:hAnsi="Times New Roman" w:cs="Times New Roman"/>
                <w:color w:val="000000"/>
                <w:sz w:val="18"/>
                <w:szCs w:val="18"/>
                <w:lang w:eastAsia="en-CA"/>
              </w:rPr>
              <w:t>lung :</w:t>
            </w:r>
            <w:proofErr w:type="gramEnd"/>
            <w:r w:rsidRPr="00707E4C">
              <w:rPr>
                <w:rFonts w:ascii="Times New Roman" w:eastAsia="Times New Roman" w:hAnsi="Times New Roman" w:cs="Times New Roman"/>
                <w:color w:val="000000"/>
                <w:sz w:val="18"/>
                <w:szCs w:val="18"/>
                <w:lang w:eastAsia="en-CA"/>
              </w:rPr>
              <w:t xml:space="preserve"> the journal of critical care.  2001///. 30:294</w:t>
            </w:r>
          </w:p>
        </w:tc>
        <w:tc>
          <w:tcPr>
            <w:tcW w:w="1156" w:type="dxa"/>
            <w:tcBorders>
              <w:top w:val="nil"/>
              <w:left w:val="nil"/>
              <w:bottom w:val="nil"/>
              <w:right w:val="nil"/>
            </w:tcBorders>
            <w:shd w:val="clear" w:color="auto" w:fill="auto"/>
            <w:noWrap/>
            <w:vAlign w:val="bottom"/>
            <w:hideMark/>
          </w:tcPr>
          <w:p w14:paraId="66E0D2D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A04F9B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BECAE2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1E1213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4C45D8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C43D08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3C434E8" w14:textId="77777777" w:rsidTr="006837CE">
        <w:trPr>
          <w:trHeight w:val="720"/>
        </w:trPr>
        <w:tc>
          <w:tcPr>
            <w:tcW w:w="5194" w:type="dxa"/>
            <w:tcBorders>
              <w:top w:val="nil"/>
              <w:left w:val="nil"/>
              <w:bottom w:val="nil"/>
              <w:right w:val="nil"/>
            </w:tcBorders>
            <w:shd w:val="clear" w:color="auto" w:fill="auto"/>
            <w:hideMark/>
          </w:tcPr>
          <w:p w14:paraId="1E83987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K.M. </w:t>
            </w:r>
            <w:proofErr w:type="spellStart"/>
            <w:proofErr w:type="gramStart"/>
            <w:r w:rsidRPr="00707E4C">
              <w:rPr>
                <w:rFonts w:ascii="Times New Roman" w:eastAsia="Times New Roman" w:hAnsi="Times New Roman" w:cs="Times New Roman"/>
                <w:color w:val="000000"/>
                <w:sz w:val="18"/>
                <w:szCs w:val="18"/>
                <w:lang w:eastAsia="en-CA"/>
              </w:rPr>
              <w:t>King,D.P</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Humen,H.L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Smith,C.L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Phan,K.K</w:t>
            </w:r>
            <w:proofErr w:type="spellEnd"/>
            <w:r w:rsidRPr="00707E4C">
              <w:rPr>
                <w:rFonts w:ascii="Times New Roman" w:eastAsia="Times New Roman" w:hAnsi="Times New Roman" w:cs="Times New Roman"/>
                <w:color w:val="000000"/>
                <w:sz w:val="18"/>
                <w:szCs w:val="18"/>
                <w:lang w:eastAsia="en-CA"/>
              </w:rPr>
              <w:t>. Teo.  Predicting and explaining cardiac rehabilitation attendance. The Canadian journal of cardiology.  2001///. 17:291</w:t>
            </w:r>
          </w:p>
        </w:tc>
        <w:tc>
          <w:tcPr>
            <w:tcW w:w="1156" w:type="dxa"/>
            <w:tcBorders>
              <w:top w:val="nil"/>
              <w:left w:val="nil"/>
              <w:bottom w:val="nil"/>
              <w:right w:val="nil"/>
            </w:tcBorders>
            <w:shd w:val="clear" w:color="auto" w:fill="auto"/>
            <w:noWrap/>
            <w:vAlign w:val="bottom"/>
            <w:hideMark/>
          </w:tcPr>
          <w:p w14:paraId="397CB7F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0A9609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CEA16C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B78BF6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25412E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E66407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Age unclear</w:t>
            </w:r>
          </w:p>
        </w:tc>
      </w:tr>
      <w:tr w:rsidR="00707E4C" w:rsidRPr="00707E4C" w14:paraId="1B71EA53" w14:textId="77777777" w:rsidTr="006837CE">
        <w:trPr>
          <w:trHeight w:val="720"/>
        </w:trPr>
        <w:tc>
          <w:tcPr>
            <w:tcW w:w="5194" w:type="dxa"/>
            <w:tcBorders>
              <w:top w:val="nil"/>
              <w:left w:val="nil"/>
              <w:bottom w:val="nil"/>
              <w:right w:val="nil"/>
            </w:tcBorders>
            <w:shd w:val="clear" w:color="auto" w:fill="auto"/>
            <w:hideMark/>
          </w:tcPr>
          <w:p w14:paraId="192E5EA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 </w:t>
            </w:r>
            <w:proofErr w:type="spellStart"/>
            <w:r w:rsidRPr="00707E4C">
              <w:rPr>
                <w:rFonts w:ascii="Times New Roman" w:eastAsia="Times New Roman" w:hAnsi="Times New Roman" w:cs="Times New Roman"/>
                <w:color w:val="000000"/>
                <w:sz w:val="18"/>
                <w:szCs w:val="18"/>
                <w:lang w:eastAsia="en-CA"/>
              </w:rPr>
              <w:t>Missik</w:t>
            </w:r>
            <w:proofErr w:type="spellEnd"/>
            <w:r w:rsidRPr="00707E4C">
              <w:rPr>
                <w:rFonts w:ascii="Times New Roman" w:eastAsia="Times New Roman" w:hAnsi="Times New Roman" w:cs="Times New Roman"/>
                <w:color w:val="000000"/>
                <w:sz w:val="18"/>
                <w:szCs w:val="18"/>
                <w:lang w:eastAsia="en-CA"/>
              </w:rPr>
              <w:t xml:space="preserve">.  Women and cardiac rehabilitation: accessibility issues and policy recommendations. Rehabilitation </w:t>
            </w:r>
            <w:proofErr w:type="gramStart"/>
            <w:r w:rsidRPr="00707E4C">
              <w:rPr>
                <w:rFonts w:ascii="Times New Roman" w:eastAsia="Times New Roman" w:hAnsi="Times New Roman" w:cs="Times New Roman"/>
                <w:color w:val="000000"/>
                <w:sz w:val="18"/>
                <w:szCs w:val="18"/>
                <w:lang w:eastAsia="en-CA"/>
              </w:rPr>
              <w:t>nursing :</w:t>
            </w:r>
            <w:proofErr w:type="gramEnd"/>
            <w:r w:rsidRPr="00707E4C">
              <w:rPr>
                <w:rFonts w:ascii="Times New Roman" w:eastAsia="Times New Roman" w:hAnsi="Times New Roman" w:cs="Times New Roman"/>
                <w:color w:val="000000"/>
                <w:sz w:val="18"/>
                <w:szCs w:val="18"/>
                <w:lang w:eastAsia="en-CA"/>
              </w:rPr>
              <w:t xml:space="preserve"> the official journal of the Association of Rehabilitation Nurses.  2001///. 26:141</w:t>
            </w:r>
          </w:p>
        </w:tc>
        <w:tc>
          <w:tcPr>
            <w:tcW w:w="1156" w:type="dxa"/>
            <w:tcBorders>
              <w:top w:val="nil"/>
              <w:left w:val="nil"/>
              <w:bottom w:val="nil"/>
              <w:right w:val="nil"/>
            </w:tcBorders>
            <w:shd w:val="clear" w:color="auto" w:fill="auto"/>
            <w:noWrap/>
            <w:vAlign w:val="bottom"/>
            <w:hideMark/>
          </w:tcPr>
          <w:p w14:paraId="22F30E1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170F3E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54ACE4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1D9157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01990F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FDAE43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gramStart"/>
            <w:r w:rsidRPr="00707E4C">
              <w:rPr>
                <w:rFonts w:ascii="Times New Roman" w:eastAsia="Times New Roman" w:hAnsi="Times New Roman" w:cs="Times New Roman"/>
                <w:color w:val="000000"/>
                <w:sz w:val="18"/>
                <w:szCs w:val="18"/>
                <w:lang w:eastAsia="en-CA"/>
              </w:rPr>
              <w:t>Non participation</w:t>
            </w:r>
            <w:proofErr w:type="gramEnd"/>
          </w:p>
        </w:tc>
      </w:tr>
      <w:tr w:rsidR="00707E4C" w:rsidRPr="00707E4C" w14:paraId="217069D1" w14:textId="77777777" w:rsidTr="006837CE">
        <w:trPr>
          <w:trHeight w:val="960"/>
        </w:trPr>
        <w:tc>
          <w:tcPr>
            <w:tcW w:w="5194" w:type="dxa"/>
            <w:tcBorders>
              <w:top w:val="nil"/>
              <w:left w:val="nil"/>
              <w:bottom w:val="nil"/>
              <w:right w:val="nil"/>
            </w:tcBorders>
            <w:shd w:val="clear" w:color="auto" w:fill="auto"/>
            <w:hideMark/>
          </w:tcPr>
          <w:p w14:paraId="7C372B8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C.-P. </w:t>
            </w:r>
            <w:proofErr w:type="spellStart"/>
            <w:proofErr w:type="gramStart"/>
            <w:r w:rsidRPr="00707E4C">
              <w:rPr>
                <w:rFonts w:ascii="Times New Roman" w:eastAsia="Times New Roman" w:hAnsi="Times New Roman" w:cs="Times New Roman"/>
                <w:color w:val="000000"/>
                <w:sz w:val="18"/>
                <w:szCs w:val="18"/>
                <w:lang w:eastAsia="en-CA"/>
              </w:rPr>
              <w:t>Lai,C</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Lee,J</w:t>
            </w:r>
            <w:proofErr w:type="spellEnd"/>
            <w:r w:rsidRPr="00707E4C">
              <w:rPr>
                <w:rFonts w:ascii="Times New Roman" w:eastAsia="Times New Roman" w:hAnsi="Times New Roman" w:cs="Times New Roman"/>
                <w:color w:val="000000"/>
                <w:sz w:val="18"/>
                <w:szCs w:val="18"/>
                <w:lang w:eastAsia="en-CA"/>
              </w:rPr>
              <w:t xml:space="preserve">.-H. </w:t>
            </w:r>
            <w:proofErr w:type="spellStart"/>
            <w:r w:rsidRPr="00707E4C">
              <w:rPr>
                <w:rFonts w:ascii="Times New Roman" w:eastAsia="Times New Roman" w:hAnsi="Times New Roman" w:cs="Times New Roman"/>
                <w:color w:val="000000"/>
                <w:sz w:val="18"/>
                <w:szCs w:val="18"/>
                <w:lang w:eastAsia="en-CA"/>
              </w:rPr>
              <w:t>Wang,J</w:t>
            </w:r>
            <w:proofErr w:type="spellEnd"/>
            <w:r w:rsidRPr="00707E4C">
              <w:rPr>
                <w:rFonts w:ascii="Times New Roman" w:eastAsia="Times New Roman" w:hAnsi="Times New Roman" w:cs="Times New Roman"/>
                <w:color w:val="000000"/>
                <w:sz w:val="18"/>
                <w:szCs w:val="18"/>
                <w:lang w:eastAsia="en-CA"/>
              </w:rPr>
              <w:t xml:space="preserve">.-J. </w:t>
            </w:r>
            <w:proofErr w:type="spellStart"/>
            <w:r w:rsidRPr="00707E4C">
              <w:rPr>
                <w:rFonts w:ascii="Times New Roman" w:eastAsia="Times New Roman" w:hAnsi="Times New Roman" w:cs="Times New Roman"/>
                <w:color w:val="000000"/>
                <w:sz w:val="18"/>
                <w:szCs w:val="18"/>
                <w:lang w:eastAsia="en-CA"/>
              </w:rPr>
              <w:t>Hsieh,C</w:t>
            </w:r>
            <w:proofErr w:type="spellEnd"/>
            <w:r w:rsidRPr="00707E4C">
              <w:rPr>
                <w:rFonts w:ascii="Times New Roman" w:eastAsia="Times New Roman" w:hAnsi="Times New Roman" w:cs="Times New Roman"/>
                <w:color w:val="000000"/>
                <w:sz w:val="18"/>
                <w:szCs w:val="18"/>
                <w:lang w:eastAsia="en-CA"/>
              </w:rPr>
              <w:t>.-M. Lin.  Comparison of time-related changes between body weight and subsequent effects of supervised cardiac rehabilitation in patients with acute myocardial infarction. Tzu Chi Medical Journal.  2001///. 13:203</w:t>
            </w:r>
          </w:p>
        </w:tc>
        <w:tc>
          <w:tcPr>
            <w:tcW w:w="1156" w:type="dxa"/>
            <w:tcBorders>
              <w:top w:val="nil"/>
              <w:left w:val="nil"/>
              <w:bottom w:val="nil"/>
              <w:right w:val="nil"/>
            </w:tcBorders>
            <w:shd w:val="clear" w:color="auto" w:fill="auto"/>
            <w:noWrap/>
            <w:vAlign w:val="bottom"/>
            <w:hideMark/>
          </w:tcPr>
          <w:p w14:paraId="6B8E78F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3C2A2B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CE95FB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0098E0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99B66C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9C1F8B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Chinese</w:t>
            </w:r>
          </w:p>
        </w:tc>
      </w:tr>
      <w:tr w:rsidR="00707E4C" w:rsidRPr="00707E4C" w14:paraId="17CDD671" w14:textId="77777777" w:rsidTr="006837CE">
        <w:trPr>
          <w:trHeight w:val="1200"/>
        </w:trPr>
        <w:tc>
          <w:tcPr>
            <w:tcW w:w="5194" w:type="dxa"/>
            <w:tcBorders>
              <w:top w:val="nil"/>
              <w:left w:val="nil"/>
              <w:bottom w:val="nil"/>
              <w:right w:val="nil"/>
            </w:tcBorders>
            <w:shd w:val="clear" w:color="auto" w:fill="auto"/>
            <w:hideMark/>
          </w:tcPr>
          <w:p w14:paraId="709833D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C.Y. </w:t>
            </w:r>
            <w:proofErr w:type="spellStart"/>
            <w:proofErr w:type="gramStart"/>
            <w:r w:rsidRPr="00707E4C">
              <w:rPr>
                <w:rFonts w:ascii="Times New Roman" w:eastAsia="Times New Roman" w:hAnsi="Times New Roman" w:cs="Times New Roman"/>
                <w:color w:val="000000"/>
                <w:sz w:val="18"/>
                <w:szCs w:val="18"/>
                <w:lang w:eastAsia="en-CA"/>
              </w:rPr>
              <w:t>Chen,P.S</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Neufeld,C.A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Feely,C.S</w:t>
            </w:r>
            <w:proofErr w:type="spellEnd"/>
            <w:r w:rsidRPr="00707E4C">
              <w:rPr>
                <w:rFonts w:ascii="Times New Roman" w:eastAsia="Times New Roman" w:hAnsi="Times New Roman" w:cs="Times New Roman"/>
                <w:color w:val="000000"/>
                <w:sz w:val="18"/>
                <w:szCs w:val="18"/>
                <w:lang w:eastAsia="en-CA"/>
              </w:rPr>
              <w:t xml:space="preserve">. Skinner.  Factors influencing compliance with home exercise programs among patients with upper-extremity impairment. The American journal of occupational </w:t>
            </w:r>
            <w:proofErr w:type="gramStart"/>
            <w:r w:rsidRPr="00707E4C">
              <w:rPr>
                <w:rFonts w:ascii="Times New Roman" w:eastAsia="Times New Roman" w:hAnsi="Times New Roman" w:cs="Times New Roman"/>
                <w:color w:val="000000"/>
                <w:sz w:val="18"/>
                <w:szCs w:val="18"/>
                <w:lang w:eastAsia="en-CA"/>
              </w:rPr>
              <w:t>therapy :</w:t>
            </w:r>
            <w:proofErr w:type="gramEnd"/>
            <w:r w:rsidRPr="00707E4C">
              <w:rPr>
                <w:rFonts w:ascii="Times New Roman" w:eastAsia="Times New Roman" w:hAnsi="Times New Roman" w:cs="Times New Roman"/>
                <w:color w:val="000000"/>
                <w:sz w:val="18"/>
                <w:szCs w:val="18"/>
                <w:lang w:eastAsia="en-CA"/>
              </w:rPr>
              <w:t xml:space="preserve"> official publication of the American Occupational Therapy Association.  1999///. 53:171</w:t>
            </w:r>
          </w:p>
        </w:tc>
        <w:tc>
          <w:tcPr>
            <w:tcW w:w="1156" w:type="dxa"/>
            <w:tcBorders>
              <w:top w:val="nil"/>
              <w:left w:val="nil"/>
              <w:bottom w:val="nil"/>
              <w:right w:val="nil"/>
            </w:tcBorders>
            <w:shd w:val="clear" w:color="auto" w:fill="auto"/>
            <w:noWrap/>
            <w:vAlign w:val="bottom"/>
            <w:hideMark/>
          </w:tcPr>
          <w:p w14:paraId="1A09B2C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11D00F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0BB012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1285E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74B5D40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7E943BF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248752C" w14:textId="77777777" w:rsidTr="006837CE">
        <w:trPr>
          <w:trHeight w:val="720"/>
        </w:trPr>
        <w:tc>
          <w:tcPr>
            <w:tcW w:w="5194" w:type="dxa"/>
            <w:tcBorders>
              <w:top w:val="nil"/>
              <w:left w:val="nil"/>
              <w:bottom w:val="nil"/>
              <w:right w:val="nil"/>
            </w:tcBorders>
            <w:shd w:val="clear" w:color="auto" w:fill="auto"/>
            <w:hideMark/>
          </w:tcPr>
          <w:p w14:paraId="4EA860D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 </w:t>
            </w:r>
            <w:proofErr w:type="spellStart"/>
            <w:proofErr w:type="gramStart"/>
            <w:r w:rsidRPr="00707E4C">
              <w:rPr>
                <w:rFonts w:ascii="Times New Roman" w:eastAsia="Times New Roman" w:hAnsi="Times New Roman" w:cs="Times New Roman"/>
                <w:color w:val="000000"/>
                <w:sz w:val="18"/>
                <w:szCs w:val="18"/>
                <w:lang w:eastAsia="en-CA"/>
              </w:rPr>
              <w:t>Cooper,G</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Lloyd,J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Weinman,G</w:t>
            </w:r>
            <w:proofErr w:type="spellEnd"/>
            <w:r w:rsidRPr="00707E4C">
              <w:rPr>
                <w:rFonts w:ascii="Times New Roman" w:eastAsia="Times New Roman" w:hAnsi="Times New Roman" w:cs="Times New Roman"/>
                <w:color w:val="000000"/>
                <w:sz w:val="18"/>
                <w:szCs w:val="18"/>
                <w:lang w:eastAsia="en-CA"/>
              </w:rPr>
              <w:t>. Jackson.  Why patients do not attend cardiac rehabilitation: Role of intentions and illness beliefs. Heart (British Cardiac Society).  1999///. 82:234</w:t>
            </w:r>
          </w:p>
        </w:tc>
        <w:tc>
          <w:tcPr>
            <w:tcW w:w="1156" w:type="dxa"/>
            <w:tcBorders>
              <w:top w:val="nil"/>
              <w:left w:val="nil"/>
              <w:bottom w:val="nil"/>
              <w:right w:val="nil"/>
            </w:tcBorders>
            <w:shd w:val="clear" w:color="auto" w:fill="auto"/>
            <w:noWrap/>
            <w:vAlign w:val="bottom"/>
            <w:hideMark/>
          </w:tcPr>
          <w:p w14:paraId="2C976C3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81EA96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B56D70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D84CB6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A7B819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F28260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F198BDF" w14:textId="77777777" w:rsidTr="006837CE">
        <w:trPr>
          <w:trHeight w:val="960"/>
        </w:trPr>
        <w:tc>
          <w:tcPr>
            <w:tcW w:w="5194" w:type="dxa"/>
            <w:tcBorders>
              <w:top w:val="nil"/>
              <w:left w:val="nil"/>
              <w:bottom w:val="nil"/>
              <w:right w:val="nil"/>
            </w:tcBorders>
            <w:shd w:val="clear" w:color="auto" w:fill="auto"/>
            <w:hideMark/>
          </w:tcPr>
          <w:p w14:paraId="40C3F88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D.K. </w:t>
            </w:r>
            <w:proofErr w:type="spellStart"/>
            <w:proofErr w:type="gramStart"/>
            <w:r w:rsidRPr="00707E4C">
              <w:rPr>
                <w:rFonts w:ascii="Times New Roman" w:eastAsia="Times New Roman" w:hAnsi="Times New Roman" w:cs="Times New Roman"/>
                <w:color w:val="000000"/>
                <w:sz w:val="18"/>
                <w:szCs w:val="18"/>
                <w:lang w:eastAsia="en-CA"/>
              </w:rPr>
              <w:t>Taylor,K.R</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Barber,B.A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Mcintosh,M</w:t>
            </w:r>
            <w:proofErr w:type="spellEnd"/>
            <w:r w:rsidRPr="00707E4C">
              <w:rPr>
                <w:rFonts w:ascii="Times New Roman" w:eastAsia="Times New Roman" w:hAnsi="Times New Roman" w:cs="Times New Roman"/>
                <w:color w:val="000000"/>
                <w:sz w:val="18"/>
                <w:szCs w:val="18"/>
                <w:lang w:eastAsia="en-CA"/>
              </w:rPr>
              <w:t>. Khan.  The impact of post acute myocardial infarction (AMI) depression on patient compliance and risk factor modification. Psychology, Health and Medicine.  1998///. 3:439</w:t>
            </w:r>
          </w:p>
        </w:tc>
        <w:tc>
          <w:tcPr>
            <w:tcW w:w="1156" w:type="dxa"/>
            <w:tcBorders>
              <w:top w:val="nil"/>
              <w:left w:val="nil"/>
              <w:bottom w:val="nil"/>
              <w:right w:val="nil"/>
            </w:tcBorders>
            <w:shd w:val="clear" w:color="auto" w:fill="auto"/>
            <w:noWrap/>
            <w:vAlign w:val="bottom"/>
            <w:hideMark/>
          </w:tcPr>
          <w:p w14:paraId="3921D07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1486B3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246A12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AA062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5DC933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A093A9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7B69097" w14:textId="77777777" w:rsidTr="006837CE">
        <w:trPr>
          <w:trHeight w:val="720"/>
        </w:trPr>
        <w:tc>
          <w:tcPr>
            <w:tcW w:w="5194" w:type="dxa"/>
            <w:tcBorders>
              <w:top w:val="nil"/>
              <w:left w:val="nil"/>
              <w:bottom w:val="nil"/>
              <w:right w:val="nil"/>
            </w:tcBorders>
            <w:shd w:val="clear" w:color="auto" w:fill="auto"/>
            <w:hideMark/>
          </w:tcPr>
          <w:p w14:paraId="3217BBC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N.A. </w:t>
            </w:r>
            <w:proofErr w:type="spellStart"/>
            <w:proofErr w:type="gramStart"/>
            <w:r w:rsidRPr="00707E4C">
              <w:rPr>
                <w:rFonts w:ascii="Times New Roman" w:eastAsia="Times New Roman" w:hAnsi="Times New Roman" w:cs="Times New Roman"/>
                <w:color w:val="000000"/>
                <w:sz w:val="18"/>
                <w:szCs w:val="18"/>
                <w:lang w:eastAsia="en-CA"/>
              </w:rPr>
              <w:t>Johnson,R.F</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Heller.  Prediction of patient nonadherence with home-based exercise for cardiac rehabilitation: The role of perceived barriers and perceived benefits. Preventive medicine.  1998///. 27:56</w:t>
            </w:r>
          </w:p>
        </w:tc>
        <w:tc>
          <w:tcPr>
            <w:tcW w:w="1156" w:type="dxa"/>
            <w:tcBorders>
              <w:top w:val="nil"/>
              <w:left w:val="nil"/>
              <w:bottom w:val="nil"/>
              <w:right w:val="nil"/>
            </w:tcBorders>
            <w:shd w:val="clear" w:color="auto" w:fill="auto"/>
            <w:noWrap/>
            <w:vAlign w:val="bottom"/>
            <w:hideMark/>
          </w:tcPr>
          <w:p w14:paraId="538AE1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120698D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222288F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1ED0DD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E3823E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AC737D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E82B24C" w14:textId="77777777" w:rsidTr="006837CE">
        <w:trPr>
          <w:trHeight w:val="960"/>
        </w:trPr>
        <w:tc>
          <w:tcPr>
            <w:tcW w:w="5194" w:type="dxa"/>
            <w:tcBorders>
              <w:top w:val="nil"/>
              <w:left w:val="nil"/>
              <w:bottom w:val="nil"/>
              <w:right w:val="nil"/>
            </w:tcBorders>
            <w:shd w:val="clear" w:color="auto" w:fill="auto"/>
            <w:hideMark/>
          </w:tcPr>
          <w:p w14:paraId="31D5EE5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K.E. </w:t>
            </w:r>
            <w:proofErr w:type="spellStart"/>
            <w:proofErr w:type="gramStart"/>
            <w:r w:rsidRPr="00707E4C">
              <w:rPr>
                <w:rFonts w:ascii="Times New Roman" w:eastAsia="Times New Roman" w:hAnsi="Times New Roman" w:cs="Times New Roman"/>
                <w:color w:val="000000"/>
                <w:sz w:val="18"/>
                <w:szCs w:val="18"/>
                <w:lang w:eastAsia="en-CA"/>
              </w:rPr>
              <w:t>Bendstrup,J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Ingemann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Jensen,S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Holm,B</w:t>
            </w:r>
            <w:proofErr w:type="spellEnd"/>
            <w:r w:rsidRPr="00707E4C">
              <w:rPr>
                <w:rFonts w:ascii="Times New Roman" w:eastAsia="Times New Roman" w:hAnsi="Times New Roman" w:cs="Times New Roman"/>
                <w:color w:val="000000"/>
                <w:sz w:val="18"/>
                <w:szCs w:val="18"/>
                <w:lang w:eastAsia="en-CA"/>
              </w:rPr>
              <w:t>. Bengtsson.  Out-patient rehabilitation improves activities of daily living, quality of life and exercise tolerance in chronic obstructive pulmonary disease. The European respiratory journal.  1997///. 10:2801</w:t>
            </w:r>
          </w:p>
        </w:tc>
        <w:tc>
          <w:tcPr>
            <w:tcW w:w="1156" w:type="dxa"/>
            <w:tcBorders>
              <w:top w:val="nil"/>
              <w:left w:val="nil"/>
              <w:bottom w:val="nil"/>
              <w:right w:val="nil"/>
            </w:tcBorders>
            <w:shd w:val="clear" w:color="auto" w:fill="auto"/>
            <w:noWrap/>
            <w:vAlign w:val="bottom"/>
            <w:hideMark/>
          </w:tcPr>
          <w:p w14:paraId="772622D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D13E07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4E96CBA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A0EEB9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971666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E72A07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03BCCA8" w14:textId="77777777" w:rsidTr="006837CE">
        <w:trPr>
          <w:trHeight w:val="960"/>
        </w:trPr>
        <w:tc>
          <w:tcPr>
            <w:tcW w:w="5194" w:type="dxa"/>
            <w:tcBorders>
              <w:top w:val="nil"/>
              <w:left w:val="nil"/>
              <w:bottom w:val="nil"/>
              <w:right w:val="nil"/>
            </w:tcBorders>
            <w:shd w:val="clear" w:color="auto" w:fill="auto"/>
            <w:hideMark/>
          </w:tcPr>
          <w:p w14:paraId="56FEE8D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W.J. </w:t>
            </w:r>
            <w:proofErr w:type="spellStart"/>
            <w:proofErr w:type="gramStart"/>
            <w:r w:rsidRPr="00707E4C">
              <w:rPr>
                <w:rFonts w:ascii="Times New Roman" w:eastAsia="Times New Roman" w:hAnsi="Times New Roman" w:cs="Times New Roman"/>
                <w:color w:val="000000"/>
                <w:sz w:val="18"/>
                <w:szCs w:val="18"/>
                <w:lang w:eastAsia="en-CA"/>
              </w:rPr>
              <w:t>Rejeski,L.R</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Brawley,W</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Ettinger,T</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Morgan,C</w:t>
            </w:r>
            <w:proofErr w:type="spellEnd"/>
            <w:r w:rsidRPr="00707E4C">
              <w:rPr>
                <w:rFonts w:ascii="Times New Roman" w:eastAsia="Times New Roman" w:hAnsi="Times New Roman" w:cs="Times New Roman"/>
                <w:color w:val="000000"/>
                <w:sz w:val="18"/>
                <w:szCs w:val="18"/>
                <w:lang w:eastAsia="en-CA"/>
              </w:rPr>
              <w:t>. Thompson.  Compliance to exercise therapy in older participants with knee osteoarthritis: implications for treating disability. Medicine and science in sports and exercise.  1997///. 29:977</w:t>
            </w:r>
          </w:p>
        </w:tc>
        <w:tc>
          <w:tcPr>
            <w:tcW w:w="1156" w:type="dxa"/>
            <w:tcBorders>
              <w:top w:val="nil"/>
              <w:left w:val="nil"/>
              <w:bottom w:val="nil"/>
              <w:right w:val="nil"/>
            </w:tcBorders>
            <w:shd w:val="clear" w:color="auto" w:fill="auto"/>
            <w:noWrap/>
            <w:vAlign w:val="bottom"/>
            <w:hideMark/>
          </w:tcPr>
          <w:p w14:paraId="0C3895F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1DF09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46C8CB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35E84A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7C14858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3A54BF4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666945F" w14:textId="77777777" w:rsidTr="006837CE">
        <w:trPr>
          <w:trHeight w:val="720"/>
        </w:trPr>
        <w:tc>
          <w:tcPr>
            <w:tcW w:w="5194" w:type="dxa"/>
            <w:tcBorders>
              <w:top w:val="nil"/>
              <w:left w:val="nil"/>
              <w:bottom w:val="nil"/>
              <w:right w:val="nil"/>
            </w:tcBorders>
            <w:shd w:val="clear" w:color="auto" w:fill="auto"/>
            <w:hideMark/>
          </w:tcPr>
          <w:p w14:paraId="7127212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E.A. Hellman.  Use of the stages of change in exercise adherence model among older adults with a cardiac diagnosis. Journal of cardiopulmonary rehabilitation.  1997///. 17:145</w:t>
            </w:r>
          </w:p>
        </w:tc>
        <w:tc>
          <w:tcPr>
            <w:tcW w:w="1156" w:type="dxa"/>
            <w:tcBorders>
              <w:top w:val="nil"/>
              <w:left w:val="nil"/>
              <w:bottom w:val="nil"/>
              <w:right w:val="nil"/>
            </w:tcBorders>
            <w:shd w:val="clear" w:color="auto" w:fill="auto"/>
            <w:noWrap/>
            <w:vAlign w:val="bottom"/>
            <w:hideMark/>
          </w:tcPr>
          <w:p w14:paraId="052F79A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095B0D8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0523CD2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982902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0E14EC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E9933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19C62F5" w14:textId="77777777" w:rsidTr="006837CE">
        <w:trPr>
          <w:trHeight w:val="720"/>
        </w:trPr>
        <w:tc>
          <w:tcPr>
            <w:tcW w:w="5194" w:type="dxa"/>
            <w:tcBorders>
              <w:top w:val="nil"/>
              <w:left w:val="nil"/>
              <w:bottom w:val="nil"/>
              <w:right w:val="nil"/>
            </w:tcBorders>
            <w:shd w:val="clear" w:color="auto" w:fill="auto"/>
            <w:hideMark/>
          </w:tcPr>
          <w:p w14:paraId="0856F57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C.H. </w:t>
            </w:r>
            <w:proofErr w:type="spellStart"/>
            <w:proofErr w:type="gramStart"/>
            <w:r w:rsidRPr="00707E4C">
              <w:rPr>
                <w:rFonts w:ascii="Times New Roman" w:eastAsia="Times New Roman" w:hAnsi="Times New Roman" w:cs="Times New Roman"/>
                <w:color w:val="000000"/>
                <w:sz w:val="18"/>
                <w:szCs w:val="18"/>
                <w:lang w:eastAsia="en-CA"/>
              </w:rPr>
              <w:t>Stenstrom,B</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Arge,A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Sundbom</w:t>
            </w:r>
            <w:proofErr w:type="spellEnd"/>
            <w:r w:rsidRPr="00707E4C">
              <w:rPr>
                <w:rFonts w:ascii="Times New Roman" w:eastAsia="Times New Roman" w:hAnsi="Times New Roman" w:cs="Times New Roman"/>
                <w:color w:val="000000"/>
                <w:sz w:val="18"/>
                <w:szCs w:val="18"/>
                <w:lang w:eastAsia="en-CA"/>
              </w:rPr>
              <w:t>.  Home exercise and compliance in inflammatory rheumatic diseases--a prospective clinical trial. The Journal of rheumatology.  1997///. 24:470</w:t>
            </w:r>
          </w:p>
        </w:tc>
        <w:tc>
          <w:tcPr>
            <w:tcW w:w="1156" w:type="dxa"/>
            <w:tcBorders>
              <w:top w:val="nil"/>
              <w:left w:val="nil"/>
              <w:bottom w:val="nil"/>
              <w:right w:val="nil"/>
            </w:tcBorders>
            <w:shd w:val="clear" w:color="auto" w:fill="auto"/>
            <w:noWrap/>
            <w:vAlign w:val="bottom"/>
            <w:hideMark/>
          </w:tcPr>
          <w:p w14:paraId="0B14118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BF22BF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48D38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8C753C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1E4CE7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1D132F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E7DF4CF" w14:textId="77777777" w:rsidTr="006837CE">
        <w:trPr>
          <w:trHeight w:val="720"/>
        </w:trPr>
        <w:tc>
          <w:tcPr>
            <w:tcW w:w="5194" w:type="dxa"/>
            <w:tcBorders>
              <w:top w:val="nil"/>
              <w:left w:val="nil"/>
              <w:bottom w:val="nil"/>
              <w:right w:val="nil"/>
            </w:tcBorders>
            <w:shd w:val="clear" w:color="auto" w:fill="auto"/>
            <w:hideMark/>
          </w:tcPr>
          <w:p w14:paraId="378D10D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C. </w:t>
            </w:r>
            <w:proofErr w:type="spellStart"/>
            <w:proofErr w:type="gramStart"/>
            <w:r w:rsidRPr="00707E4C">
              <w:rPr>
                <w:rFonts w:ascii="Times New Roman" w:eastAsia="Times New Roman" w:hAnsi="Times New Roman" w:cs="Times New Roman"/>
                <w:color w:val="000000"/>
                <w:sz w:val="18"/>
                <w:szCs w:val="18"/>
                <w:lang w:eastAsia="en-CA"/>
              </w:rPr>
              <w:t>Jeng,L.T</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Braun.  The influence of self-efficacy on exercise intensity, compliance rate and cardiac rehabilitation outcomes among coronary artery disease patients. Progress in cardiovascular nursing.  1997///. 12:13</w:t>
            </w:r>
          </w:p>
        </w:tc>
        <w:tc>
          <w:tcPr>
            <w:tcW w:w="1156" w:type="dxa"/>
            <w:tcBorders>
              <w:top w:val="nil"/>
              <w:left w:val="nil"/>
              <w:bottom w:val="nil"/>
              <w:right w:val="nil"/>
            </w:tcBorders>
            <w:shd w:val="clear" w:color="auto" w:fill="auto"/>
            <w:noWrap/>
            <w:vAlign w:val="bottom"/>
            <w:hideMark/>
          </w:tcPr>
          <w:p w14:paraId="39CBFF0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203206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2CFF1B7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51CD440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AB68E7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88341B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780A050" w14:textId="77777777" w:rsidTr="006837CE">
        <w:trPr>
          <w:trHeight w:val="720"/>
        </w:trPr>
        <w:tc>
          <w:tcPr>
            <w:tcW w:w="5194" w:type="dxa"/>
            <w:tcBorders>
              <w:top w:val="nil"/>
              <w:left w:val="nil"/>
              <w:bottom w:val="nil"/>
              <w:right w:val="nil"/>
            </w:tcBorders>
            <w:shd w:val="clear" w:color="auto" w:fill="auto"/>
            <w:hideMark/>
          </w:tcPr>
          <w:p w14:paraId="01257A6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 </w:t>
            </w:r>
            <w:proofErr w:type="spellStart"/>
            <w:proofErr w:type="gramStart"/>
            <w:r w:rsidRPr="00707E4C">
              <w:rPr>
                <w:rFonts w:ascii="Times New Roman" w:eastAsia="Times New Roman" w:hAnsi="Times New Roman" w:cs="Times New Roman"/>
                <w:color w:val="000000"/>
                <w:sz w:val="18"/>
                <w:szCs w:val="18"/>
                <w:lang w:eastAsia="en-CA"/>
              </w:rPr>
              <w:t>Roomi,M.M</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Johnson,K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Waters,A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Yohannes,A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Helm,M.J</w:t>
            </w:r>
            <w:proofErr w:type="spellEnd"/>
            <w:r w:rsidRPr="00707E4C">
              <w:rPr>
                <w:rFonts w:ascii="Times New Roman" w:eastAsia="Times New Roman" w:hAnsi="Times New Roman" w:cs="Times New Roman"/>
                <w:color w:val="000000"/>
                <w:sz w:val="18"/>
                <w:szCs w:val="18"/>
                <w:lang w:eastAsia="en-CA"/>
              </w:rPr>
              <w:t>. Connolly.  Respiratory rehabilitation, exercise capacity and quality of life in chronic airways disease in old age. Age and ageing.  1996///. 25:12</w:t>
            </w:r>
          </w:p>
        </w:tc>
        <w:tc>
          <w:tcPr>
            <w:tcW w:w="1156" w:type="dxa"/>
            <w:tcBorders>
              <w:top w:val="nil"/>
              <w:left w:val="nil"/>
              <w:bottom w:val="nil"/>
              <w:right w:val="nil"/>
            </w:tcBorders>
            <w:shd w:val="clear" w:color="auto" w:fill="auto"/>
            <w:noWrap/>
            <w:vAlign w:val="bottom"/>
            <w:hideMark/>
          </w:tcPr>
          <w:p w14:paraId="15D6572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ADB404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283E9EF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0565CC9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D677D2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639EE8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D436854" w14:textId="77777777" w:rsidTr="006837CE">
        <w:trPr>
          <w:trHeight w:val="720"/>
        </w:trPr>
        <w:tc>
          <w:tcPr>
            <w:tcW w:w="5194" w:type="dxa"/>
            <w:tcBorders>
              <w:top w:val="nil"/>
              <w:left w:val="nil"/>
              <w:bottom w:val="nil"/>
              <w:right w:val="nil"/>
            </w:tcBorders>
            <w:shd w:val="clear" w:color="auto" w:fill="auto"/>
            <w:hideMark/>
          </w:tcPr>
          <w:p w14:paraId="0C92ECD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 van </w:t>
            </w:r>
            <w:proofErr w:type="spellStart"/>
            <w:proofErr w:type="gramStart"/>
            <w:r w:rsidRPr="00707E4C">
              <w:rPr>
                <w:rFonts w:ascii="Times New Roman" w:eastAsia="Times New Roman" w:hAnsi="Times New Roman" w:cs="Times New Roman"/>
                <w:color w:val="000000"/>
                <w:sz w:val="18"/>
                <w:szCs w:val="18"/>
                <w:lang w:eastAsia="en-CA"/>
              </w:rPr>
              <w:t>Dixhoorn,H.J</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Duivenvoorden,J</w:t>
            </w:r>
            <w:proofErr w:type="spellEnd"/>
            <w:r w:rsidRPr="00707E4C">
              <w:rPr>
                <w:rFonts w:ascii="Times New Roman" w:eastAsia="Times New Roman" w:hAnsi="Times New Roman" w:cs="Times New Roman"/>
                <w:color w:val="000000"/>
                <w:sz w:val="18"/>
                <w:szCs w:val="18"/>
                <w:lang w:eastAsia="en-CA"/>
              </w:rPr>
              <w:t xml:space="preserve">. Pool.  Success and failure of exercise training after myocardial infarction: is the outcome </w:t>
            </w:r>
            <w:proofErr w:type="gramStart"/>
            <w:r w:rsidRPr="00707E4C">
              <w:rPr>
                <w:rFonts w:ascii="Times New Roman" w:eastAsia="Times New Roman" w:hAnsi="Times New Roman" w:cs="Times New Roman"/>
                <w:color w:val="000000"/>
                <w:sz w:val="18"/>
                <w:szCs w:val="18"/>
                <w:lang w:eastAsia="en-CA"/>
              </w:rPr>
              <w:lastRenderedPageBreak/>
              <w:t>predictable?.</w:t>
            </w:r>
            <w:proofErr w:type="gramEnd"/>
            <w:r w:rsidRPr="00707E4C">
              <w:rPr>
                <w:rFonts w:ascii="Times New Roman" w:eastAsia="Times New Roman" w:hAnsi="Times New Roman" w:cs="Times New Roman"/>
                <w:color w:val="000000"/>
                <w:sz w:val="18"/>
                <w:szCs w:val="18"/>
                <w:lang w:eastAsia="en-CA"/>
              </w:rPr>
              <w:t xml:space="preserve"> Journal of the American College of Cardiology.  1990///. 15:974</w:t>
            </w:r>
          </w:p>
        </w:tc>
        <w:tc>
          <w:tcPr>
            <w:tcW w:w="1156" w:type="dxa"/>
            <w:tcBorders>
              <w:top w:val="nil"/>
              <w:left w:val="nil"/>
              <w:bottom w:val="nil"/>
              <w:right w:val="nil"/>
            </w:tcBorders>
            <w:shd w:val="clear" w:color="auto" w:fill="auto"/>
            <w:noWrap/>
            <w:vAlign w:val="bottom"/>
            <w:hideMark/>
          </w:tcPr>
          <w:p w14:paraId="7B959EE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5FE85E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0638B0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5D8F6B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F7D914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F3B9EA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332667E" w14:textId="77777777" w:rsidTr="006837CE">
        <w:trPr>
          <w:trHeight w:val="720"/>
        </w:trPr>
        <w:tc>
          <w:tcPr>
            <w:tcW w:w="5194" w:type="dxa"/>
            <w:tcBorders>
              <w:top w:val="nil"/>
              <w:left w:val="nil"/>
              <w:bottom w:val="nil"/>
              <w:right w:val="nil"/>
            </w:tcBorders>
            <w:shd w:val="clear" w:color="auto" w:fill="auto"/>
            <w:hideMark/>
          </w:tcPr>
          <w:p w14:paraId="4E0646A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P. </w:t>
            </w:r>
            <w:proofErr w:type="spellStart"/>
            <w:proofErr w:type="gramStart"/>
            <w:r w:rsidRPr="00707E4C">
              <w:rPr>
                <w:rFonts w:ascii="Times New Roman" w:eastAsia="Times New Roman" w:hAnsi="Times New Roman" w:cs="Times New Roman"/>
                <w:color w:val="000000"/>
                <w:sz w:val="18"/>
                <w:szCs w:val="18"/>
                <w:lang w:eastAsia="en-CA"/>
              </w:rPr>
              <w:t>Miller,R</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Wikoff,M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McMahon,M.J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Garrett,K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Ringel</w:t>
            </w:r>
            <w:proofErr w:type="spellEnd"/>
            <w:r w:rsidRPr="00707E4C">
              <w:rPr>
                <w:rFonts w:ascii="Times New Roman" w:eastAsia="Times New Roman" w:hAnsi="Times New Roman" w:cs="Times New Roman"/>
                <w:color w:val="000000"/>
                <w:sz w:val="18"/>
                <w:szCs w:val="18"/>
                <w:lang w:eastAsia="en-CA"/>
              </w:rPr>
              <w:t xml:space="preserve">.  Influence of a nursing intervention on regimen adherence and societal adjustments </w:t>
            </w:r>
            <w:proofErr w:type="spellStart"/>
            <w:r w:rsidRPr="00707E4C">
              <w:rPr>
                <w:rFonts w:ascii="Times New Roman" w:eastAsia="Times New Roman" w:hAnsi="Times New Roman" w:cs="Times New Roman"/>
                <w:color w:val="000000"/>
                <w:sz w:val="18"/>
                <w:szCs w:val="18"/>
                <w:lang w:eastAsia="en-CA"/>
              </w:rPr>
              <w:t>postmyocardial</w:t>
            </w:r>
            <w:proofErr w:type="spellEnd"/>
            <w:r w:rsidRPr="00707E4C">
              <w:rPr>
                <w:rFonts w:ascii="Times New Roman" w:eastAsia="Times New Roman" w:hAnsi="Times New Roman" w:cs="Times New Roman"/>
                <w:color w:val="000000"/>
                <w:sz w:val="18"/>
                <w:szCs w:val="18"/>
                <w:lang w:eastAsia="en-CA"/>
              </w:rPr>
              <w:t xml:space="preserve"> infarction. Nursing research.  1988///. 37:297</w:t>
            </w:r>
          </w:p>
        </w:tc>
        <w:tc>
          <w:tcPr>
            <w:tcW w:w="1156" w:type="dxa"/>
            <w:tcBorders>
              <w:top w:val="nil"/>
              <w:left w:val="nil"/>
              <w:bottom w:val="nil"/>
              <w:right w:val="nil"/>
            </w:tcBorders>
            <w:shd w:val="clear" w:color="auto" w:fill="auto"/>
            <w:noWrap/>
            <w:vAlign w:val="bottom"/>
            <w:hideMark/>
          </w:tcPr>
          <w:p w14:paraId="61D1D42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9C5BC2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41D117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0D8E3DE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4E88F1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8C75C7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CBCA5FB" w14:textId="77777777" w:rsidTr="006837CE">
        <w:trPr>
          <w:trHeight w:val="1200"/>
        </w:trPr>
        <w:tc>
          <w:tcPr>
            <w:tcW w:w="5194" w:type="dxa"/>
            <w:tcBorders>
              <w:top w:val="nil"/>
              <w:left w:val="nil"/>
              <w:bottom w:val="nil"/>
              <w:right w:val="nil"/>
            </w:tcBorders>
            <w:shd w:val="clear" w:color="auto" w:fill="auto"/>
            <w:hideMark/>
          </w:tcPr>
          <w:p w14:paraId="1F92CA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R.M. </w:t>
            </w:r>
            <w:proofErr w:type="spellStart"/>
            <w:proofErr w:type="gramStart"/>
            <w:r w:rsidRPr="00707E4C">
              <w:rPr>
                <w:rFonts w:ascii="Times New Roman" w:eastAsia="Times New Roman" w:hAnsi="Times New Roman" w:cs="Times New Roman"/>
                <w:color w:val="000000"/>
                <w:sz w:val="18"/>
                <w:szCs w:val="18"/>
                <w:lang w:eastAsia="en-CA"/>
              </w:rPr>
              <w:t>Kaplan,S.L</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Hartwell.  Differential effects of social support and social network on physiological and social outcomes in men and women with type II diabetes mellitus. Health </w:t>
            </w:r>
            <w:proofErr w:type="gramStart"/>
            <w:r w:rsidRPr="00707E4C">
              <w:rPr>
                <w:rFonts w:ascii="Times New Roman" w:eastAsia="Times New Roman" w:hAnsi="Times New Roman" w:cs="Times New Roman"/>
                <w:color w:val="000000"/>
                <w:sz w:val="18"/>
                <w:szCs w:val="18"/>
                <w:lang w:eastAsia="en-CA"/>
              </w:rPr>
              <w:t>psychology :</w:t>
            </w:r>
            <w:proofErr w:type="gramEnd"/>
            <w:r w:rsidRPr="00707E4C">
              <w:rPr>
                <w:rFonts w:ascii="Times New Roman" w:eastAsia="Times New Roman" w:hAnsi="Times New Roman" w:cs="Times New Roman"/>
                <w:color w:val="000000"/>
                <w:sz w:val="18"/>
                <w:szCs w:val="18"/>
                <w:lang w:eastAsia="en-CA"/>
              </w:rPr>
              <w:t xml:space="preserve"> official journal of the Division of Health Psychology, American Psychological Association.  1987///. 6:387</w:t>
            </w:r>
          </w:p>
        </w:tc>
        <w:tc>
          <w:tcPr>
            <w:tcW w:w="1156" w:type="dxa"/>
            <w:tcBorders>
              <w:top w:val="nil"/>
              <w:left w:val="nil"/>
              <w:bottom w:val="nil"/>
              <w:right w:val="nil"/>
            </w:tcBorders>
            <w:shd w:val="clear" w:color="auto" w:fill="auto"/>
            <w:noWrap/>
            <w:vAlign w:val="bottom"/>
            <w:hideMark/>
          </w:tcPr>
          <w:p w14:paraId="5D7E3B8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EBDCA4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206271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117602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8D058C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BEA0B3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3FB21B4" w14:textId="77777777" w:rsidTr="006837CE">
        <w:trPr>
          <w:trHeight w:val="960"/>
        </w:trPr>
        <w:tc>
          <w:tcPr>
            <w:tcW w:w="5194" w:type="dxa"/>
            <w:tcBorders>
              <w:top w:val="nil"/>
              <w:left w:val="nil"/>
              <w:bottom w:val="nil"/>
              <w:right w:val="nil"/>
            </w:tcBorders>
            <w:shd w:val="clear" w:color="auto" w:fill="auto"/>
            <w:hideMark/>
          </w:tcPr>
          <w:p w14:paraId="5C384AB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 </w:t>
            </w:r>
            <w:proofErr w:type="spellStart"/>
            <w:proofErr w:type="gramStart"/>
            <w:r w:rsidRPr="00707E4C">
              <w:rPr>
                <w:rFonts w:ascii="Times New Roman" w:eastAsia="Times New Roman" w:hAnsi="Times New Roman" w:cs="Times New Roman"/>
                <w:color w:val="000000"/>
                <w:sz w:val="18"/>
                <w:szCs w:val="18"/>
                <w:lang w:eastAsia="en-CA"/>
              </w:rPr>
              <w:t>Wilson,D.V</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Ary,A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Biglan,R.E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Glasgow,D.J</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Toobert,D.R</w:t>
            </w:r>
            <w:proofErr w:type="spellEnd"/>
            <w:r w:rsidRPr="00707E4C">
              <w:rPr>
                <w:rFonts w:ascii="Times New Roman" w:eastAsia="Times New Roman" w:hAnsi="Times New Roman" w:cs="Times New Roman"/>
                <w:color w:val="000000"/>
                <w:sz w:val="18"/>
                <w:szCs w:val="18"/>
                <w:lang w:eastAsia="en-CA"/>
              </w:rPr>
              <w:t>. Campbell.  Psychosocial predictors of self-care behaviors (compliance) and glycemic control in non-insulin-dependent diabetes mellitus. Diabetes care.  1986///. 9:614</w:t>
            </w:r>
          </w:p>
        </w:tc>
        <w:tc>
          <w:tcPr>
            <w:tcW w:w="1156" w:type="dxa"/>
            <w:tcBorders>
              <w:top w:val="nil"/>
              <w:left w:val="nil"/>
              <w:bottom w:val="nil"/>
              <w:right w:val="nil"/>
            </w:tcBorders>
            <w:shd w:val="clear" w:color="auto" w:fill="auto"/>
            <w:noWrap/>
            <w:vAlign w:val="bottom"/>
            <w:hideMark/>
          </w:tcPr>
          <w:p w14:paraId="7697926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2FD8EC5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2FEF749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058741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C694DE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EDF34D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4BE2BC1" w14:textId="77777777" w:rsidTr="006837CE">
        <w:trPr>
          <w:trHeight w:val="720"/>
        </w:trPr>
        <w:tc>
          <w:tcPr>
            <w:tcW w:w="5194" w:type="dxa"/>
            <w:tcBorders>
              <w:top w:val="nil"/>
              <w:left w:val="nil"/>
              <w:bottom w:val="nil"/>
              <w:right w:val="nil"/>
            </w:tcBorders>
            <w:shd w:val="clear" w:color="auto" w:fill="auto"/>
            <w:hideMark/>
          </w:tcPr>
          <w:p w14:paraId="4448CB0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A.F. </w:t>
            </w:r>
            <w:proofErr w:type="spellStart"/>
            <w:proofErr w:type="gramStart"/>
            <w:r w:rsidRPr="00707E4C">
              <w:rPr>
                <w:rFonts w:ascii="Times New Roman" w:eastAsia="Times New Roman" w:hAnsi="Times New Roman" w:cs="Times New Roman"/>
                <w:color w:val="000000"/>
                <w:sz w:val="18"/>
                <w:szCs w:val="18"/>
                <w:lang w:eastAsia="en-CA"/>
              </w:rPr>
              <w:t>Fontana,R.D</w:t>
            </w:r>
            <w:proofErr w:type="spellEnd"/>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Kerns,R.L</w:t>
            </w:r>
            <w:proofErr w:type="spellEnd"/>
            <w:r w:rsidRPr="00707E4C">
              <w:rPr>
                <w:rFonts w:ascii="Times New Roman" w:eastAsia="Times New Roman" w:hAnsi="Times New Roman" w:cs="Times New Roman"/>
                <w:color w:val="000000"/>
                <w:sz w:val="18"/>
                <w:szCs w:val="18"/>
                <w:lang w:eastAsia="en-CA"/>
              </w:rPr>
              <w:t>. Rosenberg.  Exercise training for cardiac patients: Adherence, fitness, and benefits. Journal of cardiopulmonary rehabilitation.  1986///. 6:4</w:t>
            </w:r>
          </w:p>
        </w:tc>
        <w:tc>
          <w:tcPr>
            <w:tcW w:w="1156" w:type="dxa"/>
            <w:tcBorders>
              <w:top w:val="nil"/>
              <w:left w:val="nil"/>
              <w:bottom w:val="nil"/>
              <w:right w:val="nil"/>
            </w:tcBorders>
            <w:shd w:val="clear" w:color="auto" w:fill="auto"/>
            <w:noWrap/>
            <w:vAlign w:val="bottom"/>
            <w:hideMark/>
          </w:tcPr>
          <w:p w14:paraId="37A2E20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EC60FB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F56C6C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F13FF7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D3CE6F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474ED3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883E17F" w14:textId="77777777" w:rsidTr="006837CE">
        <w:trPr>
          <w:trHeight w:val="960"/>
        </w:trPr>
        <w:tc>
          <w:tcPr>
            <w:tcW w:w="5194" w:type="dxa"/>
            <w:tcBorders>
              <w:top w:val="nil"/>
              <w:left w:val="nil"/>
              <w:bottom w:val="nil"/>
              <w:right w:val="nil"/>
            </w:tcBorders>
            <w:shd w:val="clear" w:color="auto" w:fill="auto"/>
            <w:hideMark/>
          </w:tcPr>
          <w:p w14:paraId="4EA168D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Andria R. </w:t>
            </w:r>
            <w:proofErr w:type="spellStart"/>
            <w:r w:rsidRPr="00707E4C">
              <w:rPr>
                <w:rFonts w:ascii="Times New Roman" w:eastAsia="Times New Roman" w:hAnsi="Times New Roman" w:cs="Times New Roman"/>
                <w:color w:val="000000"/>
                <w:sz w:val="18"/>
                <w:szCs w:val="18"/>
                <w:lang w:eastAsia="en-CA"/>
              </w:rPr>
              <w:t>Morielli</w:t>
            </w:r>
            <w:proofErr w:type="spellEnd"/>
            <w:r w:rsidRPr="00707E4C">
              <w:rPr>
                <w:rFonts w:ascii="Times New Roman" w:eastAsia="Times New Roman" w:hAnsi="Times New Roman" w:cs="Times New Roman"/>
                <w:color w:val="000000"/>
                <w:sz w:val="18"/>
                <w:szCs w:val="18"/>
                <w:lang w:eastAsia="en-CA"/>
              </w:rPr>
              <w:t xml:space="preserve">, Normand G. </w:t>
            </w:r>
            <w:proofErr w:type="spellStart"/>
            <w:r w:rsidRPr="00707E4C">
              <w:rPr>
                <w:rFonts w:ascii="Times New Roman" w:eastAsia="Times New Roman" w:hAnsi="Times New Roman" w:cs="Times New Roman"/>
                <w:color w:val="000000"/>
                <w:sz w:val="18"/>
                <w:szCs w:val="18"/>
                <w:lang w:eastAsia="en-CA"/>
              </w:rPr>
              <w:t>Boulé</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Nawaid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Usmani</w:t>
            </w:r>
            <w:proofErr w:type="spellEnd"/>
            <w:r w:rsidRPr="00707E4C">
              <w:rPr>
                <w:rFonts w:ascii="Times New Roman" w:eastAsia="Times New Roman" w:hAnsi="Times New Roman" w:cs="Times New Roman"/>
                <w:color w:val="000000"/>
                <w:sz w:val="18"/>
                <w:szCs w:val="18"/>
                <w:lang w:eastAsia="en-CA"/>
              </w:rPr>
              <w:t xml:space="preserve">, Kurian Joseph, Keith </w:t>
            </w:r>
            <w:proofErr w:type="spellStart"/>
            <w:r w:rsidRPr="00707E4C">
              <w:rPr>
                <w:rFonts w:ascii="Times New Roman" w:eastAsia="Times New Roman" w:hAnsi="Times New Roman" w:cs="Times New Roman"/>
                <w:color w:val="000000"/>
                <w:sz w:val="18"/>
                <w:szCs w:val="18"/>
                <w:lang w:eastAsia="en-CA"/>
              </w:rPr>
              <w:t>Tankel</w:t>
            </w:r>
            <w:proofErr w:type="spellEnd"/>
            <w:r w:rsidRPr="00707E4C">
              <w:rPr>
                <w:rFonts w:ascii="Times New Roman" w:eastAsia="Times New Roman" w:hAnsi="Times New Roman" w:cs="Times New Roman"/>
                <w:color w:val="000000"/>
                <w:sz w:val="18"/>
                <w:szCs w:val="18"/>
                <w:lang w:eastAsia="en-CA"/>
              </w:rPr>
              <w:t xml:space="preserve">, Diane Severin, Kerry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Predictors of adherence to aerobic exercise in rectal cancer patients during and after neoadjuvant chemoradiotherapy. Psychology, Health &amp; Medicine.  2018. 23:224-231</w:t>
            </w:r>
          </w:p>
        </w:tc>
        <w:tc>
          <w:tcPr>
            <w:tcW w:w="1156" w:type="dxa"/>
            <w:tcBorders>
              <w:top w:val="nil"/>
              <w:left w:val="nil"/>
              <w:bottom w:val="nil"/>
              <w:right w:val="nil"/>
            </w:tcBorders>
            <w:shd w:val="clear" w:color="auto" w:fill="auto"/>
            <w:noWrap/>
            <w:vAlign w:val="bottom"/>
            <w:hideMark/>
          </w:tcPr>
          <w:p w14:paraId="21402F9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66E76C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6CF1EE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2E1A51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587320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E972C1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58A080E9" w14:textId="77777777" w:rsidTr="006837CE">
        <w:trPr>
          <w:trHeight w:val="960"/>
        </w:trPr>
        <w:tc>
          <w:tcPr>
            <w:tcW w:w="5194" w:type="dxa"/>
            <w:tcBorders>
              <w:top w:val="nil"/>
              <w:left w:val="nil"/>
              <w:bottom w:val="nil"/>
              <w:right w:val="nil"/>
            </w:tcBorders>
            <w:shd w:val="clear" w:color="auto" w:fill="auto"/>
            <w:hideMark/>
          </w:tcPr>
          <w:p w14:paraId="266EAF3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 </w:t>
            </w:r>
            <w:proofErr w:type="spellStart"/>
            <w:r w:rsidRPr="00707E4C">
              <w:rPr>
                <w:rFonts w:ascii="Times New Roman" w:eastAsia="Times New Roman" w:hAnsi="Times New Roman" w:cs="Times New Roman"/>
                <w:color w:val="000000"/>
                <w:sz w:val="18"/>
                <w:szCs w:val="18"/>
                <w:lang w:eastAsia="en-CA"/>
              </w:rPr>
              <w:t>Hile</w:t>
            </w:r>
            <w:proofErr w:type="spellEnd"/>
            <w:r w:rsidRPr="00707E4C">
              <w:rPr>
                <w:rFonts w:ascii="Times New Roman" w:eastAsia="Times New Roman" w:hAnsi="Times New Roman" w:cs="Times New Roman"/>
                <w:color w:val="000000"/>
                <w:sz w:val="18"/>
                <w:szCs w:val="18"/>
                <w:lang w:eastAsia="en-CA"/>
              </w:rPr>
              <w:t xml:space="preserve">, R. </w:t>
            </w:r>
            <w:proofErr w:type="spellStart"/>
            <w:r w:rsidRPr="00707E4C">
              <w:rPr>
                <w:rFonts w:ascii="Times New Roman" w:eastAsia="Times New Roman" w:hAnsi="Times New Roman" w:cs="Times New Roman"/>
                <w:color w:val="000000"/>
                <w:sz w:val="18"/>
                <w:szCs w:val="18"/>
                <w:lang w:eastAsia="en-CA"/>
              </w:rPr>
              <w:t>Neuhold</w:t>
            </w:r>
            <w:proofErr w:type="spellEnd"/>
            <w:r w:rsidRPr="00707E4C">
              <w:rPr>
                <w:rFonts w:ascii="Times New Roman" w:eastAsia="Times New Roman" w:hAnsi="Times New Roman" w:cs="Times New Roman"/>
                <w:color w:val="000000"/>
                <w:sz w:val="18"/>
                <w:szCs w:val="18"/>
                <w:lang w:eastAsia="en-CA"/>
              </w:rPr>
              <w:t xml:space="preserve">, V. Davidson.  TRAINING FOR THE FIGHT: ADHERENCE TO A NOVEL PREHAB APPROACH IN PANCREATICODUODENECTOMY. Rehabilitation Oncology.  2018. </w:t>
            </w:r>
            <w:proofErr w:type="gramStart"/>
            <w:r w:rsidRPr="00707E4C">
              <w:rPr>
                <w:rFonts w:ascii="Times New Roman" w:eastAsia="Times New Roman" w:hAnsi="Times New Roman" w:cs="Times New Roman"/>
                <w:color w:val="000000"/>
                <w:sz w:val="18"/>
                <w:szCs w:val="18"/>
                <w:lang w:eastAsia="en-CA"/>
              </w:rPr>
              <w:t>36:E</w:t>
            </w:r>
            <w:proofErr w:type="gramEnd"/>
            <w:r w:rsidRPr="00707E4C">
              <w:rPr>
                <w:rFonts w:ascii="Times New Roman" w:eastAsia="Times New Roman" w:hAnsi="Times New Roman" w:cs="Times New Roman"/>
                <w:color w:val="000000"/>
                <w:sz w:val="18"/>
                <w:szCs w:val="18"/>
                <w:lang w:eastAsia="en-CA"/>
              </w:rPr>
              <w:t>8-E8</w:t>
            </w:r>
          </w:p>
        </w:tc>
        <w:tc>
          <w:tcPr>
            <w:tcW w:w="1156" w:type="dxa"/>
            <w:tcBorders>
              <w:top w:val="nil"/>
              <w:left w:val="nil"/>
              <w:bottom w:val="nil"/>
              <w:right w:val="nil"/>
            </w:tcBorders>
            <w:shd w:val="clear" w:color="auto" w:fill="auto"/>
            <w:noWrap/>
            <w:vAlign w:val="bottom"/>
            <w:hideMark/>
          </w:tcPr>
          <w:p w14:paraId="7F45726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643B37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E47A2A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D36FD9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1AC44E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8DD30A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6F78A480" w14:textId="77777777" w:rsidTr="006837CE">
        <w:trPr>
          <w:trHeight w:val="720"/>
        </w:trPr>
        <w:tc>
          <w:tcPr>
            <w:tcW w:w="5194" w:type="dxa"/>
            <w:tcBorders>
              <w:top w:val="nil"/>
              <w:left w:val="nil"/>
              <w:bottom w:val="nil"/>
              <w:right w:val="nil"/>
            </w:tcBorders>
            <w:shd w:val="clear" w:color="auto" w:fill="auto"/>
            <w:hideMark/>
          </w:tcPr>
          <w:p w14:paraId="207E496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Sebastian </w:t>
            </w:r>
            <w:proofErr w:type="spellStart"/>
            <w:r w:rsidRPr="00707E4C">
              <w:rPr>
                <w:rFonts w:ascii="Times New Roman" w:eastAsia="Times New Roman" w:hAnsi="Times New Roman" w:cs="Times New Roman"/>
                <w:color w:val="000000"/>
                <w:sz w:val="18"/>
                <w:szCs w:val="18"/>
                <w:lang w:eastAsia="en-CA"/>
              </w:rPr>
              <w:t>Weeger</w:t>
            </w:r>
            <w:proofErr w:type="spellEnd"/>
            <w:r w:rsidRPr="00707E4C">
              <w:rPr>
                <w:rFonts w:ascii="Times New Roman" w:eastAsia="Times New Roman" w:hAnsi="Times New Roman" w:cs="Times New Roman"/>
                <w:color w:val="000000"/>
                <w:sz w:val="18"/>
                <w:szCs w:val="18"/>
                <w:lang w:eastAsia="en-CA"/>
              </w:rPr>
              <w:t xml:space="preserve">, Erik </w:t>
            </w:r>
            <w:proofErr w:type="spellStart"/>
            <w:r w:rsidRPr="00707E4C">
              <w:rPr>
                <w:rFonts w:ascii="Times New Roman" w:eastAsia="Times New Roman" w:hAnsi="Times New Roman" w:cs="Times New Roman"/>
                <w:color w:val="000000"/>
                <w:sz w:val="18"/>
                <w:szCs w:val="18"/>
                <w:lang w:eastAsia="en-CA"/>
              </w:rPr>
              <w:t>Farin</w:t>
            </w:r>
            <w:proofErr w:type="spellEnd"/>
            <w:r w:rsidRPr="00707E4C">
              <w:rPr>
                <w:rFonts w:ascii="Times New Roman" w:eastAsia="Times New Roman" w:hAnsi="Times New Roman" w:cs="Times New Roman"/>
                <w:color w:val="000000"/>
                <w:sz w:val="18"/>
                <w:szCs w:val="18"/>
                <w:lang w:eastAsia="en-CA"/>
              </w:rPr>
              <w:t>.  The effect of the patient–physician relationship on health-related quality of life after cardiac rehabilitation. Disability &amp; Rehabilitation.  2017. 39:468-476</w:t>
            </w:r>
          </w:p>
        </w:tc>
        <w:tc>
          <w:tcPr>
            <w:tcW w:w="1156" w:type="dxa"/>
            <w:tcBorders>
              <w:top w:val="nil"/>
              <w:left w:val="nil"/>
              <w:bottom w:val="nil"/>
              <w:right w:val="nil"/>
            </w:tcBorders>
            <w:shd w:val="clear" w:color="auto" w:fill="auto"/>
            <w:noWrap/>
            <w:vAlign w:val="bottom"/>
            <w:hideMark/>
          </w:tcPr>
          <w:p w14:paraId="27D3D22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4332B0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A061F6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7EFA24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F31ABA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F92028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0A76916" w14:textId="77777777" w:rsidTr="006837CE">
        <w:trPr>
          <w:trHeight w:val="1200"/>
        </w:trPr>
        <w:tc>
          <w:tcPr>
            <w:tcW w:w="5194" w:type="dxa"/>
            <w:tcBorders>
              <w:top w:val="nil"/>
              <w:left w:val="nil"/>
              <w:bottom w:val="nil"/>
              <w:right w:val="nil"/>
            </w:tcBorders>
            <w:shd w:val="clear" w:color="auto" w:fill="auto"/>
            <w:hideMark/>
          </w:tcPr>
          <w:p w14:paraId="024BB51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 Soto-Varela, A. </w:t>
            </w:r>
            <w:proofErr w:type="spellStart"/>
            <w:r w:rsidRPr="00707E4C">
              <w:rPr>
                <w:rFonts w:ascii="Times New Roman" w:eastAsia="Times New Roman" w:hAnsi="Times New Roman" w:cs="Times New Roman"/>
                <w:color w:val="000000"/>
                <w:sz w:val="18"/>
                <w:szCs w:val="18"/>
                <w:lang w:eastAsia="en-CA"/>
              </w:rPr>
              <w:t>Faraldo</w:t>
            </w:r>
            <w:proofErr w:type="spellEnd"/>
            <w:r w:rsidRPr="00707E4C">
              <w:rPr>
                <w:rFonts w:ascii="Times New Roman" w:eastAsia="Times New Roman" w:hAnsi="Times New Roman" w:cs="Times New Roman"/>
                <w:color w:val="000000"/>
                <w:sz w:val="18"/>
                <w:szCs w:val="18"/>
                <w:lang w:eastAsia="en-CA"/>
              </w:rPr>
              <w:t>-García, M. Del-Río-</w:t>
            </w:r>
            <w:proofErr w:type="spellStart"/>
            <w:r w:rsidRPr="00707E4C">
              <w:rPr>
                <w:rFonts w:ascii="Times New Roman" w:eastAsia="Times New Roman" w:hAnsi="Times New Roman" w:cs="Times New Roman"/>
                <w:color w:val="000000"/>
                <w:sz w:val="18"/>
                <w:szCs w:val="18"/>
                <w:lang w:eastAsia="en-CA"/>
              </w:rPr>
              <w:t>Valeiras</w:t>
            </w:r>
            <w:proofErr w:type="spellEnd"/>
            <w:r w:rsidRPr="00707E4C">
              <w:rPr>
                <w:rFonts w:ascii="Times New Roman" w:eastAsia="Times New Roman" w:hAnsi="Times New Roman" w:cs="Times New Roman"/>
                <w:color w:val="000000"/>
                <w:sz w:val="18"/>
                <w:szCs w:val="18"/>
                <w:lang w:eastAsia="en-CA"/>
              </w:rPr>
              <w:t>, M. Rossi-</w:t>
            </w:r>
            <w:proofErr w:type="spellStart"/>
            <w:r w:rsidRPr="00707E4C">
              <w:rPr>
                <w:rFonts w:ascii="Times New Roman" w:eastAsia="Times New Roman" w:hAnsi="Times New Roman" w:cs="Times New Roman"/>
                <w:color w:val="000000"/>
                <w:sz w:val="18"/>
                <w:szCs w:val="18"/>
                <w:lang w:eastAsia="en-CA"/>
              </w:rPr>
              <w:t>Izquierdo</w:t>
            </w:r>
            <w:proofErr w:type="spellEnd"/>
            <w:r w:rsidRPr="00707E4C">
              <w:rPr>
                <w:rFonts w:ascii="Times New Roman" w:eastAsia="Times New Roman" w:hAnsi="Times New Roman" w:cs="Times New Roman"/>
                <w:color w:val="000000"/>
                <w:sz w:val="18"/>
                <w:szCs w:val="18"/>
                <w:lang w:eastAsia="en-CA"/>
              </w:rPr>
              <w:t xml:space="preserve">, I. </w:t>
            </w:r>
            <w:proofErr w:type="spellStart"/>
            <w:r w:rsidRPr="00707E4C">
              <w:rPr>
                <w:rFonts w:ascii="Times New Roman" w:eastAsia="Times New Roman" w:hAnsi="Times New Roman" w:cs="Times New Roman"/>
                <w:color w:val="000000"/>
                <w:sz w:val="18"/>
                <w:szCs w:val="18"/>
                <w:lang w:eastAsia="en-CA"/>
              </w:rPr>
              <w:t>Vaamonde</w:t>
            </w:r>
            <w:proofErr w:type="spellEnd"/>
            <w:r w:rsidRPr="00707E4C">
              <w:rPr>
                <w:rFonts w:ascii="Times New Roman" w:eastAsia="Times New Roman" w:hAnsi="Times New Roman" w:cs="Times New Roman"/>
                <w:color w:val="000000"/>
                <w:sz w:val="18"/>
                <w:szCs w:val="18"/>
                <w:lang w:eastAsia="en-CA"/>
              </w:rPr>
              <w:t xml:space="preserve">-Sánchez-Andrade, P. </w:t>
            </w:r>
            <w:proofErr w:type="spellStart"/>
            <w:r w:rsidRPr="00707E4C">
              <w:rPr>
                <w:rFonts w:ascii="Times New Roman" w:eastAsia="Times New Roman" w:hAnsi="Times New Roman" w:cs="Times New Roman"/>
                <w:color w:val="000000"/>
                <w:sz w:val="18"/>
                <w:szCs w:val="18"/>
                <w:lang w:eastAsia="en-CA"/>
              </w:rPr>
              <w:t>Gayoso-Diz</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Lirola</w:t>
            </w:r>
            <w:proofErr w:type="spellEnd"/>
            <w:r w:rsidRPr="00707E4C">
              <w:rPr>
                <w:rFonts w:ascii="Times New Roman" w:eastAsia="Times New Roman" w:hAnsi="Times New Roman" w:cs="Times New Roman"/>
                <w:color w:val="000000"/>
                <w:sz w:val="18"/>
                <w:szCs w:val="18"/>
                <w:lang w:eastAsia="en-CA"/>
              </w:rPr>
              <w:t>-Delgado, S. Santos-Pérez.  Adherence of older people with instability in vestibular rehabilitation programmes: prediction criteria. Journal of Laryngology &amp; Otology.  2017. 131:232-238</w:t>
            </w:r>
          </w:p>
        </w:tc>
        <w:tc>
          <w:tcPr>
            <w:tcW w:w="1156" w:type="dxa"/>
            <w:tcBorders>
              <w:top w:val="nil"/>
              <w:left w:val="nil"/>
              <w:bottom w:val="nil"/>
              <w:right w:val="nil"/>
            </w:tcBorders>
            <w:shd w:val="clear" w:color="auto" w:fill="auto"/>
            <w:noWrap/>
            <w:vAlign w:val="bottom"/>
            <w:hideMark/>
          </w:tcPr>
          <w:p w14:paraId="2D6E1CA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44EE7F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226251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C6A5B2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737683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3A5F4A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66D8CEC9" w14:textId="77777777" w:rsidTr="006837CE">
        <w:trPr>
          <w:trHeight w:val="1440"/>
        </w:trPr>
        <w:tc>
          <w:tcPr>
            <w:tcW w:w="5194" w:type="dxa"/>
            <w:tcBorders>
              <w:top w:val="nil"/>
              <w:left w:val="nil"/>
              <w:bottom w:val="nil"/>
              <w:right w:val="nil"/>
            </w:tcBorders>
            <w:shd w:val="clear" w:color="auto" w:fill="auto"/>
            <w:hideMark/>
          </w:tcPr>
          <w:p w14:paraId="2177303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Jon Arne </w:t>
            </w:r>
            <w:proofErr w:type="spellStart"/>
            <w:r w:rsidRPr="00707E4C">
              <w:rPr>
                <w:rFonts w:ascii="Times New Roman" w:eastAsia="Times New Roman" w:hAnsi="Times New Roman" w:cs="Times New Roman"/>
                <w:color w:val="000000"/>
                <w:sz w:val="18"/>
                <w:szCs w:val="18"/>
                <w:lang w:eastAsia="en-CA"/>
              </w:rPr>
              <w:t>Sandmæl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Asta</w:t>
            </w:r>
            <w:proofErr w:type="spellEnd"/>
            <w:r w:rsidRPr="00707E4C">
              <w:rPr>
                <w:rFonts w:ascii="Times New Roman" w:eastAsia="Times New Roman" w:hAnsi="Times New Roman" w:cs="Times New Roman"/>
                <w:color w:val="000000"/>
                <w:sz w:val="18"/>
                <w:szCs w:val="18"/>
                <w:lang w:eastAsia="en-CA"/>
              </w:rPr>
              <w:t xml:space="preserve"> Bye, Tora </w:t>
            </w:r>
            <w:proofErr w:type="spellStart"/>
            <w:r w:rsidRPr="00707E4C">
              <w:rPr>
                <w:rFonts w:ascii="Times New Roman" w:eastAsia="Times New Roman" w:hAnsi="Times New Roman" w:cs="Times New Roman"/>
                <w:color w:val="000000"/>
                <w:sz w:val="18"/>
                <w:szCs w:val="18"/>
                <w:lang w:eastAsia="en-CA"/>
              </w:rPr>
              <w:t>Skeidsvoll</w:t>
            </w:r>
            <w:proofErr w:type="spellEnd"/>
            <w:r w:rsidRPr="00707E4C">
              <w:rPr>
                <w:rFonts w:ascii="Times New Roman" w:eastAsia="Times New Roman" w:hAnsi="Times New Roman" w:cs="Times New Roman"/>
                <w:color w:val="000000"/>
                <w:sz w:val="18"/>
                <w:szCs w:val="18"/>
                <w:lang w:eastAsia="en-CA"/>
              </w:rPr>
              <w:t xml:space="preserve"> Solheim, </w:t>
            </w:r>
            <w:proofErr w:type="spellStart"/>
            <w:r w:rsidRPr="00707E4C">
              <w:rPr>
                <w:rFonts w:ascii="Times New Roman" w:eastAsia="Times New Roman" w:hAnsi="Times New Roman" w:cs="Times New Roman"/>
                <w:color w:val="000000"/>
                <w:sz w:val="18"/>
                <w:szCs w:val="18"/>
                <w:lang w:eastAsia="en-CA"/>
              </w:rPr>
              <w:t>Guro</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Birgitte</w:t>
            </w:r>
            <w:proofErr w:type="spellEnd"/>
            <w:r w:rsidRPr="00707E4C">
              <w:rPr>
                <w:rFonts w:ascii="Times New Roman" w:eastAsia="Times New Roman" w:hAnsi="Times New Roman" w:cs="Times New Roman"/>
                <w:color w:val="000000"/>
                <w:sz w:val="18"/>
                <w:szCs w:val="18"/>
                <w:lang w:eastAsia="en-CA"/>
              </w:rPr>
              <w:t xml:space="preserve"> Stene, </w:t>
            </w:r>
            <w:proofErr w:type="spellStart"/>
            <w:r w:rsidRPr="00707E4C">
              <w:rPr>
                <w:rFonts w:ascii="Times New Roman" w:eastAsia="Times New Roman" w:hAnsi="Times New Roman" w:cs="Times New Roman"/>
                <w:color w:val="000000"/>
                <w:sz w:val="18"/>
                <w:szCs w:val="18"/>
                <w:lang w:eastAsia="en-CA"/>
              </w:rPr>
              <w:t>Lene</w:t>
            </w:r>
            <w:proofErr w:type="spellEnd"/>
            <w:r w:rsidRPr="00707E4C">
              <w:rPr>
                <w:rFonts w:ascii="Times New Roman" w:eastAsia="Times New Roman" w:hAnsi="Times New Roman" w:cs="Times New Roman"/>
                <w:color w:val="000000"/>
                <w:sz w:val="18"/>
                <w:szCs w:val="18"/>
                <w:lang w:eastAsia="en-CA"/>
              </w:rPr>
              <w:t xml:space="preserve"> Thorsen, Stein </w:t>
            </w:r>
            <w:proofErr w:type="spellStart"/>
            <w:r w:rsidRPr="00707E4C">
              <w:rPr>
                <w:rFonts w:ascii="Times New Roman" w:eastAsia="Times New Roman" w:hAnsi="Times New Roman" w:cs="Times New Roman"/>
                <w:color w:val="000000"/>
                <w:sz w:val="18"/>
                <w:szCs w:val="18"/>
                <w:lang w:eastAsia="en-CA"/>
              </w:rPr>
              <w:t>Kaasa</w:t>
            </w:r>
            <w:proofErr w:type="spellEnd"/>
            <w:r w:rsidRPr="00707E4C">
              <w:rPr>
                <w:rFonts w:ascii="Times New Roman" w:eastAsia="Times New Roman" w:hAnsi="Times New Roman" w:cs="Times New Roman"/>
                <w:color w:val="000000"/>
                <w:sz w:val="18"/>
                <w:szCs w:val="18"/>
                <w:lang w:eastAsia="en-CA"/>
              </w:rPr>
              <w:t>, Jo-</w:t>
            </w:r>
            <w:proofErr w:type="spellStart"/>
            <w:r w:rsidRPr="00707E4C">
              <w:rPr>
                <w:rFonts w:ascii="Times New Roman" w:eastAsia="Times New Roman" w:hAnsi="Times New Roman" w:cs="Times New Roman"/>
                <w:color w:val="000000"/>
                <w:sz w:val="18"/>
                <w:szCs w:val="18"/>
                <w:lang w:eastAsia="en-CA"/>
              </w:rPr>
              <w:t>Åsmund</w:t>
            </w:r>
            <w:proofErr w:type="spellEnd"/>
            <w:r w:rsidRPr="00707E4C">
              <w:rPr>
                <w:rFonts w:ascii="Times New Roman" w:eastAsia="Times New Roman" w:hAnsi="Times New Roman" w:cs="Times New Roman"/>
                <w:color w:val="000000"/>
                <w:sz w:val="18"/>
                <w:szCs w:val="18"/>
                <w:lang w:eastAsia="en-CA"/>
              </w:rPr>
              <w:t xml:space="preserve"> Lund, Line </w:t>
            </w:r>
            <w:proofErr w:type="spellStart"/>
            <w:r w:rsidRPr="00707E4C">
              <w:rPr>
                <w:rFonts w:ascii="Times New Roman" w:eastAsia="Times New Roman" w:hAnsi="Times New Roman" w:cs="Times New Roman"/>
                <w:color w:val="000000"/>
                <w:sz w:val="18"/>
                <w:szCs w:val="18"/>
                <w:lang w:eastAsia="en-CA"/>
              </w:rPr>
              <w:t>Merethe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Oldervoll</w:t>
            </w:r>
            <w:proofErr w:type="spellEnd"/>
            <w:r w:rsidRPr="00707E4C">
              <w:rPr>
                <w:rFonts w:ascii="Times New Roman" w:eastAsia="Times New Roman" w:hAnsi="Times New Roman" w:cs="Times New Roman"/>
                <w:color w:val="000000"/>
                <w:sz w:val="18"/>
                <w:szCs w:val="18"/>
                <w:lang w:eastAsia="en-CA"/>
              </w:rPr>
              <w:t xml:space="preserve">, Jon Arne </w:t>
            </w:r>
            <w:proofErr w:type="spellStart"/>
            <w:r w:rsidRPr="00707E4C">
              <w:rPr>
                <w:rFonts w:ascii="Times New Roman" w:eastAsia="Times New Roman" w:hAnsi="Times New Roman" w:cs="Times New Roman"/>
                <w:color w:val="000000"/>
                <w:sz w:val="18"/>
                <w:szCs w:val="18"/>
                <w:lang w:eastAsia="en-CA"/>
              </w:rPr>
              <w:t>Sandmael</w:t>
            </w:r>
            <w:proofErr w:type="spellEnd"/>
            <w:r w:rsidRPr="00707E4C">
              <w:rPr>
                <w:rFonts w:ascii="Times New Roman" w:eastAsia="Times New Roman" w:hAnsi="Times New Roman" w:cs="Times New Roman"/>
                <w:color w:val="000000"/>
                <w:sz w:val="18"/>
                <w:szCs w:val="18"/>
                <w:lang w:eastAsia="en-CA"/>
              </w:rPr>
              <w:t>, Jo-</w:t>
            </w:r>
            <w:proofErr w:type="spellStart"/>
            <w:r w:rsidRPr="00707E4C">
              <w:rPr>
                <w:rFonts w:ascii="Times New Roman" w:eastAsia="Times New Roman" w:hAnsi="Times New Roman" w:cs="Times New Roman"/>
                <w:color w:val="000000"/>
                <w:sz w:val="18"/>
                <w:szCs w:val="18"/>
                <w:lang w:eastAsia="en-CA"/>
              </w:rPr>
              <w:t>Åsmund</w:t>
            </w:r>
            <w:proofErr w:type="spellEnd"/>
            <w:r w:rsidRPr="00707E4C">
              <w:rPr>
                <w:rFonts w:ascii="Times New Roman" w:eastAsia="Times New Roman" w:hAnsi="Times New Roman" w:cs="Times New Roman"/>
                <w:color w:val="000000"/>
                <w:sz w:val="18"/>
                <w:szCs w:val="18"/>
                <w:lang w:eastAsia="en-CA"/>
              </w:rPr>
              <w:t xml:space="preserve"> Lund.  Feasibility and preliminary effects of resistance training and nutritional supplements during versus after radiotherapy in patients with head and neck cancer: A pilot randomized trial. Cancer (0008543X).  2017. 123:4440-4448</w:t>
            </w:r>
          </w:p>
        </w:tc>
        <w:tc>
          <w:tcPr>
            <w:tcW w:w="1156" w:type="dxa"/>
            <w:tcBorders>
              <w:top w:val="nil"/>
              <w:left w:val="nil"/>
              <w:bottom w:val="nil"/>
              <w:right w:val="nil"/>
            </w:tcBorders>
            <w:shd w:val="clear" w:color="auto" w:fill="auto"/>
            <w:noWrap/>
            <w:vAlign w:val="bottom"/>
            <w:hideMark/>
          </w:tcPr>
          <w:p w14:paraId="74822C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103B7E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6B3E1E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DEF315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C44B43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2C190B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5DF0E60" w14:textId="77777777" w:rsidTr="006837CE">
        <w:trPr>
          <w:trHeight w:val="1680"/>
        </w:trPr>
        <w:tc>
          <w:tcPr>
            <w:tcW w:w="5194" w:type="dxa"/>
            <w:tcBorders>
              <w:top w:val="nil"/>
              <w:left w:val="nil"/>
              <w:bottom w:val="nil"/>
              <w:right w:val="nil"/>
            </w:tcBorders>
            <w:shd w:val="clear" w:color="auto" w:fill="auto"/>
            <w:hideMark/>
          </w:tcPr>
          <w:p w14:paraId="2681D1D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Laura Rogers, Kerry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Phillip Anton, Patricia Hopkins-Price, Steven Verhulst, Randall Robbs, Sandra </w:t>
            </w:r>
            <w:proofErr w:type="spellStart"/>
            <w:r w:rsidRPr="00707E4C">
              <w:rPr>
                <w:rFonts w:ascii="Times New Roman" w:eastAsia="Times New Roman" w:hAnsi="Times New Roman" w:cs="Times New Roman"/>
                <w:color w:val="000000"/>
                <w:sz w:val="18"/>
                <w:szCs w:val="18"/>
                <w:lang w:eastAsia="en-CA"/>
              </w:rPr>
              <w:t>Vicari</w:t>
            </w:r>
            <w:proofErr w:type="spellEnd"/>
            <w:r w:rsidRPr="00707E4C">
              <w:rPr>
                <w:rFonts w:ascii="Times New Roman" w:eastAsia="Times New Roman" w:hAnsi="Times New Roman" w:cs="Times New Roman"/>
                <w:color w:val="000000"/>
                <w:sz w:val="18"/>
                <w:szCs w:val="18"/>
                <w:lang w:eastAsia="en-CA"/>
              </w:rPr>
              <w:t xml:space="preserve">, Edward McAuley, Laura Q. Rogers, Kerry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Phillip M. Anton, Randall S. Robbs, Sandra K. </w:t>
            </w:r>
            <w:proofErr w:type="spellStart"/>
            <w:r w:rsidRPr="00707E4C">
              <w:rPr>
                <w:rFonts w:ascii="Times New Roman" w:eastAsia="Times New Roman" w:hAnsi="Times New Roman" w:cs="Times New Roman"/>
                <w:color w:val="000000"/>
                <w:sz w:val="18"/>
                <w:szCs w:val="18"/>
                <w:lang w:eastAsia="en-CA"/>
              </w:rPr>
              <w:t>Vicari</w:t>
            </w:r>
            <w:proofErr w:type="spellEnd"/>
            <w:r w:rsidRPr="00707E4C">
              <w:rPr>
                <w:rFonts w:ascii="Times New Roman" w:eastAsia="Times New Roman" w:hAnsi="Times New Roman" w:cs="Times New Roman"/>
                <w:color w:val="000000"/>
                <w:sz w:val="18"/>
                <w:szCs w:val="18"/>
                <w:lang w:eastAsia="en-CA"/>
              </w:rPr>
              <w:t>.  Social Cognitive Constructs Did Not Mediate the BEAT Cancer Intervention Effects on Objective Physical Activity Behavior Based on Multivariable Path Analysis. Annals of Behavioral Medicine.  2017. 51:321-326</w:t>
            </w:r>
          </w:p>
        </w:tc>
        <w:tc>
          <w:tcPr>
            <w:tcW w:w="1156" w:type="dxa"/>
            <w:tcBorders>
              <w:top w:val="nil"/>
              <w:left w:val="nil"/>
              <w:bottom w:val="nil"/>
              <w:right w:val="nil"/>
            </w:tcBorders>
            <w:shd w:val="clear" w:color="auto" w:fill="auto"/>
            <w:noWrap/>
            <w:vAlign w:val="bottom"/>
            <w:hideMark/>
          </w:tcPr>
          <w:p w14:paraId="5D5C9A6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49CEF3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392AE0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D2A5B1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CF47AF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A1D01E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24A2CFD" w14:textId="77777777" w:rsidTr="006837CE">
        <w:trPr>
          <w:trHeight w:val="1680"/>
        </w:trPr>
        <w:tc>
          <w:tcPr>
            <w:tcW w:w="5194" w:type="dxa"/>
            <w:tcBorders>
              <w:top w:val="nil"/>
              <w:left w:val="nil"/>
              <w:bottom w:val="nil"/>
              <w:right w:val="nil"/>
            </w:tcBorders>
            <w:shd w:val="clear" w:color="auto" w:fill="auto"/>
            <w:hideMark/>
          </w:tcPr>
          <w:p w14:paraId="093764B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Noah </w:t>
            </w:r>
            <w:proofErr w:type="spellStart"/>
            <w:r w:rsidRPr="00707E4C">
              <w:rPr>
                <w:rFonts w:ascii="Times New Roman" w:eastAsia="Times New Roman" w:hAnsi="Times New Roman" w:cs="Times New Roman"/>
                <w:color w:val="000000"/>
                <w:sz w:val="18"/>
                <w:szCs w:val="18"/>
                <w:lang w:eastAsia="en-CA"/>
              </w:rPr>
              <w:t>Ivers</w:t>
            </w:r>
            <w:proofErr w:type="spellEnd"/>
            <w:r w:rsidRPr="00707E4C">
              <w:rPr>
                <w:rFonts w:ascii="Times New Roman" w:eastAsia="Times New Roman" w:hAnsi="Times New Roman" w:cs="Times New Roman"/>
                <w:color w:val="000000"/>
                <w:sz w:val="18"/>
                <w:szCs w:val="18"/>
                <w:lang w:eastAsia="en-CA"/>
              </w:rPr>
              <w:t xml:space="preserve">, J. D. </w:t>
            </w:r>
            <w:proofErr w:type="spellStart"/>
            <w:r w:rsidRPr="00707E4C">
              <w:rPr>
                <w:rFonts w:ascii="Times New Roman" w:eastAsia="Times New Roman" w:hAnsi="Times New Roman" w:cs="Times New Roman"/>
                <w:color w:val="000000"/>
                <w:sz w:val="18"/>
                <w:szCs w:val="18"/>
                <w:lang w:eastAsia="en-CA"/>
              </w:rPr>
              <w:t>Schwalm</w:t>
            </w:r>
            <w:proofErr w:type="spellEnd"/>
            <w:r w:rsidRPr="00707E4C">
              <w:rPr>
                <w:rFonts w:ascii="Times New Roman" w:eastAsia="Times New Roman" w:hAnsi="Times New Roman" w:cs="Times New Roman"/>
                <w:color w:val="000000"/>
                <w:sz w:val="18"/>
                <w:szCs w:val="18"/>
                <w:lang w:eastAsia="en-CA"/>
              </w:rPr>
              <w:t xml:space="preserve">, Holly O. </w:t>
            </w:r>
            <w:proofErr w:type="spellStart"/>
            <w:r w:rsidRPr="00707E4C">
              <w:rPr>
                <w:rFonts w:ascii="Times New Roman" w:eastAsia="Times New Roman" w:hAnsi="Times New Roman" w:cs="Times New Roman"/>
                <w:color w:val="000000"/>
                <w:sz w:val="18"/>
                <w:szCs w:val="18"/>
                <w:lang w:eastAsia="en-CA"/>
              </w:rPr>
              <w:t>Witteman</w:t>
            </w:r>
            <w:proofErr w:type="spellEnd"/>
            <w:r w:rsidRPr="00707E4C">
              <w:rPr>
                <w:rFonts w:ascii="Times New Roman" w:eastAsia="Times New Roman" w:hAnsi="Times New Roman" w:cs="Times New Roman"/>
                <w:color w:val="000000"/>
                <w:sz w:val="18"/>
                <w:szCs w:val="18"/>
                <w:lang w:eastAsia="en-CA"/>
              </w:rPr>
              <w:t xml:space="preserve">, Justin </w:t>
            </w:r>
            <w:proofErr w:type="spellStart"/>
            <w:r w:rsidRPr="00707E4C">
              <w:rPr>
                <w:rFonts w:ascii="Times New Roman" w:eastAsia="Times New Roman" w:hAnsi="Times New Roman" w:cs="Times New Roman"/>
                <w:color w:val="000000"/>
                <w:sz w:val="18"/>
                <w:szCs w:val="18"/>
                <w:lang w:eastAsia="en-CA"/>
              </w:rPr>
              <w:t>Presseau</w:t>
            </w:r>
            <w:proofErr w:type="spellEnd"/>
            <w:r w:rsidRPr="00707E4C">
              <w:rPr>
                <w:rFonts w:ascii="Times New Roman" w:eastAsia="Times New Roman" w:hAnsi="Times New Roman" w:cs="Times New Roman"/>
                <w:color w:val="000000"/>
                <w:sz w:val="18"/>
                <w:szCs w:val="18"/>
                <w:lang w:eastAsia="en-CA"/>
              </w:rPr>
              <w:t xml:space="preserve">, Monica </w:t>
            </w:r>
            <w:proofErr w:type="spellStart"/>
            <w:r w:rsidRPr="00707E4C">
              <w:rPr>
                <w:rFonts w:ascii="Times New Roman" w:eastAsia="Times New Roman" w:hAnsi="Times New Roman" w:cs="Times New Roman"/>
                <w:color w:val="000000"/>
                <w:sz w:val="18"/>
                <w:szCs w:val="18"/>
                <w:lang w:eastAsia="en-CA"/>
              </w:rPr>
              <w:t>Taljaard</w:t>
            </w:r>
            <w:proofErr w:type="spellEnd"/>
            <w:r w:rsidRPr="00707E4C">
              <w:rPr>
                <w:rFonts w:ascii="Times New Roman" w:eastAsia="Times New Roman" w:hAnsi="Times New Roman" w:cs="Times New Roman"/>
                <w:color w:val="000000"/>
                <w:sz w:val="18"/>
                <w:szCs w:val="18"/>
                <w:lang w:eastAsia="en-CA"/>
              </w:rPr>
              <w:t xml:space="preserve">, Tara McCready, Beth </w:t>
            </w:r>
            <w:proofErr w:type="spellStart"/>
            <w:r w:rsidRPr="00707E4C">
              <w:rPr>
                <w:rFonts w:ascii="Times New Roman" w:eastAsia="Times New Roman" w:hAnsi="Times New Roman" w:cs="Times New Roman"/>
                <w:color w:val="000000"/>
                <w:sz w:val="18"/>
                <w:szCs w:val="18"/>
                <w:lang w:eastAsia="en-CA"/>
              </w:rPr>
              <w:t>Bosiak</w:t>
            </w:r>
            <w:proofErr w:type="spellEnd"/>
            <w:r w:rsidRPr="00707E4C">
              <w:rPr>
                <w:rFonts w:ascii="Times New Roman" w:eastAsia="Times New Roman" w:hAnsi="Times New Roman" w:cs="Times New Roman"/>
                <w:color w:val="000000"/>
                <w:sz w:val="18"/>
                <w:szCs w:val="18"/>
                <w:lang w:eastAsia="en-CA"/>
              </w:rPr>
              <w:t xml:space="preserve">, Jennifer Cunningham, Shelley </w:t>
            </w:r>
            <w:proofErr w:type="spellStart"/>
            <w:r w:rsidRPr="00707E4C">
              <w:rPr>
                <w:rFonts w:ascii="Times New Roman" w:eastAsia="Times New Roman" w:hAnsi="Times New Roman" w:cs="Times New Roman"/>
                <w:color w:val="000000"/>
                <w:sz w:val="18"/>
                <w:szCs w:val="18"/>
                <w:lang w:eastAsia="en-CA"/>
              </w:rPr>
              <w:t>Smarz</w:t>
            </w:r>
            <w:proofErr w:type="spellEnd"/>
            <w:r w:rsidRPr="00707E4C">
              <w:rPr>
                <w:rFonts w:ascii="Times New Roman" w:eastAsia="Times New Roman" w:hAnsi="Times New Roman" w:cs="Times New Roman"/>
                <w:color w:val="000000"/>
                <w:sz w:val="18"/>
                <w:szCs w:val="18"/>
                <w:lang w:eastAsia="en-CA"/>
              </w:rPr>
              <w:t xml:space="preserve">, Laura </w:t>
            </w:r>
            <w:proofErr w:type="spellStart"/>
            <w:r w:rsidRPr="00707E4C">
              <w:rPr>
                <w:rFonts w:ascii="Times New Roman" w:eastAsia="Times New Roman" w:hAnsi="Times New Roman" w:cs="Times New Roman"/>
                <w:color w:val="000000"/>
                <w:sz w:val="18"/>
                <w:szCs w:val="18"/>
                <w:lang w:eastAsia="en-CA"/>
              </w:rPr>
              <w:t>Desveaux</w:t>
            </w:r>
            <w:proofErr w:type="spellEnd"/>
            <w:r w:rsidRPr="00707E4C">
              <w:rPr>
                <w:rFonts w:ascii="Times New Roman" w:eastAsia="Times New Roman" w:hAnsi="Times New Roman" w:cs="Times New Roman"/>
                <w:color w:val="000000"/>
                <w:sz w:val="18"/>
                <w:szCs w:val="18"/>
                <w:lang w:eastAsia="en-CA"/>
              </w:rPr>
              <w:t xml:space="preserve">, Jack V. Tu, Clare </w:t>
            </w:r>
            <w:proofErr w:type="spellStart"/>
            <w:r w:rsidRPr="00707E4C">
              <w:rPr>
                <w:rFonts w:ascii="Times New Roman" w:eastAsia="Times New Roman" w:hAnsi="Times New Roman" w:cs="Times New Roman"/>
                <w:color w:val="000000"/>
                <w:sz w:val="18"/>
                <w:szCs w:val="18"/>
                <w:lang w:eastAsia="en-CA"/>
              </w:rPr>
              <w:t>Atzema</w:t>
            </w:r>
            <w:proofErr w:type="spellEnd"/>
            <w:r w:rsidRPr="00707E4C">
              <w:rPr>
                <w:rFonts w:ascii="Times New Roman" w:eastAsia="Times New Roman" w:hAnsi="Times New Roman" w:cs="Times New Roman"/>
                <w:color w:val="000000"/>
                <w:sz w:val="18"/>
                <w:szCs w:val="18"/>
                <w:lang w:eastAsia="en-CA"/>
              </w:rPr>
              <w:t xml:space="preserve">, Garth Oakes, </w:t>
            </w:r>
            <w:proofErr w:type="spellStart"/>
            <w:r w:rsidRPr="00707E4C">
              <w:rPr>
                <w:rFonts w:ascii="Times New Roman" w:eastAsia="Times New Roman" w:hAnsi="Times New Roman" w:cs="Times New Roman"/>
                <w:color w:val="000000"/>
                <w:sz w:val="18"/>
                <w:szCs w:val="18"/>
                <w:lang w:eastAsia="en-CA"/>
              </w:rPr>
              <w:t>Wanrudee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Isaranuwatchai</w:t>
            </w:r>
            <w:proofErr w:type="spellEnd"/>
            <w:r w:rsidRPr="00707E4C">
              <w:rPr>
                <w:rFonts w:ascii="Times New Roman" w:eastAsia="Times New Roman" w:hAnsi="Times New Roman" w:cs="Times New Roman"/>
                <w:color w:val="000000"/>
                <w:sz w:val="18"/>
                <w:szCs w:val="18"/>
                <w:lang w:eastAsia="en-CA"/>
              </w:rPr>
              <w:t xml:space="preserve">, Sherry L. Grace, R. Sacha Bhatia, Madhu Natarajan, Jeremy M. Grimshaw.  Interventions Supporting Long-term Adherence </w:t>
            </w:r>
            <w:proofErr w:type="spellStart"/>
            <w:r w:rsidRPr="00707E4C">
              <w:rPr>
                <w:rFonts w:ascii="Times New Roman" w:eastAsia="Times New Roman" w:hAnsi="Times New Roman" w:cs="Times New Roman"/>
                <w:color w:val="000000"/>
                <w:sz w:val="18"/>
                <w:szCs w:val="18"/>
                <w:lang w:eastAsia="en-CA"/>
              </w:rPr>
              <w:t>aNd</w:t>
            </w:r>
            <w:proofErr w:type="spellEnd"/>
            <w:r w:rsidRPr="00707E4C">
              <w:rPr>
                <w:rFonts w:ascii="Times New Roman" w:eastAsia="Times New Roman" w:hAnsi="Times New Roman" w:cs="Times New Roman"/>
                <w:color w:val="000000"/>
                <w:sz w:val="18"/>
                <w:szCs w:val="18"/>
                <w:lang w:eastAsia="en-CA"/>
              </w:rPr>
              <w:t xml:space="preserve"> Decreasing cardiovascular events (ISLAND): Pragmatic randomized trial protocol. American Heart Journal.  2017. 190:64-75</w:t>
            </w:r>
          </w:p>
        </w:tc>
        <w:tc>
          <w:tcPr>
            <w:tcW w:w="1156" w:type="dxa"/>
            <w:tcBorders>
              <w:top w:val="nil"/>
              <w:left w:val="nil"/>
              <w:bottom w:val="nil"/>
              <w:right w:val="nil"/>
            </w:tcBorders>
            <w:shd w:val="clear" w:color="auto" w:fill="auto"/>
            <w:noWrap/>
            <w:vAlign w:val="bottom"/>
            <w:hideMark/>
          </w:tcPr>
          <w:p w14:paraId="2D1EE93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5E4BF3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3876BB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D3CAFD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C337D5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E5C342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Protocol</w:t>
            </w:r>
          </w:p>
        </w:tc>
      </w:tr>
      <w:tr w:rsidR="00707E4C" w:rsidRPr="00707E4C" w14:paraId="5130520B" w14:textId="77777777" w:rsidTr="006837CE">
        <w:trPr>
          <w:trHeight w:val="1440"/>
        </w:trPr>
        <w:tc>
          <w:tcPr>
            <w:tcW w:w="5194" w:type="dxa"/>
            <w:tcBorders>
              <w:top w:val="nil"/>
              <w:left w:val="nil"/>
              <w:bottom w:val="nil"/>
              <w:right w:val="nil"/>
            </w:tcBorders>
            <w:shd w:val="clear" w:color="auto" w:fill="auto"/>
            <w:hideMark/>
          </w:tcPr>
          <w:p w14:paraId="62ACB7F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Anne </w:t>
            </w:r>
            <w:proofErr w:type="spellStart"/>
            <w:r w:rsidRPr="00707E4C">
              <w:rPr>
                <w:rFonts w:ascii="Times New Roman" w:eastAsia="Times New Roman" w:hAnsi="Times New Roman" w:cs="Times New Roman"/>
                <w:color w:val="000000"/>
                <w:sz w:val="18"/>
                <w:szCs w:val="18"/>
                <w:lang w:eastAsia="en-CA"/>
              </w:rPr>
              <w:t>Kirstine</w:t>
            </w:r>
            <w:proofErr w:type="spellEnd"/>
            <w:r w:rsidRPr="00707E4C">
              <w:rPr>
                <w:rFonts w:ascii="Times New Roman" w:eastAsia="Times New Roman" w:hAnsi="Times New Roman" w:cs="Times New Roman"/>
                <w:color w:val="000000"/>
                <w:sz w:val="18"/>
                <w:szCs w:val="18"/>
                <w:lang w:eastAsia="en-CA"/>
              </w:rPr>
              <w:t xml:space="preserve"> Eriksen, </w:t>
            </w:r>
            <w:proofErr w:type="spellStart"/>
            <w:r w:rsidRPr="00707E4C">
              <w:rPr>
                <w:rFonts w:ascii="Times New Roman" w:eastAsia="Times New Roman" w:hAnsi="Times New Roman" w:cs="Times New Roman"/>
                <w:color w:val="000000"/>
                <w:sz w:val="18"/>
                <w:szCs w:val="18"/>
                <w:lang w:eastAsia="en-CA"/>
              </w:rPr>
              <w:t>Rikke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Dalgaard</w:t>
            </w:r>
            <w:proofErr w:type="spellEnd"/>
            <w:r w:rsidRPr="00707E4C">
              <w:rPr>
                <w:rFonts w:ascii="Times New Roman" w:eastAsia="Times New Roman" w:hAnsi="Times New Roman" w:cs="Times New Roman"/>
                <w:color w:val="000000"/>
                <w:sz w:val="18"/>
                <w:szCs w:val="18"/>
                <w:lang w:eastAsia="en-CA"/>
              </w:rPr>
              <w:t xml:space="preserve"> Hansen, Michael </w:t>
            </w:r>
            <w:proofErr w:type="spellStart"/>
            <w:r w:rsidRPr="00707E4C">
              <w:rPr>
                <w:rFonts w:ascii="Times New Roman" w:eastAsia="Times New Roman" w:hAnsi="Times New Roman" w:cs="Times New Roman"/>
                <w:color w:val="000000"/>
                <w:sz w:val="18"/>
                <w:szCs w:val="18"/>
                <w:lang w:eastAsia="en-CA"/>
              </w:rPr>
              <w:t>Borre</w:t>
            </w:r>
            <w:proofErr w:type="spellEnd"/>
            <w:r w:rsidRPr="00707E4C">
              <w:rPr>
                <w:rFonts w:ascii="Times New Roman" w:eastAsia="Times New Roman" w:hAnsi="Times New Roman" w:cs="Times New Roman"/>
                <w:color w:val="000000"/>
                <w:sz w:val="18"/>
                <w:szCs w:val="18"/>
                <w:lang w:eastAsia="en-CA"/>
              </w:rPr>
              <w:t xml:space="preserve">, Ryan </w:t>
            </w:r>
            <w:proofErr w:type="spellStart"/>
            <w:r w:rsidRPr="00707E4C">
              <w:rPr>
                <w:rFonts w:ascii="Times New Roman" w:eastAsia="Times New Roman" w:hAnsi="Times New Roman" w:cs="Times New Roman"/>
                <w:color w:val="000000"/>
                <w:sz w:val="18"/>
                <w:szCs w:val="18"/>
                <w:lang w:eastAsia="en-CA"/>
              </w:rPr>
              <w:t>Godsk</w:t>
            </w:r>
            <w:proofErr w:type="spellEnd"/>
            <w:r w:rsidRPr="00707E4C">
              <w:rPr>
                <w:rFonts w:ascii="Times New Roman" w:eastAsia="Times New Roman" w:hAnsi="Times New Roman" w:cs="Times New Roman"/>
                <w:color w:val="000000"/>
                <w:sz w:val="18"/>
                <w:szCs w:val="18"/>
                <w:lang w:eastAsia="en-CA"/>
              </w:rPr>
              <w:t xml:space="preserve"> Larsen, Jeppe </w:t>
            </w:r>
            <w:proofErr w:type="spellStart"/>
            <w:r w:rsidRPr="00707E4C">
              <w:rPr>
                <w:rFonts w:ascii="Times New Roman" w:eastAsia="Times New Roman" w:hAnsi="Times New Roman" w:cs="Times New Roman"/>
                <w:color w:val="000000"/>
                <w:sz w:val="18"/>
                <w:szCs w:val="18"/>
                <w:lang w:eastAsia="en-CA"/>
              </w:rPr>
              <w:t>Munthe</w:t>
            </w:r>
            <w:proofErr w:type="spellEnd"/>
            <w:r w:rsidRPr="00707E4C">
              <w:rPr>
                <w:rFonts w:ascii="Times New Roman" w:eastAsia="Times New Roman" w:hAnsi="Times New Roman" w:cs="Times New Roman"/>
                <w:color w:val="000000"/>
                <w:sz w:val="18"/>
                <w:szCs w:val="18"/>
                <w:lang w:eastAsia="en-CA"/>
              </w:rPr>
              <w:t xml:space="preserve"> Jensen, Kristian Overgaard, Mette </w:t>
            </w:r>
            <w:proofErr w:type="spellStart"/>
            <w:r w:rsidRPr="00707E4C">
              <w:rPr>
                <w:rFonts w:ascii="Times New Roman" w:eastAsia="Times New Roman" w:hAnsi="Times New Roman" w:cs="Times New Roman"/>
                <w:color w:val="000000"/>
                <w:sz w:val="18"/>
                <w:szCs w:val="18"/>
                <w:lang w:eastAsia="en-CA"/>
              </w:rPr>
              <w:t>Borre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Cecilie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Kyrø</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Rikard</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Landberg</w:t>
            </w:r>
            <w:proofErr w:type="spellEnd"/>
            <w:r w:rsidRPr="00707E4C">
              <w:rPr>
                <w:rFonts w:ascii="Times New Roman" w:eastAsia="Times New Roman" w:hAnsi="Times New Roman" w:cs="Times New Roman"/>
                <w:color w:val="000000"/>
                <w:sz w:val="18"/>
                <w:szCs w:val="18"/>
                <w:lang w:eastAsia="en-CA"/>
              </w:rPr>
              <w:t xml:space="preserve">, Anja Olsen, Anne </w:t>
            </w:r>
            <w:proofErr w:type="spellStart"/>
            <w:r w:rsidRPr="00707E4C">
              <w:rPr>
                <w:rFonts w:ascii="Times New Roman" w:eastAsia="Times New Roman" w:hAnsi="Times New Roman" w:cs="Times New Roman"/>
                <w:color w:val="000000"/>
                <w:sz w:val="18"/>
                <w:szCs w:val="18"/>
                <w:lang w:eastAsia="en-CA"/>
              </w:rPr>
              <w:t>Tjønneland</w:t>
            </w:r>
            <w:proofErr w:type="spellEnd"/>
            <w:r w:rsidRPr="00707E4C">
              <w:rPr>
                <w:rFonts w:ascii="Times New Roman" w:eastAsia="Times New Roman" w:hAnsi="Times New Roman" w:cs="Times New Roman"/>
                <w:color w:val="000000"/>
                <w:sz w:val="18"/>
                <w:szCs w:val="18"/>
                <w:lang w:eastAsia="en-CA"/>
              </w:rPr>
              <w:t>.  A lifestyle intervention among elderly men on active surveillance for non-aggressive prostate cancer: a randomised feasibility study with whole-grain rye and exercise. Trials.  2017. 18:1-12</w:t>
            </w:r>
          </w:p>
        </w:tc>
        <w:tc>
          <w:tcPr>
            <w:tcW w:w="1156" w:type="dxa"/>
            <w:tcBorders>
              <w:top w:val="nil"/>
              <w:left w:val="nil"/>
              <w:bottom w:val="nil"/>
              <w:right w:val="nil"/>
            </w:tcBorders>
            <w:shd w:val="clear" w:color="auto" w:fill="auto"/>
            <w:noWrap/>
            <w:vAlign w:val="bottom"/>
            <w:hideMark/>
          </w:tcPr>
          <w:p w14:paraId="171A07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CACD5F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D9A654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72B9C1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F0F4B8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8D291C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0569633" w14:textId="77777777" w:rsidTr="006837CE">
        <w:trPr>
          <w:trHeight w:val="1440"/>
        </w:trPr>
        <w:tc>
          <w:tcPr>
            <w:tcW w:w="5194" w:type="dxa"/>
            <w:tcBorders>
              <w:top w:val="nil"/>
              <w:left w:val="nil"/>
              <w:bottom w:val="nil"/>
              <w:right w:val="nil"/>
            </w:tcBorders>
            <w:shd w:val="clear" w:color="auto" w:fill="auto"/>
            <w:hideMark/>
          </w:tcPr>
          <w:p w14:paraId="45C8516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Abebaw</w:t>
            </w:r>
            <w:proofErr w:type="spellEnd"/>
            <w:r w:rsidRPr="00707E4C">
              <w:rPr>
                <w:rFonts w:ascii="Times New Roman" w:eastAsia="Times New Roman" w:hAnsi="Times New Roman" w:cs="Times New Roman"/>
                <w:color w:val="000000"/>
                <w:sz w:val="18"/>
                <w:szCs w:val="18"/>
                <w:lang w:eastAsia="en-CA"/>
              </w:rPr>
              <w:t xml:space="preserve"> Mengistu Yohannes, Patrick J. </w:t>
            </w:r>
            <w:proofErr w:type="spellStart"/>
            <w:r w:rsidRPr="00707E4C">
              <w:rPr>
                <w:rFonts w:ascii="Times New Roman" w:eastAsia="Times New Roman" w:hAnsi="Times New Roman" w:cs="Times New Roman"/>
                <w:color w:val="000000"/>
                <w:sz w:val="18"/>
                <w:szCs w:val="18"/>
                <w:lang w:eastAsia="en-CA"/>
              </w:rPr>
              <w:t>Raue</w:t>
            </w:r>
            <w:proofErr w:type="spellEnd"/>
            <w:r w:rsidRPr="00707E4C">
              <w:rPr>
                <w:rFonts w:ascii="Times New Roman" w:eastAsia="Times New Roman" w:hAnsi="Times New Roman" w:cs="Times New Roman"/>
                <w:color w:val="000000"/>
                <w:sz w:val="18"/>
                <w:szCs w:val="18"/>
                <w:lang w:eastAsia="en-CA"/>
              </w:rPr>
              <w:t xml:space="preserve">, Dora </w:t>
            </w:r>
            <w:proofErr w:type="spellStart"/>
            <w:r w:rsidRPr="00707E4C">
              <w:rPr>
                <w:rFonts w:ascii="Times New Roman" w:eastAsia="Times New Roman" w:hAnsi="Times New Roman" w:cs="Times New Roman"/>
                <w:color w:val="000000"/>
                <w:sz w:val="18"/>
                <w:szCs w:val="18"/>
                <w:lang w:eastAsia="en-CA"/>
              </w:rPr>
              <w:t>Kanellopoulos</w:t>
            </w:r>
            <w:proofErr w:type="spellEnd"/>
            <w:r w:rsidRPr="00707E4C">
              <w:rPr>
                <w:rFonts w:ascii="Times New Roman" w:eastAsia="Times New Roman" w:hAnsi="Times New Roman" w:cs="Times New Roman"/>
                <w:color w:val="000000"/>
                <w:sz w:val="18"/>
                <w:szCs w:val="18"/>
                <w:lang w:eastAsia="en-CA"/>
              </w:rPr>
              <w:t xml:space="preserve">, Amanda McGovern, Jo Anne </w:t>
            </w:r>
            <w:proofErr w:type="spellStart"/>
            <w:r w:rsidRPr="00707E4C">
              <w:rPr>
                <w:rFonts w:ascii="Times New Roman" w:eastAsia="Times New Roman" w:hAnsi="Times New Roman" w:cs="Times New Roman"/>
                <w:color w:val="000000"/>
                <w:sz w:val="18"/>
                <w:szCs w:val="18"/>
                <w:lang w:eastAsia="en-CA"/>
              </w:rPr>
              <w:t>Sirey</w:t>
            </w:r>
            <w:proofErr w:type="spellEnd"/>
            <w:r w:rsidRPr="00707E4C">
              <w:rPr>
                <w:rFonts w:ascii="Times New Roman" w:eastAsia="Times New Roman" w:hAnsi="Times New Roman" w:cs="Times New Roman"/>
                <w:color w:val="000000"/>
                <w:sz w:val="18"/>
                <w:szCs w:val="18"/>
                <w:lang w:eastAsia="en-CA"/>
              </w:rPr>
              <w:t xml:space="preserve">, Dimitris N. </w:t>
            </w:r>
            <w:proofErr w:type="spellStart"/>
            <w:r w:rsidRPr="00707E4C">
              <w:rPr>
                <w:rFonts w:ascii="Times New Roman" w:eastAsia="Times New Roman" w:hAnsi="Times New Roman" w:cs="Times New Roman"/>
                <w:color w:val="000000"/>
                <w:sz w:val="18"/>
                <w:szCs w:val="18"/>
                <w:lang w:eastAsia="en-CA"/>
              </w:rPr>
              <w:t>Kiosses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Samprit</w:t>
            </w:r>
            <w:proofErr w:type="spellEnd"/>
            <w:r w:rsidRPr="00707E4C">
              <w:rPr>
                <w:rFonts w:ascii="Times New Roman" w:eastAsia="Times New Roman" w:hAnsi="Times New Roman" w:cs="Times New Roman"/>
                <w:color w:val="000000"/>
                <w:sz w:val="18"/>
                <w:szCs w:val="18"/>
                <w:lang w:eastAsia="en-CA"/>
              </w:rPr>
              <w:t xml:space="preserve"> Banerjee, Joanna K. </w:t>
            </w:r>
            <w:proofErr w:type="spellStart"/>
            <w:r w:rsidRPr="00707E4C">
              <w:rPr>
                <w:rFonts w:ascii="Times New Roman" w:eastAsia="Times New Roman" w:hAnsi="Times New Roman" w:cs="Times New Roman"/>
                <w:color w:val="000000"/>
                <w:sz w:val="18"/>
                <w:szCs w:val="18"/>
                <w:lang w:eastAsia="en-CA"/>
              </w:rPr>
              <w:t>Seirup</w:t>
            </w:r>
            <w:proofErr w:type="spellEnd"/>
            <w:r w:rsidRPr="00707E4C">
              <w:rPr>
                <w:rFonts w:ascii="Times New Roman" w:eastAsia="Times New Roman" w:hAnsi="Times New Roman" w:cs="Times New Roman"/>
                <w:color w:val="000000"/>
                <w:sz w:val="18"/>
                <w:szCs w:val="18"/>
                <w:lang w:eastAsia="en-CA"/>
              </w:rPr>
              <w:t xml:space="preserve">, Richard S. </w:t>
            </w:r>
            <w:proofErr w:type="spellStart"/>
            <w:r w:rsidRPr="00707E4C">
              <w:rPr>
                <w:rFonts w:ascii="Times New Roman" w:eastAsia="Times New Roman" w:hAnsi="Times New Roman" w:cs="Times New Roman"/>
                <w:color w:val="000000"/>
                <w:sz w:val="18"/>
                <w:szCs w:val="18"/>
                <w:lang w:eastAsia="en-CA"/>
              </w:rPr>
              <w:t>Novitch</w:t>
            </w:r>
            <w:proofErr w:type="spellEnd"/>
            <w:r w:rsidRPr="00707E4C">
              <w:rPr>
                <w:rFonts w:ascii="Times New Roman" w:eastAsia="Times New Roman" w:hAnsi="Times New Roman" w:cs="Times New Roman"/>
                <w:color w:val="000000"/>
                <w:sz w:val="18"/>
                <w:szCs w:val="18"/>
                <w:lang w:eastAsia="en-CA"/>
              </w:rPr>
              <w:t xml:space="preserve">, George S. </w:t>
            </w:r>
            <w:proofErr w:type="spellStart"/>
            <w:r w:rsidRPr="00707E4C">
              <w:rPr>
                <w:rFonts w:ascii="Times New Roman" w:eastAsia="Times New Roman" w:hAnsi="Times New Roman" w:cs="Times New Roman"/>
                <w:color w:val="000000"/>
                <w:sz w:val="18"/>
                <w:szCs w:val="18"/>
                <w:lang w:eastAsia="en-CA"/>
              </w:rPr>
              <w:t>AleManchester</w:t>
            </w:r>
            <w:proofErr w:type="spellEnd"/>
            <w:r w:rsidRPr="00707E4C">
              <w:rPr>
                <w:rFonts w:ascii="Times New Roman" w:eastAsia="Times New Roman" w:hAnsi="Times New Roman" w:cs="Times New Roman"/>
                <w:color w:val="000000"/>
                <w:sz w:val="18"/>
                <w:szCs w:val="18"/>
                <w:lang w:eastAsia="en-CA"/>
              </w:rPr>
              <w:t xml:space="preserve">, George S. </w:t>
            </w:r>
            <w:proofErr w:type="spellStart"/>
            <w:r w:rsidRPr="00707E4C">
              <w:rPr>
                <w:rFonts w:ascii="Times New Roman" w:eastAsia="Times New Roman" w:hAnsi="Times New Roman" w:cs="Times New Roman"/>
                <w:color w:val="000000"/>
                <w:sz w:val="18"/>
                <w:szCs w:val="18"/>
                <w:lang w:eastAsia="en-CA"/>
              </w:rPr>
              <w:t>Alexopoulos</w:t>
            </w:r>
            <w:proofErr w:type="spellEnd"/>
            <w:r w:rsidRPr="00707E4C">
              <w:rPr>
                <w:rFonts w:ascii="Times New Roman" w:eastAsia="Times New Roman" w:hAnsi="Times New Roman" w:cs="Times New Roman"/>
                <w:color w:val="000000"/>
                <w:sz w:val="18"/>
                <w:szCs w:val="18"/>
                <w:lang w:eastAsia="en-CA"/>
              </w:rPr>
              <w:t xml:space="preserve">.  Predictors of All-Cause Mortality in Patients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Severe COPD and Major Depression Admitted to a Rehabilitation Hospital. CHEST.  2016. 149:467-473</w:t>
            </w:r>
          </w:p>
        </w:tc>
        <w:tc>
          <w:tcPr>
            <w:tcW w:w="1156" w:type="dxa"/>
            <w:tcBorders>
              <w:top w:val="nil"/>
              <w:left w:val="nil"/>
              <w:bottom w:val="nil"/>
              <w:right w:val="nil"/>
            </w:tcBorders>
            <w:shd w:val="clear" w:color="auto" w:fill="auto"/>
            <w:noWrap/>
            <w:vAlign w:val="bottom"/>
            <w:hideMark/>
          </w:tcPr>
          <w:p w14:paraId="30E7BB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50B4AD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5D43814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01C2A8A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3CDDDA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BBDEDC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7433E30" w14:textId="77777777" w:rsidTr="006837CE">
        <w:trPr>
          <w:trHeight w:val="720"/>
        </w:trPr>
        <w:tc>
          <w:tcPr>
            <w:tcW w:w="5194" w:type="dxa"/>
            <w:tcBorders>
              <w:top w:val="nil"/>
              <w:left w:val="nil"/>
              <w:bottom w:val="nil"/>
              <w:right w:val="nil"/>
            </w:tcBorders>
            <w:shd w:val="clear" w:color="auto" w:fill="auto"/>
            <w:hideMark/>
          </w:tcPr>
          <w:p w14:paraId="04CCE5E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Y. A. </w:t>
            </w:r>
            <w:proofErr w:type="spellStart"/>
            <w:r w:rsidRPr="00707E4C">
              <w:rPr>
                <w:rFonts w:ascii="Times New Roman" w:eastAsia="Times New Roman" w:hAnsi="Times New Roman" w:cs="Times New Roman"/>
                <w:color w:val="000000"/>
                <w:sz w:val="18"/>
                <w:szCs w:val="18"/>
                <w:lang w:eastAsia="en-CA"/>
              </w:rPr>
              <w:t>Tuakli-Wosornu</w:t>
            </w:r>
            <w:proofErr w:type="spellEnd"/>
            <w:r w:rsidRPr="00707E4C">
              <w:rPr>
                <w:rFonts w:ascii="Times New Roman" w:eastAsia="Times New Roman" w:hAnsi="Times New Roman" w:cs="Times New Roman"/>
                <w:color w:val="000000"/>
                <w:sz w:val="18"/>
                <w:szCs w:val="18"/>
                <w:lang w:eastAsia="en-CA"/>
              </w:rPr>
              <w:t xml:space="preserve">, F. Selzer, E. </w:t>
            </w:r>
            <w:proofErr w:type="spellStart"/>
            <w:r w:rsidRPr="00707E4C">
              <w:rPr>
                <w:rFonts w:ascii="Times New Roman" w:eastAsia="Times New Roman" w:hAnsi="Times New Roman" w:cs="Times New Roman"/>
                <w:color w:val="000000"/>
                <w:sz w:val="18"/>
                <w:szCs w:val="18"/>
                <w:lang w:eastAsia="en-CA"/>
              </w:rPr>
              <w:t>Losina</w:t>
            </w:r>
            <w:proofErr w:type="spellEnd"/>
            <w:r w:rsidRPr="00707E4C">
              <w:rPr>
                <w:rFonts w:ascii="Times New Roman" w:eastAsia="Times New Roman" w:hAnsi="Times New Roman" w:cs="Times New Roman"/>
                <w:color w:val="000000"/>
                <w:sz w:val="18"/>
                <w:szCs w:val="18"/>
                <w:lang w:eastAsia="en-CA"/>
              </w:rPr>
              <w:t xml:space="preserve">, J. N. Katz.  Predictors of Exercise Adherence in Patients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Meniscal Tear and Osteoarthritis. Archives of physical medicine and rehabilitation.  2016. 97:1945-1952</w:t>
            </w:r>
          </w:p>
        </w:tc>
        <w:tc>
          <w:tcPr>
            <w:tcW w:w="1156" w:type="dxa"/>
            <w:tcBorders>
              <w:top w:val="nil"/>
              <w:left w:val="nil"/>
              <w:bottom w:val="nil"/>
              <w:right w:val="nil"/>
            </w:tcBorders>
            <w:shd w:val="clear" w:color="auto" w:fill="auto"/>
            <w:noWrap/>
            <w:vAlign w:val="bottom"/>
            <w:hideMark/>
          </w:tcPr>
          <w:p w14:paraId="439C1A9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6B6017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F639C9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B7BC6B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684381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968DF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57460E1" w14:textId="77777777" w:rsidTr="006837CE">
        <w:trPr>
          <w:trHeight w:val="1200"/>
        </w:trPr>
        <w:tc>
          <w:tcPr>
            <w:tcW w:w="5194" w:type="dxa"/>
            <w:tcBorders>
              <w:top w:val="nil"/>
              <w:left w:val="nil"/>
              <w:bottom w:val="nil"/>
              <w:right w:val="nil"/>
            </w:tcBorders>
            <w:shd w:val="clear" w:color="auto" w:fill="auto"/>
            <w:hideMark/>
          </w:tcPr>
          <w:p w14:paraId="79B5803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I. </w:t>
            </w:r>
            <w:proofErr w:type="spellStart"/>
            <w:r w:rsidRPr="00707E4C">
              <w:rPr>
                <w:rFonts w:ascii="Times New Roman" w:eastAsia="Times New Roman" w:hAnsi="Times New Roman" w:cs="Times New Roman"/>
                <w:color w:val="000000"/>
                <w:sz w:val="18"/>
                <w:szCs w:val="18"/>
                <w:lang w:eastAsia="en-CA"/>
              </w:rPr>
              <w:t>Svege</w:t>
            </w:r>
            <w:proofErr w:type="spellEnd"/>
            <w:r w:rsidRPr="00707E4C">
              <w:rPr>
                <w:rFonts w:ascii="Times New Roman" w:eastAsia="Times New Roman" w:hAnsi="Times New Roman" w:cs="Times New Roman"/>
                <w:color w:val="000000"/>
                <w:sz w:val="18"/>
                <w:szCs w:val="18"/>
                <w:lang w:eastAsia="en-CA"/>
              </w:rPr>
              <w:t xml:space="preserve">, L. Fernandes, L. </w:t>
            </w:r>
            <w:proofErr w:type="spellStart"/>
            <w:r w:rsidRPr="00707E4C">
              <w:rPr>
                <w:rFonts w:ascii="Times New Roman" w:eastAsia="Times New Roman" w:hAnsi="Times New Roman" w:cs="Times New Roman"/>
                <w:color w:val="000000"/>
                <w:sz w:val="18"/>
                <w:szCs w:val="18"/>
                <w:lang w:eastAsia="en-CA"/>
              </w:rPr>
              <w:t>Nordsletten</w:t>
            </w:r>
            <w:proofErr w:type="spellEnd"/>
            <w:r w:rsidRPr="00707E4C">
              <w:rPr>
                <w:rFonts w:ascii="Times New Roman" w:eastAsia="Times New Roman" w:hAnsi="Times New Roman" w:cs="Times New Roman"/>
                <w:color w:val="000000"/>
                <w:sz w:val="18"/>
                <w:szCs w:val="18"/>
                <w:lang w:eastAsia="en-CA"/>
              </w:rPr>
              <w:t xml:space="preserve">, I. Holm, M. A. </w:t>
            </w:r>
            <w:proofErr w:type="spellStart"/>
            <w:r w:rsidRPr="00707E4C">
              <w:rPr>
                <w:rFonts w:ascii="Times New Roman" w:eastAsia="Times New Roman" w:hAnsi="Times New Roman" w:cs="Times New Roman"/>
                <w:color w:val="000000"/>
                <w:sz w:val="18"/>
                <w:szCs w:val="18"/>
                <w:lang w:eastAsia="en-CA"/>
              </w:rPr>
              <w:t>Risberg</w:t>
            </w:r>
            <w:proofErr w:type="spellEnd"/>
            <w:r w:rsidRPr="00707E4C">
              <w:rPr>
                <w:rFonts w:ascii="Times New Roman" w:eastAsia="Times New Roman" w:hAnsi="Times New Roman" w:cs="Times New Roman"/>
                <w:color w:val="000000"/>
                <w:sz w:val="18"/>
                <w:szCs w:val="18"/>
                <w:lang w:eastAsia="en-CA"/>
              </w:rPr>
              <w:t xml:space="preserve">.  Long-Term Effect of Exercise Therapy and Patient Education on Impairments and Activity Limitations in People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Hip Osteoarthritis: secondary Outcome Analysis of a Randomized Clinical Trial. Physical therapy.  2016. 96:818-827</w:t>
            </w:r>
          </w:p>
        </w:tc>
        <w:tc>
          <w:tcPr>
            <w:tcW w:w="1156" w:type="dxa"/>
            <w:tcBorders>
              <w:top w:val="nil"/>
              <w:left w:val="nil"/>
              <w:bottom w:val="nil"/>
              <w:right w:val="nil"/>
            </w:tcBorders>
            <w:shd w:val="clear" w:color="auto" w:fill="auto"/>
            <w:noWrap/>
            <w:vAlign w:val="bottom"/>
            <w:hideMark/>
          </w:tcPr>
          <w:p w14:paraId="4303BFF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1E7B9B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31CBDB8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4B07E5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1EAB87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4B3EC1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EE71336" w14:textId="77777777" w:rsidTr="006837CE">
        <w:trPr>
          <w:trHeight w:val="1440"/>
        </w:trPr>
        <w:tc>
          <w:tcPr>
            <w:tcW w:w="5194" w:type="dxa"/>
            <w:tcBorders>
              <w:top w:val="nil"/>
              <w:left w:val="nil"/>
              <w:bottom w:val="nil"/>
              <w:right w:val="nil"/>
            </w:tcBorders>
            <w:shd w:val="clear" w:color="auto" w:fill="auto"/>
            <w:hideMark/>
          </w:tcPr>
          <w:p w14:paraId="6CB5789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Daniela Stan, Katrina Croghan, Ivana Croghan, Sarah Jenkins, Stephanie Sutherland, Andrea Cheville, Sandhya </w:t>
            </w:r>
            <w:proofErr w:type="spellStart"/>
            <w:r w:rsidRPr="00707E4C">
              <w:rPr>
                <w:rFonts w:ascii="Times New Roman" w:eastAsia="Times New Roman" w:hAnsi="Times New Roman" w:cs="Times New Roman"/>
                <w:color w:val="000000"/>
                <w:sz w:val="18"/>
                <w:szCs w:val="18"/>
                <w:lang w:eastAsia="en-CA"/>
              </w:rPr>
              <w:t>Pruthi</w:t>
            </w:r>
            <w:proofErr w:type="spellEnd"/>
            <w:r w:rsidRPr="00707E4C">
              <w:rPr>
                <w:rFonts w:ascii="Times New Roman" w:eastAsia="Times New Roman" w:hAnsi="Times New Roman" w:cs="Times New Roman"/>
                <w:color w:val="000000"/>
                <w:sz w:val="18"/>
                <w:szCs w:val="18"/>
                <w:lang w:eastAsia="en-CA"/>
              </w:rPr>
              <w:t>, Daniela L. Stan, Katrina A. Croghan, Ivana T. Croghan, Sarah M. Jenkins, Stephanie J. Sutherland, Andrea L. Cheville.  Randomized pilot trial of yoga versus strengthening exercises in breast cancer survivors with cancer-related fatigue. Supportive Care in Cancer.  2016. 24:4005-4015</w:t>
            </w:r>
          </w:p>
        </w:tc>
        <w:tc>
          <w:tcPr>
            <w:tcW w:w="1156" w:type="dxa"/>
            <w:tcBorders>
              <w:top w:val="nil"/>
              <w:left w:val="nil"/>
              <w:bottom w:val="nil"/>
              <w:right w:val="nil"/>
            </w:tcBorders>
            <w:shd w:val="clear" w:color="auto" w:fill="auto"/>
            <w:noWrap/>
            <w:vAlign w:val="bottom"/>
            <w:hideMark/>
          </w:tcPr>
          <w:p w14:paraId="08E140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46BDFC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7975868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2CB7A93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CE35C4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958CE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B0FEE4D" w14:textId="77777777" w:rsidTr="006837CE">
        <w:trPr>
          <w:trHeight w:val="1440"/>
        </w:trPr>
        <w:tc>
          <w:tcPr>
            <w:tcW w:w="5194" w:type="dxa"/>
            <w:tcBorders>
              <w:top w:val="nil"/>
              <w:left w:val="nil"/>
              <w:bottom w:val="nil"/>
              <w:right w:val="nil"/>
            </w:tcBorders>
            <w:shd w:val="clear" w:color="auto" w:fill="auto"/>
            <w:hideMark/>
          </w:tcPr>
          <w:p w14:paraId="41D8C3B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Marilyn L. Moy, Carlos H. Martinez, Reema Kadri, Pia Roman, Robert G. Holleman, </w:t>
            </w:r>
            <w:proofErr w:type="spellStart"/>
            <w:r w:rsidRPr="00707E4C">
              <w:rPr>
                <w:rFonts w:ascii="Times New Roman" w:eastAsia="Times New Roman" w:hAnsi="Times New Roman" w:cs="Times New Roman"/>
                <w:color w:val="000000"/>
                <w:sz w:val="18"/>
                <w:szCs w:val="18"/>
                <w:lang w:eastAsia="en-CA"/>
              </w:rPr>
              <w:t>Hyungjin</w:t>
            </w:r>
            <w:proofErr w:type="spellEnd"/>
            <w:r w:rsidRPr="00707E4C">
              <w:rPr>
                <w:rFonts w:ascii="Times New Roman" w:eastAsia="Times New Roman" w:hAnsi="Times New Roman" w:cs="Times New Roman"/>
                <w:color w:val="000000"/>
                <w:sz w:val="18"/>
                <w:szCs w:val="18"/>
                <w:lang w:eastAsia="en-CA"/>
              </w:rPr>
              <w:t xml:space="preserve"> Myra Kim, Huong Q. Nguyen, Miriam D. Cohen, David E. Goodrich, Nicholas D. </w:t>
            </w:r>
            <w:proofErr w:type="spellStart"/>
            <w:r w:rsidRPr="00707E4C">
              <w:rPr>
                <w:rFonts w:ascii="Times New Roman" w:eastAsia="Times New Roman" w:hAnsi="Times New Roman" w:cs="Times New Roman"/>
                <w:color w:val="000000"/>
                <w:sz w:val="18"/>
                <w:szCs w:val="18"/>
                <w:lang w:eastAsia="en-CA"/>
              </w:rPr>
              <w:t>Giardino</w:t>
            </w:r>
            <w:proofErr w:type="spellEnd"/>
            <w:r w:rsidRPr="00707E4C">
              <w:rPr>
                <w:rFonts w:ascii="Times New Roman" w:eastAsia="Times New Roman" w:hAnsi="Times New Roman" w:cs="Times New Roman"/>
                <w:color w:val="000000"/>
                <w:sz w:val="18"/>
                <w:szCs w:val="18"/>
                <w:lang w:eastAsia="en-CA"/>
              </w:rPr>
              <w:t>, Caroline R. Richardson.  Long-Term Effects of an Internet-Mediated Pedometer-Based Walking Program for Chronic Obstructive Pulmonary Disease: Randomized Controlled Trial. Journal of Medical Internet Research.  2016. 18:35-48</w:t>
            </w:r>
          </w:p>
        </w:tc>
        <w:tc>
          <w:tcPr>
            <w:tcW w:w="1156" w:type="dxa"/>
            <w:tcBorders>
              <w:top w:val="nil"/>
              <w:left w:val="nil"/>
              <w:bottom w:val="nil"/>
              <w:right w:val="nil"/>
            </w:tcBorders>
            <w:shd w:val="clear" w:color="auto" w:fill="auto"/>
            <w:noWrap/>
            <w:vAlign w:val="bottom"/>
            <w:hideMark/>
          </w:tcPr>
          <w:p w14:paraId="33D896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6FF4E0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5B6115B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368B100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FF1E03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D3450E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5FCB28C" w14:textId="77777777" w:rsidTr="006837CE">
        <w:trPr>
          <w:trHeight w:val="1680"/>
        </w:trPr>
        <w:tc>
          <w:tcPr>
            <w:tcW w:w="5194" w:type="dxa"/>
            <w:tcBorders>
              <w:top w:val="nil"/>
              <w:left w:val="nil"/>
              <w:bottom w:val="nil"/>
              <w:right w:val="nil"/>
            </w:tcBorders>
            <w:shd w:val="clear" w:color="auto" w:fill="auto"/>
            <w:hideMark/>
          </w:tcPr>
          <w:p w14:paraId="5D35F80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Alexander Mertens, Christopher </w:t>
            </w:r>
            <w:proofErr w:type="spellStart"/>
            <w:r w:rsidRPr="00707E4C">
              <w:rPr>
                <w:rFonts w:ascii="Times New Roman" w:eastAsia="Times New Roman" w:hAnsi="Times New Roman" w:cs="Times New Roman"/>
                <w:color w:val="000000"/>
                <w:sz w:val="18"/>
                <w:szCs w:val="18"/>
                <w:lang w:eastAsia="en-CA"/>
              </w:rPr>
              <w:t>Brandl</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Talya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Miron-Shatz</w:t>
            </w:r>
            <w:proofErr w:type="spellEnd"/>
            <w:r w:rsidRPr="00707E4C">
              <w:rPr>
                <w:rFonts w:ascii="Times New Roman" w:eastAsia="Times New Roman" w:hAnsi="Times New Roman" w:cs="Times New Roman"/>
                <w:color w:val="000000"/>
                <w:sz w:val="18"/>
                <w:szCs w:val="18"/>
                <w:lang w:eastAsia="en-CA"/>
              </w:rPr>
              <w:t xml:space="preserve">, Christopher </w:t>
            </w:r>
            <w:proofErr w:type="spellStart"/>
            <w:r w:rsidRPr="00707E4C">
              <w:rPr>
                <w:rFonts w:ascii="Times New Roman" w:eastAsia="Times New Roman" w:hAnsi="Times New Roman" w:cs="Times New Roman"/>
                <w:color w:val="000000"/>
                <w:sz w:val="18"/>
                <w:szCs w:val="18"/>
                <w:lang w:eastAsia="en-CA"/>
              </w:rPr>
              <w:t>Schlick</w:t>
            </w:r>
            <w:proofErr w:type="spellEnd"/>
            <w:r w:rsidRPr="00707E4C">
              <w:rPr>
                <w:rFonts w:ascii="Times New Roman" w:eastAsia="Times New Roman" w:hAnsi="Times New Roman" w:cs="Times New Roman"/>
                <w:color w:val="000000"/>
                <w:sz w:val="18"/>
                <w:szCs w:val="18"/>
                <w:lang w:eastAsia="en-CA"/>
              </w:rPr>
              <w:t xml:space="preserve">, Till Neumann, Andreas </w:t>
            </w:r>
            <w:proofErr w:type="spellStart"/>
            <w:r w:rsidRPr="00707E4C">
              <w:rPr>
                <w:rFonts w:ascii="Times New Roman" w:eastAsia="Times New Roman" w:hAnsi="Times New Roman" w:cs="Times New Roman"/>
                <w:color w:val="000000"/>
                <w:sz w:val="18"/>
                <w:szCs w:val="18"/>
                <w:lang w:eastAsia="en-CA"/>
              </w:rPr>
              <w:t>Kribben</w:t>
            </w:r>
            <w:proofErr w:type="spellEnd"/>
            <w:r w:rsidRPr="00707E4C">
              <w:rPr>
                <w:rFonts w:ascii="Times New Roman" w:eastAsia="Times New Roman" w:hAnsi="Times New Roman" w:cs="Times New Roman"/>
                <w:color w:val="000000"/>
                <w:sz w:val="18"/>
                <w:szCs w:val="18"/>
                <w:lang w:eastAsia="en-CA"/>
              </w:rPr>
              <w:t xml:space="preserve">, Sven Meister, Clarissa Jonas </w:t>
            </w:r>
            <w:proofErr w:type="spellStart"/>
            <w:r w:rsidRPr="00707E4C">
              <w:rPr>
                <w:rFonts w:ascii="Times New Roman" w:eastAsia="Times New Roman" w:hAnsi="Times New Roman" w:cs="Times New Roman"/>
                <w:color w:val="000000"/>
                <w:sz w:val="18"/>
                <w:szCs w:val="18"/>
                <w:lang w:eastAsia="en-CA"/>
              </w:rPr>
              <w:t>Diamantidis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Urs</w:t>
            </w:r>
            <w:proofErr w:type="spellEnd"/>
            <w:r w:rsidRPr="00707E4C">
              <w:rPr>
                <w:rFonts w:ascii="Times New Roman" w:eastAsia="Times New Roman" w:hAnsi="Times New Roman" w:cs="Times New Roman"/>
                <w:color w:val="000000"/>
                <w:sz w:val="18"/>
                <w:szCs w:val="18"/>
                <w:lang w:eastAsia="en-CA"/>
              </w:rPr>
              <w:t>-Vito Albrecht, Peter Horn, Stefan Becker.  A mobile application improves therapy-adherence rates in elderly patients undergoing rehabilitation: A crossover design study comparing documentation via iPad with paper-based control. Medicine.  2016. 95:1-8</w:t>
            </w:r>
          </w:p>
        </w:tc>
        <w:tc>
          <w:tcPr>
            <w:tcW w:w="1156" w:type="dxa"/>
            <w:tcBorders>
              <w:top w:val="nil"/>
              <w:left w:val="nil"/>
              <w:bottom w:val="nil"/>
              <w:right w:val="nil"/>
            </w:tcBorders>
            <w:shd w:val="clear" w:color="auto" w:fill="auto"/>
            <w:noWrap/>
            <w:vAlign w:val="bottom"/>
            <w:hideMark/>
          </w:tcPr>
          <w:p w14:paraId="7A783E4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1F992D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E84125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BBF3B6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258104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7745C1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6C609A2" w14:textId="77777777" w:rsidTr="006837CE">
        <w:trPr>
          <w:trHeight w:val="1200"/>
        </w:trPr>
        <w:tc>
          <w:tcPr>
            <w:tcW w:w="5194" w:type="dxa"/>
            <w:tcBorders>
              <w:top w:val="nil"/>
              <w:left w:val="nil"/>
              <w:bottom w:val="nil"/>
              <w:right w:val="nil"/>
            </w:tcBorders>
            <w:shd w:val="clear" w:color="auto" w:fill="auto"/>
            <w:hideMark/>
          </w:tcPr>
          <w:p w14:paraId="4A5A6B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Andrew McLachlan, Fiona Doolan Noble, Mildred Lee, Katherine McLean, Andrew Kerr, Andy McLachlan, Fiona Doolan-Noble, Andrew J. Kerr.  The electronic tracking of referral and attendance at cardiac rehabilitation in Counties Manukau Health: a potential model for New Zealand. New Zealand Medical Journal.  2016. 129:64-71</w:t>
            </w:r>
          </w:p>
        </w:tc>
        <w:tc>
          <w:tcPr>
            <w:tcW w:w="1156" w:type="dxa"/>
            <w:tcBorders>
              <w:top w:val="nil"/>
              <w:left w:val="nil"/>
              <w:bottom w:val="nil"/>
              <w:right w:val="nil"/>
            </w:tcBorders>
            <w:shd w:val="clear" w:color="auto" w:fill="auto"/>
            <w:noWrap/>
            <w:vAlign w:val="bottom"/>
            <w:hideMark/>
          </w:tcPr>
          <w:p w14:paraId="09D8ABF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848E08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EDA08F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D978E0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A2F89E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CCAAFC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3B63D28" w14:textId="77777777" w:rsidTr="006837CE">
        <w:trPr>
          <w:trHeight w:val="720"/>
        </w:trPr>
        <w:tc>
          <w:tcPr>
            <w:tcW w:w="5194" w:type="dxa"/>
            <w:tcBorders>
              <w:top w:val="nil"/>
              <w:left w:val="nil"/>
              <w:bottom w:val="nil"/>
              <w:right w:val="nil"/>
            </w:tcBorders>
            <w:shd w:val="clear" w:color="auto" w:fill="auto"/>
            <w:hideMark/>
          </w:tcPr>
          <w:p w14:paraId="566C695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Jo Ann G. Kim.  Phase II Cardiac Rehabilitation Participants' Perception of Nurse Caring Correlated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Participants' Depression, Anxiety, and Adherence. International Journal for Human Caring.  2016. 20:213-219</w:t>
            </w:r>
          </w:p>
        </w:tc>
        <w:tc>
          <w:tcPr>
            <w:tcW w:w="1156" w:type="dxa"/>
            <w:tcBorders>
              <w:top w:val="nil"/>
              <w:left w:val="nil"/>
              <w:bottom w:val="nil"/>
              <w:right w:val="nil"/>
            </w:tcBorders>
            <w:shd w:val="clear" w:color="auto" w:fill="auto"/>
            <w:noWrap/>
            <w:vAlign w:val="bottom"/>
            <w:hideMark/>
          </w:tcPr>
          <w:p w14:paraId="1812E2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78D567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43BD9F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726C44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544E44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EF68E1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Dissertation</w:t>
            </w:r>
          </w:p>
        </w:tc>
      </w:tr>
      <w:tr w:rsidR="00707E4C" w:rsidRPr="00707E4C" w14:paraId="6433F46F" w14:textId="77777777" w:rsidTr="006837CE">
        <w:trPr>
          <w:trHeight w:val="960"/>
        </w:trPr>
        <w:tc>
          <w:tcPr>
            <w:tcW w:w="5194" w:type="dxa"/>
            <w:tcBorders>
              <w:top w:val="nil"/>
              <w:left w:val="nil"/>
              <w:bottom w:val="nil"/>
              <w:right w:val="nil"/>
            </w:tcBorders>
            <w:shd w:val="clear" w:color="auto" w:fill="auto"/>
            <w:hideMark/>
          </w:tcPr>
          <w:p w14:paraId="31550CD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 J. Franke, U. </w:t>
            </w:r>
            <w:proofErr w:type="spellStart"/>
            <w:r w:rsidRPr="00707E4C">
              <w:rPr>
                <w:rFonts w:ascii="Times New Roman" w:eastAsia="Times New Roman" w:hAnsi="Times New Roman" w:cs="Times New Roman"/>
                <w:color w:val="000000"/>
                <w:sz w:val="18"/>
                <w:szCs w:val="18"/>
                <w:lang w:eastAsia="en-CA"/>
              </w:rPr>
              <w:t>Domanski</w:t>
            </w:r>
            <w:proofErr w:type="spellEnd"/>
            <w:r w:rsidRPr="00707E4C">
              <w:rPr>
                <w:rFonts w:ascii="Times New Roman" w:eastAsia="Times New Roman" w:hAnsi="Times New Roman" w:cs="Times New Roman"/>
                <w:color w:val="000000"/>
                <w:sz w:val="18"/>
                <w:szCs w:val="18"/>
                <w:lang w:eastAsia="en-CA"/>
              </w:rPr>
              <w:t xml:space="preserve">, M. Schroeder, V. Jansen, F. </w:t>
            </w:r>
            <w:proofErr w:type="spellStart"/>
            <w:r w:rsidRPr="00707E4C">
              <w:rPr>
                <w:rFonts w:ascii="Times New Roman" w:eastAsia="Times New Roman" w:hAnsi="Times New Roman" w:cs="Times New Roman"/>
                <w:color w:val="000000"/>
                <w:sz w:val="18"/>
                <w:szCs w:val="18"/>
                <w:lang w:eastAsia="en-CA"/>
              </w:rPr>
              <w:t>Artmann</w:t>
            </w:r>
            <w:proofErr w:type="spellEnd"/>
            <w:r w:rsidRPr="00707E4C">
              <w:rPr>
                <w:rFonts w:ascii="Times New Roman" w:eastAsia="Times New Roman" w:hAnsi="Times New Roman" w:cs="Times New Roman"/>
                <w:color w:val="000000"/>
                <w:sz w:val="18"/>
                <w:szCs w:val="18"/>
                <w:lang w:eastAsia="en-CA"/>
              </w:rPr>
              <w:t xml:space="preserve">, U. Weber, R. </w:t>
            </w:r>
            <w:proofErr w:type="spellStart"/>
            <w:r w:rsidRPr="00707E4C">
              <w:rPr>
                <w:rFonts w:ascii="Times New Roman" w:eastAsia="Times New Roman" w:hAnsi="Times New Roman" w:cs="Times New Roman"/>
                <w:color w:val="000000"/>
                <w:sz w:val="18"/>
                <w:szCs w:val="18"/>
                <w:lang w:eastAsia="en-CA"/>
              </w:rPr>
              <w:t>Ettler</w:t>
            </w:r>
            <w:proofErr w:type="spellEnd"/>
            <w:r w:rsidRPr="00707E4C">
              <w:rPr>
                <w:rFonts w:ascii="Times New Roman" w:eastAsia="Times New Roman" w:hAnsi="Times New Roman" w:cs="Times New Roman"/>
                <w:color w:val="000000"/>
                <w:sz w:val="18"/>
                <w:szCs w:val="18"/>
                <w:lang w:eastAsia="en-CA"/>
              </w:rPr>
              <w:t xml:space="preserve">, G. </w:t>
            </w:r>
            <w:proofErr w:type="spellStart"/>
            <w:r w:rsidRPr="00707E4C">
              <w:rPr>
                <w:rFonts w:ascii="Times New Roman" w:eastAsia="Times New Roman" w:hAnsi="Times New Roman" w:cs="Times New Roman"/>
                <w:color w:val="000000"/>
                <w:sz w:val="18"/>
                <w:szCs w:val="18"/>
                <w:lang w:eastAsia="en-CA"/>
              </w:rPr>
              <w:t>Nilius</w:t>
            </w:r>
            <w:proofErr w:type="spellEnd"/>
            <w:r w:rsidRPr="00707E4C">
              <w:rPr>
                <w:rFonts w:ascii="Times New Roman" w:eastAsia="Times New Roman" w:hAnsi="Times New Roman" w:cs="Times New Roman"/>
                <w:color w:val="000000"/>
                <w:sz w:val="18"/>
                <w:szCs w:val="18"/>
                <w:lang w:eastAsia="en-CA"/>
              </w:rPr>
              <w:t>.  Telemonitoring of home exercise cycle training in patients with COPD. International journal of chronic obstructive pulmonary disease.  2016. 11:2821-2829</w:t>
            </w:r>
          </w:p>
        </w:tc>
        <w:tc>
          <w:tcPr>
            <w:tcW w:w="1156" w:type="dxa"/>
            <w:tcBorders>
              <w:top w:val="nil"/>
              <w:left w:val="nil"/>
              <w:bottom w:val="nil"/>
              <w:right w:val="nil"/>
            </w:tcBorders>
            <w:shd w:val="clear" w:color="auto" w:fill="auto"/>
            <w:noWrap/>
            <w:vAlign w:val="bottom"/>
            <w:hideMark/>
          </w:tcPr>
          <w:p w14:paraId="26DA376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C8C0CB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43D1697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53C85DB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8BFFAA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FF322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6DE0DBC" w14:textId="77777777" w:rsidTr="006837CE">
        <w:trPr>
          <w:trHeight w:val="1200"/>
        </w:trPr>
        <w:tc>
          <w:tcPr>
            <w:tcW w:w="5194" w:type="dxa"/>
            <w:tcBorders>
              <w:top w:val="nil"/>
              <w:left w:val="nil"/>
              <w:bottom w:val="nil"/>
              <w:right w:val="nil"/>
            </w:tcBorders>
            <w:shd w:val="clear" w:color="auto" w:fill="auto"/>
            <w:hideMark/>
          </w:tcPr>
          <w:p w14:paraId="3835203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Lauren C. </w:t>
            </w:r>
            <w:proofErr w:type="spellStart"/>
            <w:r w:rsidRPr="00707E4C">
              <w:rPr>
                <w:rFonts w:ascii="Times New Roman" w:eastAsia="Times New Roman" w:hAnsi="Times New Roman" w:cs="Times New Roman"/>
                <w:color w:val="000000"/>
                <w:sz w:val="18"/>
                <w:szCs w:val="18"/>
                <w:lang w:eastAsia="en-CA"/>
              </w:rPr>
              <w:t>Capozzi</w:t>
            </w:r>
            <w:proofErr w:type="spellEnd"/>
            <w:r w:rsidRPr="00707E4C">
              <w:rPr>
                <w:rFonts w:ascii="Times New Roman" w:eastAsia="Times New Roman" w:hAnsi="Times New Roman" w:cs="Times New Roman"/>
                <w:color w:val="000000"/>
                <w:sz w:val="18"/>
                <w:szCs w:val="18"/>
                <w:lang w:eastAsia="en-CA"/>
              </w:rPr>
              <w:t xml:space="preserve">, Margaret L. McNeely, Harold Y. Lau, Raylene A. Reimer, Janine Giese-Davis, </w:t>
            </w:r>
            <w:proofErr w:type="spellStart"/>
            <w:r w:rsidRPr="00707E4C">
              <w:rPr>
                <w:rFonts w:ascii="Times New Roman" w:eastAsia="Times New Roman" w:hAnsi="Times New Roman" w:cs="Times New Roman"/>
                <w:color w:val="000000"/>
                <w:sz w:val="18"/>
                <w:szCs w:val="18"/>
                <w:lang w:eastAsia="en-CA"/>
              </w:rPr>
              <w:t>Tak</w:t>
            </w:r>
            <w:proofErr w:type="spellEnd"/>
            <w:r w:rsidRPr="00707E4C">
              <w:rPr>
                <w:rFonts w:ascii="Times New Roman" w:eastAsia="Times New Roman" w:hAnsi="Times New Roman" w:cs="Times New Roman"/>
                <w:color w:val="000000"/>
                <w:sz w:val="18"/>
                <w:szCs w:val="18"/>
                <w:lang w:eastAsia="en-CA"/>
              </w:rPr>
              <w:t xml:space="preserve"> S. Fung, S. Nicole </w:t>
            </w:r>
            <w:proofErr w:type="spellStart"/>
            <w:r w:rsidRPr="00707E4C">
              <w:rPr>
                <w:rFonts w:ascii="Times New Roman" w:eastAsia="Times New Roman" w:hAnsi="Times New Roman" w:cs="Times New Roman"/>
                <w:color w:val="000000"/>
                <w:sz w:val="18"/>
                <w:szCs w:val="18"/>
                <w:lang w:eastAsia="en-CA"/>
              </w:rPr>
              <w:t>Culos</w:t>
            </w:r>
            <w:proofErr w:type="spellEnd"/>
            <w:r w:rsidRPr="00707E4C">
              <w:rPr>
                <w:rFonts w:ascii="Times New Roman" w:eastAsia="Times New Roman" w:hAnsi="Times New Roman" w:cs="Times New Roman"/>
                <w:color w:val="000000"/>
                <w:sz w:val="18"/>
                <w:szCs w:val="18"/>
                <w:lang w:eastAsia="en-CA"/>
              </w:rPr>
              <w:t>-Reed.  Patient-reported outcomes, body composition, and nutrition status in patients with head and neck cancer: Results from an exploratory randomized controlled exercise trial. Cancer (0008543X).  2016. 122:1185-1200</w:t>
            </w:r>
          </w:p>
        </w:tc>
        <w:tc>
          <w:tcPr>
            <w:tcW w:w="1156" w:type="dxa"/>
            <w:tcBorders>
              <w:top w:val="nil"/>
              <w:left w:val="nil"/>
              <w:bottom w:val="nil"/>
              <w:right w:val="nil"/>
            </w:tcBorders>
            <w:shd w:val="clear" w:color="auto" w:fill="auto"/>
            <w:noWrap/>
            <w:vAlign w:val="bottom"/>
            <w:hideMark/>
          </w:tcPr>
          <w:p w14:paraId="69229CC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FE639B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E41FC9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4854E6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91EB6B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A55565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A95457A" w14:textId="77777777" w:rsidTr="006837CE">
        <w:trPr>
          <w:trHeight w:val="960"/>
        </w:trPr>
        <w:tc>
          <w:tcPr>
            <w:tcW w:w="5194" w:type="dxa"/>
            <w:tcBorders>
              <w:top w:val="nil"/>
              <w:left w:val="nil"/>
              <w:bottom w:val="nil"/>
              <w:right w:val="nil"/>
            </w:tcBorders>
            <w:shd w:val="clear" w:color="auto" w:fill="auto"/>
            <w:hideMark/>
          </w:tcPr>
          <w:p w14:paraId="6FC1E61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Maria </w:t>
            </w:r>
            <w:proofErr w:type="spellStart"/>
            <w:r w:rsidRPr="00707E4C">
              <w:rPr>
                <w:rFonts w:ascii="Times New Roman" w:eastAsia="Times New Roman" w:hAnsi="Times New Roman" w:cs="Times New Roman"/>
                <w:color w:val="000000"/>
                <w:sz w:val="18"/>
                <w:szCs w:val="18"/>
                <w:lang w:eastAsia="en-CA"/>
              </w:rPr>
              <w:t>Bäck</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Åsa</w:t>
            </w:r>
            <w:proofErr w:type="spellEnd"/>
            <w:r w:rsidRPr="00707E4C">
              <w:rPr>
                <w:rFonts w:ascii="Times New Roman" w:eastAsia="Times New Roman" w:hAnsi="Times New Roman" w:cs="Times New Roman"/>
                <w:color w:val="000000"/>
                <w:sz w:val="18"/>
                <w:szCs w:val="18"/>
                <w:lang w:eastAsia="en-CA"/>
              </w:rPr>
              <w:t xml:space="preserve"> Cider, Johan </w:t>
            </w:r>
            <w:proofErr w:type="spellStart"/>
            <w:r w:rsidRPr="00707E4C">
              <w:rPr>
                <w:rFonts w:ascii="Times New Roman" w:eastAsia="Times New Roman" w:hAnsi="Times New Roman" w:cs="Times New Roman"/>
                <w:color w:val="000000"/>
                <w:sz w:val="18"/>
                <w:szCs w:val="18"/>
                <w:lang w:eastAsia="en-CA"/>
              </w:rPr>
              <w:t>Herlitz</w:t>
            </w:r>
            <w:proofErr w:type="spellEnd"/>
            <w:r w:rsidRPr="00707E4C">
              <w:rPr>
                <w:rFonts w:ascii="Times New Roman" w:eastAsia="Times New Roman" w:hAnsi="Times New Roman" w:cs="Times New Roman"/>
                <w:color w:val="000000"/>
                <w:sz w:val="18"/>
                <w:szCs w:val="18"/>
                <w:lang w:eastAsia="en-CA"/>
              </w:rPr>
              <w:t xml:space="preserve">, Mari Lundberg, Bengt Jansson.  </w:t>
            </w:r>
            <w:proofErr w:type="spellStart"/>
            <w:r w:rsidRPr="00707E4C">
              <w:rPr>
                <w:rFonts w:ascii="Times New Roman" w:eastAsia="Times New Roman" w:hAnsi="Times New Roman" w:cs="Times New Roman"/>
                <w:color w:val="000000"/>
                <w:sz w:val="18"/>
                <w:szCs w:val="18"/>
                <w:lang w:eastAsia="en-CA"/>
              </w:rPr>
              <w:t>Kinesiophobia</w:t>
            </w:r>
            <w:proofErr w:type="spellEnd"/>
            <w:r w:rsidRPr="00707E4C">
              <w:rPr>
                <w:rFonts w:ascii="Times New Roman" w:eastAsia="Times New Roman" w:hAnsi="Times New Roman" w:cs="Times New Roman"/>
                <w:color w:val="000000"/>
                <w:sz w:val="18"/>
                <w:szCs w:val="18"/>
                <w:lang w:eastAsia="en-CA"/>
              </w:rPr>
              <w:t xml:space="preserve"> mediates the influences on attendance at exercise-based cardiac rehabilitation in patients with coronary artery disease. Physiotherapy Theory &amp; Practice.  2016. 32:571-580</w:t>
            </w:r>
          </w:p>
        </w:tc>
        <w:tc>
          <w:tcPr>
            <w:tcW w:w="1156" w:type="dxa"/>
            <w:tcBorders>
              <w:top w:val="nil"/>
              <w:left w:val="nil"/>
              <w:bottom w:val="nil"/>
              <w:right w:val="nil"/>
            </w:tcBorders>
            <w:shd w:val="clear" w:color="auto" w:fill="auto"/>
            <w:noWrap/>
            <w:vAlign w:val="bottom"/>
            <w:hideMark/>
          </w:tcPr>
          <w:p w14:paraId="7CA5302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8348DA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32AF88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28D9AC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D788E0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4EE71E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03CB272" w14:textId="77777777" w:rsidTr="006837CE">
        <w:trPr>
          <w:trHeight w:val="1200"/>
        </w:trPr>
        <w:tc>
          <w:tcPr>
            <w:tcW w:w="5194" w:type="dxa"/>
            <w:tcBorders>
              <w:top w:val="nil"/>
              <w:left w:val="nil"/>
              <w:bottom w:val="nil"/>
              <w:right w:val="nil"/>
            </w:tcBorders>
            <w:shd w:val="clear" w:color="auto" w:fill="auto"/>
            <w:hideMark/>
          </w:tcPr>
          <w:p w14:paraId="1B970B8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Laura Q. Rogers, Amanda </w:t>
            </w:r>
            <w:proofErr w:type="spellStart"/>
            <w:r w:rsidRPr="00707E4C">
              <w:rPr>
                <w:rFonts w:ascii="Times New Roman" w:eastAsia="Times New Roman" w:hAnsi="Times New Roman" w:cs="Times New Roman"/>
                <w:color w:val="000000"/>
                <w:sz w:val="18"/>
                <w:szCs w:val="18"/>
                <w:lang w:eastAsia="en-CA"/>
              </w:rPr>
              <w:t>Fogleman</w:t>
            </w:r>
            <w:proofErr w:type="spellEnd"/>
            <w:r w:rsidRPr="00707E4C">
              <w:rPr>
                <w:rFonts w:ascii="Times New Roman" w:eastAsia="Times New Roman" w:hAnsi="Times New Roman" w:cs="Times New Roman"/>
                <w:color w:val="000000"/>
                <w:sz w:val="18"/>
                <w:szCs w:val="18"/>
                <w:lang w:eastAsia="en-CA"/>
              </w:rPr>
              <w:t xml:space="preserve">, Steven Verhulst, Randall Robbs, </w:t>
            </w:r>
            <w:proofErr w:type="spellStart"/>
            <w:r w:rsidRPr="00707E4C">
              <w:rPr>
                <w:rFonts w:ascii="Times New Roman" w:eastAsia="Times New Roman" w:hAnsi="Times New Roman" w:cs="Times New Roman"/>
                <w:color w:val="000000"/>
                <w:sz w:val="18"/>
                <w:szCs w:val="18"/>
                <w:lang w:eastAsia="en-CA"/>
              </w:rPr>
              <w:t>Mudita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Bhugra</w:t>
            </w:r>
            <w:proofErr w:type="spellEnd"/>
            <w:r w:rsidRPr="00707E4C">
              <w:rPr>
                <w:rFonts w:ascii="Times New Roman" w:eastAsia="Times New Roman" w:hAnsi="Times New Roman" w:cs="Times New Roman"/>
                <w:color w:val="000000"/>
                <w:sz w:val="18"/>
                <w:szCs w:val="18"/>
                <w:lang w:eastAsia="en-CA"/>
              </w:rPr>
              <w:t>, Krishna Rao, James Malone, K. Thomas Robbins.  Refining Measurement of Social Cognitive Theory Factors Associated with Exercise Adherence in Head and Neck Cancer Patients. Journal of Psychosocial Oncology.  2015. 33:467-487</w:t>
            </w:r>
          </w:p>
        </w:tc>
        <w:tc>
          <w:tcPr>
            <w:tcW w:w="1156" w:type="dxa"/>
            <w:tcBorders>
              <w:top w:val="nil"/>
              <w:left w:val="nil"/>
              <w:bottom w:val="nil"/>
              <w:right w:val="nil"/>
            </w:tcBorders>
            <w:shd w:val="clear" w:color="auto" w:fill="auto"/>
            <w:noWrap/>
            <w:vAlign w:val="bottom"/>
            <w:hideMark/>
          </w:tcPr>
          <w:p w14:paraId="0CA1E1F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9672CE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632882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B9D87F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5762C7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194458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62E2428" w14:textId="77777777" w:rsidTr="006837CE">
        <w:trPr>
          <w:trHeight w:val="1200"/>
        </w:trPr>
        <w:tc>
          <w:tcPr>
            <w:tcW w:w="5194" w:type="dxa"/>
            <w:tcBorders>
              <w:top w:val="nil"/>
              <w:left w:val="nil"/>
              <w:bottom w:val="nil"/>
              <w:right w:val="nil"/>
            </w:tcBorders>
            <w:shd w:val="clear" w:color="auto" w:fill="auto"/>
            <w:hideMark/>
          </w:tcPr>
          <w:p w14:paraId="4396AE2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 J. McNamara, Z. J. McKeough, D. K. McKenzie, J. A. Alison.  Acceptability of the aquatic environment for exercise training by people with chronic obstructive pulmonary disease with physical comorbidities: additional results from a randomised controlled trial. Physiotherapy.  2015. 101:187-192</w:t>
            </w:r>
          </w:p>
        </w:tc>
        <w:tc>
          <w:tcPr>
            <w:tcW w:w="1156" w:type="dxa"/>
            <w:tcBorders>
              <w:top w:val="nil"/>
              <w:left w:val="nil"/>
              <w:bottom w:val="nil"/>
              <w:right w:val="nil"/>
            </w:tcBorders>
            <w:shd w:val="clear" w:color="auto" w:fill="auto"/>
            <w:noWrap/>
            <w:vAlign w:val="bottom"/>
            <w:hideMark/>
          </w:tcPr>
          <w:p w14:paraId="06A4203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174456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44976A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FDB4BB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AF47D1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06F3AC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63CC72A" w14:textId="77777777" w:rsidTr="006837CE">
        <w:trPr>
          <w:trHeight w:val="960"/>
        </w:trPr>
        <w:tc>
          <w:tcPr>
            <w:tcW w:w="5194" w:type="dxa"/>
            <w:tcBorders>
              <w:top w:val="nil"/>
              <w:left w:val="nil"/>
              <w:bottom w:val="nil"/>
              <w:right w:val="nil"/>
            </w:tcBorders>
            <w:shd w:val="clear" w:color="auto" w:fill="auto"/>
            <w:hideMark/>
          </w:tcPr>
          <w:p w14:paraId="232DD9C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Monika E. Slovinec D'Angelo, Luc G. Pelletier, Robert D. Reid, Veronika Huta.  </w:t>
            </w:r>
            <w:r w:rsidRPr="00707E4C">
              <w:rPr>
                <w:rFonts w:ascii="Times New Roman" w:eastAsia="Times New Roman" w:hAnsi="Times New Roman" w:cs="Times New Roman"/>
                <w:color w:val="000000"/>
                <w:sz w:val="18"/>
                <w:szCs w:val="18"/>
                <w:lang w:eastAsia="en-CA"/>
              </w:rPr>
              <w:t xml:space="preserve">The Roles of Self-Efficacy and Motivation in the Prediction of Short- and Long-Term Adherence to Exercise Among Patients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Coronary Heart Disease. Health Psychology.  2014. 33:1344-1353</w:t>
            </w:r>
          </w:p>
        </w:tc>
        <w:tc>
          <w:tcPr>
            <w:tcW w:w="1156" w:type="dxa"/>
            <w:tcBorders>
              <w:top w:val="nil"/>
              <w:left w:val="nil"/>
              <w:bottom w:val="nil"/>
              <w:right w:val="nil"/>
            </w:tcBorders>
            <w:shd w:val="clear" w:color="auto" w:fill="auto"/>
            <w:noWrap/>
            <w:vAlign w:val="bottom"/>
            <w:hideMark/>
          </w:tcPr>
          <w:p w14:paraId="3108EA4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0FB19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B1C5F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A7BDDC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CF6BC3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0A0071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1283113" w14:textId="77777777" w:rsidTr="006837CE">
        <w:trPr>
          <w:trHeight w:val="720"/>
        </w:trPr>
        <w:tc>
          <w:tcPr>
            <w:tcW w:w="5194" w:type="dxa"/>
            <w:tcBorders>
              <w:top w:val="nil"/>
              <w:left w:val="nil"/>
              <w:bottom w:val="nil"/>
              <w:right w:val="nil"/>
            </w:tcBorders>
            <w:shd w:val="clear" w:color="auto" w:fill="auto"/>
            <w:hideMark/>
          </w:tcPr>
          <w:p w14:paraId="64B1468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 McGrady, R. Burkes, D. </w:t>
            </w:r>
            <w:proofErr w:type="spellStart"/>
            <w:r w:rsidRPr="00707E4C">
              <w:rPr>
                <w:rFonts w:ascii="Times New Roman" w:eastAsia="Times New Roman" w:hAnsi="Times New Roman" w:cs="Times New Roman"/>
                <w:color w:val="000000"/>
                <w:sz w:val="18"/>
                <w:szCs w:val="18"/>
                <w:lang w:eastAsia="en-CA"/>
              </w:rPr>
              <w:t>Badenhop</w:t>
            </w:r>
            <w:proofErr w:type="spellEnd"/>
            <w:r w:rsidRPr="00707E4C">
              <w:rPr>
                <w:rFonts w:ascii="Times New Roman" w:eastAsia="Times New Roman" w:hAnsi="Times New Roman" w:cs="Times New Roman"/>
                <w:color w:val="000000"/>
                <w:sz w:val="18"/>
                <w:szCs w:val="18"/>
                <w:lang w:eastAsia="en-CA"/>
              </w:rPr>
              <w:t>, R. McGinnis.  Effects of a brief intervention on retention of patients in a cardiac rehabilitation program. Applied psychophysiology and biofeedback.  2014. 39:163-70</w:t>
            </w:r>
          </w:p>
        </w:tc>
        <w:tc>
          <w:tcPr>
            <w:tcW w:w="1156" w:type="dxa"/>
            <w:tcBorders>
              <w:top w:val="nil"/>
              <w:left w:val="nil"/>
              <w:bottom w:val="nil"/>
              <w:right w:val="nil"/>
            </w:tcBorders>
            <w:shd w:val="clear" w:color="auto" w:fill="auto"/>
            <w:noWrap/>
            <w:vAlign w:val="bottom"/>
            <w:hideMark/>
          </w:tcPr>
          <w:p w14:paraId="7FEAE88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1E7742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76113B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23DB82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4CDBEB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41ABF4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25F89FF" w14:textId="77777777" w:rsidTr="006837CE">
        <w:trPr>
          <w:trHeight w:val="960"/>
        </w:trPr>
        <w:tc>
          <w:tcPr>
            <w:tcW w:w="5194" w:type="dxa"/>
            <w:tcBorders>
              <w:top w:val="nil"/>
              <w:left w:val="nil"/>
              <w:bottom w:val="nil"/>
              <w:right w:val="nil"/>
            </w:tcBorders>
            <w:shd w:val="clear" w:color="auto" w:fill="auto"/>
            <w:hideMark/>
          </w:tcPr>
          <w:p w14:paraId="3DEF878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E. </w:t>
            </w:r>
            <w:proofErr w:type="spellStart"/>
            <w:r w:rsidRPr="00707E4C">
              <w:rPr>
                <w:rFonts w:ascii="Times New Roman" w:eastAsia="Times New Roman" w:hAnsi="Times New Roman" w:cs="Times New Roman"/>
                <w:color w:val="000000"/>
                <w:sz w:val="18"/>
                <w:szCs w:val="18"/>
                <w:lang w:eastAsia="en-CA"/>
              </w:rPr>
              <w:t>Madssen</w:t>
            </w:r>
            <w:proofErr w:type="spellEnd"/>
            <w:r w:rsidRPr="00707E4C">
              <w:rPr>
                <w:rFonts w:ascii="Times New Roman" w:eastAsia="Times New Roman" w:hAnsi="Times New Roman" w:cs="Times New Roman"/>
                <w:color w:val="000000"/>
                <w:sz w:val="18"/>
                <w:szCs w:val="18"/>
                <w:lang w:eastAsia="en-CA"/>
              </w:rPr>
              <w:t xml:space="preserve">, I. </w:t>
            </w:r>
            <w:proofErr w:type="spellStart"/>
            <w:r w:rsidRPr="00707E4C">
              <w:rPr>
                <w:rFonts w:ascii="Times New Roman" w:eastAsia="Times New Roman" w:hAnsi="Times New Roman" w:cs="Times New Roman"/>
                <w:color w:val="000000"/>
                <w:sz w:val="18"/>
                <w:szCs w:val="18"/>
                <w:lang w:eastAsia="en-CA"/>
              </w:rPr>
              <w:t>Arbo</w:t>
            </w:r>
            <w:proofErr w:type="spellEnd"/>
            <w:r w:rsidRPr="00707E4C">
              <w:rPr>
                <w:rFonts w:ascii="Times New Roman" w:eastAsia="Times New Roman" w:hAnsi="Times New Roman" w:cs="Times New Roman"/>
                <w:color w:val="000000"/>
                <w:sz w:val="18"/>
                <w:szCs w:val="18"/>
                <w:lang w:eastAsia="en-CA"/>
              </w:rPr>
              <w:t xml:space="preserve">, I. </w:t>
            </w:r>
            <w:proofErr w:type="spellStart"/>
            <w:r w:rsidRPr="00707E4C">
              <w:rPr>
                <w:rFonts w:ascii="Times New Roman" w:eastAsia="Times New Roman" w:hAnsi="Times New Roman" w:cs="Times New Roman"/>
                <w:color w:val="000000"/>
                <w:sz w:val="18"/>
                <w:szCs w:val="18"/>
                <w:lang w:eastAsia="en-CA"/>
              </w:rPr>
              <w:t>Granoien</w:t>
            </w:r>
            <w:proofErr w:type="spellEnd"/>
            <w:r w:rsidRPr="00707E4C">
              <w:rPr>
                <w:rFonts w:ascii="Times New Roman" w:eastAsia="Times New Roman" w:hAnsi="Times New Roman" w:cs="Times New Roman"/>
                <w:color w:val="000000"/>
                <w:sz w:val="18"/>
                <w:szCs w:val="18"/>
                <w:lang w:eastAsia="en-CA"/>
              </w:rPr>
              <w:t xml:space="preserve">, L. </w:t>
            </w:r>
            <w:proofErr w:type="spellStart"/>
            <w:r w:rsidRPr="00707E4C">
              <w:rPr>
                <w:rFonts w:ascii="Times New Roman" w:eastAsia="Times New Roman" w:hAnsi="Times New Roman" w:cs="Times New Roman"/>
                <w:color w:val="000000"/>
                <w:sz w:val="18"/>
                <w:szCs w:val="18"/>
                <w:lang w:eastAsia="en-CA"/>
              </w:rPr>
              <w:t>Walderhaug</w:t>
            </w:r>
            <w:proofErr w:type="spellEnd"/>
            <w:r w:rsidRPr="00707E4C">
              <w:rPr>
                <w:rFonts w:ascii="Times New Roman" w:eastAsia="Times New Roman" w:hAnsi="Times New Roman" w:cs="Times New Roman"/>
                <w:color w:val="000000"/>
                <w:sz w:val="18"/>
                <w:szCs w:val="18"/>
                <w:lang w:eastAsia="en-CA"/>
              </w:rPr>
              <w:t xml:space="preserve">, T. </w:t>
            </w:r>
            <w:proofErr w:type="spellStart"/>
            <w:r w:rsidRPr="00707E4C">
              <w:rPr>
                <w:rFonts w:ascii="Times New Roman" w:eastAsia="Times New Roman" w:hAnsi="Times New Roman" w:cs="Times New Roman"/>
                <w:color w:val="000000"/>
                <w:sz w:val="18"/>
                <w:szCs w:val="18"/>
                <w:lang w:eastAsia="en-CA"/>
              </w:rPr>
              <w:t>Moholdt</w:t>
            </w:r>
            <w:proofErr w:type="spellEnd"/>
            <w:r w:rsidRPr="00707E4C">
              <w:rPr>
                <w:rFonts w:ascii="Times New Roman" w:eastAsia="Times New Roman" w:hAnsi="Times New Roman" w:cs="Times New Roman"/>
                <w:color w:val="000000"/>
                <w:sz w:val="18"/>
                <w:szCs w:val="18"/>
                <w:lang w:eastAsia="en-CA"/>
              </w:rPr>
              <w:t xml:space="preserve">.  Peak oxygen uptake after cardiac rehabilitation: a randomized controlled trial of a 12-month maintenance program versus usual care. </w:t>
            </w:r>
            <w:proofErr w:type="spellStart"/>
            <w:r w:rsidRPr="00707E4C">
              <w:rPr>
                <w:rFonts w:ascii="Times New Roman" w:eastAsia="Times New Roman" w:hAnsi="Times New Roman" w:cs="Times New Roman"/>
                <w:color w:val="000000"/>
                <w:sz w:val="18"/>
                <w:szCs w:val="18"/>
                <w:lang w:eastAsia="en-CA"/>
              </w:rPr>
              <w:t>PloS</w:t>
            </w:r>
            <w:proofErr w:type="spellEnd"/>
            <w:r w:rsidRPr="00707E4C">
              <w:rPr>
                <w:rFonts w:ascii="Times New Roman" w:eastAsia="Times New Roman" w:hAnsi="Times New Roman" w:cs="Times New Roman"/>
                <w:color w:val="000000"/>
                <w:sz w:val="18"/>
                <w:szCs w:val="18"/>
                <w:lang w:eastAsia="en-CA"/>
              </w:rPr>
              <w:t xml:space="preserve"> one.  2014. </w:t>
            </w:r>
            <w:proofErr w:type="gramStart"/>
            <w:r w:rsidRPr="00707E4C">
              <w:rPr>
                <w:rFonts w:ascii="Times New Roman" w:eastAsia="Times New Roman" w:hAnsi="Times New Roman" w:cs="Times New Roman"/>
                <w:color w:val="000000"/>
                <w:sz w:val="18"/>
                <w:szCs w:val="18"/>
                <w:lang w:eastAsia="en-CA"/>
              </w:rPr>
              <w:t>9:e</w:t>
            </w:r>
            <w:proofErr w:type="gramEnd"/>
            <w:r w:rsidRPr="00707E4C">
              <w:rPr>
                <w:rFonts w:ascii="Times New Roman" w:eastAsia="Times New Roman" w:hAnsi="Times New Roman" w:cs="Times New Roman"/>
                <w:color w:val="000000"/>
                <w:sz w:val="18"/>
                <w:szCs w:val="18"/>
                <w:lang w:eastAsia="en-CA"/>
              </w:rPr>
              <w:t>107924</w:t>
            </w:r>
          </w:p>
        </w:tc>
        <w:tc>
          <w:tcPr>
            <w:tcW w:w="1156" w:type="dxa"/>
            <w:tcBorders>
              <w:top w:val="nil"/>
              <w:left w:val="nil"/>
              <w:bottom w:val="nil"/>
              <w:right w:val="nil"/>
            </w:tcBorders>
            <w:shd w:val="clear" w:color="auto" w:fill="auto"/>
            <w:noWrap/>
            <w:vAlign w:val="bottom"/>
            <w:hideMark/>
          </w:tcPr>
          <w:p w14:paraId="292F60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98C23A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041BF6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558893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093EE2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624F1D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F994EB4" w14:textId="77777777" w:rsidTr="006837CE">
        <w:trPr>
          <w:trHeight w:val="1200"/>
        </w:trPr>
        <w:tc>
          <w:tcPr>
            <w:tcW w:w="5194" w:type="dxa"/>
            <w:tcBorders>
              <w:top w:val="nil"/>
              <w:left w:val="nil"/>
              <w:bottom w:val="nil"/>
              <w:right w:val="nil"/>
            </w:tcBorders>
            <w:shd w:val="clear" w:color="auto" w:fill="auto"/>
            <w:hideMark/>
          </w:tcPr>
          <w:p w14:paraId="463DC5E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G. S. </w:t>
            </w:r>
            <w:proofErr w:type="spellStart"/>
            <w:r w:rsidRPr="00707E4C">
              <w:rPr>
                <w:rFonts w:ascii="Times New Roman" w:eastAsia="Times New Roman" w:hAnsi="Times New Roman" w:cs="Times New Roman"/>
                <w:color w:val="000000"/>
                <w:sz w:val="18"/>
                <w:szCs w:val="18"/>
                <w:lang w:eastAsia="en-CA"/>
              </w:rPr>
              <w:t>Alexopoulos</w:t>
            </w:r>
            <w:proofErr w:type="spellEnd"/>
            <w:r w:rsidRPr="00707E4C">
              <w:rPr>
                <w:rFonts w:ascii="Times New Roman" w:eastAsia="Times New Roman" w:hAnsi="Times New Roman" w:cs="Times New Roman"/>
                <w:color w:val="000000"/>
                <w:sz w:val="18"/>
                <w:szCs w:val="18"/>
                <w:lang w:eastAsia="en-CA"/>
              </w:rPr>
              <w:t xml:space="preserve">, D. N. </w:t>
            </w:r>
            <w:proofErr w:type="spellStart"/>
            <w:r w:rsidRPr="00707E4C">
              <w:rPr>
                <w:rFonts w:ascii="Times New Roman" w:eastAsia="Times New Roman" w:hAnsi="Times New Roman" w:cs="Times New Roman"/>
                <w:color w:val="000000"/>
                <w:sz w:val="18"/>
                <w:szCs w:val="18"/>
                <w:lang w:eastAsia="en-CA"/>
              </w:rPr>
              <w:t>Kiosses</w:t>
            </w:r>
            <w:proofErr w:type="spellEnd"/>
            <w:r w:rsidRPr="00707E4C">
              <w:rPr>
                <w:rFonts w:ascii="Times New Roman" w:eastAsia="Times New Roman" w:hAnsi="Times New Roman" w:cs="Times New Roman"/>
                <w:color w:val="000000"/>
                <w:sz w:val="18"/>
                <w:szCs w:val="18"/>
                <w:lang w:eastAsia="en-CA"/>
              </w:rPr>
              <w:t xml:space="preserve">, J. A. </w:t>
            </w:r>
            <w:proofErr w:type="spellStart"/>
            <w:r w:rsidRPr="00707E4C">
              <w:rPr>
                <w:rFonts w:ascii="Times New Roman" w:eastAsia="Times New Roman" w:hAnsi="Times New Roman" w:cs="Times New Roman"/>
                <w:color w:val="000000"/>
                <w:sz w:val="18"/>
                <w:szCs w:val="18"/>
                <w:lang w:eastAsia="en-CA"/>
              </w:rPr>
              <w:t>Sirey</w:t>
            </w:r>
            <w:proofErr w:type="spellEnd"/>
            <w:r w:rsidRPr="00707E4C">
              <w:rPr>
                <w:rFonts w:ascii="Times New Roman" w:eastAsia="Times New Roman" w:hAnsi="Times New Roman" w:cs="Times New Roman"/>
                <w:color w:val="000000"/>
                <w:sz w:val="18"/>
                <w:szCs w:val="18"/>
                <w:lang w:eastAsia="en-CA"/>
              </w:rPr>
              <w:t xml:space="preserve">, D. </w:t>
            </w:r>
            <w:proofErr w:type="spellStart"/>
            <w:r w:rsidRPr="00707E4C">
              <w:rPr>
                <w:rFonts w:ascii="Times New Roman" w:eastAsia="Times New Roman" w:hAnsi="Times New Roman" w:cs="Times New Roman"/>
                <w:color w:val="000000"/>
                <w:sz w:val="18"/>
                <w:szCs w:val="18"/>
                <w:lang w:eastAsia="en-CA"/>
              </w:rPr>
              <w:t>Kanellopoulos</w:t>
            </w:r>
            <w:proofErr w:type="spellEnd"/>
            <w:r w:rsidRPr="00707E4C">
              <w:rPr>
                <w:rFonts w:ascii="Times New Roman" w:eastAsia="Times New Roman" w:hAnsi="Times New Roman" w:cs="Times New Roman"/>
                <w:color w:val="000000"/>
                <w:sz w:val="18"/>
                <w:szCs w:val="18"/>
                <w:lang w:eastAsia="en-CA"/>
              </w:rPr>
              <w:t xml:space="preserve">, J. K. </w:t>
            </w:r>
            <w:proofErr w:type="spellStart"/>
            <w:r w:rsidRPr="00707E4C">
              <w:rPr>
                <w:rFonts w:ascii="Times New Roman" w:eastAsia="Times New Roman" w:hAnsi="Times New Roman" w:cs="Times New Roman"/>
                <w:color w:val="000000"/>
                <w:sz w:val="18"/>
                <w:szCs w:val="18"/>
                <w:lang w:eastAsia="en-CA"/>
              </w:rPr>
              <w:t>Seirup</w:t>
            </w:r>
            <w:proofErr w:type="spellEnd"/>
            <w:r w:rsidRPr="00707E4C">
              <w:rPr>
                <w:rFonts w:ascii="Times New Roman" w:eastAsia="Times New Roman" w:hAnsi="Times New Roman" w:cs="Times New Roman"/>
                <w:color w:val="000000"/>
                <w:sz w:val="18"/>
                <w:szCs w:val="18"/>
                <w:lang w:eastAsia="en-CA"/>
              </w:rPr>
              <w:t xml:space="preserve">, R. S. </w:t>
            </w:r>
            <w:proofErr w:type="spellStart"/>
            <w:r w:rsidRPr="00707E4C">
              <w:rPr>
                <w:rFonts w:ascii="Times New Roman" w:eastAsia="Times New Roman" w:hAnsi="Times New Roman" w:cs="Times New Roman"/>
                <w:color w:val="000000"/>
                <w:sz w:val="18"/>
                <w:szCs w:val="18"/>
                <w:lang w:eastAsia="en-CA"/>
              </w:rPr>
              <w:t>Novitch</w:t>
            </w:r>
            <w:proofErr w:type="spellEnd"/>
            <w:r w:rsidRPr="00707E4C">
              <w:rPr>
                <w:rFonts w:ascii="Times New Roman" w:eastAsia="Times New Roman" w:hAnsi="Times New Roman" w:cs="Times New Roman"/>
                <w:color w:val="000000"/>
                <w:sz w:val="18"/>
                <w:szCs w:val="18"/>
                <w:lang w:eastAsia="en-CA"/>
              </w:rPr>
              <w:t xml:space="preserve">, S. Ghosh, S. Banerjee, P. J. </w:t>
            </w:r>
            <w:proofErr w:type="spellStart"/>
            <w:r w:rsidRPr="00707E4C">
              <w:rPr>
                <w:rFonts w:ascii="Times New Roman" w:eastAsia="Times New Roman" w:hAnsi="Times New Roman" w:cs="Times New Roman"/>
                <w:color w:val="000000"/>
                <w:sz w:val="18"/>
                <w:szCs w:val="18"/>
                <w:lang w:eastAsia="en-CA"/>
              </w:rPr>
              <w:t>Raue</w:t>
            </w:r>
            <w:proofErr w:type="spellEnd"/>
            <w:r w:rsidRPr="00707E4C">
              <w:rPr>
                <w:rFonts w:ascii="Times New Roman" w:eastAsia="Times New Roman" w:hAnsi="Times New Roman" w:cs="Times New Roman"/>
                <w:color w:val="000000"/>
                <w:sz w:val="18"/>
                <w:szCs w:val="18"/>
                <w:lang w:eastAsia="en-CA"/>
              </w:rPr>
              <w:t>.  Untangling therapeutic ingredients of a personalized intervention for patients with depression and severe COPD. American journal of geriatric psychiatry.  2014. 22:1316-1324</w:t>
            </w:r>
          </w:p>
        </w:tc>
        <w:tc>
          <w:tcPr>
            <w:tcW w:w="1156" w:type="dxa"/>
            <w:tcBorders>
              <w:top w:val="nil"/>
              <w:left w:val="nil"/>
              <w:bottom w:val="nil"/>
              <w:right w:val="nil"/>
            </w:tcBorders>
            <w:shd w:val="clear" w:color="auto" w:fill="auto"/>
            <w:noWrap/>
            <w:vAlign w:val="bottom"/>
            <w:hideMark/>
          </w:tcPr>
          <w:p w14:paraId="4ADD95E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1CC326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1B68CD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5344B08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D35D26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4D5F80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DB13695" w14:textId="77777777" w:rsidTr="006837CE">
        <w:trPr>
          <w:trHeight w:val="720"/>
        </w:trPr>
        <w:tc>
          <w:tcPr>
            <w:tcW w:w="5194" w:type="dxa"/>
            <w:tcBorders>
              <w:top w:val="nil"/>
              <w:left w:val="nil"/>
              <w:bottom w:val="nil"/>
              <w:right w:val="nil"/>
            </w:tcBorders>
            <w:shd w:val="clear" w:color="auto" w:fill="auto"/>
            <w:hideMark/>
          </w:tcPr>
          <w:p w14:paraId="376D3C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 Y. Yang, K. H. Kong, </w:t>
            </w:r>
            <w:proofErr w:type="spellStart"/>
            <w:r w:rsidRPr="00707E4C">
              <w:rPr>
                <w:rFonts w:ascii="Times New Roman" w:eastAsia="Times New Roman" w:hAnsi="Times New Roman" w:cs="Times New Roman"/>
                <w:color w:val="000000"/>
                <w:sz w:val="18"/>
                <w:szCs w:val="18"/>
                <w:lang w:eastAsia="en-CA"/>
              </w:rPr>
              <w:t>Su</w:t>
            </w:r>
            <w:proofErr w:type="spellEnd"/>
            <w:r w:rsidRPr="00707E4C">
              <w:rPr>
                <w:rFonts w:ascii="Times New Roman" w:eastAsia="Times New Roman" w:hAnsi="Times New Roman" w:cs="Times New Roman"/>
                <w:color w:val="000000"/>
                <w:sz w:val="18"/>
                <w:szCs w:val="18"/>
                <w:lang w:eastAsia="en-CA"/>
              </w:rPr>
              <w:t xml:space="preserve">-Yin Yang, </w:t>
            </w:r>
            <w:proofErr w:type="spellStart"/>
            <w:r w:rsidRPr="00707E4C">
              <w:rPr>
                <w:rFonts w:ascii="Times New Roman" w:eastAsia="Times New Roman" w:hAnsi="Times New Roman" w:cs="Times New Roman"/>
                <w:color w:val="000000"/>
                <w:sz w:val="18"/>
                <w:szCs w:val="18"/>
                <w:lang w:eastAsia="en-CA"/>
              </w:rPr>
              <w:t>Keng</w:t>
            </w:r>
            <w:proofErr w:type="spellEnd"/>
            <w:r w:rsidRPr="00707E4C">
              <w:rPr>
                <w:rFonts w:ascii="Times New Roman" w:eastAsia="Times New Roman" w:hAnsi="Times New Roman" w:cs="Times New Roman"/>
                <w:color w:val="000000"/>
                <w:sz w:val="18"/>
                <w:szCs w:val="18"/>
                <w:lang w:eastAsia="en-CA"/>
              </w:rPr>
              <w:t xml:space="preserve"> He Kong.  Level and predictors of participation in patients with stroke undergoing </w:t>
            </w:r>
            <w:r w:rsidRPr="00707E4C">
              <w:rPr>
                <w:rFonts w:ascii="Times New Roman" w:eastAsia="Times New Roman" w:hAnsi="Times New Roman" w:cs="Times New Roman"/>
                <w:color w:val="000000"/>
                <w:sz w:val="18"/>
                <w:szCs w:val="18"/>
                <w:lang w:eastAsia="en-CA"/>
              </w:rPr>
              <w:lastRenderedPageBreak/>
              <w:t>inpatient rehabilitation. Singapore Medical Journal.  2013. 54:564-568</w:t>
            </w:r>
          </w:p>
        </w:tc>
        <w:tc>
          <w:tcPr>
            <w:tcW w:w="1156" w:type="dxa"/>
            <w:tcBorders>
              <w:top w:val="nil"/>
              <w:left w:val="nil"/>
              <w:bottom w:val="nil"/>
              <w:right w:val="nil"/>
            </w:tcBorders>
            <w:shd w:val="clear" w:color="auto" w:fill="auto"/>
            <w:noWrap/>
            <w:vAlign w:val="bottom"/>
            <w:hideMark/>
          </w:tcPr>
          <w:p w14:paraId="74BC0CC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D425C9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5E81A3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441F9A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21387C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24CF71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74E6DAD" w14:textId="77777777" w:rsidTr="006837CE">
        <w:trPr>
          <w:trHeight w:val="960"/>
        </w:trPr>
        <w:tc>
          <w:tcPr>
            <w:tcW w:w="5194" w:type="dxa"/>
            <w:tcBorders>
              <w:top w:val="nil"/>
              <w:left w:val="nil"/>
              <w:bottom w:val="nil"/>
              <w:right w:val="nil"/>
            </w:tcBorders>
            <w:shd w:val="clear" w:color="auto" w:fill="auto"/>
            <w:hideMark/>
          </w:tcPr>
          <w:p w14:paraId="3287C63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Sarah Pakzad, Yannick Charette, Paul Bourque.  Liens entre la perception de la maladie cardiovasculaire et la participation aux programmes de rÃ©adaptation cardiaque : une Ã©tude exploratoire. </w:t>
            </w:r>
            <w:r w:rsidRPr="00707E4C">
              <w:rPr>
                <w:rFonts w:ascii="Times New Roman" w:eastAsia="Times New Roman" w:hAnsi="Times New Roman" w:cs="Times New Roman"/>
                <w:color w:val="000000"/>
                <w:sz w:val="18"/>
                <w:szCs w:val="18"/>
                <w:lang w:eastAsia="en-CA"/>
              </w:rPr>
              <w:t>Canadian Journal of Cardiovascular Nursing.  2013. 23:19-25</w:t>
            </w:r>
          </w:p>
        </w:tc>
        <w:tc>
          <w:tcPr>
            <w:tcW w:w="1156" w:type="dxa"/>
            <w:tcBorders>
              <w:top w:val="nil"/>
              <w:left w:val="nil"/>
              <w:bottom w:val="nil"/>
              <w:right w:val="nil"/>
            </w:tcBorders>
            <w:shd w:val="clear" w:color="auto" w:fill="auto"/>
            <w:noWrap/>
            <w:vAlign w:val="bottom"/>
            <w:hideMark/>
          </w:tcPr>
          <w:p w14:paraId="1DCB64B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EE3F10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9A1D7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0E1D4C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2ABC9C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369A79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C47E9C6" w14:textId="77777777" w:rsidTr="006837CE">
        <w:trPr>
          <w:trHeight w:val="1200"/>
        </w:trPr>
        <w:tc>
          <w:tcPr>
            <w:tcW w:w="5194" w:type="dxa"/>
            <w:tcBorders>
              <w:top w:val="nil"/>
              <w:left w:val="nil"/>
              <w:bottom w:val="nil"/>
              <w:right w:val="nil"/>
            </w:tcBorders>
            <w:shd w:val="clear" w:color="auto" w:fill="auto"/>
            <w:hideMark/>
          </w:tcPr>
          <w:p w14:paraId="66D22C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Alison M. </w:t>
            </w:r>
            <w:proofErr w:type="spellStart"/>
            <w:r w:rsidRPr="00707E4C">
              <w:rPr>
                <w:rFonts w:ascii="Times New Roman" w:eastAsia="Times New Roman" w:hAnsi="Times New Roman" w:cs="Times New Roman"/>
                <w:color w:val="000000"/>
                <w:sz w:val="18"/>
                <w:szCs w:val="18"/>
                <w:lang w:eastAsia="en-CA"/>
              </w:rPr>
              <w:t>Mudge</w:t>
            </w:r>
            <w:proofErr w:type="spellEnd"/>
            <w:r w:rsidRPr="00707E4C">
              <w:rPr>
                <w:rFonts w:ascii="Times New Roman" w:eastAsia="Times New Roman" w:hAnsi="Times New Roman" w:cs="Times New Roman"/>
                <w:color w:val="000000"/>
                <w:sz w:val="18"/>
                <w:szCs w:val="18"/>
                <w:lang w:eastAsia="en-CA"/>
              </w:rPr>
              <w:t xml:space="preserve">, Julie </w:t>
            </w:r>
            <w:proofErr w:type="spellStart"/>
            <w:r w:rsidRPr="00707E4C">
              <w:rPr>
                <w:rFonts w:ascii="Times New Roman" w:eastAsia="Times New Roman" w:hAnsi="Times New Roman" w:cs="Times New Roman"/>
                <w:color w:val="000000"/>
                <w:sz w:val="18"/>
                <w:szCs w:val="18"/>
                <w:lang w:eastAsia="en-CA"/>
              </w:rPr>
              <w:t>Adsett</w:t>
            </w:r>
            <w:proofErr w:type="spellEnd"/>
            <w:r w:rsidRPr="00707E4C">
              <w:rPr>
                <w:rFonts w:ascii="Times New Roman" w:eastAsia="Times New Roman" w:hAnsi="Times New Roman" w:cs="Times New Roman"/>
                <w:color w:val="000000"/>
                <w:sz w:val="18"/>
                <w:szCs w:val="18"/>
                <w:lang w:eastAsia="en-CA"/>
              </w:rPr>
              <w:t>.  Factors Predicting Successful Transition to Community-based Maintenance Exercise Programs Following Exercise Rehabilitation. Cardiopulmonary Physical Therapy Journal (American Physical Therapy Association, Cardiopulmonary Section).  2013. 24:18-24</w:t>
            </w:r>
          </w:p>
        </w:tc>
        <w:tc>
          <w:tcPr>
            <w:tcW w:w="1156" w:type="dxa"/>
            <w:tcBorders>
              <w:top w:val="nil"/>
              <w:left w:val="nil"/>
              <w:bottom w:val="nil"/>
              <w:right w:val="nil"/>
            </w:tcBorders>
            <w:shd w:val="clear" w:color="auto" w:fill="auto"/>
            <w:noWrap/>
            <w:vAlign w:val="bottom"/>
            <w:hideMark/>
          </w:tcPr>
          <w:p w14:paraId="2813AC2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5C0961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84A80C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D3AB09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F94DB4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1CAD37F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7AD75A90" w14:textId="77777777" w:rsidTr="006837CE">
        <w:trPr>
          <w:trHeight w:val="720"/>
        </w:trPr>
        <w:tc>
          <w:tcPr>
            <w:tcW w:w="5194" w:type="dxa"/>
            <w:tcBorders>
              <w:top w:val="nil"/>
              <w:left w:val="nil"/>
              <w:bottom w:val="nil"/>
              <w:right w:val="nil"/>
            </w:tcBorders>
            <w:shd w:val="clear" w:color="auto" w:fill="auto"/>
            <w:hideMark/>
          </w:tcPr>
          <w:p w14:paraId="2DE026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Joanne </w:t>
            </w:r>
            <w:proofErr w:type="spellStart"/>
            <w:r w:rsidRPr="00707E4C">
              <w:rPr>
                <w:rFonts w:ascii="Times New Roman" w:eastAsia="Times New Roman" w:hAnsi="Times New Roman" w:cs="Times New Roman"/>
                <w:color w:val="000000"/>
                <w:sz w:val="18"/>
                <w:szCs w:val="18"/>
                <w:lang w:eastAsia="en-CA"/>
              </w:rPr>
              <w:t>McDonall</w:t>
            </w:r>
            <w:proofErr w:type="spellEnd"/>
            <w:r w:rsidRPr="00707E4C">
              <w:rPr>
                <w:rFonts w:ascii="Times New Roman" w:eastAsia="Times New Roman" w:hAnsi="Times New Roman" w:cs="Times New Roman"/>
                <w:color w:val="000000"/>
                <w:sz w:val="18"/>
                <w:szCs w:val="18"/>
                <w:lang w:eastAsia="en-CA"/>
              </w:rPr>
              <w:t xml:space="preserve">, Mari Botti, Bernice </w:t>
            </w:r>
            <w:proofErr w:type="spellStart"/>
            <w:r w:rsidRPr="00707E4C">
              <w:rPr>
                <w:rFonts w:ascii="Times New Roman" w:eastAsia="Times New Roman" w:hAnsi="Times New Roman" w:cs="Times New Roman"/>
                <w:color w:val="000000"/>
                <w:sz w:val="18"/>
                <w:szCs w:val="18"/>
                <w:lang w:eastAsia="en-CA"/>
              </w:rPr>
              <w:t>Redley</w:t>
            </w:r>
            <w:proofErr w:type="spellEnd"/>
            <w:r w:rsidRPr="00707E4C">
              <w:rPr>
                <w:rFonts w:ascii="Times New Roman" w:eastAsia="Times New Roman" w:hAnsi="Times New Roman" w:cs="Times New Roman"/>
                <w:color w:val="000000"/>
                <w:sz w:val="18"/>
                <w:szCs w:val="18"/>
                <w:lang w:eastAsia="en-CA"/>
              </w:rPr>
              <w:t>, Beverley Wood.  Patient participation in a cardiac rehabilitation program. Journal of Cardiopulmonary Rehabilitation &amp; Prevention.  2013. 33:185-188</w:t>
            </w:r>
          </w:p>
        </w:tc>
        <w:tc>
          <w:tcPr>
            <w:tcW w:w="1156" w:type="dxa"/>
            <w:tcBorders>
              <w:top w:val="nil"/>
              <w:left w:val="nil"/>
              <w:bottom w:val="nil"/>
              <w:right w:val="nil"/>
            </w:tcBorders>
            <w:shd w:val="clear" w:color="auto" w:fill="auto"/>
            <w:noWrap/>
            <w:vAlign w:val="bottom"/>
            <w:hideMark/>
          </w:tcPr>
          <w:p w14:paraId="0B401FF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617103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DD6AEE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000BD5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76CA2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7D993D7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2D9C088A" w14:textId="77777777" w:rsidTr="006837CE">
        <w:trPr>
          <w:trHeight w:val="1200"/>
        </w:trPr>
        <w:tc>
          <w:tcPr>
            <w:tcW w:w="5194" w:type="dxa"/>
            <w:tcBorders>
              <w:top w:val="nil"/>
              <w:left w:val="nil"/>
              <w:bottom w:val="nil"/>
              <w:right w:val="nil"/>
            </w:tcBorders>
            <w:shd w:val="clear" w:color="auto" w:fill="auto"/>
            <w:hideMark/>
          </w:tcPr>
          <w:p w14:paraId="32BA34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 Cadmus-Bertram, A. J. Littman, C. M. Ulrich, R. Stovall, R. M. Ceballos, B. A. McGregor, C. Y. Wang, J. </w:t>
            </w:r>
            <w:proofErr w:type="spellStart"/>
            <w:r w:rsidRPr="00707E4C">
              <w:rPr>
                <w:rFonts w:ascii="Times New Roman" w:eastAsia="Times New Roman" w:hAnsi="Times New Roman" w:cs="Times New Roman"/>
                <w:color w:val="000000"/>
                <w:sz w:val="18"/>
                <w:szCs w:val="18"/>
                <w:lang w:eastAsia="en-CA"/>
              </w:rPr>
              <w:t>Ramaprasad</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McTiernan</w:t>
            </w:r>
            <w:proofErr w:type="spellEnd"/>
            <w:r w:rsidRPr="00707E4C">
              <w:rPr>
                <w:rFonts w:ascii="Times New Roman" w:eastAsia="Times New Roman" w:hAnsi="Times New Roman" w:cs="Times New Roman"/>
                <w:color w:val="000000"/>
                <w:sz w:val="18"/>
                <w:szCs w:val="18"/>
                <w:lang w:eastAsia="en-CA"/>
              </w:rPr>
              <w:t xml:space="preserve">.  Predictors of adherence to a 26-week </w:t>
            </w:r>
            <w:proofErr w:type="spellStart"/>
            <w:r w:rsidRPr="00707E4C">
              <w:rPr>
                <w:rFonts w:ascii="Times New Roman" w:eastAsia="Times New Roman" w:hAnsi="Times New Roman" w:cs="Times New Roman"/>
                <w:color w:val="000000"/>
                <w:sz w:val="18"/>
                <w:szCs w:val="18"/>
                <w:lang w:eastAsia="en-CA"/>
              </w:rPr>
              <w:t>viniyoga</w:t>
            </w:r>
            <w:proofErr w:type="spellEnd"/>
            <w:r w:rsidRPr="00707E4C">
              <w:rPr>
                <w:rFonts w:ascii="Times New Roman" w:eastAsia="Times New Roman" w:hAnsi="Times New Roman" w:cs="Times New Roman"/>
                <w:color w:val="000000"/>
                <w:sz w:val="18"/>
                <w:szCs w:val="18"/>
                <w:lang w:eastAsia="en-CA"/>
              </w:rPr>
              <w:t xml:space="preserve"> intervention among post-treatment breast cancer survivors. Journal of alternative and complementary medicine (new </w:t>
            </w:r>
            <w:proofErr w:type="spellStart"/>
            <w:r w:rsidRPr="00707E4C">
              <w:rPr>
                <w:rFonts w:ascii="Times New Roman" w:eastAsia="Times New Roman" w:hAnsi="Times New Roman" w:cs="Times New Roman"/>
                <w:color w:val="000000"/>
                <w:sz w:val="18"/>
                <w:szCs w:val="18"/>
                <w:lang w:eastAsia="en-CA"/>
              </w:rPr>
              <w:t>york</w:t>
            </w:r>
            <w:proofErr w:type="spellEnd"/>
            <w:r w:rsidRPr="00707E4C">
              <w:rPr>
                <w:rFonts w:ascii="Times New Roman" w:eastAsia="Times New Roman" w:hAnsi="Times New Roman" w:cs="Times New Roman"/>
                <w:color w:val="000000"/>
                <w:sz w:val="18"/>
                <w:szCs w:val="18"/>
                <w:lang w:eastAsia="en-CA"/>
              </w:rPr>
              <w:t>, N.Y.).  2013. 19:751-758</w:t>
            </w:r>
          </w:p>
        </w:tc>
        <w:tc>
          <w:tcPr>
            <w:tcW w:w="1156" w:type="dxa"/>
            <w:tcBorders>
              <w:top w:val="nil"/>
              <w:left w:val="nil"/>
              <w:bottom w:val="nil"/>
              <w:right w:val="nil"/>
            </w:tcBorders>
            <w:shd w:val="clear" w:color="auto" w:fill="auto"/>
            <w:noWrap/>
            <w:vAlign w:val="bottom"/>
            <w:hideMark/>
          </w:tcPr>
          <w:p w14:paraId="2C89A63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7BAA03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DA0363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64CC19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9AB56A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D28499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A98C684" w14:textId="77777777" w:rsidTr="006837CE">
        <w:trPr>
          <w:trHeight w:val="960"/>
        </w:trPr>
        <w:tc>
          <w:tcPr>
            <w:tcW w:w="5194" w:type="dxa"/>
            <w:tcBorders>
              <w:top w:val="nil"/>
              <w:left w:val="nil"/>
              <w:bottom w:val="nil"/>
              <w:right w:val="nil"/>
            </w:tcBorders>
            <w:shd w:val="clear" w:color="auto" w:fill="auto"/>
            <w:hideMark/>
          </w:tcPr>
          <w:p w14:paraId="5600521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 </w:t>
            </w:r>
            <w:proofErr w:type="spellStart"/>
            <w:r w:rsidRPr="00707E4C">
              <w:rPr>
                <w:rFonts w:ascii="Times New Roman" w:eastAsia="Times New Roman" w:hAnsi="Times New Roman" w:cs="Times New Roman"/>
                <w:color w:val="000000"/>
                <w:sz w:val="18"/>
                <w:szCs w:val="18"/>
                <w:lang w:eastAsia="en-CA"/>
              </w:rPr>
              <w:t>Wardini</w:t>
            </w:r>
            <w:proofErr w:type="spellEnd"/>
            <w:r w:rsidRPr="00707E4C">
              <w:rPr>
                <w:rFonts w:ascii="Times New Roman" w:eastAsia="Times New Roman" w:hAnsi="Times New Roman" w:cs="Times New Roman"/>
                <w:color w:val="000000"/>
                <w:sz w:val="18"/>
                <w:szCs w:val="18"/>
                <w:lang w:eastAsia="en-CA"/>
              </w:rPr>
              <w:t xml:space="preserve">, A. K. </w:t>
            </w:r>
            <w:proofErr w:type="spellStart"/>
            <w:r w:rsidRPr="00707E4C">
              <w:rPr>
                <w:rFonts w:ascii="Times New Roman" w:eastAsia="Times New Roman" w:hAnsi="Times New Roman" w:cs="Times New Roman"/>
                <w:color w:val="000000"/>
                <w:sz w:val="18"/>
                <w:szCs w:val="18"/>
                <w:lang w:eastAsia="en-CA"/>
              </w:rPr>
              <w:t>Rizk</w:t>
            </w:r>
            <w:proofErr w:type="spellEnd"/>
            <w:r w:rsidRPr="00707E4C">
              <w:rPr>
                <w:rFonts w:ascii="Times New Roman" w:eastAsia="Times New Roman" w:hAnsi="Times New Roman" w:cs="Times New Roman"/>
                <w:color w:val="000000"/>
                <w:sz w:val="18"/>
                <w:szCs w:val="18"/>
                <w:lang w:eastAsia="en-CA"/>
              </w:rPr>
              <w:t>, E. Chan-</w:t>
            </w:r>
            <w:proofErr w:type="spellStart"/>
            <w:r w:rsidRPr="00707E4C">
              <w:rPr>
                <w:rFonts w:ascii="Times New Roman" w:eastAsia="Times New Roman" w:hAnsi="Times New Roman" w:cs="Times New Roman"/>
                <w:color w:val="000000"/>
                <w:sz w:val="18"/>
                <w:szCs w:val="18"/>
                <w:lang w:eastAsia="en-CA"/>
              </w:rPr>
              <w:t>Thim</w:t>
            </w:r>
            <w:proofErr w:type="spellEnd"/>
            <w:r w:rsidRPr="00707E4C">
              <w:rPr>
                <w:rFonts w:ascii="Times New Roman" w:eastAsia="Times New Roman" w:hAnsi="Times New Roman" w:cs="Times New Roman"/>
                <w:color w:val="000000"/>
                <w:sz w:val="18"/>
                <w:szCs w:val="18"/>
                <w:lang w:eastAsia="en-CA"/>
              </w:rPr>
              <w:t xml:space="preserve">, G. </w:t>
            </w:r>
            <w:proofErr w:type="spellStart"/>
            <w:r w:rsidRPr="00707E4C">
              <w:rPr>
                <w:rFonts w:ascii="Times New Roman" w:eastAsia="Times New Roman" w:hAnsi="Times New Roman" w:cs="Times New Roman"/>
                <w:color w:val="000000"/>
                <w:sz w:val="18"/>
                <w:szCs w:val="18"/>
                <w:lang w:eastAsia="en-CA"/>
              </w:rPr>
              <w:t>Moullec</w:t>
            </w:r>
            <w:proofErr w:type="spellEnd"/>
            <w:r w:rsidRPr="00707E4C">
              <w:rPr>
                <w:rFonts w:ascii="Times New Roman" w:eastAsia="Times New Roman" w:hAnsi="Times New Roman" w:cs="Times New Roman"/>
                <w:color w:val="000000"/>
                <w:sz w:val="18"/>
                <w:szCs w:val="18"/>
                <w:lang w:eastAsia="en-CA"/>
              </w:rPr>
              <w:t xml:space="preserve">, M. De </w:t>
            </w:r>
            <w:proofErr w:type="spellStart"/>
            <w:r w:rsidRPr="00707E4C">
              <w:rPr>
                <w:rFonts w:ascii="Times New Roman" w:eastAsia="Times New Roman" w:hAnsi="Times New Roman" w:cs="Times New Roman"/>
                <w:color w:val="000000"/>
                <w:sz w:val="18"/>
                <w:szCs w:val="18"/>
                <w:lang w:eastAsia="en-CA"/>
              </w:rPr>
              <w:t>Lorimier</w:t>
            </w:r>
            <w:proofErr w:type="spellEnd"/>
            <w:r w:rsidRPr="00707E4C">
              <w:rPr>
                <w:rFonts w:ascii="Times New Roman" w:eastAsia="Times New Roman" w:hAnsi="Times New Roman" w:cs="Times New Roman"/>
                <w:color w:val="000000"/>
                <w:sz w:val="18"/>
                <w:szCs w:val="18"/>
                <w:lang w:eastAsia="en-CA"/>
              </w:rPr>
              <w:t xml:space="preserve">, V. Pepin.  Compliance to different exercise-training protocols in individuals with chronic obstructive pulmonary disease. American journal of respiratory and critical care medicine.  2012. </w:t>
            </w:r>
            <w:proofErr w:type="gramStart"/>
            <w:r w:rsidRPr="00707E4C">
              <w:rPr>
                <w:rFonts w:ascii="Times New Roman" w:eastAsia="Times New Roman" w:hAnsi="Times New Roman" w:cs="Times New Roman"/>
                <w:color w:val="000000"/>
                <w:sz w:val="18"/>
                <w:szCs w:val="18"/>
                <w:lang w:eastAsia="en-CA"/>
              </w:rPr>
              <w:t>185:#</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655988B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6DF420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DF3F29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2AD3BC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ADA32D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FDDC9F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Dissertation</w:t>
            </w:r>
          </w:p>
        </w:tc>
      </w:tr>
      <w:tr w:rsidR="00707E4C" w:rsidRPr="00707E4C" w14:paraId="1BE21AF7" w14:textId="77777777" w:rsidTr="006837CE">
        <w:trPr>
          <w:trHeight w:val="960"/>
        </w:trPr>
        <w:tc>
          <w:tcPr>
            <w:tcW w:w="5194" w:type="dxa"/>
            <w:tcBorders>
              <w:top w:val="nil"/>
              <w:left w:val="nil"/>
              <w:bottom w:val="nil"/>
              <w:right w:val="nil"/>
            </w:tcBorders>
            <w:shd w:val="clear" w:color="auto" w:fill="auto"/>
            <w:hideMark/>
          </w:tcPr>
          <w:p w14:paraId="020496F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B. Steele, C. Dougherty, R. Burr, I. </w:t>
            </w:r>
            <w:proofErr w:type="spellStart"/>
            <w:r w:rsidRPr="00707E4C">
              <w:rPr>
                <w:rFonts w:ascii="Times New Roman" w:eastAsia="Times New Roman" w:hAnsi="Times New Roman" w:cs="Times New Roman"/>
                <w:color w:val="000000"/>
                <w:sz w:val="18"/>
                <w:szCs w:val="18"/>
                <w:lang w:eastAsia="en-CA"/>
              </w:rPr>
              <w:t>Gylys</w:t>
            </w:r>
            <w:proofErr w:type="spellEnd"/>
            <w:r w:rsidRPr="00707E4C">
              <w:rPr>
                <w:rFonts w:ascii="Times New Roman" w:eastAsia="Times New Roman" w:hAnsi="Times New Roman" w:cs="Times New Roman"/>
                <w:color w:val="000000"/>
                <w:sz w:val="18"/>
                <w:szCs w:val="18"/>
                <w:lang w:eastAsia="en-CA"/>
              </w:rPr>
              <w:t xml:space="preserve">-Colwell, J. </w:t>
            </w:r>
            <w:proofErr w:type="spellStart"/>
            <w:r w:rsidRPr="00707E4C">
              <w:rPr>
                <w:rFonts w:ascii="Times New Roman" w:eastAsia="Times New Roman" w:hAnsi="Times New Roman" w:cs="Times New Roman"/>
                <w:color w:val="000000"/>
                <w:sz w:val="18"/>
                <w:szCs w:val="18"/>
                <w:lang w:eastAsia="en-CA"/>
              </w:rPr>
              <w:t>Hunziker</w:t>
            </w:r>
            <w:proofErr w:type="spellEnd"/>
            <w:r w:rsidRPr="00707E4C">
              <w:rPr>
                <w:rFonts w:ascii="Times New Roman" w:eastAsia="Times New Roman" w:hAnsi="Times New Roman" w:cs="Times New Roman"/>
                <w:color w:val="000000"/>
                <w:sz w:val="18"/>
                <w:szCs w:val="18"/>
                <w:lang w:eastAsia="en-CA"/>
              </w:rPr>
              <w:t xml:space="preserve">.  An intervention to enhance function in severe cardiopulmonary illness. American journal of respiratory and critical care medicine.  2012. </w:t>
            </w:r>
            <w:proofErr w:type="gramStart"/>
            <w:r w:rsidRPr="00707E4C">
              <w:rPr>
                <w:rFonts w:ascii="Times New Roman" w:eastAsia="Times New Roman" w:hAnsi="Times New Roman" w:cs="Times New Roman"/>
                <w:color w:val="000000"/>
                <w:sz w:val="18"/>
                <w:szCs w:val="18"/>
                <w:lang w:eastAsia="en-CA"/>
              </w:rPr>
              <w:t>185:#</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0521240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36F07C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589CD0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28B402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3285A3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E194E6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505FA126" w14:textId="77777777" w:rsidTr="006837CE">
        <w:trPr>
          <w:trHeight w:val="960"/>
        </w:trPr>
        <w:tc>
          <w:tcPr>
            <w:tcW w:w="5194" w:type="dxa"/>
            <w:tcBorders>
              <w:top w:val="nil"/>
              <w:left w:val="nil"/>
              <w:bottom w:val="nil"/>
              <w:right w:val="nil"/>
            </w:tcBorders>
            <w:shd w:val="clear" w:color="auto" w:fill="auto"/>
            <w:hideMark/>
          </w:tcPr>
          <w:p w14:paraId="4C31432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 Shang, J. Wenzel, S. Krumm, K. Griffith, K. Stewart.  Who will drop out and who will drop in: exercise adherence in a randomized clinical trial among patients receiving active cancer </w:t>
            </w:r>
            <w:proofErr w:type="gramStart"/>
            <w:r w:rsidRPr="00707E4C">
              <w:rPr>
                <w:rFonts w:ascii="Times New Roman" w:eastAsia="Times New Roman" w:hAnsi="Times New Roman" w:cs="Times New Roman"/>
                <w:color w:val="000000"/>
                <w:sz w:val="18"/>
                <w:szCs w:val="18"/>
                <w:lang w:eastAsia="en-CA"/>
              </w:rPr>
              <w:t>treatment.</w:t>
            </w:r>
            <w:proofErr w:type="gramEnd"/>
            <w:r w:rsidRPr="00707E4C">
              <w:rPr>
                <w:rFonts w:ascii="Times New Roman" w:eastAsia="Times New Roman" w:hAnsi="Times New Roman" w:cs="Times New Roman"/>
                <w:color w:val="000000"/>
                <w:sz w:val="18"/>
                <w:szCs w:val="18"/>
                <w:lang w:eastAsia="en-CA"/>
              </w:rPr>
              <w:t xml:space="preserve"> Cancer nursing.  2012. 35:312-322</w:t>
            </w:r>
          </w:p>
        </w:tc>
        <w:tc>
          <w:tcPr>
            <w:tcW w:w="1156" w:type="dxa"/>
            <w:tcBorders>
              <w:top w:val="nil"/>
              <w:left w:val="nil"/>
              <w:bottom w:val="nil"/>
              <w:right w:val="nil"/>
            </w:tcBorders>
            <w:shd w:val="clear" w:color="auto" w:fill="auto"/>
            <w:noWrap/>
            <w:vAlign w:val="bottom"/>
            <w:hideMark/>
          </w:tcPr>
          <w:p w14:paraId="18E93B2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69026A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327D7C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A8E5BA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25E74B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CAFD3D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C5D1417" w14:textId="77777777" w:rsidTr="006837CE">
        <w:trPr>
          <w:trHeight w:val="960"/>
        </w:trPr>
        <w:tc>
          <w:tcPr>
            <w:tcW w:w="5194" w:type="dxa"/>
            <w:tcBorders>
              <w:top w:val="nil"/>
              <w:left w:val="nil"/>
              <w:bottom w:val="nil"/>
              <w:right w:val="nil"/>
            </w:tcBorders>
            <w:shd w:val="clear" w:color="auto" w:fill="auto"/>
            <w:hideMark/>
          </w:tcPr>
          <w:p w14:paraId="7FB5FCC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T. </w:t>
            </w:r>
            <w:proofErr w:type="spellStart"/>
            <w:r w:rsidRPr="00707E4C">
              <w:rPr>
                <w:rFonts w:ascii="Times New Roman" w:eastAsia="Times New Roman" w:hAnsi="Times New Roman" w:cs="Times New Roman"/>
                <w:color w:val="000000"/>
                <w:sz w:val="18"/>
                <w:szCs w:val="18"/>
                <w:lang w:eastAsia="en-CA"/>
              </w:rPr>
              <w:t>Moholdt</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Bekken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Vold</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Grimsmo</w:t>
            </w:r>
            <w:proofErr w:type="spellEnd"/>
            <w:r w:rsidRPr="00707E4C">
              <w:rPr>
                <w:rFonts w:ascii="Times New Roman" w:eastAsia="Times New Roman" w:hAnsi="Times New Roman" w:cs="Times New Roman"/>
                <w:color w:val="000000"/>
                <w:sz w:val="18"/>
                <w:szCs w:val="18"/>
                <w:lang w:eastAsia="en-CA"/>
              </w:rPr>
              <w:t xml:space="preserve">, S. A. </w:t>
            </w:r>
            <w:proofErr w:type="spellStart"/>
            <w:r w:rsidRPr="00707E4C">
              <w:rPr>
                <w:rFonts w:ascii="Times New Roman" w:eastAsia="Times New Roman" w:hAnsi="Times New Roman" w:cs="Times New Roman"/>
                <w:color w:val="000000"/>
                <w:sz w:val="18"/>
                <w:szCs w:val="18"/>
                <w:lang w:eastAsia="en-CA"/>
              </w:rPr>
              <w:t>Slordahl</w:t>
            </w:r>
            <w:proofErr w:type="spellEnd"/>
            <w:r w:rsidRPr="00707E4C">
              <w:rPr>
                <w:rFonts w:ascii="Times New Roman" w:eastAsia="Times New Roman" w:hAnsi="Times New Roman" w:cs="Times New Roman"/>
                <w:color w:val="000000"/>
                <w:sz w:val="18"/>
                <w:szCs w:val="18"/>
                <w:lang w:eastAsia="en-CA"/>
              </w:rPr>
              <w:t xml:space="preserve">, U. </w:t>
            </w:r>
            <w:proofErr w:type="spellStart"/>
            <w:r w:rsidRPr="00707E4C">
              <w:rPr>
                <w:rFonts w:ascii="Times New Roman" w:eastAsia="Times New Roman" w:hAnsi="Times New Roman" w:cs="Times New Roman"/>
                <w:color w:val="000000"/>
                <w:sz w:val="18"/>
                <w:szCs w:val="18"/>
                <w:lang w:eastAsia="en-CA"/>
              </w:rPr>
              <w:t>Wisloff</w:t>
            </w:r>
            <w:proofErr w:type="spellEnd"/>
            <w:r w:rsidRPr="00707E4C">
              <w:rPr>
                <w:rFonts w:ascii="Times New Roman" w:eastAsia="Times New Roman" w:hAnsi="Times New Roman" w:cs="Times New Roman"/>
                <w:color w:val="000000"/>
                <w:sz w:val="18"/>
                <w:szCs w:val="18"/>
                <w:lang w:eastAsia="en-CA"/>
              </w:rPr>
              <w:t xml:space="preserve">.  Home-based aerobic interval training improves peak oxygen uptake equal to residential cardiac rehabilitation: a randomized, controlled trial. </w:t>
            </w:r>
            <w:proofErr w:type="spellStart"/>
            <w:r w:rsidRPr="00707E4C">
              <w:rPr>
                <w:rFonts w:ascii="Times New Roman" w:eastAsia="Times New Roman" w:hAnsi="Times New Roman" w:cs="Times New Roman"/>
                <w:color w:val="000000"/>
                <w:sz w:val="18"/>
                <w:szCs w:val="18"/>
                <w:lang w:eastAsia="en-CA"/>
              </w:rPr>
              <w:t>Plos</w:t>
            </w:r>
            <w:proofErr w:type="spellEnd"/>
            <w:r w:rsidRPr="00707E4C">
              <w:rPr>
                <w:rFonts w:ascii="Times New Roman" w:eastAsia="Times New Roman" w:hAnsi="Times New Roman" w:cs="Times New Roman"/>
                <w:color w:val="000000"/>
                <w:sz w:val="18"/>
                <w:szCs w:val="18"/>
                <w:lang w:eastAsia="en-CA"/>
              </w:rPr>
              <w:t xml:space="preserve"> one.  2012. </w:t>
            </w:r>
            <w:proofErr w:type="gramStart"/>
            <w:r w:rsidRPr="00707E4C">
              <w:rPr>
                <w:rFonts w:ascii="Times New Roman" w:eastAsia="Times New Roman" w:hAnsi="Times New Roman" w:cs="Times New Roman"/>
                <w:color w:val="000000"/>
                <w:sz w:val="18"/>
                <w:szCs w:val="18"/>
                <w:lang w:eastAsia="en-CA"/>
              </w:rPr>
              <w:t>7:e</w:t>
            </w:r>
            <w:proofErr w:type="gramEnd"/>
            <w:r w:rsidRPr="00707E4C">
              <w:rPr>
                <w:rFonts w:ascii="Times New Roman" w:eastAsia="Times New Roman" w:hAnsi="Times New Roman" w:cs="Times New Roman"/>
                <w:color w:val="000000"/>
                <w:sz w:val="18"/>
                <w:szCs w:val="18"/>
                <w:lang w:eastAsia="en-CA"/>
              </w:rPr>
              <w:t>41199</w:t>
            </w:r>
          </w:p>
        </w:tc>
        <w:tc>
          <w:tcPr>
            <w:tcW w:w="1156" w:type="dxa"/>
            <w:tcBorders>
              <w:top w:val="nil"/>
              <w:left w:val="nil"/>
              <w:bottom w:val="nil"/>
              <w:right w:val="nil"/>
            </w:tcBorders>
            <w:shd w:val="clear" w:color="auto" w:fill="auto"/>
            <w:noWrap/>
            <w:vAlign w:val="bottom"/>
            <w:hideMark/>
          </w:tcPr>
          <w:p w14:paraId="03B0480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CC8CCB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E61CEC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946D41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D43D68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E8A57F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95883C1" w14:textId="77777777" w:rsidTr="006837CE">
        <w:trPr>
          <w:trHeight w:val="1440"/>
        </w:trPr>
        <w:tc>
          <w:tcPr>
            <w:tcW w:w="5194" w:type="dxa"/>
            <w:tcBorders>
              <w:top w:val="nil"/>
              <w:left w:val="nil"/>
              <w:bottom w:val="nil"/>
              <w:right w:val="nil"/>
            </w:tcBorders>
            <w:shd w:val="clear" w:color="auto" w:fill="auto"/>
            <w:hideMark/>
          </w:tcPr>
          <w:p w14:paraId="49D8982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M. L. McNeely, M. B. Parliament, H. Seikaly, N. Jha, D. J. Magee, M. J. </w:t>
            </w:r>
            <w:proofErr w:type="spellStart"/>
            <w:r w:rsidRPr="00707E4C">
              <w:rPr>
                <w:rFonts w:ascii="Times New Roman" w:eastAsia="Times New Roman" w:hAnsi="Times New Roman" w:cs="Times New Roman"/>
                <w:color w:val="000000"/>
                <w:sz w:val="18"/>
                <w:szCs w:val="18"/>
                <w:lang w:eastAsia="en-CA"/>
              </w:rPr>
              <w:t>Haykowsky</w:t>
            </w:r>
            <w:proofErr w:type="spellEnd"/>
            <w:r w:rsidRPr="00707E4C">
              <w:rPr>
                <w:rFonts w:ascii="Times New Roman" w:eastAsia="Times New Roman" w:hAnsi="Times New Roman" w:cs="Times New Roman"/>
                <w:color w:val="000000"/>
                <w:sz w:val="18"/>
                <w:szCs w:val="18"/>
                <w:lang w:eastAsia="en-CA"/>
              </w:rPr>
              <w:t xml:space="preserve">, K.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Margaret L. McNeely, Matthew B. Parliament, </w:t>
            </w:r>
            <w:proofErr w:type="spellStart"/>
            <w:r w:rsidRPr="00707E4C">
              <w:rPr>
                <w:rFonts w:ascii="Times New Roman" w:eastAsia="Times New Roman" w:hAnsi="Times New Roman" w:cs="Times New Roman"/>
                <w:color w:val="000000"/>
                <w:sz w:val="18"/>
                <w:szCs w:val="18"/>
                <w:lang w:eastAsia="en-CA"/>
              </w:rPr>
              <w:t>Hadi</w:t>
            </w:r>
            <w:proofErr w:type="spellEnd"/>
            <w:r w:rsidRPr="00707E4C">
              <w:rPr>
                <w:rFonts w:ascii="Times New Roman" w:eastAsia="Times New Roman" w:hAnsi="Times New Roman" w:cs="Times New Roman"/>
                <w:color w:val="000000"/>
                <w:sz w:val="18"/>
                <w:szCs w:val="18"/>
                <w:lang w:eastAsia="en-CA"/>
              </w:rPr>
              <w:t xml:space="preserve"> Seikaly, Naresh Jha, David J. Magee, Mark J. </w:t>
            </w:r>
            <w:proofErr w:type="spellStart"/>
            <w:r w:rsidRPr="00707E4C">
              <w:rPr>
                <w:rFonts w:ascii="Times New Roman" w:eastAsia="Times New Roman" w:hAnsi="Times New Roman" w:cs="Times New Roman"/>
                <w:color w:val="000000"/>
                <w:sz w:val="18"/>
                <w:szCs w:val="18"/>
                <w:lang w:eastAsia="en-CA"/>
              </w:rPr>
              <w:t>Haykowsky</w:t>
            </w:r>
            <w:proofErr w:type="spellEnd"/>
            <w:r w:rsidRPr="00707E4C">
              <w:rPr>
                <w:rFonts w:ascii="Times New Roman" w:eastAsia="Times New Roman" w:hAnsi="Times New Roman" w:cs="Times New Roman"/>
                <w:color w:val="000000"/>
                <w:sz w:val="18"/>
                <w:szCs w:val="18"/>
                <w:lang w:eastAsia="en-CA"/>
              </w:rPr>
              <w:t xml:space="preserve">, Kerry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Predictors of adherence to an exercise program for shoulder pain and dysfunction in head and neck cancer survivors. Supportive Care in Cancer.  2012. 20:515-522</w:t>
            </w:r>
          </w:p>
        </w:tc>
        <w:tc>
          <w:tcPr>
            <w:tcW w:w="1156" w:type="dxa"/>
            <w:tcBorders>
              <w:top w:val="nil"/>
              <w:left w:val="nil"/>
              <w:bottom w:val="nil"/>
              <w:right w:val="nil"/>
            </w:tcBorders>
            <w:shd w:val="clear" w:color="auto" w:fill="auto"/>
            <w:noWrap/>
            <w:vAlign w:val="bottom"/>
            <w:hideMark/>
          </w:tcPr>
          <w:p w14:paraId="1551523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BCB666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524BB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D4BA2E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9B596B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662DA2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F0EA2A7" w14:textId="77777777" w:rsidTr="006837CE">
        <w:trPr>
          <w:trHeight w:val="1200"/>
        </w:trPr>
        <w:tc>
          <w:tcPr>
            <w:tcW w:w="5194" w:type="dxa"/>
            <w:tcBorders>
              <w:top w:val="nil"/>
              <w:left w:val="nil"/>
              <w:bottom w:val="nil"/>
              <w:right w:val="nil"/>
            </w:tcBorders>
            <w:shd w:val="clear" w:color="auto" w:fill="auto"/>
            <w:hideMark/>
          </w:tcPr>
          <w:p w14:paraId="33C35EA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Gerald </w:t>
            </w:r>
            <w:proofErr w:type="spellStart"/>
            <w:r w:rsidRPr="00707E4C">
              <w:rPr>
                <w:rFonts w:ascii="Times New Roman" w:eastAsia="Times New Roman" w:hAnsi="Times New Roman" w:cs="Times New Roman"/>
                <w:color w:val="000000"/>
                <w:sz w:val="18"/>
                <w:szCs w:val="18"/>
                <w:lang w:eastAsia="en-CA"/>
              </w:rPr>
              <w:t>Choon-Huat</w:t>
            </w:r>
            <w:proofErr w:type="spellEnd"/>
            <w:r w:rsidRPr="00707E4C">
              <w:rPr>
                <w:rFonts w:ascii="Times New Roman" w:eastAsia="Times New Roman" w:hAnsi="Times New Roman" w:cs="Times New Roman"/>
                <w:color w:val="000000"/>
                <w:sz w:val="18"/>
                <w:szCs w:val="18"/>
                <w:lang w:eastAsia="en-CA"/>
              </w:rPr>
              <w:t xml:space="preserve"> Koh, Sanjiv K. Saxena, </w:t>
            </w:r>
            <w:proofErr w:type="spellStart"/>
            <w:r w:rsidRPr="00707E4C">
              <w:rPr>
                <w:rFonts w:ascii="Times New Roman" w:eastAsia="Times New Roman" w:hAnsi="Times New Roman" w:cs="Times New Roman"/>
                <w:color w:val="000000"/>
                <w:sz w:val="18"/>
                <w:szCs w:val="18"/>
                <w:lang w:eastAsia="en-CA"/>
              </w:rPr>
              <w:t>Tze</w:t>
            </w:r>
            <w:proofErr w:type="spellEnd"/>
            <w:r w:rsidRPr="00707E4C">
              <w:rPr>
                <w:rFonts w:ascii="Times New Roman" w:eastAsia="Times New Roman" w:hAnsi="Times New Roman" w:cs="Times New Roman"/>
                <w:color w:val="000000"/>
                <w:sz w:val="18"/>
                <w:szCs w:val="18"/>
                <w:lang w:eastAsia="en-CA"/>
              </w:rPr>
              <w:t>-Pin Ng, David Yong, Ngan-</w:t>
            </w:r>
            <w:proofErr w:type="spellStart"/>
            <w:r w:rsidRPr="00707E4C">
              <w:rPr>
                <w:rFonts w:ascii="Times New Roman" w:eastAsia="Times New Roman" w:hAnsi="Times New Roman" w:cs="Times New Roman"/>
                <w:color w:val="000000"/>
                <w:sz w:val="18"/>
                <w:szCs w:val="18"/>
                <w:lang w:eastAsia="en-CA"/>
              </w:rPr>
              <w:t>Phoon</w:t>
            </w:r>
            <w:proofErr w:type="spellEnd"/>
            <w:r w:rsidRPr="00707E4C">
              <w:rPr>
                <w:rFonts w:ascii="Times New Roman" w:eastAsia="Times New Roman" w:hAnsi="Times New Roman" w:cs="Times New Roman"/>
                <w:color w:val="000000"/>
                <w:sz w:val="18"/>
                <w:szCs w:val="18"/>
                <w:lang w:eastAsia="en-CA"/>
              </w:rPr>
              <w:t xml:space="preserve"> Fong.  Effect of Duration, Participation Rate, and Supervision During Community Rehabilitation on Functional Outcomes in the First Poststroke Year in Singapore. Archives of Physical Medicine &amp; Rehabilitation.  2012. 93:279-286</w:t>
            </w:r>
          </w:p>
        </w:tc>
        <w:tc>
          <w:tcPr>
            <w:tcW w:w="1156" w:type="dxa"/>
            <w:tcBorders>
              <w:top w:val="nil"/>
              <w:left w:val="nil"/>
              <w:bottom w:val="nil"/>
              <w:right w:val="nil"/>
            </w:tcBorders>
            <w:shd w:val="clear" w:color="auto" w:fill="auto"/>
            <w:noWrap/>
            <w:vAlign w:val="bottom"/>
            <w:hideMark/>
          </w:tcPr>
          <w:p w14:paraId="6913EB5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C382FF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5293E10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0E2CB76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48435B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F0E9FA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F9FFA01" w14:textId="77777777" w:rsidTr="006837CE">
        <w:trPr>
          <w:trHeight w:val="1200"/>
        </w:trPr>
        <w:tc>
          <w:tcPr>
            <w:tcW w:w="5194" w:type="dxa"/>
            <w:tcBorders>
              <w:top w:val="nil"/>
              <w:left w:val="nil"/>
              <w:bottom w:val="nil"/>
              <w:right w:val="nil"/>
            </w:tcBorders>
            <w:shd w:val="clear" w:color="auto" w:fill="auto"/>
            <w:hideMark/>
          </w:tcPr>
          <w:p w14:paraId="5F82BF3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Stevinson</w:t>
            </w:r>
            <w:proofErr w:type="spellEnd"/>
            <w:r w:rsidRPr="00707E4C">
              <w:rPr>
                <w:rFonts w:ascii="Times New Roman" w:eastAsia="Times New Roman" w:hAnsi="Times New Roman" w:cs="Times New Roman"/>
                <w:color w:val="000000"/>
                <w:sz w:val="18"/>
                <w:szCs w:val="18"/>
                <w:lang w:eastAsia="en-CA"/>
              </w:rPr>
              <w:t xml:space="preserve">, M. L. McNeely, C. M. </w:t>
            </w:r>
            <w:proofErr w:type="spellStart"/>
            <w:r w:rsidRPr="00707E4C">
              <w:rPr>
                <w:rFonts w:ascii="Times New Roman" w:eastAsia="Times New Roman" w:hAnsi="Times New Roman" w:cs="Times New Roman"/>
                <w:color w:val="000000"/>
                <w:sz w:val="18"/>
                <w:szCs w:val="18"/>
                <w:lang w:eastAsia="en-CA"/>
              </w:rPr>
              <w:t>Sellar</w:t>
            </w:r>
            <w:proofErr w:type="spellEnd"/>
            <w:r w:rsidRPr="00707E4C">
              <w:rPr>
                <w:rFonts w:ascii="Times New Roman" w:eastAsia="Times New Roman" w:hAnsi="Times New Roman" w:cs="Times New Roman"/>
                <w:color w:val="000000"/>
                <w:sz w:val="18"/>
                <w:szCs w:val="18"/>
                <w:lang w:eastAsia="en-CA"/>
              </w:rPr>
              <w:t xml:space="preserve">, C. M. </w:t>
            </w:r>
            <w:proofErr w:type="spellStart"/>
            <w:r w:rsidRPr="00707E4C">
              <w:rPr>
                <w:rFonts w:ascii="Times New Roman" w:eastAsia="Times New Roman" w:hAnsi="Times New Roman" w:cs="Times New Roman"/>
                <w:color w:val="000000"/>
                <w:sz w:val="18"/>
                <w:szCs w:val="18"/>
                <w:lang w:eastAsia="en-CA"/>
              </w:rPr>
              <w:t>Friedenreich</w:t>
            </w:r>
            <w:proofErr w:type="spellEnd"/>
            <w:r w:rsidRPr="00707E4C">
              <w:rPr>
                <w:rFonts w:ascii="Times New Roman" w:eastAsia="Times New Roman" w:hAnsi="Times New Roman" w:cs="Times New Roman"/>
                <w:color w:val="000000"/>
                <w:sz w:val="18"/>
                <w:szCs w:val="18"/>
                <w:lang w:eastAsia="en-CA"/>
              </w:rPr>
              <w:t>, C. J. Peddle-McIntyre, N. Chua, T. Reiman.  Predictors of follow-up exercise behavior 6 months after a randomized trial of supervised exercise training in lymphoma patients. Psycho-oncology.  2012. 21:1124-1131</w:t>
            </w:r>
          </w:p>
        </w:tc>
        <w:tc>
          <w:tcPr>
            <w:tcW w:w="1156" w:type="dxa"/>
            <w:tcBorders>
              <w:top w:val="nil"/>
              <w:left w:val="nil"/>
              <w:bottom w:val="nil"/>
              <w:right w:val="nil"/>
            </w:tcBorders>
            <w:shd w:val="clear" w:color="auto" w:fill="auto"/>
            <w:noWrap/>
            <w:vAlign w:val="bottom"/>
            <w:hideMark/>
          </w:tcPr>
          <w:p w14:paraId="35EEF6C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B7D060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65E2CE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5EDE11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1E08E9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ECBE86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6A67594" w14:textId="77777777" w:rsidTr="006837CE">
        <w:trPr>
          <w:trHeight w:val="1200"/>
        </w:trPr>
        <w:tc>
          <w:tcPr>
            <w:tcW w:w="5194" w:type="dxa"/>
            <w:tcBorders>
              <w:top w:val="nil"/>
              <w:left w:val="nil"/>
              <w:bottom w:val="nil"/>
              <w:right w:val="nil"/>
            </w:tcBorders>
            <w:shd w:val="clear" w:color="auto" w:fill="auto"/>
            <w:hideMark/>
          </w:tcPr>
          <w:p w14:paraId="6746EDE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K. H. </w:t>
            </w:r>
            <w:proofErr w:type="spellStart"/>
            <w:r w:rsidRPr="00707E4C">
              <w:rPr>
                <w:rFonts w:ascii="Times New Roman" w:eastAsia="Times New Roman" w:hAnsi="Times New Roman" w:cs="Times New Roman"/>
                <w:color w:val="000000"/>
                <w:sz w:val="18"/>
                <w:szCs w:val="18"/>
                <w:lang w:eastAsia="en-CA"/>
              </w:rPr>
              <w:t>Karvinen</w:t>
            </w:r>
            <w:proofErr w:type="spellEnd"/>
            <w:r w:rsidRPr="00707E4C">
              <w:rPr>
                <w:rFonts w:ascii="Times New Roman" w:eastAsia="Times New Roman" w:hAnsi="Times New Roman" w:cs="Times New Roman"/>
                <w:color w:val="000000"/>
                <w:sz w:val="18"/>
                <w:szCs w:val="18"/>
                <w:lang w:eastAsia="en-CA"/>
              </w:rPr>
              <w:t xml:space="preserve">, M. L. McNeely, K. L. Campbell, S. Brar, C. G. </w:t>
            </w:r>
            <w:proofErr w:type="spellStart"/>
            <w:r w:rsidRPr="00707E4C">
              <w:rPr>
                <w:rFonts w:ascii="Times New Roman" w:eastAsia="Times New Roman" w:hAnsi="Times New Roman" w:cs="Times New Roman"/>
                <w:color w:val="000000"/>
                <w:sz w:val="18"/>
                <w:szCs w:val="18"/>
                <w:lang w:eastAsia="en-CA"/>
              </w:rPr>
              <w:t>Woolcott</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McTiernan</w:t>
            </w:r>
            <w:proofErr w:type="spellEnd"/>
            <w:r w:rsidRPr="00707E4C">
              <w:rPr>
                <w:rFonts w:ascii="Times New Roman" w:eastAsia="Times New Roman" w:hAnsi="Times New Roman" w:cs="Times New Roman"/>
                <w:color w:val="000000"/>
                <w:sz w:val="18"/>
                <w:szCs w:val="18"/>
                <w:lang w:eastAsia="en-CA"/>
              </w:rPr>
              <w:t>, R. Ballard-</w:t>
            </w:r>
            <w:proofErr w:type="spellStart"/>
            <w:r w:rsidRPr="00707E4C">
              <w:rPr>
                <w:rFonts w:ascii="Times New Roman" w:eastAsia="Times New Roman" w:hAnsi="Times New Roman" w:cs="Times New Roman"/>
                <w:color w:val="000000"/>
                <w:sz w:val="18"/>
                <w:szCs w:val="18"/>
                <w:lang w:eastAsia="en-CA"/>
              </w:rPr>
              <w:t>Barbash</w:t>
            </w:r>
            <w:proofErr w:type="spellEnd"/>
            <w:r w:rsidRPr="00707E4C">
              <w:rPr>
                <w:rFonts w:ascii="Times New Roman" w:eastAsia="Times New Roman" w:hAnsi="Times New Roman" w:cs="Times New Roman"/>
                <w:color w:val="000000"/>
                <w:sz w:val="18"/>
                <w:szCs w:val="18"/>
                <w:lang w:eastAsia="en-CA"/>
              </w:rPr>
              <w:t xml:space="preserve">, C. M. </w:t>
            </w:r>
            <w:proofErr w:type="spellStart"/>
            <w:r w:rsidRPr="00707E4C">
              <w:rPr>
                <w:rFonts w:ascii="Times New Roman" w:eastAsia="Times New Roman" w:hAnsi="Times New Roman" w:cs="Times New Roman"/>
                <w:color w:val="000000"/>
                <w:sz w:val="18"/>
                <w:szCs w:val="18"/>
                <w:lang w:eastAsia="en-CA"/>
              </w:rPr>
              <w:t>Friedenreich</w:t>
            </w:r>
            <w:proofErr w:type="spellEnd"/>
            <w:r w:rsidRPr="00707E4C">
              <w:rPr>
                <w:rFonts w:ascii="Times New Roman" w:eastAsia="Times New Roman" w:hAnsi="Times New Roman" w:cs="Times New Roman"/>
                <w:color w:val="000000"/>
                <w:sz w:val="18"/>
                <w:szCs w:val="18"/>
                <w:lang w:eastAsia="en-CA"/>
              </w:rPr>
              <w:t>.  Predictors of adherence to supervised and unsupervised exercise in the Alberta Physical Activity and Breast Cancer Prevention Trial. Journal of physical activity &amp; health.  2012. 9:857-66</w:t>
            </w:r>
          </w:p>
        </w:tc>
        <w:tc>
          <w:tcPr>
            <w:tcW w:w="1156" w:type="dxa"/>
            <w:tcBorders>
              <w:top w:val="nil"/>
              <w:left w:val="nil"/>
              <w:bottom w:val="nil"/>
              <w:right w:val="nil"/>
            </w:tcBorders>
            <w:shd w:val="clear" w:color="auto" w:fill="auto"/>
            <w:noWrap/>
            <w:vAlign w:val="bottom"/>
            <w:hideMark/>
          </w:tcPr>
          <w:p w14:paraId="272276C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033E71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2364B8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7FC6D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A1329C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C36354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844236C" w14:textId="77777777" w:rsidTr="006837CE">
        <w:trPr>
          <w:trHeight w:val="960"/>
        </w:trPr>
        <w:tc>
          <w:tcPr>
            <w:tcW w:w="5194" w:type="dxa"/>
            <w:tcBorders>
              <w:top w:val="nil"/>
              <w:left w:val="nil"/>
              <w:bottom w:val="nil"/>
              <w:right w:val="nil"/>
            </w:tcBorders>
            <w:shd w:val="clear" w:color="auto" w:fill="auto"/>
            <w:hideMark/>
          </w:tcPr>
          <w:p w14:paraId="0AF97C9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 </w:t>
            </w:r>
            <w:proofErr w:type="spellStart"/>
            <w:r w:rsidRPr="00707E4C">
              <w:rPr>
                <w:rFonts w:ascii="Times New Roman" w:eastAsia="Times New Roman" w:hAnsi="Times New Roman" w:cs="Times New Roman"/>
                <w:color w:val="000000"/>
                <w:sz w:val="18"/>
                <w:szCs w:val="18"/>
                <w:lang w:eastAsia="en-CA"/>
              </w:rPr>
              <w:t>Swardfager</w:t>
            </w:r>
            <w:proofErr w:type="spellEnd"/>
            <w:r w:rsidRPr="00707E4C">
              <w:rPr>
                <w:rFonts w:ascii="Times New Roman" w:eastAsia="Times New Roman" w:hAnsi="Times New Roman" w:cs="Times New Roman"/>
                <w:color w:val="000000"/>
                <w:sz w:val="18"/>
                <w:szCs w:val="18"/>
                <w:lang w:eastAsia="en-CA"/>
              </w:rPr>
              <w:t xml:space="preserve">, N. Herrmann, S. </w:t>
            </w:r>
            <w:proofErr w:type="spellStart"/>
            <w:r w:rsidRPr="00707E4C">
              <w:rPr>
                <w:rFonts w:ascii="Times New Roman" w:eastAsia="Times New Roman" w:hAnsi="Times New Roman" w:cs="Times New Roman"/>
                <w:color w:val="000000"/>
                <w:sz w:val="18"/>
                <w:szCs w:val="18"/>
                <w:lang w:eastAsia="en-CA"/>
              </w:rPr>
              <w:t>Marzolini</w:t>
            </w:r>
            <w:proofErr w:type="spellEnd"/>
            <w:r w:rsidRPr="00707E4C">
              <w:rPr>
                <w:rFonts w:ascii="Times New Roman" w:eastAsia="Times New Roman" w:hAnsi="Times New Roman" w:cs="Times New Roman"/>
                <w:color w:val="000000"/>
                <w:sz w:val="18"/>
                <w:szCs w:val="18"/>
                <w:lang w:eastAsia="en-CA"/>
              </w:rPr>
              <w:t xml:space="preserve">, P. I. Oh, M. Saleem, P. </w:t>
            </w:r>
            <w:proofErr w:type="spellStart"/>
            <w:r w:rsidRPr="00707E4C">
              <w:rPr>
                <w:rFonts w:ascii="Times New Roman" w:eastAsia="Times New Roman" w:hAnsi="Times New Roman" w:cs="Times New Roman"/>
                <w:color w:val="000000"/>
                <w:sz w:val="18"/>
                <w:szCs w:val="18"/>
                <w:lang w:eastAsia="en-CA"/>
              </w:rPr>
              <w:t>Shammi</w:t>
            </w:r>
            <w:proofErr w:type="spellEnd"/>
            <w:r w:rsidRPr="00707E4C">
              <w:rPr>
                <w:rFonts w:ascii="Times New Roman" w:eastAsia="Times New Roman" w:hAnsi="Times New Roman" w:cs="Times New Roman"/>
                <w:color w:val="000000"/>
                <w:sz w:val="18"/>
                <w:szCs w:val="18"/>
                <w:lang w:eastAsia="en-CA"/>
              </w:rPr>
              <w:t xml:space="preserve">, A. Kiss, J. </w:t>
            </w:r>
            <w:proofErr w:type="spellStart"/>
            <w:r w:rsidRPr="00707E4C">
              <w:rPr>
                <w:rFonts w:ascii="Times New Roman" w:eastAsia="Times New Roman" w:hAnsi="Times New Roman" w:cs="Times New Roman"/>
                <w:color w:val="000000"/>
                <w:sz w:val="18"/>
                <w:szCs w:val="18"/>
                <w:lang w:eastAsia="en-CA"/>
              </w:rPr>
              <w:t>Cappell</w:t>
            </w:r>
            <w:proofErr w:type="spellEnd"/>
            <w:r w:rsidRPr="00707E4C">
              <w:rPr>
                <w:rFonts w:ascii="Times New Roman" w:eastAsia="Times New Roman" w:hAnsi="Times New Roman" w:cs="Times New Roman"/>
                <w:color w:val="000000"/>
                <w:sz w:val="18"/>
                <w:szCs w:val="18"/>
                <w:lang w:eastAsia="en-CA"/>
              </w:rPr>
              <w:t xml:space="preserve">, K. L. </w:t>
            </w:r>
            <w:proofErr w:type="spellStart"/>
            <w:r w:rsidRPr="00707E4C">
              <w:rPr>
                <w:rFonts w:ascii="Times New Roman" w:eastAsia="Times New Roman" w:hAnsi="Times New Roman" w:cs="Times New Roman"/>
                <w:color w:val="000000"/>
                <w:sz w:val="18"/>
                <w:szCs w:val="18"/>
                <w:lang w:eastAsia="en-CA"/>
              </w:rPr>
              <w:t>Lanctôt</w:t>
            </w:r>
            <w:proofErr w:type="spellEnd"/>
            <w:r w:rsidRPr="00707E4C">
              <w:rPr>
                <w:rFonts w:ascii="Times New Roman" w:eastAsia="Times New Roman" w:hAnsi="Times New Roman" w:cs="Times New Roman"/>
                <w:color w:val="000000"/>
                <w:sz w:val="18"/>
                <w:szCs w:val="18"/>
                <w:lang w:eastAsia="en-CA"/>
              </w:rPr>
              <w:t>.  Verbal memory performance and completion of cardiac rehabilitation in patients with coronary artery disease. Psychosomatic Medicine.  2011. 73:580-587</w:t>
            </w:r>
          </w:p>
        </w:tc>
        <w:tc>
          <w:tcPr>
            <w:tcW w:w="1156" w:type="dxa"/>
            <w:tcBorders>
              <w:top w:val="nil"/>
              <w:left w:val="nil"/>
              <w:bottom w:val="nil"/>
              <w:right w:val="nil"/>
            </w:tcBorders>
            <w:shd w:val="clear" w:color="auto" w:fill="auto"/>
            <w:noWrap/>
            <w:vAlign w:val="bottom"/>
            <w:hideMark/>
          </w:tcPr>
          <w:p w14:paraId="202E88A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43E0F1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BD4DE2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05C973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B216F7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CBE36A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E357D5C" w14:textId="77777777" w:rsidTr="006837CE">
        <w:trPr>
          <w:trHeight w:val="720"/>
        </w:trPr>
        <w:tc>
          <w:tcPr>
            <w:tcW w:w="5194" w:type="dxa"/>
            <w:tcBorders>
              <w:top w:val="nil"/>
              <w:left w:val="nil"/>
              <w:bottom w:val="nil"/>
              <w:right w:val="nil"/>
            </w:tcBorders>
            <w:shd w:val="clear" w:color="auto" w:fill="auto"/>
            <w:hideMark/>
          </w:tcPr>
          <w:p w14:paraId="690FD64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 </w:t>
            </w:r>
            <w:proofErr w:type="spellStart"/>
            <w:r w:rsidRPr="00707E4C">
              <w:rPr>
                <w:rFonts w:ascii="Times New Roman" w:eastAsia="Times New Roman" w:hAnsi="Times New Roman" w:cs="Times New Roman"/>
                <w:color w:val="000000"/>
                <w:sz w:val="18"/>
                <w:szCs w:val="18"/>
                <w:lang w:eastAsia="en-CA"/>
              </w:rPr>
              <w:t>Marzolini</w:t>
            </w:r>
            <w:proofErr w:type="spellEnd"/>
            <w:r w:rsidRPr="00707E4C">
              <w:rPr>
                <w:rFonts w:ascii="Times New Roman" w:eastAsia="Times New Roman" w:hAnsi="Times New Roman" w:cs="Times New Roman"/>
                <w:color w:val="000000"/>
                <w:sz w:val="18"/>
                <w:szCs w:val="18"/>
                <w:lang w:eastAsia="en-CA"/>
              </w:rPr>
              <w:t>, H. Candelaria, P. Oh.  Prevalence and impact of musculoskeletal comorbidities in cardiac rehabilitation. Journal of Cardiopulmonary Rehabilitation &amp; Prevention.  2010. 30:391-400</w:t>
            </w:r>
          </w:p>
        </w:tc>
        <w:tc>
          <w:tcPr>
            <w:tcW w:w="1156" w:type="dxa"/>
            <w:tcBorders>
              <w:top w:val="nil"/>
              <w:left w:val="nil"/>
              <w:bottom w:val="nil"/>
              <w:right w:val="nil"/>
            </w:tcBorders>
            <w:shd w:val="clear" w:color="auto" w:fill="auto"/>
            <w:noWrap/>
            <w:vAlign w:val="bottom"/>
            <w:hideMark/>
          </w:tcPr>
          <w:p w14:paraId="1F9B445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29AB24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3B6F9E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D9D18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EC6EE4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0AFAAB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64C4F25" w14:textId="77777777" w:rsidTr="006837CE">
        <w:trPr>
          <w:trHeight w:val="720"/>
        </w:trPr>
        <w:tc>
          <w:tcPr>
            <w:tcW w:w="5194" w:type="dxa"/>
            <w:tcBorders>
              <w:top w:val="nil"/>
              <w:left w:val="nil"/>
              <w:bottom w:val="nil"/>
              <w:right w:val="nil"/>
            </w:tcBorders>
            <w:shd w:val="clear" w:color="auto" w:fill="auto"/>
            <w:hideMark/>
          </w:tcPr>
          <w:p w14:paraId="5516F97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 A. Johnson, K. J. </w:t>
            </w:r>
            <w:proofErr w:type="spellStart"/>
            <w:r w:rsidRPr="00707E4C">
              <w:rPr>
                <w:rFonts w:ascii="Times New Roman" w:eastAsia="Times New Roman" w:hAnsi="Times New Roman" w:cs="Times New Roman"/>
                <w:color w:val="000000"/>
                <w:sz w:val="18"/>
                <w:szCs w:val="18"/>
                <w:lang w:eastAsia="en-CA"/>
              </w:rPr>
              <w:t>Inder</w:t>
            </w:r>
            <w:proofErr w:type="spellEnd"/>
            <w:r w:rsidRPr="00707E4C">
              <w:rPr>
                <w:rFonts w:ascii="Times New Roman" w:eastAsia="Times New Roman" w:hAnsi="Times New Roman" w:cs="Times New Roman"/>
                <w:color w:val="000000"/>
                <w:sz w:val="18"/>
                <w:szCs w:val="18"/>
                <w:lang w:eastAsia="en-CA"/>
              </w:rPr>
              <w:t xml:space="preserve">, A. L. Nagle, J. H. Wiggers.  Attendance at outpatient cardiac rehabilitation: is it enhanced by specialist nurse </w:t>
            </w:r>
            <w:proofErr w:type="gramStart"/>
            <w:r w:rsidRPr="00707E4C">
              <w:rPr>
                <w:rFonts w:ascii="Times New Roman" w:eastAsia="Times New Roman" w:hAnsi="Times New Roman" w:cs="Times New Roman"/>
                <w:color w:val="000000"/>
                <w:sz w:val="18"/>
                <w:szCs w:val="18"/>
                <w:lang w:eastAsia="en-CA"/>
              </w:rPr>
              <w:t>referral?.</w:t>
            </w:r>
            <w:proofErr w:type="gramEnd"/>
            <w:r w:rsidRPr="00707E4C">
              <w:rPr>
                <w:rFonts w:ascii="Times New Roman" w:eastAsia="Times New Roman" w:hAnsi="Times New Roman" w:cs="Times New Roman"/>
                <w:color w:val="000000"/>
                <w:sz w:val="18"/>
                <w:szCs w:val="18"/>
                <w:lang w:eastAsia="en-CA"/>
              </w:rPr>
              <w:t xml:space="preserve"> Australian Journal of Advanced Nursing.  2010. 27:31-37</w:t>
            </w:r>
          </w:p>
        </w:tc>
        <w:tc>
          <w:tcPr>
            <w:tcW w:w="1156" w:type="dxa"/>
            <w:tcBorders>
              <w:top w:val="nil"/>
              <w:left w:val="nil"/>
              <w:bottom w:val="nil"/>
              <w:right w:val="nil"/>
            </w:tcBorders>
            <w:shd w:val="clear" w:color="auto" w:fill="auto"/>
            <w:noWrap/>
            <w:vAlign w:val="bottom"/>
            <w:hideMark/>
          </w:tcPr>
          <w:p w14:paraId="6D6CB87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EEDD1E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49B2E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046DC9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9899D2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F5F4E5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4604988" w14:textId="77777777" w:rsidTr="006837CE">
        <w:trPr>
          <w:trHeight w:val="960"/>
        </w:trPr>
        <w:tc>
          <w:tcPr>
            <w:tcW w:w="5194" w:type="dxa"/>
            <w:tcBorders>
              <w:top w:val="nil"/>
              <w:left w:val="nil"/>
              <w:bottom w:val="nil"/>
              <w:right w:val="nil"/>
            </w:tcBorders>
            <w:shd w:val="clear" w:color="auto" w:fill="auto"/>
            <w:hideMark/>
          </w:tcPr>
          <w:p w14:paraId="7885107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P. Fitzpatrick, M. Lonergan, C. Collins, L. Daly.  GP-delivered secondary prevention cardiovascular disease programme; early predictors of likelihood of patient non-adherence. European Journal of General Practice.  2010. 16:241-243</w:t>
            </w:r>
          </w:p>
        </w:tc>
        <w:tc>
          <w:tcPr>
            <w:tcW w:w="1156" w:type="dxa"/>
            <w:tcBorders>
              <w:top w:val="nil"/>
              <w:left w:val="nil"/>
              <w:bottom w:val="nil"/>
              <w:right w:val="nil"/>
            </w:tcBorders>
            <w:shd w:val="clear" w:color="auto" w:fill="auto"/>
            <w:noWrap/>
            <w:vAlign w:val="bottom"/>
            <w:hideMark/>
          </w:tcPr>
          <w:p w14:paraId="23D6614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25EC0E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81C1FA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9F76F0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46B818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410" w:type="dxa"/>
            <w:tcBorders>
              <w:top w:val="nil"/>
              <w:left w:val="nil"/>
              <w:bottom w:val="nil"/>
              <w:right w:val="nil"/>
            </w:tcBorders>
            <w:shd w:val="clear" w:color="auto" w:fill="auto"/>
            <w:noWrap/>
            <w:vAlign w:val="bottom"/>
            <w:hideMark/>
          </w:tcPr>
          <w:p w14:paraId="7B5559B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r>
      <w:tr w:rsidR="00707E4C" w:rsidRPr="00707E4C" w14:paraId="210E8251" w14:textId="77777777" w:rsidTr="006837CE">
        <w:trPr>
          <w:trHeight w:val="720"/>
        </w:trPr>
        <w:tc>
          <w:tcPr>
            <w:tcW w:w="5194" w:type="dxa"/>
            <w:tcBorders>
              <w:top w:val="nil"/>
              <w:left w:val="nil"/>
              <w:bottom w:val="nil"/>
              <w:right w:val="nil"/>
            </w:tcBorders>
            <w:shd w:val="clear" w:color="auto" w:fill="auto"/>
            <w:hideMark/>
          </w:tcPr>
          <w:p w14:paraId="4CF19DC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T. M. Beckie, J. W. </w:t>
            </w:r>
            <w:proofErr w:type="spellStart"/>
            <w:r w:rsidRPr="00707E4C">
              <w:rPr>
                <w:rFonts w:ascii="Times New Roman" w:eastAsia="Times New Roman" w:hAnsi="Times New Roman" w:cs="Times New Roman"/>
                <w:color w:val="000000"/>
                <w:sz w:val="18"/>
                <w:szCs w:val="18"/>
                <w:lang w:eastAsia="en-CA"/>
              </w:rPr>
              <w:t>Beckstead</w:t>
            </w:r>
            <w:proofErr w:type="spellEnd"/>
            <w:r w:rsidRPr="00707E4C">
              <w:rPr>
                <w:rFonts w:ascii="Times New Roman" w:eastAsia="Times New Roman" w:hAnsi="Times New Roman" w:cs="Times New Roman"/>
                <w:color w:val="000000"/>
                <w:sz w:val="18"/>
                <w:szCs w:val="18"/>
                <w:lang w:eastAsia="en-CA"/>
              </w:rPr>
              <w:t>.  Predicting cardiac rehabilitation attendance in a gender-tailored randomized clinical trial. Journal of cardiopulmonary rehabilitation and prevention.  2010. 30:147-156</w:t>
            </w:r>
          </w:p>
        </w:tc>
        <w:tc>
          <w:tcPr>
            <w:tcW w:w="1156" w:type="dxa"/>
            <w:tcBorders>
              <w:top w:val="nil"/>
              <w:left w:val="nil"/>
              <w:bottom w:val="nil"/>
              <w:right w:val="nil"/>
            </w:tcBorders>
            <w:shd w:val="clear" w:color="auto" w:fill="auto"/>
            <w:noWrap/>
            <w:vAlign w:val="bottom"/>
            <w:hideMark/>
          </w:tcPr>
          <w:p w14:paraId="6C3EBE0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0DBBA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FE417A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C6B7D4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2B1644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A60078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4486CB1" w14:textId="77777777" w:rsidTr="006837CE">
        <w:trPr>
          <w:trHeight w:val="1200"/>
        </w:trPr>
        <w:tc>
          <w:tcPr>
            <w:tcW w:w="5194" w:type="dxa"/>
            <w:tcBorders>
              <w:top w:val="nil"/>
              <w:left w:val="nil"/>
              <w:bottom w:val="nil"/>
              <w:right w:val="nil"/>
            </w:tcBorders>
            <w:shd w:val="clear" w:color="auto" w:fill="auto"/>
            <w:hideMark/>
          </w:tcPr>
          <w:p w14:paraId="44AA2BF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C. Sherrington, S. R. Lord, C. M. Vogler, J. C. Close, K. Howard, C. M. Dean, L. Clemson, E. Barraclough, E. Ramsay, S. D. O'Rourke, R. G. Cumming.  Minimising disability and falls in older people through a post-hospital exercise program: a protocol for a randomised controlled trial and economic evaluation. BMC geriatrics.  2009. </w:t>
            </w:r>
            <w:proofErr w:type="gramStart"/>
            <w:r w:rsidRPr="00707E4C">
              <w:rPr>
                <w:rFonts w:ascii="Times New Roman" w:eastAsia="Times New Roman" w:hAnsi="Times New Roman" w:cs="Times New Roman"/>
                <w:color w:val="000000"/>
                <w:sz w:val="18"/>
                <w:szCs w:val="18"/>
                <w:lang w:eastAsia="en-CA"/>
              </w:rPr>
              <w:t>9:#</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4F64F0E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E7AAFC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3B6214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D28C09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F70780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8B9A05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Study protocol</w:t>
            </w:r>
          </w:p>
        </w:tc>
      </w:tr>
      <w:tr w:rsidR="00707E4C" w:rsidRPr="00707E4C" w14:paraId="4DEEE1AB" w14:textId="77777777" w:rsidTr="006837CE">
        <w:trPr>
          <w:trHeight w:val="960"/>
        </w:trPr>
        <w:tc>
          <w:tcPr>
            <w:tcW w:w="5194" w:type="dxa"/>
            <w:tcBorders>
              <w:top w:val="nil"/>
              <w:left w:val="nil"/>
              <w:bottom w:val="nil"/>
              <w:right w:val="nil"/>
            </w:tcBorders>
            <w:shd w:val="clear" w:color="auto" w:fill="auto"/>
            <w:hideMark/>
          </w:tcPr>
          <w:p w14:paraId="597E824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H. Q. Nguyen, D. P. Gill, S. </w:t>
            </w:r>
            <w:proofErr w:type="spellStart"/>
            <w:r w:rsidRPr="00707E4C">
              <w:rPr>
                <w:rFonts w:ascii="Times New Roman" w:eastAsia="Times New Roman" w:hAnsi="Times New Roman" w:cs="Times New Roman"/>
                <w:color w:val="000000"/>
                <w:sz w:val="18"/>
                <w:szCs w:val="18"/>
                <w:lang w:eastAsia="en-CA"/>
              </w:rPr>
              <w:t>Wolpin</w:t>
            </w:r>
            <w:proofErr w:type="spellEnd"/>
            <w:r w:rsidRPr="00707E4C">
              <w:rPr>
                <w:rFonts w:ascii="Times New Roman" w:eastAsia="Times New Roman" w:hAnsi="Times New Roman" w:cs="Times New Roman"/>
                <w:color w:val="000000"/>
                <w:sz w:val="18"/>
                <w:szCs w:val="18"/>
                <w:lang w:eastAsia="en-CA"/>
              </w:rPr>
              <w:t xml:space="preserve">, B. G. Steele, J. O. </w:t>
            </w:r>
            <w:proofErr w:type="spellStart"/>
            <w:r w:rsidRPr="00707E4C">
              <w:rPr>
                <w:rFonts w:ascii="Times New Roman" w:eastAsia="Times New Roman" w:hAnsi="Times New Roman" w:cs="Times New Roman"/>
                <w:color w:val="000000"/>
                <w:sz w:val="18"/>
                <w:szCs w:val="18"/>
                <w:lang w:eastAsia="en-CA"/>
              </w:rPr>
              <w:t>Benditt</w:t>
            </w:r>
            <w:proofErr w:type="spellEnd"/>
            <w:r w:rsidRPr="00707E4C">
              <w:rPr>
                <w:rFonts w:ascii="Times New Roman" w:eastAsia="Times New Roman" w:hAnsi="Times New Roman" w:cs="Times New Roman"/>
                <w:color w:val="000000"/>
                <w:sz w:val="18"/>
                <w:szCs w:val="18"/>
                <w:lang w:eastAsia="en-CA"/>
              </w:rPr>
              <w:t>.  Pilot study of a cell phone-based exercise persistence intervention post-rehabilitation for COPD. International journal of chronic obstructive pulmonary disease.  2009. 4:301-313</w:t>
            </w:r>
          </w:p>
        </w:tc>
        <w:tc>
          <w:tcPr>
            <w:tcW w:w="1156" w:type="dxa"/>
            <w:tcBorders>
              <w:top w:val="nil"/>
              <w:left w:val="nil"/>
              <w:bottom w:val="nil"/>
              <w:right w:val="nil"/>
            </w:tcBorders>
            <w:shd w:val="clear" w:color="auto" w:fill="auto"/>
            <w:noWrap/>
            <w:vAlign w:val="bottom"/>
            <w:hideMark/>
          </w:tcPr>
          <w:p w14:paraId="65592F5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97B04D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F76525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94205C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4E4C7C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7D0523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42647E1A" w14:textId="77777777" w:rsidTr="006837CE">
        <w:trPr>
          <w:trHeight w:val="960"/>
        </w:trPr>
        <w:tc>
          <w:tcPr>
            <w:tcW w:w="5194" w:type="dxa"/>
            <w:tcBorders>
              <w:top w:val="nil"/>
              <w:left w:val="nil"/>
              <w:bottom w:val="nil"/>
              <w:right w:val="nil"/>
            </w:tcBorders>
            <w:shd w:val="clear" w:color="auto" w:fill="auto"/>
            <w:hideMark/>
          </w:tcPr>
          <w:p w14:paraId="6054473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 N. </w:t>
            </w:r>
            <w:proofErr w:type="spellStart"/>
            <w:r w:rsidRPr="00707E4C">
              <w:rPr>
                <w:rFonts w:ascii="Times New Roman" w:eastAsia="Times New Roman" w:hAnsi="Times New Roman" w:cs="Times New Roman"/>
                <w:color w:val="000000"/>
                <w:sz w:val="18"/>
                <w:szCs w:val="18"/>
                <w:lang w:eastAsia="en-CA"/>
              </w:rPr>
              <w:t>Latka</w:t>
            </w:r>
            <w:proofErr w:type="spellEnd"/>
            <w:r w:rsidRPr="00707E4C">
              <w:rPr>
                <w:rFonts w:ascii="Times New Roman" w:eastAsia="Times New Roman" w:hAnsi="Times New Roman" w:cs="Times New Roman"/>
                <w:color w:val="000000"/>
                <w:sz w:val="18"/>
                <w:szCs w:val="18"/>
                <w:lang w:eastAsia="en-CA"/>
              </w:rPr>
              <w:t>, M. Alvarez-Reeves, L. Cadmus, M. L. Irwin.  Adherence to a randomized controlled trial of aerobic exercise in breast cancer survivors: the Yale exercise and survivorship study. Journal of cancer survivorship.  2009. 3:148-157</w:t>
            </w:r>
          </w:p>
        </w:tc>
        <w:tc>
          <w:tcPr>
            <w:tcW w:w="1156" w:type="dxa"/>
            <w:tcBorders>
              <w:top w:val="nil"/>
              <w:left w:val="nil"/>
              <w:bottom w:val="nil"/>
              <w:right w:val="nil"/>
            </w:tcBorders>
            <w:shd w:val="clear" w:color="auto" w:fill="auto"/>
            <w:noWrap/>
            <w:vAlign w:val="bottom"/>
            <w:hideMark/>
          </w:tcPr>
          <w:p w14:paraId="1C3D10F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DC1144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3347A6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F48B6A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395155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95F91A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2ABDA71" w14:textId="77777777" w:rsidTr="006837CE">
        <w:trPr>
          <w:trHeight w:val="960"/>
        </w:trPr>
        <w:tc>
          <w:tcPr>
            <w:tcW w:w="5194" w:type="dxa"/>
            <w:tcBorders>
              <w:top w:val="nil"/>
              <w:left w:val="nil"/>
              <w:bottom w:val="nil"/>
              <w:right w:val="nil"/>
            </w:tcBorders>
            <w:shd w:val="clear" w:color="auto" w:fill="auto"/>
            <w:hideMark/>
          </w:tcPr>
          <w:p w14:paraId="244686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 L. </w:t>
            </w:r>
            <w:proofErr w:type="spellStart"/>
            <w:r w:rsidRPr="00707E4C">
              <w:rPr>
                <w:rFonts w:ascii="Times New Roman" w:eastAsia="Times New Roman" w:hAnsi="Times New Roman" w:cs="Times New Roman"/>
                <w:color w:val="000000"/>
                <w:sz w:val="18"/>
                <w:szCs w:val="18"/>
                <w:lang w:eastAsia="en-CA"/>
              </w:rPr>
              <w:t>Huberty</w:t>
            </w:r>
            <w:proofErr w:type="spellEnd"/>
            <w:r w:rsidRPr="00707E4C">
              <w:rPr>
                <w:rFonts w:ascii="Times New Roman" w:eastAsia="Times New Roman" w:hAnsi="Times New Roman" w:cs="Times New Roman"/>
                <w:color w:val="000000"/>
                <w:sz w:val="18"/>
                <w:szCs w:val="18"/>
                <w:lang w:eastAsia="en-CA"/>
              </w:rPr>
              <w:t xml:space="preserve">, J. </w:t>
            </w:r>
            <w:proofErr w:type="spellStart"/>
            <w:r w:rsidRPr="00707E4C">
              <w:rPr>
                <w:rFonts w:ascii="Times New Roman" w:eastAsia="Times New Roman" w:hAnsi="Times New Roman" w:cs="Times New Roman"/>
                <w:color w:val="000000"/>
                <w:sz w:val="18"/>
                <w:szCs w:val="18"/>
                <w:lang w:eastAsia="en-CA"/>
              </w:rPr>
              <w:t>Vener</w:t>
            </w:r>
            <w:proofErr w:type="spellEnd"/>
            <w:r w:rsidRPr="00707E4C">
              <w:rPr>
                <w:rFonts w:ascii="Times New Roman" w:eastAsia="Times New Roman" w:hAnsi="Times New Roman" w:cs="Times New Roman"/>
                <w:color w:val="000000"/>
                <w:sz w:val="18"/>
                <w:szCs w:val="18"/>
                <w:lang w:eastAsia="en-CA"/>
              </w:rPr>
              <w:t xml:space="preserve">, N. Waltman, C. Ott, J. Twiss, G. Gross, R. McGuire, A. Dwyer.  Development of an instrument to measure adherence to strength training in postmenopausal breast cancer survivors. Oncology Nursing Forum.  2009. </w:t>
            </w:r>
            <w:proofErr w:type="gramStart"/>
            <w:r w:rsidRPr="00707E4C">
              <w:rPr>
                <w:rFonts w:ascii="Times New Roman" w:eastAsia="Times New Roman" w:hAnsi="Times New Roman" w:cs="Times New Roman"/>
                <w:color w:val="000000"/>
                <w:sz w:val="18"/>
                <w:szCs w:val="18"/>
                <w:lang w:eastAsia="en-CA"/>
              </w:rPr>
              <w:t>36:E</w:t>
            </w:r>
            <w:proofErr w:type="gramEnd"/>
            <w:r w:rsidRPr="00707E4C">
              <w:rPr>
                <w:rFonts w:ascii="Times New Roman" w:eastAsia="Times New Roman" w:hAnsi="Times New Roman" w:cs="Times New Roman"/>
                <w:color w:val="000000"/>
                <w:sz w:val="18"/>
                <w:szCs w:val="18"/>
                <w:lang w:eastAsia="en-CA"/>
              </w:rPr>
              <w:t>266-73</w:t>
            </w:r>
          </w:p>
        </w:tc>
        <w:tc>
          <w:tcPr>
            <w:tcW w:w="1156" w:type="dxa"/>
            <w:tcBorders>
              <w:top w:val="nil"/>
              <w:left w:val="nil"/>
              <w:bottom w:val="nil"/>
              <w:right w:val="nil"/>
            </w:tcBorders>
            <w:shd w:val="clear" w:color="auto" w:fill="auto"/>
            <w:noWrap/>
            <w:vAlign w:val="bottom"/>
            <w:hideMark/>
          </w:tcPr>
          <w:p w14:paraId="40A7D0D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1048A3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63781A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A76A2F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455B56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71D1B4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659A26C" w14:textId="77777777" w:rsidTr="006837CE">
        <w:trPr>
          <w:trHeight w:val="720"/>
        </w:trPr>
        <w:tc>
          <w:tcPr>
            <w:tcW w:w="5194" w:type="dxa"/>
            <w:tcBorders>
              <w:top w:val="nil"/>
              <w:left w:val="nil"/>
              <w:bottom w:val="nil"/>
              <w:right w:val="nil"/>
            </w:tcBorders>
            <w:shd w:val="clear" w:color="auto" w:fill="auto"/>
            <w:hideMark/>
          </w:tcPr>
          <w:p w14:paraId="25E7F99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 L. </w:t>
            </w:r>
            <w:proofErr w:type="spellStart"/>
            <w:r w:rsidRPr="00707E4C">
              <w:rPr>
                <w:rFonts w:ascii="Times New Roman" w:eastAsia="Times New Roman" w:hAnsi="Times New Roman" w:cs="Times New Roman"/>
                <w:color w:val="000000"/>
                <w:sz w:val="18"/>
                <w:szCs w:val="18"/>
                <w:lang w:eastAsia="en-CA"/>
              </w:rPr>
              <w:t>Skolasky</w:t>
            </w:r>
            <w:proofErr w:type="spellEnd"/>
            <w:r w:rsidRPr="00707E4C">
              <w:rPr>
                <w:rFonts w:ascii="Times New Roman" w:eastAsia="Times New Roman" w:hAnsi="Times New Roman" w:cs="Times New Roman"/>
                <w:color w:val="000000"/>
                <w:sz w:val="18"/>
                <w:szCs w:val="18"/>
                <w:lang w:eastAsia="en-CA"/>
              </w:rPr>
              <w:t xml:space="preserve">, E. J. Mackenzie, S. T. Wegener, L. H. Riley.  Patient activation and adherence to physical therapy in persons undergoing spine surgery. Spine (03622436).  2008. </w:t>
            </w:r>
            <w:proofErr w:type="gramStart"/>
            <w:r w:rsidRPr="00707E4C">
              <w:rPr>
                <w:rFonts w:ascii="Times New Roman" w:eastAsia="Times New Roman" w:hAnsi="Times New Roman" w:cs="Times New Roman"/>
                <w:color w:val="000000"/>
                <w:sz w:val="18"/>
                <w:szCs w:val="18"/>
                <w:lang w:eastAsia="en-CA"/>
              </w:rPr>
              <w:t>33:E</w:t>
            </w:r>
            <w:proofErr w:type="gramEnd"/>
            <w:r w:rsidRPr="00707E4C">
              <w:rPr>
                <w:rFonts w:ascii="Times New Roman" w:eastAsia="Times New Roman" w:hAnsi="Times New Roman" w:cs="Times New Roman"/>
                <w:color w:val="000000"/>
                <w:sz w:val="18"/>
                <w:szCs w:val="18"/>
                <w:lang w:eastAsia="en-CA"/>
              </w:rPr>
              <w:t>784-91</w:t>
            </w:r>
          </w:p>
        </w:tc>
        <w:tc>
          <w:tcPr>
            <w:tcW w:w="1156" w:type="dxa"/>
            <w:tcBorders>
              <w:top w:val="nil"/>
              <w:left w:val="nil"/>
              <w:bottom w:val="nil"/>
              <w:right w:val="nil"/>
            </w:tcBorders>
            <w:shd w:val="clear" w:color="auto" w:fill="auto"/>
            <w:noWrap/>
            <w:vAlign w:val="bottom"/>
            <w:hideMark/>
          </w:tcPr>
          <w:p w14:paraId="4F5FF0B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EA1D5C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191EE9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67B919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D8C38A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76705E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1617F33" w14:textId="77777777" w:rsidTr="006837CE">
        <w:trPr>
          <w:trHeight w:val="1200"/>
        </w:trPr>
        <w:tc>
          <w:tcPr>
            <w:tcW w:w="5194" w:type="dxa"/>
            <w:tcBorders>
              <w:top w:val="nil"/>
              <w:left w:val="nil"/>
              <w:bottom w:val="nil"/>
              <w:right w:val="nil"/>
            </w:tcBorders>
            <w:shd w:val="clear" w:color="auto" w:fill="auto"/>
            <w:hideMark/>
          </w:tcPr>
          <w:p w14:paraId="37B8AB4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A. Mayoux-Benhamou, J. S. Giraudet-Le Quintrec, P. Ravaud, K. Champion, E. Dernis, D. Zerkak, C. Roy, A. Kahan, M. Revel, M. Dougados.  </w:t>
            </w:r>
            <w:r w:rsidRPr="00707E4C">
              <w:rPr>
                <w:rFonts w:ascii="Times New Roman" w:eastAsia="Times New Roman" w:hAnsi="Times New Roman" w:cs="Times New Roman"/>
                <w:color w:val="000000"/>
                <w:sz w:val="18"/>
                <w:szCs w:val="18"/>
                <w:lang w:eastAsia="en-CA"/>
              </w:rPr>
              <w:t>Influence of patient education on exercise compliance in rheumatoid arthritis: a prospective 12-month randomized controlled trial. The Journal of rheumatology.  2008. 35:216-23</w:t>
            </w:r>
          </w:p>
        </w:tc>
        <w:tc>
          <w:tcPr>
            <w:tcW w:w="1156" w:type="dxa"/>
            <w:tcBorders>
              <w:top w:val="nil"/>
              <w:left w:val="nil"/>
              <w:bottom w:val="nil"/>
              <w:right w:val="nil"/>
            </w:tcBorders>
            <w:shd w:val="clear" w:color="auto" w:fill="auto"/>
            <w:noWrap/>
            <w:vAlign w:val="bottom"/>
            <w:hideMark/>
          </w:tcPr>
          <w:p w14:paraId="428EA1E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4E6B5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1C41BE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B6F946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29C4C2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122DC1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BA80107" w14:textId="77777777" w:rsidTr="006837CE">
        <w:trPr>
          <w:trHeight w:val="960"/>
        </w:trPr>
        <w:tc>
          <w:tcPr>
            <w:tcW w:w="5194" w:type="dxa"/>
            <w:tcBorders>
              <w:top w:val="nil"/>
              <w:left w:val="nil"/>
              <w:bottom w:val="nil"/>
              <w:right w:val="nil"/>
            </w:tcBorders>
            <w:shd w:val="clear" w:color="auto" w:fill="auto"/>
            <w:hideMark/>
          </w:tcPr>
          <w:p w14:paraId="3459872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P. L. </w:t>
            </w:r>
            <w:proofErr w:type="spellStart"/>
            <w:r w:rsidRPr="00707E4C">
              <w:rPr>
                <w:rFonts w:ascii="Times New Roman" w:eastAsia="Times New Roman" w:hAnsi="Times New Roman" w:cs="Times New Roman"/>
                <w:color w:val="000000"/>
                <w:sz w:val="18"/>
                <w:szCs w:val="18"/>
                <w:lang w:eastAsia="en-CA"/>
              </w:rPr>
              <w:t>Dobkin</w:t>
            </w:r>
            <w:proofErr w:type="spellEnd"/>
            <w:r w:rsidRPr="00707E4C">
              <w:rPr>
                <w:rFonts w:ascii="Times New Roman" w:eastAsia="Times New Roman" w:hAnsi="Times New Roman" w:cs="Times New Roman"/>
                <w:color w:val="000000"/>
                <w:sz w:val="18"/>
                <w:szCs w:val="18"/>
                <w:lang w:eastAsia="en-CA"/>
              </w:rPr>
              <w:t>, R. Ionescu-</w:t>
            </w:r>
            <w:proofErr w:type="spellStart"/>
            <w:r w:rsidRPr="00707E4C">
              <w:rPr>
                <w:rFonts w:ascii="Times New Roman" w:eastAsia="Times New Roman" w:hAnsi="Times New Roman" w:cs="Times New Roman"/>
                <w:color w:val="000000"/>
                <w:sz w:val="18"/>
                <w:szCs w:val="18"/>
                <w:lang w:eastAsia="en-CA"/>
              </w:rPr>
              <w:t>Ittu</w:t>
            </w:r>
            <w:proofErr w:type="spellEnd"/>
            <w:r w:rsidRPr="00707E4C">
              <w:rPr>
                <w:rFonts w:ascii="Times New Roman" w:eastAsia="Times New Roman" w:hAnsi="Times New Roman" w:cs="Times New Roman"/>
                <w:color w:val="000000"/>
                <w:sz w:val="18"/>
                <w:szCs w:val="18"/>
                <w:lang w:eastAsia="en-CA"/>
              </w:rPr>
              <w:t xml:space="preserve">, M. </w:t>
            </w:r>
            <w:proofErr w:type="spellStart"/>
            <w:r w:rsidRPr="00707E4C">
              <w:rPr>
                <w:rFonts w:ascii="Times New Roman" w:eastAsia="Times New Roman" w:hAnsi="Times New Roman" w:cs="Times New Roman"/>
                <w:color w:val="000000"/>
                <w:sz w:val="18"/>
                <w:szCs w:val="18"/>
                <w:lang w:eastAsia="en-CA"/>
              </w:rPr>
              <w:t>Abrahamowicz</w:t>
            </w:r>
            <w:proofErr w:type="spellEnd"/>
            <w:r w:rsidRPr="00707E4C">
              <w:rPr>
                <w:rFonts w:ascii="Times New Roman" w:eastAsia="Times New Roman" w:hAnsi="Times New Roman" w:cs="Times New Roman"/>
                <w:color w:val="000000"/>
                <w:sz w:val="18"/>
                <w:szCs w:val="18"/>
                <w:lang w:eastAsia="en-CA"/>
              </w:rPr>
              <w:t xml:space="preserve">, M. Baron, S. </w:t>
            </w:r>
            <w:proofErr w:type="spellStart"/>
            <w:r w:rsidRPr="00707E4C">
              <w:rPr>
                <w:rFonts w:ascii="Times New Roman" w:eastAsia="Times New Roman" w:hAnsi="Times New Roman" w:cs="Times New Roman"/>
                <w:color w:val="000000"/>
                <w:sz w:val="18"/>
                <w:szCs w:val="18"/>
                <w:lang w:eastAsia="en-CA"/>
              </w:rPr>
              <w:t>Bernatsky</w:t>
            </w:r>
            <w:proofErr w:type="spellEnd"/>
            <w:r w:rsidRPr="00707E4C">
              <w:rPr>
                <w:rFonts w:ascii="Times New Roman" w:eastAsia="Times New Roman" w:hAnsi="Times New Roman" w:cs="Times New Roman"/>
                <w:color w:val="000000"/>
                <w:sz w:val="18"/>
                <w:szCs w:val="18"/>
                <w:lang w:eastAsia="en-CA"/>
              </w:rPr>
              <w:t>, A. Sita.  Predictors of adherence to an integrated multimodal program for fibromyalgia. Journal of Rheumatology.  2008. 35:2255-2264</w:t>
            </w:r>
          </w:p>
        </w:tc>
        <w:tc>
          <w:tcPr>
            <w:tcW w:w="1156" w:type="dxa"/>
            <w:tcBorders>
              <w:top w:val="nil"/>
              <w:left w:val="nil"/>
              <w:bottom w:val="nil"/>
              <w:right w:val="nil"/>
            </w:tcBorders>
            <w:shd w:val="clear" w:color="auto" w:fill="auto"/>
            <w:noWrap/>
            <w:vAlign w:val="bottom"/>
            <w:hideMark/>
          </w:tcPr>
          <w:p w14:paraId="69A2521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333DFF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8232B7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8476B4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6EBE7C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327745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0D773D7" w14:textId="77777777" w:rsidTr="006837CE">
        <w:trPr>
          <w:trHeight w:val="1200"/>
        </w:trPr>
        <w:tc>
          <w:tcPr>
            <w:tcW w:w="5194" w:type="dxa"/>
            <w:tcBorders>
              <w:top w:val="nil"/>
              <w:left w:val="nil"/>
              <w:bottom w:val="nil"/>
              <w:right w:val="nil"/>
            </w:tcBorders>
            <w:shd w:val="clear" w:color="auto" w:fill="auto"/>
            <w:hideMark/>
          </w:tcPr>
          <w:p w14:paraId="273C634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R. J. Segal, K. </w:t>
            </w:r>
            <w:proofErr w:type="spellStart"/>
            <w:r w:rsidRPr="00707E4C">
              <w:rPr>
                <w:rFonts w:ascii="Times New Roman" w:eastAsia="Times New Roman" w:hAnsi="Times New Roman" w:cs="Times New Roman"/>
                <w:color w:val="000000"/>
                <w:sz w:val="18"/>
                <w:szCs w:val="18"/>
                <w:lang w:eastAsia="en-CA"/>
              </w:rPr>
              <w:t>Gelmon</w:t>
            </w:r>
            <w:proofErr w:type="spellEnd"/>
            <w:r w:rsidRPr="00707E4C">
              <w:rPr>
                <w:rFonts w:ascii="Times New Roman" w:eastAsia="Times New Roman" w:hAnsi="Times New Roman" w:cs="Times New Roman"/>
                <w:color w:val="000000"/>
                <w:sz w:val="18"/>
                <w:szCs w:val="18"/>
                <w:lang w:eastAsia="en-CA"/>
              </w:rPr>
              <w:t xml:space="preserve">, R. D. Reid, J. R. Mackey, C. M. </w:t>
            </w:r>
            <w:proofErr w:type="spellStart"/>
            <w:r w:rsidRPr="00707E4C">
              <w:rPr>
                <w:rFonts w:ascii="Times New Roman" w:eastAsia="Times New Roman" w:hAnsi="Times New Roman" w:cs="Times New Roman"/>
                <w:color w:val="000000"/>
                <w:sz w:val="18"/>
                <w:szCs w:val="18"/>
                <w:lang w:eastAsia="en-CA"/>
              </w:rPr>
              <w:t>Friedenreich</w:t>
            </w:r>
            <w:proofErr w:type="spellEnd"/>
            <w:r w:rsidRPr="00707E4C">
              <w:rPr>
                <w:rFonts w:ascii="Times New Roman" w:eastAsia="Times New Roman" w:hAnsi="Times New Roman" w:cs="Times New Roman"/>
                <w:color w:val="000000"/>
                <w:sz w:val="18"/>
                <w:szCs w:val="18"/>
                <w:lang w:eastAsia="en-CA"/>
              </w:rPr>
              <w:t xml:space="preserve">, C. Proulx, K. Lane, A. B. </w:t>
            </w:r>
            <w:proofErr w:type="spellStart"/>
            <w:r w:rsidRPr="00707E4C">
              <w:rPr>
                <w:rFonts w:ascii="Times New Roman" w:eastAsia="Times New Roman" w:hAnsi="Times New Roman" w:cs="Times New Roman"/>
                <w:color w:val="000000"/>
                <w:sz w:val="18"/>
                <w:szCs w:val="18"/>
                <w:lang w:eastAsia="en-CA"/>
              </w:rPr>
              <w:t>Ladha</w:t>
            </w:r>
            <w:proofErr w:type="spellEnd"/>
            <w:r w:rsidRPr="00707E4C">
              <w:rPr>
                <w:rFonts w:ascii="Times New Roman" w:eastAsia="Times New Roman" w:hAnsi="Times New Roman" w:cs="Times New Roman"/>
                <w:color w:val="000000"/>
                <w:sz w:val="18"/>
                <w:szCs w:val="18"/>
                <w:lang w:eastAsia="en-CA"/>
              </w:rPr>
              <w:t>, J. K. Vallance, D. C. McKenzie.  Predictors of supervised exercise adherence during breast cancer chemotherapy. Medicine and science in sports and exercise.  2008. 40:1180-1187</w:t>
            </w:r>
          </w:p>
        </w:tc>
        <w:tc>
          <w:tcPr>
            <w:tcW w:w="1156" w:type="dxa"/>
            <w:tcBorders>
              <w:top w:val="nil"/>
              <w:left w:val="nil"/>
              <w:bottom w:val="nil"/>
              <w:right w:val="nil"/>
            </w:tcBorders>
            <w:shd w:val="clear" w:color="auto" w:fill="auto"/>
            <w:noWrap/>
            <w:vAlign w:val="bottom"/>
            <w:hideMark/>
          </w:tcPr>
          <w:p w14:paraId="52BA614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331E41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C08FCC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FD6731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10A7C3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A4D418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30C9344" w14:textId="77777777" w:rsidTr="006837CE">
        <w:trPr>
          <w:trHeight w:val="1440"/>
        </w:trPr>
        <w:tc>
          <w:tcPr>
            <w:tcW w:w="5194" w:type="dxa"/>
            <w:tcBorders>
              <w:top w:val="nil"/>
              <w:left w:val="nil"/>
              <w:bottom w:val="nil"/>
              <w:right w:val="nil"/>
            </w:tcBorders>
            <w:shd w:val="clear" w:color="auto" w:fill="auto"/>
            <w:hideMark/>
          </w:tcPr>
          <w:p w14:paraId="1483E7D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K.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D. C. McKenzie, R. D. Reid, J. R. Mackey, K. </w:t>
            </w:r>
            <w:proofErr w:type="spellStart"/>
            <w:r w:rsidRPr="00707E4C">
              <w:rPr>
                <w:rFonts w:ascii="Times New Roman" w:eastAsia="Times New Roman" w:hAnsi="Times New Roman" w:cs="Times New Roman"/>
                <w:color w:val="000000"/>
                <w:sz w:val="18"/>
                <w:szCs w:val="18"/>
                <w:lang w:eastAsia="en-CA"/>
              </w:rPr>
              <w:t>Gelmon</w:t>
            </w:r>
            <w:proofErr w:type="spellEnd"/>
            <w:r w:rsidRPr="00707E4C">
              <w:rPr>
                <w:rFonts w:ascii="Times New Roman" w:eastAsia="Times New Roman" w:hAnsi="Times New Roman" w:cs="Times New Roman"/>
                <w:color w:val="000000"/>
                <w:sz w:val="18"/>
                <w:szCs w:val="18"/>
                <w:lang w:eastAsia="en-CA"/>
              </w:rPr>
              <w:t xml:space="preserve">, C. M. </w:t>
            </w:r>
            <w:proofErr w:type="spellStart"/>
            <w:r w:rsidRPr="00707E4C">
              <w:rPr>
                <w:rFonts w:ascii="Times New Roman" w:eastAsia="Times New Roman" w:hAnsi="Times New Roman" w:cs="Times New Roman"/>
                <w:color w:val="000000"/>
                <w:sz w:val="18"/>
                <w:szCs w:val="18"/>
                <w:lang w:eastAsia="en-CA"/>
              </w:rPr>
              <w:t>Friedenreich</w:t>
            </w:r>
            <w:proofErr w:type="spellEnd"/>
            <w:r w:rsidRPr="00707E4C">
              <w:rPr>
                <w:rFonts w:ascii="Times New Roman" w:eastAsia="Times New Roman" w:hAnsi="Times New Roman" w:cs="Times New Roman"/>
                <w:color w:val="000000"/>
                <w:sz w:val="18"/>
                <w:szCs w:val="18"/>
                <w:lang w:eastAsia="en-CA"/>
              </w:rPr>
              <w:t xml:space="preserve">, A. B. </w:t>
            </w:r>
            <w:proofErr w:type="spellStart"/>
            <w:r w:rsidRPr="00707E4C">
              <w:rPr>
                <w:rFonts w:ascii="Times New Roman" w:eastAsia="Times New Roman" w:hAnsi="Times New Roman" w:cs="Times New Roman"/>
                <w:color w:val="000000"/>
                <w:sz w:val="18"/>
                <w:szCs w:val="18"/>
                <w:lang w:eastAsia="en-CA"/>
              </w:rPr>
              <w:t>Ladha</w:t>
            </w:r>
            <w:proofErr w:type="spellEnd"/>
            <w:r w:rsidRPr="00707E4C">
              <w:rPr>
                <w:rFonts w:ascii="Times New Roman" w:eastAsia="Times New Roman" w:hAnsi="Times New Roman" w:cs="Times New Roman"/>
                <w:color w:val="000000"/>
                <w:sz w:val="18"/>
                <w:szCs w:val="18"/>
                <w:lang w:eastAsia="en-CA"/>
              </w:rPr>
              <w:t xml:space="preserve">, C. Proulx, K. Lane, J. K. Vallance, R. J. Segal.  Barriers to supervised exercise training in a randomized controlled trial of breast cancer patients receiving chemotherapy. Annals of behavioral </w:t>
            </w:r>
            <w:proofErr w:type="gramStart"/>
            <w:r w:rsidRPr="00707E4C">
              <w:rPr>
                <w:rFonts w:ascii="Times New Roman" w:eastAsia="Times New Roman" w:hAnsi="Times New Roman" w:cs="Times New Roman"/>
                <w:color w:val="000000"/>
                <w:sz w:val="18"/>
                <w:szCs w:val="18"/>
                <w:lang w:eastAsia="en-CA"/>
              </w:rPr>
              <w:t>medicine :</w:t>
            </w:r>
            <w:proofErr w:type="gramEnd"/>
            <w:r w:rsidRPr="00707E4C">
              <w:rPr>
                <w:rFonts w:ascii="Times New Roman" w:eastAsia="Times New Roman" w:hAnsi="Times New Roman" w:cs="Times New Roman"/>
                <w:color w:val="000000"/>
                <w:sz w:val="18"/>
                <w:szCs w:val="18"/>
                <w:lang w:eastAsia="en-CA"/>
              </w:rPr>
              <w:t xml:space="preserve"> a publication of the Society of Behavioral Medicine.  2008. 35:116-22</w:t>
            </w:r>
          </w:p>
        </w:tc>
        <w:tc>
          <w:tcPr>
            <w:tcW w:w="1156" w:type="dxa"/>
            <w:tcBorders>
              <w:top w:val="nil"/>
              <w:left w:val="nil"/>
              <w:bottom w:val="nil"/>
              <w:right w:val="nil"/>
            </w:tcBorders>
            <w:shd w:val="clear" w:color="auto" w:fill="auto"/>
            <w:noWrap/>
            <w:vAlign w:val="bottom"/>
            <w:hideMark/>
          </w:tcPr>
          <w:p w14:paraId="2362940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7D49CD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292B47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121D51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9F9362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89FBC6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EEE5896" w14:textId="77777777" w:rsidTr="006837CE">
        <w:trPr>
          <w:trHeight w:val="960"/>
        </w:trPr>
        <w:tc>
          <w:tcPr>
            <w:tcW w:w="5194" w:type="dxa"/>
            <w:tcBorders>
              <w:top w:val="nil"/>
              <w:left w:val="nil"/>
              <w:bottom w:val="nil"/>
              <w:right w:val="nil"/>
            </w:tcBorders>
            <w:shd w:val="clear" w:color="auto" w:fill="auto"/>
            <w:hideMark/>
          </w:tcPr>
          <w:p w14:paraId="547A603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 B. </w:t>
            </w:r>
            <w:proofErr w:type="spellStart"/>
            <w:r w:rsidRPr="00707E4C">
              <w:rPr>
                <w:rFonts w:ascii="Times New Roman" w:eastAsia="Times New Roman" w:hAnsi="Times New Roman" w:cs="Times New Roman"/>
                <w:color w:val="000000"/>
                <w:sz w:val="18"/>
                <w:szCs w:val="18"/>
                <w:lang w:eastAsia="en-CA"/>
              </w:rPr>
              <w:t>Moadel</w:t>
            </w:r>
            <w:proofErr w:type="spellEnd"/>
            <w:r w:rsidRPr="00707E4C">
              <w:rPr>
                <w:rFonts w:ascii="Times New Roman" w:eastAsia="Times New Roman" w:hAnsi="Times New Roman" w:cs="Times New Roman"/>
                <w:color w:val="000000"/>
                <w:sz w:val="18"/>
                <w:szCs w:val="18"/>
                <w:lang w:eastAsia="en-CA"/>
              </w:rPr>
              <w:t>, C. Shah, J. Wylie-</w:t>
            </w:r>
            <w:proofErr w:type="spellStart"/>
            <w:r w:rsidRPr="00707E4C">
              <w:rPr>
                <w:rFonts w:ascii="Times New Roman" w:eastAsia="Times New Roman" w:hAnsi="Times New Roman" w:cs="Times New Roman"/>
                <w:color w:val="000000"/>
                <w:sz w:val="18"/>
                <w:szCs w:val="18"/>
                <w:lang w:eastAsia="en-CA"/>
              </w:rPr>
              <w:t>Rosett</w:t>
            </w:r>
            <w:proofErr w:type="spellEnd"/>
            <w:r w:rsidRPr="00707E4C">
              <w:rPr>
                <w:rFonts w:ascii="Times New Roman" w:eastAsia="Times New Roman" w:hAnsi="Times New Roman" w:cs="Times New Roman"/>
                <w:color w:val="000000"/>
                <w:sz w:val="18"/>
                <w:szCs w:val="18"/>
                <w:lang w:eastAsia="en-CA"/>
              </w:rPr>
              <w:t>, M. S. Harris, S. R. Patel, C. B. Hall, J. A. Sparano.  Randomized controlled trial of yoga among a multiethnic sample of breast cancer patients: effects on quality of life. Journal of clinical oncology.  2007. 25:4387-4395</w:t>
            </w:r>
          </w:p>
        </w:tc>
        <w:tc>
          <w:tcPr>
            <w:tcW w:w="1156" w:type="dxa"/>
            <w:tcBorders>
              <w:top w:val="nil"/>
              <w:left w:val="nil"/>
              <w:bottom w:val="nil"/>
              <w:right w:val="nil"/>
            </w:tcBorders>
            <w:shd w:val="clear" w:color="auto" w:fill="auto"/>
            <w:noWrap/>
            <w:vAlign w:val="bottom"/>
            <w:hideMark/>
          </w:tcPr>
          <w:p w14:paraId="75CAB10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BF6C54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4FAACA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FBD57C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DDC7AF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E65B57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126E494" w14:textId="77777777" w:rsidTr="006837CE">
        <w:trPr>
          <w:trHeight w:val="720"/>
        </w:trPr>
        <w:tc>
          <w:tcPr>
            <w:tcW w:w="5194" w:type="dxa"/>
            <w:tcBorders>
              <w:top w:val="nil"/>
              <w:left w:val="nil"/>
              <w:bottom w:val="nil"/>
              <w:right w:val="nil"/>
            </w:tcBorders>
            <w:shd w:val="clear" w:color="auto" w:fill="auto"/>
            <w:hideMark/>
          </w:tcPr>
          <w:p w14:paraId="48C9569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 </w:t>
            </w:r>
            <w:proofErr w:type="spellStart"/>
            <w:r w:rsidRPr="00707E4C">
              <w:rPr>
                <w:rFonts w:ascii="Times New Roman" w:eastAsia="Times New Roman" w:hAnsi="Times New Roman" w:cs="Times New Roman"/>
                <w:color w:val="000000"/>
                <w:sz w:val="18"/>
                <w:szCs w:val="18"/>
                <w:lang w:eastAsia="en-CA"/>
              </w:rPr>
              <w:t>Donesky-Cuenco</w:t>
            </w:r>
            <w:proofErr w:type="spellEnd"/>
            <w:r w:rsidRPr="00707E4C">
              <w:rPr>
                <w:rFonts w:ascii="Times New Roman" w:eastAsia="Times New Roman" w:hAnsi="Times New Roman" w:cs="Times New Roman"/>
                <w:color w:val="000000"/>
                <w:sz w:val="18"/>
                <w:szCs w:val="18"/>
                <w:lang w:eastAsia="en-CA"/>
              </w:rPr>
              <w:t xml:space="preserve">, S. Janson, J. Neuhaus, T. B. </w:t>
            </w:r>
            <w:proofErr w:type="spellStart"/>
            <w:r w:rsidRPr="00707E4C">
              <w:rPr>
                <w:rFonts w:ascii="Times New Roman" w:eastAsia="Times New Roman" w:hAnsi="Times New Roman" w:cs="Times New Roman"/>
                <w:color w:val="000000"/>
                <w:sz w:val="18"/>
                <w:szCs w:val="18"/>
                <w:lang w:eastAsia="en-CA"/>
              </w:rPr>
              <w:t>Neilands</w:t>
            </w:r>
            <w:proofErr w:type="spellEnd"/>
            <w:r w:rsidRPr="00707E4C">
              <w:rPr>
                <w:rFonts w:ascii="Times New Roman" w:eastAsia="Times New Roman" w:hAnsi="Times New Roman" w:cs="Times New Roman"/>
                <w:color w:val="000000"/>
                <w:sz w:val="18"/>
                <w:szCs w:val="18"/>
                <w:lang w:eastAsia="en-CA"/>
              </w:rPr>
              <w:t xml:space="preserve">, V. </w:t>
            </w:r>
            <w:proofErr w:type="spellStart"/>
            <w:r w:rsidRPr="00707E4C">
              <w:rPr>
                <w:rFonts w:ascii="Times New Roman" w:eastAsia="Times New Roman" w:hAnsi="Times New Roman" w:cs="Times New Roman"/>
                <w:color w:val="000000"/>
                <w:sz w:val="18"/>
                <w:szCs w:val="18"/>
                <w:lang w:eastAsia="en-CA"/>
              </w:rPr>
              <w:t>Carrieri-Kohlman</w:t>
            </w:r>
            <w:proofErr w:type="spellEnd"/>
            <w:r w:rsidRPr="00707E4C">
              <w:rPr>
                <w:rFonts w:ascii="Times New Roman" w:eastAsia="Times New Roman" w:hAnsi="Times New Roman" w:cs="Times New Roman"/>
                <w:color w:val="000000"/>
                <w:sz w:val="18"/>
                <w:szCs w:val="18"/>
                <w:lang w:eastAsia="en-CA"/>
              </w:rPr>
              <w:t>.  Adherence to a home-walking prescription in patients with chronic obstructive pulmonary disease. Heart &amp; Lung.  2007. 36:348-363</w:t>
            </w:r>
          </w:p>
        </w:tc>
        <w:tc>
          <w:tcPr>
            <w:tcW w:w="1156" w:type="dxa"/>
            <w:tcBorders>
              <w:top w:val="nil"/>
              <w:left w:val="nil"/>
              <w:bottom w:val="nil"/>
              <w:right w:val="nil"/>
            </w:tcBorders>
            <w:shd w:val="clear" w:color="auto" w:fill="auto"/>
            <w:noWrap/>
            <w:vAlign w:val="bottom"/>
            <w:hideMark/>
          </w:tcPr>
          <w:p w14:paraId="6F0BF8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955E7A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2FA40D3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439AD46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5D2ADA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E5D021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BC17573" w14:textId="77777777" w:rsidTr="006837CE">
        <w:trPr>
          <w:trHeight w:val="1200"/>
        </w:trPr>
        <w:tc>
          <w:tcPr>
            <w:tcW w:w="5194" w:type="dxa"/>
            <w:tcBorders>
              <w:top w:val="nil"/>
              <w:left w:val="nil"/>
              <w:bottom w:val="nil"/>
              <w:right w:val="nil"/>
            </w:tcBorders>
            <w:shd w:val="clear" w:color="auto" w:fill="auto"/>
            <w:hideMark/>
          </w:tcPr>
          <w:p w14:paraId="7C1BFDF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 L. Mori, S. </w:t>
            </w:r>
            <w:proofErr w:type="spellStart"/>
            <w:r w:rsidRPr="00707E4C">
              <w:rPr>
                <w:rFonts w:ascii="Times New Roman" w:eastAsia="Times New Roman" w:hAnsi="Times New Roman" w:cs="Times New Roman"/>
                <w:color w:val="000000"/>
                <w:sz w:val="18"/>
                <w:szCs w:val="18"/>
                <w:lang w:eastAsia="en-CA"/>
              </w:rPr>
              <w:t>Sogg</w:t>
            </w:r>
            <w:proofErr w:type="spellEnd"/>
            <w:r w:rsidRPr="00707E4C">
              <w:rPr>
                <w:rFonts w:ascii="Times New Roman" w:eastAsia="Times New Roman" w:hAnsi="Times New Roman" w:cs="Times New Roman"/>
                <w:color w:val="000000"/>
                <w:sz w:val="18"/>
                <w:szCs w:val="18"/>
                <w:lang w:eastAsia="en-CA"/>
              </w:rPr>
              <w:t xml:space="preserve">, P. Guarino, J. Skinner, D. Williams, A. Barkhuizen, C. Engel, D. </w:t>
            </w:r>
            <w:proofErr w:type="spellStart"/>
            <w:r w:rsidRPr="00707E4C">
              <w:rPr>
                <w:rFonts w:ascii="Times New Roman" w:eastAsia="Times New Roman" w:hAnsi="Times New Roman" w:cs="Times New Roman"/>
                <w:color w:val="000000"/>
                <w:sz w:val="18"/>
                <w:szCs w:val="18"/>
                <w:lang w:eastAsia="en-CA"/>
              </w:rPr>
              <w:t>Clauw</w:t>
            </w:r>
            <w:proofErr w:type="spellEnd"/>
            <w:r w:rsidRPr="00707E4C">
              <w:rPr>
                <w:rFonts w:ascii="Times New Roman" w:eastAsia="Times New Roman" w:hAnsi="Times New Roman" w:cs="Times New Roman"/>
                <w:color w:val="000000"/>
                <w:sz w:val="18"/>
                <w:szCs w:val="18"/>
                <w:lang w:eastAsia="en-CA"/>
              </w:rPr>
              <w:t xml:space="preserve">, S. Donta, P. </w:t>
            </w:r>
            <w:proofErr w:type="spellStart"/>
            <w:r w:rsidRPr="00707E4C">
              <w:rPr>
                <w:rFonts w:ascii="Times New Roman" w:eastAsia="Times New Roman" w:hAnsi="Times New Roman" w:cs="Times New Roman"/>
                <w:color w:val="000000"/>
                <w:sz w:val="18"/>
                <w:szCs w:val="18"/>
                <w:lang w:eastAsia="en-CA"/>
              </w:rPr>
              <w:t>Peduzzi</w:t>
            </w:r>
            <w:proofErr w:type="spellEnd"/>
            <w:r w:rsidRPr="00707E4C">
              <w:rPr>
                <w:rFonts w:ascii="Times New Roman" w:eastAsia="Times New Roman" w:hAnsi="Times New Roman" w:cs="Times New Roman"/>
                <w:color w:val="000000"/>
                <w:sz w:val="18"/>
                <w:szCs w:val="18"/>
                <w:lang w:eastAsia="en-CA"/>
              </w:rPr>
              <w:t xml:space="preserve">.  Predictors of exercise compliance in individuals with Gulf War </w:t>
            </w:r>
            <w:proofErr w:type="gramStart"/>
            <w:r w:rsidRPr="00707E4C">
              <w:rPr>
                <w:rFonts w:ascii="Times New Roman" w:eastAsia="Times New Roman" w:hAnsi="Times New Roman" w:cs="Times New Roman"/>
                <w:color w:val="000000"/>
                <w:sz w:val="18"/>
                <w:szCs w:val="18"/>
                <w:lang w:eastAsia="en-CA"/>
              </w:rPr>
              <w:t>veterans</w:t>
            </w:r>
            <w:proofErr w:type="gramEnd"/>
            <w:r w:rsidRPr="00707E4C">
              <w:rPr>
                <w:rFonts w:ascii="Times New Roman" w:eastAsia="Times New Roman" w:hAnsi="Times New Roman" w:cs="Times New Roman"/>
                <w:color w:val="000000"/>
                <w:sz w:val="18"/>
                <w:szCs w:val="18"/>
                <w:lang w:eastAsia="en-CA"/>
              </w:rPr>
              <w:t xml:space="preserve"> illnesses: Department of Veterans Affairs Cooperative Study 470. Military medicine.  2006. 171:917-23</w:t>
            </w:r>
          </w:p>
        </w:tc>
        <w:tc>
          <w:tcPr>
            <w:tcW w:w="1156" w:type="dxa"/>
            <w:tcBorders>
              <w:top w:val="nil"/>
              <w:left w:val="nil"/>
              <w:bottom w:val="nil"/>
              <w:right w:val="nil"/>
            </w:tcBorders>
            <w:shd w:val="clear" w:color="auto" w:fill="auto"/>
            <w:noWrap/>
            <w:vAlign w:val="bottom"/>
            <w:hideMark/>
          </w:tcPr>
          <w:p w14:paraId="58EBFFC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0C0043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16E1E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88F260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6B3CC3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AAF223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37FEE7A" w14:textId="77777777" w:rsidTr="006837CE">
        <w:trPr>
          <w:trHeight w:val="960"/>
        </w:trPr>
        <w:tc>
          <w:tcPr>
            <w:tcW w:w="5194" w:type="dxa"/>
            <w:tcBorders>
              <w:top w:val="nil"/>
              <w:left w:val="nil"/>
              <w:bottom w:val="nil"/>
              <w:right w:val="nil"/>
            </w:tcBorders>
            <w:shd w:val="clear" w:color="auto" w:fill="auto"/>
            <w:hideMark/>
          </w:tcPr>
          <w:p w14:paraId="67C376D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H. M. McGee, F. Doyle, R. M. Conroy, D. De La Harpe, E. Shelley.  </w:t>
            </w:r>
            <w:r w:rsidRPr="00707E4C">
              <w:rPr>
                <w:rFonts w:ascii="Times New Roman" w:eastAsia="Times New Roman" w:hAnsi="Times New Roman" w:cs="Times New Roman"/>
                <w:color w:val="000000"/>
                <w:sz w:val="18"/>
                <w:szCs w:val="18"/>
                <w:lang w:eastAsia="en-CA"/>
              </w:rPr>
              <w:t xml:space="preserve">Impact of </w:t>
            </w:r>
            <w:proofErr w:type="gramStart"/>
            <w:r w:rsidRPr="00707E4C">
              <w:rPr>
                <w:rFonts w:ascii="Times New Roman" w:eastAsia="Times New Roman" w:hAnsi="Times New Roman" w:cs="Times New Roman"/>
                <w:color w:val="000000"/>
                <w:sz w:val="18"/>
                <w:szCs w:val="18"/>
                <w:lang w:eastAsia="en-CA"/>
              </w:rPr>
              <w:t>briefly-assessed</w:t>
            </w:r>
            <w:proofErr w:type="gramEnd"/>
            <w:r w:rsidRPr="00707E4C">
              <w:rPr>
                <w:rFonts w:ascii="Times New Roman" w:eastAsia="Times New Roman" w:hAnsi="Times New Roman" w:cs="Times New Roman"/>
                <w:color w:val="000000"/>
                <w:sz w:val="18"/>
                <w:szCs w:val="18"/>
                <w:lang w:eastAsia="en-CA"/>
              </w:rPr>
              <w:t xml:space="preserve"> depression on secondary prevention outcomes after acute coronary syndrome: a one-year longitudinal survey. BMC health services research.  2006. 6:13</w:t>
            </w:r>
          </w:p>
        </w:tc>
        <w:tc>
          <w:tcPr>
            <w:tcW w:w="1156" w:type="dxa"/>
            <w:tcBorders>
              <w:top w:val="nil"/>
              <w:left w:val="nil"/>
              <w:bottom w:val="nil"/>
              <w:right w:val="nil"/>
            </w:tcBorders>
            <w:shd w:val="clear" w:color="auto" w:fill="auto"/>
            <w:noWrap/>
            <w:vAlign w:val="bottom"/>
            <w:hideMark/>
          </w:tcPr>
          <w:p w14:paraId="50B333E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5DB134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07FC6B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0F7233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40F9CF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604DC3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8019561" w14:textId="77777777" w:rsidTr="006837CE">
        <w:trPr>
          <w:trHeight w:val="960"/>
        </w:trPr>
        <w:tc>
          <w:tcPr>
            <w:tcW w:w="5194" w:type="dxa"/>
            <w:tcBorders>
              <w:top w:val="nil"/>
              <w:left w:val="nil"/>
              <w:bottom w:val="nil"/>
              <w:right w:val="nil"/>
            </w:tcBorders>
            <w:shd w:val="clear" w:color="auto" w:fill="auto"/>
            <w:hideMark/>
          </w:tcPr>
          <w:p w14:paraId="5DEC6FA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T. Y. Liu-Ambrose, K. M. Khan, J. J. </w:t>
            </w:r>
            <w:proofErr w:type="spellStart"/>
            <w:r w:rsidRPr="00707E4C">
              <w:rPr>
                <w:rFonts w:ascii="Times New Roman" w:eastAsia="Times New Roman" w:hAnsi="Times New Roman" w:cs="Times New Roman"/>
                <w:color w:val="000000"/>
                <w:sz w:val="18"/>
                <w:szCs w:val="18"/>
                <w:lang w:eastAsia="en-CA"/>
              </w:rPr>
              <w:t>Eng</w:t>
            </w:r>
            <w:proofErr w:type="spellEnd"/>
            <w:r w:rsidRPr="00707E4C">
              <w:rPr>
                <w:rFonts w:ascii="Times New Roman" w:eastAsia="Times New Roman" w:hAnsi="Times New Roman" w:cs="Times New Roman"/>
                <w:color w:val="000000"/>
                <w:sz w:val="18"/>
                <w:szCs w:val="18"/>
                <w:lang w:eastAsia="en-CA"/>
              </w:rPr>
              <w:t xml:space="preserve">, S. R. Lord, B. </w:t>
            </w:r>
            <w:proofErr w:type="spellStart"/>
            <w:r w:rsidRPr="00707E4C">
              <w:rPr>
                <w:rFonts w:ascii="Times New Roman" w:eastAsia="Times New Roman" w:hAnsi="Times New Roman" w:cs="Times New Roman"/>
                <w:color w:val="000000"/>
                <w:sz w:val="18"/>
                <w:szCs w:val="18"/>
                <w:lang w:eastAsia="en-CA"/>
              </w:rPr>
              <w:t>Lentle</w:t>
            </w:r>
            <w:proofErr w:type="spellEnd"/>
            <w:r w:rsidRPr="00707E4C">
              <w:rPr>
                <w:rFonts w:ascii="Times New Roman" w:eastAsia="Times New Roman" w:hAnsi="Times New Roman" w:cs="Times New Roman"/>
                <w:color w:val="000000"/>
                <w:sz w:val="18"/>
                <w:szCs w:val="18"/>
                <w:lang w:eastAsia="en-CA"/>
              </w:rPr>
              <w:t>, H. A. McKay.  Both resistance and agility training reduce back pain and improve health-related quality of life in older women with low bone mass. Osteoporosis international.  2005. 16:1321-1329</w:t>
            </w:r>
          </w:p>
        </w:tc>
        <w:tc>
          <w:tcPr>
            <w:tcW w:w="1156" w:type="dxa"/>
            <w:tcBorders>
              <w:top w:val="nil"/>
              <w:left w:val="nil"/>
              <w:bottom w:val="nil"/>
              <w:right w:val="nil"/>
            </w:tcBorders>
            <w:shd w:val="clear" w:color="auto" w:fill="auto"/>
            <w:noWrap/>
            <w:vAlign w:val="bottom"/>
            <w:hideMark/>
          </w:tcPr>
          <w:p w14:paraId="5284847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0DAB82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1D676D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B9B1B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87283E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C3C151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4299A1C" w14:textId="77777777" w:rsidTr="006837CE">
        <w:trPr>
          <w:trHeight w:val="960"/>
        </w:trPr>
        <w:tc>
          <w:tcPr>
            <w:tcW w:w="5194" w:type="dxa"/>
            <w:tcBorders>
              <w:top w:val="nil"/>
              <w:left w:val="nil"/>
              <w:bottom w:val="nil"/>
              <w:right w:val="nil"/>
            </w:tcBorders>
            <w:shd w:val="clear" w:color="auto" w:fill="auto"/>
            <w:hideMark/>
          </w:tcPr>
          <w:p w14:paraId="4FCC807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 Harkness, K. M. Smith, L. Taraba, C. L. </w:t>
            </w:r>
            <w:proofErr w:type="spellStart"/>
            <w:r w:rsidRPr="00707E4C">
              <w:rPr>
                <w:rFonts w:ascii="Times New Roman" w:eastAsia="Times New Roman" w:hAnsi="Times New Roman" w:cs="Times New Roman"/>
                <w:color w:val="000000"/>
                <w:sz w:val="18"/>
                <w:szCs w:val="18"/>
                <w:lang w:eastAsia="en-CA"/>
              </w:rPr>
              <w:t>MacKenzie</w:t>
            </w:r>
            <w:proofErr w:type="spellEnd"/>
            <w:r w:rsidRPr="00707E4C">
              <w:rPr>
                <w:rFonts w:ascii="Times New Roman" w:eastAsia="Times New Roman" w:hAnsi="Times New Roman" w:cs="Times New Roman"/>
                <w:color w:val="000000"/>
                <w:sz w:val="18"/>
                <w:szCs w:val="18"/>
                <w:lang w:eastAsia="en-CA"/>
              </w:rPr>
              <w:t>, E. Gunn, H. M. Arthur.  Effect of a postoperative telephone intervention on attendance at intake for cardiac rehabilitation after coronary artery bypass graft surgery. Heart &amp; Lung.  2005. 34:179-186</w:t>
            </w:r>
          </w:p>
        </w:tc>
        <w:tc>
          <w:tcPr>
            <w:tcW w:w="1156" w:type="dxa"/>
            <w:tcBorders>
              <w:top w:val="nil"/>
              <w:left w:val="nil"/>
              <w:bottom w:val="nil"/>
              <w:right w:val="nil"/>
            </w:tcBorders>
            <w:shd w:val="clear" w:color="auto" w:fill="auto"/>
            <w:noWrap/>
            <w:vAlign w:val="bottom"/>
            <w:hideMark/>
          </w:tcPr>
          <w:p w14:paraId="7369CB2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CA329D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A88665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DCAAD2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362C9E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FE876F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36FEECC" w14:textId="77777777" w:rsidTr="006837CE">
        <w:trPr>
          <w:trHeight w:val="480"/>
        </w:trPr>
        <w:tc>
          <w:tcPr>
            <w:tcW w:w="5194" w:type="dxa"/>
            <w:tcBorders>
              <w:top w:val="nil"/>
              <w:left w:val="nil"/>
              <w:bottom w:val="nil"/>
              <w:right w:val="nil"/>
            </w:tcBorders>
            <w:shd w:val="clear" w:color="auto" w:fill="auto"/>
            <w:hideMark/>
          </w:tcPr>
          <w:p w14:paraId="3B09E19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K. A. Schutzer, B. S. Graves.  </w:t>
            </w:r>
            <w:r w:rsidRPr="00707E4C">
              <w:rPr>
                <w:rFonts w:ascii="Times New Roman" w:eastAsia="Times New Roman" w:hAnsi="Times New Roman" w:cs="Times New Roman"/>
                <w:color w:val="000000"/>
                <w:sz w:val="18"/>
                <w:szCs w:val="18"/>
                <w:lang w:eastAsia="en-CA"/>
              </w:rPr>
              <w:t>Barriers and motivations to exercise in older adults. Preventive Medicine.  2004. 39:1056-1061</w:t>
            </w:r>
          </w:p>
        </w:tc>
        <w:tc>
          <w:tcPr>
            <w:tcW w:w="1156" w:type="dxa"/>
            <w:tcBorders>
              <w:top w:val="nil"/>
              <w:left w:val="nil"/>
              <w:bottom w:val="nil"/>
              <w:right w:val="nil"/>
            </w:tcBorders>
            <w:shd w:val="clear" w:color="auto" w:fill="auto"/>
            <w:noWrap/>
            <w:vAlign w:val="bottom"/>
            <w:hideMark/>
          </w:tcPr>
          <w:p w14:paraId="05211BC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2336FA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A4FCCC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2710B4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15CB443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3205CC0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C5BB059" w14:textId="77777777" w:rsidTr="006837CE">
        <w:trPr>
          <w:trHeight w:val="720"/>
        </w:trPr>
        <w:tc>
          <w:tcPr>
            <w:tcW w:w="5194" w:type="dxa"/>
            <w:tcBorders>
              <w:top w:val="nil"/>
              <w:left w:val="nil"/>
              <w:bottom w:val="nil"/>
              <w:right w:val="nil"/>
            </w:tcBorders>
            <w:shd w:val="clear" w:color="auto" w:fill="auto"/>
            <w:hideMark/>
          </w:tcPr>
          <w:p w14:paraId="1828D6F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Anya Whitmarsh, Maria </w:t>
            </w:r>
            <w:proofErr w:type="spellStart"/>
            <w:r w:rsidRPr="00707E4C">
              <w:rPr>
                <w:rFonts w:ascii="Times New Roman" w:eastAsia="Times New Roman" w:hAnsi="Times New Roman" w:cs="Times New Roman"/>
                <w:color w:val="000000"/>
                <w:sz w:val="18"/>
                <w:szCs w:val="18"/>
                <w:lang w:eastAsia="en-CA"/>
              </w:rPr>
              <w:t>Koutantji</w:t>
            </w:r>
            <w:proofErr w:type="spellEnd"/>
            <w:r w:rsidRPr="00707E4C">
              <w:rPr>
                <w:rFonts w:ascii="Times New Roman" w:eastAsia="Times New Roman" w:hAnsi="Times New Roman" w:cs="Times New Roman"/>
                <w:color w:val="000000"/>
                <w:sz w:val="18"/>
                <w:szCs w:val="18"/>
                <w:lang w:eastAsia="en-CA"/>
              </w:rPr>
              <w:t xml:space="preserve">, Kate </w:t>
            </w:r>
            <w:proofErr w:type="spellStart"/>
            <w:r w:rsidRPr="00707E4C">
              <w:rPr>
                <w:rFonts w:ascii="Times New Roman" w:eastAsia="Times New Roman" w:hAnsi="Times New Roman" w:cs="Times New Roman"/>
                <w:color w:val="000000"/>
                <w:sz w:val="18"/>
                <w:szCs w:val="18"/>
                <w:lang w:eastAsia="en-CA"/>
              </w:rPr>
              <w:t>Sidell</w:t>
            </w:r>
            <w:proofErr w:type="spellEnd"/>
            <w:r w:rsidRPr="00707E4C">
              <w:rPr>
                <w:rFonts w:ascii="Times New Roman" w:eastAsia="Times New Roman" w:hAnsi="Times New Roman" w:cs="Times New Roman"/>
                <w:color w:val="000000"/>
                <w:sz w:val="18"/>
                <w:szCs w:val="18"/>
                <w:lang w:eastAsia="en-CA"/>
              </w:rPr>
              <w:t>.  Illness perceptions, mood and coping in predicting attendance at cardiac rehabilitation. British Journal of Health Psychology.  2003. 8:209-221</w:t>
            </w:r>
          </w:p>
        </w:tc>
        <w:tc>
          <w:tcPr>
            <w:tcW w:w="1156" w:type="dxa"/>
            <w:tcBorders>
              <w:top w:val="nil"/>
              <w:left w:val="nil"/>
              <w:bottom w:val="nil"/>
              <w:right w:val="nil"/>
            </w:tcBorders>
            <w:shd w:val="clear" w:color="auto" w:fill="auto"/>
            <w:noWrap/>
            <w:vAlign w:val="bottom"/>
            <w:hideMark/>
          </w:tcPr>
          <w:p w14:paraId="71CA6B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D9C8DB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9F66FB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E279FA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124DF7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E9D1C8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360B28C" w14:textId="77777777" w:rsidTr="006837CE">
        <w:trPr>
          <w:trHeight w:val="480"/>
        </w:trPr>
        <w:tc>
          <w:tcPr>
            <w:tcW w:w="5194" w:type="dxa"/>
            <w:tcBorders>
              <w:top w:val="nil"/>
              <w:left w:val="nil"/>
              <w:bottom w:val="nil"/>
              <w:right w:val="nil"/>
            </w:tcBorders>
            <w:shd w:val="clear" w:color="auto" w:fill="auto"/>
            <w:hideMark/>
          </w:tcPr>
          <w:p w14:paraId="2489093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D. D. </w:t>
            </w:r>
            <w:proofErr w:type="spellStart"/>
            <w:r w:rsidRPr="00707E4C">
              <w:rPr>
                <w:rFonts w:ascii="Times New Roman" w:eastAsia="Times New Roman" w:hAnsi="Times New Roman" w:cs="Times New Roman"/>
                <w:color w:val="000000"/>
                <w:sz w:val="18"/>
                <w:szCs w:val="18"/>
                <w:lang w:eastAsia="en-CA"/>
              </w:rPr>
              <w:t>Cuenco</w:t>
            </w:r>
            <w:proofErr w:type="spellEnd"/>
            <w:r w:rsidRPr="00707E4C">
              <w:rPr>
                <w:rFonts w:ascii="Times New Roman" w:eastAsia="Times New Roman" w:hAnsi="Times New Roman" w:cs="Times New Roman"/>
                <w:color w:val="000000"/>
                <w:sz w:val="18"/>
                <w:szCs w:val="18"/>
                <w:lang w:eastAsia="en-CA"/>
              </w:rPr>
              <w:t>.  Adherence to exercise in patients with chronic obstructive pulmonary disease. #journal#.  2003. Ph.D.:162 p-162 p</w:t>
            </w:r>
          </w:p>
        </w:tc>
        <w:tc>
          <w:tcPr>
            <w:tcW w:w="1156" w:type="dxa"/>
            <w:tcBorders>
              <w:top w:val="nil"/>
              <w:left w:val="nil"/>
              <w:bottom w:val="nil"/>
              <w:right w:val="nil"/>
            </w:tcBorders>
            <w:shd w:val="clear" w:color="auto" w:fill="auto"/>
            <w:noWrap/>
            <w:vAlign w:val="bottom"/>
            <w:hideMark/>
          </w:tcPr>
          <w:p w14:paraId="3834713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EE8B8E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1095E6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6F77D7B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39B145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F693D4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Dissertation</w:t>
            </w:r>
          </w:p>
        </w:tc>
      </w:tr>
      <w:tr w:rsidR="00707E4C" w:rsidRPr="00707E4C" w14:paraId="5870FA29" w14:textId="77777777" w:rsidTr="006837CE">
        <w:trPr>
          <w:trHeight w:val="960"/>
        </w:trPr>
        <w:tc>
          <w:tcPr>
            <w:tcW w:w="5194" w:type="dxa"/>
            <w:tcBorders>
              <w:top w:val="nil"/>
              <w:left w:val="nil"/>
              <w:bottom w:val="nil"/>
              <w:right w:val="nil"/>
            </w:tcBorders>
            <w:shd w:val="clear" w:color="auto" w:fill="auto"/>
            <w:hideMark/>
          </w:tcPr>
          <w:p w14:paraId="7FAE71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S. Herman, J. A. Blumenthal, M. Babyak, P. Khatri, W. E. </w:t>
            </w:r>
            <w:proofErr w:type="spellStart"/>
            <w:r w:rsidRPr="00707E4C">
              <w:rPr>
                <w:rFonts w:ascii="Times New Roman" w:eastAsia="Times New Roman" w:hAnsi="Times New Roman" w:cs="Times New Roman"/>
                <w:color w:val="000000"/>
                <w:sz w:val="18"/>
                <w:szCs w:val="18"/>
                <w:lang w:eastAsia="en-CA"/>
              </w:rPr>
              <w:t>Craighead</w:t>
            </w:r>
            <w:proofErr w:type="spellEnd"/>
            <w:r w:rsidRPr="00707E4C">
              <w:rPr>
                <w:rFonts w:ascii="Times New Roman" w:eastAsia="Times New Roman" w:hAnsi="Times New Roman" w:cs="Times New Roman"/>
                <w:color w:val="000000"/>
                <w:sz w:val="18"/>
                <w:szCs w:val="18"/>
                <w:lang w:eastAsia="en-CA"/>
              </w:rPr>
              <w:t xml:space="preserve">, K. R. Krishnan, P. M. </w:t>
            </w:r>
            <w:proofErr w:type="spellStart"/>
            <w:r w:rsidRPr="00707E4C">
              <w:rPr>
                <w:rFonts w:ascii="Times New Roman" w:eastAsia="Times New Roman" w:hAnsi="Times New Roman" w:cs="Times New Roman"/>
                <w:color w:val="000000"/>
                <w:sz w:val="18"/>
                <w:szCs w:val="18"/>
                <w:lang w:eastAsia="en-CA"/>
              </w:rPr>
              <w:t>Doraiswamy</w:t>
            </w:r>
            <w:proofErr w:type="spellEnd"/>
            <w:r w:rsidRPr="00707E4C">
              <w:rPr>
                <w:rFonts w:ascii="Times New Roman" w:eastAsia="Times New Roman" w:hAnsi="Times New Roman" w:cs="Times New Roman"/>
                <w:color w:val="000000"/>
                <w:sz w:val="18"/>
                <w:szCs w:val="18"/>
                <w:lang w:eastAsia="en-CA"/>
              </w:rPr>
              <w:t>.  Exercise therapy for depression in middle-aged and older adults: predictors of early dropout and treatment failure. Health Psychology.  2002. 21:553-563</w:t>
            </w:r>
          </w:p>
        </w:tc>
        <w:tc>
          <w:tcPr>
            <w:tcW w:w="1156" w:type="dxa"/>
            <w:tcBorders>
              <w:top w:val="nil"/>
              <w:left w:val="nil"/>
              <w:bottom w:val="nil"/>
              <w:right w:val="nil"/>
            </w:tcBorders>
            <w:shd w:val="clear" w:color="auto" w:fill="auto"/>
            <w:noWrap/>
            <w:vAlign w:val="bottom"/>
            <w:hideMark/>
          </w:tcPr>
          <w:p w14:paraId="6256C0A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52ADD0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86D4AA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3D4BF1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3B446A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6063D7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D449DEC" w14:textId="77777777" w:rsidTr="006837CE">
        <w:trPr>
          <w:trHeight w:val="1440"/>
        </w:trPr>
        <w:tc>
          <w:tcPr>
            <w:tcW w:w="5194" w:type="dxa"/>
            <w:tcBorders>
              <w:top w:val="nil"/>
              <w:left w:val="nil"/>
              <w:bottom w:val="nil"/>
              <w:right w:val="nil"/>
            </w:tcBorders>
            <w:shd w:val="clear" w:color="auto" w:fill="auto"/>
            <w:hideMark/>
          </w:tcPr>
          <w:p w14:paraId="0139E15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K. S. </w:t>
            </w:r>
            <w:proofErr w:type="spellStart"/>
            <w:r w:rsidRPr="00707E4C">
              <w:rPr>
                <w:rFonts w:ascii="Times New Roman" w:eastAsia="Times New Roman" w:hAnsi="Times New Roman" w:cs="Times New Roman"/>
                <w:color w:val="000000"/>
                <w:sz w:val="18"/>
                <w:szCs w:val="18"/>
                <w:lang w:eastAsia="en-CA"/>
              </w:rPr>
              <w:t>Courneya</w:t>
            </w:r>
            <w:proofErr w:type="spellEnd"/>
            <w:r w:rsidRPr="00707E4C">
              <w:rPr>
                <w:rFonts w:ascii="Times New Roman" w:eastAsia="Times New Roman" w:hAnsi="Times New Roman" w:cs="Times New Roman"/>
                <w:color w:val="000000"/>
                <w:sz w:val="18"/>
                <w:szCs w:val="18"/>
                <w:lang w:eastAsia="en-CA"/>
              </w:rPr>
              <w:t xml:space="preserve">, C. M. </w:t>
            </w:r>
            <w:proofErr w:type="spellStart"/>
            <w:r w:rsidRPr="00707E4C">
              <w:rPr>
                <w:rFonts w:ascii="Times New Roman" w:eastAsia="Times New Roman" w:hAnsi="Times New Roman" w:cs="Times New Roman"/>
                <w:color w:val="000000"/>
                <w:sz w:val="18"/>
                <w:szCs w:val="18"/>
                <w:lang w:eastAsia="en-CA"/>
              </w:rPr>
              <w:t>Friedenreich</w:t>
            </w:r>
            <w:proofErr w:type="spellEnd"/>
            <w:r w:rsidRPr="00707E4C">
              <w:rPr>
                <w:rFonts w:ascii="Times New Roman" w:eastAsia="Times New Roman" w:hAnsi="Times New Roman" w:cs="Times New Roman"/>
                <w:color w:val="000000"/>
                <w:sz w:val="18"/>
                <w:szCs w:val="18"/>
                <w:lang w:eastAsia="en-CA"/>
              </w:rPr>
              <w:t xml:space="preserve">, R. A. Sela, H. A. Quinney, R. E. Rhodes.  Correlates of adherence and contamination in a randomized controlled trial of exercise in cancer survivors: an application of the theory of planned behavior and the </w:t>
            </w:r>
            <w:proofErr w:type="gramStart"/>
            <w:r w:rsidRPr="00707E4C">
              <w:rPr>
                <w:rFonts w:ascii="Times New Roman" w:eastAsia="Times New Roman" w:hAnsi="Times New Roman" w:cs="Times New Roman"/>
                <w:color w:val="000000"/>
                <w:sz w:val="18"/>
                <w:szCs w:val="18"/>
                <w:lang w:eastAsia="en-CA"/>
              </w:rPr>
              <w:t>five factor</w:t>
            </w:r>
            <w:proofErr w:type="gramEnd"/>
            <w:r w:rsidRPr="00707E4C">
              <w:rPr>
                <w:rFonts w:ascii="Times New Roman" w:eastAsia="Times New Roman" w:hAnsi="Times New Roman" w:cs="Times New Roman"/>
                <w:color w:val="000000"/>
                <w:sz w:val="18"/>
                <w:szCs w:val="18"/>
                <w:lang w:eastAsia="en-CA"/>
              </w:rPr>
              <w:t xml:space="preserve"> model of personality. Annals of behavioral </w:t>
            </w:r>
            <w:proofErr w:type="gramStart"/>
            <w:r w:rsidRPr="00707E4C">
              <w:rPr>
                <w:rFonts w:ascii="Times New Roman" w:eastAsia="Times New Roman" w:hAnsi="Times New Roman" w:cs="Times New Roman"/>
                <w:color w:val="000000"/>
                <w:sz w:val="18"/>
                <w:szCs w:val="18"/>
                <w:lang w:eastAsia="en-CA"/>
              </w:rPr>
              <w:t>medicine :</w:t>
            </w:r>
            <w:proofErr w:type="gramEnd"/>
            <w:r w:rsidRPr="00707E4C">
              <w:rPr>
                <w:rFonts w:ascii="Times New Roman" w:eastAsia="Times New Roman" w:hAnsi="Times New Roman" w:cs="Times New Roman"/>
                <w:color w:val="000000"/>
                <w:sz w:val="18"/>
                <w:szCs w:val="18"/>
                <w:lang w:eastAsia="en-CA"/>
              </w:rPr>
              <w:t xml:space="preserve"> a publication of the Society of Behavioral Medicine.  2002. 24:257-68</w:t>
            </w:r>
          </w:p>
        </w:tc>
        <w:tc>
          <w:tcPr>
            <w:tcW w:w="1156" w:type="dxa"/>
            <w:tcBorders>
              <w:top w:val="nil"/>
              <w:left w:val="nil"/>
              <w:bottom w:val="nil"/>
              <w:right w:val="nil"/>
            </w:tcBorders>
            <w:shd w:val="clear" w:color="auto" w:fill="auto"/>
            <w:noWrap/>
            <w:vAlign w:val="bottom"/>
            <w:hideMark/>
          </w:tcPr>
          <w:p w14:paraId="2487B14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4A8103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E82C7C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A375C4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8DAC6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BFF53F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0F9BA25" w14:textId="77777777" w:rsidTr="006837CE">
        <w:trPr>
          <w:trHeight w:val="720"/>
        </w:trPr>
        <w:tc>
          <w:tcPr>
            <w:tcW w:w="5194" w:type="dxa"/>
            <w:tcBorders>
              <w:top w:val="nil"/>
              <w:left w:val="nil"/>
              <w:bottom w:val="nil"/>
              <w:right w:val="nil"/>
            </w:tcBorders>
            <w:shd w:val="clear" w:color="auto" w:fill="auto"/>
            <w:hideMark/>
          </w:tcPr>
          <w:p w14:paraId="1C6B17F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 F. Cooper, G. Jackson, J. Weinman, R. Horne.  Factors associated with cardiac rehabilitation attendance: a systematic review of the literature. Clinical Rehabilitation.  2002. 16:541-552</w:t>
            </w:r>
          </w:p>
        </w:tc>
        <w:tc>
          <w:tcPr>
            <w:tcW w:w="1156" w:type="dxa"/>
            <w:tcBorders>
              <w:top w:val="nil"/>
              <w:left w:val="nil"/>
              <w:bottom w:val="nil"/>
              <w:right w:val="nil"/>
            </w:tcBorders>
            <w:shd w:val="clear" w:color="auto" w:fill="auto"/>
            <w:noWrap/>
            <w:vAlign w:val="bottom"/>
            <w:hideMark/>
          </w:tcPr>
          <w:p w14:paraId="53831F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84F968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504F889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63731B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E7B09C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133F2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Review</w:t>
            </w:r>
          </w:p>
        </w:tc>
      </w:tr>
      <w:tr w:rsidR="00707E4C" w:rsidRPr="00707E4C" w14:paraId="14ABE5B1" w14:textId="77777777" w:rsidTr="006837CE">
        <w:trPr>
          <w:trHeight w:val="720"/>
        </w:trPr>
        <w:tc>
          <w:tcPr>
            <w:tcW w:w="5194" w:type="dxa"/>
            <w:tcBorders>
              <w:top w:val="nil"/>
              <w:left w:val="nil"/>
              <w:bottom w:val="nil"/>
              <w:right w:val="nil"/>
            </w:tcBorders>
            <w:shd w:val="clear" w:color="auto" w:fill="auto"/>
            <w:hideMark/>
          </w:tcPr>
          <w:p w14:paraId="7766E27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G. S. </w:t>
            </w:r>
            <w:proofErr w:type="spellStart"/>
            <w:r w:rsidRPr="00707E4C">
              <w:rPr>
                <w:rFonts w:ascii="Times New Roman" w:eastAsia="Times New Roman" w:hAnsi="Times New Roman" w:cs="Times New Roman"/>
                <w:color w:val="000000"/>
                <w:sz w:val="18"/>
                <w:szCs w:val="18"/>
                <w:lang w:eastAsia="en-CA"/>
              </w:rPr>
              <w:t>Bauldoff</w:t>
            </w:r>
            <w:proofErr w:type="spellEnd"/>
            <w:r w:rsidRPr="00707E4C">
              <w:rPr>
                <w:rFonts w:ascii="Times New Roman" w:eastAsia="Times New Roman" w:hAnsi="Times New Roman" w:cs="Times New Roman"/>
                <w:color w:val="000000"/>
                <w:sz w:val="18"/>
                <w:szCs w:val="18"/>
                <w:lang w:eastAsia="en-CA"/>
              </w:rPr>
              <w:t xml:space="preserve">, L. A. Hoffman, T. G. </w:t>
            </w:r>
            <w:proofErr w:type="spellStart"/>
            <w:r w:rsidRPr="00707E4C">
              <w:rPr>
                <w:rFonts w:ascii="Times New Roman" w:eastAsia="Times New Roman" w:hAnsi="Times New Roman" w:cs="Times New Roman"/>
                <w:color w:val="000000"/>
                <w:sz w:val="18"/>
                <w:szCs w:val="18"/>
                <w:lang w:eastAsia="en-CA"/>
              </w:rPr>
              <w:t>Zullo</w:t>
            </w:r>
            <w:proofErr w:type="spellEnd"/>
            <w:r w:rsidRPr="00707E4C">
              <w:rPr>
                <w:rFonts w:ascii="Times New Roman" w:eastAsia="Times New Roman" w:hAnsi="Times New Roman" w:cs="Times New Roman"/>
                <w:color w:val="000000"/>
                <w:sz w:val="18"/>
                <w:szCs w:val="18"/>
                <w:lang w:eastAsia="en-CA"/>
              </w:rPr>
              <w:t xml:space="preserve">, F. C. </w:t>
            </w:r>
            <w:proofErr w:type="spellStart"/>
            <w:r w:rsidRPr="00707E4C">
              <w:rPr>
                <w:rFonts w:ascii="Times New Roman" w:eastAsia="Times New Roman" w:hAnsi="Times New Roman" w:cs="Times New Roman"/>
                <w:color w:val="000000"/>
                <w:sz w:val="18"/>
                <w:szCs w:val="18"/>
                <w:lang w:eastAsia="en-CA"/>
              </w:rPr>
              <w:t>Sciurba</w:t>
            </w:r>
            <w:proofErr w:type="spellEnd"/>
            <w:r w:rsidRPr="00707E4C">
              <w:rPr>
                <w:rFonts w:ascii="Times New Roman" w:eastAsia="Times New Roman" w:hAnsi="Times New Roman" w:cs="Times New Roman"/>
                <w:color w:val="000000"/>
                <w:sz w:val="18"/>
                <w:szCs w:val="18"/>
                <w:lang w:eastAsia="en-CA"/>
              </w:rPr>
              <w:t>.  Exercise maintenance following pulmonary rehabilitation: effect of distractive stimuli. Chest.  2002. 122:948-54</w:t>
            </w:r>
          </w:p>
        </w:tc>
        <w:tc>
          <w:tcPr>
            <w:tcW w:w="1156" w:type="dxa"/>
            <w:tcBorders>
              <w:top w:val="nil"/>
              <w:left w:val="nil"/>
              <w:bottom w:val="nil"/>
              <w:right w:val="nil"/>
            </w:tcBorders>
            <w:shd w:val="clear" w:color="auto" w:fill="auto"/>
            <w:noWrap/>
            <w:vAlign w:val="bottom"/>
            <w:hideMark/>
          </w:tcPr>
          <w:p w14:paraId="410A3AC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07DDEC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37D937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233847E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12B1AA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DAB035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CA0D020" w14:textId="77777777" w:rsidTr="006837CE">
        <w:trPr>
          <w:trHeight w:val="480"/>
        </w:trPr>
        <w:tc>
          <w:tcPr>
            <w:tcW w:w="5194" w:type="dxa"/>
            <w:tcBorders>
              <w:top w:val="nil"/>
              <w:left w:val="nil"/>
              <w:bottom w:val="nil"/>
              <w:right w:val="nil"/>
            </w:tcBorders>
            <w:shd w:val="clear" w:color="auto" w:fill="auto"/>
            <w:hideMark/>
          </w:tcPr>
          <w:p w14:paraId="21977CE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 T. James.  Exercise compliance in older adults with arthritis. #journal#.  2001. Ph.D.:176 p-176 p</w:t>
            </w:r>
          </w:p>
        </w:tc>
        <w:tc>
          <w:tcPr>
            <w:tcW w:w="1156" w:type="dxa"/>
            <w:tcBorders>
              <w:top w:val="nil"/>
              <w:left w:val="nil"/>
              <w:bottom w:val="nil"/>
              <w:right w:val="nil"/>
            </w:tcBorders>
            <w:shd w:val="clear" w:color="auto" w:fill="auto"/>
            <w:noWrap/>
            <w:vAlign w:val="bottom"/>
            <w:hideMark/>
          </w:tcPr>
          <w:p w14:paraId="4B9FC6A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B9567A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DB69A8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154237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3E1329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15ECB0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Dissertation</w:t>
            </w:r>
          </w:p>
        </w:tc>
      </w:tr>
      <w:tr w:rsidR="00707E4C" w:rsidRPr="00707E4C" w14:paraId="4C23CCE4" w14:textId="77777777" w:rsidTr="006837CE">
        <w:trPr>
          <w:trHeight w:val="960"/>
        </w:trPr>
        <w:tc>
          <w:tcPr>
            <w:tcW w:w="5194" w:type="dxa"/>
            <w:tcBorders>
              <w:top w:val="nil"/>
              <w:left w:val="nil"/>
              <w:bottom w:val="nil"/>
              <w:right w:val="nil"/>
            </w:tcBorders>
            <w:shd w:val="clear" w:color="auto" w:fill="auto"/>
            <w:hideMark/>
          </w:tcPr>
          <w:p w14:paraId="105D0EA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J. J. Carlson, G. J. Norman, D. L. Feltz, B. A. Franklin, J. A. Johnson, S. K. Locke.  Self-efficacy, psychosocial factors, and exercise behavior in traditional versus modified cardiac rehabilitation. Journal of cardiopulmonary rehabilitation.  2001. 21:363-373</w:t>
            </w:r>
          </w:p>
        </w:tc>
        <w:tc>
          <w:tcPr>
            <w:tcW w:w="1156" w:type="dxa"/>
            <w:tcBorders>
              <w:top w:val="nil"/>
              <w:left w:val="nil"/>
              <w:bottom w:val="nil"/>
              <w:right w:val="nil"/>
            </w:tcBorders>
            <w:shd w:val="clear" w:color="auto" w:fill="auto"/>
            <w:noWrap/>
            <w:vAlign w:val="bottom"/>
            <w:hideMark/>
          </w:tcPr>
          <w:p w14:paraId="5D07EAE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3CB1EF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26EF5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5DC0CB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5E076B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F3700B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FCD5AE5" w14:textId="77777777" w:rsidTr="006837CE">
        <w:trPr>
          <w:trHeight w:val="960"/>
        </w:trPr>
        <w:tc>
          <w:tcPr>
            <w:tcW w:w="5194" w:type="dxa"/>
            <w:tcBorders>
              <w:top w:val="nil"/>
              <w:left w:val="nil"/>
              <w:bottom w:val="nil"/>
              <w:right w:val="nil"/>
            </w:tcBorders>
            <w:shd w:val="clear" w:color="auto" w:fill="auto"/>
            <w:hideMark/>
          </w:tcPr>
          <w:p w14:paraId="1478213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R. Campbell, M. Evans, M. Tucker, B. </w:t>
            </w:r>
            <w:proofErr w:type="spellStart"/>
            <w:r w:rsidRPr="00707E4C">
              <w:rPr>
                <w:rFonts w:ascii="Times New Roman" w:eastAsia="Times New Roman" w:hAnsi="Times New Roman" w:cs="Times New Roman"/>
                <w:color w:val="000000"/>
                <w:sz w:val="18"/>
                <w:szCs w:val="18"/>
                <w:lang w:eastAsia="en-CA"/>
              </w:rPr>
              <w:t>Quilty</w:t>
            </w:r>
            <w:proofErr w:type="spellEnd"/>
            <w:r w:rsidRPr="00707E4C">
              <w:rPr>
                <w:rFonts w:ascii="Times New Roman" w:eastAsia="Times New Roman" w:hAnsi="Times New Roman" w:cs="Times New Roman"/>
                <w:color w:val="000000"/>
                <w:sz w:val="18"/>
                <w:szCs w:val="18"/>
                <w:lang w:eastAsia="en-CA"/>
              </w:rPr>
              <w:t>, P. Dieppe, J. L. Donovan.  Why don't patients do their exercises? Understanding non-compliance with physiotherapy in patients with osteoarthritis of the knee. Journal of epidemiology and community health.  2001. 55:132-138</w:t>
            </w:r>
          </w:p>
        </w:tc>
        <w:tc>
          <w:tcPr>
            <w:tcW w:w="1156" w:type="dxa"/>
            <w:tcBorders>
              <w:top w:val="nil"/>
              <w:left w:val="nil"/>
              <w:bottom w:val="nil"/>
              <w:right w:val="nil"/>
            </w:tcBorders>
            <w:shd w:val="clear" w:color="auto" w:fill="auto"/>
            <w:noWrap/>
            <w:vAlign w:val="bottom"/>
            <w:hideMark/>
          </w:tcPr>
          <w:p w14:paraId="5F9E30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2C6575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1E12A85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4CD1AAE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2959BA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0816A0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858D6A8" w14:textId="77777777" w:rsidTr="006837CE">
        <w:trPr>
          <w:trHeight w:val="960"/>
        </w:trPr>
        <w:tc>
          <w:tcPr>
            <w:tcW w:w="5194" w:type="dxa"/>
            <w:tcBorders>
              <w:top w:val="nil"/>
              <w:left w:val="nil"/>
              <w:bottom w:val="nil"/>
              <w:right w:val="nil"/>
            </w:tcBorders>
            <w:shd w:val="clear" w:color="auto" w:fill="auto"/>
            <w:hideMark/>
          </w:tcPr>
          <w:p w14:paraId="6424E08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C. Chen, P. S. Neufeld, C. A. Feely, C. S. Skinner.  Factors influencing compliance with home exercise programs among patients with upper-extremity impairment. American Journal of Occupational Therapy.  1999. 53:171-180</w:t>
            </w:r>
          </w:p>
        </w:tc>
        <w:tc>
          <w:tcPr>
            <w:tcW w:w="1156" w:type="dxa"/>
            <w:tcBorders>
              <w:top w:val="nil"/>
              <w:left w:val="nil"/>
              <w:bottom w:val="nil"/>
              <w:right w:val="nil"/>
            </w:tcBorders>
            <w:shd w:val="clear" w:color="auto" w:fill="auto"/>
            <w:noWrap/>
            <w:vAlign w:val="bottom"/>
            <w:hideMark/>
          </w:tcPr>
          <w:p w14:paraId="75C7677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DDA710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02E86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53E284A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4079DE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340CF2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C8864AF" w14:textId="77777777" w:rsidTr="006837CE">
        <w:trPr>
          <w:trHeight w:val="960"/>
        </w:trPr>
        <w:tc>
          <w:tcPr>
            <w:tcW w:w="5194" w:type="dxa"/>
            <w:tcBorders>
              <w:top w:val="nil"/>
              <w:left w:val="nil"/>
              <w:bottom w:val="nil"/>
              <w:right w:val="nil"/>
            </w:tcBorders>
            <w:shd w:val="clear" w:color="auto" w:fill="auto"/>
            <w:hideMark/>
          </w:tcPr>
          <w:p w14:paraId="532F8E5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W. J. </w:t>
            </w:r>
            <w:proofErr w:type="spellStart"/>
            <w:r w:rsidRPr="00707E4C">
              <w:rPr>
                <w:rFonts w:ascii="Times New Roman" w:eastAsia="Times New Roman" w:hAnsi="Times New Roman" w:cs="Times New Roman"/>
                <w:color w:val="000000"/>
                <w:sz w:val="18"/>
                <w:szCs w:val="18"/>
                <w:lang w:eastAsia="en-CA"/>
              </w:rPr>
              <w:t>Rejeski</w:t>
            </w:r>
            <w:proofErr w:type="spellEnd"/>
            <w:r w:rsidRPr="00707E4C">
              <w:rPr>
                <w:rFonts w:ascii="Times New Roman" w:eastAsia="Times New Roman" w:hAnsi="Times New Roman" w:cs="Times New Roman"/>
                <w:color w:val="000000"/>
                <w:sz w:val="18"/>
                <w:szCs w:val="18"/>
                <w:lang w:eastAsia="en-CA"/>
              </w:rPr>
              <w:t>, L. R. Brawley, W. Ettinger, T. Morgan, C. Thompson.  Compliance to exercise therapy in older participants with knee osteoarthritis: implications for treating disability. Medicine and science in sports and exercise.  1997. 29:977-85</w:t>
            </w:r>
          </w:p>
        </w:tc>
        <w:tc>
          <w:tcPr>
            <w:tcW w:w="1156" w:type="dxa"/>
            <w:tcBorders>
              <w:top w:val="nil"/>
              <w:left w:val="nil"/>
              <w:bottom w:val="nil"/>
              <w:right w:val="nil"/>
            </w:tcBorders>
            <w:shd w:val="clear" w:color="auto" w:fill="auto"/>
            <w:noWrap/>
            <w:vAlign w:val="bottom"/>
            <w:hideMark/>
          </w:tcPr>
          <w:p w14:paraId="6273CED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FD2A29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EB3385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5C854D2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00ECB79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144B019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Wrong population</w:t>
            </w:r>
          </w:p>
        </w:tc>
      </w:tr>
      <w:tr w:rsidR="00707E4C" w:rsidRPr="00707E4C" w14:paraId="53764877" w14:textId="77777777" w:rsidTr="006837CE">
        <w:trPr>
          <w:trHeight w:val="720"/>
        </w:trPr>
        <w:tc>
          <w:tcPr>
            <w:tcW w:w="5194" w:type="dxa"/>
            <w:tcBorders>
              <w:top w:val="nil"/>
              <w:left w:val="nil"/>
              <w:bottom w:val="nil"/>
              <w:right w:val="nil"/>
            </w:tcBorders>
            <w:shd w:val="clear" w:color="auto" w:fill="auto"/>
            <w:hideMark/>
          </w:tcPr>
          <w:p w14:paraId="378B4B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E. A. Hellman.  Use of the Stages of Change in Exercise Adherence model among older adults with a cardiac diagnosis. Journal of Cardiopulmonary Rehabilitation.  1997. 17:145-155</w:t>
            </w:r>
          </w:p>
        </w:tc>
        <w:tc>
          <w:tcPr>
            <w:tcW w:w="1156" w:type="dxa"/>
            <w:tcBorders>
              <w:top w:val="nil"/>
              <w:left w:val="nil"/>
              <w:bottom w:val="nil"/>
              <w:right w:val="nil"/>
            </w:tcBorders>
            <w:shd w:val="clear" w:color="auto" w:fill="auto"/>
            <w:noWrap/>
            <w:vAlign w:val="bottom"/>
            <w:hideMark/>
          </w:tcPr>
          <w:p w14:paraId="75D69F9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45B6190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75EA4CF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896DD5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EB6558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3FB1C3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58C85DD" w14:textId="77777777" w:rsidTr="006837CE">
        <w:trPr>
          <w:trHeight w:val="720"/>
        </w:trPr>
        <w:tc>
          <w:tcPr>
            <w:tcW w:w="5194" w:type="dxa"/>
            <w:tcBorders>
              <w:top w:val="nil"/>
              <w:left w:val="nil"/>
              <w:bottom w:val="nil"/>
              <w:right w:val="nil"/>
            </w:tcBorders>
            <w:shd w:val="clear" w:color="auto" w:fill="auto"/>
            <w:hideMark/>
          </w:tcPr>
          <w:p w14:paraId="7BC6D8F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J. </w:t>
            </w:r>
            <w:proofErr w:type="spellStart"/>
            <w:r w:rsidRPr="00707E4C">
              <w:rPr>
                <w:rFonts w:ascii="Times New Roman" w:eastAsia="Times New Roman" w:hAnsi="Times New Roman" w:cs="Times New Roman"/>
                <w:color w:val="000000"/>
                <w:sz w:val="18"/>
                <w:szCs w:val="18"/>
                <w:lang w:eastAsia="en-CA"/>
              </w:rPr>
              <w:t>Roomi</w:t>
            </w:r>
            <w:proofErr w:type="spellEnd"/>
            <w:r w:rsidRPr="00707E4C">
              <w:rPr>
                <w:rFonts w:ascii="Times New Roman" w:eastAsia="Times New Roman" w:hAnsi="Times New Roman" w:cs="Times New Roman"/>
                <w:color w:val="000000"/>
                <w:sz w:val="18"/>
                <w:szCs w:val="18"/>
                <w:lang w:eastAsia="en-CA"/>
              </w:rPr>
              <w:t>, M. M. Johnson, K. Waters, A. Yohannes, A. Helm, M. J. Connolly.  Respiratory rehabilitation, exercise capacity and quality of life in chronic airways disease in old age. Age &amp; Ageing.  1996. 25:12-16</w:t>
            </w:r>
          </w:p>
        </w:tc>
        <w:tc>
          <w:tcPr>
            <w:tcW w:w="1156" w:type="dxa"/>
            <w:tcBorders>
              <w:top w:val="nil"/>
              <w:left w:val="nil"/>
              <w:bottom w:val="nil"/>
              <w:right w:val="nil"/>
            </w:tcBorders>
            <w:shd w:val="clear" w:color="auto" w:fill="auto"/>
            <w:noWrap/>
            <w:vAlign w:val="bottom"/>
            <w:hideMark/>
          </w:tcPr>
          <w:p w14:paraId="167D7BF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70A0B5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76233E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5D6D948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4FE721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0FE443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C195959" w14:textId="77777777" w:rsidTr="006837CE">
        <w:trPr>
          <w:trHeight w:val="720"/>
        </w:trPr>
        <w:tc>
          <w:tcPr>
            <w:tcW w:w="5194" w:type="dxa"/>
            <w:tcBorders>
              <w:top w:val="nil"/>
              <w:left w:val="nil"/>
              <w:bottom w:val="nil"/>
              <w:right w:val="nil"/>
            </w:tcBorders>
            <w:shd w:val="clear" w:color="auto" w:fill="auto"/>
            <w:hideMark/>
          </w:tcPr>
          <w:p w14:paraId="5AF867F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D. E. Sassi-Dambron, E. G. Eakin, A. L. Ries, R. M. Kaplan.  </w:t>
            </w:r>
            <w:r w:rsidRPr="00707E4C">
              <w:rPr>
                <w:rFonts w:ascii="Times New Roman" w:eastAsia="Times New Roman" w:hAnsi="Times New Roman" w:cs="Times New Roman"/>
                <w:color w:val="000000"/>
                <w:sz w:val="18"/>
                <w:szCs w:val="18"/>
                <w:lang w:eastAsia="en-CA"/>
              </w:rPr>
              <w:t>The effects of compliance with exercise training on pulmonary rehabilitation. Rehabilitation Nursing Research.  1994. 3:3-10</w:t>
            </w:r>
          </w:p>
        </w:tc>
        <w:tc>
          <w:tcPr>
            <w:tcW w:w="1156" w:type="dxa"/>
            <w:tcBorders>
              <w:top w:val="nil"/>
              <w:left w:val="nil"/>
              <w:bottom w:val="nil"/>
              <w:right w:val="nil"/>
            </w:tcBorders>
            <w:shd w:val="clear" w:color="auto" w:fill="auto"/>
            <w:noWrap/>
            <w:vAlign w:val="bottom"/>
            <w:hideMark/>
          </w:tcPr>
          <w:p w14:paraId="06BA6D0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8F501F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A58BCC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94E7DD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33ED51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C816C0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F0770C9" w14:textId="77777777" w:rsidTr="006837CE">
        <w:trPr>
          <w:trHeight w:val="720"/>
        </w:trPr>
        <w:tc>
          <w:tcPr>
            <w:tcW w:w="5194" w:type="dxa"/>
            <w:tcBorders>
              <w:top w:val="nil"/>
              <w:left w:val="nil"/>
              <w:bottom w:val="nil"/>
              <w:right w:val="nil"/>
            </w:tcBorders>
            <w:shd w:val="clear" w:color="auto" w:fill="auto"/>
            <w:hideMark/>
          </w:tcPr>
          <w:p w14:paraId="2385964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M. A. Minor, J. D. Brown.  Exercise maintenance of persons with arthritis after participation in a class experience. Health education quarterly.  1993. 20:83-95</w:t>
            </w:r>
          </w:p>
        </w:tc>
        <w:tc>
          <w:tcPr>
            <w:tcW w:w="1156" w:type="dxa"/>
            <w:tcBorders>
              <w:top w:val="nil"/>
              <w:left w:val="nil"/>
              <w:bottom w:val="nil"/>
              <w:right w:val="nil"/>
            </w:tcBorders>
            <w:shd w:val="clear" w:color="auto" w:fill="auto"/>
            <w:noWrap/>
            <w:vAlign w:val="bottom"/>
            <w:hideMark/>
          </w:tcPr>
          <w:p w14:paraId="56E21D3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B88C75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9550D9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EF6DB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F60FCC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6CE2FA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9F7F777" w14:textId="77777777" w:rsidTr="006837CE">
        <w:trPr>
          <w:trHeight w:val="480"/>
        </w:trPr>
        <w:tc>
          <w:tcPr>
            <w:tcW w:w="5194" w:type="dxa"/>
            <w:tcBorders>
              <w:top w:val="nil"/>
              <w:left w:val="nil"/>
              <w:bottom w:val="nil"/>
              <w:right w:val="nil"/>
            </w:tcBorders>
            <w:shd w:val="clear" w:color="auto" w:fill="auto"/>
            <w:hideMark/>
          </w:tcPr>
          <w:p w14:paraId="0B7EBBA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A. A. E. </w:t>
            </w:r>
            <w:proofErr w:type="spellStart"/>
            <w:r w:rsidRPr="00707E4C">
              <w:rPr>
                <w:rFonts w:ascii="Times New Roman" w:eastAsia="Times New Roman" w:hAnsi="Times New Roman" w:cs="Times New Roman"/>
                <w:color w:val="000000"/>
                <w:sz w:val="18"/>
                <w:szCs w:val="18"/>
                <w:lang w:eastAsia="en-CA"/>
              </w:rPr>
              <w:t>Kartha</w:t>
            </w:r>
            <w:proofErr w:type="spellEnd"/>
            <w:r w:rsidRPr="00707E4C">
              <w:rPr>
                <w:rFonts w:ascii="Times New Roman" w:eastAsia="Times New Roman" w:hAnsi="Times New Roman" w:cs="Times New Roman"/>
                <w:color w:val="000000"/>
                <w:sz w:val="18"/>
                <w:szCs w:val="18"/>
                <w:lang w:eastAsia="en-CA"/>
              </w:rPr>
              <w:t>.  Factors influencing the adherence behaviors of elderly incontinent women. #journal#.  1989. PH.D.:216 p-216 p</w:t>
            </w:r>
          </w:p>
        </w:tc>
        <w:tc>
          <w:tcPr>
            <w:tcW w:w="1156" w:type="dxa"/>
            <w:tcBorders>
              <w:top w:val="nil"/>
              <w:left w:val="nil"/>
              <w:bottom w:val="nil"/>
              <w:right w:val="nil"/>
            </w:tcBorders>
            <w:shd w:val="clear" w:color="auto" w:fill="auto"/>
            <w:noWrap/>
            <w:vAlign w:val="bottom"/>
            <w:hideMark/>
          </w:tcPr>
          <w:p w14:paraId="17F251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6251FE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945DE9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878785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0AD20E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CD5324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Dissertation</w:t>
            </w:r>
          </w:p>
        </w:tc>
      </w:tr>
      <w:tr w:rsidR="00707E4C" w:rsidRPr="00707E4C" w14:paraId="21047095" w14:textId="77777777" w:rsidTr="006837CE">
        <w:trPr>
          <w:trHeight w:val="720"/>
        </w:trPr>
        <w:tc>
          <w:tcPr>
            <w:tcW w:w="5194" w:type="dxa"/>
            <w:tcBorders>
              <w:top w:val="nil"/>
              <w:left w:val="nil"/>
              <w:bottom w:val="nil"/>
              <w:right w:val="nil"/>
            </w:tcBorders>
            <w:shd w:val="clear" w:color="auto" w:fill="auto"/>
            <w:hideMark/>
          </w:tcPr>
          <w:p w14:paraId="58DD3FF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P. Miller, R. </w:t>
            </w:r>
            <w:proofErr w:type="spellStart"/>
            <w:r w:rsidRPr="00707E4C">
              <w:rPr>
                <w:rFonts w:ascii="Times New Roman" w:eastAsia="Times New Roman" w:hAnsi="Times New Roman" w:cs="Times New Roman"/>
                <w:color w:val="000000"/>
                <w:sz w:val="18"/>
                <w:szCs w:val="18"/>
                <w:lang w:eastAsia="en-CA"/>
              </w:rPr>
              <w:t>Wikoff</w:t>
            </w:r>
            <w:proofErr w:type="spellEnd"/>
            <w:r w:rsidRPr="00707E4C">
              <w:rPr>
                <w:rFonts w:ascii="Times New Roman" w:eastAsia="Times New Roman" w:hAnsi="Times New Roman" w:cs="Times New Roman"/>
                <w:color w:val="000000"/>
                <w:sz w:val="18"/>
                <w:szCs w:val="18"/>
                <w:lang w:eastAsia="en-CA"/>
              </w:rPr>
              <w:t xml:space="preserve">, M. McMahon, M. J. Garrett, K. </w:t>
            </w:r>
            <w:proofErr w:type="spellStart"/>
            <w:r w:rsidRPr="00707E4C">
              <w:rPr>
                <w:rFonts w:ascii="Times New Roman" w:eastAsia="Times New Roman" w:hAnsi="Times New Roman" w:cs="Times New Roman"/>
                <w:color w:val="000000"/>
                <w:sz w:val="18"/>
                <w:szCs w:val="18"/>
                <w:lang w:eastAsia="en-CA"/>
              </w:rPr>
              <w:t>Ringel</w:t>
            </w:r>
            <w:proofErr w:type="spellEnd"/>
            <w:r w:rsidRPr="00707E4C">
              <w:rPr>
                <w:rFonts w:ascii="Times New Roman" w:eastAsia="Times New Roman" w:hAnsi="Times New Roman" w:cs="Times New Roman"/>
                <w:color w:val="000000"/>
                <w:sz w:val="18"/>
                <w:szCs w:val="18"/>
                <w:lang w:eastAsia="en-CA"/>
              </w:rPr>
              <w:t xml:space="preserve">.  Influence of a nursing intervention on regimen adherence and societal adjustments </w:t>
            </w:r>
            <w:proofErr w:type="spellStart"/>
            <w:r w:rsidRPr="00707E4C">
              <w:rPr>
                <w:rFonts w:ascii="Times New Roman" w:eastAsia="Times New Roman" w:hAnsi="Times New Roman" w:cs="Times New Roman"/>
                <w:color w:val="000000"/>
                <w:sz w:val="18"/>
                <w:szCs w:val="18"/>
                <w:lang w:eastAsia="en-CA"/>
              </w:rPr>
              <w:t>postmyocardial</w:t>
            </w:r>
            <w:proofErr w:type="spellEnd"/>
            <w:r w:rsidRPr="00707E4C">
              <w:rPr>
                <w:rFonts w:ascii="Times New Roman" w:eastAsia="Times New Roman" w:hAnsi="Times New Roman" w:cs="Times New Roman"/>
                <w:color w:val="000000"/>
                <w:sz w:val="18"/>
                <w:szCs w:val="18"/>
                <w:lang w:eastAsia="en-CA"/>
              </w:rPr>
              <w:t xml:space="preserve"> infarction. Nursing research.  1988. 37:297-302</w:t>
            </w:r>
          </w:p>
        </w:tc>
        <w:tc>
          <w:tcPr>
            <w:tcW w:w="1156" w:type="dxa"/>
            <w:tcBorders>
              <w:top w:val="nil"/>
              <w:left w:val="nil"/>
              <w:bottom w:val="nil"/>
              <w:right w:val="nil"/>
            </w:tcBorders>
            <w:shd w:val="clear" w:color="auto" w:fill="auto"/>
            <w:noWrap/>
            <w:vAlign w:val="bottom"/>
            <w:hideMark/>
          </w:tcPr>
          <w:p w14:paraId="3AEB8EE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9D5A87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4AC4C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0EC58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75FF3DF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BFA00F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F692B52" w14:textId="77777777" w:rsidTr="006837CE">
        <w:trPr>
          <w:trHeight w:val="960"/>
        </w:trPr>
        <w:tc>
          <w:tcPr>
            <w:tcW w:w="5194" w:type="dxa"/>
            <w:tcBorders>
              <w:top w:val="nil"/>
              <w:left w:val="nil"/>
              <w:bottom w:val="nil"/>
              <w:right w:val="nil"/>
            </w:tcBorders>
            <w:shd w:val="clear" w:color="auto" w:fill="auto"/>
            <w:hideMark/>
          </w:tcPr>
          <w:p w14:paraId="425FBDF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S. Banerjee, K. Manley, L. Thomas, B. Shaw, J. Saxton, R. Mills, M. Rochester.  Preoperative exercise protocol to aid recovery of radical cystectomy: Results of a feasibility study. European Urology, Supplements.  #year#. 12:125-6</w:t>
            </w:r>
          </w:p>
        </w:tc>
        <w:tc>
          <w:tcPr>
            <w:tcW w:w="1156" w:type="dxa"/>
            <w:tcBorders>
              <w:top w:val="nil"/>
              <w:left w:val="nil"/>
              <w:bottom w:val="nil"/>
              <w:right w:val="nil"/>
            </w:tcBorders>
            <w:shd w:val="clear" w:color="auto" w:fill="auto"/>
            <w:noWrap/>
            <w:vAlign w:val="bottom"/>
            <w:hideMark/>
          </w:tcPr>
          <w:p w14:paraId="6E07DBF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E8F4D4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A948B0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FA5D35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7A9CE5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85D53E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7329C977" w14:textId="77777777" w:rsidTr="006837CE">
        <w:trPr>
          <w:trHeight w:val="960"/>
        </w:trPr>
        <w:tc>
          <w:tcPr>
            <w:tcW w:w="5194" w:type="dxa"/>
            <w:tcBorders>
              <w:top w:val="nil"/>
              <w:left w:val="nil"/>
              <w:bottom w:val="nil"/>
              <w:right w:val="nil"/>
            </w:tcBorders>
            <w:shd w:val="clear" w:color="auto" w:fill="auto"/>
            <w:hideMark/>
          </w:tcPr>
          <w:p w14:paraId="30AFD78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Williamson, Tamara M, Rouleau, Codie R, Aggarwal, Sandeep G, Arena, Ross, Campbell, Tavis S.  Bridging the intention-behavior gap for cardiac rehabilitation participation: the role of perceived barriers. Disability &amp; Rehabilitation.  2020///. 42:1284</w:t>
            </w:r>
          </w:p>
        </w:tc>
        <w:tc>
          <w:tcPr>
            <w:tcW w:w="1156" w:type="dxa"/>
            <w:tcBorders>
              <w:top w:val="nil"/>
              <w:left w:val="nil"/>
              <w:bottom w:val="nil"/>
              <w:right w:val="nil"/>
            </w:tcBorders>
            <w:shd w:val="clear" w:color="auto" w:fill="auto"/>
            <w:noWrap/>
            <w:vAlign w:val="bottom"/>
            <w:hideMark/>
          </w:tcPr>
          <w:p w14:paraId="64EC683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C67618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5150D1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3A4537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223F9B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92ECAE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F7839FE" w14:textId="77777777" w:rsidTr="006837CE">
        <w:trPr>
          <w:trHeight w:val="960"/>
        </w:trPr>
        <w:tc>
          <w:tcPr>
            <w:tcW w:w="5194" w:type="dxa"/>
            <w:tcBorders>
              <w:top w:val="nil"/>
              <w:left w:val="nil"/>
              <w:bottom w:val="nil"/>
              <w:right w:val="nil"/>
            </w:tcBorders>
            <w:shd w:val="clear" w:color="auto" w:fill="auto"/>
            <w:hideMark/>
          </w:tcPr>
          <w:p w14:paraId="2522CF1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Sun, Virginia, Raz, Dan J, Kim, Jae Y, </w:t>
            </w:r>
            <w:proofErr w:type="spellStart"/>
            <w:r w:rsidRPr="00707E4C">
              <w:rPr>
                <w:rFonts w:ascii="Times New Roman" w:eastAsia="Times New Roman" w:hAnsi="Times New Roman" w:cs="Times New Roman"/>
                <w:color w:val="000000"/>
                <w:sz w:val="18"/>
                <w:szCs w:val="18"/>
                <w:lang w:eastAsia="en-CA"/>
              </w:rPr>
              <w:t>Melstrom</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Laleh</w:t>
            </w:r>
            <w:proofErr w:type="spellEnd"/>
            <w:r w:rsidRPr="00707E4C">
              <w:rPr>
                <w:rFonts w:ascii="Times New Roman" w:eastAsia="Times New Roman" w:hAnsi="Times New Roman" w:cs="Times New Roman"/>
                <w:color w:val="000000"/>
                <w:sz w:val="18"/>
                <w:szCs w:val="18"/>
                <w:lang w:eastAsia="en-CA"/>
              </w:rPr>
              <w:t xml:space="preserve">, Hite, Sherry, </w:t>
            </w:r>
            <w:proofErr w:type="spellStart"/>
            <w:r w:rsidRPr="00707E4C">
              <w:rPr>
                <w:rFonts w:ascii="Times New Roman" w:eastAsia="Times New Roman" w:hAnsi="Times New Roman" w:cs="Times New Roman"/>
                <w:color w:val="000000"/>
                <w:sz w:val="18"/>
                <w:szCs w:val="18"/>
                <w:lang w:eastAsia="en-CA"/>
              </w:rPr>
              <w:t>Varatkar</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Gouri</w:t>
            </w:r>
            <w:proofErr w:type="spellEnd"/>
            <w:r w:rsidRPr="00707E4C">
              <w:rPr>
                <w:rFonts w:ascii="Times New Roman" w:eastAsia="Times New Roman" w:hAnsi="Times New Roman" w:cs="Times New Roman"/>
                <w:color w:val="000000"/>
                <w:sz w:val="18"/>
                <w:szCs w:val="18"/>
                <w:lang w:eastAsia="en-CA"/>
              </w:rPr>
              <w:t xml:space="preserve">, Fong, </w:t>
            </w:r>
            <w:proofErr w:type="spellStart"/>
            <w:r w:rsidRPr="00707E4C">
              <w:rPr>
                <w:rFonts w:ascii="Times New Roman" w:eastAsia="Times New Roman" w:hAnsi="Times New Roman" w:cs="Times New Roman"/>
                <w:color w:val="000000"/>
                <w:sz w:val="18"/>
                <w:szCs w:val="18"/>
                <w:lang w:eastAsia="en-CA"/>
              </w:rPr>
              <w:t>Yuman</w:t>
            </w:r>
            <w:proofErr w:type="spellEnd"/>
            <w:r w:rsidRPr="00707E4C">
              <w:rPr>
                <w:rFonts w:ascii="Times New Roman" w:eastAsia="Times New Roman" w:hAnsi="Times New Roman" w:cs="Times New Roman"/>
                <w:color w:val="000000"/>
                <w:sz w:val="18"/>
                <w:szCs w:val="18"/>
                <w:lang w:eastAsia="en-CA"/>
              </w:rPr>
              <w:t>.  Barriers and facilitators of adherence to a perioperative physical activity intervention for older adults with cancer and their family caregivers. Journal of geriatric oncology.  #year#. 11:256</w:t>
            </w:r>
          </w:p>
        </w:tc>
        <w:tc>
          <w:tcPr>
            <w:tcW w:w="1156" w:type="dxa"/>
            <w:tcBorders>
              <w:top w:val="nil"/>
              <w:left w:val="nil"/>
              <w:bottom w:val="nil"/>
              <w:right w:val="nil"/>
            </w:tcBorders>
            <w:shd w:val="clear" w:color="auto" w:fill="auto"/>
            <w:noWrap/>
            <w:vAlign w:val="bottom"/>
            <w:hideMark/>
          </w:tcPr>
          <w:p w14:paraId="4370998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1BE8B8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5FBE92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7C2C439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92A3AE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42235D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81D8DCB" w14:textId="77777777" w:rsidTr="006837CE">
        <w:trPr>
          <w:trHeight w:val="1200"/>
        </w:trPr>
        <w:tc>
          <w:tcPr>
            <w:tcW w:w="5194" w:type="dxa"/>
            <w:tcBorders>
              <w:top w:val="nil"/>
              <w:left w:val="nil"/>
              <w:bottom w:val="nil"/>
              <w:right w:val="nil"/>
            </w:tcBorders>
            <w:shd w:val="clear" w:color="auto" w:fill="auto"/>
            <w:hideMark/>
          </w:tcPr>
          <w:p w14:paraId="2255AAC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Sr, P A </w:t>
            </w:r>
            <w:proofErr w:type="spellStart"/>
            <w:r w:rsidRPr="00707E4C">
              <w:rPr>
                <w:rFonts w:ascii="Times New Roman" w:eastAsia="Times New Roman" w:hAnsi="Times New Roman" w:cs="Times New Roman"/>
                <w:color w:val="000000"/>
                <w:sz w:val="18"/>
                <w:szCs w:val="18"/>
                <w:lang w:eastAsia="en-CA"/>
              </w:rPr>
              <w:t>A</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DeFeis</w:t>
            </w:r>
            <w:proofErr w:type="spellEnd"/>
            <w:r w:rsidRPr="00707E4C">
              <w:rPr>
                <w:rFonts w:ascii="Times New Roman" w:eastAsia="Times New Roman" w:hAnsi="Times New Roman" w:cs="Times New Roman"/>
                <w:color w:val="000000"/>
                <w:sz w:val="18"/>
                <w:szCs w:val="18"/>
                <w:lang w:eastAsia="en-CA"/>
              </w:rPr>
              <w:t xml:space="preserve">, B, De Wit, L, O'Shea, D, Mejia, A, Chandler, M, Locke, D E C, Fields, J, </w:t>
            </w:r>
            <w:proofErr w:type="spellStart"/>
            <w:r w:rsidRPr="00707E4C">
              <w:rPr>
                <w:rFonts w:ascii="Times New Roman" w:eastAsia="Times New Roman" w:hAnsi="Times New Roman" w:cs="Times New Roman"/>
                <w:color w:val="000000"/>
                <w:sz w:val="18"/>
                <w:szCs w:val="18"/>
                <w:lang w:eastAsia="en-CA"/>
              </w:rPr>
              <w:t>Phatak</w:t>
            </w:r>
            <w:proofErr w:type="spellEnd"/>
            <w:r w:rsidRPr="00707E4C">
              <w:rPr>
                <w:rFonts w:ascii="Times New Roman" w:eastAsia="Times New Roman" w:hAnsi="Times New Roman" w:cs="Times New Roman"/>
                <w:color w:val="000000"/>
                <w:sz w:val="18"/>
                <w:szCs w:val="18"/>
                <w:lang w:eastAsia="en-CA"/>
              </w:rPr>
              <w:t>, V, Dean, P M, Crook, J, Smith, G.  Functional ability is associated with higher adherence to behavioral interventions in mild cognitive impairment. The Clinical neuropsychologist.  2020///. 34:937</w:t>
            </w:r>
          </w:p>
        </w:tc>
        <w:tc>
          <w:tcPr>
            <w:tcW w:w="1156" w:type="dxa"/>
            <w:tcBorders>
              <w:top w:val="nil"/>
              <w:left w:val="nil"/>
              <w:bottom w:val="nil"/>
              <w:right w:val="nil"/>
            </w:tcBorders>
            <w:shd w:val="clear" w:color="auto" w:fill="auto"/>
            <w:noWrap/>
            <w:vAlign w:val="bottom"/>
            <w:hideMark/>
          </w:tcPr>
          <w:p w14:paraId="4B86590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C126A9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98FDEC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F631DF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2880544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5E2D3A2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A3F9D0D" w14:textId="77777777" w:rsidTr="006837CE">
        <w:trPr>
          <w:trHeight w:val="960"/>
        </w:trPr>
        <w:tc>
          <w:tcPr>
            <w:tcW w:w="5194" w:type="dxa"/>
            <w:tcBorders>
              <w:top w:val="nil"/>
              <w:left w:val="nil"/>
              <w:bottom w:val="nil"/>
              <w:right w:val="nil"/>
            </w:tcBorders>
            <w:shd w:val="clear" w:color="auto" w:fill="auto"/>
            <w:hideMark/>
          </w:tcPr>
          <w:p w14:paraId="70D5561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Schreiner, Nathanial, </w:t>
            </w:r>
            <w:proofErr w:type="spellStart"/>
            <w:r w:rsidRPr="00707E4C">
              <w:rPr>
                <w:rFonts w:ascii="Times New Roman" w:eastAsia="Times New Roman" w:hAnsi="Times New Roman" w:cs="Times New Roman"/>
                <w:color w:val="000000"/>
                <w:sz w:val="18"/>
                <w:szCs w:val="18"/>
                <w:lang w:eastAsia="en-CA"/>
              </w:rPr>
              <w:t>DiGennaro</w:t>
            </w:r>
            <w:proofErr w:type="spellEnd"/>
            <w:r w:rsidRPr="00707E4C">
              <w:rPr>
                <w:rFonts w:ascii="Times New Roman" w:eastAsia="Times New Roman" w:hAnsi="Times New Roman" w:cs="Times New Roman"/>
                <w:color w:val="000000"/>
                <w:sz w:val="18"/>
                <w:szCs w:val="18"/>
                <w:lang w:eastAsia="en-CA"/>
              </w:rPr>
              <w:t xml:space="preserve">, Sarah, Harwell, Carla, </w:t>
            </w:r>
            <w:proofErr w:type="spellStart"/>
            <w:r w:rsidRPr="00707E4C">
              <w:rPr>
                <w:rFonts w:ascii="Times New Roman" w:eastAsia="Times New Roman" w:hAnsi="Times New Roman" w:cs="Times New Roman"/>
                <w:color w:val="000000"/>
                <w:sz w:val="18"/>
                <w:szCs w:val="18"/>
                <w:lang w:eastAsia="en-CA"/>
              </w:rPr>
              <w:t>Burant</w:t>
            </w:r>
            <w:proofErr w:type="spellEnd"/>
            <w:r w:rsidRPr="00707E4C">
              <w:rPr>
                <w:rFonts w:ascii="Times New Roman" w:eastAsia="Times New Roman" w:hAnsi="Times New Roman" w:cs="Times New Roman"/>
                <w:color w:val="000000"/>
                <w:sz w:val="18"/>
                <w:szCs w:val="18"/>
                <w:lang w:eastAsia="en-CA"/>
              </w:rPr>
              <w:t xml:space="preserve">, Christopher, Daly, Barbara, Douglas, Sara.  Treatment burden as a predictor of self-management adherence within the primary care population. Applied Nursing Research.  2020///. </w:t>
            </w:r>
            <w:proofErr w:type="gramStart"/>
            <w:r w:rsidRPr="00707E4C">
              <w:rPr>
                <w:rFonts w:ascii="Times New Roman" w:eastAsia="Times New Roman" w:hAnsi="Times New Roman" w:cs="Times New Roman"/>
                <w:color w:val="000000"/>
                <w:sz w:val="18"/>
                <w:szCs w:val="18"/>
                <w:lang w:eastAsia="en-CA"/>
              </w:rPr>
              <w:t>54:N.PAG</w:t>
            </w:r>
            <w:proofErr w:type="gramEnd"/>
          </w:p>
        </w:tc>
        <w:tc>
          <w:tcPr>
            <w:tcW w:w="1156" w:type="dxa"/>
            <w:tcBorders>
              <w:top w:val="nil"/>
              <w:left w:val="nil"/>
              <w:bottom w:val="nil"/>
              <w:right w:val="nil"/>
            </w:tcBorders>
            <w:shd w:val="clear" w:color="auto" w:fill="auto"/>
            <w:noWrap/>
            <w:vAlign w:val="bottom"/>
            <w:hideMark/>
          </w:tcPr>
          <w:p w14:paraId="4355D80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F4C51D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DEC76C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39589A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0ACFCCC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0F0A03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D6F3241" w14:textId="77777777" w:rsidTr="006837CE">
        <w:trPr>
          <w:trHeight w:val="960"/>
        </w:trPr>
        <w:tc>
          <w:tcPr>
            <w:tcW w:w="5194" w:type="dxa"/>
            <w:tcBorders>
              <w:top w:val="nil"/>
              <w:left w:val="nil"/>
              <w:bottom w:val="nil"/>
              <w:right w:val="nil"/>
            </w:tcBorders>
            <w:shd w:val="clear" w:color="auto" w:fill="auto"/>
            <w:hideMark/>
          </w:tcPr>
          <w:p w14:paraId="4578B63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Reed, Phil, </w:t>
            </w:r>
            <w:proofErr w:type="spellStart"/>
            <w:r w:rsidRPr="00707E4C">
              <w:rPr>
                <w:rFonts w:ascii="Times New Roman" w:eastAsia="Times New Roman" w:hAnsi="Times New Roman" w:cs="Times New Roman"/>
                <w:color w:val="000000"/>
                <w:sz w:val="18"/>
                <w:szCs w:val="18"/>
                <w:lang w:eastAsia="en-CA"/>
              </w:rPr>
              <w:t>Whittall</w:t>
            </w:r>
            <w:proofErr w:type="spellEnd"/>
            <w:r w:rsidRPr="00707E4C">
              <w:rPr>
                <w:rFonts w:ascii="Times New Roman" w:eastAsia="Times New Roman" w:hAnsi="Times New Roman" w:cs="Times New Roman"/>
                <w:color w:val="000000"/>
                <w:sz w:val="18"/>
                <w:szCs w:val="18"/>
                <w:lang w:eastAsia="en-CA"/>
              </w:rPr>
              <w:t>, C Mair, Osborne, Lisa A, Emery, Simon.  Impact of Strength and Nature of Patient Health Values on Compliance and Outcomes for Physiotherapy Treatment for Pelvic Floor Dysfunction. Urology.  #year#. 136:95</w:t>
            </w:r>
          </w:p>
        </w:tc>
        <w:tc>
          <w:tcPr>
            <w:tcW w:w="1156" w:type="dxa"/>
            <w:tcBorders>
              <w:top w:val="nil"/>
              <w:left w:val="nil"/>
              <w:bottom w:val="nil"/>
              <w:right w:val="nil"/>
            </w:tcBorders>
            <w:shd w:val="clear" w:color="auto" w:fill="auto"/>
            <w:noWrap/>
            <w:vAlign w:val="bottom"/>
            <w:hideMark/>
          </w:tcPr>
          <w:p w14:paraId="42F43D0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ED6A4A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B76F2A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D47F10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6BF62C7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E16029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115FF22" w14:textId="77777777" w:rsidTr="006837CE">
        <w:trPr>
          <w:trHeight w:val="960"/>
        </w:trPr>
        <w:tc>
          <w:tcPr>
            <w:tcW w:w="5194" w:type="dxa"/>
            <w:tcBorders>
              <w:top w:val="nil"/>
              <w:left w:val="nil"/>
              <w:bottom w:val="nil"/>
              <w:right w:val="nil"/>
            </w:tcBorders>
            <w:shd w:val="clear" w:color="auto" w:fill="auto"/>
            <w:hideMark/>
          </w:tcPr>
          <w:p w14:paraId="7DE7ACB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Pastor-Mira, Maria-Angeles, Lopez-</w:t>
            </w:r>
            <w:proofErr w:type="spellStart"/>
            <w:r w:rsidRPr="00707E4C">
              <w:rPr>
                <w:rFonts w:ascii="Times New Roman" w:eastAsia="Times New Roman" w:hAnsi="Times New Roman" w:cs="Times New Roman"/>
                <w:color w:val="000000"/>
                <w:sz w:val="18"/>
                <w:szCs w:val="18"/>
                <w:lang w:eastAsia="en-CA"/>
              </w:rPr>
              <w:t>Roig</w:t>
            </w:r>
            <w:proofErr w:type="spellEnd"/>
            <w:r w:rsidRPr="00707E4C">
              <w:rPr>
                <w:rFonts w:ascii="Times New Roman" w:eastAsia="Times New Roman" w:hAnsi="Times New Roman" w:cs="Times New Roman"/>
                <w:color w:val="000000"/>
                <w:sz w:val="18"/>
                <w:szCs w:val="18"/>
                <w:lang w:eastAsia="en-CA"/>
              </w:rPr>
              <w:t xml:space="preserve">, Sofia, </w:t>
            </w:r>
            <w:proofErr w:type="spellStart"/>
            <w:r w:rsidRPr="00707E4C">
              <w:rPr>
                <w:rFonts w:ascii="Times New Roman" w:eastAsia="Times New Roman" w:hAnsi="Times New Roman" w:cs="Times New Roman"/>
                <w:color w:val="000000"/>
                <w:sz w:val="18"/>
                <w:szCs w:val="18"/>
                <w:lang w:eastAsia="en-CA"/>
              </w:rPr>
              <w:t>Penacoba</w:t>
            </w:r>
            <w:proofErr w:type="spellEnd"/>
            <w:r w:rsidRPr="00707E4C">
              <w:rPr>
                <w:rFonts w:ascii="Times New Roman" w:eastAsia="Times New Roman" w:hAnsi="Times New Roman" w:cs="Times New Roman"/>
                <w:color w:val="000000"/>
                <w:sz w:val="18"/>
                <w:szCs w:val="18"/>
                <w:lang w:eastAsia="en-CA"/>
              </w:rPr>
              <w:t>, Cecilia, Sanz-</w:t>
            </w:r>
            <w:proofErr w:type="spellStart"/>
            <w:r w:rsidRPr="00707E4C">
              <w:rPr>
                <w:rFonts w:ascii="Times New Roman" w:eastAsia="Times New Roman" w:hAnsi="Times New Roman" w:cs="Times New Roman"/>
                <w:color w:val="000000"/>
                <w:sz w:val="18"/>
                <w:szCs w:val="18"/>
                <w:lang w:eastAsia="en-CA"/>
              </w:rPr>
              <w:t>Banos</w:t>
            </w:r>
            <w:proofErr w:type="spellEnd"/>
            <w:r w:rsidRPr="00707E4C">
              <w:rPr>
                <w:rFonts w:ascii="Times New Roman" w:eastAsia="Times New Roman" w:hAnsi="Times New Roman" w:cs="Times New Roman"/>
                <w:color w:val="000000"/>
                <w:sz w:val="18"/>
                <w:szCs w:val="18"/>
                <w:lang w:eastAsia="en-CA"/>
              </w:rPr>
              <w:t xml:space="preserve">, Yolanda, </w:t>
            </w:r>
            <w:proofErr w:type="spellStart"/>
            <w:r w:rsidRPr="00707E4C">
              <w:rPr>
                <w:rFonts w:ascii="Times New Roman" w:eastAsia="Times New Roman" w:hAnsi="Times New Roman" w:cs="Times New Roman"/>
                <w:color w:val="000000"/>
                <w:sz w:val="18"/>
                <w:szCs w:val="18"/>
                <w:lang w:eastAsia="en-CA"/>
              </w:rPr>
              <w:t>Lledo</w:t>
            </w:r>
            <w:proofErr w:type="spellEnd"/>
            <w:r w:rsidRPr="00707E4C">
              <w:rPr>
                <w:rFonts w:ascii="Times New Roman" w:eastAsia="Times New Roman" w:hAnsi="Times New Roman" w:cs="Times New Roman"/>
                <w:color w:val="000000"/>
                <w:sz w:val="18"/>
                <w:szCs w:val="18"/>
                <w:lang w:eastAsia="en-CA"/>
              </w:rPr>
              <w:t>, Ana, Velasco, Lilian.  Predicting walking as exercise in women with fibromyalgia from the perspective of the theory of planned behavior. Women &amp; health.  #year#. 60:412</w:t>
            </w:r>
          </w:p>
        </w:tc>
        <w:tc>
          <w:tcPr>
            <w:tcW w:w="1156" w:type="dxa"/>
            <w:tcBorders>
              <w:top w:val="nil"/>
              <w:left w:val="nil"/>
              <w:bottom w:val="nil"/>
              <w:right w:val="nil"/>
            </w:tcBorders>
            <w:shd w:val="clear" w:color="auto" w:fill="auto"/>
            <w:noWrap/>
            <w:vAlign w:val="bottom"/>
            <w:hideMark/>
          </w:tcPr>
          <w:p w14:paraId="3BD914A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1F9815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BE2BA9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41C4B1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C79288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F14192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C121AD4" w14:textId="77777777" w:rsidTr="006837CE">
        <w:trPr>
          <w:trHeight w:val="960"/>
        </w:trPr>
        <w:tc>
          <w:tcPr>
            <w:tcW w:w="5194" w:type="dxa"/>
            <w:tcBorders>
              <w:top w:val="nil"/>
              <w:left w:val="nil"/>
              <w:bottom w:val="nil"/>
              <w:right w:val="nil"/>
            </w:tcBorders>
            <w:shd w:val="clear" w:color="auto" w:fill="auto"/>
            <w:hideMark/>
          </w:tcPr>
          <w:p w14:paraId="13E9688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O'Bertos</w:t>
            </w:r>
            <w:proofErr w:type="spellEnd"/>
            <w:r w:rsidRPr="00707E4C">
              <w:rPr>
                <w:rFonts w:ascii="Times New Roman" w:eastAsia="Times New Roman" w:hAnsi="Times New Roman" w:cs="Times New Roman"/>
                <w:color w:val="000000"/>
                <w:sz w:val="18"/>
                <w:szCs w:val="18"/>
                <w:lang w:eastAsia="en-CA"/>
              </w:rPr>
              <w:t>, Shea E, Holmberg, Diane, Shields, Christopher A, Matheson, Lauren P.  Partners' Attachment Styles and Overprotective Support as Predictors of Patient Outcomes in Cardiac Rehabilitation. Rehabilitation Psychology.  2020///. 65:258</w:t>
            </w:r>
          </w:p>
        </w:tc>
        <w:tc>
          <w:tcPr>
            <w:tcW w:w="1156" w:type="dxa"/>
            <w:tcBorders>
              <w:top w:val="nil"/>
              <w:left w:val="nil"/>
              <w:bottom w:val="nil"/>
              <w:right w:val="nil"/>
            </w:tcBorders>
            <w:shd w:val="clear" w:color="auto" w:fill="auto"/>
            <w:noWrap/>
            <w:vAlign w:val="bottom"/>
            <w:hideMark/>
          </w:tcPr>
          <w:p w14:paraId="7C5C178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400568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C03B4C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453B4AB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EAE94E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A92C81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22AA7472" w14:textId="77777777" w:rsidTr="006837CE">
        <w:trPr>
          <w:trHeight w:val="1200"/>
        </w:trPr>
        <w:tc>
          <w:tcPr>
            <w:tcW w:w="5194" w:type="dxa"/>
            <w:tcBorders>
              <w:top w:val="nil"/>
              <w:left w:val="nil"/>
              <w:bottom w:val="nil"/>
              <w:right w:val="nil"/>
            </w:tcBorders>
            <w:shd w:val="clear" w:color="auto" w:fill="auto"/>
            <w:hideMark/>
          </w:tcPr>
          <w:p w14:paraId="6D9C0B0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Northgraves</w:t>
            </w:r>
            <w:proofErr w:type="spellEnd"/>
            <w:r w:rsidRPr="00707E4C">
              <w:rPr>
                <w:rFonts w:ascii="Times New Roman" w:eastAsia="Times New Roman" w:hAnsi="Times New Roman" w:cs="Times New Roman"/>
                <w:color w:val="000000"/>
                <w:sz w:val="18"/>
                <w:szCs w:val="18"/>
                <w:lang w:eastAsia="en-CA"/>
              </w:rPr>
              <w:t xml:space="preserve">, Matthew J, Arunachalam, Lakshmanan, Madden, Leigh A, Marshall, Philip, Hartley, John E, </w:t>
            </w:r>
            <w:proofErr w:type="spellStart"/>
            <w:r w:rsidRPr="00707E4C">
              <w:rPr>
                <w:rFonts w:ascii="Times New Roman" w:eastAsia="Times New Roman" w:hAnsi="Times New Roman" w:cs="Times New Roman"/>
                <w:color w:val="000000"/>
                <w:sz w:val="18"/>
                <w:szCs w:val="18"/>
                <w:lang w:eastAsia="en-CA"/>
              </w:rPr>
              <w:t>MacFie</w:t>
            </w:r>
            <w:proofErr w:type="spellEnd"/>
            <w:r w:rsidRPr="00707E4C">
              <w:rPr>
                <w:rFonts w:ascii="Times New Roman" w:eastAsia="Times New Roman" w:hAnsi="Times New Roman" w:cs="Times New Roman"/>
                <w:color w:val="000000"/>
                <w:sz w:val="18"/>
                <w:szCs w:val="18"/>
                <w:lang w:eastAsia="en-CA"/>
              </w:rPr>
              <w:t>, John, Vince, Rebecca V.  Feasibility of a novel exercise prehabilitation programme in patients scheduled for elective colorectal surgery: a feasibility randomised controlled trial. Supportive Care in Cancer.  2020///. 28:3197</w:t>
            </w:r>
          </w:p>
        </w:tc>
        <w:tc>
          <w:tcPr>
            <w:tcW w:w="1156" w:type="dxa"/>
            <w:tcBorders>
              <w:top w:val="nil"/>
              <w:left w:val="nil"/>
              <w:bottom w:val="nil"/>
              <w:right w:val="nil"/>
            </w:tcBorders>
            <w:shd w:val="clear" w:color="auto" w:fill="auto"/>
            <w:noWrap/>
            <w:vAlign w:val="bottom"/>
            <w:hideMark/>
          </w:tcPr>
          <w:p w14:paraId="165F3D5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EC034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0EA5381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3648FB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3EA010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337119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5DA78CB" w14:textId="77777777" w:rsidTr="006837CE">
        <w:trPr>
          <w:trHeight w:val="720"/>
        </w:trPr>
        <w:tc>
          <w:tcPr>
            <w:tcW w:w="5194" w:type="dxa"/>
            <w:tcBorders>
              <w:top w:val="nil"/>
              <w:left w:val="nil"/>
              <w:bottom w:val="nil"/>
              <w:right w:val="nil"/>
            </w:tcBorders>
            <w:shd w:val="clear" w:color="auto" w:fill="auto"/>
            <w:hideMark/>
          </w:tcPr>
          <w:p w14:paraId="004201E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Liu, M, Miyawaki, C E.  What Types of Physical Function Predict Program Adherence in Older </w:t>
            </w:r>
            <w:proofErr w:type="gramStart"/>
            <w:r w:rsidRPr="00707E4C">
              <w:rPr>
                <w:rFonts w:ascii="Times New Roman" w:eastAsia="Times New Roman" w:hAnsi="Times New Roman" w:cs="Times New Roman"/>
                <w:color w:val="000000"/>
                <w:sz w:val="18"/>
                <w:szCs w:val="18"/>
                <w:lang w:eastAsia="en-CA"/>
              </w:rPr>
              <w:t>Adults?.</w:t>
            </w:r>
            <w:proofErr w:type="gramEnd"/>
            <w:r w:rsidRPr="00707E4C">
              <w:rPr>
                <w:rFonts w:ascii="Times New Roman" w:eastAsia="Times New Roman" w:hAnsi="Times New Roman" w:cs="Times New Roman"/>
                <w:color w:val="000000"/>
                <w:sz w:val="18"/>
                <w:szCs w:val="18"/>
                <w:lang w:eastAsia="en-CA"/>
              </w:rPr>
              <w:t xml:space="preserve"> Rehabilitation </w:t>
            </w:r>
            <w:proofErr w:type="gramStart"/>
            <w:r w:rsidRPr="00707E4C">
              <w:rPr>
                <w:rFonts w:ascii="Times New Roman" w:eastAsia="Times New Roman" w:hAnsi="Times New Roman" w:cs="Times New Roman"/>
                <w:color w:val="000000"/>
                <w:sz w:val="18"/>
                <w:szCs w:val="18"/>
                <w:lang w:eastAsia="en-CA"/>
              </w:rPr>
              <w:t>nursing :</w:t>
            </w:r>
            <w:proofErr w:type="gramEnd"/>
            <w:r w:rsidRPr="00707E4C">
              <w:rPr>
                <w:rFonts w:ascii="Times New Roman" w:eastAsia="Times New Roman" w:hAnsi="Times New Roman" w:cs="Times New Roman"/>
                <w:color w:val="000000"/>
                <w:sz w:val="18"/>
                <w:szCs w:val="18"/>
                <w:lang w:eastAsia="en-CA"/>
              </w:rPr>
              <w:t xml:space="preserve"> the official journal of the Association of Rehabilitation Nurses.  2020///. 45:279</w:t>
            </w:r>
          </w:p>
        </w:tc>
        <w:tc>
          <w:tcPr>
            <w:tcW w:w="1156" w:type="dxa"/>
            <w:tcBorders>
              <w:top w:val="nil"/>
              <w:left w:val="nil"/>
              <w:bottom w:val="nil"/>
              <w:right w:val="nil"/>
            </w:tcBorders>
            <w:shd w:val="clear" w:color="auto" w:fill="auto"/>
            <w:noWrap/>
            <w:vAlign w:val="bottom"/>
            <w:hideMark/>
          </w:tcPr>
          <w:p w14:paraId="7F4E94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49BB14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3ECC34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D0CC73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266" w:type="dxa"/>
            <w:tcBorders>
              <w:top w:val="nil"/>
              <w:left w:val="nil"/>
              <w:bottom w:val="nil"/>
              <w:right w:val="nil"/>
            </w:tcBorders>
            <w:shd w:val="clear" w:color="auto" w:fill="auto"/>
            <w:noWrap/>
            <w:vAlign w:val="bottom"/>
            <w:hideMark/>
          </w:tcPr>
          <w:p w14:paraId="3E42B6C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410" w:type="dxa"/>
            <w:tcBorders>
              <w:top w:val="nil"/>
              <w:left w:val="nil"/>
              <w:bottom w:val="nil"/>
              <w:right w:val="nil"/>
            </w:tcBorders>
            <w:shd w:val="clear" w:color="auto" w:fill="auto"/>
            <w:noWrap/>
            <w:vAlign w:val="bottom"/>
            <w:hideMark/>
          </w:tcPr>
          <w:p w14:paraId="206B0CE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33DE2DF" w14:textId="77777777" w:rsidTr="006837CE">
        <w:trPr>
          <w:trHeight w:val="960"/>
        </w:trPr>
        <w:tc>
          <w:tcPr>
            <w:tcW w:w="5194" w:type="dxa"/>
            <w:tcBorders>
              <w:top w:val="nil"/>
              <w:left w:val="nil"/>
              <w:bottom w:val="nil"/>
              <w:right w:val="nil"/>
            </w:tcBorders>
            <w:shd w:val="clear" w:color="auto" w:fill="auto"/>
            <w:hideMark/>
          </w:tcPr>
          <w:p w14:paraId="6958E82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Jankowska-Polanska</w:t>
            </w:r>
            <w:proofErr w:type="spellEnd"/>
            <w:r w:rsidRPr="00707E4C">
              <w:rPr>
                <w:rFonts w:ascii="Times New Roman" w:eastAsia="Times New Roman" w:hAnsi="Times New Roman" w:cs="Times New Roman"/>
                <w:color w:val="000000"/>
                <w:sz w:val="18"/>
                <w:szCs w:val="18"/>
                <w:lang w:eastAsia="en-CA"/>
              </w:rPr>
              <w:t xml:space="preserve">, Beata, </w:t>
            </w:r>
            <w:proofErr w:type="spellStart"/>
            <w:r w:rsidRPr="00707E4C">
              <w:rPr>
                <w:rFonts w:ascii="Times New Roman" w:eastAsia="Times New Roman" w:hAnsi="Times New Roman" w:cs="Times New Roman"/>
                <w:color w:val="000000"/>
                <w:sz w:val="18"/>
                <w:szCs w:val="18"/>
                <w:lang w:eastAsia="en-CA"/>
              </w:rPr>
              <w:t>Swiatoniowska-Lonc</w:t>
            </w:r>
            <w:proofErr w:type="spellEnd"/>
            <w:r w:rsidRPr="00707E4C">
              <w:rPr>
                <w:rFonts w:ascii="Times New Roman" w:eastAsia="Times New Roman" w:hAnsi="Times New Roman" w:cs="Times New Roman"/>
                <w:color w:val="000000"/>
                <w:sz w:val="18"/>
                <w:szCs w:val="18"/>
                <w:lang w:eastAsia="en-CA"/>
              </w:rPr>
              <w:t xml:space="preserve">, Natalia, </w:t>
            </w:r>
            <w:proofErr w:type="spellStart"/>
            <w:r w:rsidRPr="00707E4C">
              <w:rPr>
                <w:rFonts w:ascii="Times New Roman" w:eastAsia="Times New Roman" w:hAnsi="Times New Roman" w:cs="Times New Roman"/>
                <w:color w:val="000000"/>
                <w:sz w:val="18"/>
                <w:szCs w:val="18"/>
                <w:lang w:eastAsia="en-CA"/>
              </w:rPr>
              <w:t>Slawuta</w:t>
            </w:r>
            <w:proofErr w:type="spellEnd"/>
            <w:r w:rsidRPr="00707E4C">
              <w:rPr>
                <w:rFonts w:ascii="Times New Roman" w:eastAsia="Times New Roman" w:hAnsi="Times New Roman" w:cs="Times New Roman"/>
                <w:color w:val="000000"/>
                <w:sz w:val="18"/>
                <w:szCs w:val="18"/>
                <w:lang w:eastAsia="en-CA"/>
              </w:rPr>
              <w:t xml:space="preserve">, Agnieszka, </w:t>
            </w:r>
            <w:proofErr w:type="spellStart"/>
            <w:r w:rsidRPr="00707E4C">
              <w:rPr>
                <w:rFonts w:ascii="Times New Roman" w:eastAsia="Times New Roman" w:hAnsi="Times New Roman" w:cs="Times New Roman"/>
                <w:color w:val="000000"/>
                <w:sz w:val="18"/>
                <w:szCs w:val="18"/>
                <w:lang w:eastAsia="en-CA"/>
              </w:rPr>
              <w:t>Krowczynska</w:t>
            </w:r>
            <w:proofErr w:type="spellEnd"/>
            <w:r w:rsidRPr="00707E4C">
              <w:rPr>
                <w:rFonts w:ascii="Times New Roman" w:eastAsia="Times New Roman" w:hAnsi="Times New Roman" w:cs="Times New Roman"/>
                <w:color w:val="000000"/>
                <w:sz w:val="18"/>
                <w:szCs w:val="18"/>
                <w:lang w:eastAsia="en-CA"/>
              </w:rPr>
              <w:t xml:space="preserve">, Dorota, Dudek, Krzysztof, Mazur, Grzegorz.  Patient-Reported Compliance in older age patients with chronic heart failure. </w:t>
            </w:r>
            <w:proofErr w:type="spellStart"/>
            <w:r w:rsidRPr="00707E4C">
              <w:rPr>
                <w:rFonts w:ascii="Times New Roman" w:eastAsia="Times New Roman" w:hAnsi="Times New Roman" w:cs="Times New Roman"/>
                <w:color w:val="000000"/>
                <w:sz w:val="18"/>
                <w:szCs w:val="18"/>
                <w:lang w:eastAsia="en-CA"/>
              </w:rPr>
              <w:t>PloS</w:t>
            </w:r>
            <w:proofErr w:type="spellEnd"/>
            <w:r w:rsidRPr="00707E4C">
              <w:rPr>
                <w:rFonts w:ascii="Times New Roman" w:eastAsia="Times New Roman" w:hAnsi="Times New Roman" w:cs="Times New Roman"/>
                <w:color w:val="000000"/>
                <w:sz w:val="18"/>
                <w:szCs w:val="18"/>
                <w:lang w:eastAsia="en-CA"/>
              </w:rPr>
              <w:t xml:space="preserve"> one.  #year#. </w:t>
            </w:r>
            <w:proofErr w:type="gramStart"/>
            <w:r w:rsidRPr="00707E4C">
              <w:rPr>
                <w:rFonts w:ascii="Times New Roman" w:eastAsia="Times New Roman" w:hAnsi="Times New Roman" w:cs="Times New Roman"/>
                <w:color w:val="000000"/>
                <w:sz w:val="18"/>
                <w:szCs w:val="18"/>
                <w:lang w:eastAsia="en-CA"/>
              </w:rPr>
              <w:t>15:e</w:t>
            </w:r>
            <w:proofErr w:type="gramEnd"/>
            <w:r w:rsidRPr="00707E4C">
              <w:rPr>
                <w:rFonts w:ascii="Times New Roman" w:eastAsia="Times New Roman" w:hAnsi="Times New Roman" w:cs="Times New Roman"/>
                <w:color w:val="000000"/>
                <w:sz w:val="18"/>
                <w:szCs w:val="18"/>
                <w:lang w:eastAsia="en-CA"/>
              </w:rPr>
              <w:t>0231076</w:t>
            </w:r>
          </w:p>
        </w:tc>
        <w:tc>
          <w:tcPr>
            <w:tcW w:w="1156" w:type="dxa"/>
            <w:tcBorders>
              <w:top w:val="nil"/>
              <w:left w:val="nil"/>
              <w:bottom w:val="nil"/>
              <w:right w:val="nil"/>
            </w:tcBorders>
            <w:shd w:val="clear" w:color="auto" w:fill="auto"/>
            <w:noWrap/>
            <w:vAlign w:val="bottom"/>
            <w:hideMark/>
          </w:tcPr>
          <w:p w14:paraId="12CEE2E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25E4983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4DB0EC1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75F2F3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9A21AA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AE661A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4666AAA" w14:textId="77777777" w:rsidTr="006837CE">
        <w:trPr>
          <w:trHeight w:val="960"/>
        </w:trPr>
        <w:tc>
          <w:tcPr>
            <w:tcW w:w="5194" w:type="dxa"/>
            <w:tcBorders>
              <w:top w:val="nil"/>
              <w:left w:val="nil"/>
              <w:bottom w:val="nil"/>
              <w:right w:val="nil"/>
            </w:tcBorders>
            <w:shd w:val="clear" w:color="auto" w:fill="auto"/>
            <w:hideMark/>
          </w:tcPr>
          <w:p w14:paraId="4835414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Hyoung</w:t>
            </w:r>
            <w:proofErr w:type="spellEnd"/>
            <w:r w:rsidRPr="00707E4C">
              <w:rPr>
                <w:rFonts w:ascii="Times New Roman" w:eastAsia="Times New Roman" w:hAnsi="Times New Roman" w:cs="Times New Roman"/>
                <w:color w:val="000000"/>
                <w:sz w:val="18"/>
                <w:szCs w:val="18"/>
                <w:lang w:eastAsia="en-CA"/>
              </w:rPr>
              <w:t xml:space="preserve"> Sook, Park, Yun </w:t>
            </w:r>
            <w:proofErr w:type="spellStart"/>
            <w:r w:rsidRPr="00707E4C">
              <w:rPr>
                <w:rFonts w:ascii="Times New Roman" w:eastAsia="Times New Roman" w:hAnsi="Times New Roman" w:cs="Times New Roman"/>
                <w:color w:val="000000"/>
                <w:sz w:val="18"/>
                <w:szCs w:val="18"/>
                <w:lang w:eastAsia="en-CA"/>
              </w:rPr>
              <w:t>Seo</w:t>
            </w:r>
            <w:proofErr w:type="spellEnd"/>
            <w:r w:rsidRPr="00707E4C">
              <w:rPr>
                <w:rFonts w:ascii="Times New Roman" w:eastAsia="Times New Roman" w:hAnsi="Times New Roman" w:cs="Times New Roman"/>
                <w:color w:val="000000"/>
                <w:sz w:val="18"/>
                <w:szCs w:val="18"/>
                <w:lang w:eastAsia="en-CA"/>
              </w:rPr>
              <w:t>, Jung, Young, Kim, Jae Hyun, Hwang.  A Study on Breast Cancer Patients' Commitment to a Plan for Exercise based on Health Beliefs. Journal of Korean Academy of Fundamentals of Nursing.  2020///. 27:64</w:t>
            </w:r>
          </w:p>
        </w:tc>
        <w:tc>
          <w:tcPr>
            <w:tcW w:w="1156" w:type="dxa"/>
            <w:tcBorders>
              <w:top w:val="nil"/>
              <w:left w:val="nil"/>
              <w:bottom w:val="nil"/>
              <w:right w:val="nil"/>
            </w:tcBorders>
            <w:shd w:val="clear" w:color="auto" w:fill="auto"/>
            <w:noWrap/>
            <w:vAlign w:val="bottom"/>
            <w:hideMark/>
          </w:tcPr>
          <w:p w14:paraId="3E1535F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EC3953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4040A5C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0B2425E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4CFA0C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C57EE8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Korean</w:t>
            </w:r>
          </w:p>
        </w:tc>
      </w:tr>
      <w:tr w:rsidR="00707E4C" w:rsidRPr="00707E4C" w14:paraId="323ECF7E" w14:textId="77777777" w:rsidTr="006837CE">
        <w:trPr>
          <w:trHeight w:val="1920"/>
        </w:trPr>
        <w:tc>
          <w:tcPr>
            <w:tcW w:w="5194" w:type="dxa"/>
            <w:tcBorders>
              <w:top w:val="nil"/>
              <w:left w:val="nil"/>
              <w:bottom w:val="nil"/>
              <w:right w:val="nil"/>
            </w:tcBorders>
            <w:shd w:val="clear" w:color="auto" w:fill="auto"/>
            <w:hideMark/>
          </w:tcPr>
          <w:p w14:paraId="2816C96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Claes, </w:t>
            </w:r>
            <w:proofErr w:type="spellStart"/>
            <w:r w:rsidRPr="00707E4C">
              <w:rPr>
                <w:rFonts w:ascii="Times New Roman" w:eastAsia="Times New Roman" w:hAnsi="Times New Roman" w:cs="Times New Roman"/>
                <w:color w:val="000000"/>
                <w:sz w:val="18"/>
                <w:szCs w:val="18"/>
                <w:lang w:eastAsia="en-CA"/>
              </w:rPr>
              <w:t>Jomme</w:t>
            </w:r>
            <w:proofErr w:type="spellEnd"/>
            <w:r w:rsidRPr="00707E4C">
              <w:rPr>
                <w:rFonts w:ascii="Times New Roman" w:eastAsia="Times New Roman" w:hAnsi="Times New Roman" w:cs="Times New Roman"/>
                <w:color w:val="000000"/>
                <w:sz w:val="18"/>
                <w:szCs w:val="18"/>
                <w:lang w:eastAsia="en-CA"/>
              </w:rPr>
              <w:t xml:space="preserve">, Cornelissen, </w:t>
            </w:r>
            <w:proofErr w:type="spellStart"/>
            <w:r w:rsidRPr="00707E4C">
              <w:rPr>
                <w:rFonts w:ascii="Times New Roman" w:eastAsia="Times New Roman" w:hAnsi="Times New Roman" w:cs="Times New Roman"/>
                <w:color w:val="000000"/>
                <w:sz w:val="18"/>
                <w:szCs w:val="18"/>
                <w:lang w:eastAsia="en-CA"/>
              </w:rPr>
              <w:t>Véronique</w:t>
            </w:r>
            <w:proofErr w:type="spellEnd"/>
            <w:r w:rsidRPr="00707E4C">
              <w:rPr>
                <w:rFonts w:ascii="Times New Roman" w:eastAsia="Times New Roman" w:hAnsi="Times New Roman" w:cs="Times New Roman"/>
                <w:color w:val="000000"/>
                <w:sz w:val="18"/>
                <w:szCs w:val="18"/>
                <w:lang w:eastAsia="en-CA"/>
              </w:rPr>
              <w:t xml:space="preserve">, McDermott, Clare, </w:t>
            </w:r>
            <w:proofErr w:type="spellStart"/>
            <w:r w:rsidRPr="00707E4C">
              <w:rPr>
                <w:rFonts w:ascii="Times New Roman" w:eastAsia="Times New Roman" w:hAnsi="Times New Roman" w:cs="Times New Roman"/>
                <w:color w:val="000000"/>
                <w:sz w:val="18"/>
                <w:szCs w:val="18"/>
                <w:lang w:eastAsia="en-CA"/>
              </w:rPr>
              <w:t>Moyna</w:t>
            </w:r>
            <w:proofErr w:type="spellEnd"/>
            <w:r w:rsidRPr="00707E4C">
              <w:rPr>
                <w:rFonts w:ascii="Times New Roman" w:eastAsia="Times New Roman" w:hAnsi="Times New Roman" w:cs="Times New Roman"/>
                <w:color w:val="000000"/>
                <w:sz w:val="18"/>
                <w:szCs w:val="18"/>
                <w:lang w:eastAsia="en-CA"/>
              </w:rPr>
              <w:t xml:space="preserve">, Niall, </w:t>
            </w:r>
            <w:proofErr w:type="spellStart"/>
            <w:r w:rsidRPr="00707E4C">
              <w:rPr>
                <w:rFonts w:ascii="Times New Roman" w:eastAsia="Times New Roman" w:hAnsi="Times New Roman" w:cs="Times New Roman"/>
                <w:color w:val="000000"/>
                <w:sz w:val="18"/>
                <w:szCs w:val="18"/>
                <w:lang w:eastAsia="en-CA"/>
              </w:rPr>
              <w:t>Pattyn</w:t>
            </w:r>
            <w:proofErr w:type="spellEnd"/>
            <w:r w:rsidRPr="00707E4C">
              <w:rPr>
                <w:rFonts w:ascii="Times New Roman" w:eastAsia="Times New Roman" w:hAnsi="Times New Roman" w:cs="Times New Roman"/>
                <w:color w:val="000000"/>
                <w:sz w:val="18"/>
                <w:szCs w:val="18"/>
                <w:lang w:eastAsia="en-CA"/>
              </w:rPr>
              <w:t xml:space="preserve">, Nele, Cornelis, Nils, Gallagher, Anne, McCormack, Ciara, Newton, Helen, </w:t>
            </w:r>
            <w:proofErr w:type="spellStart"/>
            <w:r w:rsidRPr="00707E4C">
              <w:rPr>
                <w:rFonts w:ascii="Times New Roman" w:eastAsia="Times New Roman" w:hAnsi="Times New Roman" w:cs="Times New Roman"/>
                <w:color w:val="000000"/>
                <w:sz w:val="18"/>
                <w:szCs w:val="18"/>
                <w:lang w:eastAsia="en-CA"/>
              </w:rPr>
              <w:t>Gillain</w:t>
            </w:r>
            <w:proofErr w:type="spellEnd"/>
            <w:r w:rsidRPr="00707E4C">
              <w:rPr>
                <w:rFonts w:ascii="Times New Roman" w:eastAsia="Times New Roman" w:hAnsi="Times New Roman" w:cs="Times New Roman"/>
                <w:color w:val="000000"/>
                <w:sz w:val="18"/>
                <w:szCs w:val="18"/>
                <w:lang w:eastAsia="en-CA"/>
              </w:rPr>
              <w:t xml:space="preserve">, Alexandra, </w:t>
            </w:r>
            <w:proofErr w:type="spellStart"/>
            <w:r w:rsidRPr="00707E4C">
              <w:rPr>
                <w:rFonts w:ascii="Times New Roman" w:eastAsia="Times New Roman" w:hAnsi="Times New Roman" w:cs="Times New Roman"/>
                <w:color w:val="000000"/>
                <w:sz w:val="18"/>
                <w:szCs w:val="18"/>
                <w:lang w:eastAsia="en-CA"/>
              </w:rPr>
              <w:t>Budts</w:t>
            </w:r>
            <w:proofErr w:type="spellEnd"/>
            <w:r w:rsidRPr="00707E4C">
              <w:rPr>
                <w:rFonts w:ascii="Times New Roman" w:eastAsia="Times New Roman" w:hAnsi="Times New Roman" w:cs="Times New Roman"/>
                <w:color w:val="000000"/>
                <w:sz w:val="18"/>
                <w:szCs w:val="18"/>
                <w:lang w:eastAsia="en-CA"/>
              </w:rPr>
              <w:t xml:space="preserve">, Werner, </w:t>
            </w:r>
            <w:proofErr w:type="spellStart"/>
            <w:r w:rsidRPr="00707E4C">
              <w:rPr>
                <w:rFonts w:ascii="Times New Roman" w:eastAsia="Times New Roman" w:hAnsi="Times New Roman" w:cs="Times New Roman"/>
                <w:color w:val="000000"/>
                <w:sz w:val="18"/>
                <w:szCs w:val="18"/>
                <w:lang w:eastAsia="en-CA"/>
              </w:rPr>
              <w:t>Goetschalckx</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Kaatje</w:t>
            </w:r>
            <w:proofErr w:type="spellEnd"/>
            <w:r w:rsidRPr="00707E4C">
              <w:rPr>
                <w:rFonts w:ascii="Times New Roman" w:eastAsia="Times New Roman" w:hAnsi="Times New Roman" w:cs="Times New Roman"/>
                <w:color w:val="000000"/>
                <w:sz w:val="18"/>
                <w:szCs w:val="18"/>
                <w:lang w:eastAsia="en-CA"/>
              </w:rPr>
              <w:t xml:space="preserve">, Woods, Catherine, Moran, Kieran, Buys, </w:t>
            </w:r>
            <w:proofErr w:type="spellStart"/>
            <w:r w:rsidRPr="00707E4C">
              <w:rPr>
                <w:rFonts w:ascii="Times New Roman" w:eastAsia="Times New Roman" w:hAnsi="Times New Roman" w:cs="Times New Roman"/>
                <w:color w:val="000000"/>
                <w:sz w:val="18"/>
                <w:szCs w:val="18"/>
                <w:lang w:eastAsia="en-CA"/>
              </w:rPr>
              <w:t>Roselien</w:t>
            </w:r>
            <w:proofErr w:type="spellEnd"/>
            <w:r w:rsidRPr="00707E4C">
              <w:rPr>
                <w:rFonts w:ascii="Times New Roman" w:eastAsia="Times New Roman" w:hAnsi="Times New Roman" w:cs="Times New Roman"/>
                <w:color w:val="000000"/>
                <w:sz w:val="18"/>
                <w:szCs w:val="18"/>
                <w:lang w:eastAsia="en-CA"/>
              </w:rPr>
              <w:t xml:space="preserve">.  Feasibility, Acceptability, and Clinical Effectiveness of a Technology-Enabled Cardiac Rehabilitation Platform (Physical Activity Toward Health-I): Randomized Controlled Trial. Journal of Medical Internet Research.  2020///. </w:t>
            </w:r>
            <w:proofErr w:type="gramStart"/>
            <w:r w:rsidRPr="00707E4C">
              <w:rPr>
                <w:rFonts w:ascii="Times New Roman" w:eastAsia="Times New Roman" w:hAnsi="Times New Roman" w:cs="Times New Roman"/>
                <w:color w:val="000000"/>
                <w:sz w:val="18"/>
                <w:szCs w:val="18"/>
                <w:lang w:eastAsia="en-CA"/>
              </w:rPr>
              <w:t>22:N.PAG</w:t>
            </w:r>
            <w:proofErr w:type="gramEnd"/>
          </w:p>
        </w:tc>
        <w:tc>
          <w:tcPr>
            <w:tcW w:w="1156" w:type="dxa"/>
            <w:tcBorders>
              <w:top w:val="nil"/>
              <w:left w:val="nil"/>
              <w:bottom w:val="nil"/>
              <w:right w:val="nil"/>
            </w:tcBorders>
            <w:shd w:val="clear" w:color="auto" w:fill="auto"/>
            <w:noWrap/>
            <w:vAlign w:val="bottom"/>
            <w:hideMark/>
          </w:tcPr>
          <w:p w14:paraId="0D38955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EC5CAD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502DE8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A201E7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2D3D75E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9E0DB0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9E6A868" w14:textId="77777777" w:rsidTr="006837CE">
        <w:trPr>
          <w:trHeight w:val="1440"/>
        </w:trPr>
        <w:tc>
          <w:tcPr>
            <w:tcW w:w="5194" w:type="dxa"/>
            <w:tcBorders>
              <w:top w:val="nil"/>
              <w:left w:val="nil"/>
              <w:bottom w:val="nil"/>
              <w:right w:val="nil"/>
            </w:tcBorders>
            <w:shd w:val="clear" w:color="auto" w:fill="auto"/>
            <w:hideMark/>
          </w:tcPr>
          <w:p w14:paraId="2EAAE09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lastRenderedPageBreak/>
              <w:t xml:space="preserve">Blackwell, J E M, </w:t>
            </w:r>
            <w:proofErr w:type="spellStart"/>
            <w:r w:rsidRPr="00707E4C">
              <w:rPr>
                <w:rFonts w:ascii="Times New Roman" w:eastAsia="Times New Roman" w:hAnsi="Times New Roman" w:cs="Times New Roman"/>
                <w:color w:val="000000"/>
                <w:sz w:val="18"/>
                <w:szCs w:val="18"/>
                <w:lang w:eastAsia="en-CA"/>
              </w:rPr>
              <w:t>Doleman</w:t>
            </w:r>
            <w:proofErr w:type="spellEnd"/>
            <w:r w:rsidRPr="00707E4C">
              <w:rPr>
                <w:rFonts w:ascii="Times New Roman" w:eastAsia="Times New Roman" w:hAnsi="Times New Roman" w:cs="Times New Roman"/>
                <w:color w:val="000000"/>
                <w:sz w:val="18"/>
                <w:szCs w:val="18"/>
                <w:lang w:eastAsia="en-CA"/>
              </w:rPr>
              <w:t xml:space="preserve">, B, </w:t>
            </w:r>
            <w:proofErr w:type="spellStart"/>
            <w:r w:rsidRPr="00707E4C">
              <w:rPr>
                <w:rFonts w:ascii="Times New Roman" w:eastAsia="Times New Roman" w:hAnsi="Times New Roman" w:cs="Times New Roman"/>
                <w:color w:val="000000"/>
                <w:sz w:val="18"/>
                <w:szCs w:val="18"/>
                <w:lang w:eastAsia="en-CA"/>
              </w:rPr>
              <w:t>Boereboom</w:t>
            </w:r>
            <w:proofErr w:type="spellEnd"/>
            <w:r w:rsidRPr="00707E4C">
              <w:rPr>
                <w:rFonts w:ascii="Times New Roman" w:eastAsia="Times New Roman" w:hAnsi="Times New Roman" w:cs="Times New Roman"/>
                <w:color w:val="000000"/>
                <w:sz w:val="18"/>
                <w:szCs w:val="18"/>
                <w:lang w:eastAsia="en-CA"/>
              </w:rPr>
              <w:t>, C L, Morton, A, Williams, S, Atherton, P, Smith, K, Williams, J P, Phillips, B E, Lund, J N.  High-intensity interval training produces a significant improvement in fitness in less than 31 days before surgery for urological cancer: a randomised control trial. Prostate cancer and prostatic diseases.  #year#. #volume</w:t>
            </w:r>
            <w:proofErr w:type="gramStart"/>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6C7746E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6E7759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6896F6E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028AB59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E661CA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E65291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30C0D38" w14:textId="77777777" w:rsidTr="006837CE">
        <w:trPr>
          <w:trHeight w:val="960"/>
        </w:trPr>
        <w:tc>
          <w:tcPr>
            <w:tcW w:w="5194" w:type="dxa"/>
            <w:tcBorders>
              <w:top w:val="nil"/>
              <w:left w:val="nil"/>
              <w:bottom w:val="nil"/>
              <w:right w:val="nil"/>
            </w:tcBorders>
            <w:shd w:val="clear" w:color="auto" w:fill="auto"/>
            <w:hideMark/>
          </w:tcPr>
          <w:p w14:paraId="40D76F1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Albergoni</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Hettinga</w:t>
            </w:r>
            <w:proofErr w:type="spellEnd"/>
            <w:r w:rsidRPr="00707E4C">
              <w:rPr>
                <w:rFonts w:ascii="Times New Roman" w:eastAsia="Times New Roman" w:hAnsi="Times New Roman" w:cs="Times New Roman"/>
                <w:color w:val="000000"/>
                <w:sz w:val="18"/>
                <w:szCs w:val="18"/>
                <w:lang w:eastAsia="en-CA"/>
              </w:rPr>
              <w:t xml:space="preserve">, F J, </w:t>
            </w:r>
            <w:proofErr w:type="spellStart"/>
            <w:r w:rsidRPr="00707E4C">
              <w:rPr>
                <w:rFonts w:ascii="Times New Roman" w:eastAsia="Times New Roman" w:hAnsi="Times New Roman" w:cs="Times New Roman"/>
                <w:color w:val="000000"/>
                <w:sz w:val="18"/>
                <w:szCs w:val="18"/>
                <w:lang w:eastAsia="en-CA"/>
              </w:rPr>
              <w:t>Stut</w:t>
            </w:r>
            <w:proofErr w:type="spellEnd"/>
            <w:r w:rsidRPr="00707E4C">
              <w:rPr>
                <w:rFonts w:ascii="Times New Roman" w:eastAsia="Times New Roman" w:hAnsi="Times New Roman" w:cs="Times New Roman"/>
                <w:color w:val="000000"/>
                <w:sz w:val="18"/>
                <w:szCs w:val="18"/>
                <w:lang w:eastAsia="en-CA"/>
              </w:rPr>
              <w:t>, W, Sartor, F.  Factors influencing walking and exercise adherence in healthy older adults using monitoring and interfacing technology: Preliminary evidence. International Journal of Environmental Research and Public Health.  2020///. 17:1</w:t>
            </w:r>
          </w:p>
        </w:tc>
        <w:tc>
          <w:tcPr>
            <w:tcW w:w="1156" w:type="dxa"/>
            <w:tcBorders>
              <w:top w:val="nil"/>
              <w:left w:val="nil"/>
              <w:bottom w:val="nil"/>
              <w:right w:val="nil"/>
            </w:tcBorders>
            <w:shd w:val="clear" w:color="auto" w:fill="auto"/>
            <w:noWrap/>
            <w:vAlign w:val="bottom"/>
            <w:hideMark/>
          </w:tcPr>
          <w:p w14:paraId="23CD2F2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197B42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03E8129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91E087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036ABD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C6C55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No multivariable</w:t>
            </w:r>
          </w:p>
        </w:tc>
      </w:tr>
      <w:tr w:rsidR="00707E4C" w:rsidRPr="00707E4C" w14:paraId="2086E94C" w14:textId="77777777" w:rsidTr="006837CE">
        <w:trPr>
          <w:trHeight w:val="960"/>
        </w:trPr>
        <w:tc>
          <w:tcPr>
            <w:tcW w:w="5194" w:type="dxa"/>
            <w:tcBorders>
              <w:top w:val="nil"/>
              <w:left w:val="nil"/>
              <w:bottom w:val="nil"/>
              <w:right w:val="nil"/>
            </w:tcBorders>
            <w:shd w:val="clear" w:color="auto" w:fill="auto"/>
            <w:hideMark/>
          </w:tcPr>
          <w:p w14:paraId="0063D27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Sørensen</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Dorthe</w:t>
            </w:r>
            <w:proofErr w:type="spellEnd"/>
            <w:r w:rsidRPr="00707E4C">
              <w:rPr>
                <w:rFonts w:ascii="Times New Roman" w:eastAsia="Times New Roman" w:hAnsi="Times New Roman" w:cs="Times New Roman"/>
                <w:color w:val="000000"/>
                <w:sz w:val="18"/>
                <w:szCs w:val="18"/>
                <w:lang w:eastAsia="en-CA"/>
              </w:rPr>
              <w:t>, Christensen, Marie Ernst.  Behavioural modes of adherence to inspiratory muscle training in people with chronic obstructive pulmonary disease: a grounded theory study. Disability &amp; Rehabilitation.  2019///. 41:1071</w:t>
            </w:r>
          </w:p>
        </w:tc>
        <w:tc>
          <w:tcPr>
            <w:tcW w:w="1156" w:type="dxa"/>
            <w:tcBorders>
              <w:top w:val="nil"/>
              <w:left w:val="nil"/>
              <w:bottom w:val="nil"/>
              <w:right w:val="nil"/>
            </w:tcBorders>
            <w:shd w:val="clear" w:color="auto" w:fill="auto"/>
            <w:noWrap/>
            <w:vAlign w:val="bottom"/>
            <w:hideMark/>
          </w:tcPr>
          <w:p w14:paraId="108E171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619BC5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145B85D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162A44F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EA4E35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6B1729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1981033" w14:textId="77777777" w:rsidTr="006837CE">
        <w:trPr>
          <w:trHeight w:val="1200"/>
        </w:trPr>
        <w:tc>
          <w:tcPr>
            <w:tcW w:w="5194" w:type="dxa"/>
            <w:tcBorders>
              <w:top w:val="nil"/>
              <w:left w:val="nil"/>
              <w:bottom w:val="nil"/>
              <w:right w:val="nil"/>
            </w:tcBorders>
            <w:shd w:val="clear" w:color="auto" w:fill="auto"/>
            <w:hideMark/>
          </w:tcPr>
          <w:p w14:paraId="72B0D08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Ramkumar, P N, Haeberle, H S, Ramanathan, D, Cantrell, W A, Navarro, S M, Mont, M A, Bloomfield, M, Patterson, B M.  Remote Patient Monitoring Using Mobile Health for Total Knee Arthroplasty: Validation of a Wearable and Machine Learning-Based Surveillance Platform. Journal of Arthroplasty.  2019///. 34:2253</w:t>
            </w:r>
          </w:p>
        </w:tc>
        <w:tc>
          <w:tcPr>
            <w:tcW w:w="1156" w:type="dxa"/>
            <w:tcBorders>
              <w:top w:val="nil"/>
              <w:left w:val="nil"/>
              <w:bottom w:val="nil"/>
              <w:right w:val="nil"/>
            </w:tcBorders>
            <w:shd w:val="clear" w:color="auto" w:fill="auto"/>
            <w:noWrap/>
            <w:vAlign w:val="bottom"/>
            <w:hideMark/>
          </w:tcPr>
          <w:p w14:paraId="043D265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8F5646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39187F4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BD6CC4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A67E70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7F1707E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FC4CE6B" w14:textId="77777777" w:rsidTr="006837CE">
        <w:trPr>
          <w:trHeight w:val="1440"/>
        </w:trPr>
        <w:tc>
          <w:tcPr>
            <w:tcW w:w="5194" w:type="dxa"/>
            <w:tcBorders>
              <w:top w:val="nil"/>
              <w:left w:val="nil"/>
              <w:bottom w:val="nil"/>
              <w:right w:val="nil"/>
            </w:tcBorders>
            <w:shd w:val="clear" w:color="auto" w:fill="auto"/>
            <w:hideMark/>
          </w:tcPr>
          <w:p w14:paraId="31B24D2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Piva</w:t>
            </w:r>
            <w:proofErr w:type="spellEnd"/>
            <w:r w:rsidRPr="00707E4C">
              <w:rPr>
                <w:rFonts w:ascii="Times New Roman" w:eastAsia="Times New Roman" w:hAnsi="Times New Roman" w:cs="Times New Roman"/>
                <w:color w:val="000000"/>
                <w:sz w:val="18"/>
                <w:szCs w:val="18"/>
                <w:lang w:eastAsia="en-CA"/>
              </w:rPr>
              <w:t xml:space="preserve">, Sara R, Khoja, </w:t>
            </w:r>
            <w:proofErr w:type="spellStart"/>
            <w:r w:rsidRPr="00707E4C">
              <w:rPr>
                <w:rFonts w:ascii="Times New Roman" w:eastAsia="Times New Roman" w:hAnsi="Times New Roman" w:cs="Times New Roman"/>
                <w:color w:val="000000"/>
                <w:sz w:val="18"/>
                <w:szCs w:val="18"/>
                <w:lang w:eastAsia="en-CA"/>
              </w:rPr>
              <w:t>Samannaaz</w:t>
            </w:r>
            <w:proofErr w:type="spellEnd"/>
            <w:r w:rsidRPr="00707E4C">
              <w:rPr>
                <w:rFonts w:ascii="Times New Roman" w:eastAsia="Times New Roman" w:hAnsi="Times New Roman" w:cs="Times New Roman"/>
                <w:color w:val="000000"/>
                <w:sz w:val="18"/>
                <w:szCs w:val="18"/>
                <w:lang w:eastAsia="en-CA"/>
              </w:rPr>
              <w:t xml:space="preserve"> S, Toledo, </w:t>
            </w:r>
            <w:proofErr w:type="spellStart"/>
            <w:r w:rsidRPr="00707E4C">
              <w:rPr>
                <w:rFonts w:ascii="Times New Roman" w:eastAsia="Times New Roman" w:hAnsi="Times New Roman" w:cs="Times New Roman"/>
                <w:color w:val="000000"/>
                <w:sz w:val="18"/>
                <w:szCs w:val="18"/>
                <w:lang w:eastAsia="en-CA"/>
              </w:rPr>
              <w:t>Frederico</w:t>
            </w:r>
            <w:proofErr w:type="spellEnd"/>
            <w:r w:rsidRPr="00707E4C">
              <w:rPr>
                <w:rFonts w:ascii="Times New Roman" w:eastAsia="Times New Roman" w:hAnsi="Times New Roman" w:cs="Times New Roman"/>
                <w:color w:val="000000"/>
                <w:sz w:val="18"/>
                <w:szCs w:val="18"/>
                <w:lang w:eastAsia="en-CA"/>
              </w:rPr>
              <w:t xml:space="preserve"> G S, Chester‐</w:t>
            </w:r>
            <w:proofErr w:type="spellStart"/>
            <w:r w:rsidRPr="00707E4C">
              <w:rPr>
                <w:rFonts w:ascii="Times New Roman" w:eastAsia="Times New Roman" w:hAnsi="Times New Roman" w:cs="Times New Roman"/>
                <w:color w:val="000000"/>
                <w:sz w:val="18"/>
                <w:szCs w:val="18"/>
                <w:lang w:eastAsia="en-CA"/>
              </w:rPr>
              <w:t>Wasko</w:t>
            </w:r>
            <w:proofErr w:type="spellEnd"/>
            <w:r w:rsidRPr="00707E4C">
              <w:rPr>
                <w:rFonts w:ascii="Times New Roman" w:eastAsia="Times New Roman" w:hAnsi="Times New Roman" w:cs="Times New Roman"/>
                <w:color w:val="000000"/>
                <w:sz w:val="18"/>
                <w:szCs w:val="18"/>
                <w:lang w:eastAsia="en-CA"/>
              </w:rPr>
              <w:t xml:space="preserve">, Mary, Fitzgerald, G Kelley, </w:t>
            </w:r>
            <w:proofErr w:type="spellStart"/>
            <w:r w:rsidRPr="00707E4C">
              <w:rPr>
                <w:rFonts w:ascii="Times New Roman" w:eastAsia="Times New Roman" w:hAnsi="Times New Roman" w:cs="Times New Roman"/>
                <w:color w:val="000000"/>
                <w:sz w:val="18"/>
                <w:szCs w:val="18"/>
                <w:lang w:eastAsia="en-CA"/>
              </w:rPr>
              <w:t>Goodpaster</w:t>
            </w:r>
            <w:proofErr w:type="spellEnd"/>
            <w:r w:rsidRPr="00707E4C">
              <w:rPr>
                <w:rFonts w:ascii="Times New Roman" w:eastAsia="Times New Roman" w:hAnsi="Times New Roman" w:cs="Times New Roman"/>
                <w:color w:val="000000"/>
                <w:sz w:val="18"/>
                <w:szCs w:val="18"/>
                <w:lang w:eastAsia="en-CA"/>
              </w:rPr>
              <w:t xml:space="preserve">, Bret H, Smith, Clair N, </w:t>
            </w:r>
            <w:proofErr w:type="spellStart"/>
            <w:r w:rsidRPr="00707E4C">
              <w:rPr>
                <w:rFonts w:ascii="Times New Roman" w:eastAsia="Times New Roman" w:hAnsi="Times New Roman" w:cs="Times New Roman"/>
                <w:color w:val="000000"/>
                <w:sz w:val="18"/>
                <w:szCs w:val="18"/>
                <w:lang w:eastAsia="en-CA"/>
              </w:rPr>
              <w:t>Delitto</w:t>
            </w:r>
            <w:proofErr w:type="spellEnd"/>
            <w:r w:rsidRPr="00707E4C">
              <w:rPr>
                <w:rFonts w:ascii="Times New Roman" w:eastAsia="Times New Roman" w:hAnsi="Times New Roman" w:cs="Times New Roman"/>
                <w:color w:val="000000"/>
                <w:sz w:val="18"/>
                <w:szCs w:val="18"/>
                <w:lang w:eastAsia="en-CA"/>
              </w:rPr>
              <w:t>, Anthony, Chester-</w:t>
            </w:r>
            <w:proofErr w:type="spellStart"/>
            <w:r w:rsidRPr="00707E4C">
              <w:rPr>
                <w:rFonts w:ascii="Times New Roman" w:eastAsia="Times New Roman" w:hAnsi="Times New Roman" w:cs="Times New Roman"/>
                <w:color w:val="000000"/>
                <w:sz w:val="18"/>
                <w:szCs w:val="18"/>
                <w:lang w:eastAsia="en-CA"/>
              </w:rPr>
              <w:t>Wasko</w:t>
            </w:r>
            <w:proofErr w:type="spellEnd"/>
            <w:r w:rsidRPr="00707E4C">
              <w:rPr>
                <w:rFonts w:ascii="Times New Roman" w:eastAsia="Times New Roman" w:hAnsi="Times New Roman" w:cs="Times New Roman"/>
                <w:color w:val="000000"/>
                <w:sz w:val="18"/>
                <w:szCs w:val="18"/>
                <w:lang w:eastAsia="en-CA"/>
              </w:rPr>
              <w:t>, Mary.  Neuromuscular Electrical Stimulation Compared to Volitional Exercise for Improving Muscle Function in Rheumatoid Arthritis: A Randomized Pilot Study. Arthritis Care &amp; Research.  2019///. 71:352</w:t>
            </w:r>
          </w:p>
        </w:tc>
        <w:tc>
          <w:tcPr>
            <w:tcW w:w="1156" w:type="dxa"/>
            <w:tcBorders>
              <w:top w:val="nil"/>
              <w:left w:val="nil"/>
              <w:bottom w:val="nil"/>
              <w:right w:val="nil"/>
            </w:tcBorders>
            <w:shd w:val="clear" w:color="auto" w:fill="auto"/>
            <w:noWrap/>
            <w:vAlign w:val="bottom"/>
            <w:hideMark/>
          </w:tcPr>
          <w:p w14:paraId="20473FE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86ADC6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6697303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5120A58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C7B5B8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3730CF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C7D8659" w14:textId="77777777" w:rsidTr="006837CE">
        <w:trPr>
          <w:trHeight w:val="960"/>
        </w:trPr>
        <w:tc>
          <w:tcPr>
            <w:tcW w:w="5194" w:type="dxa"/>
            <w:tcBorders>
              <w:top w:val="nil"/>
              <w:left w:val="nil"/>
              <w:bottom w:val="nil"/>
              <w:right w:val="nil"/>
            </w:tcBorders>
            <w:shd w:val="clear" w:color="auto" w:fill="auto"/>
            <w:hideMark/>
          </w:tcPr>
          <w:p w14:paraId="3C2FE0A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Northey, Joseph M, </w:t>
            </w:r>
            <w:proofErr w:type="spellStart"/>
            <w:r w:rsidRPr="00707E4C">
              <w:rPr>
                <w:rFonts w:ascii="Times New Roman" w:eastAsia="Times New Roman" w:hAnsi="Times New Roman" w:cs="Times New Roman"/>
                <w:color w:val="000000"/>
                <w:sz w:val="18"/>
                <w:szCs w:val="18"/>
                <w:lang w:eastAsia="en-CA"/>
              </w:rPr>
              <w:t>Pumpa</w:t>
            </w:r>
            <w:proofErr w:type="spellEnd"/>
            <w:r w:rsidRPr="00707E4C">
              <w:rPr>
                <w:rFonts w:ascii="Times New Roman" w:eastAsia="Times New Roman" w:hAnsi="Times New Roman" w:cs="Times New Roman"/>
                <w:color w:val="000000"/>
                <w:sz w:val="18"/>
                <w:szCs w:val="18"/>
                <w:lang w:eastAsia="en-CA"/>
              </w:rPr>
              <w:t xml:space="preserve">, Kate L, Quinlan, Clare, </w:t>
            </w:r>
            <w:proofErr w:type="spellStart"/>
            <w:r w:rsidRPr="00707E4C">
              <w:rPr>
                <w:rFonts w:ascii="Times New Roman" w:eastAsia="Times New Roman" w:hAnsi="Times New Roman" w:cs="Times New Roman"/>
                <w:color w:val="000000"/>
                <w:sz w:val="18"/>
                <w:szCs w:val="18"/>
                <w:lang w:eastAsia="en-CA"/>
              </w:rPr>
              <w:t>Ikin</w:t>
            </w:r>
            <w:proofErr w:type="spellEnd"/>
            <w:r w:rsidRPr="00707E4C">
              <w:rPr>
                <w:rFonts w:ascii="Times New Roman" w:eastAsia="Times New Roman" w:hAnsi="Times New Roman" w:cs="Times New Roman"/>
                <w:color w:val="000000"/>
                <w:sz w:val="18"/>
                <w:szCs w:val="18"/>
                <w:lang w:eastAsia="en-CA"/>
              </w:rPr>
              <w:t xml:space="preserve">, Ashley, Toohey, Kellie, Smee, </w:t>
            </w:r>
            <w:proofErr w:type="spellStart"/>
            <w:r w:rsidRPr="00707E4C">
              <w:rPr>
                <w:rFonts w:ascii="Times New Roman" w:eastAsia="Times New Roman" w:hAnsi="Times New Roman" w:cs="Times New Roman"/>
                <w:color w:val="000000"/>
                <w:sz w:val="18"/>
                <w:szCs w:val="18"/>
                <w:lang w:eastAsia="en-CA"/>
              </w:rPr>
              <w:t>Disa</w:t>
            </w:r>
            <w:proofErr w:type="spellEnd"/>
            <w:r w:rsidRPr="00707E4C">
              <w:rPr>
                <w:rFonts w:ascii="Times New Roman" w:eastAsia="Times New Roman" w:hAnsi="Times New Roman" w:cs="Times New Roman"/>
                <w:color w:val="000000"/>
                <w:sz w:val="18"/>
                <w:szCs w:val="18"/>
                <w:lang w:eastAsia="en-CA"/>
              </w:rPr>
              <w:t xml:space="preserve"> J, Rattray, Ben.  Cognition in breast cancer survivors: A pilot study of interval and continuous exercise. Journal of Science &amp; Medicine in Sport.  2019///. 22:580</w:t>
            </w:r>
          </w:p>
        </w:tc>
        <w:tc>
          <w:tcPr>
            <w:tcW w:w="1156" w:type="dxa"/>
            <w:tcBorders>
              <w:top w:val="nil"/>
              <w:left w:val="nil"/>
              <w:bottom w:val="nil"/>
              <w:right w:val="nil"/>
            </w:tcBorders>
            <w:shd w:val="clear" w:color="auto" w:fill="auto"/>
            <w:noWrap/>
            <w:vAlign w:val="bottom"/>
            <w:hideMark/>
          </w:tcPr>
          <w:p w14:paraId="13CA0AD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90F697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6F4F033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453BBCF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FCCEAA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352045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272E090" w14:textId="77777777" w:rsidTr="006837CE">
        <w:trPr>
          <w:trHeight w:val="1200"/>
        </w:trPr>
        <w:tc>
          <w:tcPr>
            <w:tcW w:w="5194" w:type="dxa"/>
            <w:tcBorders>
              <w:top w:val="nil"/>
              <w:left w:val="nil"/>
              <w:bottom w:val="nil"/>
              <w:right w:val="nil"/>
            </w:tcBorders>
            <w:shd w:val="clear" w:color="auto" w:fill="auto"/>
            <w:hideMark/>
          </w:tcPr>
          <w:p w14:paraId="0697F12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Niedermann</w:t>
            </w:r>
            <w:proofErr w:type="spellEnd"/>
            <w:r w:rsidRPr="00707E4C">
              <w:rPr>
                <w:rFonts w:ascii="Times New Roman" w:eastAsia="Times New Roman" w:hAnsi="Times New Roman" w:cs="Times New Roman"/>
                <w:color w:val="000000"/>
                <w:sz w:val="18"/>
                <w:szCs w:val="18"/>
                <w:lang w:eastAsia="en-CA"/>
              </w:rPr>
              <w:t xml:space="preserve">, Karin, Nast, Irina, </w:t>
            </w:r>
            <w:proofErr w:type="spellStart"/>
            <w:r w:rsidRPr="00707E4C">
              <w:rPr>
                <w:rFonts w:ascii="Times New Roman" w:eastAsia="Times New Roman" w:hAnsi="Times New Roman" w:cs="Times New Roman"/>
                <w:color w:val="000000"/>
                <w:sz w:val="18"/>
                <w:szCs w:val="18"/>
                <w:lang w:eastAsia="en-CA"/>
              </w:rPr>
              <w:t>Ciurea</w:t>
            </w:r>
            <w:proofErr w:type="spellEnd"/>
            <w:r w:rsidRPr="00707E4C">
              <w:rPr>
                <w:rFonts w:ascii="Times New Roman" w:eastAsia="Times New Roman" w:hAnsi="Times New Roman" w:cs="Times New Roman"/>
                <w:color w:val="000000"/>
                <w:sz w:val="18"/>
                <w:szCs w:val="18"/>
                <w:lang w:eastAsia="en-CA"/>
              </w:rPr>
              <w:t xml:space="preserve">, Adrian, Vliet </w:t>
            </w:r>
            <w:proofErr w:type="spellStart"/>
            <w:r w:rsidRPr="00707E4C">
              <w:rPr>
                <w:rFonts w:ascii="Times New Roman" w:eastAsia="Times New Roman" w:hAnsi="Times New Roman" w:cs="Times New Roman"/>
                <w:color w:val="000000"/>
                <w:sz w:val="18"/>
                <w:szCs w:val="18"/>
                <w:lang w:eastAsia="en-CA"/>
              </w:rPr>
              <w:t>Vlieland</w:t>
            </w:r>
            <w:proofErr w:type="spellEnd"/>
            <w:r w:rsidRPr="00707E4C">
              <w:rPr>
                <w:rFonts w:ascii="Times New Roman" w:eastAsia="Times New Roman" w:hAnsi="Times New Roman" w:cs="Times New Roman"/>
                <w:color w:val="000000"/>
                <w:sz w:val="18"/>
                <w:szCs w:val="18"/>
                <w:lang w:eastAsia="en-CA"/>
              </w:rPr>
              <w:t xml:space="preserve">, Thea, </w:t>
            </w:r>
            <w:proofErr w:type="spellStart"/>
            <w:r w:rsidRPr="00707E4C">
              <w:rPr>
                <w:rFonts w:ascii="Times New Roman" w:eastAsia="Times New Roman" w:hAnsi="Times New Roman" w:cs="Times New Roman"/>
                <w:color w:val="000000"/>
                <w:sz w:val="18"/>
                <w:szCs w:val="18"/>
                <w:lang w:eastAsia="en-CA"/>
              </w:rPr>
              <w:t>Bodegom</w:t>
            </w:r>
            <w:proofErr w:type="spellEnd"/>
            <w:r w:rsidRPr="00707E4C">
              <w:rPr>
                <w:rFonts w:ascii="Times New Roman" w:eastAsia="Times New Roman" w:hAnsi="Times New Roman" w:cs="Times New Roman"/>
                <w:color w:val="000000"/>
                <w:sz w:val="18"/>
                <w:szCs w:val="18"/>
                <w:lang w:eastAsia="en-CA"/>
              </w:rPr>
              <w:t xml:space="preserve">‐Vos, </w:t>
            </w:r>
            <w:proofErr w:type="spellStart"/>
            <w:r w:rsidRPr="00707E4C">
              <w:rPr>
                <w:rFonts w:ascii="Times New Roman" w:eastAsia="Times New Roman" w:hAnsi="Times New Roman" w:cs="Times New Roman"/>
                <w:color w:val="000000"/>
                <w:sz w:val="18"/>
                <w:szCs w:val="18"/>
                <w:lang w:eastAsia="en-CA"/>
              </w:rPr>
              <w:t>Leti</w:t>
            </w:r>
            <w:proofErr w:type="spellEnd"/>
            <w:r w:rsidRPr="00707E4C">
              <w:rPr>
                <w:rFonts w:ascii="Times New Roman" w:eastAsia="Times New Roman" w:hAnsi="Times New Roman" w:cs="Times New Roman"/>
                <w:color w:val="000000"/>
                <w:sz w:val="18"/>
                <w:szCs w:val="18"/>
                <w:lang w:eastAsia="en-CA"/>
              </w:rPr>
              <w:t xml:space="preserve">, van </w:t>
            </w:r>
            <w:proofErr w:type="spellStart"/>
            <w:r w:rsidRPr="00707E4C">
              <w:rPr>
                <w:rFonts w:ascii="Times New Roman" w:eastAsia="Times New Roman" w:hAnsi="Times New Roman" w:cs="Times New Roman"/>
                <w:color w:val="000000"/>
                <w:sz w:val="18"/>
                <w:szCs w:val="18"/>
                <w:lang w:eastAsia="en-CA"/>
              </w:rPr>
              <w:t>Bodegom</w:t>
            </w:r>
            <w:proofErr w:type="spellEnd"/>
            <w:r w:rsidRPr="00707E4C">
              <w:rPr>
                <w:rFonts w:ascii="Times New Roman" w:eastAsia="Times New Roman" w:hAnsi="Times New Roman" w:cs="Times New Roman"/>
                <w:color w:val="000000"/>
                <w:sz w:val="18"/>
                <w:szCs w:val="18"/>
                <w:lang w:eastAsia="en-CA"/>
              </w:rPr>
              <w:t xml:space="preserve">-Vos, </w:t>
            </w:r>
            <w:proofErr w:type="spellStart"/>
            <w:r w:rsidRPr="00707E4C">
              <w:rPr>
                <w:rFonts w:ascii="Times New Roman" w:eastAsia="Times New Roman" w:hAnsi="Times New Roman" w:cs="Times New Roman"/>
                <w:color w:val="000000"/>
                <w:sz w:val="18"/>
                <w:szCs w:val="18"/>
                <w:lang w:eastAsia="en-CA"/>
              </w:rPr>
              <w:t>Leti</w:t>
            </w:r>
            <w:proofErr w:type="spellEnd"/>
            <w:r w:rsidRPr="00707E4C">
              <w:rPr>
                <w:rFonts w:ascii="Times New Roman" w:eastAsia="Times New Roman" w:hAnsi="Times New Roman" w:cs="Times New Roman"/>
                <w:color w:val="000000"/>
                <w:sz w:val="18"/>
                <w:szCs w:val="18"/>
                <w:lang w:eastAsia="en-CA"/>
              </w:rPr>
              <w:t xml:space="preserve">.  Barriers and Facilitators of Vigorous Cardiorespiratory Training in Axial </w:t>
            </w:r>
            <w:proofErr w:type="spellStart"/>
            <w:r w:rsidRPr="00707E4C">
              <w:rPr>
                <w:rFonts w:ascii="Times New Roman" w:eastAsia="Times New Roman" w:hAnsi="Times New Roman" w:cs="Times New Roman"/>
                <w:color w:val="000000"/>
                <w:sz w:val="18"/>
                <w:szCs w:val="18"/>
                <w:lang w:eastAsia="en-CA"/>
              </w:rPr>
              <w:t>Spondyloarthritis</w:t>
            </w:r>
            <w:proofErr w:type="spellEnd"/>
            <w:r w:rsidRPr="00707E4C">
              <w:rPr>
                <w:rFonts w:ascii="Times New Roman" w:eastAsia="Times New Roman" w:hAnsi="Times New Roman" w:cs="Times New Roman"/>
                <w:color w:val="000000"/>
                <w:sz w:val="18"/>
                <w:szCs w:val="18"/>
                <w:lang w:eastAsia="en-CA"/>
              </w:rPr>
              <w:t>: Surveys Among Patients, Physiotherapists, and Rheumatologists. Arthritis Care &amp; Research.  2019///. 71:839</w:t>
            </w:r>
          </w:p>
        </w:tc>
        <w:tc>
          <w:tcPr>
            <w:tcW w:w="1156" w:type="dxa"/>
            <w:tcBorders>
              <w:top w:val="nil"/>
              <w:left w:val="nil"/>
              <w:bottom w:val="nil"/>
              <w:right w:val="nil"/>
            </w:tcBorders>
            <w:shd w:val="clear" w:color="auto" w:fill="auto"/>
            <w:noWrap/>
            <w:vAlign w:val="bottom"/>
            <w:hideMark/>
          </w:tcPr>
          <w:p w14:paraId="0E0A4EF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3C831FC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0D6635C3"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25293CF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3A15131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5589619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07084FB" w14:textId="77777777" w:rsidTr="006837CE">
        <w:trPr>
          <w:trHeight w:val="720"/>
        </w:trPr>
        <w:tc>
          <w:tcPr>
            <w:tcW w:w="5194" w:type="dxa"/>
            <w:tcBorders>
              <w:top w:val="nil"/>
              <w:left w:val="nil"/>
              <w:bottom w:val="nil"/>
              <w:right w:val="nil"/>
            </w:tcBorders>
            <w:shd w:val="clear" w:color="auto" w:fill="auto"/>
            <w:hideMark/>
          </w:tcPr>
          <w:p w14:paraId="5C1DB8F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Nct</w:t>
            </w:r>
            <w:proofErr w:type="spellEnd"/>
            <w:r w:rsidRPr="00707E4C">
              <w:rPr>
                <w:rFonts w:ascii="Times New Roman" w:eastAsia="Times New Roman" w:hAnsi="Times New Roman" w:cs="Times New Roman"/>
                <w:color w:val="000000"/>
                <w:sz w:val="18"/>
                <w:szCs w:val="18"/>
                <w:lang w:eastAsia="en-CA"/>
              </w:rPr>
              <w:t>.  Virtual Reality and Video Games in Cardiac Rehabilitation Programs. Virtual Reality and Video Games in Cardiac Rehabilitation Programs. A Randomized Controlled Trial.  2019///. #volume</w:t>
            </w:r>
            <w:proofErr w:type="gramStart"/>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7B4D047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54B0257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0499112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7F32F7D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615B505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270ED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6E39156" w14:textId="77777777" w:rsidTr="006837CE">
        <w:trPr>
          <w:trHeight w:val="1200"/>
        </w:trPr>
        <w:tc>
          <w:tcPr>
            <w:tcW w:w="5194" w:type="dxa"/>
            <w:tcBorders>
              <w:top w:val="nil"/>
              <w:left w:val="nil"/>
              <w:bottom w:val="nil"/>
              <w:right w:val="nil"/>
            </w:tcBorders>
            <w:shd w:val="clear" w:color="auto" w:fill="auto"/>
            <w:hideMark/>
          </w:tcPr>
          <w:p w14:paraId="77AA39D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lastRenderedPageBreak/>
              <w:t>Nct</w:t>
            </w:r>
            <w:proofErr w:type="spellEnd"/>
            <w:r w:rsidRPr="00707E4C">
              <w:rPr>
                <w:rFonts w:ascii="Times New Roman" w:eastAsia="Times New Roman" w:hAnsi="Times New Roman" w:cs="Times New Roman"/>
                <w:color w:val="000000"/>
                <w:sz w:val="18"/>
                <w:szCs w:val="18"/>
                <w:lang w:eastAsia="en-CA"/>
              </w:rPr>
              <w:t xml:space="preserve">.  Evaluating Effect of Cognitive Game Based Treadmill Exercise Program in Parkinson Disease. Evaluating the Use of a Cognitive Game-Based Treadmill Exercise Program to Improve Balance and Gait in People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Parkinson Disease: a Feasibility Randomized Controlled Trial.  2019///. #volume</w:t>
            </w:r>
            <w:proofErr w:type="gramStart"/>
            <w:r w:rsidRPr="00707E4C">
              <w:rPr>
                <w:rFonts w:ascii="Times New Roman" w:eastAsia="Times New Roman" w:hAnsi="Times New Roman" w:cs="Times New Roman"/>
                <w:color w:val="000000"/>
                <w:sz w:val="18"/>
                <w:szCs w:val="18"/>
                <w:lang w:eastAsia="en-CA"/>
              </w:rPr>
              <w:t>#:#</w:t>
            </w:r>
            <w:proofErr w:type="gramEnd"/>
            <w:r w:rsidRPr="00707E4C">
              <w:rPr>
                <w:rFonts w:ascii="Times New Roman" w:eastAsia="Times New Roman" w:hAnsi="Times New Roman" w:cs="Times New Roman"/>
                <w:color w:val="000000"/>
                <w:sz w:val="18"/>
                <w:szCs w:val="18"/>
                <w:lang w:eastAsia="en-CA"/>
              </w:rPr>
              <w:t>pages#</w:t>
            </w:r>
          </w:p>
        </w:tc>
        <w:tc>
          <w:tcPr>
            <w:tcW w:w="1156" w:type="dxa"/>
            <w:tcBorders>
              <w:top w:val="nil"/>
              <w:left w:val="nil"/>
              <w:bottom w:val="nil"/>
              <w:right w:val="nil"/>
            </w:tcBorders>
            <w:shd w:val="clear" w:color="auto" w:fill="auto"/>
            <w:noWrap/>
            <w:vAlign w:val="bottom"/>
            <w:hideMark/>
          </w:tcPr>
          <w:p w14:paraId="587AEBB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1" w:type="dxa"/>
            <w:tcBorders>
              <w:top w:val="nil"/>
              <w:left w:val="nil"/>
              <w:bottom w:val="nil"/>
              <w:right w:val="nil"/>
            </w:tcBorders>
            <w:shd w:val="clear" w:color="auto" w:fill="auto"/>
            <w:noWrap/>
            <w:vAlign w:val="bottom"/>
            <w:hideMark/>
          </w:tcPr>
          <w:p w14:paraId="7EB0B5D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13" w:type="dxa"/>
            <w:tcBorders>
              <w:top w:val="nil"/>
              <w:left w:val="nil"/>
              <w:bottom w:val="nil"/>
              <w:right w:val="nil"/>
            </w:tcBorders>
            <w:shd w:val="clear" w:color="auto" w:fill="auto"/>
            <w:noWrap/>
            <w:vAlign w:val="bottom"/>
            <w:hideMark/>
          </w:tcPr>
          <w:p w14:paraId="5C3D29C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3178E9D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6AFFDE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8AC591E"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1140B38" w14:textId="77777777" w:rsidTr="006837CE">
        <w:trPr>
          <w:trHeight w:val="1440"/>
        </w:trPr>
        <w:tc>
          <w:tcPr>
            <w:tcW w:w="5194" w:type="dxa"/>
            <w:tcBorders>
              <w:top w:val="nil"/>
              <w:left w:val="nil"/>
              <w:bottom w:val="nil"/>
              <w:right w:val="nil"/>
            </w:tcBorders>
            <w:shd w:val="clear" w:color="auto" w:fill="auto"/>
            <w:hideMark/>
          </w:tcPr>
          <w:p w14:paraId="134B8E5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Myers, Jamie S, Mitchell, Melissa, </w:t>
            </w:r>
            <w:proofErr w:type="spellStart"/>
            <w:r w:rsidRPr="00707E4C">
              <w:rPr>
                <w:rFonts w:ascii="Times New Roman" w:eastAsia="Times New Roman" w:hAnsi="Times New Roman" w:cs="Times New Roman"/>
                <w:color w:val="000000"/>
                <w:sz w:val="18"/>
                <w:szCs w:val="18"/>
                <w:lang w:eastAsia="en-CA"/>
              </w:rPr>
              <w:t>Krigel</w:t>
            </w:r>
            <w:proofErr w:type="spellEnd"/>
            <w:r w:rsidRPr="00707E4C">
              <w:rPr>
                <w:rFonts w:ascii="Times New Roman" w:eastAsia="Times New Roman" w:hAnsi="Times New Roman" w:cs="Times New Roman"/>
                <w:color w:val="000000"/>
                <w:sz w:val="18"/>
                <w:szCs w:val="18"/>
                <w:lang w:eastAsia="en-CA"/>
              </w:rPr>
              <w:t xml:space="preserve">, Susan, Steinhoff, Andreanna, Boyce-White, Alyssa, Van </w:t>
            </w:r>
            <w:proofErr w:type="spellStart"/>
            <w:r w:rsidRPr="00707E4C">
              <w:rPr>
                <w:rFonts w:ascii="Times New Roman" w:eastAsia="Times New Roman" w:hAnsi="Times New Roman" w:cs="Times New Roman"/>
                <w:color w:val="000000"/>
                <w:sz w:val="18"/>
                <w:szCs w:val="18"/>
                <w:lang w:eastAsia="en-CA"/>
              </w:rPr>
              <w:t>Goethem</w:t>
            </w:r>
            <w:proofErr w:type="spellEnd"/>
            <w:r w:rsidRPr="00707E4C">
              <w:rPr>
                <w:rFonts w:ascii="Times New Roman" w:eastAsia="Times New Roman" w:hAnsi="Times New Roman" w:cs="Times New Roman"/>
                <w:color w:val="000000"/>
                <w:sz w:val="18"/>
                <w:szCs w:val="18"/>
                <w:lang w:eastAsia="en-CA"/>
              </w:rPr>
              <w:t xml:space="preserve">, Karla, Valla, Mary, Dai, </w:t>
            </w:r>
            <w:proofErr w:type="spellStart"/>
            <w:r w:rsidRPr="00707E4C">
              <w:rPr>
                <w:rFonts w:ascii="Times New Roman" w:eastAsia="Times New Roman" w:hAnsi="Times New Roman" w:cs="Times New Roman"/>
                <w:color w:val="000000"/>
                <w:sz w:val="18"/>
                <w:szCs w:val="18"/>
                <w:lang w:eastAsia="en-CA"/>
              </w:rPr>
              <w:t>Junqiang</w:t>
            </w:r>
            <w:proofErr w:type="spellEnd"/>
            <w:r w:rsidRPr="00707E4C">
              <w:rPr>
                <w:rFonts w:ascii="Times New Roman" w:eastAsia="Times New Roman" w:hAnsi="Times New Roman" w:cs="Times New Roman"/>
                <w:color w:val="000000"/>
                <w:sz w:val="18"/>
                <w:szCs w:val="18"/>
                <w:lang w:eastAsia="en-CA"/>
              </w:rPr>
              <w:t xml:space="preserve">, He, </w:t>
            </w:r>
            <w:proofErr w:type="spellStart"/>
            <w:r w:rsidRPr="00707E4C">
              <w:rPr>
                <w:rFonts w:ascii="Times New Roman" w:eastAsia="Times New Roman" w:hAnsi="Times New Roman" w:cs="Times New Roman"/>
                <w:color w:val="000000"/>
                <w:sz w:val="18"/>
                <w:szCs w:val="18"/>
                <w:lang w:eastAsia="en-CA"/>
              </w:rPr>
              <w:t>Jianghua</w:t>
            </w:r>
            <w:proofErr w:type="spellEnd"/>
            <w:r w:rsidRPr="00707E4C">
              <w:rPr>
                <w:rFonts w:ascii="Times New Roman" w:eastAsia="Times New Roman" w:hAnsi="Times New Roman" w:cs="Times New Roman"/>
                <w:color w:val="000000"/>
                <w:sz w:val="18"/>
                <w:szCs w:val="18"/>
                <w:lang w:eastAsia="en-CA"/>
              </w:rPr>
              <w:t xml:space="preserve">, Liu, Wen, </w:t>
            </w:r>
            <w:proofErr w:type="spellStart"/>
            <w:r w:rsidRPr="00707E4C">
              <w:rPr>
                <w:rFonts w:ascii="Times New Roman" w:eastAsia="Times New Roman" w:hAnsi="Times New Roman" w:cs="Times New Roman"/>
                <w:color w:val="000000"/>
                <w:sz w:val="18"/>
                <w:szCs w:val="18"/>
                <w:lang w:eastAsia="en-CA"/>
              </w:rPr>
              <w:t>Sereika</w:t>
            </w:r>
            <w:proofErr w:type="spellEnd"/>
            <w:r w:rsidRPr="00707E4C">
              <w:rPr>
                <w:rFonts w:ascii="Times New Roman" w:eastAsia="Times New Roman" w:hAnsi="Times New Roman" w:cs="Times New Roman"/>
                <w:color w:val="000000"/>
                <w:sz w:val="18"/>
                <w:szCs w:val="18"/>
                <w:lang w:eastAsia="en-CA"/>
              </w:rPr>
              <w:t>, Susan M, Bender, Catherine M.  Qigong intervention for breast cancer survivors with complaints of decreased cognitive function. Supportive Care in Cancer.  2019///. 27:1395</w:t>
            </w:r>
          </w:p>
        </w:tc>
        <w:tc>
          <w:tcPr>
            <w:tcW w:w="1156" w:type="dxa"/>
            <w:tcBorders>
              <w:top w:val="nil"/>
              <w:left w:val="nil"/>
              <w:bottom w:val="nil"/>
              <w:right w:val="nil"/>
            </w:tcBorders>
            <w:shd w:val="clear" w:color="auto" w:fill="auto"/>
            <w:noWrap/>
            <w:vAlign w:val="bottom"/>
            <w:hideMark/>
          </w:tcPr>
          <w:p w14:paraId="54A0BAC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52A6B5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3763C20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0917DBA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7351EC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8EC01F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6F24D3E2" w14:textId="77777777" w:rsidTr="006837CE">
        <w:trPr>
          <w:trHeight w:val="960"/>
        </w:trPr>
        <w:tc>
          <w:tcPr>
            <w:tcW w:w="5194" w:type="dxa"/>
            <w:tcBorders>
              <w:top w:val="nil"/>
              <w:left w:val="nil"/>
              <w:bottom w:val="nil"/>
              <w:right w:val="nil"/>
            </w:tcBorders>
            <w:shd w:val="clear" w:color="auto" w:fill="auto"/>
            <w:hideMark/>
          </w:tcPr>
          <w:p w14:paraId="78FF167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Milot</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Mh</w:t>
            </w:r>
            <w:proofErr w:type="spellEnd"/>
            <w:r w:rsidRPr="00707E4C">
              <w:rPr>
                <w:rFonts w:ascii="Times New Roman" w:eastAsia="Times New Roman" w:hAnsi="Times New Roman" w:cs="Times New Roman"/>
                <w:color w:val="000000"/>
                <w:sz w:val="18"/>
                <w:szCs w:val="18"/>
                <w:lang w:eastAsia="en-CA"/>
              </w:rPr>
              <w:t>, Leonard G Corriveau H Desrosiers J.  Using the Borg rating of perceived exertion scale to grade the intensity of a functional training program of the affected upper limb after a stroke: a feasibility study. Clinical interventions in aging.  2019///. 14:9</w:t>
            </w:r>
          </w:p>
        </w:tc>
        <w:tc>
          <w:tcPr>
            <w:tcW w:w="1156" w:type="dxa"/>
            <w:tcBorders>
              <w:top w:val="nil"/>
              <w:left w:val="nil"/>
              <w:bottom w:val="nil"/>
              <w:right w:val="nil"/>
            </w:tcBorders>
            <w:shd w:val="clear" w:color="auto" w:fill="auto"/>
            <w:noWrap/>
            <w:vAlign w:val="bottom"/>
            <w:hideMark/>
          </w:tcPr>
          <w:p w14:paraId="6D0CE89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3447BE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1552B8B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2185363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E7DF83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11A7D86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EBF02A1" w14:textId="77777777" w:rsidTr="006837CE">
        <w:trPr>
          <w:trHeight w:val="1200"/>
        </w:trPr>
        <w:tc>
          <w:tcPr>
            <w:tcW w:w="5194" w:type="dxa"/>
            <w:tcBorders>
              <w:top w:val="nil"/>
              <w:left w:val="nil"/>
              <w:bottom w:val="nil"/>
              <w:right w:val="nil"/>
            </w:tcBorders>
            <w:shd w:val="clear" w:color="auto" w:fill="auto"/>
            <w:hideMark/>
          </w:tcPr>
          <w:p w14:paraId="72E16C5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Lacey, Judith, Lomax, Anna J, McNeil, Catriona, </w:t>
            </w:r>
            <w:proofErr w:type="spellStart"/>
            <w:r w:rsidRPr="00707E4C">
              <w:rPr>
                <w:rFonts w:ascii="Times New Roman" w:eastAsia="Times New Roman" w:hAnsi="Times New Roman" w:cs="Times New Roman"/>
                <w:color w:val="000000"/>
                <w:sz w:val="18"/>
                <w:szCs w:val="18"/>
                <w:lang w:eastAsia="en-CA"/>
              </w:rPr>
              <w:t>Marthick</w:t>
            </w:r>
            <w:proofErr w:type="spellEnd"/>
            <w:r w:rsidRPr="00707E4C">
              <w:rPr>
                <w:rFonts w:ascii="Times New Roman" w:eastAsia="Times New Roman" w:hAnsi="Times New Roman" w:cs="Times New Roman"/>
                <w:color w:val="000000"/>
                <w:sz w:val="18"/>
                <w:szCs w:val="18"/>
                <w:lang w:eastAsia="en-CA"/>
              </w:rPr>
              <w:t>, Michael, Levy, David, Kao, Steven, Nielsen, Theresa, Dhillon, Haryana M.  A supportive care intervention for people with metastatic melanoma being treated with immunotherapy: a pilot study assessing feasibility, perceived benefit, and acceptability. Supportive Care in Cancer.  2019///. 27:1497</w:t>
            </w:r>
          </w:p>
        </w:tc>
        <w:tc>
          <w:tcPr>
            <w:tcW w:w="1156" w:type="dxa"/>
            <w:tcBorders>
              <w:top w:val="nil"/>
              <w:left w:val="nil"/>
              <w:bottom w:val="nil"/>
              <w:right w:val="nil"/>
            </w:tcBorders>
            <w:shd w:val="clear" w:color="auto" w:fill="auto"/>
            <w:noWrap/>
            <w:vAlign w:val="bottom"/>
            <w:hideMark/>
          </w:tcPr>
          <w:p w14:paraId="4D069E3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1F0CF58"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5E4F2641"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1D7B69C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2969D5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71DD69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15BC586" w14:textId="77777777" w:rsidTr="006837CE">
        <w:trPr>
          <w:trHeight w:val="720"/>
        </w:trPr>
        <w:tc>
          <w:tcPr>
            <w:tcW w:w="5194" w:type="dxa"/>
            <w:tcBorders>
              <w:top w:val="nil"/>
              <w:left w:val="nil"/>
              <w:bottom w:val="nil"/>
              <w:right w:val="nil"/>
            </w:tcBorders>
            <w:shd w:val="clear" w:color="auto" w:fill="auto"/>
            <w:hideMark/>
          </w:tcPr>
          <w:p w14:paraId="20D499C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Klinovszky</w:t>
            </w:r>
            <w:proofErr w:type="spellEnd"/>
            <w:r w:rsidRPr="00707E4C">
              <w:rPr>
                <w:rFonts w:ascii="Times New Roman" w:eastAsia="Times New Roman" w:hAnsi="Times New Roman" w:cs="Times New Roman"/>
                <w:color w:val="000000"/>
                <w:sz w:val="18"/>
                <w:szCs w:val="18"/>
                <w:lang w:eastAsia="en-CA"/>
              </w:rPr>
              <w:t xml:space="preserve">, A, </w:t>
            </w:r>
            <w:proofErr w:type="spellStart"/>
            <w:r w:rsidRPr="00707E4C">
              <w:rPr>
                <w:rFonts w:ascii="Times New Roman" w:eastAsia="Times New Roman" w:hAnsi="Times New Roman" w:cs="Times New Roman"/>
                <w:color w:val="000000"/>
                <w:sz w:val="18"/>
                <w:szCs w:val="18"/>
                <w:lang w:eastAsia="en-CA"/>
              </w:rPr>
              <w:t>Marton</w:t>
            </w:r>
            <w:proofErr w:type="spellEnd"/>
            <w:r w:rsidRPr="00707E4C">
              <w:rPr>
                <w:rFonts w:ascii="Times New Roman" w:eastAsia="Times New Roman" w:hAnsi="Times New Roman" w:cs="Times New Roman"/>
                <w:color w:val="000000"/>
                <w:sz w:val="18"/>
                <w:szCs w:val="18"/>
                <w:lang w:eastAsia="en-CA"/>
              </w:rPr>
              <w:t xml:space="preserve"> Kiss, I, Papp-</w:t>
            </w:r>
            <w:proofErr w:type="spellStart"/>
            <w:r w:rsidRPr="00707E4C">
              <w:rPr>
                <w:rFonts w:ascii="Times New Roman" w:eastAsia="Times New Roman" w:hAnsi="Times New Roman" w:cs="Times New Roman"/>
                <w:color w:val="000000"/>
                <w:sz w:val="18"/>
                <w:szCs w:val="18"/>
                <w:lang w:eastAsia="en-CA"/>
              </w:rPr>
              <w:t>Zipernovszky</w:t>
            </w:r>
            <w:proofErr w:type="spellEnd"/>
            <w:r w:rsidRPr="00707E4C">
              <w:rPr>
                <w:rFonts w:ascii="Times New Roman" w:eastAsia="Times New Roman" w:hAnsi="Times New Roman" w:cs="Times New Roman"/>
                <w:color w:val="000000"/>
                <w:sz w:val="18"/>
                <w:szCs w:val="18"/>
                <w:lang w:eastAsia="en-CA"/>
              </w:rPr>
              <w:t xml:space="preserve">, O, Lengyel, C, </w:t>
            </w:r>
            <w:proofErr w:type="spellStart"/>
            <w:r w:rsidRPr="00707E4C">
              <w:rPr>
                <w:rFonts w:ascii="Times New Roman" w:eastAsia="Times New Roman" w:hAnsi="Times New Roman" w:cs="Times New Roman"/>
                <w:color w:val="000000"/>
                <w:sz w:val="18"/>
                <w:szCs w:val="18"/>
                <w:lang w:eastAsia="en-CA"/>
              </w:rPr>
              <w:t>Buzas</w:t>
            </w:r>
            <w:proofErr w:type="spellEnd"/>
            <w:r w:rsidRPr="00707E4C">
              <w:rPr>
                <w:rFonts w:ascii="Times New Roman" w:eastAsia="Times New Roman" w:hAnsi="Times New Roman" w:cs="Times New Roman"/>
                <w:color w:val="000000"/>
                <w:sz w:val="18"/>
                <w:szCs w:val="18"/>
                <w:lang w:eastAsia="en-CA"/>
              </w:rPr>
              <w:t>, N.  Associations of different adherences in patients with type 2 diabetes mellitus. Patient Preference and Adherence.  2019///. 13:395</w:t>
            </w:r>
          </w:p>
        </w:tc>
        <w:tc>
          <w:tcPr>
            <w:tcW w:w="1156" w:type="dxa"/>
            <w:tcBorders>
              <w:top w:val="nil"/>
              <w:left w:val="nil"/>
              <w:bottom w:val="nil"/>
              <w:right w:val="nil"/>
            </w:tcBorders>
            <w:shd w:val="clear" w:color="auto" w:fill="auto"/>
            <w:noWrap/>
            <w:vAlign w:val="bottom"/>
            <w:hideMark/>
          </w:tcPr>
          <w:p w14:paraId="171D39F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5745B98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8EB797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6C9F82A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E6411E4"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00F2DC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4D189123" w14:textId="77777777" w:rsidTr="006837CE">
        <w:trPr>
          <w:trHeight w:val="1200"/>
        </w:trPr>
        <w:tc>
          <w:tcPr>
            <w:tcW w:w="5194" w:type="dxa"/>
            <w:tcBorders>
              <w:top w:val="nil"/>
              <w:left w:val="nil"/>
              <w:bottom w:val="nil"/>
              <w:right w:val="nil"/>
            </w:tcBorders>
            <w:shd w:val="clear" w:color="auto" w:fill="auto"/>
            <w:hideMark/>
          </w:tcPr>
          <w:p w14:paraId="38B548D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Gibbs, J C, Carvalho, L P, </w:t>
            </w:r>
            <w:proofErr w:type="spellStart"/>
            <w:r w:rsidRPr="00707E4C">
              <w:rPr>
                <w:rFonts w:ascii="Times New Roman" w:eastAsia="Times New Roman" w:hAnsi="Times New Roman" w:cs="Times New Roman"/>
                <w:color w:val="000000"/>
                <w:sz w:val="18"/>
                <w:szCs w:val="18"/>
                <w:lang w:eastAsia="en-CA"/>
              </w:rPr>
              <w:t>Marcangeli</w:t>
            </w:r>
            <w:proofErr w:type="spellEnd"/>
            <w:r w:rsidRPr="00707E4C">
              <w:rPr>
                <w:rFonts w:ascii="Times New Roman" w:eastAsia="Times New Roman" w:hAnsi="Times New Roman" w:cs="Times New Roman"/>
                <w:color w:val="000000"/>
                <w:sz w:val="18"/>
                <w:szCs w:val="18"/>
                <w:lang w:eastAsia="en-CA"/>
              </w:rPr>
              <w:t xml:space="preserve">, V, El Hajj Boutros, G, </w:t>
            </w:r>
            <w:proofErr w:type="spellStart"/>
            <w:r w:rsidRPr="00707E4C">
              <w:rPr>
                <w:rFonts w:ascii="Times New Roman" w:eastAsia="Times New Roman" w:hAnsi="Times New Roman" w:cs="Times New Roman"/>
                <w:color w:val="000000"/>
                <w:sz w:val="18"/>
                <w:szCs w:val="18"/>
                <w:lang w:eastAsia="en-CA"/>
              </w:rPr>
              <w:t>Dulac</w:t>
            </w:r>
            <w:proofErr w:type="spellEnd"/>
            <w:r w:rsidRPr="00707E4C">
              <w:rPr>
                <w:rFonts w:ascii="Times New Roman" w:eastAsia="Times New Roman" w:hAnsi="Times New Roman" w:cs="Times New Roman"/>
                <w:color w:val="000000"/>
                <w:sz w:val="18"/>
                <w:szCs w:val="18"/>
                <w:lang w:eastAsia="en-CA"/>
              </w:rPr>
              <w:t xml:space="preserve">, M C, </w:t>
            </w:r>
            <w:proofErr w:type="spellStart"/>
            <w:r w:rsidRPr="00707E4C">
              <w:rPr>
                <w:rFonts w:ascii="Times New Roman" w:eastAsia="Times New Roman" w:hAnsi="Times New Roman" w:cs="Times New Roman"/>
                <w:color w:val="000000"/>
                <w:sz w:val="18"/>
                <w:szCs w:val="18"/>
                <w:lang w:eastAsia="en-CA"/>
              </w:rPr>
              <w:t>Aubertin-Leheudre</w:t>
            </w:r>
            <w:proofErr w:type="spellEnd"/>
            <w:r w:rsidRPr="00707E4C">
              <w:rPr>
                <w:rFonts w:ascii="Times New Roman" w:eastAsia="Times New Roman" w:hAnsi="Times New Roman" w:cs="Times New Roman"/>
                <w:color w:val="000000"/>
                <w:sz w:val="18"/>
                <w:szCs w:val="18"/>
                <w:lang w:eastAsia="en-CA"/>
              </w:rPr>
              <w:t xml:space="preserve">, M.  Effect of high-intensity interval training on peripheral quantitative computed tomography measures of quadriceps muscle and adipose tissue properties in obese, </w:t>
            </w:r>
            <w:proofErr w:type="spellStart"/>
            <w:r w:rsidRPr="00707E4C">
              <w:rPr>
                <w:rFonts w:ascii="Times New Roman" w:eastAsia="Times New Roman" w:hAnsi="Times New Roman" w:cs="Times New Roman"/>
                <w:color w:val="000000"/>
                <w:sz w:val="18"/>
                <w:szCs w:val="18"/>
                <w:lang w:eastAsia="en-CA"/>
              </w:rPr>
              <w:t>osteopenic</w:t>
            </w:r>
            <w:proofErr w:type="spellEnd"/>
            <w:r w:rsidRPr="00707E4C">
              <w:rPr>
                <w:rFonts w:ascii="Times New Roman" w:eastAsia="Times New Roman" w:hAnsi="Times New Roman" w:cs="Times New Roman"/>
                <w:color w:val="000000"/>
                <w:sz w:val="18"/>
                <w:szCs w:val="18"/>
                <w:lang w:eastAsia="en-CA"/>
              </w:rPr>
              <w:t xml:space="preserve"> older women. Journal of Bone and Mineral Research.  2019///. 34:156</w:t>
            </w:r>
          </w:p>
        </w:tc>
        <w:tc>
          <w:tcPr>
            <w:tcW w:w="1156" w:type="dxa"/>
            <w:tcBorders>
              <w:top w:val="nil"/>
              <w:left w:val="nil"/>
              <w:bottom w:val="nil"/>
              <w:right w:val="nil"/>
            </w:tcBorders>
            <w:shd w:val="clear" w:color="auto" w:fill="auto"/>
            <w:noWrap/>
            <w:vAlign w:val="bottom"/>
            <w:hideMark/>
          </w:tcPr>
          <w:p w14:paraId="1DB7816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3EBF49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2E12B96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F5F133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1D6FD47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63652E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5F26FEB7" w14:textId="77777777" w:rsidTr="006837CE">
        <w:trPr>
          <w:trHeight w:val="960"/>
        </w:trPr>
        <w:tc>
          <w:tcPr>
            <w:tcW w:w="5194" w:type="dxa"/>
            <w:tcBorders>
              <w:top w:val="nil"/>
              <w:left w:val="nil"/>
              <w:bottom w:val="nil"/>
              <w:right w:val="nil"/>
            </w:tcBorders>
            <w:shd w:val="clear" w:color="auto" w:fill="auto"/>
            <w:hideMark/>
          </w:tcPr>
          <w:p w14:paraId="4284BE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val="fr-CA" w:eastAsia="en-CA"/>
              </w:rPr>
              <w:t xml:space="preserve">Ge, C, Ma, J, Xu, Y, Shi, Y J, Zhao, C H, Gao, L, Bai, J, Wang, Y, Sun, Z J, Guo, J, Chen, Y D.  </w:t>
            </w:r>
            <w:r w:rsidRPr="00707E4C">
              <w:rPr>
                <w:rFonts w:ascii="Times New Roman" w:eastAsia="Times New Roman" w:hAnsi="Times New Roman" w:cs="Times New Roman"/>
                <w:color w:val="000000"/>
                <w:sz w:val="18"/>
                <w:szCs w:val="18"/>
                <w:lang w:eastAsia="en-CA"/>
              </w:rPr>
              <w:t>Predictors of adherence to home-based cardiac rehabilitation program among coronary artery disease outpatients in China. Journal of Geriatric Cardiology.  2019///. 16:749</w:t>
            </w:r>
          </w:p>
        </w:tc>
        <w:tc>
          <w:tcPr>
            <w:tcW w:w="1156" w:type="dxa"/>
            <w:tcBorders>
              <w:top w:val="nil"/>
              <w:left w:val="nil"/>
              <w:bottom w:val="nil"/>
              <w:right w:val="nil"/>
            </w:tcBorders>
            <w:shd w:val="clear" w:color="auto" w:fill="auto"/>
            <w:noWrap/>
            <w:vAlign w:val="bottom"/>
            <w:hideMark/>
          </w:tcPr>
          <w:p w14:paraId="7984D6C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78315FF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193BA3B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0041EE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5922A76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217D4E0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018307A1" w14:textId="77777777" w:rsidTr="006837CE">
        <w:trPr>
          <w:trHeight w:val="1200"/>
        </w:trPr>
        <w:tc>
          <w:tcPr>
            <w:tcW w:w="5194" w:type="dxa"/>
            <w:tcBorders>
              <w:top w:val="nil"/>
              <w:left w:val="nil"/>
              <w:bottom w:val="nil"/>
              <w:right w:val="nil"/>
            </w:tcBorders>
            <w:shd w:val="clear" w:color="auto" w:fill="auto"/>
            <w:hideMark/>
          </w:tcPr>
          <w:p w14:paraId="760697B5"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Gaalema</w:t>
            </w:r>
            <w:proofErr w:type="spellEnd"/>
            <w:r w:rsidRPr="00707E4C">
              <w:rPr>
                <w:rFonts w:ascii="Times New Roman" w:eastAsia="Times New Roman" w:hAnsi="Times New Roman" w:cs="Times New Roman"/>
                <w:color w:val="000000"/>
                <w:sz w:val="18"/>
                <w:szCs w:val="18"/>
                <w:lang w:eastAsia="en-CA"/>
              </w:rPr>
              <w:t xml:space="preserve">, Diann E, Dube, </w:t>
            </w:r>
            <w:proofErr w:type="spellStart"/>
            <w:r w:rsidRPr="00707E4C">
              <w:rPr>
                <w:rFonts w:ascii="Times New Roman" w:eastAsia="Times New Roman" w:hAnsi="Times New Roman" w:cs="Times New Roman"/>
                <w:color w:val="000000"/>
                <w:sz w:val="18"/>
                <w:szCs w:val="18"/>
                <w:lang w:eastAsia="en-CA"/>
              </w:rPr>
              <w:t>Sarahjane</w:t>
            </w:r>
            <w:proofErr w:type="spellEnd"/>
            <w:r w:rsidRPr="00707E4C">
              <w:rPr>
                <w:rFonts w:ascii="Times New Roman" w:eastAsia="Times New Roman" w:hAnsi="Times New Roman" w:cs="Times New Roman"/>
                <w:color w:val="000000"/>
                <w:sz w:val="18"/>
                <w:szCs w:val="18"/>
                <w:lang w:eastAsia="en-CA"/>
              </w:rPr>
              <w:t xml:space="preserve">, Potter, Alexandra, Elliott, Rebecca J, Mahoney, Katharine, </w:t>
            </w:r>
            <w:proofErr w:type="spellStart"/>
            <w:r w:rsidRPr="00707E4C">
              <w:rPr>
                <w:rFonts w:ascii="Times New Roman" w:eastAsia="Times New Roman" w:hAnsi="Times New Roman" w:cs="Times New Roman"/>
                <w:color w:val="000000"/>
                <w:sz w:val="18"/>
                <w:szCs w:val="18"/>
                <w:lang w:eastAsia="en-CA"/>
              </w:rPr>
              <w:t>Sigmon</w:t>
            </w:r>
            <w:proofErr w:type="spellEnd"/>
            <w:r w:rsidRPr="00707E4C">
              <w:rPr>
                <w:rFonts w:ascii="Times New Roman" w:eastAsia="Times New Roman" w:hAnsi="Times New Roman" w:cs="Times New Roman"/>
                <w:color w:val="000000"/>
                <w:sz w:val="18"/>
                <w:szCs w:val="18"/>
                <w:lang w:eastAsia="en-CA"/>
              </w:rPr>
              <w:t>, Stacey C, Higgins, Stephen T, Ades, Philip A.  The effect of executive function on adherence with a cardiac secondary prevention program and its interaction with an incentive-based intervention. Preventive medicine.  #year#. 128:105865</w:t>
            </w:r>
          </w:p>
        </w:tc>
        <w:tc>
          <w:tcPr>
            <w:tcW w:w="1156" w:type="dxa"/>
            <w:tcBorders>
              <w:top w:val="nil"/>
              <w:left w:val="nil"/>
              <w:bottom w:val="nil"/>
              <w:right w:val="nil"/>
            </w:tcBorders>
            <w:shd w:val="clear" w:color="auto" w:fill="auto"/>
            <w:noWrap/>
            <w:vAlign w:val="bottom"/>
            <w:hideMark/>
          </w:tcPr>
          <w:p w14:paraId="75F6E3C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1B8E22C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6D967D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4D716F6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13CAD8F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7F372A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5B22E318" w14:textId="77777777" w:rsidTr="006837CE">
        <w:trPr>
          <w:trHeight w:val="2160"/>
        </w:trPr>
        <w:tc>
          <w:tcPr>
            <w:tcW w:w="5194" w:type="dxa"/>
            <w:tcBorders>
              <w:top w:val="nil"/>
              <w:left w:val="nil"/>
              <w:bottom w:val="nil"/>
              <w:right w:val="nil"/>
            </w:tcBorders>
            <w:shd w:val="clear" w:color="auto" w:fill="auto"/>
            <w:hideMark/>
          </w:tcPr>
          <w:p w14:paraId="1AC8687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lastRenderedPageBreak/>
              <w:t>Foucaut</w:t>
            </w:r>
            <w:proofErr w:type="spellEnd"/>
            <w:r w:rsidRPr="00707E4C">
              <w:rPr>
                <w:rFonts w:ascii="Times New Roman" w:eastAsia="Times New Roman" w:hAnsi="Times New Roman" w:cs="Times New Roman"/>
                <w:color w:val="000000"/>
                <w:sz w:val="18"/>
                <w:szCs w:val="18"/>
                <w:lang w:eastAsia="en-CA"/>
              </w:rPr>
              <w:t xml:space="preserve">, Aude-Marie, </w:t>
            </w:r>
            <w:proofErr w:type="spellStart"/>
            <w:r w:rsidRPr="00707E4C">
              <w:rPr>
                <w:rFonts w:ascii="Times New Roman" w:eastAsia="Times New Roman" w:hAnsi="Times New Roman" w:cs="Times New Roman"/>
                <w:color w:val="000000"/>
                <w:sz w:val="18"/>
                <w:szCs w:val="18"/>
                <w:lang w:eastAsia="en-CA"/>
              </w:rPr>
              <w:t>Morelle</w:t>
            </w:r>
            <w:proofErr w:type="spellEnd"/>
            <w:r w:rsidRPr="00707E4C">
              <w:rPr>
                <w:rFonts w:ascii="Times New Roman" w:eastAsia="Times New Roman" w:hAnsi="Times New Roman" w:cs="Times New Roman"/>
                <w:color w:val="000000"/>
                <w:sz w:val="18"/>
                <w:szCs w:val="18"/>
                <w:lang w:eastAsia="en-CA"/>
              </w:rPr>
              <w:t xml:space="preserve">, Magali, </w:t>
            </w:r>
            <w:proofErr w:type="spellStart"/>
            <w:r w:rsidRPr="00707E4C">
              <w:rPr>
                <w:rFonts w:ascii="Times New Roman" w:eastAsia="Times New Roman" w:hAnsi="Times New Roman" w:cs="Times New Roman"/>
                <w:color w:val="000000"/>
                <w:sz w:val="18"/>
                <w:szCs w:val="18"/>
                <w:lang w:eastAsia="en-CA"/>
              </w:rPr>
              <w:t>Kempf-Lépine</w:t>
            </w:r>
            <w:proofErr w:type="spellEnd"/>
            <w:r w:rsidRPr="00707E4C">
              <w:rPr>
                <w:rFonts w:ascii="Times New Roman" w:eastAsia="Times New Roman" w:hAnsi="Times New Roman" w:cs="Times New Roman"/>
                <w:color w:val="000000"/>
                <w:sz w:val="18"/>
                <w:szCs w:val="18"/>
                <w:lang w:eastAsia="en-CA"/>
              </w:rPr>
              <w:t xml:space="preserve">, Anne-Sophie, </w:t>
            </w:r>
            <w:proofErr w:type="spellStart"/>
            <w:r w:rsidRPr="00707E4C">
              <w:rPr>
                <w:rFonts w:ascii="Times New Roman" w:eastAsia="Times New Roman" w:hAnsi="Times New Roman" w:cs="Times New Roman"/>
                <w:color w:val="000000"/>
                <w:sz w:val="18"/>
                <w:szCs w:val="18"/>
                <w:lang w:eastAsia="en-CA"/>
              </w:rPr>
              <w:t>Baudinet</w:t>
            </w:r>
            <w:proofErr w:type="spellEnd"/>
            <w:r w:rsidRPr="00707E4C">
              <w:rPr>
                <w:rFonts w:ascii="Times New Roman" w:eastAsia="Times New Roman" w:hAnsi="Times New Roman" w:cs="Times New Roman"/>
                <w:color w:val="000000"/>
                <w:sz w:val="18"/>
                <w:szCs w:val="18"/>
                <w:lang w:eastAsia="en-CA"/>
              </w:rPr>
              <w:t xml:space="preserve">, Cédric, </w:t>
            </w:r>
            <w:proofErr w:type="spellStart"/>
            <w:r w:rsidRPr="00707E4C">
              <w:rPr>
                <w:rFonts w:ascii="Times New Roman" w:eastAsia="Times New Roman" w:hAnsi="Times New Roman" w:cs="Times New Roman"/>
                <w:color w:val="000000"/>
                <w:sz w:val="18"/>
                <w:szCs w:val="18"/>
                <w:lang w:eastAsia="en-CA"/>
              </w:rPr>
              <w:t>Meyrand</w:t>
            </w:r>
            <w:proofErr w:type="spellEnd"/>
            <w:r w:rsidRPr="00707E4C">
              <w:rPr>
                <w:rFonts w:ascii="Times New Roman" w:eastAsia="Times New Roman" w:hAnsi="Times New Roman" w:cs="Times New Roman"/>
                <w:color w:val="000000"/>
                <w:sz w:val="18"/>
                <w:szCs w:val="18"/>
                <w:lang w:eastAsia="en-CA"/>
              </w:rPr>
              <w:t xml:space="preserve">, Renaud, </w:t>
            </w:r>
            <w:proofErr w:type="spellStart"/>
            <w:r w:rsidRPr="00707E4C">
              <w:rPr>
                <w:rFonts w:ascii="Times New Roman" w:eastAsia="Times New Roman" w:hAnsi="Times New Roman" w:cs="Times New Roman"/>
                <w:color w:val="000000"/>
                <w:sz w:val="18"/>
                <w:szCs w:val="18"/>
                <w:lang w:eastAsia="en-CA"/>
              </w:rPr>
              <w:t>Guillemaut</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Séverine</w:t>
            </w:r>
            <w:proofErr w:type="spellEnd"/>
            <w:r w:rsidRPr="00707E4C">
              <w:rPr>
                <w:rFonts w:ascii="Times New Roman" w:eastAsia="Times New Roman" w:hAnsi="Times New Roman" w:cs="Times New Roman"/>
                <w:color w:val="000000"/>
                <w:sz w:val="18"/>
                <w:szCs w:val="18"/>
                <w:lang w:eastAsia="en-CA"/>
              </w:rPr>
              <w:t xml:space="preserve">, Metzger, </w:t>
            </w:r>
            <w:proofErr w:type="spellStart"/>
            <w:r w:rsidRPr="00707E4C">
              <w:rPr>
                <w:rFonts w:ascii="Times New Roman" w:eastAsia="Times New Roman" w:hAnsi="Times New Roman" w:cs="Times New Roman"/>
                <w:color w:val="000000"/>
                <w:sz w:val="18"/>
                <w:szCs w:val="18"/>
                <w:lang w:eastAsia="en-CA"/>
              </w:rPr>
              <w:t>Séverine</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Bourne-Branchu</w:t>
            </w:r>
            <w:proofErr w:type="spellEnd"/>
            <w:r w:rsidRPr="00707E4C">
              <w:rPr>
                <w:rFonts w:ascii="Times New Roman" w:eastAsia="Times New Roman" w:hAnsi="Times New Roman" w:cs="Times New Roman"/>
                <w:color w:val="000000"/>
                <w:sz w:val="18"/>
                <w:szCs w:val="18"/>
                <w:lang w:eastAsia="en-CA"/>
              </w:rPr>
              <w:t xml:space="preserve">, Valérie, </w:t>
            </w:r>
            <w:proofErr w:type="spellStart"/>
            <w:r w:rsidRPr="00707E4C">
              <w:rPr>
                <w:rFonts w:ascii="Times New Roman" w:eastAsia="Times New Roman" w:hAnsi="Times New Roman" w:cs="Times New Roman"/>
                <w:color w:val="000000"/>
                <w:sz w:val="18"/>
                <w:szCs w:val="18"/>
                <w:lang w:eastAsia="en-CA"/>
              </w:rPr>
              <w:t>Grinand</w:t>
            </w:r>
            <w:proofErr w:type="spellEnd"/>
            <w:r w:rsidRPr="00707E4C">
              <w:rPr>
                <w:rFonts w:ascii="Times New Roman" w:eastAsia="Times New Roman" w:hAnsi="Times New Roman" w:cs="Times New Roman"/>
                <w:color w:val="000000"/>
                <w:sz w:val="18"/>
                <w:szCs w:val="18"/>
                <w:lang w:eastAsia="en-CA"/>
              </w:rPr>
              <w:t xml:space="preserve">, Elodie, </w:t>
            </w:r>
            <w:proofErr w:type="spellStart"/>
            <w:r w:rsidRPr="00707E4C">
              <w:rPr>
                <w:rFonts w:ascii="Times New Roman" w:eastAsia="Times New Roman" w:hAnsi="Times New Roman" w:cs="Times New Roman"/>
                <w:color w:val="000000"/>
                <w:sz w:val="18"/>
                <w:szCs w:val="18"/>
                <w:lang w:eastAsia="en-CA"/>
              </w:rPr>
              <w:t>Chabaud</w:t>
            </w:r>
            <w:proofErr w:type="spellEnd"/>
            <w:r w:rsidRPr="00707E4C">
              <w:rPr>
                <w:rFonts w:ascii="Times New Roman" w:eastAsia="Times New Roman" w:hAnsi="Times New Roman" w:cs="Times New Roman"/>
                <w:color w:val="000000"/>
                <w:sz w:val="18"/>
                <w:szCs w:val="18"/>
                <w:lang w:eastAsia="en-CA"/>
              </w:rPr>
              <w:t xml:space="preserve">, Sylvie, </w:t>
            </w:r>
            <w:proofErr w:type="spellStart"/>
            <w:r w:rsidRPr="00707E4C">
              <w:rPr>
                <w:rFonts w:ascii="Times New Roman" w:eastAsia="Times New Roman" w:hAnsi="Times New Roman" w:cs="Times New Roman"/>
                <w:color w:val="000000"/>
                <w:sz w:val="18"/>
                <w:szCs w:val="18"/>
                <w:lang w:eastAsia="en-CA"/>
              </w:rPr>
              <w:t>Pérol</w:t>
            </w:r>
            <w:proofErr w:type="spellEnd"/>
            <w:r w:rsidRPr="00707E4C">
              <w:rPr>
                <w:rFonts w:ascii="Times New Roman" w:eastAsia="Times New Roman" w:hAnsi="Times New Roman" w:cs="Times New Roman"/>
                <w:color w:val="000000"/>
                <w:sz w:val="18"/>
                <w:szCs w:val="18"/>
                <w:lang w:eastAsia="en-CA"/>
              </w:rPr>
              <w:t xml:space="preserve">, David, </w:t>
            </w:r>
            <w:proofErr w:type="spellStart"/>
            <w:r w:rsidRPr="00707E4C">
              <w:rPr>
                <w:rFonts w:ascii="Times New Roman" w:eastAsia="Times New Roman" w:hAnsi="Times New Roman" w:cs="Times New Roman"/>
                <w:color w:val="000000"/>
                <w:sz w:val="18"/>
                <w:szCs w:val="18"/>
                <w:lang w:eastAsia="en-CA"/>
              </w:rPr>
              <w:t>Carretier</w:t>
            </w:r>
            <w:proofErr w:type="spellEnd"/>
            <w:r w:rsidRPr="00707E4C">
              <w:rPr>
                <w:rFonts w:ascii="Times New Roman" w:eastAsia="Times New Roman" w:hAnsi="Times New Roman" w:cs="Times New Roman"/>
                <w:color w:val="000000"/>
                <w:sz w:val="18"/>
                <w:szCs w:val="18"/>
                <w:lang w:eastAsia="en-CA"/>
              </w:rPr>
              <w:t xml:space="preserve">, Julien, </w:t>
            </w:r>
            <w:proofErr w:type="spellStart"/>
            <w:r w:rsidRPr="00707E4C">
              <w:rPr>
                <w:rFonts w:ascii="Times New Roman" w:eastAsia="Times New Roman" w:hAnsi="Times New Roman" w:cs="Times New Roman"/>
                <w:color w:val="000000"/>
                <w:sz w:val="18"/>
                <w:szCs w:val="18"/>
                <w:lang w:eastAsia="en-CA"/>
              </w:rPr>
              <w:t>Berthouze</w:t>
            </w:r>
            <w:proofErr w:type="spellEnd"/>
            <w:r w:rsidRPr="00707E4C">
              <w:rPr>
                <w:rFonts w:ascii="Times New Roman" w:eastAsia="Times New Roman" w:hAnsi="Times New Roman" w:cs="Times New Roman"/>
                <w:color w:val="000000"/>
                <w:sz w:val="18"/>
                <w:szCs w:val="18"/>
                <w:lang w:eastAsia="en-CA"/>
              </w:rPr>
              <w:t xml:space="preserve">, Sophie E, </w:t>
            </w:r>
            <w:proofErr w:type="spellStart"/>
            <w:r w:rsidRPr="00707E4C">
              <w:rPr>
                <w:rFonts w:ascii="Times New Roman" w:eastAsia="Times New Roman" w:hAnsi="Times New Roman" w:cs="Times New Roman"/>
                <w:color w:val="000000"/>
                <w:sz w:val="18"/>
                <w:szCs w:val="18"/>
                <w:lang w:eastAsia="en-CA"/>
              </w:rPr>
              <w:t>Reynes</w:t>
            </w:r>
            <w:proofErr w:type="spellEnd"/>
            <w:r w:rsidRPr="00707E4C">
              <w:rPr>
                <w:rFonts w:ascii="Times New Roman" w:eastAsia="Times New Roman" w:hAnsi="Times New Roman" w:cs="Times New Roman"/>
                <w:color w:val="000000"/>
                <w:sz w:val="18"/>
                <w:szCs w:val="18"/>
                <w:lang w:eastAsia="en-CA"/>
              </w:rPr>
              <w:t xml:space="preserve">, Eric, Perrier, Lionel, </w:t>
            </w:r>
            <w:proofErr w:type="spellStart"/>
            <w:r w:rsidRPr="00707E4C">
              <w:rPr>
                <w:rFonts w:ascii="Times New Roman" w:eastAsia="Times New Roman" w:hAnsi="Times New Roman" w:cs="Times New Roman"/>
                <w:color w:val="000000"/>
                <w:sz w:val="18"/>
                <w:szCs w:val="18"/>
                <w:lang w:eastAsia="en-CA"/>
              </w:rPr>
              <w:t>Rebattu</w:t>
            </w:r>
            <w:proofErr w:type="spellEnd"/>
            <w:r w:rsidRPr="00707E4C">
              <w:rPr>
                <w:rFonts w:ascii="Times New Roman" w:eastAsia="Times New Roman" w:hAnsi="Times New Roman" w:cs="Times New Roman"/>
                <w:color w:val="000000"/>
                <w:sz w:val="18"/>
                <w:szCs w:val="18"/>
                <w:lang w:eastAsia="en-CA"/>
              </w:rPr>
              <w:t xml:space="preserve">, Paul, </w:t>
            </w:r>
            <w:proofErr w:type="spellStart"/>
            <w:r w:rsidRPr="00707E4C">
              <w:rPr>
                <w:rFonts w:ascii="Times New Roman" w:eastAsia="Times New Roman" w:hAnsi="Times New Roman" w:cs="Times New Roman"/>
                <w:color w:val="000000"/>
                <w:sz w:val="18"/>
                <w:szCs w:val="18"/>
                <w:lang w:eastAsia="en-CA"/>
              </w:rPr>
              <w:t>Heudel</w:t>
            </w:r>
            <w:proofErr w:type="spellEnd"/>
            <w:r w:rsidRPr="00707E4C">
              <w:rPr>
                <w:rFonts w:ascii="Times New Roman" w:eastAsia="Times New Roman" w:hAnsi="Times New Roman" w:cs="Times New Roman"/>
                <w:color w:val="000000"/>
                <w:sz w:val="18"/>
                <w:szCs w:val="18"/>
                <w:lang w:eastAsia="en-CA"/>
              </w:rPr>
              <w:t xml:space="preserve">, Pierre-Etienne, </w:t>
            </w:r>
            <w:proofErr w:type="spellStart"/>
            <w:r w:rsidRPr="00707E4C">
              <w:rPr>
                <w:rFonts w:ascii="Times New Roman" w:eastAsia="Times New Roman" w:hAnsi="Times New Roman" w:cs="Times New Roman"/>
                <w:color w:val="000000"/>
                <w:sz w:val="18"/>
                <w:szCs w:val="18"/>
                <w:lang w:eastAsia="en-CA"/>
              </w:rPr>
              <w:t>Bachelot</w:t>
            </w:r>
            <w:proofErr w:type="spellEnd"/>
            <w:r w:rsidRPr="00707E4C">
              <w:rPr>
                <w:rFonts w:ascii="Times New Roman" w:eastAsia="Times New Roman" w:hAnsi="Times New Roman" w:cs="Times New Roman"/>
                <w:color w:val="000000"/>
                <w:sz w:val="18"/>
                <w:szCs w:val="18"/>
                <w:lang w:eastAsia="en-CA"/>
              </w:rPr>
              <w:t xml:space="preserve">, Thomas, Bachmann, Patrick, </w:t>
            </w:r>
            <w:proofErr w:type="spellStart"/>
            <w:r w:rsidRPr="00707E4C">
              <w:rPr>
                <w:rFonts w:ascii="Times New Roman" w:eastAsia="Times New Roman" w:hAnsi="Times New Roman" w:cs="Times New Roman"/>
                <w:color w:val="000000"/>
                <w:sz w:val="18"/>
                <w:szCs w:val="18"/>
                <w:lang w:eastAsia="en-CA"/>
              </w:rPr>
              <w:t>Fervers</w:t>
            </w:r>
            <w:proofErr w:type="spellEnd"/>
            <w:r w:rsidRPr="00707E4C">
              <w:rPr>
                <w:rFonts w:ascii="Times New Roman" w:eastAsia="Times New Roman" w:hAnsi="Times New Roman" w:cs="Times New Roman"/>
                <w:color w:val="000000"/>
                <w:sz w:val="18"/>
                <w:szCs w:val="18"/>
                <w:lang w:eastAsia="en-CA"/>
              </w:rPr>
              <w:t xml:space="preserve">, </w:t>
            </w:r>
            <w:proofErr w:type="spellStart"/>
            <w:r w:rsidRPr="00707E4C">
              <w:rPr>
                <w:rFonts w:ascii="Times New Roman" w:eastAsia="Times New Roman" w:hAnsi="Times New Roman" w:cs="Times New Roman"/>
                <w:color w:val="000000"/>
                <w:sz w:val="18"/>
                <w:szCs w:val="18"/>
                <w:lang w:eastAsia="en-CA"/>
              </w:rPr>
              <w:t>Béatrice</w:t>
            </w:r>
            <w:proofErr w:type="spellEnd"/>
            <w:r w:rsidRPr="00707E4C">
              <w:rPr>
                <w:rFonts w:ascii="Times New Roman" w:eastAsia="Times New Roman" w:hAnsi="Times New Roman" w:cs="Times New Roman"/>
                <w:color w:val="000000"/>
                <w:sz w:val="18"/>
                <w:szCs w:val="18"/>
                <w:lang w:eastAsia="en-CA"/>
              </w:rPr>
              <w:t>.  Feasibility of an exercise and nutritional intervention for weight management during adjuvant treatment for localized breast cancer: the PASAPAS randomized controlled trial. Supportive Care in Cancer.  2019///. 27:3449</w:t>
            </w:r>
          </w:p>
        </w:tc>
        <w:tc>
          <w:tcPr>
            <w:tcW w:w="1156" w:type="dxa"/>
            <w:tcBorders>
              <w:top w:val="nil"/>
              <w:left w:val="nil"/>
              <w:bottom w:val="nil"/>
              <w:right w:val="nil"/>
            </w:tcBorders>
            <w:shd w:val="clear" w:color="auto" w:fill="auto"/>
            <w:noWrap/>
            <w:vAlign w:val="bottom"/>
            <w:hideMark/>
          </w:tcPr>
          <w:p w14:paraId="155D0AFB"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D7B0B6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472145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07828D6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6788BE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99B0530"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7F87E4AD" w14:textId="77777777" w:rsidTr="006837CE">
        <w:trPr>
          <w:trHeight w:val="1920"/>
        </w:trPr>
        <w:tc>
          <w:tcPr>
            <w:tcW w:w="5194" w:type="dxa"/>
            <w:tcBorders>
              <w:top w:val="nil"/>
              <w:left w:val="nil"/>
              <w:bottom w:val="nil"/>
              <w:right w:val="nil"/>
            </w:tcBorders>
            <w:shd w:val="clear" w:color="auto" w:fill="auto"/>
            <w:hideMark/>
          </w:tcPr>
          <w:p w14:paraId="646EF5B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Fernández-González, Pilar, </w:t>
            </w:r>
            <w:proofErr w:type="spellStart"/>
            <w:r w:rsidRPr="00707E4C">
              <w:rPr>
                <w:rFonts w:ascii="Times New Roman" w:eastAsia="Times New Roman" w:hAnsi="Times New Roman" w:cs="Times New Roman"/>
                <w:color w:val="000000"/>
                <w:sz w:val="18"/>
                <w:szCs w:val="18"/>
                <w:lang w:eastAsia="en-CA"/>
              </w:rPr>
              <w:t>Carratalá</w:t>
            </w:r>
            <w:proofErr w:type="spellEnd"/>
            <w:r w:rsidRPr="00707E4C">
              <w:rPr>
                <w:rFonts w:ascii="Times New Roman" w:eastAsia="Times New Roman" w:hAnsi="Times New Roman" w:cs="Times New Roman"/>
                <w:color w:val="000000"/>
                <w:sz w:val="18"/>
                <w:szCs w:val="18"/>
                <w:lang w:eastAsia="en-CA"/>
              </w:rPr>
              <w:t xml:space="preserve">-Tejada, María, Monge-Pereira, Esther, </w:t>
            </w:r>
            <w:proofErr w:type="spellStart"/>
            <w:r w:rsidRPr="00707E4C">
              <w:rPr>
                <w:rFonts w:ascii="Times New Roman" w:eastAsia="Times New Roman" w:hAnsi="Times New Roman" w:cs="Times New Roman"/>
                <w:color w:val="000000"/>
                <w:sz w:val="18"/>
                <w:szCs w:val="18"/>
                <w:lang w:eastAsia="en-CA"/>
              </w:rPr>
              <w:t>Collado</w:t>
            </w:r>
            <w:proofErr w:type="spellEnd"/>
            <w:r w:rsidRPr="00707E4C">
              <w:rPr>
                <w:rFonts w:ascii="Times New Roman" w:eastAsia="Times New Roman" w:hAnsi="Times New Roman" w:cs="Times New Roman"/>
                <w:color w:val="000000"/>
                <w:sz w:val="18"/>
                <w:szCs w:val="18"/>
                <w:lang w:eastAsia="en-CA"/>
              </w:rPr>
              <w:t xml:space="preserve">-Vázquez, Susana, Sánchez-Herrera </w:t>
            </w:r>
            <w:proofErr w:type="spellStart"/>
            <w:r w:rsidRPr="00707E4C">
              <w:rPr>
                <w:rFonts w:ascii="Times New Roman" w:eastAsia="Times New Roman" w:hAnsi="Times New Roman" w:cs="Times New Roman"/>
                <w:color w:val="000000"/>
                <w:sz w:val="18"/>
                <w:szCs w:val="18"/>
                <w:lang w:eastAsia="en-CA"/>
              </w:rPr>
              <w:t>Baeza</w:t>
            </w:r>
            <w:proofErr w:type="spellEnd"/>
            <w:r w:rsidRPr="00707E4C">
              <w:rPr>
                <w:rFonts w:ascii="Times New Roman" w:eastAsia="Times New Roman" w:hAnsi="Times New Roman" w:cs="Times New Roman"/>
                <w:color w:val="000000"/>
                <w:sz w:val="18"/>
                <w:szCs w:val="18"/>
                <w:lang w:eastAsia="en-CA"/>
              </w:rPr>
              <w:t xml:space="preserve">, Patricia, Cuesta-Gómez, Alicia, </w:t>
            </w:r>
            <w:proofErr w:type="spellStart"/>
            <w:r w:rsidRPr="00707E4C">
              <w:rPr>
                <w:rFonts w:ascii="Times New Roman" w:eastAsia="Times New Roman" w:hAnsi="Times New Roman" w:cs="Times New Roman"/>
                <w:color w:val="000000"/>
                <w:sz w:val="18"/>
                <w:szCs w:val="18"/>
                <w:lang w:eastAsia="en-CA"/>
              </w:rPr>
              <w:t>Oña-Simbaña</w:t>
            </w:r>
            <w:proofErr w:type="spellEnd"/>
            <w:r w:rsidRPr="00707E4C">
              <w:rPr>
                <w:rFonts w:ascii="Times New Roman" w:eastAsia="Times New Roman" w:hAnsi="Times New Roman" w:cs="Times New Roman"/>
                <w:color w:val="000000"/>
                <w:sz w:val="18"/>
                <w:szCs w:val="18"/>
                <w:lang w:eastAsia="en-CA"/>
              </w:rPr>
              <w:t xml:space="preserve">, Edwin Daniel, </w:t>
            </w:r>
            <w:proofErr w:type="spellStart"/>
            <w:r w:rsidRPr="00707E4C">
              <w:rPr>
                <w:rFonts w:ascii="Times New Roman" w:eastAsia="Times New Roman" w:hAnsi="Times New Roman" w:cs="Times New Roman"/>
                <w:color w:val="000000"/>
                <w:sz w:val="18"/>
                <w:szCs w:val="18"/>
                <w:lang w:eastAsia="en-CA"/>
              </w:rPr>
              <w:t>Jardón-Huete</w:t>
            </w:r>
            <w:proofErr w:type="spellEnd"/>
            <w:r w:rsidRPr="00707E4C">
              <w:rPr>
                <w:rFonts w:ascii="Times New Roman" w:eastAsia="Times New Roman" w:hAnsi="Times New Roman" w:cs="Times New Roman"/>
                <w:color w:val="000000"/>
                <w:sz w:val="18"/>
                <w:szCs w:val="18"/>
                <w:lang w:eastAsia="en-CA"/>
              </w:rPr>
              <w:t>, Alberto, Molina-Rueda, Francisco, Balaguer-</w:t>
            </w:r>
            <w:proofErr w:type="spellStart"/>
            <w:r w:rsidRPr="00707E4C">
              <w:rPr>
                <w:rFonts w:ascii="Times New Roman" w:eastAsia="Times New Roman" w:hAnsi="Times New Roman" w:cs="Times New Roman"/>
                <w:color w:val="000000"/>
                <w:sz w:val="18"/>
                <w:szCs w:val="18"/>
                <w:lang w:eastAsia="en-CA"/>
              </w:rPr>
              <w:t>Bernaldo</w:t>
            </w:r>
            <w:proofErr w:type="spellEnd"/>
            <w:r w:rsidRPr="00707E4C">
              <w:rPr>
                <w:rFonts w:ascii="Times New Roman" w:eastAsia="Times New Roman" w:hAnsi="Times New Roman" w:cs="Times New Roman"/>
                <w:color w:val="000000"/>
                <w:sz w:val="18"/>
                <w:szCs w:val="18"/>
                <w:lang w:eastAsia="en-CA"/>
              </w:rPr>
              <w:t xml:space="preserve"> de </w:t>
            </w:r>
            <w:proofErr w:type="spellStart"/>
            <w:r w:rsidRPr="00707E4C">
              <w:rPr>
                <w:rFonts w:ascii="Times New Roman" w:eastAsia="Times New Roman" w:hAnsi="Times New Roman" w:cs="Times New Roman"/>
                <w:color w:val="000000"/>
                <w:sz w:val="18"/>
                <w:szCs w:val="18"/>
                <w:lang w:eastAsia="en-CA"/>
              </w:rPr>
              <w:t>Quirós</w:t>
            </w:r>
            <w:proofErr w:type="spellEnd"/>
            <w:r w:rsidRPr="00707E4C">
              <w:rPr>
                <w:rFonts w:ascii="Times New Roman" w:eastAsia="Times New Roman" w:hAnsi="Times New Roman" w:cs="Times New Roman"/>
                <w:color w:val="000000"/>
                <w:sz w:val="18"/>
                <w:szCs w:val="18"/>
                <w:lang w:eastAsia="en-CA"/>
              </w:rPr>
              <w:t xml:space="preserve">, Carlos, </w:t>
            </w:r>
            <w:proofErr w:type="spellStart"/>
            <w:r w:rsidRPr="00707E4C">
              <w:rPr>
                <w:rFonts w:ascii="Times New Roman" w:eastAsia="Times New Roman" w:hAnsi="Times New Roman" w:cs="Times New Roman"/>
                <w:color w:val="000000"/>
                <w:sz w:val="18"/>
                <w:szCs w:val="18"/>
                <w:lang w:eastAsia="en-CA"/>
              </w:rPr>
              <w:t>Miangolarra</w:t>
            </w:r>
            <w:proofErr w:type="spellEnd"/>
            <w:r w:rsidRPr="00707E4C">
              <w:rPr>
                <w:rFonts w:ascii="Times New Roman" w:eastAsia="Times New Roman" w:hAnsi="Times New Roman" w:cs="Times New Roman"/>
                <w:color w:val="000000"/>
                <w:sz w:val="18"/>
                <w:szCs w:val="18"/>
                <w:lang w:eastAsia="en-CA"/>
              </w:rPr>
              <w:t xml:space="preserve">-Page, Juan Carlos, Cano-de la </w:t>
            </w:r>
            <w:proofErr w:type="spellStart"/>
            <w:r w:rsidRPr="00707E4C">
              <w:rPr>
                <w:rFonts w:ascii="Times New Roman" w:eastAsia="Times New Roman" w:hAnsi="Times New Roman" w:cs="Times New Roman"/>
                <w:color w:val="000000"/>
                <w:sz w:val="18"/>
                <w:szCs w:val="18"/>
                <w:lang w:eastAsia="en-CA"/>
              </w:rPr>
              <w:t>Cuerda</w:t>
            </w:r>
            <w:proofErr w:type="spellEnd"/>
            <w:r w:rsidRPr="00707E4C">
              <w:rPr>
                <w:rFonts w:ascii="Times New Roman" w:eastAsia="Times New Roman" w:hAnsi="Times New Roman" w:cs="Times New Roman"/>
                <w:color w:val="000000"/>
                <w:sz w:val="18"/>
                <w:szCs w:val="18"/>
                <w:lang w:eastAsia="en-CA"/>
              </w:rPr>
              <w:t xml:space="preserve">, Roberto.  Leap </w:t>
            </w:r>
            <w:proofErr w:type="gramStart"/>
            <w:r w:rsidRPr="00707E4C">
              <w:rPr>
                <w:rFonts w:ascii="Times New Roman" w:eastAsia="Times New Roman" w:hAnsi="Times New Roman" w:cs="Times New Roman"/>
                <w:color w:val="000000"/>
                <w:sz w:val="18"/>
                <w:szCs w:val="18"/>
                <w:lang w:eastAsia="en-CA"/>
              </w:rPr>
              <w:t>motion controlled</w:t>
            </w:r>
            <w:proofErr w:type="gramEnd"/>
            <w:r w:rsidRPr="00707E4C">
              <w:rPr>
                <w:rFonts w:ascii="Times New Roman" w:eastAsia="Times New Roman" w:hAnsi="Times New Roman" w:cs="Times New Roman"/>
                <w:color w:val="000000"/>
                <w:sz w:val="18"/>
                <w:szCs w:val="18"/>
                <w:lang w:eastAsia="en-CA"/>
              </w:rPr>
              <w:t xml:space="preserve"> video game-based therapy for upper limb rehabilitation in patients with Parkinson's disease: a feasibility study. Journal of </w:t>
            </w:r>
            <w:proofErr w:type="spellStart"/>
            <w:r w:rsidRPr="00707E4C">
              <w:rPr>
                <w:rFonts w:ascii="Times New Roman" w:eastAsia="Times New Roman" w:hAnsi="Times New Roman" w:cs="Times New Roman"/>
                <w:color w:val="000000"/>
                <w:sz w:val="18"/>
                <w:szCs w:val="18"/>
                <w:lang w:eastAsia="en-CA"/>
              </w:rPr>
              <w:t>NeuroEngineering</w:t>
            </w:r>
            <w:proofErr w:type="spellEnd"/>
            <w:r w:rsidRPr="00707E4C">
              <w:rPr>
                <w:rFonts w:ascii="Times New Roman" w:eastAsia="Times New Roman" w:hAnsi="Times New Roman" w:cs="Times New Roman"/>
                <w:color w:val="000000"/>
                <w:sz w:val="18"/>
                <w:szCs w:val="18"/>
                <w:lang w:eastAsia="en-CA"/>
              </w:rPr>
              <w:t xml:space="preserve"> &amp; Rehabilitation (JNER).  2019///. </w:t>
            </w:r>
            <w:proofErr w:type="gramStart"/>
            <w:r w:rsidRPr="00707E4C">
              <w:rPr>
                <w:rFonts w:ascii="Times New Roman" w:eastAsia="Times New Roman" w:hAnsi="Times New Roman" w:cs="Times New Roman"/>
                <w:color w:val="000000"/>
                <w:sz w:val="18"/>
                <w:szCs w:val="18"/>
                <w:lang w:eastAsia="en-CA"/>
              </w:rPr>
              <w:t>16:N.PAG</w:t>
            </w:r>
            <w:proofErr w:type="gramEnd"/>
          </w:p>
        </w:tc>
        <w:tc>
          <w:tcPr>
            <w:tcW w:w="1156" w:type="dxa"/>
            <w:tcBorders>
              <w:top w:val="nil"/>
              <w:left w:val="nil"/>
              <w:bottom w:val="nil"/>
              <w:right w:val="nil"/>
            </w:tcBorders>
            <w:shd w:val="clear" w:color="auto" w:fill="auto"/>
            <w:noWrap/>
            <w:vAlign w:val="bottom"/>
            <w:hideMark/>
          </w:tcPr>
          <w:p w14:paraId="0FD48FA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68988370"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3DF7443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5201CF3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2A77893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6D8A03B"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17728F1D" w14:textId="77777777" w:rsidTr="006837CE">
        <w:trPr>
          <w:trHeight w:val="960"/>
        </w:trPr>
        <w:tc>
          <w:tcPr>
            <w:tcW w:w="5194" w:type="dxa"/>
            <w:tcBorders>
              <w:top w:val="nil"/>
              <w:left w:val="nil"/>
              <w:bottom w:val="nil"/>
              <w:right w:val="nil"/>
            </w:tcBorders>
            <w:shd w:val="clear" w:color="auto" w:fill="auto"/>
            <w:hideMark/>
          </w:tcPr>
          <w:p w14:paraId="1B5CBA9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Blackwell, J, </w:t>
            </w:r>
            <w:proofErr w:type="spellStart"/>
            <w:r w:rsidRPr="00707E4C">
              <w:rPr>
                <w:rFonts w:ascii="Times New Roman" w:eastAsia="Times New Roman" w:hAnsi="Times New Roman" w:cs="Times New Roman"/>
                <w:color w:val="000000"/>
                <w:sz w:val="18"/>
                <w:szCs w:val="18"/>
                <w:lang w:eastAsia="en-CA"/>
              </w:rPr>
              <w:t>Boereboom</w:t>
            </w:r>
            <w:proofErr w:type="spellEnd"/>
            <w:r w:rsidRPr="00707E4C">
              <w:rPr>
                <w:rFonts w:ascii="Times New Roman" w:eastAsia="Times New Roman" w:hAnsi="Times New Roman" w:cs="Times New Roman"/>
                <w:color w:val="000000"/>
                <w:sz w:val="18"/>
                <w:szCs w:val="18"/>
                <w:lang w:eastAsia="en-CA"/>
              </w:rPr>
              <w:t xml:space="preserve">, C, </w:t>
            </w:r>
            <w:proofErr w:type="spellStart"/>
            <w:r w:rsidRPr="00707E4C">
              <w:rPr>
                <w:rFonts w:ascii="Times New Roman" w:eastAsia="Times New Roman" w:hAnsi="Times New Roman" w:cs="Times New Roman"/>
                <w:color w:val="000000"/>
                <w:sz w:val="18"/>
                <w:szCs w:val="18"/>
                <w:lang w:eastAsia="en-CA"/>
              </w:rPr>
              <w:t>Doleman</w:t>
            </w:r>
            <w:proofErr w:type="spellEnd"/>
            <w:r w:rsidRPr="00707E4C">
              <w:rPr>
                <w:rFonts w:ascii="Times New Roman" w:eastAsia="Times New Roman" w:hAnsi="Times New Roman" w:cs="Times New Roman"/>
                <w:color w:val="000000"/>
                <w:sz w:val="18"/>
                <w:szCs w:val="18"/>
                <w:lang w:eastAsia="en-CA"/>
              </w:rPr>
              <w:t>, B, Phillips, B, Williams, J, Lund, J.  High intensity interval training is a safe and effective way to improve fitness before surgery for cancer: A randomised control trial. British Journal of Surgery.  2019///. 106:39</w:t>
            </w:r>
          </w:p>
        </w:tc>
        <w:tc>
          <w:tcPr>
            <w:tcW w:w="1156" w:type="dxa"/>
            <w:tcBorders>
              <w:top w:val="nil"/>
              <w:left w:val="nil"/>
              <w:bottom w:val="nil"/>
              <w:right w:val="nil"/>
            </w:tcBorders>
            <w:shd w:val="clear" w:color="auto" w:fill="auto"/>
            <w:noWrap/>
            <w:vAlign w:val="bottom"/>
            <w:hideMark/>
          </w:tcPr>
          <w:p w14:paraId="4F6FAC9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A3D065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13" w:type="dxa"/>
            <w:tcBorders>
              <w:top w:val="nil"/>
              <w:left w:val="nil"/>
              <w:bottom w:val="nil"/>
              <w:right w:val="nil"/>
            </w:tcBorders>
            <w:shd w:val="clear" w:color="auto" w:fill="auto"/>
            <w:noWrap/>
            <w:vAlign w:val="bottom"/>
            <w:hideMark/>
          </w:tcPr>
          <w:p w14:paraId="6229A14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0" w:type="dxa"/>
            <w:tcBorders>
              <w:top w:val="nil"/>
              <w:left w:val="nil"/>
              <w:bottom w:val="nil"/>
              <w:right w:val="nil"/>
            </w:tcBorders>
            <w:shd w:val="clear" w:color="auto" w:fill="auto"/>
            <w:noWrap/>
            <w:vAlign w:val="bottom"/>
            <w:hideMark/>
          </w:tcPr>
          <w:p w14:paraId="721E1BC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081C9775"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BEB283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9104A95" w14:textId="77777777" w:rsidTr="006837CE">
        <w:trPr>
          <w:trHeight w:val="960"/>
        </w:trPr>
        <w:tc>
          <w:tcPr>
            <w:tcW w:w="5194" w:type="dxa"/>
            <w:tcBorders>
              <w:top w:val="nil"/>
              <w:left w:val="nil"/>
              <w:bottom w:val="nil"/>
              <w:right w:val="nil"/>
            </w:tcBorders>
            <w:shd w:val="clear" w:color="auto" w:fill="auto"/>
            <w:hideMark/>
          </w:tcPr>
          <w:p w14:paraId="20E909CE"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Adsett</w:t>
            </w:r>
            <w:proofErr w:type="spellEnd"/>
            <w:r w:rsidRPr="00707E4C">
              <w:rPr>
                <w:rFonts w:ascii="Times New Roman" w:eastAsia="Times New Roman" w:hAnsi="Times New Roman" w:cs="Times New Roman"/>
                <w:color w:val="000000"/>
                <w:sz w:val="18"/>
                <w:szCs w:val="18"/>
                <w:lang w:eastAsia="en-CA"/>
              </w:rPr>
              <w:t xml:space="preserve">, Julie A, Morris, Norman R, </w:t>
            </w:r>
            <w:proofErr w:type="spellStart"/>
            <w:r w:rsidRPr="00707E4C">
              <w:rPr>
                <w:rFonts w:ascii="Times New Roman" w:eastAsia="Times New Roman" w:hAnsi="Times New Roman" w:cs="Times New Roman"/>
                <w:color w:val="000000"/>
                <w:sz w:val="18"/>
                <w:szCs w:val="18"/>
                <w:lang w:eastAsia="en-CA"/>
              </w:rPr>
              <w:t>Mudge</w:t>
            </w:r>
            <w:proofErr w:type="spellEnd"/>
            <w:r w:rsidRPr="00707E4C">
              <w:rPr>
                <w:rFonts w:ascii="Times New Roman" w:eastAsia="Times New Roman" w:hAnsi="Times New Roman" w:cs="Times New Roman"/>
                <w:color w:val="000000"/>
                <w:sz w:val="18"/>
                <w:szCs w:val="18"/>
                <w:lang w:eastAsia="en-CA"/>
              </w:rPr>
              <w:t xml:space="preserve">, Alison M.  Predictors of Exercise Training and Physical Activity Adherence in People Recently Hospitalized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Heart Failure: A BRIEF REPORT. Journal of cardiopulmonary rehabilitation and prevention.  #year#. </w:t>
            </w:r>
            <w:proofErr w:type="gramStart"/>
            <w:r w:rsidRPr="00707E4C">
              <w:rPr>
                <w:rFonts w:ascii="Times New Roman" w:eastAsia="Times New Roman" w:hAnsi="Times New Roman" w:cs="Times New Roman"/>
                <w:color w:val="000000"/>
                <w:sz w:val="18"/>
                <w:szCs w:val="18"/>
                <w:lang w:eastAsia="en-CA"/>
              </w:rPr>
              <w:t>39:E</w:t>
            </w:r>
            <w:proofErr w:type="gramEnd"/>
            <w:r w:rsidRPr="00707E4C">
              <w:rPr>
                <w:rFonts w:ascii="Times New Roman" w:eastAsia="Times New Roman" w:hAnsi="Times New Roman" w:cs="Times New Roman"/>
                <w:color w:val="000000"/>
                <w:sz w:val="18"/>
                <w:szCs w:val="18"/>
                <w:lang w:eastAsia="en-CA"/>
              </w:rPr>
              <w:t>12</w:t>
            </w:r>
          </w:p>
        </w:tc>
        <w:tc>
          <w:tcPr>
            <w:tcW w:w="1156" w:type="dxa"/>
            <w:tcBorders>
              <w:top w:val="nil"/>
              <w:left w:val="nil"/>
              <w:bottom w:val="nil"/>
              <w:right w:val="nil"/>
            </w:tcBorders>
            <w:shd w:val="clear" w:color="auto" w:fill="auto"/>
            <w:noWrap/>
            <w:vAlign w:val="bottom"/>
            <w:hideMark/>
          </w:tcPr>
          <w:p w14:paraId="2729D52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0AE28D7D"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05AABDC"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217FDA49"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40E5E14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4E0175C8"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2D87232B" w14:textId="77777777" w:rsidTr="006837CE">
        <w:trPr>
          <w:trHeight w:val="720"/>
        </w:trPr>
        <w:tc>
          <w:tcPr>
            <w:tcW w:w="5194" w:type="dxa"/>
            <w:tcBorders>
              <w:top w:val="nil"/>
              <w:left w:val="nil"/>
              <w:bottom w:val="nil"/>
              <w:right w:val="nil"/>
            </w:tcBorders>
            <w:shd w:val="clear" w:color="auto" w:fill="auto"/>
            <w:hideMark/>
          </w:tcPr>
          <w:p w14:paraId="7109F032"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Aalami</w:t>
            </w:r>
            <w:proofErr w:type="spellEnd"/>
            <w:r w:rsidRPr="00707E4C">
              <w:rPr>
                <w:rFonts w:ascii="Times New Roman" w:eastAsia="Times New Roman" w:hAnsi="Times New Roman" w:cs="Times New Roman"/>
                <w:color w:val="000000"/>
                <w:sz w:val="18"/>
                <w:szCs w:val="18"/>
                <w:lang w:eastAsia="en-CA"/>
              </w:rPr>
              <w:t xml:space="preserve">, O, Savage, D, </w:t>
            </w:r>
            <w:proofErr w:type="spellStart"/>
            <w:r w:rsidRPr="00707E4C">
              <w:rPr>
                <w:rFonts w:ascii="Times New Roman" w:eastAsia="Times New Roman" w:hAnsi="Times New Roman" w:cs="Times New Roman"/>
                <w:color w:val="000000"/>
                <w:sz w:val="18"/>
                <w:szCs w:val="18"/>
                <w:lang w:eastAsia="en-CA"/>
              </w:rPr>
              <w:t>Rens</w:t>
            </w:r>
            <w:proofErr w:type="spellEnd"/>
            <w:r w:rsidRPr="00707E4C">
              <w:rPr>
                <w:rFonts w:ascii="Times New Roman" w:eastAsia="Times New Roman" w:hAnsi="Times New Roman" w:cs="Times New Roman"/>
                <w:color w:val="000000"/>
                <w:sz w:val="18"/>
                <w:szCs w:val="18"/>
                <w:lang w:eastAsia="en-CA"/>
              </w:rPr>
              <w:t xml:space="preserve">, N, Meng, E, </w:t>
            </w:r>
            <w:proofErr w:type="spellStart"/>
            <w:r w:rsidRPr="00707E4C">
              <w:rPr>
                <w:rFonts w:ascii="Times New Roman" w:eastAsia="Times New Roman" w:hAnsi="Times New Roman" w:cs="Times New Roman"/>
                <w:color w:val="000000"/>
                <w:sz w:val="18"/>
                <w:szCs w:val="18"/>
                <w:lang w:eastAsia="en-CA"/>
              </w:rPr>
              <w:t>Triggs</w:t>
            </w:r>
            <w:proofErr w:type="spellEnd"/>
            <w:r w:rsidRPr="00707E4C">
              <w:rPr>
                <w:rFonts w:ascii="Times New Roman" w:eastAsia="Times New Roman" w:hAnsi="Times New Roman" w:cs="Times New Roman"/>
                <w:color w:val="000000"/>
                <w:sz w:val="18"/>
                <w:szCs w:val="18"/>
                <w:lang w:eastAsia="en-CA"/>
              </w:rPr>
              <w:t xml:space="preserve">, D.  PC086. Mobile Engagement for Walking in Patients </w:t>
            </w:r>
            <w:proofErr w:type="gramStart"/>
            <w:r w:rsidRPr="00707E4C">
              <w:rPr>
                <w:rFonts w:ascii="Times New Roman" w:eastAsia="Times New Roman" w:hAnsi="Times New Roman" w:cs="Times New Roman"/>
                <w:color w:val="000000"/>
                <w:sz w:val="18"/>
                <w:szCs w:val="18"/>
                <w:lang w:eastAsia="en-CA"/>
              </w:rPr>
              <w:t>With</w:t>
            </w:r>
            <w:proofErr w:type="gramEnd"/>
            <w:r w:rsidRPr="00707E4C">
              <w:rPr>
                <w:rFonts w:ascii="Times New Roman" w:eastAsia="Times New Roman" w:hAnsi="Times New Roman" w:cs="Times New Roman"/>
                <w:color w:val="000000"/>
                <w:sz w:val="18"/>
                <w:szCs w:val="18"/>
                <w:lang w:eastAsia="en-CA"/>
              </w:rPr>
              <w:t xml:space="preserve"> Claudication. Journal of Vascular Surgery.  2019///. </w:t>
            </w:r>
            <w:proofErr w:type="gramStart"/>
            <w:r w:rsidRPr="00707E4C">
              <w:rPr>
                <w:rFonts w:ascii="Times New Roman" w:eastAsia="Times New Roman" w:hAnsi="Times New Roman" w:cs="Times New Roman"/>
                <w:color w:val="000000"/>
                <w:sz w:val="18"/>
                <w:szCs w:val="18"/>
                <w:lang w:eastAsia="en-CA"/>
              </w:rPr>
              <w:t>69:e</w:t>
            </w:r>
            <w:proofErr w:type="gramEnd"/>
            <w:r w:rsidRPr="00707E4C">
              <w:rPr>
                <w:rFonts w:ascii="Times New Roman" w:eastAsia="Times New Roman" w:hAnsi="Times New Roman" w:cs="Times New Roman"/>
                <w:color w:val="000000"/>
                <w:sz w:val="18"/>
                <w:szCs w:val="18"/>
                <w:lang w:eastAsia="en-CA"/>
              </w:rPr>
              <w:t>230</w:t>
            </w:r>
          </w:p>
        </w:tc>
        <w:tc>
          <w:tcPr>
            <w:tcW w:w="1156" w:type="dxa"/>
            <w:tcBorders>
              <w:top w:val="nil"/>
              <w:left w:val="nil"/>
              <w:bottom w:val="nil"/>
              <w:right w:val="nil"/>
            </w:tcBorders>
            <w:shd w:val="clear" w:color="auto" w:fill="auto"/>
            <w:noWrap/>
            <w:vAlign w:val="bottom"/>
            <w:hideMark/>
          </w:tcPr>
          <w:p w14:paraId="2550A59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21EDCD1A"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3AE2353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40" w:type="dxa"/>
            <w:tcBorders>
              <w:top w:val="nil"/>
              <w:left w:val="nil"/>
              <w:bottom w:val="nil"/>
              <w:right w:val="nil"/>
            </w:tcBorders>
            <w:shd w:val="clear" w:color="auto" w:fill="auto"/>
            <w:noWrap/>
            <w:vAlign w:val="bottom"/>
            <w:hideMark/>
          </w:tcPr>
          <w:p w14:paraId="13203F7F"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266" w:type="dxa"/>
            <w:tcBorders>
              <w:top w:val="nil"/>
              <w:left w:val="nil"/>
              <w:bottom w:val="nil"/>
              <w:right w:val="nil"/>
            </w:tcBorders>
            <w:shd w:val="clear" w:color="auto" w:fill="auto"/>
            <w:noWrap/>
            <w:vAlign w:val="bottom"/>
            <w:hideMark/>
          </w:tcPr>
          <w:p w14:paraId="5730ADAC"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018384B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Abstract only</w:t>
            </w:r>
          </w:p>
        </w:tc>
      </w:tr>
      <w:tr w:rsidR="00707E4C" w:rsidRPr="00707E4C" w14:paraId="4C8EBD3A" w14:textId="77777777" w:rsidTr="006837CE">
        <w:trPr>
          <w:trHeight w:val="960"/>
        </w:trPr>
        <w:tc>
          <w:tcPr>
            <w:tcW w:w="5194" w:type="dxa"/>
            <w:tcBorders>
              <w:top w:val="nil"/>
              <w:left w:val="nil"/>
              <w:bottom w:val="nil"/>
              <w:right w:val="nil"/>
            </w:tcBorders>
            <w:shd w:val="clear" w:color="auto" w:fill="auto"/>
            <w:hideMark/>
          </w:tcPr>
          <w:p w14:paraId="345CF56D"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 xml:space="preserve">Jones, M C, Smith, K, </w:t>
            </w:r>
            <w:proofErr w:type="spellStart"/>
            <w:r w:rsidRPr="00707E4C">
              <w:rPr>
                <w:rFonts w:ascii="Times New Roman" w:eastAsia="Times New Roman" w:hAnsi="Times New Roman" w:cs="Times New Roman"/>
                <w:color w:val="000000"/>
                <w:sz w:val="18"/>
                <w:szCs w:val="18"/>
                <w:lang w:eastAsia="en-CA"/>
              </w:rPr>
              <w:t>Herber</w:t>
            </w:r>
            <w:proofErr w:type="spellEnd"/>
            <w:r w:rsidRPr="00707E4C">
              <w:rPr>
                <w:rFonts w:ascii="Times New Roman" w:eastAsia="Times New Roman" w:hAnsi="Times New Roman" w:cs="Times New Roman"/>
                <w:color w:val="000000"/>
                <w:sz w:val="18"/>
                <w:szCs w:val="18"/>
                <w:lang w:eastAsia="en-CA"/>
              </w:rPr>
              <w:t>, O, White, M, Steele, F, Johnston, D W.  Intention, beliefs and mood assessed using electronic diaries predicts attendance at cardiac rehabilitation: An observational study. International journal of nursing studies.  2018///. 88:143</w:t>
            </w:r>
          </w:p>
        </w:tc>
        <w:tc>
          <w:tcPr>
            <w:tcW w:w="1156" w:type="dxa"/>
            <w:tcBorders>
              <w:top w:val="nil"/>
              <w:left w:val="nil"/>
              <w:bottom w:val="nil"/>
              <w:right w:val="nil"/>
            </w:tcBorders>
            <w:shd w:val="clear" w:color="auto" w:fill="auto"/>
            <w:noWrap/>
            <w:vAlign w:val="bottom"/>
            <w:hideMark/>
          </w:tcPr>
          <w:p w14:paraId="6D401C8A"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4F93DCB2"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768672F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1EF4CFC3"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0D32C81"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305F215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r w:rsidR="00707E4C" w:rsidRPr="00707E4C" w14:paraId="3C5A3724" w14:textId="77777777" w:rsidTr="006837CE">
        <w:trPr>
          <w:trHeight w:val="1440"/>
        </w:trPr>
        <w:tc>
          <w:tcPr>
            <w:tcW w:w="5194" w:type="dxa"/>
            <w:tcBorders>
              <w:top w:val="nil"/>
              <w:left w:val="nil"/>
              <w:bottom w:val="nil"/>
              <w:right w:val="nil"/>
            </w:tcBorders>
            <w:shd w:val="clear" w:color="auto" w:fill="auto"/>
            <w:hideMark/>
          </w:tcPr>
          <w:p w14:paraId="1AFE43DF"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roofErr w:type="spellStart"/>
            <w:r w:rsidRPr="00707E4C">
              <w:rPr>
                <w:rFonts w:ascii="Times New Roman" w:eastAsia="Times New Roman" w:hAnsi="Times New Roman" w:cs="Times New Roman"/>
                <w:color w:val="000000"/>
                <w:sz w:val="18"/>
                <w:szCs w:val="18"/>
                <w:lang w:eastAsia="en-CA"/>
              </w:rPr>
              <w:t>Duscha</w:t>
            </w:r>
            <w:proofErr w:type="spellEnd"/>
            <w:r w:rsidRPr="00707E4C">
              <w:rPr>
                <w:rFonts w:ascii="Times New Roman" w:eastAsia="Times New Roman" w:hAnsi="Times New Roman" w:cs="Times New Roman"/>
                <w:color w:val="000000"/>
                <w:sz w:val="18"/>
                <w:szCs w:val="18"/>
                <w:lang w:eastAsia="en-CA"/>
              </w:rPr>
              <w:t xml:space="preserve">, Brian D, </w:t>
            </w:r>
            <w:proofErr w:type="spellStart"/>
            <w:r w:rsidRPr="00707E4C">
              <w:rPr>
                <w:rFonts w:ascii="Times New Roman" w:eastAsia="Times New Roman" w:hAnsi="Times New Roman" w:cs="Times New Roman"/>
                <w:color w:val="000000"/>
                <w:sz w:val="18"/>
                <w:szCs w:val="18"/>
                <w:lang w:eastAsia="en-CA"/>
              </w:rPr>
              <w:t>Piner</w:t>
            </w:r>
            <w:proofErr w:type="spellEnd"/>
            <w:r w:rsidRPr="00707E4C">
              <w:rPr>
                <w:rFonts w:ascii="Times New Roman" w:eastAsia="Times New Roman" w:hAnsi="Times New Roman" w:cs="Times New Roman"/>
                <w:color w:val="000000"/>
                <w:sz w:val="18"/>
                <w:szCs w:val="18"/>
                <w:lang w:eastAsia="en-CA"/>
              </w:rPr>
              <w:t xml:space="preserve">, Lucy W, Patel, Mahesh P, Craig, Karen P, Brady, Morgan, </w:t>
            </w:r>
            <w:proofErr w:type="spellStart"/>
            <w:r w:rsidRPr="00707E4C">
              <w:rPr>
                <w:rFonts w:ascii="Times New Roman" w:eastAsia="Times New Roman" w:hAnsi="Times New Roman" w:cs="Times New Roman"/>
                <w:color w:val="000000"/>
                <w:sz w:val="18"/>
                <w:szCs w:val="18"/>
                <w:lang w:eastAsia="en-CA"/>
              </w:rPr>
              <w:t>IiimcGarrah</w:t>
            </w:r>
            <w:proofErr w:type="spellEnd"/>
            <w:r w:rsidRPr="00707E4C">
              <w:rPr>
                <w:rFonts w:ascii="Times New Roman" w:eastAsia="Times New Roman" w:hAnsi="Times New Roman" w:cs="Times New Roman"/>
                <w:color w:val="000000"/>
                <w:sz w:val="18"/>
                <w:szCs w:val="18"/>
                <w:lang w:eastAsia="en-CA"/>
              </w:rPr>
              <w:t xml:space="preserve">, Robert W, Chen, Connie, Kraus, William E, </w:t>
            </w:r>
            <w:proofErr w:type="spellStart"/>
            <w:proofErr w:type="gramStart"/>
            <w:r w:rsidRPr="00707E4C">
              <w:rPr>
                <w:rFonts w:ascii="Times New Roman" w:eastAsia="Times New Roman" w:hAnsi="Times New Roman" w:cs="Times New Roman"/>
                <w:color w:val="000000"/>
                <w:sz w:val="18"/>
                <w:szCs w:val="18"/>
                <w:lang w:eastAsia="en-CA"/>
              </w:rPr>
              <w:t>McGarrah</w:t>
            </w:r>
            <w:proofErr w:type="spellEnd"/>
            <w:r w:rsidRPr="00707E4C">
              <w:rPr>
                <w:rFonts w:ascii="Times New Roman" w:eastAsia="Times New Roman" w:hAnsi="Times New Roman" w:cs="Times New Roman"/>
                <w:color w:val="000000"/>
                <w:sz w:val="18"/>
                <w:szCs w:val="18"/>
                <w:lang w:eastAsia="en-CA"/>
              </w:rPr>
              <w:t xml:space="preserve">  3</w:t>
            </w:r>
            <w:proofErr w:type="gramEnd"/>
            <w:r w:rsidRPr="00707E4C">
              <w:rPr>
                <w:rFonts w:ascii="Times New Roman" w:eastAsia="Times New Roman" w:hAnsi="Times New Roman" w:cs="Times New Roman"/>
                <w:color w:val="000000"/>
                <w:sz w:val="18"/>
                <w:szCs w:val="18"/>
                <w:lang w:eastAsia="en-CA"/>
              </w:rPr>
              <w:t>rd, Robert W.  Effects of a 12-week mHealth program on peak VO2 and physical activity patterns after completing cardiac rehabilitation: A randomized controlled trial. American Heart Journal.  2018///. 199:105</w:t>
            </w:r>
          </w:p>
        </w:tc>
        <w:tc>
          <w:tcPr>
            <w:tcW w:w="1156" w:type="dxa"/>
            <w:tcBorders>
              <w:top w:val="nil"/>
              <w:left w:val="nil"/>
              <w:bottom w:val="nil"/>
              <w:right w:val="nil"/>
            </w:tcBorders>
            <w:shd w:val="clear" w:color="auto" w:fill="auto"/>
            <w:noWrap/>
            <w:vAlign w:val="bottom"/>
            <w:hideMark/>
          </w:tcPr>
          <w:p w14:paraId="277E87C6"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141" w:type="dxa"/>
            <w:tcBorders>
              <w:top w:val="nil"/>
              <w:left w:val="nil"/>
              <w:bottom w:val="nil"/>
              <w:right w:val="nil"/>
            </w:tcBorders>
            <w:shd w:val="clear" w:color="auto" w:fill="auto"/>
            <w:noWrap/>
            <w:vAlign w:val="bottom"/>
            <w:hideMark/>
          </w:tcPr>
          <w:p w14:paraId="3C2B6E87"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113" w:type="dxa"/>
            <w:tcBorders>
              <w:top w:val="nil"/>
              <w:left w:val="nil"/>
              <w:bottom w:val="nil"/>
              <w:right w:val="nil"/>
            </w:tcBorders>
            <w:shd w:val="clear" w:color="auto" w:fill="auto"/>
            <w:noWrap/>
            <w:vAlign w:val="bottom"/>
            <w:hideMark/>
          </w:tcPr>
          <w:p w14:paraId="693C0257"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r w:rsidRPr="00707E4C">
              <w:rPr>
                <w:rFonts w:ascii="Times New Roman" w:eastAsia="Times New Roman" w:hAnsi="Times New Roman" w:cs="Times New Roman"/>
                <w:color w:val="000000"/>
                <w:sz w:val="18"/>
                <w:szCs w:val="18"/>
                <w:lang w:eastAsia="en-CA"/>
              </w:rPr>
              <w:t>Y</w:t>
            </w:r>
          </w:p>
        </w:tc>
        <w:tc>
          <w:tcPr>
            <w:tcW w:w="1140" w:type="dxa"/>
            <w:tcBorders>
              <w:top w:val="nil"/>
              <w:left w:val="nil"/>
              <w:bottom w:val="nil"/>
              <w:right w:val="nil"/>
            </w:tcBorders>
            <w:shd w:val="clear" w:color="auto" w:fill="auto"/>
            <w:noWrap/>
            <w:vAlign w:val="bottom"/>
            <w:hideMark/>
          </w:tcPr>
          <w:p w14:paraId="3E32A084" w14:textId="77777777" w:rsidR="00707E4C" w:rsidRPr="00707E4C" w:rsidRDefault="00707E4C" w:rsidP="00707E4C">
            <w:pPr>
              <w:spacing w:after="0" w:line="240" w:lineRule="auto"/>
              <w:rPr>
                <w:rFonts w:ascii="Times New Roman" w:eastAsia="Times New Roman" w:hAnsi="Times New Roman" w:cs="Times New Roman"/>
                <w:color w:val="000000"/>
                <w:sz w:val="18"/>
                <w:szCs w:val="18"/>
                <w:lang w:eastAsia="en-CA"/>
              </w:rPr>
            </w:pPr>
          </w:p>
        </w:tc>
        <w:tc>
          <w:tcPr>
            <w:tcW w:w="1266" w:type="dxa"/>
            <w:tcBorders>
              <w:top w:val="nil"/>
              <w:left w:val="nil"/>
              <w:bottom w:val="nil"/>
              <w:right w:val="nil"/>
            </w:tcBorders>
            <w:shd w:val="clear" w:color="auto" w:fill="auto"/>
            <w:noWrap/>
            <w:vAlign w:val="bottom"/>
            <w:hideMark/>
          </w:tcPr>
          <w:p w14:paraId="3744CAC9"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c>
          <w:tcPr>
            <w:tcW w:w="1410" w:type="dxa"/>
            <w:tcBorders>
              <w:top w:val="nil"/>
              <w:left w:val="nil"/>
              <w:bottom w:val="nil"/>
              <w:right w:val="nil"/>
            </w:tcBorders>
            <w:shd w:val="clear" w:color="auto" w:fill="auto"/>
            <w:noWrap/>
            <w:vAlign w:val="bottom"/>
            <w:hideMark/>
          </w:tcPr>
          <w:p w14:paraId="65244AE6" w14:textId="77777777" w:rsidR="00707E4C" w:rsidRPr="00707E4C" w:rsidRDefault="00707E4C" w:rsidP="00707E4C">
            <w:pPr>
              <w:spacing w:after="0" w:line="240" w:lineRule="auto"/>
              <w:rPr>
                <w:rFonts w:ascii="Times New Roman" w:eastAsia="Times New Roman" w:hAnsi="Times New Roman" w:cs="Times New Roman"/>
                <w:sz w:val="20"/>
                <w:szCs w:val="20"/>
                <w:lang w:eastAsia="en-CA"/>
              </w:rPr>
            </w:pPr>
          </w:p>
        </w:tc>
      </w:tr>
    </w:tbl>
    <w:p w14:paraId="749F89FD" w14:textId="77777777" w:rsidR="00C368FF" w:rsidRDefault="00F47C83"/>
    <w:sectPr w:rsidR="00C368FF" w:rsidSect="00707E4C">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4C"/>
    <w:rsid w:val="005C20ED"/>
    <w:rsid w:val="006837CE"/>
    <w:rsid w:val="006A2453"/>
    <w:rsid w:val="00707E4C"/>
    <w:rsid w:val="00B50B6F"/>
    <w:rsid w:val="00C91A6E"/>
    <w:rsid w:val="00F47C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06DB"/>
  <w15:chartTrackingRefBased/>
  <w15:docId w15:val="{B0E3DA0C-2FC2-4902-BBEA-506F000B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7E4C"/>
    <w:rPr>
      <w:color w:val="0563C1"/>
      <w:u w:val="single"/>
    </w:rPr>
  </w:style>
  <w:style w:type="character" w:styleId="FollowedHyperlink">
    <w:name w:val="FollowedHyperlink"/>
    <w:basedOn w:val="DefaultParagraphFont"/>
    <w:uiPriority w:val="99"/>
    <w:semiHidden/>
    <w:unhideWhenUsed/>
    <w:rsid w:val="00707E4C"/>
    <w:rPr>
      <w:color w:val="954F72"/>
      <w:u w:val="single"/>
    </w:rPr>
  </w:style>
  <w:style w:type="paragraph" w:customStyle="1" w:styleId="msonormal0">
    <w:name w:val="msonormal"/>
    <w:basedOn w:val="Normal"/>
    <w:rsid w:val="00707E4C"/>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63">
    <w:name w:val="xl63"/>
    <w:basedOn w:val="Normal"/>
    <w:rsid w:val="00707E4C"/>
    <w:pPr>
      <w:spacing w:before="100" w:beforeAutospacing="1" w:after="100" w:afterAutospacing="1" w:line="240" w:lineRule="auto"/>
      <w:textAlignment w:val="top"/>
    </w:pPr>
    <w:rPr>
      <w:rFonts w:ascii="Times New Roman" w:eastAsia="Times New Roman" w:hAnsi="Times New Roman" w:cs="Times New Roman"/>
      <w:sz w:val="18"/>
      <w:szCs w:val="18"/>
      <w:lang w:eastAsia="en-CA"/>
    </w:rPr>
  </w:style>
  <w:style w:type="paragraph" w:customStyle="1" w:styleId="xl64">
    <w:name w:val="xl64"/>
    <w:basedOn w:val="Normal"/>
    <w:rsid w:val="00707E4C"/>
    <w:pPr>
      <w:spacing w:before="100" w:beforeAutospacing="1" w:after="100" w:afterAutospacing="1" w:line="240" w:lineRule="auto"/>
    </w:pPr>
    <w:rPr>
      <w:rFonts w:ascii="Times New Roman" w:eastAsia="Times New Roman" w:hAnsi="Times New Roman" w:cs="Times New Roman"/>
      <w:sz w:val="18"/>
      <w:szCs w:val="18"/>
      <w:lang w:eastAsia="en-CA"/>
    </w:rPr>
  </w:style>
  <w:style w:type="paragraph" w:customStyle="1" w:styleId="xl65">
    <w:name w:val="xl65"/>
    <w:basedOn w:val="Normal"/>
    <w:rsid w:val="00707E4C"/>
    <w:pPr>
      <w:spacing w:before="100" w:beforeAutospacing="1" w:after="100" w:afterAutospacing="1" w:line="240" w:lineRule="auto"/>
      <w:textAlignment w:val="top"/>
    </w:pPr>
    <w:rPr>
      <w:rFonts w:ascii="Times New Roman" w:eastAsia="Times New Roman" w:hAnsi="Times New Roman" w:cs="Times New Roman"/>
      <w:b/>
      <w:bCs/>
      <w:sz w:val="18"/>
      <w:szCs w:val="18"/>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89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10781</Words>
  <Characters>61454</Characters>
  <Application>Microsoft Office Word</Application>
  <DocSecurity>0</DocSecurity>
  <Lines>512</Lines>
  <Paragraphs>144</Paragraphs>
  <ScaleCrop>false</ScaleCrop>
  <Company/>
  <LinksUpToDate>false</LinksUpToDate>
  <CharactersWithSpaces>72091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McIsaac</dc:creator>
  <cp:keywords/>
  <dc:description/>
  <cp:lastModifiedBy>Julia Shaw</cp:lastModifiedBy>
  <cp:revision>3</cp:revision>
  <dcterms:created xsi:type="dcterms:W3CDTF">2022-02-13T18:19:00Z</dcterms:created>
  <dcterms:modified xsi:type="dcterms:W3CDTF">2022-02-14T19:32:00Z</dcterms:modified>
</cp:coreProperties>
</file>