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10A8BC" w14:textId="6554CAC6" w:rsidR="00BC229E" w:rsidRDefault="00BC229E" w:rsidP="00BC229E">
      <w:pPr>
        <w:widowControl w:val="0"/>
        <w:autoSpaceDE w:val="0"/>
        <w:autoSpaceDN w:val="0"/>
        <w:rPr>
          <w:b/>
          <w:bCs/>
        </w:rPr>
      </w:pPr>
      <w:r w:rsidRPr="002E6BDC">
        <w:rPr>
          <w:b/>
          <w:bCs/>
        </w:rPr>
        <w:t xml:space="preserve">Appendix 1: Modified search strategy from </w:t>
      </w:r>
      <w:proofErr w:type="spellStart"/>
      <w:r w:rsidRPr="002E6BDC">
        <w:rPr>
          <w:b/>
          <w:bCs/>
        </w:rPr>
        <w:t>Gargon</w:t>
      </w:r>
      <w:proofErr w:type="spellEnd"/>
      <w:r w:rsidRPr="002E6BDC">
        <w:rPr>
          <w:b/>
          <w:bCs/>
        </w:rPr>
        <w:t xml:space="preserve"> et al [2</w:t>
      </w:r>
      <w:r w:rsidR="00BC620E">
        <w:rPr>
          <w:b/>
          <w:bCs/>
        </w:rPr>
        <w:t>6</w:t>
      </w:r>
      <w:bookmarkStart w:id="0" w:name="_GoBack"/>
      <w:bookmarkEnd w:id="0"/>
      <w:r w:rsidRPr="002E6BDC">
        <w:rPr>
          <w:b/>
          <w:bCs/>
        </w:rPr>
        <w:t xml:space="preserve">] </w:t>
      </w:r>
    </w:p>
    <w:p w14:paraId="621C9BD7" w14:textId="7E936A75" w:rsidR="00BC229E" w:rsidRDefault="00BC229E" w:rsidP="00BC229E">
      <w:pPr>
        <w:widowControl w:val="0"/>
        <w:autoSpaceDE w:val="0"/>
        <w:autoSpaceDN w:val="0"/>
        <w:rPr>
          <w:b/>
          <w:bCs/>
        </w:rPr>
      </w:pPr>
    </w:p>
    <w:p w14:paraId="78680529" w14:textId="77777777" w:rsidR="00BC229E" w:rsidRPr="002E6BDC" w:rsidRDefault="00BC229E" w:rsidP="00BC229E">
      <w:pPr>
        <w:widowControl w:val="0"/>
        <w:autoSpaceDE w:val="0"/>
        <w:autoSpaceDN w:val="0"/>
        <w:rPr>
          <w:b/>
          <w:bCs/>
          <w:lang w:val="en-GB" w:eastAsia="en-US"/>
        </w:rPr>
      </w:pPr>
    </w:p>
    <w:tbl>
      <w:tblPr>
        <w:tblW w:w="8206" w:type="dxa"/>
        <w:tblCellSpacing w:w="0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A0" w:firstRow="1" w:lastRow="0" w:firstColumn="1" w:lastColumn="0" w:noHBand="0" w:noVBand="0"/>
      </w:tblPr>
      <w:tblGrid>
        <w:gridCol w:w="423"/>
        <w:gridCol w:w="8"/>
        <w:gridCol w:w="7545"/>
        <w:gridCol w:w="230"/>
      </w:tblGrid>
      <w:tr w:rsidR="00BC229E" w:rsidRPr="00301DE1" w14:paraId="5DA59EA0" w14:textId="77777777" w:rsidTr="005F6BA1">
        <w:trPr>
          <w:tblCellSpacing w:w="0" w:type="dxa"/>
        </w:trPr>
        <w:tc>
          <w:tcPr>
            <w:tcW w:w="8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12A1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b/>
                <w:bCs/>
                <w:sz w:val="20"/>
                <w:szCs w:val="20"/>
              </w:rPr>
            </w:pPr>
            <w:r w:rsidRPr="00301DE1">
              <w:rPr>
                <w:b/>
                <w:bCs/>
                <w:sz w:val="20"/>
                <w:szCs w:val="20"/>
              </w:rPr>
              <w:t xml:space="preserve">Search terms for MEDLINE </w:t>
            </w:r>
          </w:p>
        </w:tc>
      </w:tr>
      <w:tr w:rsidR="00BC229E" w:rsidRPr="00301DE1" w14:paraId="00A8686A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34ECC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1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2A674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Health Services/</w:t>
            </w:r>
            <w:proofErr w:type="spellStart"/>
            <w:r w:rsidRPr="00301DE1">
              <w:rPr>
                <w:sz w:val="20"/>
                <w:szCs w:val="20"/>
              </w:rPr>
              <w:t>ut</w:t>
            </w:r>
            <w:proofErr w:type="spellEnd"/>
            <w:r w:rsidRPr="00301DE1">
              <w:rPr>
                <w:sz w:val="20"/>
                <w:szCs w:val="20"/>
              </w:rPr>
              <w:t xml:space="preserve"> [Utilization]</w:t>
            </w:r>
          </w:p>
        </w:tc>
      </w:tr>
      <w:tr w:rsidR="00BC229E" w:rsidRPr="00301DE1" w14:paraId="3D98B621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A6DCB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2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2E2EF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registries/</w:t>
            </w:r>
          </w:p>
        </w:tc>
      </w:tr>
      <w:tr w:rsidR="00BC229E" w:rsidRPr="00301DE1" w14:paraId="74171B95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FD885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3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2398F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systematic review.mp.</w:t>
            </w:r>
          </w:p>
        </w:tc>
      </w:tr>
      <w:tr w:rsidR="00BC229E" w:rsidRPr="00301DE1" w14:paraId="0AB0728A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A0E0D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4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9EA5C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 xml:space="preserve">structured </w:t>
            </w:r>
            <w:proofErr w:type="spellStart"/>
            <w:r w:rsidRPr="00301DE1">
              <w:rPr>
                <w:sz w:val="20"/>
                <w:szCs w:val="20"/>
              </w:rPr>
              <w:t>review.ti</w:t>
            </w:r>
            <w:proofErr w:type="spellEnd"/>
            <w:r w:rsidRPr="00301DE1">
              <w:rPr>
                <w:sz w:val="20"/>
                <w:szCs w:val="20"/>
              </w:rPr>
              <w:t>.</w:t>
            </w:r>
          </w:p>
        </w:tc>
      </w:tr>
      <w:tr w:rsidR="00BC229E" w:rsidRPr="00301DE1" w14:paraId="2E25B4A3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6C491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5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BD81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 xml:space="preserve">evidence based </w:t>
            </w:r>
            <w:proofErr w:type="spellStart"/>
            <w:r w:rsidRPr="00301DE1">
              <w:rPr>
                <w:sz w:val="20"/>
                <w:szCs w:val="20"/>
              </w:rPr>
              <w:t>medicine.ab</w:t>
            </w:r>
            <w:proofErr w:type="spellEnd"/>
            <w:r w:rsidRPr="00301DE1">
              <w:rPr>
                <w:sz w:val="20"/>
                <w:szCs w:val="20"/>
              </w:rPr>
              <w:t>.</w:t>
            </w:r>
          </w:p>
        </w:tc>
      </w:tr>
      <w:tr w:rsidR="00BC229E" w:rsidRPr="00301DE1" w14:paraId="7F48734B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FA295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6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D385F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exp Clinical Trials as Topic/</w:t>
            </w:r>
          </w:p>
        </w:tc>
      </w:tr>
      <w:tr w:rsidR="00BC229E" w:rsidRPr="00301DE1" w14:paraId="6EA860BD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FBD6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7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8F052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 xml:space="preserve">clinical </w:t>
            </w:r>
            <w:proofErr w:type="spellStart"/>
            <w:r w:rsidRPr="00301DE1">
              <w:rPr>
                <w:sz w:val="20"/>
                <w:szCs w:val="20"/>
              </w:rPr>
              <w:t>trial$.ab</w:t>
            </w:r>
            <w:proofErr w:type="spellEnd"/>
            <w:r w:rsidRPr="00301DE1">
              <w:rPr>
                <w:sz w:val="20"/>
                <w:szCs w:val="20"/>
              </w:rPr>
              <w:t>.</w:t>
            </w:r>
          </w:p>
        </w:tc>
      </w:tr>
      <w:tr w:rsidR="00BC229E" w:rsidRPr="00301DE1" w14:paraId="3BAD591A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2287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8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D7639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randomised controlled trial$.</w:t>
            </w:r>
            <w:proofErr w:type="spellStart"/>
            <w:r w:rsidRPr="00301DE1">
              <w:rPr>
                <w:sz w:val="20"/>
                <w:szCs w:val="20"/>
              </w:rPr>
              <w:t>ti,ab</w:t>
            </w:r>
            <w:proofErr w:type="spellEnd"/>
            <w:r w:rsidRPr="00301DE1">
              <w:rPr>
                <w:sz w:val="20"/>
                <w:szCs w:val="20"/>
              </w:rPr>
              <w:t>.</w:t>
            </w:r>
          </w:p>
        </w:tc>
      </w:tr>
      <w:tr w:rsidR="00BC229E" w:rsidRPr="00301DE1" w14:paraId="26AB355E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FF9C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9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DA9E3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rStyle w:val="searchhistory-search-term"/>
                <w:sz w:val="20"/>
                <w:szCs w:val="20"/>
              </w:rPr>
              <w:t>randomised trial$.</w:t>
            </w:r>
            <w:proofErr w:type="spellStart"/>
            <w:r w:rsidRPr="00301DE1">
              <w:rPr>
                <w:rStyle w:val="searchhistory-search-term"/>
                <w:sz w:val="20"/>
                <w:szCs w:val="20"/>
              </w:rPr>
              <w:t>ti,ab</w:t>
            </w:r>
            <w:proofErr w:type="spellEnd"/>
            <w:r w:rsidRPr="00301DE1">
              <w:rPr>
                <w:rStyle w:val="searchhistory-search-term"/>
                <w:sz w:val="20"/>
                <w:szCs w:val="20"/>
              </w:rPr>
              <w:t>.</w:t>
            </w:r>
          </w:p>
        </w:tc>
      </w:tr>
      <w:tr w:rsidR="00BC229E" w:rsidRPr="00301DE1" w14:paraId="1FF23669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B3111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10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60B74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1 or 2 or 3 or 4 or 5 or 6 or 7 or 8 or 9</w:t>
            </w:r>
          </w:p>
        </w:tc>
      </w:tr>
      <w:tr w:rsidR="00BC229E" w:rsidRPr="00301DE1" w14:paraId="4BAE5E22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28BF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11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EF9E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workgroup$.mp.</w:t>
            </w:r>
          </w:p>
        </w:tc>
      </w:tr>
      <w:tr w:rsidR="00BC229E" w:rsidRPr="00301DE1" w14:paraId="6EDBF168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E211B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12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8F215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standard$ outcome$.mp.</w:t>
            </w:r>
          </w:p>
        </w:tc>
      </w:tr>
      <w:tr w:rsidR="00BC229E" w:rsidRPr="00301DE1" w14:paraId="3A5FC070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2490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13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4C80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Practice Guideline/</w:t>
            </w:r>
          </w:p>
        </w:tc>
      </w:tr>
      <w:tr w:rsidR="00BC229E" w:rsidRPr="00301DE1" w14:paraId="6B7AB91E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65EEF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14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4ACED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clinical database.mp.</w:t>
            </w:r>
          </w:p>
        </w:tc>
      </w:tr>
      <w:tr w:rsidR="00BC229E" w:rsidRPr="00301DE1" w14:paraId="2615C47A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C9681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15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6AE34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patient important outcome$.mp.</w:t>
            </w:r>
          </w:p>
        </w:tc>
      </w:tr>
      <w:tr w:rsidR="00BC229E" w:rsidRPr="00301DE1" w14:paraId="60148D07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F5004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16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D7F2C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(standard$ adj3 reporting).</w:t>
            </w:r>
            <w:proofErr w:type="spellStart"/>
            <w:r w:rsidRPr="00301DE1">
              <w:rPr>
                <w:sz w:val="20"/>
                <w:szCs w:val="20"/>
              </w:rPr>
              <w:t>mp</w:t>
            </w:r>
            <w:proofErr w:type="spellEnd"/>
            <w:r w:rsidRPr="00301DE1">
              <w:rPr>
                <w:sz w:val="20"/>
                <w:szCs w:val="20"/>
              </w:rPr>
              <w:t>.</w:t>
            </w:r>
          </w:p>
        </w:tc>
      </w:tr>
      <w:tr w:rsidR="00BC229E" w:rsidRPr="00301DE1" w14:paraId="01C166A3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341C7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17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F28E9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congresses.pt.</w:t>
            </w:r>
          </w:p>
        </w:tc>
      </w:tr>
      <w:tr w:rsidR="00BC229E" w:rsidRPr="00301DE1" w14:paraId="3BF207DE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B3595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18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8214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Delphi Technique/</w:t>
            </w:r>
          </w:p>
        </w:tc>
      </w:tr>
      <w:tr w:rsidR="00BC229E" w:rsidRPr="00301DE1" w14:paraId="355EB4B7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497E1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19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37079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(recommend$ adj3 outcome$).</w:t>
            </w:r>
            <w:proofErr w:type="spellStart"/>
            <w:r w:rsidRPr="00301DE1">
              <w:rPr>
                <w:sz w:val="20"/>
                <w:szCs w:val="20"/>
              </w:rPr>
              <w:t>mp</w:t>
            </w:r>
            <w:proofErr w:type="spellEnd"/>
            <w:r w:rsidRPr="00301DE1">
              <w:rPr>
                <w:sz w:val="20"/>
                <w:szCs w:val="20"/>
              </w:rPr>
              <w:t>.</w:t>
            </w:r>
          </w:p>
        </w:tc>
      </w:tr>
      <w:tr w:rsidR="00BC229E" w:rsidRPr="00301DE1" w14:paraId="08DB3EB8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79365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20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E450A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consensus development conference.pt.</w:t>
            </w:r>
          </w:p>
        </w:tc>
      </w:tr>
      <w:tr w:rsidR="00BC229E" w:rsidRPr="00301DE1" w14:paraId="5548E18C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1C127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21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BEABC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outcome$ reporting.mp.</w:t>
            </w:r>
          </w:p>
        </w:tc>
      </w:tr>
      <w:tr w:rsidR="00BC229E" w:rsidRPr="00301DE1" w14:paraId="454963DC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19AFD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22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C1AA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proofErr w:type="spellStart"/>
            <w:r w:rsidRPr="00301DE1">
              <w:rPr>
                <w:sz w:val="20"/>
                <w:szCs w:val="20"/>
              </w:rPr>
              <w:t>priorit</w:t>
            </w:r>
            <w:proofErr w:type="spellEnd"/>
            <w:r w:rsidRPr="00301DE1">
              <w:rPr>
                <w:sz w:val="20"/>
                <w:szCs w:val="20"/>
              </w:rPr>
              <w:t>$ symptom$.mp.</w:t>
            </w:r>
          </w:p>
        </w:tc>
      </w:tr>
      <w:tr w:rsidR="00BC229E" w:rsidRPr="00301DE1" w14:paraId="5A01B41E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8C53E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23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9897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(</w:t>
            </w:r>
            <w:proofErr w:type="gramStart"/>
            <w:r w:rsidRPr="00301DE1">
              <w:rPr>
                <w:sz w:val="20"/>
                <w:szCs w:val="20"/>
              </w:rPr>
              <w:t>task</w:t>
            </w:r>
            <w:proofErr w:type="gramEnd"/>
            <w:r w:rsidRPr="00301DE1">
              <w:rPr>
                <w:sz w:val="20"/>
                <w:szCs w:val="20"/>
              </w:rPr>
              <w:t xml:space="preserve"> force adj3 outcome$).</w:t>
            </w:r>
            <w:proofErr w:type="spellStart"/>
            <w:r w:rsidRPr="00301DE1">
              <w:rPr>
                <w:sz w:val="20"/>
                <w:szCs w:val="20"/>
              </w:rPr>
              <w:t>mp</w:t>
            </w:r>
            <w:proofErr w:type="spellEnd"/>
            <w:r w:rsidRPr="00301DE1">
              <w:rPr>
                <w:sz w:val="20"/>
                <w:szCs w:val="20"/>
              </w:rPr>
              <w:t>.</w:t>
            </w:r>
          </w:p>
        </w:tc>
      </w:tr>
      <w:tr w:rsidR="00BC229E" w:rsidRPr="00301DE1" w14:paraId="4B30BCEE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7C5E2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24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F208E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appropriate outcome$.mp.</w:t>
            </w:r>
          </w:p>
        </w:tc>
      </w:tr>
      <w:tr w:rsidR="00BC229E" w:rsidRPr="00301DE1" w14:paraId="28325E91" w14:textId="77777777" w:rsidTr="005F6BA1">
        <w:trPr>
          <w:gridAfter w:val="1"/>
          <w:wAfter w:w="230" w:type="dxa"/>
          <w:tblCellSpacing w:w="0" w:type="dxa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CCC08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25</w:t>
            </w:r>
          </w:p>
        </w:tc>
        <w:tc>
          <w:tcPr>
            <w:tcW w:w="7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C1303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research design/</w:t>
            </w:r>
          </w:p>
        </w:tc>
      </w:tr>
      <w:tr w:rsidR="00BC229E" w:rsidRPr="00301DE1" w14:paraId="218272A0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2998C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lastRenderedPageBreak/>
              <w:t>26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6487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endpoint determination/</w:t>
            </w:r>
          </w:p>
        </w:tc>
      </w:tr>
      <w:tr w:rsidR="00BC229E" w:rsidRPr="00301DE1" w14:paraId="04F6FC45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4270A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27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65FB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consensus development conference/</w:t>
            </w:r>
          </w:p>
        </w:tc>
      </w:tr>
      <w:tr w:rsidR="00BC229E" w:rsidRPr="00301DE1" w14:paraId="4520BD4D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88B62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28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7D771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patient participation/</w:t>
            </w:r>
          </w:p>
        </w:tc>
      </w:tr>
      <w:tr w:rsidR="00BC229E" w:rsidRPr="00301DE1" w14:paraId="444276A1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B161B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29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C934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consensus.mp.</w:t>
            </w:r>
          </w:p>
        </w:tc>
      </w:tr>
      <w:tr w:rsidR="00BC229E" w:rsidRPr="00301DE1" w14:paraId="1FE7F9F8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DD4CE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30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C645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workshop.mp.</w:t>
            </w:r>
          </w:p>
        </w:tc>
      </w:tr>
      <w:tr w:rsidR="00BC229E" w:rsidRPr="00301DE1" w14:paraId="4D1CA22B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D5BB7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31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42CEE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Consensus Development Conferences, NIH as Topic/</w:t>
            </w:r>
          </w:p>
        </w:tc>
      </w:tr>
      <w:tr w:rsidR="00BC229E" w:rsidRPr="00301DE1" w14:paraId="3872EAA5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62143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32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F8C8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focus groups/</w:t>
            </w:r>
          </w:p>
        </w:tc>
      </w:tr>
      <w:tr w:rsidR="00BC229E" w:rsidRPr="00301DE1" w14:paraId="78E4A87C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09B8D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33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C415F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11 or 12 or 13 or 14 or 15 or 16 or 17 or 18 or 19 or 20 or 21 or 22 or 23 or 24 or 25 or 26 or 27 or 28 or 29 or 30 or 31 or 32</w:t>
            </w:r>
          </w:p>
        </w:tc>
      </w:tr>
      <w:tr w:rsidR="00BC229E" w:rsidRPr="00301DE1" w14:paraId="0BBA7EE8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881E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34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2D678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outcome$.mp.</w:t>
            </w:r>
          </w:p>
        </w:tc>
      </w:tr>
      <w:tr w:rsidR="00BC229E" w:rsidRPr="00301DE1" w14:paraId="04CFFD37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3E6F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35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EEBFB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end point$.mp.</w:t>
            </w:r>
          </w:p>
        </w:tc>
      </w:tr>
      <w:tr w:rsidR="00BC229E" w:rsidRPr="00301DE1" w14:paraId="15D7C78C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1D25D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36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01A25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(</w:t>
            </w:r>
            <w:proofErr w:type="gramStart"/>
            <w:r w:rsidRPr="00301DE1">
              <w:rPr>
                <w:sz w:val="20"/>
                <w:szCs w:val="20"/>
              </w:rPr>
              <w:t>core</w:t>
            </w:r>
            <w:proofErr w:type="gramEnd"/>
            <w:r w:rsidRPr="00301DE1">
              <w:rPr>
                <w:sz w:val="20"/>
                <w:szCs w:val="20"/>
              </w:rPr>
              <w:t xml:space="preserve"> adj3 set).</w:t>
            </w:r>
            <w:proofErr w:type="spellStart"/>
            <w:r w:rsidRPr="00301DE1">
              <w:rPr>
                <w:sz w:val="20"/>
                <w:szCs w:val="20"/>
              </w:rPr>
              <w:t>mp</w:t>
            </w:r>
            <w:proofErr w:type="spellEnd"/>
            <w:r w:rsidRPr="00301DE1">
              <w:rPr>
                <w:sz w:val="20"/>
                <w:szCs w:val="20"/>
              </w:rPr>
              <w:t>.</w:t>
            </w:r>
          </w:p>
        </w:tc>
      </w:tr>
      <w:tr w:rsidR="00BC229E" w:rsidRPr="00301DE1" w14:paraId="7F52E56C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F11FD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37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1DF5D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treatment emergent problem$.mp.</w:t>
            </w:r>
          </w:p>
        </w:tc>
      </w:tr>
      <w:tr w:rsidR="00BC229E" w:rsidRPr="00301DE1" w14:paraId="6E36CDB6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5CFE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38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4062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exp outcome Assessment Health Care/</w:t>
            </w:r>
          </w:p>
        </w:tc>
      </w:tr>
      <w:tr w:rsidR="00BC229E" w:rsidRPr="00301DE1" w14:paraId="5AC32E3C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9E5A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39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DB770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Treatment Outcome/</w:t>
            </w:r>
          </w:p>
        </w:tc>
      </w:tr>
      <w:tr w:rsidR="00BC229E" w:rsidRPr="00301DE1" w14:paraId="14CD2475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198E1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40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2A47C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Quality of Life/</w:t>
            </w:r>
          </w:p>
        </w:tc>
      </w:tr>
      <w:tr w:rsidR="00BC229E" w:rsidRPr="00301DE1" w14:paraId="3314FCE0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C5633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41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3B720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34 or 35 or 36 or 37 or 38 or 39 or 40</w:t>
            </w:r>
          </w:p>
        </w:tc>
      </w:tr>
      <w:tr w:rsidR="00BC229E" w:rsidRPr="00301DE1" w14:paraId="0E70059D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5E455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42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56B3D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proofErr w:type="gramStart"/>
            <w:r w:rsidRPr="00301DE1">
              <w:rPr>
                <w:sz w:val="20"/>
                <w:szCs w:val="20"/>
              </w:rPr>
              <w:t>clinical-study</w:t>
            </w:r>
            <w:proofErr w:type="gramEnd"/>
            <w:r w:rsidRPr="00301DE1">
              <w:rPr>
                <w:sz w:val="20"/>
                <w:szCs w:val="20"/>
              </w:rPr>
              <w:t xml:space="preserve"> design.mp.</w:t>
            </w:r>
          </w:p>
        </w:tc>
      </w:tr>
      <w:tr w:rsidR="00BC229E" w:rsidRPr="00301DE1" w14:paraId="13DCC465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414A6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43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9227D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patient$ perspective$.</w:t>
            </w:r>
            <w:proofErr w:type="spellStart"/>
            <w:r w:rsidRPr="00301DE1">
              <w:rPr>
                <w:sz w:val="20"/>
                <w:szCs w:val="20"/>
              </w:rPr>
              <w:t>ti</w:t>
            </w:r>
            <w:proofErr w:type="spellEnd"/>
            <w:r w:rsidRPr="00301DE1">
              <w:rPr>
                <w:sz w:val="20"/>
                <w:szCs w:val="20"/>
              </w:rPr>
              <w:t>.</w:t>
            </w:r>
          </w:p>
        </w:tc>
      </w:tr>
      <w:tr w:rsidR="00BC229E" w:rsidRPr="00301DE1" w14:paraId="27A4B3DF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705E6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44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A0CAA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 xml:space="preserve">outcome$.mp. and </w:t>
            </w:r>
            <w:proofErr w:type="spellStart"/>
            <w:r w:rsidRPr="00301DE1">
              <w:rPr>
                <w:sz w:val="20"/>
                <w:szCs w:val="20"/>
              </w:rPr>
              <w:t>delphi.ti</w:t>
            </w:r>
            <w:proofErr w:type="spellEnd"/>
            <w:r w:rsidRPr="00301DE1">
              <w:rPr>
                <w:sz w:val="20"/>
                <w:szCs w:val="20"/>
              </w:rPr>
              <w:t>.</w:t>
            </w:r>
          </w:p>
        </w:tc>
      </w:tr>
      <w:tr w:rsidR="00BC229E" w:rsidRPr="00301DE1" w14:paraId="68AD0D4B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52AE1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45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F4C6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 xml:space="preserve">(outcome$ and </w:t>
            </w:r>
            <w:proofErr w:type="spellStart"/>
            <w:r w:rsidRPr="00301DE1">
              <w:rPr>
                <w:sz w:val="20"/>
                <w:szCs w:val="20"/>
              </w:rPr>
              <w:t>delphi</w:t>
            </w:r>
            <w:proofErr w:type="spellEnd"/>
            <w:r w:rsidRPr="00301DE1">
              <w:rPr>
                <w:sz w:val="20"/>
                <w:szCs w:val="20"/>
              </w:rPr>
              <w:t>).ab.</w:t>
            </w:r>
          </w:p>
        </w:tc>
      </w:tr>
      <w:tr w:rsidR="00BC229E" w:rsidRPr="00301DE1" w14:paraId="6E48E765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ED62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46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69B19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(perspective$ adj3 outcome$).</w:t>
            </w:r>
            <w:proofErr w:type="spellStart"/>
            <w:r w:rsidRPr="00301DE1">
              <w:rPr>
                <w:sz w:val="20"/>
                <w:szCs w:val="20"/>
              </w:rPr>
              <w:t>ti</w:t>
            </w:r>
            <w:proofErr w:type="spellEnd"/>
            <w:r w:rsidRPr="00301DE1">
              <w:rPr>
                <w:sz w:val="20"/>
                <w:szCs w:val="20"/>
              </w:rPr>
              <w:t>.</w:t>
            </w:r>
          </w:p>
        </w:tc>
      </w:tr>
      <w:tr w:rsidR="00BC229E" w:rsidRPr="00301DE1" w14:paraId="133AD1BD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1FB4F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47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2FC02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core outcome$.</w:t>
            </w:r>
            <w:proofErr w:type="spellStart"/>
            <w:r w:rsidRPr="00301DE1">
              <w:rPr>
                <w:sz w:val="20"/>
                <w:szCs w:val="20"/>
              </w:rPr>
              <w:t>ti,ab</w:t>
            </w:r>
            <w:proofErr w:type="spellEnd"/>
            <w:r w:rsidRPr="00301DE1">
              <w:rPr>
                <w:sz w:val="20"/>
                <w:szCs w:val="20"/>
              </w:rPr>
              <w:t>.</w:t>
            </w:r>
          </w:p>
        </w:tc>
      </w:tr>
      <w:tr w:rsidR="00BC229E" w:rsidRPr="00301DE1" w14:paraId="675954C8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D008C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48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AE03E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core set$.</w:t>
            </w:r>
            <w:proofErr w:type="spellStart"/>
            <w:r w:rsidRPr="00301DE1">
              <w:rPr>
                <w:sz w:val="20"/>
                <w:szCs w:val="20"/>
              </w:rPr>
              <w:t>ti,ab</w:t>
            </w:r>
            <w:proofErr w:type="spellEnd"/>
            <w:r w:rsidRPr="00301DE1">
              <w:rPr>
                <w:sz w:val="20"/>
                <w:szCs w:val="20"/>
              </w:rPr>
              <w:t>.</w:t>
            </w:r>
          </w:p>
        </w:tc>
      </w:tr>
      <w:tr w:rsidR="00BC229E" w:rsidRPr="00301DE1" w14:paraId="10B188AA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66794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49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07A53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clinical trial design$.</w:t>
            </w:r>
            <w:proofErr w:type="spellStart"/>
            <w:r w:rsidRPr="00301DE1">
              <w:rPr>
                <w:sz w:val="20"/>
                <w:szCs w:val="20"/>
              </w:rPr>
              <w:t>ti</w:t>
            </w:r>
            <w:proofErr w:type="spellEnd"/>
            <w:r w:rsidRPr="00301DE1">
              <w:rPr>
                <w:sz w:val="20"/>
                <w:szCs w:val="20"/>
              </w:rPr>
              <w:t>.</w:t>
            </w:r>
          </w:p>
        </w:tc>
      </w:tr>
      <w:tr w:rsidR="00BC229E" w:rsidRPr="00301DE1" w14:paraId="12F4E340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49251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50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DD583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design$ clinical trial$.</w:t>
            </w:r>
            <w:proofErr w:type="spellStart"/>
            <w:r w:rsidRPr="00301DE1">
              <w:rPr>
                <w:sz w:val="20"/>
                <w:szCs w:val="20"/>
              </w:rPr>
              <w:t>ti</w:t>
            </w:r>
            <w:proofErr w:type="spellEnd"/>
            <w:r w:rsidRPr="00301DE1">
              <w:rPr>
                <w:sz w:val="20"/>
                <w:szCs w:val="20"/>
              </w:rPr>
              <w:t>.</w:t>
            </w:r>
          </w:p>
        </w:tc>
      </w:tr>
      <w:tr w:rsidR="00BC229E" w:rsidRPr="00301DE1" w14:paraId="03F5FC34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ECDDD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51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C794A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(</w:t>
            </w:r>
            <w:proofErr w:type="gramStart"/>
            <w:r w:rsidRPr="00301DE1">
              <w:rPr>
                <w:sz w:val="20"/>
                <w:szCs w:val="20"/>
              </w:rPr>
              <w:t>consensus</w:t>
            </w:r>
            <w:proofErr w:type="gramEnd"/>
            <w:r w:rsidRPr="00301DE1">
              <w:rPr>
                <w:sz w:val="20"/>
                <w:szCs w:val="20"/>
              </w:rPr>
              <w:t xml:space="preserve"> and outcome$).</w:t>
            </w:r>
            <w:proofErr w:type="spellStart"/>
            <w:r w:rsidRPr="00301DE1">
              <w:rPr>
                <w:sz w:val="20"/>
                <w:szCs w:val="20"/>
              </w:rPr>
              <w:t>ti</w:t>
            </w:r>
            <w:proofErr w:type="spellEnd"/>
            <w:r w:rsidRPr="00301DE1">
              <w:rPr>
                <w:sz w:val="20"/>
                <w:szCs w:val="20"/>
              </w:rPr>
              <w:t>.</w:t>
            </w:r>
          </w:p>
        </w:tc>
      </w:tr>
      <w:tr w:rsidR="00BC229E" w:rsidRPr="00301DE1" w14:paraId="665C3D0B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91516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52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A9754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42 or 43 or 44 or 45 or 46 or 47 or 48 or 49 or 50 or 51</w:t>
            </w:r>
          </w:p>
        </w:tc>
      </w:tr>
      <w:tr w:rsidR="00BC229E" w:rsidRPr="00301DE1" w14:paraId="5AEAF5CC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EAC6E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lastRenderedPageBreak/>
              <w:t>53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9E536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10 and 33 and 41</w:t>
            </w:r>
          </w:p>
        </w:tc>
      </w:tr>
      <w:tr w:rsidR="00BC229E" w:rsidRPr="00301DE1" w14:paraId="0474970B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48142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54</w:t>
            </w: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F74E8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52 or 53</w:t>
            </w:r>
          </w:p>
        </w:tc>
      </w:tr>
      <w:tr w:rsidR="00BC229E" w:rsidRPr="00301DE1" w14:paraId="6DB3160C" w14:textId="77777777" w:rsidTr="005F6BA1">
        <w:trPr>
          <w:tblCellSpacing w:w="0" w:type="dxa"/>
        </w:trPr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3324D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</w:p>
        </w:tc>
        <w:tc>
          <w:tcPr>
            <w:tcW w:w="7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7B61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sz w:val="20"/>
                <w:szCs w:val="20"/>
              </w:rPr>
              <w:t>limit to ed=20190101-20211231</w:t>
            </w:r>
          </w:p>
        </w:tc>
      </w:tr>
      <w:tr w:rsidR="00BC229E" w:rsidRPr="00301DE1" w14:paraId="4B7A8BC4" w14:textId="77777777" w:rsidTr="005F6BA1">
        <w:trPr>
          <w:tblCellSpacing w:w="0" w:type="dxa"/>
        </w:trPr>
        <w:tc>
          <w:tcPr>
            <w:tcW w:w="8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1B416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b/>
                <w:bCs/>
                <w:sz w:val="20"/>
                <w:szCs w:val="20"/>
              </w:rPr>
            </w:pPr>
          </w:p>
          <w:p w14:paraId="61466EDB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b/>
                <w:bCs/>
                <w:sz w:val="20"/>
                <w:szCs w:val="20"/>
              </w:rPr>
            </w:pPr>
          </w:p>
          <w:p w14:paraId="6617B09B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b/>
                <w:bCs/>
                <w:sz w:val="20"/>
                <w:szCs w:val="20"/>
              </w:rPr>
            </w:pPr>
          </w:p>
          <w:p w14:paraId="35DF1D79" w14:textId="77777777" w:rsidR="00BC229E" w:rsidRPr="00301DE1" w:rsidRDefault="00BC229E" w:rsidP="005F6BA1">
            <w:pPr>
              <w:spacing w:line="360" w:lineRule="auto"/>
              <w:contextualSpacing/>
              <w:jc w:val="both"/>
              <w:rPr>
                <w:sz w:val="20"/>
                <w:szCs w:val="20"/>
              </w:rPr>
            </w:pPr>
            <w:r w:rsidRPr="00301DE1">
              <w:rPr>
                <w:b/>
                <w:bCs/>
                <w:sz w:val="20"/>
                <w:szCs w:val="20"/>
              </w:rPr>
              <w:t xml:space="preserve">Search terms for SCOPUS </w:t>
            </w:r>
          </w:p>
        </w:tc>
      </w:tr>
      <w:tr w:rsidR="00BC229E" w:rsidRPr="00301DE1" w14:paraId="2CD9E4E1" w14:textId="77777777" w:rsidTr="005F6BA1">
        <w:trPr>
          <w:tblCellSpacing w:w="0" w:type="dxa"/>
        </w:trPr>
        <w:tc>
          <w:tcPr>
            <w:tcW w:w="8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ABC1" w14:textId="77777777" w:rsidR="00BC229E" w:rsidRPr="00301DE1" w:rsidRDefault="00BC229E" w:rsidP="005F6BA1">
            <w:pPr>
              <w:spacing w:line="360" w:lineRule="auto"/>
              <w:rPr>
                <w:sz w:val="20"/>
                <w:szCs w:val="20"/>
              </w:rPr>
            </w:pPr>
            <w:r w:rsidRPr="00301DE1">
              <w:rPr>
                <w:color w:val="323232"/>
                <w:sz w:val="20"/>
                <w:szCs w:val="20"/>
              </w:rPr>
              <w:t>((((INDEXTERMS(registries)) OR (INDEXTERMS(clinical trials as topic)) OR (ABS("evidence based medicine")) OR (ABS("clinical trial*")) OR (INDEXTERMS("Health Services Utilization")) OR (TITLE-ABS- KEY("SYSTEMATIC REVIEW")) OR (TITLE("structured review"))) OR (TITLE OR ABS("randomised controlled trial*")) OR (TITLE OR ABS (randomised trial*))) AND (((TITLE-ABS-KEY(workgroup*)) OR (TITLE-ABS-KEY(standard* outcome*)) OR (INDEXTERMS(practice guideline)) OR (TITLE-ABS-KEY("clinical database")) OR (TITLE-ABS-KEY("patient important outcome*")) OR (TITLE-ABS-KEY("standard* outcome*")) OR (INDEXTERMS(</w:t>
            </w:r>
            <w:proofErr w:type="spellStart"/>
            <w:r w:rsidRPr="00301DE1">
              <w:rPr>
                <w:color w:val="323232"/>
                <w:sz w:val="20"/>
                <w:szCs w:val="20"/>
              </w:rPr>
              <w:t>delphi</w:t>
            </w:r>
            <w:proofErr w:type="spellEnd"/>
            <w:r w:rsidRPr="00301DE1">
              <w:rPr>
                <w:color w:val="323232"/>
                <w:sz w:val="20"/>
                <w:szCs w:val="20"/>
              </w:rPr>
              <w:t xml:space="preserve"> technique))) OR ((TITLE-ABS-KEY(recommend* W/3 outcome*)) OR (TITLE-ABS-KEY(standard* W/3 reporting*)) OR (TITLE-ABS- KEY(task force W/3 outcome*)) OR (TITLE-ABS-KEY("appropriate outcome*")) OR (TITLE-ABS-KEY("outcome* reporting")) OR (TITLE-ABS-KEY("</w:t>
            </w:r>
            <w:proofErr w:type="spellStart"/>
            <w:r w:rsidRPr="00301DE1">
              <w:rPr>
                <w:color w:val="323232"/>
                <w:sz w:val="20"/>
                <w:szCs w:val="20"/>
              </w:rPr>
              <w:t>priorit</w:t>
            </w:r>
            <w:proofErr w:type="spellEnd"/>
            <w:r w:rsidRPr="00301DE1">
              <w:rPr>
                <w:color w:val="323232"/>
                <w:sz w:val="20"/>
                <w:szCs w:val="20"/>
              </w:rPr>
              <w:t xml:space="preserve">* symptom*")) OR (INDEXTERMS(focus group)) (INDEXTERMS(research design))) OR ((INDEXTERMS(endpoint determination)) OR (INDEXTERMS(consensus development conference)) OR (INDEXTERMS(patient participation)) OR (TITLE-ABS-KEY(consensus)) OR (TITLE-ABS- KEY(workshop)))) AND 74) OR (((TITLE("design* clinical trials")) OR (TITLE(consensus AND outcome*)) OR (TITLE-ABS-KEY("clinical-study design")) OR (TITLE("patient* perspective*")) OR (ABS(outcome* AND </w:t>
            </w:r>
            <w:proofErr w:type="spellStart"/>
            <w:r w:rsidRPr="00301DE1">
              <w:rPr>
                <w:color w:val="323232"/>
                <w:sz w:val="20"/>
                <w:szCs w:val="20"/>
              </w:rPr>
              <w:t>delphi</w:t>
            </w:r>
            <w:proofErr w:type="spellEnd"/>
            <w:r w:rsidRPr="00301DE1">
              <w:rPr>
                <w:color w:val="323232"/>
                <w:sz w:val="20"/>
                <w:szCs w:val="20"/>
              </w:rPr>
              <w:t xml:space="preserve">)) OR (TITLE(outcome* AND </w:t>
            </w:r>
            <w:proofErr w:type="spellStart"/>
            <w:r w:rsidRPr="00301DE1">
              <w:rPr>
                <w:color w:val="323232"/>
                <w:sz w:val="20"/>
                <w:szCs w:val="20"/>
              </w:rPr>
              <w:t>delphi</w:t>
            </w:r>
            <w:proofErr w:type="spellEnd"/>
            <w:r w:rsidRPr="00301DE1">
              <w:rPr>
                <w:color w:val="323232"/>
                <w:sz w:val="20"/>
                <w:szCs w:val="20"/>
              </w:rPr>
              <w:t xml:space="preserve">)) OR (TITLE(perspective* W/3 outcome*)) OR (ABS("core outcome*") OR TITLE("core outcome*"))) OR ((ABS("core set*") OR TITLE("core set*")) OR (TITLE("clinical trial design*")))) AND ( LIMIT-TO ( </w:t>
            </w:r>
            <w:proofErr w:type="spellStart"/>
            <w:r w:rsidRPr="00301DE1">
              <w:rPr>
                <w:color w:val="323232"/>
                <w:sz w:val="20"/>
                <w:szCs w:val="20"/>
              </w:rPr>
              <w:t>PUBSTAGE,"final</w:t>
            </w:r>
            <w:proofErr w:type="spellEnd"/>
            <w:r w:rsidRPr="00301DE1">
              <w:rPr>
                <w:color w:val="323232"/>
                <w:sz w:val="20"/>
                <w:szCs w:val="20"/>
              </w:rPr>
              <w:t>" ) OR LIMIT-TO ( PUBSTAGE,"</w:t>
            </w:r>
            <w:proofErr w:type="spellStart"/>
            <w:r w:rsidRPr="00301DE1">
              <w:rPr>
                <w:color w:val="323232"/>
                <w:sz w:val="20"/>
                <w:szCs w:val="20"/>
              </w:rPr>
              <w:t>aip</w:t>
            </w:r>
            <w:proofErr w:type="spellEnd"/>
            <w:r w:rsidRPr="00301DE1">
              <w:rPr>
                <w:color w:val="323232"/>
                <w:sz w:val="20"/>
                <w:szCs w:val="20"/>
              </w:rPr>
              <w:t xml:space="preserve">" ) ) AND ( LIMIT-TO ( </w:t>
            </w:r>
            <w:proofErr w:type="spellStart"/>
            <w:r w:rsidRPr="00301DE1">
              <w:rPr>
                <w:color w:val="323232"/>
                <w:sz w:val="20"/>
                <w:szCs w:val="20"/>
              </w:rPr>
              <w:t>LANGUAGE,"English</w:t>
            </w:r>
            <w:proofErr w:type="spellEnd"/>
            <w:r w:rsidRPr="00301DE1">
              <w:rPr>
                <w:color w:val="323232"/>
                <w:sz w:val="20"/>
                <w:szCs w:val="20"/>
              </w:rPr>
              <w:t xml:space="preserve">" ) ) AND ( LIMIT-TO ( PUBYEAR,2021) OR LIMIT-TO ( PUBYEAR,2020) OR LIMIT-TO ( PUBYEAR,2019) ) AND (LIMIT-TO ( </w:t>
            </w:r>
            <w:proofErr w:type="spellStart"/>
            <w:r w:rsidRPr="00301DE1">
              <w:rPr>
                <w:color w:val="323232"/>
                <w:sz w:val="20"/>
                <w:szCs w:val="20"/>
              </w:rPr>
              <w:t>EXACTKEYWORD,"Human</w:t>
            </w:r>
            <w:proofErr w:type="spellEnd"/>
            <w:r w:rsidRPr="00301DE1">
              <w:rPr>
                <w:color w:val="323232"/>
                <w:sz w:val="20"/>
                <w:szCs w:val="20"/>
              </w:rPr>
              <w:t xml:space="preserve">" ) OR LIMIT-TO ( </w:t>
            </w:r>
            <w:proofErr w:type="spellStart"/>
            <w:r w:rsidRPr="00301DE1">
              <w:rPr>
                <w:color w:val="323232"/>
                <w:sz w:val="20"/>
                <w:szCs w:val="20"/>
              </w:rPr>
              <w:t>EXACTKEYWORD,"Humans</w:t>
            </w:r>
            <w:proofErr w:type="spellEnd"/>
            <w:r w:rsidRPr="00301DE1">
              <w:rPr>
                <w:color w:val="323232"/>
                <w:sz w:val="20"/>
                <w:szCs w:val="20"/>
              </w:rPr>
              <w:t>" ) )</w:t>
            </w:r>
          </w:p>
        </w:tc>
      </w:tr>
    </w:tbl>
    <w:p w14:paraId="40740055" w14:textId="77777777" w:rsidR="00E45A6E" w:rsidRDefault="00E45A6E"/>
    <w:sectPr w:rsidR="00E45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29E"/>
    <w:rsid w:val="00BC229E"/>
    <w:rsid w:val="00BC620E"/>
    <w:rsid w:val="00E4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456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2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archhistory-search-term">
    <w:name w:val="searchhistory-search-term"/>
    <w:basedOn w:val="DefaultParagraphFont"/>
    <w:rsid w:val="00BC229E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2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earchhistory-search-term">
    <w:name w:val="searchhistory-search-term"/>
    <w:basedOn w:val="DefaultParagraphFont"/>
    <w:rsid w:val="00BC229E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542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Tamer Sabet</dc:creator>
  <cp:keywords/>
  <dc:description/>
  <cp:lastModifiedBy>Arbon, Princess Ivana</cp:lastModifiedBy>
  <cp:revision>2</cp:revision>
  <dcterms:created xsi:type="dcterms:W3CDTF">2022-07-02T21:32:00Z</dcterms:created>
  <dcterms:modified xsi:type="dcterms:W3CDTF">2022-11-14T06:41:00Z</dcterms:modified>
</cp:coreProperties>
</file>