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14:paraId="11DA2D8D" w14:textId="3D08B0C3" w:rsidR="00345756" w:rsidRDefault="00EE70BC">
      <w:r>
        <w:rPr>
          <w:noProof/>
          <w:lang w:val="de-DE" w:eastAsia="de-DE"/>
        </w:rPr>
        <mc:AlternateContent>
          <mc:Choice Requires="wps">
            <w:drawing>
              <wp:anchor distT="45720" distB="45720" distL="114300" distR="114300" simplePos="0" relativeHeight="251701248" behindDoc="1" locked="0" layoutInCell="1" allowOverlap="1" wp14:anchorId="53A13012" wp14:editId="6BCB6B97">
                <wp:simplePos x="0" y="0"/>
                <wp:positionH relativeFrom="column">
                  <wp:posOffset>1725930</wp:posOffset>
                </wp:positionH>
                <wp:positionV relativeFrom="paragraph">
                  <wp:posOffset>-671195</wp:posOffset>
                </wp:positionV>
                <wp:extent cx="5189220" cy="518160"/>
                <wp:effectExtent l="0" t="0" r="0" b="0"/>
                <wp:wrapNone/>
                <wp:docPr id="24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89220" cy="5181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1841D7" w14:textId="1B8807AF" w:rsidR="003C4998" w:rsidRPr="00BB7A31" w:rsidRDefault="003C4998" w:rsidP="00404F5E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59445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Intervention </w:t>
                            </w:r>
                            <w:r w:rsidR="00B26E6E" w:rsidRPr="0059445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t>theory</w:t>
                            </w:r>
                            <w:r w:rsidR="00475164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t>:</w:t>
                            </w:r>
                            <w:r w:rsidR="00B26E6E" w:rsidRPr="0059445E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B26E6E" w:rsidRPr="00BB7A3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enhance </w:t>
                            </w:r>
                            <w:r w:rsidR="0059445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patients’ </w:t>
                            </w:r>
                            <w:r w:rsidR="0047516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adherence</w:t>
                            </w:r>
                            <w:r w:rsidR="003232A7" w:rsidRPr="00BB7A3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by influencing</w:t>
                            </w:r>
                            <w:r w:rsidR="00FF2B2E" w:rsidRPr="00BB7A3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different aspects surrounding </w:t>
                            </w:r>
                            <w:r w:rsidR="0047516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COPD </w:t>
                            </w:r>
                            <w:r w:rsidR="00EB5E7D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pharmacological</w:t>
                            </w:r>
                            <w:r w:rsidR="00EE70B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and oxygen therapy compliance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53A13012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135.9pt;margin-top:-52.85pt;width:408.6pt;height:40.8pt;z-index:-2516152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" stroked="f">
                <v:textbox>
                  <w:txbxContent>
                    <w:p w14:paraId="141841D7" w14:textId="1B8807AF" w:rsidR="003C4998" w:rsidRPr="00BB7A31" w:rsidRDefault="003C4998" w:rsidP="00404F5E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59445E"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  <w:t xml:space="preserve">Intervention </w:t>
                      </w:r>
                      <w:r w:rsidR="00B26E6E" w:rsidRPr="0059445E"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  <w:t>theory</w:t>
                      </w:r>
                      <w:r w:rsidR="00475164"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  <w:t>:</w:t>
                      </w:r>
                      <w:r w:rsidR="00B26E6E" w:rsidRPr="0059445E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</w:t>
                      </w:r>
                      <w:r w:rsidR="00B26E6E" w:rsidRPr="00BB7A3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enhance </w:t>
                      </w:r>
                      <w:r w:rsidR="0059445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patients’ </w:t>
                      </w:r>
                      <w:r w:rsidR="0047516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adherence</w:t>
                      </w:r>
                      <w:r w:rsidR="003232A7" w:rsidRPr="00BB7A3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by influencing</w:t>
                      </w:r>
                      <w:r w:rsidR="00FF2B2E" w:rsidRPr="00BB7A3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different aspects surrounding </w:t>
                      </w:r>
                      <w:r w:rsidR="0047516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COPD </w:t>
                      </w:r>
                      <w:r w:rsidR="00EB5E7D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pharmacological</w:t>
                      </w:r>
                      <w:r w:rsidR="00EE70B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and oxygen therapy compliance</w:t>
                      </w:r>
                    </w:p>
                  </w:txbxContent>
                </v:textbox>
              </v:shape>
            </w:pict>
          </mc:Fallback>
        </mc:AlternateContent>
      </w:r>
      <w:r w:rsidR="00404F5E">
        <w:rPr>
          <w:noProof/>
          <w:lang w:val="de-DE" w:eastAsia="de-DE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5B5067E7" wp14:editId="5B0475C8">
                <wp:simplePos x="0" y="0"/>
                <wp:positionH relativeFrom="column">
                  <wp:posOffset>1367790</wp:posOffset>
                </wp:positionH>
                <wp:positionV relativeFrom="paragraph">
                  <wp:posOffset>-804545</wp:posOffset>
                </wp:positionV>
                <wp:extent cx="6144260" cy="6317615"/>
                <wp:effectExtent l="19050" t="19050" r="27940" b="26035"/>
                <wp:wrapNone/>
                <wp:docPr id="11" name="Rectangle : coins arrondis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44260" cy="6317615"/>
                        </a:xfrm>
                        <a:prstGeom prst="roundRect">
                          <a:avLst/>
                        </a:prstGeom>
                        <a:noFill/>
                        <a:ln w="28575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oundrect w14:anchorId="753486F6" id="Rectangle : coins arrondis 11" o:spid="_x0000_s1026" style="position:absolute;margin-left:107.7pt;margin-top:-63.35pt;width:483.8pt;height:497.4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" filled="f" strokecolor="#1f4d78 [1604]" strokeweight="2.25pt">
                <v:stroke joinstyle="miter"/>
              </v:roundrect>
            </w:pict>
          </mc:Fallback>
        </mc:AlternateContent>
      </w:r>
      <w:r w:rsidR="003C4998">
        <w:rPr>
          <w:noProof/>
          <w:lang w:val="de-DE" w:eastAsia="de-DE"/>
        </w:rPr>
        <mc:AlternateContent>
          <mc:Choice Requires="wps">
            <w:drawing>
              <wp:anchor distT="45720" distB="45720" distL="114300" distR="114300" simplePos="0" relativeHeight="251664384" behindDoc="1" locked="0" layoutInCell="1" allowOverlap="1" wp14:anchorId="7A122AFF" wp14:editId="41B779B2">
                <wp:simplePos x="0" y="0"/>
                <wp:positionH relativeFrom="column">
                  <wp:posOffset>5010150</wp:posOffset>
                </wp:positionH>
                <wp:positionV relativeFrom="paragraph">
                  <wp:posOffset>144145</wp:posOffset>
                </wp:positionV>
                <wp:extent cx="2240280" cy="1455420"/>
                <wp:effectExtent l="0" t="0" r="7620" b="0"/>
                <wp:wrapNone/>
                <wp:docPr id="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40280" cy="1455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1097E6" w14:textId="77777777" w:rsidR="0066467F" w:rsidRPr="00CF0AC4" w:rsidRDefault="0066467F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CF0AC4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  <w:t>Execution</w:t>
                            </w:r>
                          </w:p>
                          <w:p w14:paraId="00A05EAD" w14:textId="77777777" w:rsidR="0066467F" w:rsidRPr="002B26B0" w:rsidRDefault="0066467F" w:rsidP="002B26B0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2B26B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>A couple of weeks to a year</w:t>
                            </w:r>
                          </w:p>
                          <w:p w14:paraId="235CB9BD" w14:textId="4BA65834" w:rsidR="0066467F" w:rsidRPr="002B26B0" w:rsidRDefault="008C617F" w:rsidP="002B26B0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>Sessions: o</w:t>
                            </w:r>
                            <w:r w:rsidR="0066467F" w:rsidRPr="002B26B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 xml:space="preserve">nce or several times per week or per </w:t>
                            </w:r>
                            <w:r w:rsidR="001F52B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>month</w:t>
                            </w:r>
                          </w:p>
                          <w:p w14:paraId="374E458E" w14:textId="77777777" w:rsidR="0066467F" w:rsidRPr="0066467F" w:rsidRDefault="0066467F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7A122AFF" id="Text Box 2" o:spid="_x0000_s1027" type="#_x0000_t202" style="position:absolute;margin-left:394.5pt;margin-top:11.35pt;width:176.4pt;height:114.6pt;z-index:-2516520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" stroked="f">
                <v:textbox>
                  <w:txbxContent>
                    <w:p w14:paraId="7D1097E6" w14:textId="77777777" w:rsidR="0066467F" w:rsidRPr="00CF0AC4" w:rsidRDefault="0066467F">
                      <w:pPr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:lang w:val="en-US"/>
                        </w:rPr>
                      </w:pPr>
                      <w:r w:rsidRPr="00CF0AC4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:lang w:val="en-US"/>
                        </w:rPr>
                        <w:t>Execution</w:t>
                      </w:r>
                    </w:p>
                    <w:p w14:paraId="00A05EAD" w14:textId="77777777" w:rsidR="0066467F" w:rsidRPr="002B26B0" w:rsidRDefault="0066467F" w:rsidP="002B26B0">
                      <w:pPr>
                        <w:pStyle w:val="Paragraphedeliste"/>
                        <w:numPr>
                          <w:ilvl w:val="0"/>
                          <w:numId w:val="9"/>
                        </w:numPr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</w:pPr>
                      <w:r w:rsidRPr="002B26B0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t>A couple of weeks to a year</w:t>
                      </w:r>
                    </w:p>
                    <w:p w14:paraId="235CB9BD" w14:textId="4BA65834" w:rsidR="0066467F" w:rsidRPr="002B26B0" w:rsidRDefault="008C617F" w:rsidP="002B26B0">
                      <w:pPr>
                        <w:pStyle w:val="Paragraphedeliste"/>
                        <w:numPr>
                          <w:ilvl w:val="0"/>
                          <w:numId w:val="9"/>
                        </w:numPr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t>Sessions: o</w:t>
                      </w:r>
                      <w:r w:rsidR="0066467F" w:rsidRPr="002B26B0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t xml:space="preserve">nce or several times per week or per </w:t>
                      </w:r>
                      <w:r w:rsidR="001F52B0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t>month</w:t>
                      </w:r>
                    </w:p>
                    <w:p w14:paraId="374E458E" w14:textId="77777777" w:rsidR="0066467F" w:rsidRPr="0066467F" w:rsidRDefault="0066467F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65A71">
        <w:rPr>
          <w:noProof/>
          <w:lang w:val="de-DE" w:eastAsia="de-DE"/>
        </w:rPr>
        <mc:AlternateContent>
          <mc:Choice Requires="wps">
            <w:drawing>
              <wp:anchor distT="45720" distB="45720" distL="114300" distR="114300" simplePos="0" relativeHeight="251662336" behindDoc="1" locked="0" layoutInCell="1" allowOverlap="1" wp14:anchorId="2F7DB181" wp14:editId="05BC9AB1">
                <wp:simplePos x="0" y="0"/>
                <wp:positionH relativeFrom="column">
                  <wp:posOffset>1710690</wp:posOffset>
                </wp:positionH>
                <wp:positionV relativeFrom="paragraph">
                  <wp:posOffset>-229235</wp:posOffset>
                </wp:positionV>
                <wp:extent cx="3268980" cy="3261360"/>
                <wp:effectExtent l="0" t="0" r="7620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68980" cy="32613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FB8D58" w14:textId="77777777" w:rsidR="00D47D64" w:rsidRPr="00F24761" w:rsidRDefault="00A03207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F24761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lang w:val="en-US"/>
                              </w:rPr>
                              <w:t>Intervention design</w:t>
                            </w:r>
                          </w:p>
                          <w:p w14:paraId="546A359F" w14:textId="77777777" w:rsidR="00A03207" w:rsidRPr="00D02027" w:rsidRDefault="0066467F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D02027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val="en-US"/>
                              </w:rPr>
                              <w:t>C</w:t>
                            </w:r>
                            <w:r w:rsidR="00A03207" w:rsidRPr="00D02027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val="en-US"/>
                              </w:rPr>
                              <w:t>omponents</w:t>
                            </w:r>
                          </w:p>
                          <w:p w14:paraId="0997E7A3" w14:textId="77777777" w:rsidR="00A03207" w:rsidRPr="00CF0AC4" w:rsidRDefault="00A03207" w:rsidP="00542C64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CF0AC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>Patient education</w:t>
                            </w:r>
                          </w:p>
                          <w:p w14:paraId="239E07A6" w14:textId="77777777" w:rsidR="00A03207" w:rsidRPr="00CF0AC4" w:rsidRDefault="00A03207" w:rsidP="00542C64">
                            <w:pPr>
                              <w:pStyle w:val="ListParagraph"/>
                              <w:numPr>
                                <w:ilvl w:val="1"/>
                                <w:numId w:val="8"/>
                              </w:num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CF0AC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>Understanding of COPD</w:t>
                            </w:r>
                          </w:p>
                          <w:p w14:paraId="00981DF6" w14:textId="134968CC" w:rsidR="00A03207" w:rsidRPr="00CF0AC4" w:rsidRDefault="00A03207" w:rsidP="00542C64">
                            <w:pPr>
                              <w:pStyle w:val="ListParagraph"/>
                              <w:numPr>
                                <w:ilvl w:val="1"/>
                                <w:numId w:val="8"/>
                              </w:num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CF0AC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>Patients</w:t>
                            </w:r>
                            <w:r w:rsidR="00C6767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>’</w:t>
                            </w:r>
                            <w:r w:rsidRPr="00CF0AC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 xml:space="preserve"> needs and expectations</w:t>
                            </w:r>
                          </w:p>
                          <w:p w14:paraId="66C211C0" w14:textId="77777777" w:rsidR="0066467F" w:rsidRPr="00CF0AC4" w:rsidRDefault="0066467F" w:rsidP="00542C64">
                            <w:pPr>
                              <w:pStyle w:val="ListParagraph"/>
                              <w:numPr>
                                <w:ilvl w:val="1"/>
                                <w:numId w:val="8"/>
                              </w:num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CF0AC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>Address barriers to medication adherence</w:t>
                            </w:r>
                          </w:p>
                          <w:p w14:paraId="3E2FD31C" w14:textId="77777777" w:rsidR="0066467F" w:rsidRPr="00CF0AC4" w:rsidRDefault="00A03207" w:rsidP="00542C64">
                            <w:pPr>
                              <w:pStyle w:val="ListParagraph"/>
                              <w:numPr>
                                <w:ilvl w:val="1"/>
                                <w:numId w:val="8"/>
                              </w:num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CF0AC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>Use of inhalers training</w:t>
                            </w:r>
                          </w:p>
                          <w:p w14:paraId="4BC2AEBD" w14:textId="77777777" w:rsidR="00A03207" w:rsidRPr="00CF0AC4" w:rsidRDefault="00A03207" w:rsidP="00542C64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CF0AC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>Devices and health-information technology</w:t>
                            </w:r>
                          </w:p>
                          <w:p w14:paraId="06B67323" w14:textId="25E67D23" w:rsidR="00A03207" w:rsidRPr="00CF0AC4" w:rsidRDefault="00A03207" w:rsidP="00542C64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CF0AC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>Pharmaceutical care and pharmacy-led intervention</w:t>
                            </w:r>
                            <w:r w:rsidR="008C617F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>s</w:t>
                            </w:r>
                          </w:p>
                          <w:p w14:paraId="206BBD77" w14:textId="77777777" w:rsidR="00A03207" w:rsidRPr="00CF0AC4" w:rsidRDefault="0066467F" w:rsidP="00542C64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CF0AC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>Adjustment</w:t>
                            </w:r>
                            <w:r w:rsidR="00A03207" w:rsidRPr="00CF0AC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>, modification, revision, and variation in treatment protocols</w:t>
                            </w:r>
                          </w:p>
                          <w:p w14:paraId="60503719" w14:textId="08F7F6E1" w:rsidR="00A03207" w:rsidRPr="00553CC5" w:rsidRDefault="00553CC5" w:rsidP="00542C64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553CC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>Cognitive b</w:t>
                            </w:r>
                            <w:r w:rsidR="00A03207" w:rsidRPr="00553CC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>ehavioral therapy</w:t>
                            </w:r>
                          </w:p>
                          <w:p w14:paraId="005EB51E" w14:textId="77777777" w:rsidR="0066467F" w:rsidRPr="00CF0AC4" w:rsidRDefault="0066467F" w:rsidP="00542C64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CF0AC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 xml:space="preserve">Motivational interviewing </w:t>
                            </w:r>
                          </w:p>
                          <w:p w14:paraId="40392ABC" w14:textId="77777777" w:rsidR="00A03207" w:rsidRPr="00A03207" w:rsidRDefault="00A03207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F7DB181" id="_x0000_t202" coordsize="21600,21600" o:spt="202" path="m,l,21600r21600,l21600,xe">
                <v:stroke joinstyle="miter"/>
                <v:path gradientshapeok="t" o:connecttype="rect"/>
              </v:shapetype>
              <v:shape id="_x0000_s1028" type="#_x0000_t202" style="position:absolute;margin-left:134.7pt;margin-top:-18.05pt;width:257.4pt;height:256.8pt;z-index:-2516541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" stroked="f">
                <v:textbox>
                  <w:txbxContent>
                    <w:p w14:paraId="33FB8D58" w14:textId="77777777" w:rsidR="00D47D64" w:rsidRPr="00F24761" w:rsidRDefault="00A03207">
                      <w:pPr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  <w:lang w:val="en-US"/>
                        </w:rPr>
                      </w:pPr>
                      <w:r w:rsidRPr="00F24761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  <w:lang w:val="en-US"/>
                        </w:rPr>
                        <w:t>Intervention design</w:t>
                      </w:r>
                    </w:p>
                    <w:p w14:paraId="546A359F" w14:textId="77777777" w:rsidR="00A03207" w:rsidRPr="00D02027" w:rsidRDefault="0066467F">
                      <w:pP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val="en-US"/>
                        </w:rPr>
                      </w:pPr>
                      <w:r w:rsidRPr="00D02027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val="en-US"/>
                        </w:rPr>
                        <w:t>C</w:t>
                      </w:r>
                      <w:r w:rsidR="00A03207" w:rsidRPr="00D02027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val="en-US"/>
                        </w:rPr>
                        <w:t>omponents</w:t>
                      </w:r>
                    </w:p>
                    <w:p w14:paraId="0997E7A3" w14:textId="77777777" w:rsidR="00A03207" w:rsidRPr="00CF0AC4" w:rsidRDefault="00A03207" w:rsidP="00542C64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</w:pPr>
                      <w:r w:rsidRPr="00CF0AC4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t>Patient education</w:t>
                      </w:r>
                    </w:p>
                    <w:p w14:paraId="239E07A6" w14:textId="77777777" w:rsidR="00A03207" w:rsidRPr="00CF0AC4" w:rsidRDefault="00A03207" w:rsidP="00542C64">
                      <w:pPr>
                        <w:pStyle w:val="ListParagraph"/>
                        <w:numPr>
                          <w:ilvl w:val="1"/>
                          <w:numId w:val="8"/>
                        </w:numPr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</w:pPr>
                      <w:r w:rsidRPr="00CF0AC4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t>Understanding of COPD</w:t>
                      </w:r>
                    </w:p>
                    <w:p w14:paraId="00981DF6" w14:textId="134968CC" w:rsidR="00A03207" w:rsidRPr="00CF0AC4" w:rsidRDefault="00A03207" w:rsidP="00542C64">
                      <w:pPr>
                        <w:pStyle w:val="ListParagraph"/>
                        <w:numPr>
                          <w:ilvl w:val="1"/>
                          <w:numId w:val="8"/>
                        </w:numPr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</w:pPr>
                      <w:r w:rsidRPr="00CF0AC4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t>Patients</w:t>
                      </w:r>
                      <w:r w:rsidR="00C6767B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t>’</w:t>
                      </w:r>
                      <w:r w:rsidRPr="00CF0AC4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t xml:space="preserve"> needs and expectations</w:t>
                      </w:r>
                    </w:p>
                    <w:p w14:paraId="66C211C0" w14:textId="77777777" w:rsidR="0066467F" w:rsidRPr="00CF0AC4" w:rsidRDefault="0066467F" w:rsidP="00542C64">
                      <w:pPr>
                        <w:pStyle w:val="ListParagraph"/>
                        <w:numPr>
                          <w:ilvl w:val="1"/>
                          <w:numId w:val="8"/>
                        </w:numPr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</w:pPr>
                      <w:r w:rsidRPr="00CF0AC4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t>Address barriers to medication adherence</w:t>
                      </w:r>
                    </w:p>
                    <w:p w14:paraId="3E2FD31C" w14:textId="77777777" w:rsidR="0066467F" w:rsidRPr="00CF0AC4" w:rsidRDefault="00A03207" w:rsidP="00542C64">
                      <w:pPr>
                        <w:pStyle w:val="ListParagraph"/>
                        <w:numPr>
                          <w:ilvl w:val="1"/>
                          <w:numId w:val="8"/>
                        </w:numPr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</w:pPr>
                      <w:r w:rsidRPr="00CF0AC4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t>Use of inhalers training</w:t>
                      </w:r>
                    </w:p>
                    <w:p w14:paraId="4BC2AEBD" w14:textId="77777777" w:rsidR="00A03207" w:rsidRPr="00CF0AC4" w:rsidRDefault="00A03207" w:rsidP="00542C64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</w:pPr>
                      <w:r w:rsidRPr="00CF0AC4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t>Devices and health-information technology</w:t>
                      </w:r>
                    </w:p>
                    <w:p w14:paraId="06B67323" w14:textId="25E67D23" w:rsidR="00A03207" w:rsidRPr="00CF0AC4" w:rsidRDefault="00A03207" w:rsidP="00542C64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</w:pPr>
                      <w:r w:rsidRPr="00CF0AC4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t>Pharmaceutical care and pharmacy-led intervention</w:t>
                      </w:r>
                      <w:r w:rsidR="008C617F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t>s</w:t>
                      </w:r>
                    </w:p>
                    <w:p w14:paraId="206BBD77" w14:textId="77777777" w:rsidR="00A03207" w:rsidRPr="00CF0AC4" w:rsidRDefault="0066467F" w:rsidP="00542C64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</w:pPr>
                      <w:r w:rsidRPr="00CF0AC4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t>Adjustment</w:t>
                      </w:r>
                      <w:r w:rsidR="00A03207" w:rsidRPr="00CF0AC4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t>, modification, revision, and variation in treatment protocols</w:t>
                      </w:r>
                    </w:p>
                    <w:p w14:paraId="60503719" w14:textId="08F7F6E1" w:rsidR="00A03207" w:rsidRPr="00553CC5" w:rsidRDefault="00553CC5" w:rsidP="00542C64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</w:pPr>
                      <w:bookmarkStart w:id="1" w:name="_GoBack"/>
                      <w:bookmarkEnd w:id="1"/>
                      <w:r w:rsidRPr="00553CC5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t>Cognitive b</w:t>
                      </w:r>
                      <w:r w:rsidR="00A03207" w:rsidRPr="00553CC5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t>ehavioral therapy</w:t>
                      </w:r>
                    </w:p>
                    <w:p w14:paraId="005EB51E" w14:textId="77777777" w:rsidR="0066467F" w:rsidRPr="00CF0AC4" w:rsidRDefault="0066467F" w:rsidP="00542C64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</w:pPr>
                      <w:r w:rsidRPr="00CF0AC4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t xml:space="preserve">Motivational interviewing </w:t>
                      </w:r>
                    </w:p>
                    <w:p w14:paraId="40392ABC" w14:textId="77777777" w:rsidR="00A03207" w:rsidRPr="00A03207" w:rsidRDefault="00A03207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B553A">
        <w:rPr>
          <w:noProof/>
          <w:lang w:val="de-DE" w:eastAsia="de-DE"/>
        </w:rPr>
        <mc:AlternateContent>
          <mc:Choice Requires="wps">
            <w:drawing>
              <wp:anchor distT="45720" distB="45720" distL="114300" distR="114300" simplePos="0" relativeHeight="251674624" behindDoc="1" locked="0" layoutInCell="1" allowOverlap="1" wp14:anchorId="36A76DE0" wp14:editId="552DF943">
                <wp:simplePos x="0" y="0"/>
                <wp:positionH relativeFrom="page">
                  <wp:posOffset>8420100</wp:posOffset>
                </wp:positionH>
                <wp:positionV relativeFrom="paragraph">
                  <wp:posOffset>-587375</wp:posOffset>
                </wp:positionV>
                <wp:extent cx="2124075" cy="6035040"/>
                <wp:effectExtent l="0" t="0" r="9525" b="3810"/>
                <wp:wrapNone/>
                <wp:docPr id="5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24075" cy="6035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AFC388" w14:textId="5723131F" w:rsidR="00233E89" w:rsidRPr="00525B61" w:rsidRDefault="0017242E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525B61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t>Outcomes</w:t>
                            </w:r>
                          </w:p>
                          <w:p w14:paraId="77A1729C" w14:textId="057EB592" w:rsidR="007C4A37" w:rsidRPr="00525B61" w:rsidRDefault="007C4A37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525B61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>Intermediate outcomes</w:t>
                            </w:r>
                          </w:p>
                          <w:p w14:paraId="604141DA" w14:textId="2B7F4D6D" w:rsidR="00034F3E" w:rsidRPr="00525B61" w:rsidRDefault="00034F3E">
                            <w:pPr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525B61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4"/>
                                <w:szCs w:val="24"/>
                                <w:u w:val="single"/>
                              </w:rPr>
                              <w:t>Process outcome</w:t>
                            </w:r>
                            <w:r w:rsidR="00C43E55" w:rsidRPr="00525B61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4"/>
                                <w:szCs w:val="24"/>
                                <w:u w:val="single"/>
                              </w:rPr>
                              <w:t>:</w:t>
                            </w:r>
                            <w:r w:rsidR="00C43E55" w:rsidRPr="00525B6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o</w:t>
                            </w:r>
                            <w:r w:rsidRPr="00525B6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vercom</w:t>
                            </w:r>
                            <w:r w:rsidR="002F00EE" w:rsidRPr="00525B6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ing</w:t>
                            </w:r>
                            <w:r w:rsidRPr="00525B6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adherence </w:t>
                            </w:r>
                            <w:r w:rsidR="0072163A" w:rsidRPr="00525B6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barriers</w:t>
                            </w:r>
                            <w:r w:rsidR="00333F2C" w:rsidRPr="00525B6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(e.g.  context)</w:t>
                            </w:r>
                          </w:p>
                          <w:p w14:paraId="2F7B576D" w14:textId="36803730" w:rsidR="00333F2C" w:rsidRPr="00525B61" w:rsidRDefault="00333F2C">
                            <w:pPr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r w:rsidRPr="00525B61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4"/>
                                <w:szCs w:val="24"/>
                                <w:u w:val="single"/>
                              </w:rPr>
                              <w:t>Behaviour outcomes</w:t>
                            </w:r>
                            <w:r w:rsidR="00C43E55" w:rsidRPr="00525B61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4"/>
                                <w:szCs w:val="24"/>
                                <w:u w:val="single"/>
                              </w:rPr>
                              <w:t>:</w:t>
                            </w:r>
                            <w:r w:rsidR="00C43E55" w:rsidRPr="00525B61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2F00EE" w:rsidRPr="00525B6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a</w:t>
                            </w:r>
                            <w:r w:rsidR="006D02D4" w:rsidRPr="00525B6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djustment of beliefs, </w:t>
                            </w:r>
                            <w:r w:rsidR="001F52B0" w:rsidRPr="00525B6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attitudes</w:t>
                            </w:r>
                            <w:r w:rsidR="006D02D4" w:rsidRPr="00525B6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and perceptions</w:t>
                            </w:r>
                          </w:p>
                          <w:p w14:paraId="68B26546" w14:textId="38C12CB3" w:rsidR="006D02D4" w:rsidRPr="00525B61" w:rsidRDefault="006D02D4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525B61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4"/>
                                <w:szCs w:val="24"/>
                                <w:u w:val="single"/>
                              </w:rPr>
                              <w:t>Surrogate outcomes</w:t>
                            </w:r>
                            <w:r w:rsidR="002F00EE" w:rsidRPr="00525B61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4"/>
                                <w:szCs w:val="24"/>
                                <w:u w:val="single"/>
                              </w:rPr>
                              <w:t>:</w:t>
                            </w:r>
                            <w:r w:rsidR="002F00EE" w:rsidRPr="00525B6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s</w:t>
                            </w:r>
                            <w:r w:rsidRPr="00525B6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pirometry assessments</w:t>
                            </w:r>
                          </w:p>
                          <w:p w14:paraId="682AE91C" w14:textId="60DDA633" w:rsidR="006D02D4" w:rsidRPr="00525B61" w:rsidRDefault="006D02D4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525B61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>Health outcomes</w:t>
                            </w:r>
                          </w:p>
                          <w:p w14:paraId="38C05BE7" w14:textId="08A73965" w:rsidR="0017242E" w:rsidRPr="00525B61" w:rsidRDefault="0017242E">
                            <w:pPr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525B61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4"/>
                                <w:szCs w:val="24"/>
                                <w:u w:val="single"/>
                              </w:rPr>
                              <w:t>Short-term</w:t>
                            </w:r>
                          </w:p>
                          <w:p w14:paraId="12519AE8" w14:textId="6D66283B" w:rsidR="0017242E" w:rsidRPr="00525B61" w:rsidRDefault="005A261E" w:rsidP="000D40AF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525B6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Enhance</w:t>
                            </w:r>
                            <w:r w:rsidR="00757712" w:rsidRPr="00525B6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ment of</w:t>
                            </w:r>
                            <w:r w:rsidRPr="00525B6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adherence</w:t>
                            </w:r>
                          </w:p>
                          <w:p w14:paraId="719DD404" w14:textId="7319FF61" w:rsidR="005A261E" w:rsidRPr="00525B61" w:rsidRDefault="005A261E" w:rsidP="000D40AF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525B6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Adequate inhalation technique</w:t>
                            </w:r>
                          </w:p>
                          <w:p w14:paraId="47672074" w14:textId="6E280D8E" w:rsidR="005A261E" w:rsidRPr="00525B61" w:rsidRDefault="00E6362E">
                            <w:pPr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525B61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4"/>
                                <w:szCs w:val="24"/>
                                <w:u w:val="single"/>
                              </w:rPr>
                              <w:t>Medium-term</w:t>
                            </w:r>
                          </w:p>
                          <w:p w14:paraId="119CF9AC" w14:textId="1D9197B6" w:rsidR="00E6362E" w:rsidRPr="00525B61" w:rsidRDefault="00E6362E" w:rsidP="000D40AF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525B6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Fewer exacerbations and hospitalisations</w:t>
                            </w:r>
                          </w:p>
                          <w:p w14:paraId="4B976990" w14:textId="35571365" w:rsidR="00E6362E" w:rsidRPr="00525B61" w:rsidRDefault="00E6362E">
                            <w:pPr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525B61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4"/>
                                <w:szCs w:val="24"/>
                                <w:u w:val="single"/>
                              </w:rPr>
                              <w:t>Long-term</w:t>
                            </w:r>
                          </w:p>
                          <w:p w14:paraId="688FCB67" w14:textId="5B5675F2" w:rsidR="009A0035" w:rsidRPr="00525B61" w:rsidRDefault="009A0035" w:rsidP="000D40AF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525B6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Improved exercise capacity</w:t>
                            </w:r>
                          </w:p>
                          <w:p w14:paraId="1EF7B9E1" w14:textId="7E001909" w:rsidR="009A0035" w:rsidRPr="00525B61" w:rsidRDefault="009A0035" w:rsidP="000D40AF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525B6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Better life quality</w:t>
                            </w:r>
                          </w:p>
                          <w:p w14:paraId="64CD5BE3" w14:textId="19ED9D71" w:rsidR="009A0035" w:rsidRPr="00525B61" w:rsidRDefault="009A0035" w:rsidP="000D40AF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525B6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Lower respiratory mortality</w:t>
                            </w:r>
                          </w:p>
                          <w:p w14:paraId="7C95006C" w14:textId="77777777" w:rsidR="00E6362E" w:rsidRPr="00525B61" w:rsidRDefault="00E6362E"/>
                          <w:p w14:paraId="4FBC42BB" w14:textId="77777777" w:rsidR="00E6362E" w:rsidRPr="00525B61" w:rsidRDefault="00E6362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36A76DE0" id="_x0000_s1029" type="#_x0000_t202" style="position:absolute;margin-left:663pt;margin-top:-46.25pt;width:167.25pt;height:475.2pt;z-index:-25164185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" stroked="f">
                <v:textbox>
                  <w:txbxContent>
                    <w:p w14:paraId="19AFC388" w14:textId="5723131F" w:rsidR="00233E89" w:rsidRPr="00525B61" w:rsidRDefault="0017242E">
                      <w:pPr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</w:pPr>
                      <w:r w:rsidRPr="00525B61"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  <w:t>Outcomes</w:t>
                      </w:r>
                    </w:p>
                    <w:p w14:paraId="77A1729C" w14:textId="057EB592" w:rsidR="007C4A37" w:rsidRPr="00525B61" w:rsidRDefault="007C4A37">
                      <w:pPr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</w:pPr>
                      <w:r w:rsidRPr="00525B61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>Intermediate outcomes</w:t>
                      </w:r>
                    </w:p>
                    <w:p w14:paraId="604141DA" w14:textId="2B7F4D6D" w:rsidR="00034F3E" w:rsidRPr="00525B61" w:rsidRDefault="00034F3E">
                      <w:pPr>
                        <w:rPr>
                          <w:rFonts w:ascii="Times New Roman" w:hAnsi="Times New Roman" w:cs="Times New Roman"/>
                          <w:i/>
                          <w:iCs/>
                          <w:sz w:val="24"/>
                          <w:szCs w:val="24"/>
                          <w:u w:val="single"/>
                        </w:rPr>
                      </w:pPr>
                      <w:r w:rsidRPr="00525B61">
                        <w:rPr>
                          <w:rFonts w:ascii="Times New Roman" w:hAnsi="Times New Roman" w:cs="Times New Roman"/>
                          <w:i/>
                          <w:iCs/>
                          <w:sz w:val="24"/>
                          <w:szCs w:val="24"/>
                          <w:u w:val="single"/>
                        </w:rPr>
                        <w:t>Process outcome</w:t>
                      </w:r>
                      <w:r w:rsidR="00C43E55" w:rsidRPr="00525B61">
                        <w:rPr>
                          <w:rFonts w:ascii="Times New Roman" w:hAnsi="Times New Roman" w:cs="Times New Roman"/>
                          <w:i/>
                          <w:iCs/>
                          <w:sz w:val="24"/>
                          <w:szCs w:val="24"/>
                          <w:u w:val="single"/>
                        </w:rPr>
                        <w:t>:</w:t>
                      </w:r>
                      <w:r w:rsidR="00C43E55" w:rsidRPr="00525B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o</w:t>
                      </w:r>
                      <w:r w:rsidRPr="00525B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vercom</w:t>
                      </w:r>
                      <w:r w:rsidR="002F00EE" w:rsidRPr="00525B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ing</w:t>
                      </w:r>
                      <w:r w:rsidRPr="00525B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adherence </w:t>
                      </w:r>
                      <w:r w:rsidR="0072163A" w:rsidRPr="00525B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barriers</w:t>
                      </w:r>
                      <w:r w:rsidR="00333F2C" w:rsidRPr="00525B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(e.g.  context)</w:t>
                      </w:r>
                    </w:p>
                    <w:p w14:paraId="2F7B576D" w14:textId="36803730" w:rsidR="00333F2C" w:rsidRPr="00525B61" w:rsidRDefault="00333F2C">
                      <w:pPr>
                        <w:rPr>
                          <w:rFonts w:ascii="Times New Roman" w:hAnsi="Times New Roman" w:cs="Times New Roman"/>
                          <w:i/>
                          <w:iCs/>
                          <w:sz w:val="24"/>
                          <w:szCs w:val="24"/>
                        </w:rPr>
                      </w:pPr>
                      <w:r w:rsidRPr="00525B61">
                        <w:rPr>
                          <w:rFonts w:ascii="Times New Roman" w:hAnsi="Times New Roman" w:cs="Times New Roman"/>
                          <w:i/>
                          <w:iCs/>
                          <w:sz w:val="24"/>
                          <w:szCs w:val="24"/>
                          <w:u w:val="single"/>
                        </w:rPr>
                        <w:t>Behaviour outcomes</w:t>
                      </w:r>
                      <w:r w:rsidR="00C43E55" w:rsidRPr="00525B61">
                        <w:rPr>
                          <w:rFonts w:ascii="Times New Roman" w:hAnsi="Times New Roman" w:cs="Times New Roman"/>
                          <w:i/>
                          <w:iCs/>
                          <w:sz w:val="24"/>
                          <w:szCs w:val="24"/>
                          <w:u w:val="single"/>
                        </w:rPr>
                        <w:t>:</w:t>
                      </w:r>
                      <w:r w:rsidR="00C43E55" w:rsidRPr="00525B61">
                        <w:rPr>
                          <w:rFonts w:ascii="Times New Roman" w:hAnsi="Times New Roman" w:cs="Times New Roman"/>
                          <w:i/>
                          <w:iCs/>
                          <w:sz w:val="24"/>
                          <w:szCs w:val="24"/>
                        </w:rPr>
                        <w:t xml:space="preserve"> </w:t>
                      </w:r>
                      <w:r w:rsidR="002F00EE" w:rsidRPr="00525B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a</w:t>
                      </w:r>
                      <w:r w:rsidR="006D02D4" w:rsidRPr="00525B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djustment of beliefs, </w:t>
                      </w:r>
                      <w:r w:rsidR="001F52B0" w:rsidRPr="00525B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attitudes</w:t>
                      </w:r>
                      <w:r w:rsidR="006D02D4" w:rsidRPr="00525B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and perceptions</w:t>
                      </w:r>
                    </w:p>
                    <w:p w14:paraId="68B26546" w14:textId="38C12CB3" w:rsidR="006D02D4" w:rsidRPr="00525B61" w:rsidRDefault="006D02D4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525B61">
                        <w:rPr>
                          <w:rFonts w:ascii="Times New Roman" w:hAnsi="Times New Roman" w:cs="Times New Roman"/>
                          <w:i/>
                          <w:iCs/>
                          <w:sz w:val="24"/>
                          <w:szCs w:val="24"/>
                          <w:u w:val="single"/>
                        </w:rPr>
                        <w:t>Surrogate outcomes</w:t>
                      </w:r>
                      <w:r w:rsidR="002F00EE" w:rsidRPr="00525B61">
                        <w:rPr>
                          <w:rFonts w:ascii="Times New Roman" w:hAnsi="Times New Roman" w:cs="Times New Roman"/>
                          <w:i/>
                          <w:iCs/>
                          <w:sz w:val="24"/>
                          <w:szCs w:val="24"/>
                          <w:u w:val="single"/>
                        </w:rPr>
                        <w:t>:</w:t>
                      </w:r>
                      <w:r w:rsidR="002F00EE" w:rsidRPr="00525B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s</w:t>
                      </w:r>
                      <w:r w:rsidRPr="00525B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pirometry assessments</w:t>
                      </w:r>
                    </w:p>
                    <w:p w14:paraId="682AE91C" w14:textId="60DDA633" w:rsidR="006D02D4" w:rsidRPr="00525B61" w:rsidRDefault="006D02D4">
                      <w:pPr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</w:pPr>
                      <w:r w:rsidRPr="00525B61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>Health outcomes</w:t>
                      </w:r>
                    </w:p>
                    <w:p w14:paraId="38C05BE7" w14:textId="08A73965" w:rsidR="0017242E" w:rsidRPr="00525B61" w:rsidRDefault="0017242E">
                      <w:pPr>
                        <w:rPr>
                          <w:rFonts w:ascii="Times New Roman" w:hAnsi="Times New Roman" w:cs="Times New Roman"/>
                          <w:i/>
                          <w:iCs/>
                          <w:sz w:val="24"/>
                          <w:szCs w:val="24"/>
                          <w:u w:val="single"/>
                        </w:rPr>
                      </w:pPr>
                      <w:r w:rsidRPr="00525B61">
                        <w:rPr>
                          <w:rFonts w:ascii="Times New Roman" w:hAnsi="Times New Roman" w:cs="Times New Roman"/>
                          <w:i/>
                          <w:iCs/>
                          <w:sz w:val="24"/>
                          <w:szCs w:val="24"/>
                          <w:u w:val="single"/>
                        </w:rPr>
                        <w:t>Short-term</w:t>
                      </w:r>
                    </w:p>
                    <w:p w14:paraId="12519AE8" w14:textId="6D66283B" w:rsidR="0017242E" w:rsidRPr="00525B61" w:rsidRDefault="005A261E" w:rsidP="000D40AF">
                      <w:pPr>
                        <w:pStyle w:val="Paragraphedeliste"/>
                        <w:numPr>
                          <w:ilvl w:val="0"/>
                          <w:numId w:val="5"/>
                        </w:num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525B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Enhance</w:t>
                      </w:r>
                      <w:r w:rsidR="00757712" w:rsidRPr="00525B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ment of</w:t>
                      </w:r>
                      <w:r w:rsidRPr="00525B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adherence</w:t>
                      </w:r>
                    </w:p>
                    <w:p w14:paraId="719DD404" w14:textId="7319FF61" w:rsidR="005A261E" w:rsidRPr="00525B61" w:rsidRDefault="005A261E" w:rsidP="000D40AF">
                      <w:pPr>
                        <w:pStyle w:val="Paragraphedeliste"/>
                        <w:numPr>
                          <w:ilvl w:val="0"/>
                          <w:numId w:val="5"/>
                        </w:num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525B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Adequate inhalation technique</w:t>
                      </w:r>
                    </w:p>
                    <w:p w14:paraId="47672074" w14:textId="6E280D8E" w:rsidR="005A261E" w:rsidRPr="00525B61" w:rsidRDefault="00E6362E">
                      <w:pPr>
                        <w:rPr>
                          <w:rFonts w:ascii="Times New Roman" w:hAnsi="Times New Roman" w:cs="Times New Roman"/>
                          <w:i/>
                          <w:iCs/>
                          <w:sz w:val="24"/>
                          <w:szCs w:val="24"/>
                          <w:u w:val="single"/>
                        </w:rPr>
                      </w:pPr>
                      <w:r w:rsidRPr="00525B61">
                        <w:rPr>
                          <w:rFonts w:ascii="Times New Roman" w:hAnsi="Times New Roman" w:cs="Times New Roman"/>
                          <w:i/>
                          <w:iCs/>
                          <w:sz w:val="24"/>
                          <w:szCs w:val="24"/>
                          <w:u w:val="single"/>
                        </w:rPr>
                        <w:t>Medium-term</w:t>
                      </w:r>
                    </w:p>
                    <w:p w14:paraId="119CF9AC" w14:textId="1D9197B6" w:rsidR="00E6362E" w:rsidRPr="00525B61" w:rsidRDefault="00E6362E" w:rsidP="000D40AF">
                      <w:pPr>
                        <w:pStyle w:val="Paragraphedeliste"/>
                        <w:numPr>
                          <w:ilvl w:val="0"/>
                          <w:numId w:val="6"/>
                        </w:num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525B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Fewer exacerbations and hospitalisations</w:t>
                      </w:r>
                    </w:p>
                    <w:p w14:paraId="4B976990" w14:textId="35571365" w:rsidR="00E6362E" w:rsidRPr="00525B61" w:rsidRDefault="00E6362E">
                      <w:pPr>
                        <w:rPr>
                          <w:rFonts w:ascii="Times New Roman" w:hAnsi="Times New Roman" w:cs="Times New Roman"/>
                          <w:i/>
                          <w:iCs/>
                          <w:sz w:val="24"/>
                          <w:szCs w:val="24"/>
                          <w:u w:val="single"/>
                        </w:rPr>
                      </w:pPr>
                      <w:r w:rsidRPr="00525B61">
                        <w:rPr>
                          <w:rFonts w:ascii="Times New Roman" w:hAnsi="Times New Roman" w:cs="Times New Roman"/>
                          <w:i/>
                          <w:iCs/>
                          <w:sz w:val="24"/>
                          <w:szCs w:val="24"/>
                          <w:u w:val="single"/>
                        </w:rPr>
                        <w:t>Long-term</w:t>
                      </w:r>
                    </w:p>
                    <w:p w14:paraId="688FCB67" w14:textId="5B5675F2" w:rsidR="009A0035" w:rsidRPr="00525B61" w:rsidRDefault="009A0035" w:rsidP="000D40AF">
                      <w:pPr>
                        <w:pStyle w:val="Paragraphedeliste"/>
                        <w:numPr>
                          <w:ilvl w:val="0"/>
                          <w:numId w:val="6"/>
                        </w:num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525B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Improved exercise capacity</w:t>
                      </w:r>
                    </w:p>
                    <w:p w14:paraId="1EF7B9E1" w14:textId="7E001909" w:rsidR="009A0035" w:rsidRPr="00525B61" w:rsidRDefault="009A0035" w:rsidP="000D40AF">
                      <w:pPr>
                        <w:pStyle w:val="Paragraphedeliste"/>
                        <w:numPr>
                          <w:ilvl w:val="0"/>
                          <w:numId w:val="6"/>
                        </w:num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525B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Better life quality</w:t>
                      </w:r>
                    </w:p>
                    <w:p w14:paraId="64CD5BE3" w14:textId="19ED9D71" w:rsidR="009A0035" w:rsidRPr="00525B61" w:rsidRDefault="009A0035" w:rsidP="000D40AF">
                      <w:pPr>
                        <w:pStyle w:val="Paragraphedeliste"/>
                        <w:numPr>
                          <w:ilvl w:val="0"/>
                          <w:numId w:val="6"/>
                        </w:num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525B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Lower respiratory mortality</w:t>
                      </w:r>
                    </w:p>
                    <w:p w14:paraId="7C95006C" w14:textId="77777777" w:rsidR="00E6362E" w:rsidRPr="00525B61" w:rsidRDefault="00E6362E"/>
                    <w:p w14:paraId="4FBC42BB" w14:textId="77777777" w:rsidR="00E6362E" w:rsidRPr="00525B61" w:rsidRDefault="00E6362E"/>
                  </w:txbxContent>
                </v:textbox>
                <w10:wrap anchorx="page"/>
              </v:shape>
            </w:pict>
          </mc:Fallback>
        </mc:AlternateContent>
      </w:r>
      <w:r w:rsidR="00705A49">
        <w:rPr>
          <w:noProof/>
          <w:lang w:val="de-DE" w:eastAsia="de-DE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47505B27" wp14:editId="50FAD5AC">
                <wp:simplePos x="0" y="0"/>
                <wp:positionH relativeFrom="column">
                  <wp:posOffset>7711440</wp:posOffset>
                </wp:positionH>
                <wp:positionV relativeFrom="paragraph">
                  <wp:posOffset>-789304</wp:posOffset>
                </wp:positionV>
                <wp:extent cx="2192655" cy="6229350"/>
                <wp:effectExtent l="19050" t="19050" r="17145" b="19050"/>
                <wp:wrapNone/>
                <wp:docPr id="12" name="Rectangle : coins arrondis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2655" cy="6229350"/>
                        </a:xfrm>
                        <a:prstGeom prst="roundRect">
                          <a:avLst/>
                        </a:prstGeom>
                        <a:noFill/>
                        <a:ln w="28575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oundrect w14:anchorId="64722D71" id="Rectangle : coins arrondis 12" o:spid="_x0000_s1026" style="position:absolute;margin-left:607.2pt;margin-top:-62.15pt;width:172.65pt;height:490.5pt;z-index:2516858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" filled="f" strokecolor="#1f4d78 [1604]" strokeweight="2.25pt">
                <v:stroke joinstyle="miter"/>
              </v:roundrect>
            </w:pict>
          </mc:Fallback>
        </mc:AlternateContent>
      </w:r>
    </w:p>
    <w:p w14:paraId="24A54C83" w14:textId="7A02BD3B" w:rsidR="00EC0BE7" w:rsidRPr="00EC0BE7" w:rsidRDefault="00432189" w:rsidP="00EC0BE7">
      <w:r>
        <w:rPr>
          <w:noProof/>
          <w:lang w:val="de-DE" w:eastAsia="de-DE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7B115BF6" wp14:editId="5F627173">
                <wp:simplePos x="0" y="0"/>
                <wp:positionH relativeFrom="column">
                  <wp:posOffset>-650240</wp:posOffset>
                </wp:positionH>
                <wp:positionV relativeFrom="paragraph">
                  <wp:posOffset>179705</wp:posOffset>
                </wp:positionV>
                <wp:extent cx="1869017" cy="2605617"/>
                <wp:effectExtent l="19050" t="19050" r="17145" b="23495"/>
                <wp:wrapNone/>
                <wp:docPr id="10" name="Rectangle : coins arrondis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69017" cy="2605617"/>
                        </a:xfrm>
                        <a:prstGeom prst="roundRect">
                          <a:avLst/>
                        </a:prstGeom>
                        <a:noFill/>
                        <a:ln w="28575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oundrect w14:anchorId="0890FDA8" id="Rectangle : coins arrondis 10" o:spid="_x0000_s1026" style="position:absolute;margin-left:-51.2pt;margin-top:14.15pt;width:147.15pt;height:205.1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" filled="f" strokecolor="#1f4d78 [1604]" strokeweight="2.25pt">
                <v:stroke joinstyle="miter"/>
              </v:roundrect>
            </w:pict>
          </mc:Fallback>
        </mc:AlternateContent>
      </w:r>
    </w:p>
    <w:p w14:paraId="0D40951A" w14:textId="56227638" w:rsidR="00EC0BE7" w:rsidRPr="00EC0BE7" w:rsidRDefault="00036D77" w:rsidP="00EC0BE7">
      <w:r>
        <w:rPr>
          <w:noProof/>
          <w:lang w:val="de-DE" w:eastAsia="de-DE"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0D6BDE08" wp14:editId="33B434A3">
                <wp:simplePos x="0" y="0"/>
                <wp:positionH relativeFrom="column">
                  <wp:posOffset>-601980</wp:posOffset>
                </wp:positionH>
                <wp:positionV relativeFrom="paragraph">
                  <wp:posOffset>154305</wp:posOffset>
                </wp:positionV>
                <wp:extent cx="1887855" cy="2311400"/>
                <wp:effectExtent l="0" t="0" r="0" b="0"/>
                <wp:wrapSquare wrapText="bothSides"/>
                <wp:docPr id="4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87855" cy="2311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A769A6" w14:textId="77777777" w:rsidR="0019463A" w:rsidRPr="00F24761" w:rsidRDefault="0019463A" w:rsidP="0019463A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F24761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>Population</w:t>
                            </w:r>
                          </w:p>
                          <w:p w14:paraId="2A8CD135" w14:textId="77777777" w:rsidR="0019463A" w:rsidRPr="00CF0AC4" w:rsidRDefault="0019463A" w:rsidP="0019463A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CF0AC4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Patients with COPD</w:t>
                            </w:r>
                          </w:p>
                          <w:p w14:paraId="7742B82A" w14:textId="77777777" w:rsidR="0019463A" w:rsidRPr="00CF0AC4" w:rsidRDefault="0019463A" w:rsidP="0019463A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CF0AC4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COPD diagnosis according to international guidelines</w:t>
                            </w:r>
                          </w:p>
                          <w:p w14:paraId="55A02243" w14:textId="261BAE7F" w:rsidR="0019463A" w:rsidRPr="00CF0AC4" w:rsidRDefault="0019463A" w:rsidP="0019463A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CF0AC4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No restriction</w:t>
                            </w:r>
                            <w:r w:rsidR="002F0DE1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s</w:t>
                            </w:r>
                            <w:r w:rsidRPr="00CF0AC4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 xml:space="preserve"> on gender, age, country and areas (</w:t>
                            </w:r>
                            <w:r w:rsidR="00415538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e.g</w:t>
                            </w:r>
                            <w:r w:rsidRPr="00CF0AC4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. urban, rural)</w:t>
                            </w:r>
                          </w:p>
                          <w:p w14:paraId="1966FB85" w14:textId="32B58551" w:rsidR="0019463A" w:rsidRPr="0019463A" w:rsidRDefault="0019463A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0D6BDE08" id="_x0000_s1030" type="#_x0000_t202" style="position:absolute;margin-left:-47.4pt;margin-top:12.15pt;width:148.65pt;height:182pt;z-index:2516725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" stroked="f">
                <v:textbox>
                  <w:txbxContent>
                    <w:p w14:paraId="4DA769A6" w14:textId="77777777" w:rsidR="0019463A" w:rsidRPr="00F24761" w:rsidRDefault="0019463A" w:rsidP="0019463A">
                      <w:pPr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8"/>
                          <w:szCs w:val="28"/>
                          <w:lang w:val="en-US"/>
                        </w:rPr>
                      </w:pPr>
                      <w:r w:rsidRPr="00F24761"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8"/>
                          <w:szCs w:val="28"/>
                          <w:lang w:val="en-US"/>
                        </w:rPr>
                        <w:t>Population</w:t>
                      </w:r>
                    </w:p>
                    <w:p w14:paraId="2A8CD135" w14:textId="77777777" w:rsidR="0019463A" w:rsidRPr="00CF0AC4" w:rsidRDefault="0019463A" w:rsidP="0019463A">
                      <w:pPr>
                        <w:pStyle w:val="Paragraphedeliste"/>
                        <w:numPr>
                          <w:ilvl w:val="0"/>
                          <w:numId w:val="1"/>
                        </w:numPr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  <w:lang w:val="en-US"/>
                        </w:rPr>
                      </w:pPr>
                      <w:r w:rsidRPr="00CF0AC4"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  <w:lang w:val="en-US"/>
                        </w:rPr>
                        <w:t>Patients with COPD</w:t>
                      </w:r>
                    </w:p>
                    <w:p w14:paraId="7742B82A" w14:textId="77777777" w:rsidR="0019463A" w:rsidRPr="00CF0AC4" w:rsidRDefault="0019463A" w:rsidP="0019463A">
                      <w:pPr>
                        <w:pStyle w:val="Paragraphedeliste"/>
                        <w:numPr>
                          <w:ilvl w:val="0"/>
                          <w:numId w:val="1"/>
                        </w:numPr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  <w:lang w:val="en-US"/>
                        </w:rPr>
                      </w:pPr>
                      <w:r w:rsidRPr="00CF0AC4"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  <w:lang w:val="en-US"/>
                        </w:rPr>
                        <w:t>COPD diagnosis according to international guidelines</w:t>
                      </w:r>
                    </w:p>
                    <w:p w14:paraId="55A02243" w14:textId="261BAE7F" w:rsidR="0019463A" w:rsidRPr="00CF0AC4" w:rsidRDefault="0019463A" w:rsidP="0019463A">
                      <w:pPr>
                        <w:pStyle w:val="Paragraphedeliste"/>
                        <w:numPr>
                          <w:ilvl w:val="0"/>
                          <w:numId w:val="1"/>
                        </w:numPr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  <w:lang w:val="en-US"/>
                        </w:rPr>
                      </w:pPr>
                      <w:r w:rsidRPr="00CF0AC4"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  <w:lang w:val="en-US"/>
                        </w:rPr>
                        <w:t>No restriction</w:t>
                      </w:r>
                      <w:r w:rsidR="002F0DE1"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  <w:lang w:val="en-US"/>
                        </w:rPr>
                        <w:t>s</w:t>
                      </w:r>
                      <w:r w:rsidRPr="00CF0AC4"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  <w:lang w:val="en-US"/>
                        </w:rPr>
                        <w:t xml:space="preserve"> on gender, age, country and areas (</w:t>
                      </w:r>
                      <w:proofErr w:type="gramStart"/>
                      <w:r w:rsidR="00415538"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  <w:lang w:val="en-US"/>
                        </w:rPr>
                        <w:t>e.g</w:t>
                      </w:r>
                      <w:r w:rsidRPr="00CF0AC4"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  <w:lang w:val="en-US"/>
                        </w:rPr>
                        <w:t>.</w:t>
                      </w:r>
                      <w:proofErr w:type="gramEnd"/>
                      <w:r w:rsidRPr="00CF0AC4"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  <w:lang w:val="en-US"/>
                        </w:rPr>
                        <w:t xml:space="preserve"> urban, rural)</w:t>
                      </w:r>
                    </w:p>
                    <w:p w14:paraId="1966FB85" w14:textId="32B58551" w:rsidR="0019463A" w:rsidRPr="0019463A" w:rsidRDefault="0019463A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62FF369" w14:textId="1899C7DC" w:rsidR="00EC0BE7" w:rsidRPr="00EC0BE7" w:rsidRDefault="00EC0BE7" w:rsidP="00EC0BE7"/>
    <w:p w14:paraId="5E94F130" w14:textId="12F5B1B8" w:rsidR="00EC0BE7" w:rsidRPr="00EC0BE7" w:rsidRDefault="00EC0BE7" w:rsidP="00EC0BE7"/>
    <w:p w14:paraId="76AF9198" w14:textId="1A3CF740" w:rsidR="00EC0BE7" w:rsidRPr="00EC0BE7" w:rsidRDefault="00CB1CBF" w:rsidP="00EC0BE7">
      <w:r>
        <w:rPr>
          <w:noProof/>
          <w:lang w:val="de-DE" w:eastAsia="de-DE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7091337A" wp14:editId="5B94EEAA">
                <wp:simplePos x="0" y="0"/>
                <wp:positionH relativeFrom="column">
                  <wp:posOffset>1059180</wp:posOffset>
                </wp:positionH>
                <wp:positionV relativeFrom="paragraph">
                  <wp:posOffset>273050</wp:posOffset>
                </wp:positionV>
                <wp:extent cx="619760" cy="484505"/>
                <wp:effectExtent l="0" t="19050" r="46990" b="29845"/>
                <wp:wrapNone/>
                <wp:docPr id="23" name="Flèche : droit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9760" cy="484505"/>
                        </a:xfrm>
                        <a:prstGeom prst="rightArrow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12785AFA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Flèche : droite 23" o:spid="_x0000_s1026" type="#_x0000_t13" style="position:absolute;margin-left:83.4pt;margin-top:21.5pt;width:48.8pt;height:38.15pt;z-index:2516992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" adj="13157" fillcolor="#5b9bd5" strokecolor="#41719c" strokeweight="1pt"/>
            </w:pict>
          </mc:Fallback>
        </mc:AlternateContent>
      </w:r>
    </w:p>
    <w:p w14:paraId="414D3ED9" w14:textId="10AB648C" w:rsidR="00EC0BE7" w:rsidRPr="00EC0BE7" w:rsidRDefault="000510D2" w:rsidP="00EC0BE7">
      <w:r>
        <w:rPr>
          <w:noProof/>
          <w:lang w:val="de-DE" w:eastAsia="de-DE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0154555C" wp14:editId="28C28DCD">
                <wp:simplePos x="0" y="0"/>
                <wp:positionH relativeFrom="column">
                  <wp:posOffset>7174230</wp:posOffset>
                </wp:positionH>
                <wp:positionV relativeFrom="paragraph">
                  <wp:posOffset>3810</wp:posOffset>
                </wp:positionV>
                <wp:extent cx="619760" cy="484505"/>
                <wp:effectExtent l="0" t="19050" r="46990" b="29845"/>
                <wp:wrapNone/>
                <wp:docPr id="16" name="Flèche : droit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9760" cy="484505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351FC8C2" id="Flèche : droite 16" o:spid="_x0000_s1026" type="#_x0000_t13" style="position:absolute;margin-left:564.9pt;margin-top:.3pt;width:48.8pt;height:38.15pt;z-index:2516899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" adj="13157" fillcolor="#5b9bd5 [3204]" strokecolor="#1f4d78 [1604]" strokeweight="1pt"/>
            </w:pict>
          </mc:Fallback>
        </mc:AlternateContent>
      </w:r>
    </w:p>
    <w:p w14:paraId="4304A30C" w14:textId="19171BD5" w:rsidR="00EC0BE7" w:rsidRDefault="00EC0BE7" w:rsidP="00EC0BE7"/>
    <w:p w14:paraId="44089F12" w14:textId="5725CF45" w:rsidR="00EC0BE7" w:rsidRDefault="006C262A" w:rsidP="00EC0BE7">
      <w:pPr>
        <w:tabs>
          <w:tab w:val="left" w:pos="2184"/>
        </w:tabs>
      </w:pPr>
      <w:r>
        <w:rPr>
          <w:noProof/>
          <w:lang w:val="de-DE" w:eastAsia="de-DE"/>
        </w:rPr>
        <mc:AlternateContent>
          <mc:Choice Requires="wps">
            <w:drawing>
              <wp:anchor distT="45720" distB="45720" distL="114300" distR="114300" simplePos="0" relativeHeight="251676672" behindDoc="1" locked="0" layoutInCell="1" allowOverlap="1" wp14:anchorId="7E28A704" wp14:editId="2C04E408">
                <wp:simplePos x="0" y="0"/>
                <wp:positionH relativeFrom="column">
                  <wp:posOffset>-491490</wp:posOffset>
                </wp:positionH>
                <wp:positionV relativeFrom="paragraph">
                  <wp:posOffset>3657600</wp:posOffset>
                </wp:positionV>
                <wp:extent cx="838200" cy="792480"/>
                <wp:effectExtent l="0" t="0" r="0" b="7620"/>
                <wp:wrapNone/>
                <wp:docPr id="6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38200" cy="792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F12C39" w14:textId="13C368BB" w:rsidR="00580241" w:rsidRPr="006C5500" w:rsidRDefault="00EA64ED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F24761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t>Context</w:t>
                            </w:r>
                            <w:r w:rsidR="00580241" w:rsidRPr="006C5500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ab/>
                            </w:r>
                            <w:r w:rsidR="00580241" w:rsidRPr="006C5500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ab/>
                            </w:r>
                          </w:p>
                          <w:p w14:paraId="56370073" w14:textId="77777777" w:rsidR="0095107D" w:rsidRPr="00C37259" w:rsidRDefault="0095107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7E28A704" id="_x0000_s1031" type="#_x0000_t202" style="position:absolute;margin-left:-38.7pt;margin-top:4in;width:66pt;height:62.4pt;z-index:-2516398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" stroked="f">
                <v:textbox>
                  <w:txbxContent>
                    <w:p w14:paraId="3DF12C39" w14:textId="13C368BB" w:rsidR="00580241" w:rsidRPr="006C5500" w:rsidRDefault="00EA64ED">
                      <w:pPr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</w:pPr>
                      <w:r w:rsidRPr="00F24761"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  <w:t>Context</w:t>
                      </w:r>
                      <w:r w:rsidR="00580241" w:rsidRPr="006C5500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ab/>
                      </w:r>
                      <w:r w:rsidR="00580241" w:rsidRPr="006C5500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ab/>
                      </w:r>
                    </w:p>
                    <w:p w14:paraId="56370073" w14:textId="77777777" w:rsidR="0095107D" w:rsidRPr="00C37259" w:rsidRDefault="0095107D"/>
                  </w:txbxContent>
                </v:textbox>
              </v:shape>
            </w:pict>
          </mc:Fallback>
        </mc:AlternateContent>
      </w:r>
      <w:r w:rsidR="00EC0BE7">
        <w:tab/>
      </w:r>
    </w:p>
    <w:p w14:paraId="63CEA5B7" w14:textId="710EDCC9" w:rsidR="001B553A" w:rsidRPr="001B553A" w:rsidRDefault="00B65A71" w:rsidP="001B553A">
      <w:r>
        <w:rPr>
          <w:noProof/>
          <w:lang w:val="de-DE" w:eastAsia="de-DE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20D41341" wp14:editId="1C2C212F">
                <wp:simplePos x="0" y="0"/>
                <wp:positionH relativeFrom="column">
                  <wp:posOffset>1386205</wp:posOffset>
                </wp:positionH>
                <wp:positionV relativeFrom="paragraph">
                  <wp:posOffset>212725</wp:posOffset>
                </wp:positionV>
                <wp:extent cx="6123305" cy="16510"/>
                <wp:effectExtent l="19050" t="19050" r="29845" b="21590"/>
                <wp:wrapNone/>
                <wp:docPr id="13" name="Connecteur droit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23305" cy="1651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accent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357B021F" id="Connecteur droit 13" o:spid="_x0000_s1026" style="position:absolute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09.15pt,16.75pt" to="591.3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" strokecolor="#1f4d78 [1604]" strokeweight="2.25pt">
                <v:stroke joinstyle="miter"/>
              </v:line>
            </w:pict>
          </mc:Fallback>
        </mc:AlternateContent>
      </w:r>
    </w:p>
    <w:p w14:paraId="0F453AE0" w14:textId="64C67412" w:rsidR="001B553A" w:rsidRPr="001B553A" w:rsidRDefault="008C617F" w:rsidP="001B553A">
      <w:r>
        <w:rPr>
          <w:noProof/>
          <w:lang w:val="de-DE" w:eastAsia="de-DE"/>
        </w:rPr>
        <mc:AlternateContent>
          <mc:Choice Requires="wps">
            <w:drawing>
              <wp:anchor distT="45720" distB="45720" distL="114300" distR="114300" simplePos="0" relativeHeight="251666432" behindDoc="1" locked="0" layoutInCell="1" allowOverlap="1" wp14:anchorId="2ACD655B" wp14:editId="091A7833">
                <wp:simplePos x="0" y="0"/>
                <wp:positionH relativeFrom="column">
                  <wp:posOffset>1695450</wp:posOffset>
                </wp:positionH>
                <wp:positionV relativeFrom="paragraph">
                  <wp:posOffset>31115</wp:posOffset>
                </wp:positionV>
                <wp:extent cx="2118360" cy="1404620"/>
                <wp:effectExtent l="0" t="0" r="0" b="0"/>
                <wp:wrapNone/>
                <wp:docPr id="1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1836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D07A6B" w14:textId="21083040" w:rsidR="00561FDF" w:rsidRPr="00036D77" w:rsidRDefault="001E7D7C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036D77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t>Intervention delivery</w:t>
                            </w:r>
                          </w:p>
                          <w:p w14:paraId="522FDBB2" w14:textId="008C2D36" w:rsidR="000B457A" w:rsidRPr="00036D77" w:rsidRDefault="000B457A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036D77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>Delivery mechanisms</w:t>
                            </w:r>
                          </w:p>
                          <w:p w14:paraId="329E2188" w14:textId="0DB10A84" w:rsidR="00B8198C" w:rsidRPr="00036D77" w:rsidRDefault="00B8198C" w:rsidP="008E4A3C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036D7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Individual/collective sessions</w:t>
                            </w:r>
                          </w:p>
                          <w:p w14:paraId="5BED17A8" w14:textId="6E37C852" w:rsidR="00B8198C" w:rsidRPr="00036D77" w:rsidRDefault="00B8198C" w:rsidP="008E4A3C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036D7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Telephone </w:t>
                            </w:r>
                            <w:r w:rsidR="004C7A89" w:rsidRPr="00036D7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counselling</w:t>
                            </w:r>
                          </w:p>
                          <w:p w14:paraId="5299E2B2" w14:textId="2C5FB1E1" w:rsidR="00B8198C" w:rsidRPr="00036D77" w:rsidRDefault="00B8198C" w:rsidP="008E4A3C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036D7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Interview</w:t>
                            </w:r>
                            <w:r w:rsidR="008C617F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s</w:t>
                            </w:r>
                            <w:r w:rsidRPr="00036D7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2ACD655B" id="_x0000_s1032" type="#_x0000_t202" style="position:absolute;margin-left:133.5pt;margin-top:2.45pt;width:166.8pt;height:110.6pt;z-index:-25165004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" stroked="f">
                <v:textbox style="mso-fit-shape-to-text:t">
                  <w:txbxContent>
                    <w:p w14:paraId="75D07A6B" w14:textId="21083040" w:rsidR="00561FDF" w:rsidRPr="00036D77" w:rsidRDefault="001E7D7C">
                      <w:pPr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</w:pPr>
                      <w:r w:rsidRPr="00036D77"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  <w:t>Intervention delivery</w:t>
                      </w:r>
                    </w:p>
                    <w:p w14:paraId="522FDBB2" w14:textId="008C2D36" w:rsidR="000B457A" w:rsidRPr="00036D77" w:rsidRDefault="000B457A">
                      <w:pPr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</w:pPr>
                      <w:r w:rsidRPr="00036D77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>Delivery mechanisms</w:t>
                      </w:r>
                    </w:p>
                    <w:p w14:paraId="329E2188" w14:textId="0DB10A84" w:rsidR="00B8198C" w:rsidRPr="00036D77" w:rsidRDefault="00B8198C" w:rsidP="008E4A3C">
                      <w:pPr>
                        <w:pStyle w:val="Paragraphedeliste"/>
                        <w:numPr>
                          <w:ilvl w:val="0"/>
                          <w:numId w:val="4"/>
                        </w:num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036D77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Individual/collective sessions</w:t>
                      </w:r>
                    </w:p>
                    <w:p w14:paraId="5BED17A8" w14:textId="6E37C852" w:rsidR="00B8198C" w:rsidRPr="00036D77" w:rsidRDefault="00B8198C" w:rsidP="008E4A3C">
                      <w:pPr>
                        <w:pStyle w:val="Paragraphedeliste"/>
                        <w:numPr>
                          <w:ilvl w:val="0"/>
                          <w:numId w:val="4"/>
                        </w:num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036D77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Telephone </w:t>
                      </w:r>
                      <w:r w:rsidR="004C7A89" w:rsidRPr="00036D77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counselling</w:t>
                      </w:r>
                    </w:p>
                    <w:p w14:paraId="5299E2B2" w14:textId="2C5FB1E1" w:rsidR="00B8198C" w:rsidRPr="00036D77" w:rsidRDefault="00B8198C" w:rsidP="008E4A3C">
                      <w:pPr>
                        <w:pStyle w:val="Paragraphedeliste"/>
                        <w:numPr>
                          <w:ilvl w:val="0"/>
                          <w:numId w:val="4"/>
                        </w:num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036D77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Interview</w:t>
                      </w:r>
                      <w:r w:rsidR="008C617F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s</w:t>
                      </w:r>
                      <w:r w:rsidRPr="00036D77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B65A71">
        <w:rPr>
          <w:noProof/>
          <w:lang w:val="de-DE" w:eastAsia="de-DE"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43483984" wp14:editId="4F9EBFC1">
                <wp:simplePos x="0" y="0"/>
                <wp:positionH relativeFrom="column">
                  <wp:posOffset>3811905</wp:posOffset>
                </wp:positionH>
                <wp:positionV relativeFrom="paragraph">
                  <wp:posOffset>55880</wp:posOffset>
                </wp:positionV>
                <wp:extent cx="1664970" cy="1955800"/>
                <wp:effectExtent l="0" t="0" r="0" b="6350"/>
                <wp:wrapSquare wrapText="bothSides"/>
                <wp:docPr id="2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4970" cy="195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BB4B41" w14:textId="5F0668BA" w:rsidR="00B8198C" w:rsidRDefault="00B8198C"/>
                          <w:p w14:paraId="13EC944B" w14:textId="1CAF0FF1" w:rsidR="00A742D6" w:rsidRPr="00036D77" w:rsidRDefault="00A742D6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036D77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>Delivery Agent</w:t>
                            </w:r>
                          </w:p>
                          <w:p w14:paraId="6DC4E54B" w14:textId="269F10F4" w:rsidR="008E4A3C" w:rsidRPr="00036D77" w:rsidRDefault="0076120D" w:rsidP="0076120D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036D7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P</w:t>
                            </w:r>
                            <w:r w:rsidR="00A742D6" w:rsidRPr="00036D7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neumologist</w:t>
                            </w:r>
                          </w:p>
                          <w:p w14:paraId="26348B01" w14:textId="01C1E689" w:rsidR="008E4A3C" w:rsidRPr="00036D77" w:rsidRDefault="0076120D" w:rsidP="008E4A3C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036D7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P</w:t>
                            </w:r>
                            <w:r w:rsidR="00A742D6" w:rsidRPr="00036D7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rimary care doctors</w:t>
                            </w:r>
                          </w:p>
                          <w:p w14:paraId="2276CD5B" w14:textId="16DDAAFD" w:rsidR="008E4A3C" w:rsidRPr="00036D77" w:rsidRDefault="0076120D" w:rsidP="008E4A3C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036D7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N</w:t>
                            </w:r>
                            <w:r w:rsidR="00A742D6" w:rsidRPr="00036D7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urses</w:t>
                            </w:r>
                            <w:r w:rsidRPr="00036D7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/ therapists</w:t>
                            </w:r>
                            <w:r w:rsidR="00A742D6" w:rsidRPr="00036D7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0303412F" w14:textId="7BFC1D7C" w:rsidR="00A742D6" w:rsidRPr="00036D77" w:rsidRDefault="0076120D" w:rsidP="008E4A3C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036D7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P</w:t>
                            </w:r>
                            <w:r w:rsidR="00A742D6" w:rsidRPr="00036D7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harmacist</w:t>
                            </w:r>
                            <w:r w:rsidRPr="00036D7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43483984" id="_x0000_s1033" type="#_x0000_t202" style="position:absolute;margin-left:300.15pt;margin-top:4.4pt;width:131.1pt;height:154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" stroked="f">
                <v:textbox>
                  <w:txbxContent>
                    <w:p w14:paraId="2BBB4B41" w14:textId="5F0668BA" w:rsidR="00B8198C" w:rsidRDefault="00B8198C"/>
                    <w:p w14:paraId="13EC944B" w14:textId="1CAF0FF1" w:rsidR="00A742D6" w:rsidRPr="00036D77" w:rsidRDefault="00A742D6">
                      <w:pPr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</w:pPr>
                      <w:r w:rsidRPr="00036D77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>Delivery Agent</w:t>
                      </w:r>
                    </w:p>
                    <w:p w14:paraId="6DC4E54B" w14:textId="269F10F4" w:rsidR="008E4A3C" w:rsidRPr="00036D77" w:rsidRDefault="0076120D" w:rsidP="0076120D">
                      <w:pPr>
                        <w:pStyle w:val="Paragraphedeliste"/>
                        <w:numPr>
                          <w:ilvl w:val="0"/>
                          <w:numId w:val="3"/>
                        </w:num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036D77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P</w:t>
                      </w:r>
                      <w:r w:rsidR="00A742D6" w:rsidRPr="00036D77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neumologist</w:t>
                      </w:r>
                    </w:p>
                    <w:p w14:paraId="26348B01" w14:textId="01C1E689" w:rsidR="008E4A3C" w:rsidRPr="00036D77" w:rsidRDefault="0076120D" w:rsidP="008E4A3C">
                      <w:pPr>
                        <w:pStyle w:val="Paragraphedeliste"/>
                        <w:numPr>
                          <w:ilvl w:val="0"/>
                          <w:numId w:val="3"/>
                        </w:num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036D77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P</w:t>
                      </w:r>
                      <w:r w:rsidR="00A742D6" w:rsidRPr="00036D77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rimary care doctors</w:t>
                      </w:r>
                    </w:p>
                    <w:p w14:paraId="2276CD5B" w14:textId="16DDAAFD" w:rsidR="008E4A3C" w:rsidRPr="00036D77" w:rsidRDefault="0076120D" w:rsidP="008E4A3C">
                      <w:pPr>
                        <w:pStyle w:val="Paragraphedeliste"/>
                        <w:numPr>
                          <w:ilvl w:val="0"/>
                          <w:numId w:val="3"/>
                        </w:num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036D77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N</w:t>
                      </w:r>
                      <w:r w:rsidR="00A742D6" w:rsidRPr="00036D77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urses</w:t>
                      </w:r>
                      <w:r w:rsidRPr="00036D77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/ therapists</w:t>
                      </w:r>
                      <w:r w:rsidR="00A742D6" w:rsidRPr="00036D77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</w:p>
                    <w:p w14:paraId="0303412F" w14:textId="7BFC1D7C" w:rsidR="00A742D6" w:rsidRPr="00036D77" w:rsidRDefault="0076120D" w:rsidP="008E4A3C">
                      <w:pPr>
                        <w:pStyle w:val="Paragraphedeliste"/>
                        <w:numPr>
                          <w:ilvl w:val="0"/>
                          <w:numId w:val="3"/>
                        </w:num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036D77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P</w:t>
                      </w:r>
                      <w:r w:rsidR="00A742D6" w:rsidRPr="00036D77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harmacist</w:t>
                      </w:r>
                      <w:r w:rsidRPr="00036D77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9A80AB4" w14:textId="379AD708" w:rsidR="001B553A" w:rsidRPr="001B553A" w:rsidRDefault="00B65A71" w:rsidP="001B553A">
      <w:r>
        <w:rPr>
          <w:noProof/>
          <w:lang w:val="de-DE" w:eastAsia="de-DE"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47FB7E0F" wp14:editId="700B92FB">
                <wp:simplePos x="0" y="0"/>
                <wp:positionH relativeFrom="column">
                  <wp:posOffset>5391150</wp:posOffset>
                </wp:positionH>
                <wp:positionV relativeFrom="paragraph">
                  <wp:posOffset>42545</wp:posOffset>
                </wp:positionV>
                <wp:extent cx="2016760" cy="1989455"/>
                <wp:effectExtent l="0" t="0" r="2540" b="0"/>
                <wp:wrapSquare wrapText="bothSides"/>
                <wp:docPr id="3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16760" cy="19894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2C1271" w14:textId="135E5B81" w:rsidR="002B09B7" w:rsidRPr="00525B61" w:rsidRDefault="007D1BFA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525B61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>Setting</w:t>
                            </w:r>
                          </w:p>
                          <w:p w14:paraId="348886BC" w14:textId="3A05B95A" w:rsidR="007D1BFA" w:rsidRPr="00525B61" w:rsidRDefault="007D1BFA" w:rsidP="00FE6D96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525B6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Inpatient and outpatient care</w:t>
                            </w:r>
                          </w:p>
                          <w:p w14:paraId="08A47C1A" w14:textId="1CDE35F3" w:rsidR="007D1BFA" w:rsidRPr="00525B61" w:rsidRDefault="007D1BFA" w:rsidP="00FE6D96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525B6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Telephone-based setting</w:t>
                            </w:r>
                          </w:p>
                          <w:p w14:paraId="13C875E9" w14:textId="3C0DD4E3" w:rsidR="007D1BFA" w:rsidRPr="00525B61" w:rsidRDefault="007D1BFA" w:rsidP="00FE6D96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525B6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Primary </w:t>
                            </w:r>
                            <w:r w:rsidR="00840AE4" w:rsidRPr="00525B6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health practice</w:t>
                            </w:r>
                          </w:p>
                          <w:p w14:paraId="79ACCA53" w14:textId="550C7CA0" w:rsidR="00840AE4" w:rsidRPr="00525B61" w:rsidRDefault="00840AE4" w:rsidP="00FE6D96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525B6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Regional hospitals</w:t>
                            </w:r>
                          </w:p>
                          <w:p w14:paraId="5B15F8FD" w14:textId="695C809A" w:rsidR="00840AE4" w:rsidRPr="00525B61" w:rsidRDefault="00840AE4" w:rsidP="00FE6D96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525B6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Community pharmacist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47FB7E0F" id="_x0000_s1034" type="#_x0000_t202" style="position:absolute;margin-left:424.5pt;margin-top:3.35pt;width:158.8pt;height:156.65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" stroked="f">
                <v:textbox>
                  <w:txbxContent>
                    <w:p w14:paraId="532C1271" w14:textId="135E5B81" w:rsidR="002B09B7" w:rsidRPr="00525B61" w:rsidRDefault="007D1BFA">
                      <w:pPr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</w:pPr>
                      <w:r w:rsidRPr="00525B61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>Setting</w:t>
                      </w:r>
                    </w:p>
                    <w:p w14:paraId="348886BC" w14:textId="3A05B95A" w:rsidR="007D1BFA" w:rsidRPr="00525B61" w:rsidRDefault="007D1BFA" w:rsidP="00FE6D96">
                      <w:pPr>
                        <w:pStyle w:val="Paragraphedeliste"/>
                        <w:numPr>
                          <w:ilvl w:val="0"/>
                          <w:numId w:val="7"/>
                        </w:num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525B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Inpatient and outpatient care</w:t>
                      </w:r>
                    </w:p>
                    <w:p w14:paraId="08A47C1A" w14:textId="1CDE35F3" w:rsidR="007D1BFA" w:rsidRPr="00525B61" w:rsidRDefault="007D1BFA" w:rsidP="00FE6D96">
                      <w:pPr>
                        <w:pStyle w:val="Paragraphedeliste"/>
                        <w:numPr>
                          <w:ilvl w:val="0"/>
                          <w:numId w:val="7"/>
                        </w:num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525B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Telephone-based setting</w:t>
                      </w:r>
                    </w:p>
                    <w:p w14:paraId="13C875E9" w14:textId="3C0DD4E3" w:rsidR="007D1BFA" w:rsidRPr="00525B61" w:rsidRDefault="007D1BFA" w:rsidP="00FE6D96">
                      <w:pPr>
                        <w:pStyle w:val="Paragraphedeliste"/>
                        <w:numPr>
                          <w:ilvl w:val="0"/>
                          <w:numId w:val="7"/>
                        </w:num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525B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Primary </w:t>
                      </w:r>
                      <w:r w:rsidR="00840AE4" w:rsidRPr="00525B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health practice</w:t>
                      </w:r>
                    </w:p>
                    <w:p w14:paraId="79ACCA53" w14:textId="550C7CA0" w:rsidR="00840AE4" w:rsidRPr="00525B61" w:rsidRDefault="00840AE4" w:rsidP="00FE6D96">
                      <w:pPr>
                        <w:pStyle w:val="Paragraphedeliste"/>
                        <w:numPr>
                          <w:ilvl w:val="0"/>
                          <w:numId w:val="7"/>
                        </w:num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525B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Regional hospitals</w:t>
                      </w:r>
                    </w:p>
                    <w:p w14:paraId="5B15F8FD" w14:textId="695C809A" w:rsidR="00840AE4" w:rsidRPr="00525B61" w:rsidRDefault="00840AE4" w:rsidP="00FE6D96">
                      <w:pPr>
                        <w:pStyle w:val="Paragraphedeliste"/>
                        <w:numPr>
                          <w:ilvl w:val="0"/>
                          <w:numId w:val="7"/>
                        </w:numPr>
                        <w:rPr>
                          <w:rFonts w:ascii="Times New Roman" w:hAnsi="Times New Roman" w:cs="Times New Roman"/>
                        </w:rPr>
                      </w:pPr>
                      <w:r w:rsidRPr="00525B6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Community pharmacist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9AD4713" w14:textId="0FF470DF" w:rsidR="001B553A" w:rsidRPr="001B553A" w:rsidRDefault="001B553A" w:rsidP="001B553A"/>
    <w:p w14:paraId="64113013" w14:textId="3CF4A50F" w:rsidR="001B553A" w:rsidRDefault="001B553A" w:rsidP="001B553A">
      <w:pPr>
        <w:tabs>
          <w:tab w:val="left" w:pos="1344"/>
        </w:tabs>
      </w:pPr>
      <w:r>
        <w:tab/>
      </w:r>
    </w:p>
    <w:p w14:paraId="0E1FF761" w14:textId="39E3C409" w:rsidR="00CB1CBF" w:rsidRPr="00CB1CBF" w:rsidRDefault="006C4F1F" w:rsidP="00CB1CBF">
      <w:pPr>
        <w:tabs>
          <w:tab w:val="left" w:pos="948"/>
        </w:tabs>
      </w:pPr>
      <w:r>
        <w:rPr>
          <w:noProof/>
          <w:lang w:val="de-DE" w:eastAsia="de-DE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66AA8DD7" wp14:editId="42CCBD71">
                <wp:simplePos x="0" y="0"/>
                <wp:positionH relativeFrom="column">
                  <wp:posOffset>4479925</wp:posOffset>
                </wp:positionH>
                <wp:positionV relativeFrom="paragraph">
                  <wp:posOffset>1121410</wp:posOffset>
                </wp:positionV>
                <wp:extent cx="484505" cy="708660"/>
                <wp:effectExtent l="19050" t="19050" r="29845" b="15240"/>
                <wp:wrapNone/>
                <wp:docPr id="18" name="Flèche : bas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484505" cy="70866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1AC951AF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Flèche : bas 18" o:spid="_x0000_s1026" type="#_x0000_t67" style="position:absolute;margin-left:352.75pt;margin-top:88.3pt;width:38.15pt;height:55.8pt;rotation:180;z-index:2516920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" adj="14216" fillcolor="#5b9bd5 [3204]" strokecolor="#1f4d78 [1604]" strokeweight="1pt"/>
            </w:pict>
          </mc:Fallback>
        </mc:AlternateContent>
      </w:r>
      <w:r>
        <w:rPr>
          <w:noProof/>
          <w:lang w:val="de-DE" w:eastAsia="de-DE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6D96EB91" wp14:editId="71E46169">
                <wp:simplePos x="0" y="0"/>
                <wp:positionH relativeFrom="column">
                  <wp:posOffset>15240</wp:posOffset>
                </wp:positionH>
                <wp:positionV relativeFrom="paragraph">
                  <wp:posOffset>1127760</wp:posOffset>
                </wp:positionV>
                <wp:extent cx="484505" cy="708660"/>
                <wp:effectExtent l="19050" t="19050" r="29845" b="15240"/>
                <wp:wrapNone/>
                <wp:docPr id="22" name="Flèche : bas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484505" cy="708660"/>
                        </a:xfrm>
                        <a:prstGeom prst="downArrow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3765B0F3" id="Flèche : bas 22" o:spid="_x0000_s1026" type="#_x0000_t67" style="position:absolute;margin-left:1.2pt;margin-top:88.8pt;width:38.15pt;height:55.8pt;rotation:180;z-index:2516971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" adj="14216" fillcolor="#5b9bd5" strokecolor="#41719c" strokeweight="1pt"/>
            </w:pict>
          </mc:Fallback>
        </mc:AlternateContent>
      </w:r>
      <w:r>
        <w:rPr>
          <w:noProof/>
          <w:lang w:val="de-DE" w:eastAsia="de-DE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4164DB29" wp14:editId="740BFBB2">
                <wp:simplePos x="0" y="0"/>
                <wp:positionH relativeFrom="column">
                  <wp:posOffset>8481060</wp:posOffset>
                </wp:positionH>
                <wp:positionV relativeFrom="paragraph">
                  <wp:posOffset>1150620</wp:posOffset>
                </wp:positionV>
                <wp:extent cx="484505" cy="708660"/>
                <wp:effectExtent l="19050" t="19050" r="29845" b="15240"/>
                <wp:wrapNone/>
                <wp:docPr id="20" name="Flèche : bas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484505" cy="708660"/>
                        </a:xfrm>
                        <a:prstGeom prst="downArrow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226358BF" id="Flèche : bas 20" o:spid="_x0000_s1026" type="#_x0000_t67" style="position:absolute;margin-left:667.8pt;margin-top:90.6pt;width:38.15pt;height:55.8pt;rotation:180;z-index:2516951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" adj="14216" fillcolor="#5b9bd5" strokecolor="#41719c" strokeweight="1pt"/>
            </w:pict>
          </mc:Fallback>
        </mc:AlternateContent>
      </w:r>
      <w:r w:rsidR="00483EE1">
        <w:rPr>
          <w:noProof/>
          <w:lang w:val="de-DE" w:eastAsia="de-DE"/>
        </w:rPr>
        <mc:AlternateContent>
          <mc:Choice Requires="wps">
            <w:drawing>
              <wp:anchor distT="45720" distB="45720" distL="114300" distR="114300" simplePos="0" relativeHeight="251678720" behindDoc="1" locked="0" layoutInCell="1" allowOverlap="1" wp14:anchorId="3B31B70A" wp14:editId="3E9E467D">
                <wp:simplePos x="0" y="0"/>
                <wp:positionH relativeFrom="column">
                  <wp:posOffset>803910</wp:posOffset>
                </wp:positionH>
                <wp:positionV relativeFrom="paragraph">
                  <wp:posOffset>1807210</wp:posOffset>
                </wp:positionV>
                <wp:extent cx="2034540" cy="786765"/>
                <wp:effectExtent l="0" t="0" r="3810" b="0"/>
                <wp:wrapNone/>
                <wp:docPr id="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34540" cy="7867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E6CCB4" w14:textId="781A34FD" w:rsidR="00EA64ED" w:rsidRPr="006C4F1F" w:rsidRDefault="00BD3A8C" w:rsidP="00BD3A8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6C4F1F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>Patient</w:t>
                            </w:r>
                          </w:p>
                          <w:p w14:paraId="206FD708" w14:textId="3846B579" w:rsidR="00BD3A8C" w:rsidRPr="00EF0712" w:rsidRDefault="00EC0BE7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EF071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Attitudes, beliefs, knowledge, perceptions and expectations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3B31B70A" id="_x0000_s1035" type="#_x0000_t202" style="position:absolute;margin-left:63.3pt;margin-top:142.3pt;width:160.2pt;height:61.95pt;z-index:-2516377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" stroked="f">
                <v:textbox>
                  <w:txbxContent>
                    <w:p w14:paraId="25E6CCB4" w14:textId="781A34FD" w:rsidR="00EA64ED" w:rsidRPr="006C4F1F" w:rsidRDefault="00BD3A8C" w:rsidP="00BD3A8C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</w:pPr>
                      <w:r w:rsidRPr="006C4F1F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>Patient</w:t>
                      </w:r>
                    </w:p>
                    <w:p w14:paraId="206FD708" w14:textId="3846B579" w:rsidR="00BD3A8C" w:rsidRPr="00EF0712" w:rsidRDefault="00EC0BE7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EF071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Attitudes, beliefs, knowledge, perceptions and expectations</w:t>
                      </w:r>
                    </w:p>
                  </w:txbxContent>
                </v:textbox>
              </v:shape>
            </w:pict>
          </mc:Fallback>
        </mc:AlternateContent>
      </w:r>
      <w:r w:rsidR="00483EE1">
        <w:rPr>
          <w:noProof/>
          <w:lang w:val="de-DE" w:eastAsia="de-DE"/>
        </w:rPr>
        <mc:AlternateContent>
          <mc:Choice Requires="wps">
            <w:drawing>
              <wp:anchor distT="45720" distB="45720" distL="114300" distR="114300" simplePos="0" relativeHeight="251682816" behindDoc="1" locked="0" layoutInCell="1" allowOverlap="1" wp14:anchorId="3E7D915C" wp14:editId="1D34BA98">
                <wp:simplePos x="0" y="0"/>
                <wp:positionH relativeFrom="column">
                  <wp:posOffset>3196590</wp:posOffset>
                </wp:positionH>
                <wp:positionV relativeFrom="paragraph">
                  <wp:posOffset>1807210</wp:posOffset>
                </wp:positionV>
                <wp:extent cx="3680460" cy="786765"/>
                <wp:effectExtent l="0" t="0" r="0" b="0"/>
                <wp:wrapNone/>
                <wp:docPr id="9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80460" cy="7867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F17189" w14:textId="7DFCB429" w:rsidR="00BD3A8C" w:rsidRPr="00741B79" w:rsidRDefault="003140D3" w:rsidP="000F112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741B79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>Healthcare professionals</w:t>
                            </w:r>
                          </w:p>
                          <w:p w14:paraId="62987B4F" w14:textId="17C2329A" w:rsidR="003140D3" w:rsidRPr="00741B79" w:rsidRDefault="000F112A" w:rsidP="000F112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741B7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Involvement in education, </w:t>
                            </w:r>
                            <w:r w:rsidR="003140D3" w:rsidRPr="00741B7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Interaction</w:t>
                            </w:r>
                            <w:r w:rsidR="000821AC" w:rsidRPr="00741B7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and relation</w:t>
                            </w:r>
                            <w:r w:rsidR="003140D3" w:rsidRPr="00741B7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with patients, time</w:t>
                            </w:r>
                            <w:r w:rsidR="000821AC" w:rsidRPr="00741B7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395807" w:rsidRPr="00741B7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dedication</w:t>
                            </w:r>
                            <w:r w:rsidR="003140D3" w:rsidRPr="00741B7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, </w:t>
                            </w:r>
                            <w:r w:rsidR="000821AC" w:rsidRPr="00741B7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prescription</w:t>
                            </w:r>
                            <w:r w:rsidRPr="00741B7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3E7D915C" id="_x0000_s1036" type="#_x0000_t202" style="position:absolute;margin-left:251.7pt;margin-top:142.3pt;width:289.8pt;height:61.95pt;z-index:-2516336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" stroked="f">
                <v:textbox>
                  <w:txbxContent>
                    <w:p w14:paraId="43F17189" w14:textId="7DFCB429" w:rsidR="00BD3A8C" w:rsidRPr="00741B79" w:rsidRDefault="003140D3" w:rsidP="000F112A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</w:pPr>
                      <w:r w:rsidRPr="00741B79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>Healthcare professionals</w:t>
                      </w:r>
                    </w:p>
                    <w:p w14:paraId="62987B4F" w14:textId="17C2329A" w:rsidR="003140D3" w:rsidRPr="00741B79" w:rsidRDefault="000F112A" w:rsidP="000F112A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741B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Involvement in education, </w:t>
                      </w:r>
                      <w:r w:rsidR="003140D3" w:rsidRPr="00741B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Interaction</w:t>
                      </w:r>
                      <w:r w:rsidR="000821AC" w:rsidRPr="00741B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and relation</w:t>
                      </w:r>
                      <w:r w:rsidR="003140D3" w:rsidRPr="00741B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with patients, time</w:t>
                      </w:r>
                      <w:r w:rsidR="000821AC" w:rsidRPr="00741B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="00395807" w:rsidRPr="00741B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dedication</w:t>
                      </w:r>
                      <w:r w:rsidR="003140D3" w:rsidRPr="00741B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, </w:t>
                      </w:r>
                      <w:r w:rsidR="000821AC" w:rsidRPr="00741B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prescription</w:t>
                      </w:r>
                      <w:r w:rsidRPr="00741B7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s</w:t>
                      </w:r>
                    </w:p>
                  </w:txbxContent>
                </v:textbox>
              </v:shape>
            </w:pict>
          </mc:Fallback>
        </mc:AlternateContent>
      </w:r>
      <w:r w:rsidR="00483EE1">
        <w:rPr>
          <w:noProof/>
          <w:lang w:val="de-DE" w:eastAsia="de-DE"/>
        </w:rPr>
        <mc:AlternateContent>
          <mc:Choice Requires="wps">
            <w:drawing>
              <wp:anchor distT="45720" distB="45720" distL="114300" distR="114300" simplePos="0" relativeHeight="251680768" behindDoc="1" locked="0" layoutInCell="1" allowOverlap="1" wp14:anchorId="46FBEE83" wp14:editId="1459EB86">
                <wp:simplePos x="0" y="0"/>
                <wp:positionH relativeFrom="margin">
                  <wp:posOffset>7654290</wp:posOffset>
                </wp:positionH>
                <wp:positionV relativeFrom="paragraph">
                  <wp:posOffset>1807210</wp:posOffset>
                </wp:positionV>
                <wp:extent cx="2026920" cy="1404620"/>
                <wp:effectExtent l="0" t="0" r="0" b="5715"/>
                <wp:wrapNone/>
                <wp:docPr id="8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2692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5DD651" w14:textId="4FB8A529" w:rsidR="00BD3A8C" w:rsidRPr="00EF0712" w:rsidRDefault="00CB5932" w:rsidP="006C550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EF0712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>Society</w:t>
                            </w:r>
                          </w:p>
                          <w:p w14:paraId="79A4E504" w14:textId="2C5136D6" w:rsidR="00CB5932" w:rsidRPr="00EF0712" w:rsidRDefault="00CB5932" w:rsidP="006C550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EF071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Socioeconomic status, family, friends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46FBEE83" id="_x0000_s1037" type="#_x0000_t202" style="position:absolute;margin-left:602.7pt;margin-top:142.3pt;width:159.6pt;height:110.6pt;z-index:-251635712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" stroked="f">
                <v:textbox style="mso-fit-shape-to-text:t">
                  <w:txbxContent>
                    <w:p w14:paraId="485DD651" w14:textId="4FB8A529" w:rsidR="00BD3A8C" w:rsidRPr="00EF0712" w:rsidRDefault="00CB5932" w:rsidP="006C5500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</w:pPr>
                      <w:r w:rsidRPr="00EF0712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>Society</w:t>
                      </w:r>
                    </w:p>
                    <w:p w14:paraId="79A4E504" w14:textId="2C5136D6" w:rsidR="00CB5932" w:rsidRPr="00EF0712" w:rsidRDefault="00CB5932" w:rsidP="006C5500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EF071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Socioeconomic status, family, friends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83EE1">
        <w:rPr>
          <w:noProof/>
          <w:lang w:val="de-DE" w:eastAsia="de-DE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23DE8657" wp14:editId="29601BF6">
                <wp:simplePos x="0" y="0"/>
                <wp:positionH relativeFrom="column">
                  <wp:posOffset>-510540</wp:posOffset>
                </wp:positionH>
                <wp:positionV relativeFrom="paragraph">
                  <wp:posOffset>1685290</wp:posOffset>
                </wp:positionV>
                <wp:extent cx="10279380" cy="910590"/>
                <wp:effectExtent l="19050" t="19050" r="26670" b="22860"/>
                <wp:wrapNone/>
                <wp:docPr id="14" name="Rectangle : coins arrondis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79380" cy="910590"/>
                        </a:xfrm>
                        <a:prstGeom prst="roundRect">
                          <a:avLst/>
                        </a:prstGeom>
                        <a:noFill/>
                        <a:ln w="28575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oundrect w14:anchorId="0D7305AE" id="Rectangle : coins arrondis 14" o:spid="_x0000_s1026" style="position:absolute;margin-left:-40.2pt;margin-top:132.7pt;width:809.4pt;height:71.7pt;z-index:2516879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" filled="f" strokecolor="#1f4d78 [1604]" strokeweight="2.25pt">
                <v:stroke joinstyle="miter"/>
              </v:roundrect>
            </w:pict>
          </mc:Fallback>
        </mc:AlternateContent>
      </w:r>
      <w:r w:rsidR="00CB1CBF">
        <w:tab/>
      </w:r>
    </w:p>
    <w:sectPr w:rsidR="00CB1CBF" w:rsidRPr="00CB1CBF" w:rsidSect="00EC0BE7">
      <w:pgSz w:w="16838" w:h="11906" w:orient="landscape"/>
      <w:pgMar w:top="1417" w:right="1417" w:bottom="1417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A4D6B2D" w14:textId="77777777" w:rsidR="007E1D98" w:rsidRDefault="007E1D98" w:rsidP="00233E89">
      <w:pPr>
        <w:spacing w:after="0" w:line="240" w:lineRule="auto"/>
      </w:pPr>
      <w:r>
        <w:separator/>
      </w:r>
    </w:p>
  </w:endnote>
  <w:endnote w:type="continuationSeparator" w:id="0">
    <w:p w14:paraId="658BA5B0" w14:textId="77777777" w:rsidR="007E1D98" w:rsidRDefault="007E1D98" w:rsidP="00233E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D942349" w14:textId="77777777" w:rsidR="007E1D98" w:rsidRDefault="007E1D98" w:rsidP="00233E89">
      <w:pPr>
        <w:spacing w:after="0" w:line="240" w:lineRule="auto"/>
      </w:pPr>
      <w:r>
        <w:separator/>
      </w:r>
    </w:p>
  </w:footnote>
  <w:footnote w:type="continuationSeparator" w:id="0">
    <w:p w14:paraId="18474424" w14:textId="77777777" w:rsidR="007E1D98" w:rsidRDefault="007E1D98" w:rsidP="00233E8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0E3032"/>
    <w:multiLevelType w:val="hybridMultilevel"/>
    <w:tmpl w:val="8FA2BE2E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9">
      <w:start w:val="1"/>
      <w:numFmt w:val="bullet"/>
      <w:lvlText w:val=""/>
      <w:lvlJc w:val="left"/>
      <w:pPr>
        <w:ind w:left="785" w:hanging="360"/>
      </w:pPr>
      <w:rPr>
        <w:rFonts w:ascii="Wingdings" w:hAnsi="Wingdings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5A64E3"/>
    <w:multiLevelType w:val="hybridMultilevel"/>
    <w:tmpl w:val="370AE160"/>
    <w:lvl w:ilvl="0" w:tplc="04070001">
      <w:start w:val="1"/>
      <w:numFmt w:val="bullet"/>
      <w:lvlText w:val=""/>
      <w:lvlJc w:val="left"/>
      <w:pPr>
        <w:ind w:left="501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5A1B0B"/>
    <w:multiLevelType w:val="hybridMultilevel"/>
    <w:tmpl w:val="3CFE574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EC4310D"/>
    <w:multiLevelType w:val="hybridMultilevel"/>
    <w:tmpl w:val="F90CCAC2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211EB5"/>
    <w:multiLevelType w:val="hybridMultilevel"/>
    <w:tmpl w:val="9D7AF70C"/>
    <w:lvl w:ilvl="0" w:tplc="040C0001">
      <w:start w:val="1"/>
      <w:numFmt w:val="bullet"/>
      <w:lvlText w:val=""/>
      <w:lvlJc w:val="left"/>
      <w:pPr>
        <w:ind w:left="501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221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94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66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8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10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82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54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261" w:hanging="360"/>
      </w:pPr>
      <w:rPr>
        <w:rFonts w:ascii="Wingdings" w:hAnsi="Wingdings" w:hint="default"/>
      </w:rPr>
    </w:lvl>
  </w:abstractNum>
  <w:abstractNum w:abstractNumId="5" w15:restartNumberingAfterBreak="0">
    <w:nsid w:val="40FF39C7"/>
    <w:multiLevelType w:val="hybridMultilevel"/>
    <w:tmpl w:val="C2FEFAD0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F571502"/>
    <w:multiLevelType w:val="hybridMultilevel"/>
    <w:tmpl w:val="4EA0AD16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3FB2A54"/>
    <w:multiLevelType w:val="hybridMultilevel"/>
    <w:tmpl w:val="B450D012"/>
    <w:lvl w:ilvl="0" w:tplc="040C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8" w15:restartNumberingAfterBreak="0">
    <w:nsid w:val="7E55473D"/>
    <w:multiLevelType w:val="hybridMultilevel"/>
    <w:tmpl w:val="5EB4923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7"/>
  </w:num>
  <w:num w:numId="4">
    <w:abstractNumId w:val="8"/>
  </w:num>
  <w:num w:numId="5">
    <w:abstractNumId w:val="3"/>
  </w:num>
  <w:num w:numId="6">
    <w:abstractNumId w:val="5"/>
  </w:num>
  <w:num w:numId="7">
    <w:abstractNumId w:val="4"/>
  </w:num>
  <w:num w:numId="8">
    <w:abstractNumId w:val="0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MDc0NLQwNzYyNjUxNDdQ0lEKTi0uzszPAykwrgUAwyg4UywAAAA="/>
  </w:docVars>
  <w:rsids>
    <w:rsidRoot w:val="00930D7B"/>
    <w:rsid w:val="00034F3E"/>
    <w:rsid w:val="00036D77"/>
    <w:rsid w:val="000510D2"/>
    <w:rsid w:val="000821AC"/>
    <w:rsid w:val="000B457A"/>
    <w:rsid w:val="000D40AF"/>
    <w:rsid w:val="000F112A"/>
    <w:rsid w:val="0017242E"/>
    <w:rsid w:val="0018012E"/>
    <w:rsid w:val="0019463A"/>
    <w:rsid w:val="001B553A"/>
    <w:rsid w:val="001E7D7C"/>
    <w:rsid w:val="001F52B0"/>
    <w:rsid w:val="00200020"/>
    <w:rsid w:val="00233E89"/>
    <w:rsid w:val="002A718D"/>
    <w:rsid w:val="002B09B7"/>
    <w:rsid w:val="002B26B0"/>
    <w:rsid w:val="002F00EE"/>
    <w:rsid w:val="002F0DE1"/>
    <w:rsid w:val="003140D3"/>
    <w:rsid w:val="003232A7"/>
    <w:rsid w:val="00333F2C"/>
    <w:rsid w:val="00336EFE"/>
    <w:rsid w:val="00345756"/>
    <w:rsid w:val="003726BB"/>
    <w:rsid w:val="00395807"/>
    <w:rsid w:val="003C4998"/>
    <w:rsid w:val="00404F5E"/>
    <w:rsid w:val="00415538"/>
    <w:rsid w:val="00432189"/>
    <w:rsid w:val="00475164"/>
    <w:rsid w:val="00483EE1"/>
    <w:rsid w:val="004C06CB"/>
    <w:rsid w:val="004C7A89"/>
    <w:rsid w:val="004D288A"/>
    <w:rsid w:val="004F2061"/>
    <w:rsid w:val="005124F3"/>
    <w:rsid w:val="00525B61"/>
    <w:rsid w:val="00533A46"/>
    <w:rsid w:val="00542C64"/>
    <w:rsid w:val="00553CC5"/>
    <w:rsid w:val="00561FDF"/>
    <w:rsid w:val="00580241"/>
    <w:rsid w:val="0059445E"/>
    <w:rsid w:val="005A261E"/>
    <w:rsid w:val="006342A3"/>
    <w:rsid w:val="0066467F"/>
    <w:rsid w:val="00676087"/>
    <w:rsid w:val="006C262A"/>
    <w:rsid w:val="006C4F1F"/>
    <w:rsid w:val="006C5500"/>
    <w:rsid w:val="006D02D4"/>
    <w:rsid w:val="006F28CD"/>
    <w:rsid w:val="00705A49"/>
    <w:rsid w:val="0072163A"/>
    <w:rsid w:val="00741B79"/>
    <w:rsid w:val="00741DEB"/>
    <w:rsid w:val="00757712"/>
    <w:rsid w:val="0076120D"/>
    <w:rsid w:val="0077601C"/>
    <w:rsid w:val="007C364E"/>
    <w:rsid w:val="007C4A37"/>
    <w:rsid w:val="007D1BFA"/>
    <w:rsid w:val="007E1D98"/>
    <w:rsid w:val="007F0322"/>
    <w:rsid w:val="007F44C2"/>
    <w:rsid w:val="00825651"/>
    <w:rsid w:val="00840AE4"/>
    <w:rsid w:val="008C617F"/>
    <w:rsid w:val="008E4A3C"/>
    <w:rsid w:val="008E59A6"/>
    <w:rsid w:val="009107DE"/>
    <w:rsid w:val="00930D7B"/>
    <w:rsid w:val="0093228E"/>
    <w:rsid w:val="0095107D"/>
    <w:rsid w:val="00992C50"/>
    <w:rsid w:val="009A0035"/>
    <w:rsid w:val="009F3723"/>
    <w:rsid w:val="00A03207"/>
    <w:rsid w:val="00A741F8"/>
    <w:rsid w:val="00A742D6"/>
    <w:rsid w:val="00B26E6E"/>
    <w:rsid w:val="00B447A0"/>
    <w:rsid w:val="00B63FBF"/>
    <w:rsid w:val="00B65A71"/>
    <w:rsid w:val="00B65BC8"/>
    <w:rsid w:val="00B8198C"/>
    <w:rsid w:val="00BB7A31"/>
    <w:rsid w:val="00BD3A8C"/>
    <w:rsid w:val="00BD6349"/>
    <w:rsid w:val="00C37259"/>
    <w:rsid w:val="00C43E55"/>
    <w:rsid w:val="00C56BB2"/>
    <w:rsid w:val="00C6767B"/>
    <w:rsid w:val="00C94015"/>
    <w:rsid w:val="00CB1CBF"/>
    <w:rsid w:val="00CB5932"/>
    <w:rsid w:val="00CD4016"/>
    <w:rsid w:val="00CF0AC4"/>
    <w:rsid w:val="00D02027"/>
    <w:rsid w:val="00D47D64"/>
    <w:rsid w:val="00DA7941"/>
    <w:rsid w:val="00DC6F8B"/>
    <w:rsid w:val="00DE534C"/>
    <w:rsid w:val="00DF08CE"/>
    <w:rsid w:val="00E41C39"/>
    <w:rsid w:val="00E6362E"/>
    <w:rsid w:val="00EA64ED"/>
    <w:rsid w:val="00EB5E7D"/>
    <w:rsid w:val="00EC0BE7"/>
    <w:rsid w:val="00EE70BC"/>
    <w:rsid w:val="00EF0712"/>
    <w:rsid w:val="00F24761"/>
    <w:rsid w:val="00FA3034"/>
    <w:rsid w:val="00FB3A50"/>
    <w:rsid w:val="00FE6D96"/>
    <w:rsid w:val="00FF2B2E"/>
    <w:rsid w:val="00FF39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8699B4"/>
  <w15:docId w15:val="{04428A38-D076-43BC-8F17-438F29F2C2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30D7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33E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3E89"/>
  </w:style>
  <w:style w:type="paragraph" w:styleId="Footer">
    <w:name w:val="footer"/>
    <w:basedOn w:val="Normal"/>
    <w:link w:val="FooterChar"/>
    <w:uiPriority w:val="99"/>
    <w:unhideWhenUsed/>
    <w:rsid w:val="00233E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3E89"/>
  </w:style>
  <w:style w:type="character" w:styleId="LineNumber">
    <w:name w:val="line number"/>
    <w:basedOn w:val="DefaultParagraphFont"/>
    <w:uiPriority w:val="99"/>
    <w:semiHidden/>
    <w:unhideWhenUsed/>
    <w:rsid w:val="00EC0BE7"/>
  </w:style>
  <w:style w:type="character" w:styleId="CommentReference">
    <w:name w:val="annotation reference"/>
    <w:basedOn w:val="DefaultParagraphFont"/>
    <w:uiPriority w:val="99"/>
    <w:semiHidden/>
    <w:unhideWhenUsed/>
    <w:rsid w:val="003726B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726B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726BB"/>
    <w:rPr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726B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726BB"/>
    <w:rPr>
      <w:b/>
      <w:bCs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726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26BB"/>
    <w:rPr>
      <w:rFonts w:ascii="Segoe UI" w:hAnsi="Segoe UI" w:cs="Segoe UI"/>
      <w:sz w:val="18"/>
      <w:szCs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</Words>
  <Characters>35</Characters>
  <Application>Microsoft Office Word</Application>
  <DocSecurity>0</DocSecurity>
  <Lines>1</Lines>
  <Paragraphs>1</Paragraphs>
  <ScaleCrop>false</ScaleCrop>
  <HeadingPairs>
    <vt:vector size="6" baseType="variant"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Universitätsmedizin Göttingen</Company>
  <LinksUpToDate>false</LinksUpToDate>
  <CharactersWithSpaces>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Ammous, Omar</dc:creator>
  <cp:keywords/>
  <dc:description/>
  <cp:lastModifiedBy>Ammous, Omar</cp:lastModifiedBy>
  <cp:revision>5</cp:revision>
  <cp:lastPrinted>2022-09-08T14:42:00Z</cp:lastPrinted>
  <dcterms:created xsi:type="dcterms:W3CDTF">2022-10-04T09:50:00Z</dcterms:created>
  <dcterms:modified xsi:type="dcterms:W3CDTF">2022-10-04T14:05:00Z</dcterms:modified>
</cp:coreProperties>
</file>