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53E3B" w14:textId="77777777" w:rsidR="00E70E92" w:rsidRPr="00C57698" w:rsidRDefault="00E70E92" w:rsidP="00E70E92">
      <w:r>
        <w:rPr>
          <w:rFonts w:ascii="Arial" w:hAnsi="Arial" w:cs="Arial"/>
          <w:b/>
          <w:sz w:val="24"/>
          <w:szCs w:val="24"/>
        </w:rPr>
        <w:t>ADDITIONAL FILE 2</w:t>
      </w:r>
    </w:p>
    <w:p w14:paraId="49812165" w14:textId="77777777" w:rsidR="00E70E92" w:rsidRDefault="00E70E92" w:rsidP="00E70E92">
      <w:pPr>
        <w:spacing w:after="0" w:line="480" w:lineRule="auto"/>
        <w:rPr>
          <w:rFonts w:ascii="Arial" w:hAnsi="Arial" w:cs="Arial"/>
          <w:sz w:val="24"/>
          <w:szCs w:val="24"/>
        </w:rPr>
      </w:pPr>
      <w:bookmarkStart w:id="0" w:name="_Hlk19298580"/>
      <w:r w:rsidRPr="00625EDE">
        <w:rPr>
          <w:rFonts w:ascii="Arial" w:hAnsi="Arial" w:cs="Arial"/>
          <w:sz w:val="24"/>
          <w:szCs w:val="24"/>
        </w:rPr>
        <w:t xml:space="preserve">The draft search strategy </w:t>
      </w:r>
      <w:r>
        <w:rPr>
          <w:rFonts w:ascii="Arial" w:hAnsi="Arial" w:cs="Arial"/>
          <w:sz w:val="24"/>
          <w:szCs w:val="24"/>
        </w:rPr>
        <w:t>to determine which interventions and doses are most effective in decreasing dizziness or vertigo in adults with unilateral peripheral vestibular hypofunction:</w:t>
      </w:r>
    </w:p>
    <w:bookmarkEnd w:id="0"/>
    <w:p w14:paraId="79EAEFDD" w14:textId="77777777" w:rsidR="00E70E92" w:rsidRPr="00625EDE" w:rsidRDefault="00E70E92" w:rsidP="00E70E92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sz w:val="24"/>
          <w:szCs w:val="24"/>
        </w:rPr>
        <w:t>("Vestibule, Labyrinth"[</w:t>
      </w:r>
      <w:proofErr w:type="spellStart"/>
      <w:r w:rsidRPr="00CB5019">
        <w:rPr>
          <w:rFonts w:ascii="Arial" w:hAnsi="Arial" w:cs="Arial"/>
          <w:sz w:val="24"/>
          <w:szCs w:val="24"/>
        </w:rPr>
        <w:t>MeSH</w:t>
      </w:r>
      <w:proofErr w:type="spellEnd"/>
      <w:r w:rsidRPr="00CB5019">
        <w:rPr>
          <w:rFonts w:ascii="Arial" w:hAnsi="Arial" w:cs="Arial"/>
          <w:sz w:val="24"/>
          <w:szCs w:val="24"/>
        </w:rPr>
        <w:t>] OR "Vestibular Nerve"[</w:t>
      </w:r>
      <w:proofErr w:type="spellStart"/>
      <w:r w:rsidRPr="00CB5019">
        <w:rPr>
          <w:rFonts w:ascii="Arial" w:hAnsi="Arial" w:cs="Arial"/>
          <w:sz w:val="24"/>
          <w:szCs w:val="24"/>
        </w:rPr>
        <w:t>MeSH</w:t>
      </w:r>
      <w:proofErr w:type="spellEnd"/>
      <w:r w:rsidRPr="00CB5019">
        <w:rPr>
          <w:rFonts w:ascii="Arial" w:hAnsi="Arial" w:cs="Arial"/>
          <w:sz w:val="24"/>
          <w:szCs w:val="24"/>
        </w:rPr>
        <w:t>] OR "Vestibular Nucleus, Lateral"[</w:t>
      </w:r>
      <w:proofErr w:type="spellStart"/>
      <w:r w:rsidRPr="00CB5019">
        <w:rPr>
          <w:rFonts w:ascii="Arial" w:hAnsi="Arial" w:cs="Arial"/>
          <w:sz w:val="24"/>
          <w:szCs w:val="24"/>
        </w:rPr>
        <w:t>MeSH</w:t>
      </w:r>
      <w:proofErr w:type="spellEnd"/>
      <w:r w:rsidRPr="00CB5019">
        <w:rPr>
          <w:rFonts w:ascii="Arial" w:hAnsi="Arial" w:cs="Arial"/>
          <w:sz w:val="24"/>
          <w:szCs w:val="24"/>
        </w:rPr>
        <w:t>] OR "Vestibular Diseases"[</w:t>
      </w:r>
      <w:proofErr w:type="spellStart"/>
      <w:r w:rsidRPr="00CB5019">
        <w:rPr>
          <w:rFonts w:ascii="Arial" w:hAnsi="Arial" w:cs="Arial"/>
          <w:sz w:val="24"/>
          <w:szCs w:val="24"/>
        </w:rPr>
        <w:t>MeSH</w:t>
      </w:r>
      <w:proofErr w:type="spellEnd"/>
      <w:r w:rsidRPr="00CB5019">
        <w:rPr>
          <w:rFonts w:ascii="Arial" w:hAnsi="Arial" w:cs="Arial"/>
          <w:sz w:val="24"/>
          <w:szCs w:val="24"/>
        </w:rPr>
        <w:t>] OR "Vestibular Neuronitis"[</w:t>
      </w:r>
      <w:proofErr w:type="spellStart"/>
      <w:r w:rsidRPr="00CB5019">
        <w:rPr>
          <w:rFonts w:ascii="Arial" w:hAnsi="Arial" w:cs="Arial"/>
          <w:sz w:val="24"/>
          <w:szCs w:val="24"/>
        </w:rPr>
        <w:t>MeSH</w:t>
      </w:r>
      <w:proofErr w:type="spellEnd"/>
      <w:r w:rsidRPr="00CB5019">
        <w:rPr>
          <w:rFonts w:ascii="Arial" w:hAnsi="Arial" w:cs="Arial"/>
          <w:sz w:val="24"/>
          <w:szCs w:val="24"/>
        </w:rPr>
        <w:t>] OR vestibular nucleus[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"vestibular" 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"vestibular disorders" OR vestibulocochlear nerve[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inner ear[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labyrinth disease[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vestibular disease[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Labyrinth Vestibule[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Vestibulum Auris[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Ear Vestibule[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Vestibular Apparatus[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Saccule[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Utricle[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otolith[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Visual-vestibular interaction[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(Peripheral vestibular[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AND hypofunction[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]) OR (Peripheral vestibular[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AND loss[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]) OR vestibular labyrinth[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Vestibular nervous system[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vestibular nerve[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Vestibular system[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]) AND (UNILATERAL) AND</w:t>
      </w:r>
      <w:r>
        <w:rPr>
          <w:rFonts w:ascii="Arial" w:hAnsi="Arial" w:cs="Arial"/>
          <w:sz w:val="24"/>
          <w:szCs w:val="24"/>
        </w:rPr>
        <w:t xml:space="preserve"> </w:t>
      </w:r>
      <w:r w:rsidRPr="00CB5019">
        <w:rPr>
          <w:rFonts w:ascii="Arial" w:hAnsi="Arial" w:cs="Arial"/>
          <w:sz w:val="24"/>
          <w:szCs w:val="24"/>
        </w:rPr>
        <w:t>(Randomized Controlled Trial [PT] OR Randomized Controlled Trial [MH] OR Randomized Controlled Trial 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Controlled Trial 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Clinical trial 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])</w:t>
      </w:r>
      <w:r>
        <w:rPr>
          <w:rFonts w:ascii="Arial" w:hAnsi="Arial" w:cs="Arial"/>
          <w:sz w:val="24"/>
          <w:szCs w:val="24"/>
        </w:rPr>
        <w:t xml:space="preserve"> </w:t>
      </w:r>
      <w:r w:rsidRPr="00CB5019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</w:t>
      </w:r>
      <w:r w:rsidRPr="00CB5019">
        <w:rPr>
          <w:rFonts w:ascii="Arial" w:hAnsi="Arial" w:cs="Arial"/>
          <w:sz w:val="24"/>
          <w:szCs w:val="24"/>
        </w:rPr>
        <w:t>("Rehabilitation"[Mesh] OR Rehabilitation[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exercise[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exercises[</w:t>
      </w:r>
      <w:proofErr w:type="spellStart"/>
      <w:r w:rsidRPr="00CB5019">
        <w:rPr>
          <w:rFonts w:ascii="Arial" w:hAnsi="Arial" w:cs="Arial"/>
          <w:sz w:val="24"/>
          <w:szCs w:val="24"/>
        </w:rPr>
        <w:t>tiab</w:t>
      </w:r>
      <w:proofErr w:type="spellEnd"/>
      <w:r w:rsidRPr="00CB5019">
        <w:rPr>
          <w:rFonts w:ascii="Arial" w:hAnsi="Arial" w:cs="Arial"/>
          <w:sz w:val="24"/>
          <w:szCs w:val="24"/>
        </w:rPr>
        <w:t>] OR "Physical Stimulation"[</w:t>
      </w:r>
      <w:proofErr w:type="spellStart"/>
      <w:r>
        <w:rPr>
          <w:rFonts w:ascii="Arial" w:hAnsi="Arial" w:cs="Arial"/>
          <w:sz w:val="24"/>
          <w:szCs w:val="24"/>
        </w:rPr>
        <w:t>M</w:t>
      </w:r>
      <w:r w:rsidRPr="00CB501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SH</w:t>
      </w:r>
      <w:proofErr w:type="spellEnd"/>
      <w:r w:rsidRPr="00CB5019">
        <w:rPr>
          <w:rFonts w:ascii="Arial" w:hAnsi="Arial" w:cs="Arial"/>
          <w:sz w:val="24"/>
          <w:szCs w:val="24"/>
        </w:rPr>
        <w:t>] OR "Exercise Therapy"[</w:t>
      </w:r>
      <w:r w:rsidRPr="00340A47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</w:t>
      </w:r>
      <w:r w:rsidRPr="00CB501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SH</w:t>
      </w:r>
      <w:proofErr w:type="spellEnd"/>
      <w:r w:rsidRPr="00CB5019">
        <w:rPr>
          <w:rFonts w:ascii="Arial" w:hAnsi="Arial" w:cs="Arial"/>
          <w:sz w:val="24"/>
          <w:szCs w:val="24"/>
        </w:rPr>
        <w:t>] OR "Exercise Movement Techniques"[</w:t>
      </w:r>
      <w:r w:rsidRPr="00340A47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</w:t>
      </w:r>
      <w:r w:rsidRPr="00CB501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SH</w:t>
      </w:r>
      <w:proofErr w:type="spellEnd"/>
      <w:r w:rsidRPr="00CB5019">
        <w:rPr>
          <w:rFonts w:ascii="Arial" w:hAnsi="Arial" w:cs="Arial"/>
          <w:sz w:val="24"/>
          <w:szCs w:val="24"/>
        </w:rPr>
        <w:t>])</w:t>
      </w:r>
      <w:r>
        <w:rPr>
          <w:rFonts w:ascii="Arial" w:hAnsi="Arial" w:cs="Arial"/>
          <w:sz w:val="24"/>
          <w:szCs w:val="24"/>
        </w:rPr>
        <w:t xml:space="preserve"> </w:t>
      </w:r>
      <w:r w:rsidRPr="00CB5019">
        <w:rPr>
          <w:rFonts w:ascii="Arial" w:hAnsi="Arial" w:cs="Arial"/>
          <w:sz w:val="24"/>
          <w:szCs w:val="24"/>
        </w:rPr>
        <w:t>NOT "Benign Paroxysmal Positional Vertigo"[</w:t>
      </w:r>
      <w:r w:rsidRPr="00340A47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</w:t>
      </w:r>
      <w:r w:rsidRPr="00CB501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SH</w:t>
      </w:r>
      <w:proofErr w:type="spellEnd"/>
      <w:r w:rsidRPr="00CB5019">
        <w:rPr>
          <w:rFonts w:ascii="Arial" w:hAnsi="Arial" w:cs="Arial"/>
          <w:sz w:val="24"/>
          <w:szCs w:val="24"/>
        </w:rPr>
        <w:t>]</w:t>
      </w:r>
    </w:p>
    <w:p w14:paraId="22181635" w14:textId="77777777" w:rsidR="00A83219" w:rsidRDefault="00A83219"/>
    <w:sectPr w:rsidR="00A83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E92"/>
    <w:rsid w:val="00A83219"/>
    <w:rsid w:val="00E7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4C12E"/>
  <w15:chartTrackingRefBased/>
  <w15:docId w15:val="{20CC93F7-6BDD-4A60-85CF-A4C76019D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E9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Hoppes</dc:creator>
  <cp:keywords/>
  <dc:description/>
  <cp:lastModifiedBy>Carrie Hoppes</cp:lastModifiedBy>
  <cp:revision>1</cp:revision>
  <dcterms:created xsi:type="dcterms:W3CDTF">2023-08-31T01:59:00Z</dcterms:created>
  <dcterms:modified xsi:type="dcterms:W3CDTF">2023-08-31T01:59:00Z</dcterms:modified>
</cp:coreProperties>
</file>