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5FBEC" w14:textId="60614550" w:rsidR="00E37BF9" w:rsidRDefault="00E37BF9">
      <w:r>
        <w:t xml:space="preserve">Appendix 2. </w:t>
      </w:r>
      <w:r w:rsidR="00B66166">
        <w:t>The s</w:t>
      </w:r>
      <w:r>
        <w:t>earch strategy used to received abstracts from four databases</w:t>
      </w:r>
    </w:p>
    <w:tbl>
      <w:tblPr>
        <w:tblStyle w:val="PlainTable1"/>
        <w:tblW w:w="9792" w:type="dxa"/>
        <w:tblLook w:val="04A0" w:firstRow="1" w:lastRow="0" w:firstColumn="1" w:lastColumn="0" w:noHBand="0" w:noVBand="1"/>
      </w:tblPr>
      <w:tblGrid>
        <w:gridCol w:w="7848"/>
        <w:gridCol w:w="1944"/>
      </w:tblGrid>
      <w:tr w:rsidR="00E37BF9" w14:paraId="50DEF45E" w14:textId="77777777" w:rsidTr="00E37BF9">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848" w:type="dxa"/>
          </w:tcPr>
          <w:p w14:paraId="022DBCBE" w14:textId="0EACE79B" w:rsidR="00E37BF9" w:rsidRDefault="00E37BF9" w:rsidP="00CE66E8">
            <w:r w:rsidRPr="00B969A0">
              <w:t xml:space="preserve">PubMed Query – </w:t>
            </w:r>
            <w:r>
              <w:t>April 28,</w:t>
            </w:r>
            <w:r w:rsidR="00B66166">
              <w:t xml:space="preserve"> </w:t>
            </w:r>
            <w:r>
              <w:t>2021</w:t>
            </w:r>
          </w:p>
        </w:tc>
        <w:tc>
          <w:tcPr>
            <w:tcW w:w="1944" w:type="dxa"/>
          </w:tcPr>
          <w:p w14:paraId="2FAE682B" w14:textId="77777777" w:rsidR="00E37BF9" w:rsidRDefault="00E37BF9" w:rsidP="00CE66E8">
            <w:pPr>
              <w:cnfStyle w:val="100000000000" w:firstRow="1" w:lastRow="0" w:firstColumn="0" w:lastColumn="0" w:oddVBand="0" w:evenVBand="0" w:oddHBand="0" w:evenHBand="0" w:firstRowFirstColumn="0" w:firstRowLastColumn="0" w:lastRowFirstColumn="0" w:lastRowLastColumn="0"/>
            </w:pPr>
            <w:r>
              <w:t>Items found</w:t>
            </w:r>
          </w:p>
        </w:tc>
      </w:tr>
      <w:tr w:rsidR="00E37BF9" w14:paraId="56CEB826" w14:textId="77777777" w:rsidTr="00E37BF9">
        <w:trPr>
          <w:cnfStyle w:val="000000100000" w:firstRow="0" w:lastRow="0" w:firstColumn="0" w:lastColumn="0" w:oddVBand="0" w:evenVBand="0" w:oddHBand="1"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7848" w:type="dxa"/>
          </w:tcPr>
          <w:p w14:paraId="14519437" w14:textId="77777777" w:rsidR="00E37BF9" w:rsidRDefault="00E37BF9" w:rsidP="00CE66E8">
            <w:r w:rsidRPr="00F02B96">
              <w:t>"natural language processing"[Title/Abstract] OR "natural language processing"[MeSH Terms] OR "text mining"[Title/Abstract]</w:t>
            </w:r>
          </w:p>
          <w:p w14:paraId="18AFC232" w14:textId="77777777" w:rsidR="00E37BF9" w:rsidRDefault="00E37BF9" w:rsidP="00CE66E8"/>
        </w:tc>
        <w:tc>
          <w:tcPr>
            <w:tcW w:w="1944" w:type="dxa"/>
          </w:tcPr>
          <w:p w14:paraId="29B9C531" w14:textId="77777777" w:rsidR="00E37BF9" w:rsidRDefault="00E37BF9" w:rsidP="00CE66E8">
            <w:pPr>
              <w:cnfStyle w:val="000000100000" w:firstRow="0" w:lastRow="0" w:firstColumn="0" w:lastColumn="0" w:oddVBand="0" w:evenVBand="0" w:oddHBand="1" w:evenHBand="0" w:firstRowFirstColumn="0" w:firstRowLastColumn="0" w:lastRowFirstColumn="0" w:lastRowLastColumn="0"/>
            </w:pPr>
          </w:p>
        </w:tc>
      </w:tr>
      <w:tr w:rsidR="00E37BF9" w14:paraId="240434A4" w14:textId="77777777" w:rsidTr="00E37BF9">
        <w:trPr>
          <w:trHeight w:val="1451"/>
        </w:trPr>
        <w:tc>
          <w:tcPr>
            <w:cnfStyle w:val="001000000000" w:firstRow="0" w:lastRow="0" w:firstColumn="1" w:lastColumn="0" w:oddVBand="0" w:evenVBand="0" w:oddHBand="0" w:evenHBand="0" w:firstRowFirstColumn="0" w:firstRowLastColumn="0" w:lastRowFirstColumn="0" w:lastRowLastColumn="0"/>
            <w:tcW w:w="7848" w:type="dxa"/>
          </w:tcPr>
          <w:p w14:paraId="537B715B" w14:textId="77777777" w:rsidR="00E37BF9" w:rsidRDefault="00E37BF9" w:rsidP="00CE66E8">
            <w:pPr>
              <w:rPr>
                <w:b w:val="0"/>
                <w:bCs w:val="0"/>
              </w:rPr>
            </w:pPr>
            <w:r w:rsidRPr="00871C5F">
              <w:t xml:space="preserve">Filters applied: </w:t>
            </w:r>
          </w:p>
          <w:p w14:paraId="41B88AF2" w14:textId="77777777" w:rsidR="00E37BF9" w:rsidRPr="00F12186" w:rsidRDefault="00E37BF9" w:rsidP="00CE66E8">
            <w:pPr>
              <w:rPr>
                <w:b w:val="0"/>
                <w:bCs w:val="0"/>
              </w:rPr>
            </w:pPr>
            <w:r w:rsidRPr="00F12186">
              <w:rPr>
                <w:b w:val="0"/>
                <w:bCs w:val="0"/>
              </w:rPr>
              <w:t>Case Reports, Classical Article, Clinical Conference, Clinical Study, Clinical Trial, Clinical Trial Protocol, Clinical Trial, Phase I, Clinical Trial, Phase II, Clinical Trial, Phase III, Clinical Trial, Phase IV, Validation Study, Clinical Trial, Veterinary, Comparative Study, Controlled Clinical Trial, Corrected and Republished Article, Dataset, Duplicate Publication, English Abstract, Evaluation Study, Guideline, Interactive Tutorial, Introductory Journal Article, Journal Article, Meta-Analysis, Multicenter Study, Observational Study, Pragmatic Clinical Trial, Preprint, Randomized Controlled Trial, Retracted Publication, Review, Scientific Integrity Review, Systematic Review, Twin Study.</w:t>
            </w:r>
          </w:p>
          <w:p w14:paraId="5FB74C6A" w14:textId="77777777" w:rsidR="00E37BF9" w:rsidRPr="00F12186" w:rsidRDefault="00E37BF9" w:rsidP="00CE66E8">
            <w:pPr>
              <w:rPr>
                <w:b w:val="0"/>
                <w:bCs w:val="0"/>
              </w:rPr>
            </w:pPr>
            <w:r w:rsidRPr="00F12186">
              <w:rPr>
                <w:b w:val="0"/>
                <w:bCs w:val="0"/>
              </w:rPr>
              <w:t>2000-2021</w:t>
            </w:r>
          </w:p>
          <w:p w14:paraId="15FB6AEF" w14:textId="77777777" w:rsidR="00E37BF9" w:rsidRDefault="00E37BF9" w:rsidP="00CE66E8"/>
        </w:tc>
        <w:tc>
          <w:tcPr>
            <w:tcW w:w="1944" w:type="dxa"/>
          </w:tcPr>
          <w:p w14:paraId="6941FFEE" w14:textId="77777777" w:rsidR="00E37BF9" w:rsidRDefault="00E37BF9" w:rsidP="00CE66E8">
            <w:pPr>
              <w:cnfStyle w:val="000000000000" w:firstRow="0" w:lastRow="0" w:firstColumn="0" w:lastColumn="0" w:oddVBand="0" w:evenVBand="0" w:oddHBand="0" w:evenHBand="0" w:firstRowFirstColumn="0" w:firstRowLastColumn="0" w:lastRowFirstColumn="0" w:lastRowLastColumn="0"/>
            </w:pPr>
          </w:p>
        </w:tc>
      </w:tr>
      <w:tr w:rsidR="00E37BF9" w14:paraId="147CEC33" w14:textId="77777777" w:rsidTr="00E37BF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7848" w:type="dxa"/>
          </w:tcPr>
          <w:p w14:paraId="50642FA0" w14:textId="77777777" w:rsidR="00E37BF9" w:rsidRDefault="00E37BF9" w:rsidP="00CE66E8"/>
        </w:tc>
        <w:tc>
          <w:tcPr>
            <w:tcW w:w="1944" w:type="dxa"/>
          </w:tcPr>
          <w:p w14:paraId="2E83E1DF" w14:textId="77777777" w:rsidR="00E37BF9" w:rsidRDefault="00E37BF9" w:rsidP="00CE66E8">
            <w:pPr>
              <w:cnfStyle w:val="000000100000" w:firstRow="0" w:lastRow="0" w:firstColumn="0" w:lastColumn="0" w:oddVBand="0" w:evenVBand="0" w:oddHBand="1" w:evenHBand="0" w:firstRowFirstColumn="0" w:firstRowLastColumn="0" w:lastRowFirstColumn="0" w:lastRowLastColumn="0"/>
            </w:pPr>
            <w:r w:rsidRPr="00871C5F">
              <w:t>8,773</w:t>
            </w:r>
          </w:p>
        </w:tc>
      </w:tr>
      <w:tr w:rsidR="00814FAD" w14:paraId="66705ACB" w14:textId="77777777" w:rsidTr="00E77B2A">
        <w:trPr>
          <w:trHeight w:val="377"/>
        </w:trPr>
        <w:tc>
          <w:tcPr>
            <w:cnfStyle w:val="001000000000" w:firstRow="0" w:lastRow="0" w:firstColumn="1" w:lastColumn="0" w:oddVBand="0" w:evenVBand="0" w:oddHBand="0" w:evenHBand="0" w:firstRowFirstColumn="0" w:firstRowLastColumn="0" w:lastRowFirstColumn="0" w:lastRowLastColumn="0"/>
            <w:tcW w:w="7848" w:type="dxa"/>
          </w:tcPr>
          <w:p w14:paraId="15AB0E0F" w14:textId="07C39C06" w:rsidR="00814FAD" w:rsidRDefault="003340B2" w:rsidP="00727328">
            <w:bookmarkStart w:id="0" w:name="_Hlk75683795"/>
            <w:r w:rsidRPr="003340B2">
              <w:t>EMBASE</w:t>
            </w:r>
            <w:r w:rsidR="00814FAD" w:rsidRPr="00B969A0">
              <w:t xml:space="preserve"> Query – </w:t>
            </w:r>
            <w:r w:rsidR="00814FAD">
              <w:t>April 28,2021</w:t>
            </w:r>
          </w:p>
        </w:tc>
        <w:tc>
          <w:tcPr>
            <w:tcW w:w="1944" w:type="dxa"/>
          </w:tcPr>
          <w:p w14:paraId="5E470AA6" w14:textId="77777777" w:rsidR="00814FAD" w:rsidRDefault="00814FAD" w:rsidP="00727328">
            <w:pPr>
              <w:cnfStyle w:val="000000000000" w:firstRow="0" w:lastRow="0" w:firstColumn="0" w:lastColumn="0" w:oddVBand="0" w:evenVBand="0" w:oddHBand="0" w:evenHBand="0" w:firstRowFirstColumn="0" w:firstRowLastColumn="0" w:lastRowFirstColumn="0" w:lastRowLastColumn="0"/>
            </w:pPr>
            <w:r>
              <w:t>Items found</w:t>
            </w:r>
          </w:p>
        </w:tc>
      </w:tr>
      <w:tr w:rsidR="00814FAD" w14:paraId="0EF62736" w14:textId="77777777" w:rsidTr="00E77B2A">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7848" w:type="dxa"/>
          </w:tcPr>
          <w:p w14:paraId="7AA3667A" w14:textId="77777777" w:rsidR="003340B2" w:rsidRPr="00614F61" w:rsidRDefault="003340B2" w:rsidP="003340B2">
            <w:pPr>
              <w:rPr>
                <w:rFonts w:ascii="Segoe UI" w:hAnsi="Segoe UI" w:cs="Segoe UI"/>
                <w:sz w:val="20"/>
                <w:szCs w:val="20"/>
              </w:rPr>
            </w:pPr>
            <w:r w:rsidRPr="00146463">
              <w:t xml:space="preserve">('natural language processing':ti,ab,kw OR 'natural language processing'/exp OR 'text mining':ti,ab,kw) </w:t>
            </w:r>
            <w:r w:rsidRPr="00614F61">
              <w:rPr>
                <w:rFonts w:ascii="Segoe UI" w:hAnsi="Segoe UI" w:cs="Segoe UI"/>
                <w:sz w:val="20"/>
                <w:szCs w:val="20"/>
              </w:rPr>
              <w:t>AND [2000-2021]/py</w:t>
            </w:r>
          </w:p>
          <w:p w14:paraId="6FBBC4E4" w14:textId="77777777" w:rsidR="00814FAD" w:rsidRDefault="00814FAD" w:rsidP="00727328"/>
        </w:tc>
        <w:tc>
          <w:tcPr>
            <w:tcW w:w="1944" w:type="dxa"/>
          </w:tcPr>
          <w:p w14:paraId="117D4CC0" w14:textId="77777777" w:rsidR="00814FAD" w:rsidRDefault="00814FAD" w:rsidP="00727328">
            <w:pPr>
              <w:cnfStyle w:val="000000100000" w:firstRow="0" w:lastRow="0" w:firstColumn="0" w:lastColumn="0" w:oddVBand="0" w:evenVBand="0" w:oddHBand="1" w:evenHBand="0" w:firstRowFirstColumn="0" w:firstRowLastColumn="0" w:lastRowFirstColumn="0" w:lastRowLastColumn="0"/>
            </w:pPr>
          </w:p>
        </w:tc>
      </w:tr>
      <w:tr w:rsidR="00814FAD" w14:paraId="35B05FFB" w14:textId="77777777" w:rsidTr="00E77B2A">
        <w:trPr>
          <w:trHeight w:val="818"/>
        </w:trPr>
        <w:tc>
          <w:tcPr>
            <w:cnfStyle w:val="001000000000" w:firstRow="0" w:lastRow="0" w:firstColumn="1" w:lastColumn="0" w:oddVBand="0" w:evenVBand="0" w:oddHBand="0" w:evenHBand="0" w:firstRowFirstColumn="0" w:firstRowLastColumn="0" w:lastRowFirstColumn="0" w:lastRowLastColumn="0"/>
            <w:tcW w:w="7848" w:type="dxa"/>
          </w:tcPr>
          <w:p w14:paraId="44CFE19C" w14:textId="5C6A2D61" w:rsidR="00814FAD" w:rsidRPr="0096108F" w:rsidRDefault="0096108F" w:rsidP="00727328">
            <w:r w:rsidRPr="0096108F">
              <w:t>AND ('article'/it OR 'article in press'/it OR 'conference abstract'/it OR 'conference paper'/it OR 'conference review'/it OR 'data papers'/it OR 'review'/it OR 'short survey'/it)</w:t>
            </w:r>
          </w:p>
        </w:tc>
        <w:tc>
          <w:tcPr>
            <w:tcW w:w="1944" w:type="dxa"/>
          </w:tcPr>
          <w:p w14:paraId="760EED3E" w14:textId="77777777" w:rsidR="00814FAD" w:rsidRDefault="00814FAD" w:rsidP="00727328">
            <w:pPr>
              <w:cnfStyle w:val="000000000000" w:firstRow="0" w:lastRow="0" w:firstColumn="0" w:lastColumn="0" w:oddVBand="0" w:evenVBand="0" w:oddHBand="0" w:evenHBand="0" w:firstRowFirstColumn="0" w:firstRowLastColumn="0" w:lastRowFirstColumn="0" w:lastRowLastColumn="0"/>
            </w:pPr>
          </w:p>
        </w:tc>
      </w:tr>
      <w:tr w:rsidR="00814FAD" w14:paraId="64353DFC" w14:textId="77777777" w:rsidTr="00E77B2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7848" w:type="dxa"/>
          </w:tcPr>
          <w:p w14:paraId="4A5EEEC8" w14:textId="77777777" w:rsidR="00814FAD" w:rsidRDefault="00814FAD" w:rsidP="00727328"/>
        </w:tc>
        <w:tc>
          <w:tcPr>
            <w:tcW w:w="1944" w:type="dxa"/>
          </w:tcPr>
          <w:p w14:paraId="44A091D7" w14:textId="77777777" w:rsidR="003340B2" w:rsidRDefault="003340B2" w:rsidP="003340B2">
            <w:pPr>
              <w:cnfStyle w:val="000000100000" w:firstRow="0" w:lastRow="0" w:firstColumn="0" w:lastColumn="0" w:oddVBand="0" w:evenVBand="0" w:oddHBand="1" w:evenHBand="0" w:firstRowFirstColumn="0" w:firstRowLastColumn="0" w:lastRowFirstColumn="0" w:lastRowLastColumn="0"/>
            </w:pPr>
            <w:r w:rsidRPr="00345852">
              <w:t>9,642</w:t>
            </w:r>
          </w:p>
          <w:p w14:paraId="36FB5D40" w14:textId="4907A061" w:rsidR="00814FAD" w:rsidRDefault="00814FAD" w:rsidP="00727328">
            <w:pPr>
              <w:cnfStyle w:val="000000100000" w:firstRow="0" w:lastRow="0" w:firstColumn="0" w:lastColumn="0" w:oddVBand="0" w:evenVBand="0" w:oddHBand="1" w:evenHBand="0" w:firstRowFirstColumn="0" w:firstRowLastColumn="0" w:lastRowFirstColumn="0" w:lastRowLastColumn="0"/>
            </w:pPr>
          </w:p>
        </w:tc>
      </w:tr>
    </w:tbl>
    <w:p w14:paraId="0BE4501D" w14:textId="77777777" w:rsidR="00E77B2A" w:rsidRDefault="00E77B2A">
      <w:r>
        <w:rPr>
          <w:b/>
          <w:bCs/>
        </w:rPr>
        <w:br w:type="page"/>
      </w:r>
    </w:p>
    <w:tbl>
      <w:tblPr>
        <w:tblStyle w:val="PlainTable1"/>
        <w:tblW w:w="9792" w:type="dxa"/>
        <w:tblLook w:val="04A0" w:firstRow="1" w:lastRow="0" w:firstColumn="1" w:lastColumn="0" w:noHBand="0" w:noVBand="1"/>
      </w:tblPr>
      <w:tblGrid>
        <w:gridCol w:w="7848"/>
        <w:gridCol w:w="1944"/>
      </w:tblGrid>
      <w:tr w:rsidR="00EC2261" w14:paraId="2508C28A" w14:textId="77777777" w:rsidTr="00727328">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848" w:type="dxa"/>
          </w:tcPr>
          <w:p w14:paraId="2FF881F2" w14:textId="1A3DDB1C" w:rsidR="00EC2261" w:rsidRDefault="00EC2261" w:rsidP="00EC2261">
            <w:bookmarkStart w:id="1" w:name="_Hlk75684085"/>
            <w:bookmarkEnd w:id="0"/>
            <w:r>
              <w:lastRenderedPageBreak/>
              <w:t>CINAHL</w:t>
            </w:r>
            <w:r w:rsidRPr="00B969A0">
              <w:t xml:space="preserve"> Query – </w:t>
            </w:r>
            <w:r>
              <w:t>April 28,</w:t>
            </w:r>
            <w:r w:rsidR="00B66166">
              <w:t xml:space="preserve"> </w:t>
            </w:r>
            <w:r>
              <w:t>2021</w:t>
            </w:r>
          </w:p>
        </w:tc>
        <w:tc>
          <w:tcPr>
            <w:tcW w:w="1944" w:type="dxa"/>
          </w:tcPr>
          <w:p w14:paraId="6B9DEFE3" w14:textId="77777777" w:rsidR="00EC2261" w:rsidRDefault="00EC2261" w:rsidP="00727328">
            <w:pPr>
              <w:cnfStyle w:val="100000000000" w:firstRow="1" w:lastRow="0" w:firstColumn="0" w:lastColumn="0" w:oddVBand="0" w:evenVBand="0" w:oddHBand="0" w:evenHBand="0" w:firstRowFirstColumn="0" w:firstRowLastColumn="0" w:lastRowFirstColumn="0" w:lastRowLastColumn="0"/>
            </w:pPr>
            <w:r>
              <w:t>Items found</w:t>
            </w:r>
          </w:p>
        </w:tc>
      </w:tr>
      <w:tr w:rsidR="00EC2261" w14:paraId="74514072" w14:textId="77777777" w:rsidTr="00E77B2A">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7848" w:type="dxa"/>
          </w:tcPr>
          <w:p w14:paraId="13EE603E" w14:textId="77777777" w:rsidR="00EC2261" w:rsidRDefault="00EC2261" w:rsidP="00EC2261">
            <w:r w:rsidRPr="00733E83">
              <w:t>TI ( natural language processing or nlp ) OR AB ( natural language processing or nlp ) OR TI text mining OR AB text mining</w:t>
            </w:r>
          </w:p>
          <w:p w14:paraId="37065BD7" w14:textId="77777777" w:rsidR="00EC2261" w:rsidRDefault="00EC2261" w:rsidP="00727328"/>
        </w:tc>
        <w:tc>
          <w:tcPr>
            <w:tcW w:w="1944" w:type="dxa"/>
          </w:tcPr>
          <w:p w14:paraId="09FE1AA7" w14:textId="77777777" w:rsidR="00EC2261" w:rsidRDefault="00EC2261" w:rsidP="00727328">
            <w:pPr>
              <w:cnfStyle w:val="000000100000" w:firstRow="0" w:lastRow="0" w:firstColumn="0" w:lastColumn="0" w:oddVBand="0" w:evenVBand="0" w:oddHBand="1" w:evenHBand="0" w:firstRowFirstColumn="0" w:firstRowLastColumn="0" w:lastRowFirstColumn="0" w:lastRowLastColumn="0"/>
            </w:pPr>
          </w:p>
        </w:tc>
      </w:tr>
      <w:tr w:rsidR="00EC2261" w14:paraId="410982BD" w14:textId="77777777" w:rsidTr="00E77B2A">
        <w:trPr>
          <w:trHeight w:val="1142"/>
        </w:trPr>
        <w:tc>
          <w:tcPr>
            <w:cnfStyle w:val="001000000000" w:firstRow="0" w:lastRow="0" w:firstColumn="1" w:lastColumn="0" w:oddVBand="0" w:evenVBand="0" w:oddHBand="0" w:evenHBand="0" w:firstRowFirstColumn="0" w:firstRowLastColumn="0" w:lastRowFirstColumn="0" w:lastRowLastColumn="0"/>
            <w:tcW w:w="7848" w:type="dxa"/>
          </w:tcPr>
          <w:p w14:paraId="2764378B" w14:textId="77777777" w:rsidR="00EC2261" w:rsidRDefault="00EC2261" w:rsidP="00EC2261">
            <w:pPr>
              <w:rPr>
                <w:b w:val="0"/>
                <w:bCs w:val="0"/>
              </w:rPr>
            </w:pPr>
            <w:r w:rsidRPr="00871C5F">
              <w:t xml:space="preserve">Filters applied: </w:t>
            </w:r>
          </w:p>
          <w:p w14:paraId="61DDEE5A" w14:textId="63C47707" w:rsidR="00EC2261" w:rsidRDefault="00EC2261" w:rsidP="00727328">
            <w:pPr>
              <w:rPr>
                <w:rFonts w:ascii="Segoe UI" w:hAnsi="Segoe UI" w:cs="Segoe UI"/>
                <w:b w:val="0"/>
                <w:bCs w:val="0"/>
                <w:spacing w:val="2"/>
                <w:sz w:val="20"/>
                <w:szCs w:val="20"/>
                <w:shd w:val="clear" w:color="auto" w:fill="D7ECFB"/>
              </w:rPr>
            </w:pPr>
          </w:p>
          <w:p w14:paraId="4B45A0A7" w14:textId="03172E0D" w:rsidR="00EC2261" w:rsidRDefault="00EC2261" w:rsidP="00EC2261">
            <w:pPr>
              <w:rPr>
                <w:b w:val="0"/>
                <w:bCs w:val="0"/>
              </w:rPr>
            </w:pPr>
            <w:r>
              <w:t>ACADEMIC JOURNAL</w:t>
            </w:r>
          </w:p>
          <w:p w14:paraId="2B4E53E2" w14:textId="4424185B" w:rsidR="00560B9B" w:rsidRDefault="00560B9B" w:rsidP="00EC2261">
            <w:r>
              <w:t>2000-2021</w:t>
            </w:r>
          </w:p>
          <w:p w14:paraId="7C4C9F5E" w14:textId="64EFE2D5" w:rsidR="00EC2261" w:rsidRDefault="00EC2261" w:rsidP="00727328"/>
        </w:tc>
        <w:tc>
          <w:tcPr>
            <w:tcW w:w="1944" w:type="dxa"/>
          </w:tcPr>
          <w:p w14:paraId="228AC738" w14:textId="77777777" w:rsidR="00EC2261" w:rsidRDefault="00EC2261" w:rsidP="00727328">
            <w:pPr>
              <w:cnfStyle w:val="000000000000" w:firstRow="0" w:lastRow="0" w:firstColumn="0" w:lastColumn="0" w:oddVBand="0" w:evenVBand="0" w:oddHBand="0" w:evenHBand="0" w:firstRowFirstColumn="0" w:firstRowLastColumn="0" w:lastRowFirstColumn="0" w:lastRowLastColumn="0"/>
            </w:pPr>
          </w:p>
        </w:tc>
      </w:tr>
      <w:tr w:rsidR="00EC2261" w14:paraId="7AA6DD55" w14:textId="77777777" w:rsidTr="00E77B2A">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7848" w:type="dxa"/>
          </w:tcPr>
          <w:p w14:paraId="24E96CDF" w14:textId="77777777" w:rsidR="00EC2261" w:rsidRDefault="00EC2261" w:rsidP="00727328"/>
        </w:tc>
        <w:tc>
          <w:tcPr>
            <w:tcW w:w="1944" w:type="dxa"/>
          </w:tcPr>
          <w:p w14:paraId="2A02632E" w14:textId="4D3CDAF4" w:rsidR="00EC2261" w:rsidRDefault="00560B9B" w:rsidP="00727328">
            <w:pPr>
              <w:cnfStyle w:val="000000100000" w:firstRow="0" w:lastRow="0" w:firstColumn="0" w:lastColumn="0" w:oddVBand="0" w:evenVBand="0" w:oddHBand="1" w:evenHBand="0" w:firstRowFirstColumn="0" w:firstRowLastColumn="0" w:lastRowFirstColumn="0" w:lastRowLastColumn="0"/>
            </w:pPr>
            <w:r>
              <w:t>195</w:t>
            </w:r>
            <w:r w:rsidR="00A021AF">
              <w:t>1</w:t>
            </w:r>
          </w:p>
          <w:p w14:paraId="38A3B015" w14:textId="77777777" w:rsidR="00EC2261" w:rsidRDefault="00EC2261" w:rsidP="00727328">
            <w:pPr>
              <w:cnfStyle w:val="000000100000" w:firstRow="0" w:lastRow="0" w:firstColumn="0" w:lastColumn="0" w:oddVBand="0" w:evenVBand="0" w:oddHBand="1" w:evenHBand="0" w:firstRowFirstColumn="0" w:firstRowLastColumn="0" w:lastRowFirstColumn="0" w:lastRowLastColumn="0"/>
            </w:pPr>
          </w:p>
        </w:tc>
      </w:tr>
      <w:bookmarkEnd w:id="1"/>
    </w:tbl>
    <w:p w14:paraId="3C4B4C75" w14:textId="77777777" w:rsidR="007F015A" w:rsidRDefault="007F015A"/>
    <w:p w14:paraId="179A2249" w14:textId="77777777" w:rsidR="007F015A" w:rsidRDefault="007F015A"/>
    <w:tbl>
      <w:tblPr>
        <w:tblStyle w:val="PlainTable1"/>
        <w:tblW w:w="9792" w:type="dxa"/>
        <w:tblLook w:val="04A0" w:firstRow="1" w:lastRow="0" w:firstColumn="1" w:lastColumn="0" w:noHBand="0" w:noVBand="1"/>
      </w:tblPr>
      <w:tblGrid>
        <w:gridCol w:w="7848"/>
        <w:gridCol w:w="1944"/>
      </w:tblGrid>
      <w:tr w:rsidR="007F015A" w14:paraId="5D58BF05" w14:textId="77777777" w:rsidTr="00727328">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848" w:type="dxa"/>
          </w:tcPr>
          <w:p w14:paraId="24CC0E88" w14:textId="1EEDFA4E" w:rsidR="007F015A" w:rsidRDefault="007807E2" w:rsidP="00B66166">
            <w:bookmarkStart w:id="2" w:name="_GoBack"/>
            <w:bookmarkEnd w:id="2"/>
            <w:r w:rsidRPr="007807E2">
              <w:t>Psyc</w:t>
            </w:r>
            <w:r w:rsidR="00B66166">
              <w:t>INFO</w:t>
            </w:r>
            <w:r w:rsidR="007F015A" w:rsidRPr="00B969A0">
              <w:t xml:space="preserve">– </w:t>
            </w:r>
            <w:r w:rsidR="007F015A">
              <w:t>April 28,</w:t>
            </w:r>
            <w:r w:rsidR="00756723">
              <w:t xml:space="preserve"> </w:t>
            </w:r>
            <w:r w:rsidR="007F015A">
              <w:t>2021</w:t>
            </w:r>
          </w:p>
        </w:tc>
        <w:tc>
          <w:tcPr>
            <w:tcW w:w="1944" w:type="dxa"/>
          </w:tcPr>
          <w:p w14:paraId="435635BF" w14:textId="77777777" w:rsidR="007F015A" w:rsidRDefault="007F015A" w:rsidP="00727328">
            <w:pPr>
              <w:cnfStyle w:val="100000000000" w:firstRow="1" w:lastRow="0" w:firstColumn="0" w:lastColumn="0" w:oddVBand="0" w:evenVBand="0" w:oddHBand="0" w:evenHBand="0" w:firstRowFirstColumn="0" w:firstRowLastColumn="0" w:lastRowFirstColumn="0" w:lastRowLastColumn="0"/>
            </w:pPr>
            <w:r>
              <w:t>Items found</w:t>
            </w:r>
          </w:p>
        </w:tc>
      </w:tr>
      <w:tr w:rsidR="007F015A" w14:paraId="052785AB" w14:textId="77777777" w:rsidTr="00727328">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7848" w:type="dxa"/>
          </w:tcPr>
          <w:p w14:paraId="46DC0F6A" w14:textId="095C410C" w:rsidR="007F015A" w:rsidRDefault="00B03F2A" w:rsidP="00727328">
            <w:r w:rsidRPr="00B03F2A">
              <w:t xml:space="preserve">MA ( natural language processing or </w:t>
            </w:r>
            <w:r w:rsidR="00756723">
              <w:t>NLP</w:t>
            </w:r>
            <w:r w:rsidRPr="00B03F2A">
              <w:t xml:space="preserve"> ) OR TI ( natural language processing or </w:t>
            </w:r>
            <w:r w:rsidR="00756723">
              <w:t>NLP</w:t>
            </w:r>
            <w:r w:rsidRPr="00B03F2A">
              <w:t xml:space="preserve"> ) OR AB ( natural language processing or </w:t>
            </w:r>
            <w:r w:rsidR="00756723">
              <w:t>NLP</w:t>
            </w:r>
            <w:r w:rsidRPr="00B03F2A">
              <w:t xml:space="preserve"> ) OR TI text mining OR AB text mining</w:t>
            </w:r>
          </w:p>
        </w:tc>
        <w:tc>
          <w:tcPr>
            <w:tcW w:w="1944" w:type="dxa"/>
          </w:tcPr>
          <w:p w14:paraId="03483BB7" w14:textId="77777777" w:rsidR="007F015A" w:rsidRDefault="007F015A" w:rsidP="00727328">
            <w:pPr>
              <w:cnfStyle w:val="000000100000" w:firstRow="0" w:lastRow="0" w:firstColumn="0" w:lastColumn="0" w:oddVBand="0" w:evenVBand="0" w:oddHBand="1" w:evenHBand="0" w:firstRowFirstColumn="0" w:firstRowLastColumn="0" w:lastRowFirstColumn="0" w:lastRowLastColumn="0"/>
            </w:pPr>
          </w:p>
        </w:tc>
      </w:tr>
      <w:tr w:rsidR="007F015A" w14:paraId="5E4DE330" w14:textId="77777777" w:rsidTr="00727328">
        <w:trPr>
          <w:trHeight w:val="1142"/>
        </w:trPr>
        <w:tc>
          <w:tcPr>
            <w:cnfStyle w:val="001000000000" w:firstRow="0" w:lastRow="0" w:firstColumn="1" w:lastColumn="0" w:oddVBand="0" w:evenVBand="0" w:oddHBand="0" w:evenHBand="0" w:firstRowFirstColumn="0" w:firstRowLastColumn="0" w:lastRowFirstColumn="0" w:lastRowLastColumn="0"/>
            <w:tcW w:w="7848" w:type="dxa"/>
          </w:tcPr>
          <w:p w14:paraId="583FAEB7" w14:textId="77777777" w:rsidR="007F015A" w:rsidRDefault="007F015A" w:rsidP="00727328">
            <w:pPr>
              <w:rPr>
                <w:b w:val="0"/>
                <w:bCs w:val="0"/>
              </w:rPr>
            </w:pPr>
            <w:r w:rsidRPr="00871C5F">
              <w:t xml:space="preserve">Filters applied: </w:t>
            </w:r>
          </w:p>
          <w:p w14:paraId="1E1E78CA" w14:textId="77777777" w:rsidR="007F015A" w:rsidRDefault="007F015A" w:rsidP="00727328">
            <w:pPr>
              <w:rPr>
                <w:rFonts w:ascii="Segoe UI" w:hAnsi="Segoe UI" w:cs="Segoe UI"/>
                <w:b w:val="0"/>
                <w:bCs w:val="0"/>
                <w:spacing w:val="2"/>
                <w:sz w:val="20"/>
                <w:szCs w:val="20"/>
                <w:shd w:val="clear" w:color="auto" w:fill="D7ECFB"/>
              </w:rPr>
            </w:pPr>
          </w:p>
          <w:p w14:paraId="120CB188" w14:textId="77777777" w:rsidR="007F015A" w:rsidRDefault="007F015A" w:rsidP="00727328">
            <w:pPr>
              <w:rPr>
                <w:b w:val="0"/>
                <w:bCs w:val="0"/>
              </w:rPr>
            </w:pPr>
            <w:r>
              <w:t>ACADEMIC JOURNAL</w:t>
            </w:r>
          </w:p>
          <w:p w14:paraId="0C036136" w14:textId="77777777" w:rsidR="007F015A" w:rsidRDefault="007F015A" w:rsidP="00727328">
            <w:r>
              <w:t>2000-2021</w:t>
            </w:r>
          </w:p>
          <w:p w14:paraId="78B50DEF" w14:textId="77777777" w:rsidR="007F015A" w:rsidRDefault="007F015A" w:rsidP="00727328"/>
        </w:tc>
        <w:tc>
          <w:tcPr>
            <w:tcW w:w="1944" w:type="dxa"/>
          </w:tcPr>
          <w:p w14:paraId="54E4884D" w14:textId="77777777" w:rsidR="007F015A" w:rsidRDefault="007F015A" w:rsidP="00727328">
            <w:pPr>
              <w:cnfStyle w:val="000000000000" w:firstRow="0" w:lastRow="0" w:firstColumn="0" w:lastColumn="0" w:oddVBand="0" w:evenVBand="0" w:oddHBand="0" w:evenHBand="0" w:firstRowFirstColumn="0" w:firstRowLastColumn="0" w:lastRowFirstColumn="0" w:lastRowLastColumn="0"/>
            </w:pPr>
          </w:p>
        </w:tc>
      </w:tr>
      <w:tr w:rsidR="007F015A" w14:paraId="60E1BE82" w14:textId="77777777" w:rsidTr="0072732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7848" w:type="dxa"/>
          </w:tcPr>
          <w:p w14:paraId="6D1193E2" w14:textId="77777777" w:rsidR="007F015A" w:rsidRDefault="007F015A" w:rsidP="00727328"/>
        </w:tc>
        <w:tc>
          <w:tcPr>
            <w:tcW w:w="1944" w:type="dxa"/>
          </w:tcPr>
          <w:p w14:paraId="365E7600" w14:textId="6A7FB561" w:rsidR="007F015A" w:rsidRDefault="007F015A" w:rsidP="00B03F2A">
            <w:pPr>
              <w:cnfStyle w:val="000000100000" w:firstRow="0" w:lastRow="0" w:firstColumn="0" w:lastColumn="0" w:oddVBand="0" w:evenVBand="0" w:oddHBand="1" w:evenHBand="0" w:firstRowFirstColumn="0" w:firstRowLastColumn="0" w:lastRowFirstColumn="0" w:lastRowLastColumn="0"/>
            </w:pPr>
            <w:r>
              <w:t>1</w:t>
            </w:r>
            <w:r w:rsidR="00B03F2A">
              <w:t>928</w:t>
            </w:r>
          </w:p>
        </w:tc>
      </w:tr>
    </w:tbl>
    <w:p w14:paraId="1496AD0A" w14:textId="20378D85" w:rsidR="002F0025" w:rsidRDefault="002F0025"/>
    <w:sectPr w:rsidR="002F002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B54E5" w14:textId="77777777" w:rsidR="00B23582" w:rsidRDefault="00B23582" w:rsidP="00E37BF9">
      <w:pPr>
        <w:spacing w:after="0" w:line="240" w:lineRule="auto"/>
      </w:pPr>
      <w:r>
        <w:separator/>
      </w:r>
    </w:p>
  </w:endnote>
  <w:endnote w:type="continuationSeparator" w:id="0">
    <w:p w14:paraId="73798B1A" w14:textId="77777777" w:rsidR="00B23582" w:rsidRDefault="00B23582" w:rsidP="00E3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97895" w14:textId="77777777" w:rsidR="00B66166" w:rsidRDefault="00B66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A8B3" w14:textId="77777777" w:rsidR="00B66166" w:rsidRDefault="00B66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8836" w14:textId="77777777" w:rsidR="00B66166" w:rsidRDefault="00B66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15817" w14:textId="77777777" w:rsidR="00B23582" w:rsidRDefault="00B23582" w:rsidP="00E37BF9">
      <w:pPr>
        <w:spacing w:after="0" w:line="240" w:lineRule="auto"/>
      </w:pPr>
      <w:r>
        <w:separator/>
      </w:r>
    </w:p>
  </w:footnote>
  <w:footnote w:type="continuationSeparator" w:id="0">
    <w:p w14:paraId="12095C37" w14:textId="77777777" w:rsidR="00B23582" w:rsidRDefault="00B23582" w:rsidP="00E37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70F6A" w14:textId="77777777" w:rsidR="00B66166" w:rsidRDefault="00B66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0200B" w14:textId="77777777" w:rsidR="00B66166" w:rsidRDefault="00B66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3ED63" w14:textId="77777777" w:rsidR="00B66166" w:rsidRDefault="00B661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zQyMTUxMDEwNDcxNTVU0lEKTi0uzszPAykwqQUAslIBdSwAAAA="/>
  </w:docVars>
  <w:rsids>
    <w:rsidRoot w:val="00A51F84"/>
    <w:rsid w:val="00004C44"/>
    <w:rsid w:val="002F0025"/>
    <w:rsid w:val="002F2E04"/>
    <w:rsid w:val="003340B2"/>
    <w:rsid w:val="00391BD8"/>
    <w:rsid w:val="00560B9B"/>
    <w:rsid w:val="00756723"/>
    <w:rsid w:val="007807E2"/>
    <w:rsid w:val="007F015A"/>
    <w:rsid w:val="00814FAD"/>
    <w:rsid w:val="0096108F"/>
    <w:rsid w:val="00A021AF"/>
    <w:rsid w:val="00A51F84"/>
    <w:rsid w:val="00B03F2A"/>
    <w:rsid w:val="00B23582"/>
    <w:rsid w:val="00B52431"/>
    <w:rsid w:val="00B66166"/>
    <w:rsid w:val="00B969A0"/>
    <w:rsid w:val="00BB6507"/>
    <w:rsid w:val="00BC3520"/>
    <w:rsid w:val="00D13D36"/>
    <w:rsid w:val="00E37BF9"/>
    <w:rsid w:val="00E77B2A"/>
    <w:rsid w:val="00E87804"/>
    <w:rsid w:val="00EC2261"/>
    <w:rsid w:val="00F12186"/>
    <w:rsid w:val="00FB4A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9ADAD"/>
  <w15:chartTrackingRefBased/>
  <w15:docId w15:val="{F38B9C14-4343-4488-9B31-9B911E7F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969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rm">
    <w:name w:val="term"/>
    <w:basedOn w:val="DefaultParagraphFont"/>
    <w:rsid w:val="003340B2"/>
  </w:style>
  <w:style w:type="paragraph" w:styleId="Header">
    <w:name w:val="header"/>
    <w:basedOn w:val="Normal"/>
    <w:link w:val="HeaderChar"/>
    <w:uiPriority w:val="99"/>
    <w:unhideWhenUsed/>
    <w:rsid w:val="00E3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BF9"/>
  </w:style>
  <w:style w:type="paragraph" w:styleId="Footer">
    <w:name w:val="footer"/>
    <w:basedOn w:val="Normal"/>
    <w:link w:val="FooterChar"/>
    <w:uiPriority w:val="99"/>
    <w:unhideWhenUsed/>
    <w:rsid w:val="00E37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HOSTNAME%">HBUS-D1S4RN2.iconcr.com</XMLData>
</file>

<file path=customXml/item2.xml><?xml version="1.0" encoding="utf-8"?>
<XMLData TextToDisplay="%USERNAME%">shahrazs</XMLData>
</file>

<file path=customXml/item3.xml><?xml version="1.0" encoding="utf-8"?>
<XMLData TextToDisplay="%EMAILADDRESS%">Saeid.Shahraz@iconplc.com</XMLData>
</file>

<file path=customXml/item4.xml><?xml version="1.0" encoding="utf-8"?>
<XMLData TextToDisplay="%DOCUMENTGUID%">{00000000-0000-0000-0000-000000000000}</XMLData>
</file>

<file path=customXml/item5.xml><?xml version="1.0" encoding="utf-8"?>
<XMLData TextToDisplay="%CLASSIFICATIONDATETIME%">23:41 30/06/2021</XMLData>
</file>

<file path=customXml/item6.xml><?xml version="1.0" encoding="utf-8"?>
<XMLData TextToDisplay="RightsWATCHMark">4|ICN-ICN-INTERNAL|{00000000-0000-0000-0000-000000000000}</XMLData>
</file>

<file path=customXml/itemProps1.xml><?xml version="1.0" encoding="utf-8"?>
<ds:datastoreItem xmlns:ds="http://schemas.openxmlformats.org/officeDocument/2006/customXml" ds:itemID="{95146804-192A-4DC7-9CDE-E4F9B752FD14}">
  <ds:schemaRefs/>
</ds:datastoreItem>
</file>

<file path=customXml/itemProps2.xml><?xml version="1.0" encoding="utf-8"?>
<ds:datastoreItem xmlns:ds="http://schemas.openxmlformats.org/officeDocument/2006/customXml" ds:itemID="{DAAB8D68-AB7C-453F-9B18-0FEBFB68049A}">
  <ds:schemaRefs/>
</ds:datastoreItem>
</file>

<file path=customXml/itemProps3.xml><?xml version="1.0" encoding="utf-8"?>
<ds:datastoreItem xmlns:ds="http://schemas.openxmlformats.org/officeDocument/2006/customXml" ds:itemID="{629D45CB-C812-4FAB-BEB8-A7D42D7D3C9B}">
  <ds:schemaRefs/>
</ds:datastoreItem>
</file>

<file path=customXml/itemProps4.xml><?xml version="1.0" encoding="utf-8"?>
<ds:datastoreItem xmlns:ds="http://schemas.openxmlformats.org/officeDocument/2006/customXml" ds:itemID="{FBB2EE11-168D-4613-910E-D7DCB6ECD189}">
  <ds:schemaRefs/>
</ds:datastoreItem>
</file>

<file path=customXml/itemProps5.xml><?xml version="1.0" encoding="utf-8"?>
<ds:datastoreItem xmlns:ds="http://schemas.openxmlformats.org/officeDocument/2006/customXml" ds:itemID="{2592B087-8D71-45C2-A39D-1746FA32E98A}">
  <ds:schemaRefs/>
</ds:datastoreItem>
</file>

<file path=customXml/itemProps6.xml><?xml version="1.0" encoding="utf-8"?>
<ds:datastoreItem xmlns:ds="http://schemas.openxmlformats.org/officeDocument/2006/customXml" ds:itemID="{067B14DF-A9F1-401C-91F9-D61DDD46A9D5}">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safoora masoumi</dc:creator>
  <cp:keywords/>
  <dc:description/>
  <cp:lastModifiedBy>Shahraz, Saeid</cp:lastModifiedBy>
  <cp:revision>15</cp:revision>
  <dcterms:created xsi:type="dcterms:W3CDTF">2021-06-27T05:30:00Z</dcterms:created>
  <dcterms:modified xsi:type="dcterms:W3CDTF">2021-06-30T23:42:00Z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4|ICN-ICN-INTERNAL|{00000000-0000-0000-0000-000000000000}</vt:lpwstr>
  </property>
</Properties>
</file>