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3E06D" w14:textId="77777777" w:rsidR="00FD6E06" w:rsidRPr="00FD6E06" w:rsidRDefault="00FD6E06" w:rsidP="00F901FE">
      <w:pPr>
        <w:tabs>
          <w:tab w:val="right" w:pos="15398"/>
        </w:tabs>
        <w:rPr>
          <w:rStyle w:val="Fett"/>
          <w:rFonts w:ascii="Lucida Sans" w:hAnsi="Lucida Sans"/>
          <w:sz w:val="32"/>
          <w:szCs w:val="32"/>
        </w:rPr>
      </w:pPr>
      <w:r w:rsidRPr="00FD6E06">
        <w:rPr>
          <w:rStyle w:val="Fett"/>
          <w:rFonts w:ascii="Lucida Sans" w:hAnsi="Lucida Sans"/>
          <w:sz w:val="32"/>
          <w:szCs w:val="32"/>
        </w:rPr>
        <w:t>PRISMA-P 2015 Checklist</w:t>
      </w:r>
      <w:r w:rsidR="00F901FE">
        <w:rPr>
          <w:rStyle w:val="Fett"/>
          <w:rFonts w:ascii="Lucida Sans" w:hAnsi="Lucida Sans"/>
          <w:sz w:val="32"/>
          <w:szCs w:val="32"/>
        </w:rPr>
        <w:tab/>
      </w:r>
    </w:p>
    <w:p w14:paraId="0D85B355" w14:textId="77777777" w:rsidR="00FD6E06" w:rsidRPr="00FD6E06" w:rsidRDefault="00FD6E06" w:rsidP="00FD6E06">
      <w:pPr>
        <w:pStyle w:val="berschrift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Fett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Fett"/>
          <w:rFonts w:ascii="Lucida Sans" w:hAnsi="Lucida Sans"/>
          <w:sz w:val="22"/>
          <w:szCs w:val="22"/>
        </w:rPr>
        <w:t xml:space="preserve">for </w:t>
      </w:r>
      <w:r w:rsidR="00CA6DD4">
        <w:rPr>
          <w:rStyle w:val="Fett"/>
          <w:rFonts w:ascii="Lucida Sans" w:hAnsi="Lucida Sans"/>
          <w:sz w:val="22"/>
          <w:szCs w:val="22"/>
        </w:rPr>
        <w:t>use</w:t>
      </w:r>
      <w:r>
        <w:rPr>
          <w:rStyle w:val="Fett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Fett"/>
          <w:rFonts w:ascii="Lucida Sans" w:hAnsi="Lucida Sans"/>
          <w:i/>
          <w:sz w:val="22"/>
          <w:szCs w:val="22"/>
        </w:rPr>
        <w:t>Systematic Reviews</w:t>
      </w:r>
      <w:r>
        <w:rPr>
          <w:rStyle w:val="Fett"/>
          <w:rFonts w:ascii="Lucida Sans" w:hAnsi="Lucida Sans"/>
          <w:sz w:val="22"/>
          <w:szCs w:val="22"/>
        </w:rPr>
        <w:t xml:space="preserve"> </w:t>
      </w:r>
      <w:r w:rsidRPr="00FD6E06">
        <w:rPr>
          <w:rStyle w:val="Fett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Fett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Fett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136C943F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D3D6F6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8E7FD7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6F299E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40772E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CCF2FE0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0B4A1863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77FEFA1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218DCE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EDFC649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49C6D116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6B50086A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85FB906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065BBB11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496558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043C125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4364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942AD1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5A9D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6191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C459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7BBD4" w14:textId="53391BD5" w:rsidR="0068643A" w:rsidRPr="00FD6E06" w:rsidRDefault="00BC069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D90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997D6" w14:textId="6EBF7B8B" w:rsidR="0068643A" w:rsidRPr="00FD6E06" w:rsidRDefault="00BC06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14:paraId="1CA732A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F7BFC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4D6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3FF9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057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85CD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E2827" w14:textId="2DBB2A79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658E5B2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F7D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7E092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3239C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F062C" w14:textId="7F9E2612" w:rsidR="0068643A" w:rsidRPr="00FD6E06" w:rsidRDefault="00BC069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C840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1C34D" w14:textId="3583439F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66</w:t>
            </w:r>
          </w:p>
        </w:tc>
      </w:tr>
      <w:tr w:rsidR="0068643A" w:rsidRPr="00FD6E06" w14:paraId="1BF1DAD3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CD77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5B55F5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4A32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3C21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CAE68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FA4C30" w14:textId="423FBA31" w:rsidR="0068643A" w:rsidRPr="00FD6E06" w:rsidRDefault="00BC069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9BF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0B6E5" w14:textId="4563CA68" w:rsidR="0068643A" w:rsidRPr="00FD6E06" w:rsidRDefault="00BC069B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3-2</w:t>
            </w:r>
            <w:r w:rsidR="002800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2F97EE3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8230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50F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3452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1DA31" w14:textId="64464CC3" w:rsidR="0068643A" w:rsidRPr="00FD6E06" w:rsidRDefault="00BC069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4C538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D580E" w14:textId="279F7D69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375</w:t>
            </w:r>
            <w:r w:rsidR="00517C4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380</w:t>
            </w:r>
          </w:p>
        </w:tc>
      </w:tr>
      <w:tr w:rsidR="0068643A" w:rsidRPr="00FD6E06" w14:paraId="7BB825D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AD21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7A2D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22C33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8594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76683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7E063" w14:textId="15F60E76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5293A778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03D7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527300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C96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6E5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2B53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EA0C7" w14:textId="789863E8" w:rsidR="0068643A" w:rsidRPr="00FD6E06" w:rsidRDefault="00517C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AA2B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06D8A" w14:textId="5B4DB9F0" w:rsidR="0068643A" w:rsidRPr="00FD6E06" w:rsidRDefault="00517C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800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5-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8002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14:paraId="252898A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A88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F569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C412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CCBE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799C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4972F" w14:textId="7B927DE1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14:paraId="446B2DE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509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83EE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1A0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74D6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C085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4952A" w14:textId="765E56D2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14:paraId="679E70D1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ECC888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3EAB98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AF0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CCDB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DCB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FBEE0" w14:textId="2417D1A6" w:rsidR="0068643A" w:rsidRPr="00FD6E06" w:rsidRDefault="00517C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1A562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86B58" w14:textId="0B4FBCAA" w:rsidR="0068643A" w:rsidRPr="00FD6E06" w:rsidRDefault="00517C4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E45C7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-11</w:t>
            </w:r>
            <w:r w:rsidR="00E45C7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68643A" w:rsidRPr="00FD6E06" w14:paraId="43D3438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C50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0829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8CFB2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19B4CEEF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3768C" w14:textId="75E7C1AF" w:rsidR="0068643A" w:rsidRPr="00FD6E06" w:rsidRDefault="00517C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7BCE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363D1D" w14:textId="26044A1E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126-153</w:t>
            </w:r>
          </w:p>
        </w:tc>
      </w:tr>
      <w:tr w:rsidR="00BB4AE3" w:rsidRPr="00FD6E06" w14:paraId="3265A20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AD32CAD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6D0E8E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5640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A00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5AF0A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CE515E" w14:textId="11979D98" w:rsidR="0068643A" w:rsidRPr="00FD6E06" w:rsidRDefault="00517C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446C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D4DDD" w14:textId="2E2DA676" w:rsidR="00E45C72" w:rsidRPr="00FD6E06" w:rsidRDefault="00E45C72" w:rsidP="00E45C7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126-15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3, 194-220</w:t>
            </w:r>
          </w:p>
        </w:tc>
      </w:tr>
      <w:tr w:rsidR="0068643A" w:rsidRPr="00FD6E06" w14:paraId="02C0877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82F88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4FF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87AE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07F3D" w14:textId="025886CD" w:rsidR="0068643A" w:rsidRPr="00FD6E06" w:rsidRDefault="00517C4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DEFE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DA0361" w14:textId="1A6E0A2C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159-192</w:t>
            </w:r>
          </w:p>
        </w:tc>
      </w:tr>
      <w:tr w:rsidR="0068643A" w:rsidRPr="00FD6E06" w14:paraId="263E8C9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AAB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D350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27694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F1460" w14:textId="307D7BBB" w:rsidR="0068643A" w:rsidRPr="00FD6E06" w:rsidRDefault="00FA6D9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D6E3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39BE19" w14:textId="42035C23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167-186</w:t>
            </w:r>
          </w:p>
        </w:tc>
      </w:tr>
      <w:tr w:rsidR="00BB4AE3" w:rsidRPr="00FD6E06" w14:paraId="3D0438F5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3551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8D75D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9F4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6E3F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5D6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06774" w14:textId="4350AE93" w:rsidR="0068643A" w:rsidRPr="00FD6E06" w:rsidRDefault="00FA6D9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1D8C9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7EA61" w14:textId="2B1AA0E6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222-241</w:t>
            </w:r>
          </w:p>
        </w:tc>
      </w:tr>
      <w:tr w:rsidR="0068643A" w:rsidRPr="00FD6E06" w14:paraId="0FD427C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84F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07C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DE04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31064" w14:textId="10083D79" w:rsidR="0068643A" w:rsidRPr="00FD6E06" w:rsidRDefault="00FA6D9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8902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E7751" w14:textId="1C2BD640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154-157</w:t>
            </w:r>
          </w:p>
        </w:tc>
      </w:tr>
      <w:tr w:rsidR="0068643A" w:rsidRPr="00FD6E06" w14:paraId="283D2BE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6F6D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7EE5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E885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08509" w14:textId="740AB26D" w:rsidR="0068643A" w:rsidRPr="00FD6E06" w:rsidRDefault="00FA6D9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C7C8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2A4E8" w14:textId="2E548292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222-241</w:t>
            </w:r>
          </w:p>
        </w:tc>
      </w:tr>
      <w:tr w:rsidR="0068643A" w:rsidRPr="00FD6E06" w14:paraId="39D7CA5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A0BA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E754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6D6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EDF62" w14:textId="2485A756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C6E7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E6D074" w14:textId="69D11E34" w:rsidR="00E45C72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222-241</w:t>
            </w:r>
          </w:p>
        </w:tc>
      </w:tr>
      <w:tr w:rsidR="0068643A" w:rsidRPr="00FD6E06" w14:paraId="6DBD81A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9F0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3EA5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126B0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15180" w14:textId="308A5157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C0607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0605D" w14:textId="02612B5C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222-241</w:t>
            </w:r>
          </w:p>
        </w:tc>
      </w:tr>
      <w:tr w:rsidR="0068643A" w:rsidRPr="00FD6E06" w14:paraId="529AB27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515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F63D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66F8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12C8A" w14:textId="1E382A27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6813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75DEA" w14:textId="67EA0522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257-288</w:t>
            </w:r>
          </w:p>
        </w:tc>
      </w:tr>
      <w:tr w:rsidR="00BB4AE3" w:rsidRPr="00FD6E06" w14:paraId="13068539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E9FD6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4DB07472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1A3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E4D3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51CA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94588" w14:textId="53217918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CD267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A1FBE" w14:textId="20E1C596" w:rsidR="0068643A" w:rsidRPr="00FD6E06" w:rsidRDefault="00E45C7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290-316</w:t>
            </w:r>
          </w:p>
        </w:tc>
      </w:tr>
      <w:tr w:rsidR="0068643A" w:rsidRPr="00FD6E06" w14:paraId="187EA41C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00AA4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4FC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8EC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458FD" w14:textId="1B9B0F0D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69C9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1BC39" w14:textId="2C922478" w:rsidR="0068643A" w:rsidRPr="00FD6E06" w:rsidRDefault="008A19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290-316</w:t>
            </w:r>
          </w:p>
        </w:tc>
      </w:tr>
      <w:tr w:rsidR="0068643A" w:rsidRPr="00FD6E06" w14:paraId="7AA5BBA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6A920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FDC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C0CA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F1DBE" w14:textId="5608C072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4D42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B6C46" w14:textId="0E7B4940" w:rsidR="0068643A" w:rsidRPr="00FD6E06" w:rsidRDefault="008A19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290-316</w:t>
            </w:r>
          </w:p>
        </w:tc>
      </w:tr>
      <w:tr w:rsidR="0068643A" w:rsidRPr="00FD6E06" w14:paraId="03DEE58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CEA08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B123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5C11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E2ACF" w14:textId="0EEA05FF" w:rsidR="0068643A" w:rsidRPr="00FD6E06" w:rsidRDefault="00AE7F9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D26A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D0E49B" w14:textId="1CC39AAD" w:rsidR="0068643A" w:rsidRPr="00FD6E06" w:rsidRDefault="008A19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290-316</w:t>
            </w:r>
          </w:p>
        </w:tc>
      </w:tr>
      <w:tr w:rsidR="0068643A" w:rsidRPr="00FD6E06" w14:paraId="5AB84E3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8300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F6668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87D3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Specify any planned assessment of meta-bias(es) (e.g., publication bias across studies, selective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79ADCF" w14:textId="51B88868" w:rsidR="0068643A" w:rsidRPr="00FD6E06" w:rsidRDefault="002F689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DA27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E4E8D" w14:textId="44353347" w:rsidR="0068643A" w:rsidRPr="00FD6E06" w:rsidRDefault="008A19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257-288</w:t>
            </w:r>
          </w:p>
        </w:tc>
      </w:tr>
      <w:tr w:rsidR="0068643A" w:rsidRPr="00FD6E06" w14:paraId="265FF00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D696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14A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F7694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ED49D" w14:textId="7E1AD0C6" w:rsidR="0068643A" w:rsidRPr="00FD6E06" w:rsidRDefault="002F689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7F3C4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AA3090">
              <w:rPr>
                <w:sz w:val="24"/>
                <w:szCs w:val="24"/>
              </w:rPr>
            </w:r>
            <w:r w:rsidR="00AA309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7BD24" w14:textId="4F7C99F9" w:rsidR="0068643A" w:rsidRPr="00FD6E06" w:rsidRDefault="008A19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257-288</w:t>
            </w:r>
          </w:p>
        </w:tc>
      </w:tr>
    </w:tbl>
    <w:p w14:paraId="49876613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108CA" w14:textId="77777777" w:rsidR="00BB3431" w:rsidRDefault="00BB3431" w:rsidP="00FD6E06">
      <w:pPr>
        <w:spacing w:after="0" w:line="240" w:lineRule="auto"/>
      </w:pPr>
      <w:r>
        <w:separator/>
      </w:r>
    </w:p>
  </w:endnote>
  <w:endnote w:type="continuationSeparator" w:id="0">
    <w:p w14:paraId="0AE28E2E" w14:textId="77777777" w:rsidR="00BB3431" w:rsidRDefault="00BB3431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90575" w14:textId="77777777" w:rsidR="00FD6E06" w:rsidRDefault="00F901FE" w:rsidP="00F901FE">
    <w:pPr>
      <w:pStyle w:val="Fuzeil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0A536D51" wp14:editId="3D957094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BA6AB" w14:textId="77777777" w:rsidR="00BB3431" w:rsidRDefault="00BB3431" w:rsidP="00FD6E06">
      <w:pPr>
        <w:spacing w:after="0" w:line="240" w:lineRule="auto"/>
      </w:pPr>
      <w:r>
        <w:separator/>
      </w:r>
    </w:p>
  </w:footnote>
  <w:footnote w:type="continuationSeparator" w:id="0">
    <w:p w14:paraId="27D329A2" w14:textId="77777777" w:rsidR="00BB3431" w:rsidRDefault="00BB3431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EE6795" w14:textId="77777777" w:rsidR="00A0782F" w:rsidRDefault="00A0782F">
        <w:pPr>
          <w:pStyle w:val="Kopf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0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0889FB" w14:textId="77777777" w:rsidR="00A0782F" w:rsidRDefault="00A078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143903"/>
    <w:rsid w:val="0017112E"/>
    <w:rsid w:val="001E4CA1"/>
    <w:rsid w:val="002253F7"/>
    <w:rsid w:val="00280029"/>
    <w:rsid w:val="002F6895"/>
    <w:rsid w:val="00517C43"/>
    <w:rsid w:val="00664936"/>
    <w:rsid w:val="0068643A"/>
    <w:rsid w:val="006A2ACB"/>
    <w:rsid w:val="00750A0E"/>
    <w:rsid w:val="00754045"/>
    <w:rsid w:val="007573BC"/>
    <w:rsid w:val="007924AC"/>
    <w:rsid w:val="008A193A"/>
    <w:rsid w:val="008A4374"/>
    <w:rsid w:val="009B20D2"/>
    <w:rsid w:val="009D5FB8"/>
    <w:rsid w:val="00A0782F"/>
    <w:rsid w:val="00AA3090"/>
    <w:rsid w:val="00AE7F91"/>
    <w:rsid w:val="00B567D4"/>
    <w:rsid w:val="00B63165"/>
    <w:rsid w:val="00BB3431"/>
    <w:rsid w:val="00BB4AE3"/>
    <w:rsid w:val="00BC069B"/>
    <w:rsid w:val="00BF5739"/>
    <w:rsid w:val="00CA6DD4"/>
    <w:rsid w:val="00E45C72"/>
    <w:rsid w:val="00E62D35"/>
    <w:rsid w:val="00E95DA4"/>
    <w:rsid w:val="00EE17D5"/>
    <w:rsid w:val="00F901FE"/>
    <w:rsid w:val="00FA6D98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9AD42"/>
  <w15:docId w15:val="{1242C354-A3DF-3543-AEE6-461277A3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implepara">
    <w:name w:val="simplepara"/>
    <w:basedOn w:val="Standard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ett">
    <w:name w:val="Strong"/>
    <w:basedOn w:val="Absatz-Standardschriftart"/>
    <w:uiPriority w:val="22"/>
    <w:qFormat/>
    <w:rsid w:val="00FD6E06"/>
    <w:rPr>
      <w:b/>
      <w:bCs/>
    </w:rPr>
  </w:style>
  <w:style w:type="character" w:styleId="Hervorhebung">
    <w:name w:val="Emphasis"/>
    <w:basedOn w:val="Absatz-Standardschriftar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Kopfzeile">
    <w:name w:val="header"/>
    <w:basedOn w:val="Standard"/>
    <w:link w:val="KopfzeileZchn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D6E06"/>
  </w:style>
  <w:style w:type="paragraph" w:styleId="Fuzeile">
    <w:name w:val="footer"/>
    <w:basedOn w:val="Standard"/>
    <w:link w:val="FuzeileZchn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D6E06"/>
  </w:style>
  <w:style w:type="character" w:customStyle="1" w:styleId="berschrift1Zchn">
    <w:name w:val="Überschrift 1 Zchn"/>
    <w:basedOn w:val="Absatz-Standardschriftart"/>
    <w:link w:val="berschrift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Absatz-Standardschriftart"/>
    <w:rsid w:val="00FD6E06"/>
  </w:style>
  <w:style w:type="character" w:customStyle="1" w:styleId="articlecitationvolume">
    <w:name w:val="articlecitation_volume"/>
    <w:basedOn w:val="Absatz-Standardschriftart"/>
    <w:rsid w:val="00FD6E0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4629</Characters>
  <Application>Microsoft Office Word</Application>
  <DocSecurity>0</DocSecurity>
  <Lines>257</Lines>
  <Paragraphs>237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Pianka, Frank</cp:lastModifiedBy>
  <cp:revision>2</cp:revision>
  <dcterms:created xsi:type="dcterms:W3CDTF">2025-05-23T15:10:00Z</dcterms:created>
  <dcterms:modified xsi:type="dcterms:W3CDTF">2025-05-23T15:10:00Z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14ca76f9-841a-4cde-99d9-933aa195e61a</vt:lpwstr>
  </property>
</Properties>
</file>