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606" w:rsidRDefault="00174606" w:rsidP="00174606">
      <w:pPr>
        <w:widowControl/>
        <w:jc w:val="left"/>
        <w:rPr>
          <w:rFonts w:ascii="Times New Roman" w:hAnsi="Times New Roman" w:cs="Times New Roman"/>
          <w:b/>
          <w:bCs/>
          <w:szCs w:val="21"/>
        </w:rPr>
      </w:pPr>
      <w:r>
        <w:rPr>
          <w:rFonts w:ascii="Times New Roman" w:hAnsi="Times New Roman" w:cs="Times New Roman"/>
          <w:b/>
          <w:bCs/>
          <w:szCs w:val="21"/>
        </w:rPr>
        <w:t>Supplementary Figure S1:</w:t>
      </w:r>
      <w:r>
        <w:rPr>
          <w:rFonts w:ascii="Times New Roman" w:hAnsi="Times New Roman" w:cs="Times New Roman"/>
          <w:szCs w:val="21"/>
        </w:rPr>
        <w:t xml:space="preserve"> </w:t>
      </w:r>
      <w:r>
        <w:rPr>
          <w:rFonts w:ascii="Times New Roman" w:hAnsi="Times New Roman" w:cs="Times New Roman"/>
          <w:b/>
          <w:bCs/>
          <w:szCs w:val="21"/>
        </w:rPr>
        <w:t>Subgroup analysis of one-year OS: (A) tumor diameter. (B) number of tumors. (C) number of patients. (D) study type.</w:t>
      </w: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noProof/>
          <w:szCs w:val="21"/>
          <w:lang w:eastAsia="en-US"/>
        </w:rPr>
        <w:drawing>
          <wp:inline distT="0" distB="0" distL="0" distR="0" wp14:anchorId="3745AA93" wp14:editId="06AD947C">
            <wp:extent cx="7239000" cy="6327140"/>
            <wp:effectExtent l="0" t="0" r="0" b="6985"/>
            <wp:docPr id="457268537" name="图片 1" descr="E:/桌面文件/HCC重新作图/更新后去底色图片/Fig S1_01.jpgFig S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68537" name="图片 1" descr="E:/桌面文件/HCC重新作图/更新后去底色图片/Fig S1_01.jpgFig S1_01"/>
                    <pic:cNvPicPr>
                      <a:picLocks noChangeAspect="1"/>
                    </pic:cNvPicPr>
                  </pic:nvPicPr>
                  <pic:blipFill>
                    <a:blip r:embed="rId4"/>
                    <a:srcRect l="20" r="20"/>
                    <a:stretch>
                      <a:fillRect/>
                    </a:stretch>
                  </pic:blipFill>
                  <pic:spPr>
                    <a:xfrm>
                      <a:off x="0" y="0"/>
                      <a:ext cx="7239015" cy="6327140"/>
                    </a:xfrm>
                    <a:prstGeom prst="rect">
                      <a:avLst/>
                    </a:prstGeom>
                  </pic:spPr>
                </pic:pic>
              </a:graphicData>
            </a:graphic>
          </wp:inline>
        </w:drawing>
      </w: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b/>
          <w:bCs/>
          <w:szCs w:val="21"/>
        </w:rPr>
      </w:pPr>
      <w:r>
        <w:rPr>
          <w:rFonts w:ascii="Times New Roman" w:hAnsi="Times New Roman" w:cs="Times New Roman"/>
          <w:b/>
          <w:bCs/>
          <w:szCs w:val="21"/>
        </w:rPr>
        <w:lastRenderedPageBreak/>
        <w:t>Supplementary Figure S2:</w:t>
      </w:r>
      <w:r>
        <w:rPr>
          <w:rFonts w:ascii="Times New Roman" w:hAnsi="Times New Roman" w:cs="Times New Roman"/>
          <w:szCs w:val="21"/>
        </w:rPr>
        <w:t xml:space="preserve"> </w:t>
      </w:r>
      <w:r>
        <w:rPr>
          <w:rFonts w:ascii="Times New Roman" w:hAnsi="Times New Roman" w:cs="Times New Roman"/>
          <w:b/>
          <w:bCs/>
          <w:szCs w:val="21"/>
        </w:rPr>
        <w:t>Subgroup analysis of three-year OS: (A) tumor diameter. (B) number of tumors. (C) number of patients. (D) study type.</w:t>
      </w: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noProof/>
          <w:szCs w:val="21"/>
          <w:lang w:eastAsia="en-US"/>
        </w:rPr>
        <w:drawing>
          <wp:inline distT="0" distB="0" distL="0" distR="0" wp14:anchorId="4C260CAC" wp14:editId="6AC10217">
            <wp:extent cx="6671945" cy="6290945"/>
            <wp:effectExtent l="0" t="0" r="5080" b="5080"/>
            <wp:docPr id="1682136605" name="图片 2" descr="E:/桌面文件/HCC重新作图/更新后去底色图片/Fig S2_01.jpgFig S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36605" name="图片 2" descr="E:/桌面文件/HCC重新作图/更新后去底色图片/Fig S2_01.jpgFig S2_01"/>
                    <pic:cNvPicPr>
                      <a:picLocks noChangeAspect="1"/>
                    </pic:cNvPicPr>
                  </pic:nvPicPr>
                  <pic:blipFill>
                    <a:blip r:embed="rId5"/>
                    <a:srcRect t="24" b="24"/>
                    <a:stretch>
                      <a:fillRect/>
                    </a:stretch>
                  </pic:blipFill>
                  <pic:spPr>
                    <a:xfrm>
                      <a:off x="0" y="0"/>
                      <a:ext cx="6671945" cy="6291085"/>
                    </a:xfrm>
                    <a:prstGeom prst="rect">
                      <a:avLst/>
                    </a:prstGeom>
                  </pic:spPr>
                </pic:pic>
              </a:graphicData>
            </a:graphic>
          </wp:inline>
        </w:drawing>
      </w: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b/>
          <w:bCs/>
          <w:szCs w:val="21"/>
        </w:rPr>
      </w:pPr>
      <w:r>
        <w:rPr>
          <w:rFonts w:ascii="Times New Roman" w:hAnsi="Times New Roman" w:cs="Times New Roman"/>
          <w:b/>
          <w:bCs/>
          <w:szCs w:val="21"/>
        </w:rPr>
        <w:lastRenderedPageBreak/>
        <w:t>Supplementary Figure S3:</w:t>
      </w:r>
      <w:r>
        <w:rPr>
          <w:rFonts w:ascii="Times New Roman" w:hAnsi="Times New Roman" w:cs="Times New Roman"/>
          <w:szCs w:val="21"/>
        </w:rPr>
        <w:t xml:space="preserve"> </w:t>
      </w:r>
      <w:r>
        <w:rPr>
          <w:rFonts w:ascii="Times New Roman" w:hAnsi="Times New Roman" w:cs="Times New Roman"/>
          <w:b/>
          <w:bCs/>
          <w:szCs w:val="21"/>
        </w:rPr>
        <w:t xml:space="preserve">Subgroup analysis of </w:t>
      </w:r>
      <w:r>
        <w:rPr>
          <w:rFonts w:ascii="Times New Roman" w:hAnsi="Times New Roman" w:cs="Times New Roman" w:hint="eastAsia"/>
          <w:b/>
          <w:bCs/>
          <w:szCs w:val="21"/>
        </w:rPr>
        <w:t xml:space="preserve">five </w:t>
      </w:r>
      <w:r>
        <w:rPr>
          <w:rFonts w:ascii="Times New Roman" w:hAnsi="Times New Roman" w:cs="Times New Roman"/>
          <w:b/>
          <w:bCs/>
          <w:szCs w:val="21"/>
        </w:rPr>
        <w:t>years</w:t>
      </w:r>
      <w:r>
        <w:rPr>
          <w:rFonts w:ascii="Times New Roman" w:hAnsi="Times New Roman" w:cs="Times New Roman" w:hint="eastAsia"/>
          <w:b/>
          <w:bCs/>
          <w:szCs w:val="21"/>
        </w:rPr>
        <w:t xml:space="preserve"> of </w:t>
      </w:r>
      <w:r>
        <w:rPr>
          <w:rFonts w:ascii="Times New Roman" w:hAnsi="Times New Roman" w:cs="Times New Roman"/>
          <w:b/>
          <w:bCs/>
          <w:szCs w:val="21"/>
        </w:rPr>
        <w:t>(A) tumor diameter. (B) number of tumors. (C) number of patients. (D) study type.</w:t>
      </w: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noProof/>
          <w:szCs w:val="21"/>
          <w:lang w:eastAsia="en-US"/>
        </w:rPr>
        <w:drawing>
          <wp:inline distT="0" distB="0" distL="0" distR="0" wp14:anchorId="097A23DF" wp14:editId="2DBECAA0">
            <wp:extent cx="7275195" cy="6290945"/>
            <wp:effectExtent l="0" t="0" r="1905" b="5080"/>
            <wp:docPr id="1258597637" name="图片 3" descr="E:/桌面文件/HCC重新作图/更新后去底色图片/Fig S3_01.jpgFig S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97637" name="图片 3" descr="E:/桌面文件/HCC重新作图/更新后去底色图片/Fig S3_01.jpgFig S3_01"/>
                    <pic:cNvPicPr>
                      <a:picLocks noChangeAspect="1"/>
                    </pic:cNvPicPr>
                  </pic:nvPicPr>
                  <pic:blipFill>
                    <a:blip r:embed="rId6"/>
                    <a:srcRect l="338" r="338"/>
                    <a:stretch>
                      <a:fillRect/>
                    </a:stretch>
                  </pic:blipFill>
                  <pic:spPr>
                    <a:xfrm>
                      <a:off x="0" y="0"/>
                      <a:ext cx="7275591" cy="6290945"/>
                    </a:xfrm>
                    <a:prstGeom prst="rect">
                      <a:avLst/>
                    </a:prstGeom>
                  </pic:spPr>
                </pic:pic>
              </a:graphicData>
            </a:graphic>
          </wp:inline>
        </w:drawing>
      </w: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b/>
          <w:bCs/>
          <w:szCs w:val="21"/>
        </w:rPr>
        <w:lastRenderedPageBreak/>
        <w:t>Supplementary Figure S4: Subgroup analysis of one-year RFS</w:t>
      </w:r>
      <w:r>
        <w:rPr>
          <w:rFonts w:ascii="Times New Roman" w:hAnsi="Times New Roman" w:cs="Times New Roman"/>
          <w:szCs w:val="21"/>
        </w:rPr>
        <w:t>: (A) tumor diameter. (B) number of tumors. (C) number of patients. (D) study type.</w:t>
      </w: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noProof/>
          <w:szCs w:val="21"/>
          <w:lang w:eastAsia="en-US"/>
        </w:rPr>
        <w:drawing>
          <wp:inline distT="0" distB="0" distL="0" distR="0" wp14:anchorId="0B7020D6" wp14:editId="67A87ADF">
            <wp:extent cx="7217410" cy="6485890"/>
            <wp:effectExtent l="0" t="0" r="2540" b="635"/>
            <wp:docPr id="1584434625" name="图片 4" descr="E:/桌面文件/HCC重新作图/更新后去底色图片/Fig S4_01.jpgFig S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34625" name="图片 4" descr="E:/桌面文件/HCC重新作图/更新后去底色图片/Fig S4_01.jpgFig S4_01"/>
                    <pic:cNvPicPr>
                      <a:picLocks noChangeAspect="1"/>
                    </pic:cNvPicPr>
                  </pic:nvPicPr>
                  <pic:blipFill>
                    <a:blip r:embed="rId7"/>
                    <a:srcRect l="367" r="367"/>
                    <a:stretch>
                      <a:fillRect/>
                    </a:stretch>
                  </pic:blipFill>
                  <pic:spPr>
                    <a:xfrm>
                      <a:off x="0" y="0"/>
                      <a:ext cx="7217679" cy="6485890"/>
                    </a:xfrm>
                    <a:prstGeom prst="rect">
                      <a:avLst/>
                    </a:prstGeom>
                  </pic:spPr>
                </pic:pic>
              </a:graphicData>
            </a:graphic>
          </wp:inline>
        </w:drawing>
      </w: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b/>
          <w:bCs/>
          <w:szCs w:val="21"/>
        </w:rPr>
        <w:lastRenderedPageBreak/>
        <w:t>Supplementary Figure S5:</w:t>
      </w:r>
      <w:r>
        <w:rPr>
          <w:rFonts w:ascii="Times New Roman" w:hAnsi="Times New Roman" w:cs="Times New Roman"/>
          <w:szCs w:val="21"/>
        </w:rPr>
        <w:t xml:space="preserve"> </w:t>
      </w:r>
      <w:r>
        <w:rPr>
          <w:rFonts w:ascii="Times New Roman" w:hAnsi="Times New Roman" w:cs="Times New Roman"/>
          <w:b/>
          <w:bCs/>
          <w:szCs w:val="21"/>
        </w:rPr>
        <w:t>Subgroup analysis of three-year RFS</w:t>
      </w:r>
      <w:r>
        <w:rPr>
          <w:rFonts w:ascii="Times New Roman" w:hAnsi="Times New Roman" w:cs="Times New Roman"/>
          <w:szCs w:val="21"/>
        </w:rPr>
        <w:t>: (A) tumor diameter. (B) number of tumors. (C) number of patients. (D) study type.</w:t>
      </w: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noProof/>
          <w:szCs w:val="21"/>
          <w:lang w:eastAsia="en-US"/>
        </w:rPr>
        <w:drawing>
          <wp:inline distT="0" distB="0" distL="0" distR="0" wp14:anchorId="457EA1A4" wp14:editId="260BE83F">
            <wp:extent cx="6927850" cy="6333490"/>
            <wp:effectExtent l="0" t="0" r="6350" b="635"/>
            <wp:docPr id="439177216" name="图片 5" descr="E:/桌面文件/HCC重新作图/更新后去底色图片/Fig S5_01.jpgFig S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77216" name="图片 5" descr="E:/桌面文件/HCC重新作图/更新后去底色图片/Fig S5_01.jpgFig S5_01"/>
                    <pic:cNvPicPr>
                      <a:picLocks noChangeAspect="1"/>
                    </pic:cNvPicPr>
                  </pic:nvPicPr>
                  <pic:blipFill>
                    <a:blip r:embed="rId8"/>
                    <a:srcRect l="5" r="5"/>
                    <a:stretch>
                      <a:fillRect/>
                    </a:stretch>
                  </pic:blipFill>
                  <pic:spPr>
                    <a:xfrm>
                      <a:off x="0" y="0"/>
                      <a:ext cx="6928118" cy="6333490"/>
                    </a:xfrm>
                    <a:prstGeom prst="rect">
                      <a:avLst/>
                    </a:prstGeom>
                  </pic:spPr>
                </pic:pic>
              </a:graphicData>
            </a:graphic>
          </wp:inline>
        </w:drawing>
      </w: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r>
        <w:rPr>
          <w:rFonts w:ascii="Times New Roman" w:hAnsi="Times New Roman" w:cs="Times New Roman"/>
          <w:b/>
          <w:bCs/>
          <w:szCs w:val="21"/>
        </w:rPr>
        <w:lastRenderedPageBreak/>
        <w:t>Supplementary Figure S6: Subgroup analysis of five-year RFS</w:t>
      </w:r>
      <w:r>
        <w:rPr>
          <w:rFonts w:ascii="Times New Roman" w:hAnsi="Times New Roman" w:cs="Times New Roman"/>
          <w:szCs w:val="21"/>
        </w:rPr>
        <w:t>: (A) tumor diameter. (B) number of tumors. (C) number of patients. (D) study type.</w:t>
      </w:r>
    </w:p>
    <w:p w:rsidR="00174606" w:rsidRDefault="00174606" w:rsidP="00174606">
      <w:pPr>
        <w:spacing w:line="360" w:lineRule="auto"/>
        <w:rPr>
          <w:rFonts w:ascii="Times New Roman" w:eastAsia="SimSun" w:hAnsi="Times New Roman" w:cs="Times New Roman"/>
          <w:color w:val="000000"/>
          <w:spacing w:val="8"/>
          <w:szCs w:val="21"/>
        </w:rPr>
      </w:pPr>
      <w:r>
        <w:rPr>
          <w:rFonts w:ascii="Times New Roman" w:eastAsia="SimSun" w:hAnsi="Times New Roman" w:cs="Times New Roman"/>
          <w:noProof/>
          <w:color w:val="000000"/>
          <w:spacing w:val="8"/>
          <w:szCs w:val="21"/>
          <w:lang w:eastAsia="en-US"/>
        </w:rPr>
        <w:drawing>
          <wp:inline distT="0" distB="0" distL="0" distR="0" wp14:anchorId="31D9804B" wp14:editId="001B9B0F">
            <wp:extent cx="7208520" cy="6345555"/>
            <wp:effectExtent l="0" t="0" r="1905" b="7620"/>
            <wp:docPr id="257595605" name="图片 6" descr="E:/桌面文件/HCC重新作图/更新后去底色图片/Fig S6_01.jpgFig S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95605" name="图片 6" descr="E:/桌面文件/HCC重新作图/更新后去底色图片/Fig S6_01.jpgFig S6_01"/>
                    <pic:cNvPicPr>
                      <a:picLocks noChangeAspect="1"/>
                    </pic:cNvPicPr>
                  </pic:nvPicPr>
                  <pic:blipFill>
                    <a:blip r:embed="rId9"/>
                    <a:srcRect t="4" b="4"/>
                    <a:stretch>
                      <a:fillRect/>
                    </a:stretch>
                  </pic:blipFill>
                  <pic:spPr>
                    <a:xfrm>
                      <a:off x="0" y="0"/>
                      <a:ext cx="7208520" cy="6345949"/>
                    </a:xfrm>
                    <a:prstGeom prst="rect">
                      <a:avLst/>
                    </a:prstGeom>
                  </pic:spPr>
                </pic:pic>
              </a:graphicData>
            </a:graphic>
          </wp:inline>
        </w:drawing>
      </w:r>
    </w:p>
    <w:p w:rsidR="00174606" w:rsidRDefault="00174606" w:rsidP="00174606">
      <w:pPr>
        <w:spacing w:line="360" w:lineRule="auto"/>
        <w:rPr>
          <w:rFonts w:ascii="Times New Roman" w:eastAsia="SimSun" w:hAnsi="Times New Roman" w:cs="Times New Roman"/>
          <w:color w:val="000000"/>
          <w:spacing w:val="8"/>
          <w:szCs w:val="21"/>
        </w:rPr>
      </w:pPr>
    </w:p>
    <w:p w:rsidR="00174606" w:rsidRDefault="00174606" w:rsidP="00174606">
      <w:pPr>
        <w:spacing w:line="360" w:lineRule="auto"/>
        <w:rPr>
          <w:rFonts w:ascii="Times New Roman" w:eastAsia="SimSun" w:hAnsi="Times New Roman" w:cs="Times New Roman"/>
          <w:color w:val="000000"/>
          <w:spacing w:val="8"/>
          <w:szCs w:val="21"/>
        </w:rPr>
      </w:pPr>
    </w:p>
    <w:p w:rsidR="00174606" w:rsidRDefault="00174606" w:rsidP="00174606">
      <w:pPr>
        <w:spacing w:line="360" w:lineRule="auto"/>
        <w:rPr>
          <w:rFonts w:ascii="Times New Roman" w:eastAsia="SimSun" w:hAnsi="Times New Roman" w:cs="Times New Roman"/>
          <w:color w:val="000000"/>
          <w:spacing w:val="8"/>
          <w:szCs w:val="21"/>
        </w:rPr>
      </w:pPr>
    </w:p>
    <w:p w:rsidR="00174606" w:rsidRDefault="00174606" w:rsidP="00174606">
      <w:pPr>
        <w:spacing w:line="360" w:lineRule="auto"/>
        <w:rPr>
          <w:rFonts w:ascii="Times New Roman" w:eastAsia="SimSun" w:hAnsi="Times New Roman" w:cs="Times New Roman"/>
          <w:color w:val="000000"/>
          <w:spacing w:val="8"/>
          <w:szCs w:val="21"/>
        </w:rPr>
      </w:pPr>
    </w:p>
    <w:p w:rsidR="00174606" w:rsidRDefault="00174606" w:rsidP="00174606">
      <w:pPr>
        <w:spacing w:line="360" w:lineRule="auto"/>
        <w:rPr>
          <w:rFonts w:ascii="Times New Roman" w:eastAsia="SimSun" w:hAnsi="Times New Roman" w:cs="Times New Roman"/>
          <w:color w:val="000000"/>
          <w:spacing w:val="8"/>
          <w:szCs w:val="21"/>
        </w:rPr>
      </w:pPr>
    </w:p>
    <w:p w:rsidR="00174606" w:rsidRDefault="00174606" w:rsidP="00174606">
      <w:pPr>
        <w:snapToGrid w:val="0"/>
        <w:spacing w:line="360" w:lineRule="auto"/>
        <w:rPr>
          <w:rFonts w:ascii="Times New Roman" w:eastAsia="SimSun" w:hAnsi="Times New Roman" w:cs="Times New Roman"/>
          <w:color w:val="000000"/>
          <w:spacing w:val="8"/>
          <w:szCs w:val="21"/>
        </w:rPr>
      </w:pPr>
    </w:p>
    <w:p w:rsidR="00174606" w:rsidRDefault="00174606" w:rsidP="00174606">
      <w:pPr>
        <w:snapToGrid w:val="0"/>
        <w:spacing w:line="360" w:lineRule="auto"/>
        <w:rPr>
          <w:rFonts w:ascii="Times New Roman" w:hAnsi="Times New Roman" w:cs="Times New Roman"/>
          <w:b/>
          <w:bCs/>
          <w:szCs w:val="21"/>
        </w:rPr>
      </w:pPr>
      <w:r>
        <w:rPr>
          <w:rFonts w:ascii="Times New Roman" w:hAnsi="Times New Roman" w:cs="Times New Roman"/>
          <w:b/>
          <w:bCs/>
          <w:szCs w:val="21"/>
        </w:rPr>
        <w:lastRenderedPageBreak/>
        <w:t>Supplementary Table S1.</w:t>
      </w:r>
      <w:r>
        <w:rPr>
          <w:rFonts w:ascii="Times New Roman" w:hAnsi="Times New Roman" w:cs="Times New Roman"/>
          <w:szCs w:val="21"/>
        </w:rPr>
        <w:t xml:space="preserve"> </w:t>
      </w:r>
      <w:r>
        <w:rPr>
          <w:rFonts w:ascii="Times New Roman" w:hAnsi="Times New Roman" w:cs="Times New Roman" w:hint="eastAsia"/>
          <w:b/>
          <w:bCs/>
          <w:szCs w:val="21"/>
        </w:rPr>
        <w:t xml:space="preserve">Risk of Bias Assessment for Included Randomized Controlled Trials </w:t>
      </w:r>
      <w:r>
        <w:rPr>
          <w:rFonts w:ascii="Times New Roman" w:eastAsia="SimSun" w:hAnsi="Times New Roman" w:cs="Times New Roman"/>
          <w:b/>
          <w:bCs/>
          <w:szCs w:val="21"/>
        </w:rPr>
        <w:t>via</w:t>
      </w:r>
      <w:r>
        <w:rPr>
          <w:rFonts w:ascii="Times New Roman" w:hAnsi="Times New Roman" w:cs="Times New Roman" w:hint="eastAsia"/>
          <w:b/>
          <w:bCs/>
          <w:szCs w:val="21"/>
        </w:rPr>
        <w:t xml:space="preserve"> the Cochrane RoB 2.0 Tool</w:t>
      </w:r>
    </w:p>
    <w:tbl>
      <w:tblPr>
        <w:tblW w:w="15057" w:type="dxa"/>
        <w:tblInd w:w="96" w:type="dxa"/>
        <w:tblLayout w:type="fixed"/>
        <w:tblLook w:val="04A0" w:firstRow="1" w:lastRow="0" w:firstColumn="1" w:lastColumn="0" w:noHBand="0" w:noVBand="1"/>
      </w:tblPr>
      <w:tblGrid>
        <w:gridCol w:w="2151"/>
        <w:gridCol w:w="2151"/>
        <w:gridCol w:w="2151"/>
        <w:gridCol w:w="2151"/>
        <w:gridCol w:w="2151"/>
        <w:gridCol w:w="2151"/>
        <w:gridCol w:w="2151"/>
      </w:tblGrid>
      <w:tr w:rsidR="00174606" w:rsidTr="00BB2281">
        <w:trPr>
          <w:trHeight w:val="1361"/>
        </w:trPr>
        <w:tc>
          <w:tcPr>
            <w:tcW w:w="1701" w:type="dxa"/>
            <w:tcBorders>
              <w:top w:val="single" w:sz="12" w:space="0" w:color="000000"/>
              <w:left w:val="nil"/>
              <w:bottom w:val="single" w:sz="12" w:space="0" w:color="000000"/>
              <w:right w:val="nil"/>
            </w:tcBorders>
            <w:noWrap/>
            <w:vAlign w:val="center"/>
          </w:tcPr>
          <w:p w:rsidR="00174606" w:rsidRDefault="00174606" w:rsidP="00BB2281">
            <w:pPr>
              <w:jc w:val="center"/>
              <w:rPr>
                <w:rFonts w:ascii="Times New Roman" w:hAnsi="Times New Roman" w:cs="Times New Roman"/>
                <w:color w:val="000000"/>
                <w:szCs w:val="21"/>
              </w:rPr>
            </w:pPr>
          </w:p>
        </w:tc>
        <w:tc>
          <w:tcPr>
            <w:tcW w:w="1701" w:type="dxa"/>
            <w:tcBorders>
              <w:top w:val="single" w:sz="12" w:space="0" w:color="000000"/>
              <w:left w:val="nil"/>
              <w:bottom w:val="single" w:sz="12" w:space="0" w:color="000000"/>
              <w:right w:val="nil"/>
            </w:tcBorders>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D1</w:t>
            </w:r>
          </w:p>
        </w:tc>
        <w:tc>
          <w:tcPr>
            <w:tcW w:w="1701" w:type="dxa"/>
            <w:tcBorders>
              <w:top w:val="single" w:sz="12" w:space="0" w:color="000000"/>
              <w:left w:val="nil"/>
              <w:bottom w:val="single" w:sz="12" w:space="0" w:color="000000"/>
              <w:right w:val="nil"/>
            </w:tcBorders>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D2</w:t>
            </w:r>
          </w:p>
        </w:tc>
        <w:tc>
          <w:tcPr>
            <w:tcW w:w="1701" w:type="dxa"/>
            <w:tcBorders>
              <w:top w:val="single" w:sz="12" w:space="0" w:color="000000"/>
              <w:left w:val="nil"/>
              <w:bottom w:val="single" w:sz="12" w:space="0" w:color="000000"/>
              <w:right w:val="nil"/>
            </w:tcBorders>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D3</w:t>
            </w:r>
          </w:p>
        </w:tc>
        <w:tc>
          <w:tcPr>
            <w:tcW w:w="1701" w:type="dxa"/>
            <w:tcBorders>
              <w:top w:val="single" w:sz="12" w:space="0" w:color="000000"/>
              <w:left w:val="nil"/>
              <w:bottom w:val="single" w:sz="12" w:space="0" w:color="000000"/>
              <w:right w:val="nil"/>
            </w:tcBorders>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D4</w:t>
            </w:r>
          </w:p>
        </w:tc>
        <w:tc>
          <w:tcPr>
            <w:tcW w:w="1701" w:type="dxa"/>
            <w:tcBorders>
              <w:top w:val="single" w:sz="12" w:space="0" w:color="000000"/>
              <w:left w:val="nil"/>
              <w:bottom w:val="single" w:sz="12" w:space="0" w:color="000000"/>
              <w:right w:val="nil"/>
            </w:tcBorders>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D5</w:t>
            </w:r>
          </w:p>
        </w:tc>
        <w:tc>
          <w:tcPr>
            <w:tcW w:w="1701" w:type="dxa"/>
            <w:tcBorders>
              <w:top w:val="single" w:sz="12" w:space="0" w:color="000000"/>
              <w:left w:val="nil"/>
              <w:bottom w:val="single" w:sz="12" w:space="0" w:color="000000"/>
              <w:right w:val="nil"/>
            </w:tcBorders>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Overall</w:t>
            </w:r>
          </w:p>
        </w:tc>
      </w:tr>
      <w:tr w:rsidR="00174606" w:rsidTr="00BB2281">
        <w:trPr>
          <w:trHeight w:val="682"/>
        </w:trPr>
        <w:tc>
          <w:tcPr>
            <w:tcW w:w="1701" w:type="dxa"/>
            <w:tcBorders>
              <w:top w:val="single" w:sz="12" w:space="0" w:color="000000"/>
              <w:left w:val="nil"/>
              <w:bottom w:val="single" w:sz="12" w:space="0" w:color="000000"/>
              <w:right w:val="nil"/>
            </w:tcBorders>
            <w:noWrap/>
            <w:vAlign w:val="center"/>
          </w:tcPr>
          <w:p w:rsidR="00174606" w:rsidRDefault="00174606" w:rsidP="00BB2281">
            <w:pPr>
              <w:widowControl/>
              <w:jc w:val="center"/>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Takayama et al.</w:t>
            </w:r>
          </w:p>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2022</w:t>
            </w:r>
          </w:p>
        </w:tc>
        <w:tc>
          <w:tcPr>
            <w:tcW w:w="1701" w:type="dxa"/>
            <w:tcBorders>
              <w:top w:val="single" w:sz="12" w:space="0" w:color="000000"/>
              <w:left w:val="nil"/>
              <w:bottom w:val="single" w:sz="12" w:space="0" w:color="000000"/>
              <w:right w:val="nil"/>
            </w:tcBorders>
            <w:noWrap/>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Low risk</w:t>
            </w:r>
          </w:p>
        </w:tc>
        <w:tc>
          <w:tcPr>
            <w:tcW w:w="1701" w:type="dxa"/>
            <w:tcBorders>
              <w:top w:val="single" w:sz="12" w:space="0" w:color="000000"/>
              <w:left w:val="nil"/>
              <w:bottom w:val="single" w:sz="12" w:space="0" w:color="000000"/>
              <w:right w:val="nil"/>
            </w:tcBorders>
            <w:noWrap/>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Low risk</w:t>
            </w:r>
          </w:p>
        </w:tc>
        <w:tc>
          <w:tcPr>
            <w:tcW w:w="1701" w:type="dxa"/>
            <w:tcBorders>
              <w:top w:val="single" w:sz="12" w:space="0" w:color="000000"/>
              <w:left w:val="nil"/>
              <w:bottom w:val="single" w:sz="12" w:space="0" w:color="000000"/>
              <w:right w:val="nil"/>
            </w:tcBorders>
            <w:noWrap/>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Low risk</w:t>
            </w:r>
          </w:p>
        </w:tc>
        <w:tc>
          <w:tcPr>
            <w:tcW w:w="1701" w:type="dxa"/>
            <w:tcBorders>
              <w:top w:val="single" w:sz="12" w:space="0" w:color="000000"/>
              <w:left w:val="nil"/>
              <w:bottom w:val="single" w:sz="12" w:space="0" w:color="000000"/>
              <w:right w:val="nil"/>
            </w:tcBorders>
            <w:noWrap/>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Some concerns</w:t>
            </w:r>
          </w:p>
        </w:tc>
        <w:tc>
          <w:tcPr>
            <w:tcW w:w="1701" w:type="dxa"/>
            <w:tcBorders>
              <w:top w:val="single" w:sz="12" w:space="0" w:color="000000"/>
              <w:left w:val="nil"/>
              <w:bottom w:val="single" w:sz="12" w:space="0" w:color="000000"/>
              <w:right w:val="nil"/>
            </w:tcBorders>
            <w:noWrap/>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Low risk</w:t>
            </w:r>
          </w:p>
        </w:tc>
        <w:tc>
          <w:tcPr>
            <w:tcW w:w="1701" w:type="dxa"/>
            <w:tcBorders>
              <w:top w:val="single" w:sz="12" w:space="0" w:color="000000"/>
              <w:left w:val="nil"/>
              <w:bottom w:val="single" w:sz="12" w:space="0" w:color="000000"/>
              <w:right w:val="nil"/>
            </w:tcBorders>
            <w:noWrap/>
            <w:vAlign w:val="center"/>
          </w:tcPr>
          <w:p w:rsidR="00174606" w:rsidRDefault="00174606" w:rsidP="00BB2281">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rPr>
              <w:t>Some concerns</w:t>
            </w:r>
          </w:p>
        </w:tc>
      </w:tr>
    </w:tbl>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snapToGrid w:val="0"/>
        <w:spacing w:line="360" w:lineRule="auto"/>
        <w:rPr>
          <w:rFonts w:ascii="Times New Roman" w:hAnsi="Times New Roman" w:cs="Times New Roman"/>
          <w:szCs w:val="21"/>
        </w:rPr>
      </w:pPr>
    </w:p>
    <w:p w:rsidR="00174606" w:rsidRDefault="00174606" w:rsidP="00174606">
      <w:pPr>
        <w:rPr>
          <w:rFonts w:ascii="Times New Roman" w:eastAsia="SimSun" w:hAnsi="Times New Roman" w:cs="Times New Roman"/>
          <w:b/>
          <w:szCs w:val="21"/>
        </w:rPr>
      </w:pPr>
      <w:r>
        <w:rPr>
          <w:rFonts w:ascii="Times New Roman" w:hAnsi="Times New Roman" w:cs="Times New Roman"/>
          <w:b/>
          <w:szCs w:val="21"/>
        </w:rPr>
        <w:lastRenderedPageBreak/>
        <w:t>Supplementary Table S2. Search strategy</w:t>
      </w:r>
      <w:r>
        <w:rPr>
          <w:rFonts w:ascii="Times New Roman" w:hAnsi="Times New Roman" w:cs="Times New Roman" w:hint="eastAsia"/>
          <w:b/>
          <w:szCs w:val="21"/>
        </w:rPr>
        <w:t>.</w:t>
      </w:r>
    </w:p>
    <w:tbl>
      <w:tblPr>
        <w:tblStyle w:val="TableGrid"/>
        <w:tblW w:w="1322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77"/>
        <w:gridCol w:w="1118"/>
        <w:gridCol w:w="1126"/>
        <w:gridCol w:w="8229"/>
        <w:gridCol w:w="1079"/>
      </w:tblGrid>
      <w:tr w:rsidR="00174606" w:rsidTr="00BB2281">
        <w:trPr>
          <w:trHeight w:val="530"/>
        </w:trPr>
        <w:tc>
          <w:tcPr>
            <w:tcW w:w="1677" w:type="dxa"/>
            <w:tcBorders>
              <w:top w:val="single" w:sz="4" w:space="0" w:color="auto"/>
              <w:left w:val="nil"/>
              <w:bottom w:val="single" w:sz="4" w:space="0" w:color="auto"/>
              <w:right w:val="nil"/>
            </w:tcBorders>
          </w:tcPr>
          <w:p w:rsidR="00174606" w:rsidRDefault="00174606" w:rsidP="00BB2281">
            <w:pPr>
              <w:rPr>
                <w:b/>
                <w:szCs w:val="21"/>
              </w:rPr>
            </w:pPr>
            <w:r>
              <w:rPr>
                <w:b/>
                <w:szCs w:val="21"/>
              </w:rPr>
              <w:t>Database</w:t>
            </w:r>
          </w:p>
        </w:tc>
        <w:tc>
          <w:tcPr>
            <w:tcW w:w="1118" w:type="dxa"/>
            <w:tcBorders>
              <w:top w:val="single" w:sz="4" w:space="0" w:color="auto"/>
              <w:left w:val="nil"/>
              <w:bottom w:val="single" w:sz="4" w:space="0" w:color="auto"/>
              <w:right w:val="nil"/>
            </w:tcBorders>
          </w:tcPr>
          <w:p w:rsidR="00174606" w:rsidRDefault="00174606" w:rsidP="00BB2281">
            <w:pPr>
              <w:rPr>
                <w:b/>
                <w:szCs w:val="21"/>
              </w:rPr>
            </w:pPr>
            <w:r>
              <w:rPr>
                <w:b/>
                <w:szCs w:val="21"/>
              </w:rPr>
              <w:t>No</w:t>
            </w:r>
          </w:p>
        </w:tc>
        <w:tc>
          <w:tcPr>
            <w:tcW w:w="1126" w:type="dxa"/>
            <w:tcBorders>
              <w:top w:val="single" w:sz="4" w:space="0" w:color="auto"/>
              <w:left w:val="nil"/>
              <w:bottom w:val="single" w:sz="4" w:space="0" w:color="auto"/>
              <w:right w:val="nil"/>
            </w:tcBorders>
          </w:tcPr>
          <w:p w:rsidR="00174606" w:rsidRDefault="00174606" w:rsidP="00BB2281">
            <w:pPr>
              <w:rPr>
                <w:b/>
                <w:szCs w:val="21"/>
              </w:rPr>
            </w:pPr>
            <w:r>
              <w:rPr>
                <w:b/>
                <w:szCs w:val="21"/>
              </w:rPr>
              <w:t>PICOS</w:t>
            </w:r>
          </w:p>
        </w:tc>
        <w:tc>
          <w:tcPr>
            <w:tcW w:w="8229" w:type="dxa"/>
            <w:tcBorders>
              <w:top w:val="single" w:sz="4" w:space="0" w:color="auto"/>
              <w:left w:val="nil"/>
              <w:bottom w:val="single" w:sz="4" w:space="0" w:color="auto"/>
              <w:right w:val="nil"/>
            </w:tcBorders>
          </w:tcPr>
          <w:p w:rsidR="00174606" w:rsidRDefault="00174606" w:rsidP="00BB2281">
            <w:pPr>
              <w:rPr>
                <w:b/>
                <w:szCs w:val="21"/>
              </w:rPr>
            </w:pPr>
            <w:r>
              <w:rPr>
                <w:b/>
                <w:szCs w:val="21"/>
              </w:rPr>
              <w:t>Strategy</w:t>
            </w:r>
          </w:p>
        </w:tc>
        <w:tc>
          <w:tcPr>
            <w:tcW w:w="1079" w:type="dxa"/>
            <w:tcBorders>
              <w:top w:val="single" w:sz="4" w:space="0" w:color="auto"/>
              <w:left w:val="nil"/>
              <w:bottom w:val="single" w:sz="4" w:space="0" w:color="auto"/>
              <w:right w:val="nil"/>
            </w:tcBorders>
          </w:tcPr>
          <w:p w:rsidR="00174606" w:rsidRDefault="00174606" w:rsidP="00BB2281">
            <w:pPr>
              <w:rPr>
                <w:b/>
                <w:szCs w:val="21"/>
              </w:rPr>
            </w:pPr>
            <w:r>
              <w:rPr>
                <w:b/>
                <w:szCs w:val="21"/>
              </w:rPr>
              <w:t>Results</w:t>
            </w:r>
          </w:p>
        </w:tc>
      </w:tr>
      <w:tr w:rsidR="00174606" w:rsidTr="00BB2281">
        <w:trPr>
          <w:trHeight w:val="556"/>
        </w:trPr>
        <w:tc>
          <w:tcPr>
            <w:tcW w:w="1677" w:type="dxa"/>
            <w:tcBorders>
              <w:top w:val="single" w:sz="4" w:space="0" w:color="auto"/>
              <w:left w:val="nil"/>
              <w:bottom w:val="nil"/>
              <w:right w:val="nil"/>
            </w:tcBorders>
          </w:tcPr>
          <w:p w:rsidR="00174606" w:rsidRDefault="00174606" w:rsidP="00BB2281">
            <w:pPr>
              <w:rPr>
                <w:szCs w:val="21"/>
              </w:rPr>
            </w:pPr>
            <w:r>
              <w:rPr>
                <w:szCs w:val="21"/>
              </w:rPr>
              <w:t>PubMed</w:t>
            </w:r>
          </w:p>
        </w:tc>
        <w:tc>
          <w:tcPr>
            <w:tcW w:w="1118" w:type="dxa"/>
            <w:tcBorders>
              <w:top w:val="single" w:sz="4" w:space="0" w:color="auto"/>
              <w:left w:val="nil"/>
              <w:bottom w:val="nil"/>
              <w:right w:val="nil"/>
            </w:tcBorders>
          </w:tcPr>
          <w:p w:rsidR="00174606" w:rsidRDefault="00174606" w:rsidP="00BB2281">
            <w:pPr>
              <w:rPr>
                <w:szCs w:val="21"/>
              </w:rPr>
            </w:pPr>
            <w:r>
              <w:rPr>
                <w:szCs w:val="21"/>
              </w:rPr>
              <w:t>#1</w:t>
            </w:r>
          </w:p>
        </w:tc>
        <w:tc>
          <w:tcPr>
            <w:tcW w:w="1126" w:type="dxa"/>
            <w:tcBorders>
              <w:top w:val="single" w:sz="4" w:space="0" w:color="auto"/>
              <w:left w:val="nil"/>
              <w:bottom w:val="nil"/>
              <w:right w:val="nil"/>
            </w:tcBorders>
          </w:tcPr>
          <w:p w:rsidR="00174606" w:rsidRDefault="00174606" w:rsidP="00BB2281">
            <w:pPr>
              <w:rPr>
                <w:szCs w:val="21"/>
              </w:rPr>
            </w:pPr>
            <w:r>
              <w:rPr>
                <w:szCs w:val="21"/>
              </w:rPr>
              <w:t>P</w:t>
            </w:r>
          </w:p>
        </w:tc>
        <w:tc>
          <w:tcPr>
            <w:tcW w:w="8229" w:type="dxa"/>
            <w:tcBorders>
              <w:top w:val="single" w:sz="4" w:space="0" w:color="auto"/>
              <w:left w:val="nil"/>
              <w:bottom w:val="nil"/>
              <w:right w:val="nil"/>
            </w:tcBorders>
          </w:tcPr>
          <w:p w:rsidR="00174606" w:rsidRDefault="00174606" w:rsidP="00BB2281">
            <w:pPr>
              <w:jc w:val="left"/>
              <w:rPr>
                <w:szCs w:val="21"/>
              </w:rPr>
            </w:pPr>
            <w:r>
              <w:rPr>
                <w:szCs w:val="21"/>
              </w:rPr>
              <w:t>((("Carcinoma, Hepatocellular"[Mesh]) OR ((((((((((((((((((Carcinomas, Hepatocellular[Title/Abstract]) OR (Hepatocellular Carcinomas[Title/Abstract])) OR (Hepatocellular Carcinoma[Title/Abstract])) OR (Hepatoma[Title/Abstract])) OR (Hepatomas[Title/Abstract])) OR (Liver Cancer, Adult[Title/Abstract])) OR (Adult Liver Cancer[Title/Abstract])) OR (Adult Liver Cancers[Title/Abstract])) OR (Cancer, Adult Liver[Title/Abstract])) OR (Cancers, Adult Liver[Title/Abstract])) OR (Liver Cancers, Adult[Title/Abstract])) OR (Liver Cell Carcinoma[Title/Abstract])) OR (Carcinoma, Liver Cell[Title/Abstract])) OR (Carcinomas, Liver Cell[Title/Abstract])) OR (Cell Carcinoma, Liver[Title/Abstract])) OR (Cell Carcinomas, Liver[Title/Abstract])) OR (Liver Cell Carcinomas[Title/Abstract])) OR (Liver Cell Carcinoma, Adult[Title/Abstract])))</w:t>
            </w:r>
          </w:p>
        </w:tc>
        <w:tc>
          <w:tcPr>
            <w:tcW w:w="1079" w:type="dxa"/>
            <w:tcBorders>
              <w:top w:val="single" w:sz="4" w:space="0" w:color="auto"/>
              <w:left w:val="nil"/>
              <w:bottom w:val="nil"/>
              <w:right w:val="nil"/>
            </w:tcBorders>
          </w:tcPr>
          <w:p w:rsidR="00174606" w:rsidRDefault="00174606" w:rsidP="00BB2281">
            <w:pPr>
              <w:rPr>
                <w:szCs w:val="21"/>
              </w:rPr>
            </w:pPr>
            <w:r>
              <w:rPr>
                <w:szCs w:val="21"/>
              </w:rPr>
              <w:t>176519</w:t>
            </w:r>
          </w:p>
        </w:tc>
      </w:tr>
      <w:tr w:rsidR="00174606" w:rsidTr="00BB2281">
        <w:trPr>
          <w:trHeight w:val="556"/>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#2</w:t>
            </w:r>
          </w:p>
        </w:tc>
        <w:tc>
          <w:tcPr>
            <w:tcW w:w="1126" w:type="dxa"/>
            <w:tcBorders>
              <w:top w:val="nil"/>
              <w:left w:val="nil"/>
              <w:bottom w:val="nil"/>
              <w:right w:val="nil"/>
            </w:tcBorders>
          </w:tcPr>
          <w:p w:rsidR="00174606" w:rsidRDefault="00174606" w:rsidP="00BB2281">
            <w:pPr>
              <w:rPr>
                <w:szCs w:val="21"/>
              </w:rPr>
            </w:pPr>
            <w:r>
              <w:rPr>
                <w:szCs w:val="21"/>
              </w:rPr>
              <w:t>I</w:t>
            </w:r>
          </w:p>
        </w:tc>
        <w:tc>
          <w:tcPr>
            <w:tcW w:w="8229" w:type="dxa"/>
            <w:tcBorders>
              <w:top w:val="nil"/>
              <w:left w:val="nil"/>
              <w:bottom w:val="nil"/>
              <w:right w:val="nil"/>
            </w:tcBorders>
          </w:tcPr>
          <w:p w:rsidR="00174606" w:rsidRDefault="00174606" w:rsidP="00BB2281">
            <w:pPr>
              <w:jc w:val="left"/>
              <w:rPr>
                <w:szCs w:val="21"/>
              </w:rPr>
            </w:pPr>
            <w:r>
              <w:rPr>
                <w:szCs w:val="21"/>
              </w:rPr>
              <w:t>((((((("Hepatectomy"[Mesh]) OR (Hepatectomies[Title/Abstract])) OR (hepatic resection[Title/Abstract])) OR (surgical resection[Title/Abstract])) OR (resection[Title/Abstract])) OR (liver surgery[Title/Abstract])) OR (Partial hepatectomy[Title/Abstract])))</w:t>
            </w:r>
          </w:p>
        </w:tc>
        <w:tc>
          <w:tcPr>
            <w:tcW w:w="1079" w:type="dxa"/>
            <w:tcBorders>
              <w:top w:val="nil"/>
              <w:left w:val="nil"/>
              <w:bottom w:val="nil"/>
              <w:right w:val="nil"/>
            </w:tcBorders>
          </w:tcPr>
          <w:p w:rsidR="00174606" w:rsidRDefault="00174606" w:rsidP="00BB2281">
            <w:pPr>
              <w:rPr>
                <w:szCs w:val="21"/>
              </w:rPr>
            </w:pPr>
            <w:r>
              <w:rPr>
                <w:szCs w:val="21"/>
              </w:rPr>
              <w:t>390869</w:t>
            </w:r>
          </w:p>
        </w:tc>
      </w:tr>
      <w:tr w:rsidR="00174606" w:rsidTr="00BB2281">
        <w:trPr>
          <w:trHeight w:val="556"/>
        </w:trPr>
        <w:tc>
          <w:tcPr>
            <w:tcW w:w="1677" w:type="dxa"/>
            <w:tcBorders>
              <w:top w:val="nil"/>
              <w:left w:val="nil"/>
              <w:bottom w:val="nil"/>
              <w:right w:val="nil"/>
            </w:tcBorders>
          </w:tcPr>
          <w:p w:rsidR="00174606" w:rsidRDefault="00174606" w:rsidP="00BB2281">
            <w:pPr>
              <w:rPr>
                <w:b/>
                <w:szCs w:val="21"/>
              </w:rPr>
            </w:pPr>
          </w:p>
        </w:tc>
        <w:tc>
          <w:tcPr>
            <w:tcW w:w="1118" w:type="dxa"/>
            <w:tcBorders>
              <w:top w:val="nil"/>
              <w:left w:val="nil"/>
              <w:bottom w:val="nil"/>
              <w:right w:val="nil"/>
            </w:tcBorders>
          </w:tcPr>
          <w:p w:rsidR="00174606" w:rsidRDefault="00174606" w:rsidP="00BB2281">
            <w:pPr>
              <w:rPr>
                <w:szCs w:val="21"/>
              </w:rPr>
            </w:pPr>
            <w:r>
              <w:rPr>
                <w:szCs w:val="21"/>
              </w:rPr>
              <w:t>#3</w:t>
            </w:r>
          </w:p>
        </w:tc>
        <w:tc>
          <w:tcPr>
            <w:tcW w:w="1126" w:type="dxa"/>
            <w:tcBorders>
              <w:top w:val="nil"/>
              <w:left w:val="nil"/>
              <w:bottom w:val="nil"/>
              <w:right w:val="nil"/>
            </w:tcBorders>
          </w:tcPr>
          <w:p w:rsidR="00174606" w:rsidRDefault="00174606" w:rsidP="00BB2281">
            <w:pPr>
              <w:rPr>
                <w:szCs w:val="21"/>
              </w:rPr>
            </w:pPr>
            <w:r>
              <w:rPr>
                <w:szCs w:val="21"/>
              </w:rPr>
              <w:t>C</w:t>
            </w:r>
          </w:p>
        </w:tc>
        <w:tc>
          <w:tcPr>
            <w:tcW w:w="8229" w:type="dxa"/>
            <w:tcBorders>
              <w:top w:val="nil"/>
              <w:left w:val="nil"/>
              <w:bottom w:val="nil"/>
              <w:right w:val="nil"/>
            </w:tcBorders>
          </w:tcPr>
          <w:p w:rsidR="00174606" w:rsidRDefault="00174606" w:rsidP="00BB2281">
            <w:pPr>
              <w:rPr>
                <w:szCs w:val="21"/>
              </w:rPr>
            </w:pPr>
            <w:r>
              <w:rPr>
                <w:szCs w:val="21"/>
              </w:rPr>
              <w:t>((((((((("Radiofrequency Ablation"[Mesh]) OR (Ablation, Radiofrequency[Title/Abstract])) OR (Radio-Frequency Ablation[Title/Abstract])) OR (Ablation, Radio-Frequency[Title/Abstract])) OR (Radio Frequency Ablation[Title/Abstract])) OR (Ablation, Radio Frequency[Title/Abstract])) OR (RFA[Title/Abstract])) OR (ablation[Title/Abstract])) OR (radiofrequency[Title/Abstract]))</w:t>
            </w:r>
          </w:p>
        </w:tc>
        <w:tc>
          <w:tcPr>
            <w:tcW w:w="1079" w:type="dxa"/>
            <w:tcBorders>
              <w:top w:val="nil"/>
              <w:left w:val="nil"/>
              <w:bottom w:val="nil"/>
              <w:right w:val="nil"/>
            </w:tcBorders>
          </w:tcPr>
          <w:p w:rsidR="00174606" w:rsidRDefault="00174606" w:rsidP="00BB2281">
            <w:pPr>
              <w:rPr>
                <w:szCs w:val="21"/>
              </w:rPr>
            </w:pPr>
            <w:r>
              <w:rPr>
                <w:szCs w:val="21"/>
              </w:rPr>
              <w:t>154764</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#4</w:t>
            </w:r>
          </w:p>
        </w:tc>
        <w:tc>
          <w:tcPr>
            <w:tcW w:w="1126" w:type="dxa"/>
            <w:tcBorders>
              <w:top w:val="nil"/>
              <w:left w:val="nil"/>
              <w:bottom w:val="nil"/>
              <w:right w:val="nil"/>
            </w:tcBorders>
          </w:tcPr>
          <w:p w:rsidR="00174606" w:rsidRDefault="00174606" w:rsidP="00BB2281">
            <w:pPr>
              <w:rPr>
                <w:szCs w:val="21"/>
              </w:rPr>
            </w:pPr>
            <w:r>
              <w:rPr>
                <w:szCs w:val="21"/>
              </w:rPr>
              <w:t>O</w:t>
            </w:r>
          </w:p>
        </w:tc>
        <w:tc>
          <w:tcPr>
            <w:tcW w:w="8229" w:type="dxa"/>
            <w:tcBorders>
              <w:top w:val="nil"/>
              <w:left w:val="nil"/>
              <w:bottom w:val="nil"/>
              <w:right w:val="nil"/>
            </w:tcBorders>
          </w:tcPr>
          <w:p w:rsidR="00174606" w:rsidRDefault="00174606" w:rsidP="00BB2281">
            <w:pPr>
              <w:rPr>
                <w:szCs w:val="21"/>
              </w:rPr>
            </w:pPr>
            <w:r>
              <w:rPr>
                <w:szCs w:val="21"/>
              </w:rPr>
              <w:t>NA</w:t>
            </w:r>
          </w:p>
        </w:tc>
        <w:tc>
          <w:tcPr>
            <w:tcW w:w="1079" w:type="dxa"/>
            <w:tcBorders>
              <w:top w:val="nil"/>
              <w:left w:val="nil"/>
              <w:bottom w:val="nil"/>
              <w:right w:val="nil"/>
            </w:tcBorders>
          </w:tcPr>
          <w:p w:rsidR="00174606" w:rsidRDefault="00174606" w:rsidP="00BB2281">
            <w:pPr>
              <w:rPr>
                <w:szCs w:val="21"/>
              </w:rPr>
            </w:pPr>
          </w:p>
        </w:tc>
      </w:tr>
      <w:tr w:rsidR="00174606" w:rsidTr="00BB2281">
        <w:trPr>
          <w:trHeight w:val="556"/>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#5</w:t>
            </w:r>
          </w:p>
        </w:tc>
        <w:tc>
          <w:tcPr>
            <w:tcW w:w="1126" w:type="dxa"/>
            <w:tcBorders>
              <w:top w:val="nil"/>
              <w:left w:val="nil"/>
              <w:bottom w:val="nil"/>
              <w:right w:val="nil"/>
            </w:tcBorders>
          </w:tcPr>
          <w:p w:rsidR="00174606" w:rsidRDefault="00174606" w:rsidP="00BB2281">
            <w:pPr>
              <w:rPr>
                <w:szCs w:val="21"/>
              </w:rPr>
            </w:pPr>
            <w:r>
              <w:rPr>
                <w:szCs w:val="21"/>
              </w:rPr>
              <w:t>S</w:t>
            </w:r>
          </w:p>
        </w:tc>
        <w:tc>
          <w:tcPr>
            <w:tcW w:w="8229" w:type="dxa"/>
            <w:tcBorders>
              <w:top w:val="nil"/>
              <w:left w:val="nil"/>
              <w:bottom w:val="nil"/>
              <w:right w:val="nil"/>
            </w:tcBorders>
          </w:tcPr>
          <w:p w:rsidR="00174606" w:rsidRDefault="00174606" w:rsidP="00BB2281">
            <w:pPr>
              <w:rPr>
                <w:szCs w:val="21"/>
              </w:rPr>
            </w:pPr>
            <w:r>
              <w:rPr>
                <w:szCs w:val="21"/>
              </w:rPr>
              <w:t>("2020"[dp] : "2024"[dp])</w:t>
            </w:r>
          </w:p>
        </w:tc>
        <w:tc>
          <w:tcPr>
            <w:tcW w:w="1079" w:type="dxa"/>
            <w:tcBorders>
              <w:top w:val="nil"/>
              <w:left w:val="nil"/>
              <w:bottom w:val="nil"/>
              <w:right w:val="nil"/>
            </w:tcBorders>
          </w:tcPr>
          <w:p w:rsidR="00174606" w:rsidRDefault="00174606" w:rsidP="00BB2281">
            <w:pPr>
              <w:rPr>
                <w:szCs w:val="21"/>
              </w:rPr>
            </w:pPr>
            <w:r>
              <w:rPr>
                <w:szCs w:val="21"/>
              </w:rPr>
              <w:t>7310470</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#6 = #1AND#2 AND#3 AND#5</w:t>
            </w:r>
          </w:p>
        </w:tc>
        <w:tc>
          <w:tcPr>
            <w:tcW w:w="1126" w:type="dxa"/>
            <w:tcBorders>
              <w:top w:val="nil"/>
              <w:left w:val="nil"/>
              <w:bottom w:val="nil"/>
              <w:right w:val="nil"/>
            </w:tcBorders>
          </w:tcPr>
          <w:p w:rsidR="00174606" w:rsidRDefault="00174606" w:rsidP="00BB2281">
            <w:pPr>
              <w:rPr>
                <w:szCs w:val="21"/>
              </w:rPr>
            </w:pPr>
            <w:r>
              <w:rPr>
                <w:szCs w:val="21"/>
              </w:rPr>
              <w:t>NA</w:t>
            </w:r>
          </w:p>
        </w:tc>
        <w:tc>
          <w:tcPr>
            <w:tcW w:w="8229" w:type="dxa"/>
            <w:tcBorders>
              <w:top w:val="nil"/>
              <w:left w:val="nil"/>
              <w:bottom w:val="nil"/>
              <w:right w:val="nil"/>
            </w:tcBorders>
          </w:tcPr>
          <w:p w:rsidR="00174606" w:rsidRDefault="00174606" w:rsidP="00BB2281">
            <w:pPr>
              <w:rPr>
                <w:szCs w:val="21"/>
              </w:rPr>
            </w:pPr>
            <w:r>
              <w:rPr>
                <w:szCs w:val="21"/>
              </w:rPr>
              <w:t>(((("Carcinoma, Hepatocellular"[Mesh]) OR ((((((((((((((((((Carcinomas, Hepatocellular[Title/Abstract]) OR (Hepatocellular Carcinomas[Title/Abstract])) OR (Hepatocellular Carcinoma[Title/Abstract])) OR (Hepatoma[Title/Abstract])) OR (Hepatomas[Title/Abstract])) OR (Liver Cancer, Adult[Title/Abstract])) OR (Adult Liver Cancer[Title/Abstract])) OR (Adult Liver Cancers[Title/Abstract])) OR (Cancer, Adult Liver[Title/Abstract])) OR (Cancers, Adult Liver[Title/Abstract])) OR (Liver Cancers, Adult[Title/Abstract])) OR (Liver Cell Carcinoma[Title/Abstract])) OR (Carcinoma, Liver Cell[Title/Abstract])) OR (Carcinomas, Liver Cell[Title/Abstract])) OR (Cell Carcinoma, Liver[Title/Abstract])) OR (Cell Carcinomas, Liver[Title/Abstract])) OR (Liver Cell Carcinomas[Title/Abstract])) OR (Liver Cell Carcinoma, Adult[Title/Abstract]))) AND ((((((("Hepatectomy"[Mesh]) OR (Hepatectomies[Title/Abstract])) OR (hepatic resection[Title/Abstract])) OR (surgical resection[Title/Abstract])) OR (resection[Title/Abstract])) OR (liver surgery[Title/Abstract])) OR (Partial hepatectomy[Title/Abstract]))) AND ((((((((("Radiofrequency Ablation"[Mesh]) OR (Ablation, Radiofrequency[Title/Abstract])) OR (Radio-Frequency Ablation[Title/Abstract])) OR (Ablation, Radio-Frequency[Title/Abstract])) OR (Radio Frequency Ablation[Title/Abstract])) OR (Ablation, Radio Frequency[Title/Abstract])) OR (RFA[Title/Abstract])) OR (ablation[Title/Abstract])) OR (radiofrequency[Title/Abstract]))) AND (("2020"[dp] : "2024"[dp]))</w:t>
            </w:r>
          </w:p>
        </w:tc>
        <w:tc>
          <w:tcPr>
            <w:tcW w:w="1079" w:type="dxa"/>
            <w:tcBorders>
              <w:top w:val="nil"/>
              <w:left w:val="nil"/>
              <w:bottom w:val="nil"/>
              <w:right w:val="nil"/>
            </w:tcBorders>
          </w:tcPr>
          <w:p w:rsidR="00174606" w:rsidRDefault="00174606" w:rsidP="00BB2281">
            <w:pPr>
              <w:rPr>
                <w:szCs w:val="21"/>
              </w:rPr>
            </w:pPr>
            <w:r>
              <w:rPr>
                <w:szCs w:val="21"/>
              </w:rPr>
              <w:t>875</w:t>
            </w:r>
          </w:p>
        </w:tc>
      </w:tr>
      <w:tr w:rsidR="00174606" w:rsidTr="00BB2281">
        <w:trPr>
          <w:trHeight w:val="556"/>
        </w:trPr>
        <w:tc>
          <w:tcPr>
            <w:tcW w:w="1677" w:type="dxa"/>
            <w:tcBorders>
              <w:top w:val="nil"/>
              <w:left w:val="nil"/>
              <w:bottom w:val="nil"/>
              <w:right w:val="nil"/>
            </w:tcBorders>
          </w:tcPr>
          <w:p w:rsidR="00174606" w:rsidRDefault="00174606" w:rsidP="00BB2281">
            <w:pPr>
              <w:rPr>
                <w:szCs w:val="21"/>
              </w:rPr>
            </w:pPr>
            <w:r>
              <w:rPr>
                <w:szCs w:val="21"/>
              </w:rPr>
              <w:t>Embase</w:t>
            </w:r>
          </w:p>
        </w:tc>
        <w:tc>
          <w:tcPr>
            <w:tcW w:w="1118" w:type="dxa"/>
            <w:tcBorders>
              <w:top w:val="nil"/>
              <w:left w:val="nil"/>
              <w:bottom w:val="nil"/>
              <w:right w:val="nil"/>
            </w:tcBorders>
          </w:tcPr>
          <w:p w:rsidR="00174606" w:rsidRDefault="00174606" w:rsidP="00BB2281">
            <w:pPr>
              <w:rPr>
                <w:szCs w:val="21"/>
              </w:rPr>
            </w:pPr>
            <w:r>
              <w:rPr>
                <w:szCs w:val="21"/>
              </w:rPr>
              <w:t>#1</w:t>
            </w:r>
          </w:p>
        </w:tc>
        <w:tc>
          <w:tcPr>
            <w:tcW w:w="1126" w:type="dxa"/>
            <w:tcBorders>
              <w:top w:val="nil"/>
              <w:left w:val="nil"/>
              <w:bottom w:val="nil"/>
              <w:right w:val="nil"/>
            </w:tcBorders>
          </w:tcPr>
          <w:p w:rsidR="00174606" w:rsidRDefault="00174606" w:rsidP="00BB2281">
            <w:pPr>
              <w:rPr>
                <w:szCs w:val="21"/>
              </w:rPr>
            </w:pPr>
            <w:r>
              <w:rPr>
                <w:szCs w:val="21"/>
              </w:rPr>
              <w:t>P</w:t>
            </w:r>
          </w:p>
        </w:tc>
        <w:tc>
          <w:tcPr>
            <w:tcW w:w="8229" w:type="dxa"/>
            <w:tcBorders>
              <w:top w:val="nil"/>
              <w:left w:val="nil"/>
              <w:bottom w:val="nil"/>
              <w:right w:val="nil"/>
            </w:tcBorders>
          </w:tcPr>
          <w:p w:rsidR="00174606" w:rsidRDefault="00174606" w:rsidP="00BB2281">
            <w:pPr>
              <w:jc w:val="left"/>
              <w:rPr>
                <w:szCs w:val="21"/>
              </w:rPr>
            </w:pPr>
            <w:r>
              <w:rPr>
                <w:szCs w:val="21"/>
              </w:rPr>
              <w:t>'liver cell carcinoma'/exp OR 'carcinoma, hepatocellular':ab, ti OR 'carcinomas hepatocellular':ab, ti OR 'hepatocellular carcinomas':ab, ti OR 'hepatocellular carcinoma':ab, ti OR 'hepatoma':ab, ti OR 'hepatomas':ab, ti OR 'liver cancer, adult':ab, ti OR 'adult liver cancer':ab, ti OR 'adult liver cancers':ab, ti OR 'cancer, adult liver':ab, ti OR 'cancers, adult liver':ab, ti OR 'liver cancers, adult':ab, ti OR 'liver cell carcinoma':ab, ti OR 'carcinoma, liver cell':ab, ti OR 'carcinomas, liver cell':ab, ti OR 'cell carcinoma, liver':ab, ti OR 'cell carcinomas, liver':ab, ti OR 'liver cell carcinomas':ab, ti OR 'liver cell carcinoma, adult':ab, ti</w:t>
            </w:r>
          </w:p>
        </w:tc>
        <w:tc>
          <w:tcPr>
            <w:tcW w:w="1079" w:type="dxa"/>
            <w:tcBorders>
              <w:top w:val="nil"/>
              <w:left w:val="nil"/>
              <w:bottom w:val="nil"/>
              <w:right w:val="nil"/>
            </w:tcBorders>
          </w:tcPr>
          <w:p w:rsidR="00174606" w:rsidRDefault="00174606" w:rsidP="00BB2281">
            <w:pPr>
              <w:rPr>
                <w:szCs w:val="21"/>
              </w:rPr>
            </w:pPr>
            <w:r>
              <w:rPr>
                <w:szCs w:val="21"/>
              </w:rPr>
              <w:t>266658</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#2</w:t>
            </w:r>
          </w:p>
        </w:tc>
        <w:tc>
          <w:tcPr>
            <w:tcW w:w="1126" w:type="dxa"/>
            <w:tcBorders>
              <w:top w:val="nil"/>
              <w:left w:val="nil"/>
              <w:bottom w:val="nil"/>
              <w:right w:val="nil"/>
            </w:tcBorders>
          </w:tcPr>
          <w:p w:rsidR="00174606" w:rsidRDefault="00174606" w:rsidP="00BB2281">
            <w:pPr>
              <w:rPr>
                <w:szCs w:val="21"/>
              </w:rPr>
            </w:pPr>
            <w:r>
              <w:rPr>
                <w:szCs w:val="21"/>
              </w:rPr>
              <w:t>I</w:t>
            </w:r>
          </w:p>
        </w:tc>
        <w:tc>
          <w:tcPr>
            <w:tcW w:w="8229" w:type="dxa"/>
            <w:tcBorders>
              <w:top w:val="nil"/>
              <w:left w:val="nil"/>
              <w:bottom w:val="nil"/>
              <w:right w:val="nil"/>
            </w:tcBorders>
          </w:tcPr>
          <w:p w:rsidR="00174606" w:rsidRDefault="00174606" w:rsidP="00BB2281">
            <w:pPr>
              <w:rPr>
                <w:szCs w:val="21"/>
              </w:rPr>
            </w:pPr>
            <w:r>
              <w:rPr>
                <w:szCs w:val="21"/>
              </w:rPr>
              <w:t>'hepatectomy'/exp OR 'hepatectomies':ab, ti OR 'hepatic resection':ab, ti OR 'surgical resection':ab, ti OR  'resection':ab, ti OR 'liver surgery':ab, ti OR  'partial hepatectomy':ab, ti</w:t>
            </w:r>
          </w:p>
        </w:tc>
        <w:tc>
          <w:tcPr>
            <w:tcW w:w="1079" w:type="dxa"/>
            <w:tcBorders>
              <w:top w:val="nil"/>
              <w:left w:val="nil"/>
              <w:bottom w:val="nil"/>
              <w:right w:val="nil"/>
            </w:tcBorders>
          </w:tcPr>
          <w:p w:rsidR="00174606" w:rsidRDefault="00174606" w:rsidP="00BB2281">
            <w:pPr>
              <w:rPr>
                <w:szCs w:val="21"/>
              </w:rPr>
            </w:pPr>
            <w:r>
              <w:rPr>
                <w:szCs w:val="21"/>
              </w:rPr>
              <w:t>577332</w:t>
            </w:r>
          </w:p>
        </w:tc>
      </w:tr>
      <w:tr w:rsidR="00174606" w:rsidTr="00BB2281">
        <w:trPr>
          <w:trHeight w:val="556"/>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#3</w:t>
            </w:r>
          </w:p>
        </w:tc>
        <w:tc>
          <w:tcPr>
            <w:tcW w:w="1126" w:type="dxa"/>
            <w:tcBorders>
              <w:top w:val="nil"/>
              <w:left w:val="nil"/>
              <w:bottom w:val="nil"/>
              <w:right w:val="nil"/>
            </w:tcBorders>
          </w:tcPr>
          <w:p w:rsidR="00174606" w:rsidRDefault="00174606" w:rsidP="00BB2281">
            <w:pPr>
              <w:rPr>
                <w:szCs w:val="21"/>
              </w:rPr>
            </w:pPr>
            <w:r>
              <w:rPr>
                <w:szCs w:val="21"/>
              </w:rPr>
              <w:t>C</w:t>
            </w:r>
          </w:p>
        </w:tc>
        <w:tc>
          <w:tcPr>
            <w:tcW w:w="8229" w:type="dxa"/>
            <w:tcBorders>
              <w:top w:val="nil"/>
              <w:left w:val="nil"/>
              <w:bottom w:val="nil"/>
              <w:right w:val="nil"/>
            </w:tcBorders>
          </w:tcPr>
          <w:p w:rsidR="00174606" w:rsidRDefault="00174606" w:rsidP="00BB2281">
            <w:pPr>
              <w:rPr>
                <w:szCs w:val="21"/>
              </w:rPr>
            </w:pPr>
            <w:r>
              <w:rPr>
                <w:szCs w:val="21"/>
              </w:rPr>
              <w:t>'radiofrequency ablation'/exp OR 'ablation, radiofrequency':ab, ti OR 'radio-frequency ablation':ab, ti OR 'ablation, radio-frequency':ab, ti OR 'radiofrequency ablation':ab, ti OR 'ablation, radiofrequency':ab, ti OR 'rfa':ab, ti OR 'ablation':ab, ti OR 'radiofrequency':ab, ti</w:t>
            </w:r>
          </w:p>
        </w:tc>
        <w:tc>
          <w:tcPr>
            <w:tcW w:w="1079" w:type="dxa"/>
            <w:tcBorders>
              <w:top w:val="nil"/>
              <w:left w:val="nil"/>
              <w:bottom w:val="nil"/>
              <w:right w:val="nil"/>
            </w:tcBorders>
          </w:tcPr>
          <w:p w:rsidR="00174606" w:rsidRDefault="00174606" w:rsidP="00BB2281">
            <w:pPr>
              <w:rPr>
                <w:szCs w:val="21"/>
              </w:rPr>
            </w:pPr>
            <w:r>
              <w:rPr>
                <w:szCs w:val="21"/>
              </w:rPr>
              <w:t>226257</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#4</w:t>
            </w:r>
          </w:p>
        </w:tc>
        <w:tc>
          <w:tcPr>
            <w:tcW w:w="1126" w:type="dxa"/>
            <w:tcBorders>
              <w:top w:val="nil"/>
              <w:left w:val="nil"/>
              <w:bottom w:val="nil"/>
              <w:right w:val="nil"/>
            </w:tcBorders>
          </w:tcPr>
          <w:p w:rsidR="00174606" w:rsidRDefault="00174606" w:rsidP="00BB2281">
            <w:pPr>
              <w:rPr>
                <w:szCs w:val="21"/>
              </w:rPr>
            </w:pPr>
            <w:r>
              <w:rPr>
                <w:szCs w:val="21"/>
              </w:rPr>
              <w:t>O</w:t>
            </w:r>
          </w:p>
        </w:tc>
        <w:tc>
          <w:tcPr>
            <w:tcW w:w="8229" w:type="dxa"/>
            <w:tcBorders>
              <w:top w:val="nil"/>
              <w:left w:val="nil"/>
              <w:bottom w:val="nil"/>
              <w:right w:val="nil"/>
            </w:tcBorders>
          </w:tcPr>
          <w:p w:rsidR="00174606" w:rsidRDefault="00174606" w:rsidP="00BB2281">
            <w:pPr>
              <w:rPr>
                <w:szCs w:val="21"/>
              </w:rPr>
            </w:pPr>
            <w:r>
              <w:rPr>
                <w:szCs w:val="21"/>
              </w:rPr>
              <w:t>NA</w:t>
            </w:r>
          </w:p>
        </w:tc>
        <w:tc>
          <w:tcPr>
            <w:tcW w:w="1079" w:type="dxa"/>
            <w:tcBorders>
              <w:top w:val="nil"/>
              <w:left w:val="nil"/>
              <w:bottom w:val="nil"/>
              <w:right w:val="nil"/>
            </w:tcBorders>
          </w:tcPr>
          <w:p w:rsidR="00174606" w:rsidRDefault="00174606" w:rsidP="00BB2281">
            <w:pPr>
              <w:rPr>
                <w:szCs w:val="21"/>
              </w:rPr>
            </w:pPr>
          </w:p>
        </w:tc>
      </w:tr>
      <w:tr w:rsidR="00174606" w:rsidTr="00BB2281">
        <w:trPr>
          <w:trHeight w:val="556"/>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#5</w:t>
            </w:r>
          </w:p>
        </w:tc>
        <w:tc>
          <w:tcPr>
            <w:tcW w:w="1126" w:type="dxa"/>
            <w:tcBorders>
              <w:top w:val="nil"/>
              <w:left w:val="nil"/>
              <w:bottom w:val="nil"/>
              <w:right w:val="nil"/>
            </w:tcBorders>
          </w:tcPr>
          <w:p w:rsidR="00174606" w:rsidRDefault="00174606" w:rsidP="00BB2281">
            <w:pPr>
              <w:rPr>
                <w:szCs w:val="21"/>
              </w:rPr>
            </w:pPr>
            <w:r>
              <w:rPr>
                <w:szCs w:val="21"/>
              </w:rPr>
              <w:t>S</w:t>
            </w:r>
          </w:p>
        </w:tc>
        <w:tc>
          <w:tcPr>
            <w:tcW w:w="8229" w:type="dxa"/>
            <w:tcBorders>
              <w:top w:val="nil"/>
              <w:left w:val="nil"/>
              <w:bottom w:val="nil"/>
              <w:right w:val="nil"/>
            </w:tcBorders>
          </w:tcPr>
          <w:p w:rsidR="00174606" w:rsidRDefault="00174606" w:rsidP="00BB2281">
            <w:pPr>
              <w:rPr>
                <w:szCs w:val="21"/>
              </w:rPr>
            </w:pPr>
            <w:r>
              <w:rPr>
                <w:szCs w:val="21"/>
              </w:rPr>
              <w:t>[2020-2024]/py</w:t>
            </w:r>
          </w:p>
        </w:tc>
        <w:tc>
          <w:tcPr>
            <w:tcW w:w="1079" w:type="dxa"/>
            <w:tcBorders>
              <w:top w:val="nil"/>
              <w:left w:val="nil"/>
              <w:bottom w:val="nil"/>
              <w:right w:val="nil"/>
            </w:tcBorders>
          </w:tcPr>
          <w:p w:rsidR="00174606" w:rsidRDefault="00174606" w:rsidP="00BB2281">
            <w:pPr>
              <w:widowControl/>
              <w:jc w:val="left"/>
              <w:textAlignment w:val="baseline"/>
              <w:outlineLvl w:val="2"/>
              <w:rPr>
                <w:szCs w:val="21"/>
              </w:rPr>
            </w:pPr>
            <w:r>
              <w:rPr>
                <w:szCs w:val="21"/>
              </w:rPr>
              <w:t>8635707</w:t>
            </w:r>
          </w:p>
          <w:p w:rsidR="00174606" w:rsidRDefault="00174606" w:rsidP="00BB2281">
            <w:pPr>
              <w:rPr>
                <w:szCs w:val="21"/>
              </w:rPr>
            </w:pP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#6 = #1 AND #2 AND #3 AND #5</w:t>
            </w:r>
          </w:p>
        </w:tc>
        <w:tc>
          <w:tcPr>
            <w:tcW w:w="1126" w:type="dxa"/>
            <w:tcBorders>
              <w:top w:val="nil"/>
              <w:left w:val="nil"/>
              <w:bottom w:val="nil"/>
              <w:right w:val="nil"/>
            </w:tcBorders>
          </w:tcPr>
          <w:p w:rsidR="00174606" w:rsidRDefault="00174606" w:rsidP="00BB2281">
            <w:pPr>
              <w:rPr>
                <w:szCs w:val="21"/>
              </w:rPr>
            </w:pPr>
            <w:r>
              <w:rPr>
                <w:szCs w:val="21"/>
              </w:rPr>
              <w:t>NA</w:t>
            </w:r>
          </w:p>
        </w:tc>
        <w:tc>
          <w:tcPr>
            <w:tcW w:w="8229" w:type="dxa"/>
            <w:tcBorders>
              <w:top w:val="nil"/>
              <w:left w:val="nil"/>
              <w:bottom w:val="nil"/>
              <w:right w:val="nil"/>
            </w:tcBorders>
          </w:tcPr>
          <w:p w:rsidR="00174606" w:rsidRDefault="00174606" w:rsidP="00BB2281">
            <w:pPr>
              <w:rPr>
                <w:szCs w:val="21"/>
              </w:rPr>
            </w:pPr>
          </w:p>
        </w:tc>
        <w:tc>
          <w:tcPr>
            <w:tcW w:w="1079" w:type="dxa"/>
            <w:tcBorders>
              <w:top w:val="nil"/>
              <w:left w:val="nil"/>
              <w:bottom w:val="nil"/>
              <w:right w:val="nil"/>
            </w:tcBorders>
          </w:tcPr>
          <w:p w:rsidR="00174606" w:rsidRDefault="00174606" w:rsidP="00BB2281">
            <w:pPr>
              <w:rPr>
                <w:szCs w:val="21"/>
              </w:rPr>
            </w:pPr>
            <w:r>
              <w:rPr>
                <w:szCs w:val="21"/>
              </w:rPr>
              <w:t>1118</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r>
              <w:rPr>
                <w:szCs w:val="21"/>
              </w:rPr>
              <w:t>Cochrane</w:t>
            </w:r>
          </w:p>
        </w:tc>
        <w:tc>
          <w:tcPr>
            <w:tcW w:w="1118" w:type="dxa"/>
            <w:tcBorders>
              <w:top w:val="nil"/>
              <w:left w:val="nil"/>
              <w:bottom w:val="nil"/>
              <w:right w:val="nil"/>
            </w:tcBorders>
          </w:tcPr>
          <w:p w:rsidR="00174606" w:rsidRDefault="00174606" w:rsidP="00BB2281">
            <w:pPr>
              <w:rPr>
                <w:szCs w:val="21"/>
              </w:rPr>
            </w:pPr>
            <w:r>
              <w:rPr>
                <w:szCs w:val="21"/>
              </w:rPr>
              <w:t>#1</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MeSH descriptor: [Carcinoma, Hepatocellular] explode all trees</w:t>
            </w:r>
          </w:p>
        </w:tc>
        <w:tc>
          <w:tcPr>
            <w:tcW w:w="1079" w:type="dxa"/>
            <w:tcBorders>
              <w:top w:val="nil"/>
              <w:left w:val="nil"/>
              <w:bottom w:val="nil"/>
              <w:right w:val="nil"/>
            </w:tcBorders>
          </w:tcPr>
          <w:p w:rsidR="00174606" w:rsidRDefault="00174606" w:rsidP="00BB2281">
            <w:pPr>
              <w:rPr>
                <w:szCs w:val="21"/>
              </w:rPr>
            </w:pPr>
            <w:r>
              <w:rPr>
                <w:szCs w:val="21"/>
              </w:rPr>
              <w:t>2730</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#2</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(Carcinoma, Hepatocellular):ti, ab, kw OR (Carcinomas, Hepatocellular):ti, ab, kw OR (Hepatocellular Carcinomas):ti, ab, kw OR (Hepatocellular Carcinoma):ti, ab, kw OR (Hepatoma):ti, ab, kw OR (Hepatomas):ti, ab, kw OR (Liver Cancer, Adult):ti, ab, kw OR (Adult Liver Cancer):ti, ab, kw OR (Adult Liver Cancers):ti, ab, kw OR (Cancer, Adult Liver):ti, ab, kw OR (Cancers, Adult Liver):ti, ab, kw OR (Liver Cancers, Adult):ti, ab, kw OR (Liver Cell Carcinoma):ti, ab, kw OR (Carcinoma, Liver Cell):ti, ab, kw OR (Carcinomas, Liver Cell):ti, ab, kw OR (Cell Carcinoma, Liver):ti, ab, kw OR (Cell Carcinomas, Liver):ti, ab, kw OR (Liver Cell Carcinomas):ti, ab, kw OR (Liver Cell Carcinoma, Adult):ti, ab, kw</w:t>
            </w:r>
          </w:p>
        </w:tc>
        <w:tc>
          <w:tcPr>
            <w:tcW w:w="1079" w:type="dxa"/>
            <w:tcBorders>
              <w:top w:val="nil"/>
              <w:left w:val="nil"/>
              <w:bottom w:val="nil"/>
              <w:right w:val="nil"/>
            </w:tcBorders>
          </w:tcPr>
          <w:p w:rsidR="00174606" w:rsidRDefault="00174606" w:rsidP="00BB2281">
            <w:pPr>
              <w:rPr>
                <w:szCs w:val="21"/>
              </w:rPr>
            </w:pPr>
            <w:r>
              <w:rPr>
                <w:szCs w:val="21"/>
              </w:rPr>
              <w:t>12157</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#3</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#1 OR #2</w:t>
            </w:r>
          </w:p>
        </w:tc>
        <w:tc>
          <w:tcPr>
            <w:tcW w:w="1079" w:type="dxa"/>
            <w:tcBorders>
              <w:top w:val="nil"/>
              <w:left w:val="nil"/>
              <w:bottom w:val="nil"/>
              <w:right w:val="nil"/>
            </w:tcBorders>
          </w:tcPr>
          <w:p w:rsidR="00174606" w:rsidRDefault="00174606" w:rsidP="00BB2281">
            <w:pPr>
              <w:rPr>
                <w:szCs w:val="21"/>
              </w:rPr>
            </w:pPr>
            <w:r>
              <w:rPr>
                <w:szCs w:val="21"/>
              </w:rPr>
              <w:t>12157</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#4</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MeSH descriptor: [Hepatectomy] explode all trees</w:t>
            </w:r>
          </w:p>
        </w:tc>
        <w:tc>
          <w:tcPr>
            <w:tcW w:w="1079" w:type="dxa"/>
            <w:tcBorders>
              <w:top w:val="nil"/>
              <w:left w:val="nil"/>
              <w:bottom w:val="nil"/>
              <w:right w:val="nil"/>
            </w:tcBorders>
          </w:tcPr>
          <w:p w:rsidR="00174606" w:rsidRDefault="00174606" w:rsidP="00BB2281">
            <w:pPr>
              <w:rPr>
                <w:szCs w:val="21"/>
              </w:rPr>
            </w:pPr>
            <w:r>
              <w:rPr>
                <w:szCs w:val="21"/>
              </w:rPr>
              <w:t>961</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#5</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(Hepatectomy):ti, ab, kw OR (Hepatectomies):ti, ab, kw OR (hepatic resection):ti, ab, kw OR (surgical resection):ti, ab, kw OR (resection):ti, ab, kw OR (liver surgery):ti, ab, kw OR (Partial hepatectomy):ti, ab, kw</w:t>
            </w:r>
          </w:p>
        </w:tc>
        <w:tc>
          <w:tcPr>
            <w:tcW w:w="1079" w:type="dxa"/>
            <w:tcBorders>
              <w:top w:val="nil"/>
              <w:left w:val="nil"/>
              <w:bottom w:val="nil"/>
              <w:right w:val="nil"/>
            </w:tcBorders>
          </w:tcPr>
          <w:p w:rsidR="00174606" w:rsidRDefault="00174606" w:rsidP="00BB2281">
            <w:pPr>
              <w:rPr>
                <w:szCs w:val="21"/>
              </w:rPr>
            </w:pPr>
            <w:r>
              <w:rPr>
                <w:szCs w:val="21"/>
              </w:rPr>
              <w:t>37166</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#6</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#4 OR #5</w:t>
            </w:r>
          </w:p>
        </w:tc>
        <w:tc>
          <w:tcPr>
            <w:tcW w:w="1079" w:type="dxa"/>
            <w:tcBorders>
              <w:top w:val="nil"/>
              <w:left w:val="nil"/>
              <w:bottom w:val="nil"/>
              <w:right w:val="nil"/>
            </w:tcBorders>
          </w:tcPr>
          <w:p w:rsidR="00174606" w:rsidRDefault="00174606" w:rsidP="00BB2281">
            <w:pPr>
              <w:rPr>
                <w:szCs w:val="21"/>
              </w:rPr>
            </w:pPr>
            <w:r>
              <w:rPr>
                <w:szCs w:val="21"/>
              </w:rPr>
              <w:t>37166</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#7</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MeSH descriptor: [Hepatectomy] explode all trees</w:t>
            </w:r>
          </w:p>
        </w:tc>
        <w:tc>
          <w:tcPr>
            <w:tcW w:w="1079" w:type="dxa"/>
            <w:tcBorders>
              <w:top w:val="nil"/>
              <w:left w:val="nil"/>
              <w:bottom w:val="nil"/>
              <w:right w:val="nil"/>
            </w:tcBorders>
          </w:tcPr>
          <w:p w:rsidR="00174606" w:rsidRDefault="00174606" w:rsidP="00BB2281">
            <w:pPr>
              <w:rPr>
                <w:szCs w:val="21"/>
              </w:rPr>
            </w:pPr>
            <w:r>
              <w:rPr>
                <w:szCs w:val="21"/>
              </w:rPr>
              <w:t>961</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#8</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(radiofrequency ablation):ti, ab, kw OR (Ablation, Radiofrequency):ti, ab, kw OR (Radio-Frequency Ablation):ti, ab, kw OR (Ablation, Radio-Frequency):ti, ab, kw OR (Radio Frequency Ablation):ti, ab, kw OR (Ablation, Radio Frequency):ti, ab, kw OR (RFA):ti, ab, kw OR (ablation):ti, ab, kw OR (radiofrequency):ti, ab, kw</w:t>
            </w:r>
          </w:p>
        </w:tc>
        <w:tc>
          <w:tcPr>
            <w:tcW w:w="1079" w:type="dxa"/>
            <w:tcBorders>
              <w:top w:val="nil"/>
              <w:left w:val="nil"/>
              <w:bottom w:val="nil"/>
              <w:right w:val="nil"/>
            </w:tcBorders>
          </w:tcPr>
          <w:p w:rsidR="00174606" w:rsidRDefault="00174606" w:rsidP="00BB2281">
            <w:pPr>
              <w:rPr>
                <w:szCs w:val="21"/>
              </w:rPr>
            </w:pPr>
            <w:r>
              <w:rPr>
                <w:szCs w:val="21"/>
              </w:rPr>
              <w:t>13533</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#9</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#7 OR #8</w:t>
            </w:r>
          </w:p>
        </w:tc>
        <w:tc>
          <w:tcPr>
            <w:tcW w:w="1079" w:type="dxa"/>
            <w:tcBorders>
              <w:top w:val="nil"/>
              <w:left w:val="nil"/>
              <w:bottom w:val="nil"/>
              <w:right w:val="nil"/>
            </w:tcBorders>
          </w:tcPr>
          <w:p w:rsidR="00174606" w:rsidRDefault="00174606" w:rsidP="00BB2281">
            <w:pPr>
              <w:rPr>
                <w:szCs w:val="21"/>
              </w:rPr>
            </w:pPr>
            <w:r>
              <w:rPr>
                <w:szCs w:val="21"/>
              </w:rPr>
              <w:t>14429</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#10</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Publication Year from 2020 to 2024</w:t>
            </w:r>
          </w:p>
        </w:tc>
        <w:tc>
          <w:tcPr>
            <w:tcW w:w="1079" w:type="dxa"/>
            <w:tcBorders>
              <w:top w:val="nil"/>
              <w:left w:val="nil"/>
              <w:bottom w:val="nil"/>
              <w:right w:val="nil"/>
            </w:tcBorders>
          </w:tcPr>
          <w:p w:rsidR="00174606" w:rsidRDefault="00174606" w:rsidP="00BB2281">
            <w:pPr>
              <w:rPr>
                <w:szCs w:val="21"/>
              </w:rPr>
            </w:pPr>
            <w:r>
              <w:rPr>
                <w:szCs w:val="21"/>
              </w:rPr>
              <w:t>3825</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#11</w:t>
            </w:r>
          </w:p>
        </w:tc>
        <w:tc>
          <w:tcPr>
            <w:tcW w:w="1126" w:type="dxa"/>
            <w:tcBorders>
              <w:top w:val="nil"/>
              <w:left w:val="nil"/>
              <w:bottom w:val="nil"/>
              <w:right w:val="nil"/>
            </w:tcBorders>
          </w:tcPr>
          <w:p w:rsidR="00174606" w:rsidRDefault="00174606" w:rsidP="00BB2281">
            <w:pPr>
              <w:rPr>
                <w:szCs w:val="21"/>
              </w:rPr>
            </w:pPr>
          </w:p>
        </w:tc>
        <w:tc>
          <w:tcPr>
            <w:tcW w:w="8229" w:type="dxa"/>
            <w:tcBorders>
              <w:top w:val="nil"/>
              <w:left w:val="nil"/>
              <w:bottom w:val="nil"/>
              <w:right w:val="nil"/>
            </w:tcBorders>
          </w:tcPr>
          <w:p w:rsidR="00174606" w:rsidRDefault="00174606" w:rsidP="00BB2281">
            <w:pPr>
              <w:rPr>
                <w:szCs w:val="21"/>
              </w:rPr>
            </w:pPr>
            <w:r>
              <w:rPr>
                <w:szCs w:val="21"/>
              </w:rPr>
              <w:t>#3 AND #6 AND #9 AND #10</w:t>
            </w:r>
          </w:p>
        </w:tc>
        <w:tc>
          <w:tcPr>
            <w:tcW w:w="1079" w:type="dxa"/>
            <w:tcBorders>
              <w:top w:val="nil"/>
              <w:left w:val="nil"/>
              <w:bottom w:val="nil"/>
              <w:right w:val="nil"/>
            </w:tcBorders>
          </w:tcPr>
          <w:p w:rsidR="00174606" w:rsidRDefault="00174606" w:rsidP="00BB2281">
            <w:pPr>
              <w:rPr>
                <w:szCs w:val="21"/>
              </w:rPr>
            </w:pPr>
            <w:r>
              <w:rPr>
                <w:szCs w:val="21"/>
              </w:rPr>
              <w:t>648</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r>
              <w:rPr>
                <w:szCs w:val="21"/>
              </w:rPr>
              <w:t>Web of Science</w:t>
            </w:r>
          </w:p>
        </w:tc>
        <w:tc>
          <w:tcPr>
            <w:tcW w:w="1118" w:type="dxa"/>
            <w:tcBorders>
              <w:top w:val="nil"/>
              <w:left w:val="nil"/>
              <w:bottom w:val="nil"/>
              <w:right w:val="nil"/>
            </w:tcBorders>
          </w:tcPr>
          <w:p w:rsidR="00174606" w:rsidRDefault="00174606" w:rsidP="00BB2281">
            <w:pPr>
              <w:rPr>
                <w:szCs w:val="21"/>
              </w:rPr>
            </w:pPr>
            <w:r>
              <w:rPr>
                <w:szCs w:val="21"/>
              </w:rPr>
              <w:t>#1</w:t>
            </w:r>
          </w:p>
        </w:tc>
        <w:tc>
          <w:tcPr>
            <w:tcW w:w="1126" w:type="dxa"/>
            <w:tcBorders>
              <w:top w:val="nil"/>
              <w:left w:val="nil"/>
              <w:bottom w:val="nil"/>
              <w:right w:val="nil"/>
            </w:tcBorders>
          </w:tcPr>
          <w:p w:rsidR="00174606" w:rsidRDefault="00174606" w:rsidP="00BB2281">
            <w:pPr>
              <w:rPr>
                <w:szCs w:val="21"/>
              </w:rPr>
            </w:pPr>
            <w:r>
              <w:rPr>
                <w:szCs w:val="21"/>
              </w:rPr>
              <w:t>P</w:t>
            </w:r>
          </w:p>
        </w:tc>
        <w:tc>
          <w:tcPr>
            <w:tcW w:w="8229" w:type="dxa"/>
            <w:tcBorders>
              <w:top w:val="nil"/>
              <w:left w:val="nil"/>
              <w:bottom w:val="nil"/>
              <w:right w:val="nil"/>
            </w:tcBorders>
          </w:tcPr>
          <w:p w:rsidR="00174606" w:rsidRDefault="00174606" w:rsidP="00BB2281">
            <w:pPr>
              <w:rPr>
                <w:szCs w:val="21"/>
              </w:rPr>
            </w:pPr>
            <w:r>
              <w:rPr>
                <w:szCs w:val="21"/>
              </w:rPr>
              <w:t>TS=(Carcinoma, Hepatocellular or Carcinomas, Hepatocellular or Hepatocellular Carcinomas or Hepatocellular Carcinoma or Hepatoma or Hepatomas or Liver Cancer, Adult or Adult Liver Cancer or Adult Liver Cancers or Cancer, Adult Liver or Cancers, Adult Liver or Liver Cancers, Adult or Liver Cell Carcinoma or Carcinoma, Liver Cell or Carcinomas, Liver Cell or Cell Carcinoma, Liver or Cell Carcinomas, Liver or Liver Cell Carcinomas or Liver Cell Carcinoma, Adult)</w:t>
            </w:r>
          </w:p>
        </w:tc>
        <w:tc>
          <w:tcPr>
            <w:tcW w:w="1079" w:type="dxa"/>
            <w:tcBorders>
              <w:top w:val="nil"/>
              <w:left w:val="nil"/>
              <w:bottom w:val="nil"/>
              <w:right w:val="nil"/>
            </w:tcBorders>
          </w:tcPr>
          <w:p w:rsidR="00174606" w:rsidRDefault="00174606" w:rsidP="00BB2281">
            <w:pPr>
              <w:rPr>
                <w:szCs w:val="21"/>
              </w:rPr>
            </w:pPr>
            <w:r>
              <w:rPr>
                <w:szCs w:val="21"/>
              </w:rPr>
              <w:t>194673</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#2</w:t>
            </w:r>
          </w:p>
        </w:tc>
        <w:tc>
          <w:tcPr>
            <w:tcW w:w="1126" w:type="dxa"/>
            <w:tcBorders>
              <w:top w:val="nil"/>
              <w:left w:val="nil"/>
              <w:bottom w:val="nil"/>
              <w:right w:val="nil"/>
            </w:tcBorders>
          </w:tcPr>
          <w:p w:rsidR="00174606" w:rsidRDefault="00174606" w:rsidP="00BB2281">
            <w:pPr>
              <w:rPr>
                <w:szCs w:val="21"/>
              </w:rPr>
            </w:pPr>
            <w:r>
              <w:rPr>
                <w:szCs w:val="21"/>
              </w:rPr>
              <w:t>I</w:t>
            </w:r>
          </w:p>
        </w:tc>
        <w:tc>
          <w:tcPr>
            <w:tcW w:w="8229" w:type="dxa"/>
            <w:tcBorders>
              <w:top w:val="nil"/>
              <w:left w:val="nil"/>
              <w:bottom w:val="nil"/>
              <w:right w:val="nil"/>
            </w:tcBorders>
          </w:tcPr>
          <w:p w:rsidR="00174606" w:rsidRDefault="00174606" w:rsidP="00BB2281">
            <w:pPr>
              <w:rPr>
                <w:bCs/>
                <w:szCs w:val="21"/>
              </w:rPr>
            </w:pPr>
            <w:r>
              <w:rPr>
                <w:bCs/>
                <w:szCs w:val="21"/>
              </w:rPr>
              <w:t>TS=(Hepatectomy or hepatectomy or Hepatectomies or hepatic resection or surgical resection or resection or liver surgery or Partial hepatectomy)</w:t>
            </w:r>
          </w:p>
          <w:p w:rsidR="00174606" w:rsidRDefault="00174606" w:rsidP="00BB2281">
            <w:pPr>
              <w:rPr>
                <w:szCs w:val="21"/>
              </w:rPr>
            </w:pPr>
          </w:p>
        </w:tc>
        <w:tc>
          <w:tcPr>
            <w:tcW w:w="1079" w:type="dxa"/>
            <w:tcBorders>
              <w:top w:val="nil"/>
              <w:left w:val="nil"/>
              <w:bottom w:val="nil"/>
              <w:right w:val="nil"/>
            </w:tcBorders>
          </w:tcPr>
          <w:p w:rsidR="00174606" w:rsidRDefault="00174606" w:rsidP="00BB2281">
            <w:pPr>
              <w:rPr>
                <w:szCs w:val="21"/>
              </w:rPr>
            </w:pPr>
            <w:r>
              <w:rPr>
                <w:szCs w:val="21"/>
              </w:rPr>
              <w:lastRenderedPageBreak/>
              <w:t>437706</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#3</w:t>
            </w:r>
          </w:p>
        </w:tc>
        <w:tc>
          <w:tcPr>
            <w:tcW w:w="1126" w:type="dxa"/>
            <w:tcBorders>
              <w:top w:val="nil"/>
              <w:left w:val="nil"/>
              <w:bottom w:val="nil"/>
              <w:right w:val="nil"/>
            </w:tcBorders>
          </w:tcPr>
          <w:p w:rsidR="00174606" w:rsidRDefault="00174606" w:rsidP="00BB2281">
            <w:pPr>
              <w:rPr>
                <w:szCs w:val="21"/>
              </w:rPr>
            </w:pPr>
            <w:r>
              <w:rPr>
                <w:szCs w:val="21"/>
              </w:rPr>
              <w:t>C</w:t>
            </w:r>
          </w:p>
        </w:tc>
        <w:tc>
          <w:tcPr>
            <w:tcW w:w="8229" w:type="dxa"/>
            <w:tcBorders>
              <w:top w:val="nil"/>
              <w:left w:val="nil"/>
              <w:bottom w:val="nil"/>
              <w:right w:val="nil"/>
            </w:tcBorders>
          </w:tcPr>
          <w:p w:rsidR="00174606" w:rsidRDefault="00174606" w:rsidP="00BB2281">
            <w:pPr>
              <w:rPr>
                <w:szCs w:val="21"/>
              </w:rPr>
            </w:pPr>
            <w:r>
              <w:rPr>
                <w:szCs w:val="21"/>
              </w:rPr>
              <w:t>TS=(radiofrequency ablation or Ablation, Radiofrequency or Radio-Frequency Ablation or Ablation, Radio-Frequency or Radio Frequency Ablation or Ablation, Radio Frequency or RFA or ablation or radiofrequency)</w:t>
            </w:r>
          </w:p>
          <w:p w:rsidR="00174606" w:rsidRDefault="00174606" w:rsidP="00BB2281">
            <w:pPr>
              <w:rPr>
                <w:szCs w:val="21"/>
              </w:rPr>
            </w:pPr>
          </w:p>
        </w:tc>
        <w:tc>
          <w:tcPr>
            <w:tcW w:w="1079" w:type="dxa"/>
            <w:tcBorders>
              <w:top w:val="nil"/>
              <w:left w:val="nil"/>
              <w:bottom w:val="nil"/>
              <w:right w:val="nil"/>
            </w:tcBorders>
          </w:tcPr>
          <w:p w:rsidR="00174606" w:rsidRDefault="00174606" w:rsidP="00BB2281">
            <w:pPr>
              <w:rPr>
                <w:szCs w:val="21"/>
              </w:rPr>
            </w:pPr>
            <w:r>
              <w:rPr>
                <w:szCs w:val="21"/>
              </w:rPr>
              <w:t>268210</w:t>
            </w: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#4</w:t>
            </w:r>
          </w:p>
        </w:tc>
        <w:tc>
          <w:tcPr>
            <w:tcW w:w="1126" w:type="dxa"/>
            <w:tcBorders>
              <w:top w:val="nil"/>
              <w:left w:val="nil"/>
              <w:bottom w:val="nil"/>
              <w:right w:val="nil"/>
            </w:tcBorders>
          </w:tcPr>
          <w:p w:rsidR="00174606" w:rsidRDefault="00174606" w:rsidP="00BB2281">
            <w:pPr>
              <w:rPr>
                <w:szCs w:val="21"/>
              </w:rPr>
            </w:pPr>
            <w:r>
              <w:rPr>
                <w:szCs w:val="21"/>
              </w:rPr>
              <w:t>O</w:t>
            </w:r>
          </w:p>
        </w:tc>
        <w:tc>
          <w:tcPr>
            <w:tcW w:w="8229" w:type="dxa"/>
            <w:tcBorders>
              <w:top w:val="nil"/>
              <w:left w:val="nil"/>
              <w:bottom w:val="nil"/>
              <w:right w:val="nil"/>
            </w:tcBorders>
          </w:tcPr>
          <w:p w:rsidR="00174606" w:rsidRDefault="00174606" w:rsidP="00BB2281">
            <w:pPr>
              <w:rPr>
                <w:szCs w:val="21"/>
              </w:rPr>
            </w:pPr>
            <w:r>
              <w:rPr>
                <w:szCs w:val="21"/>
              </w:rPr>
              <w:t>NA</w:t>
            </w:r>
          </w:p>
        </w:tc>
        <w:tc>
          <w:tcPr>
            <w:tcW w:w="1079" w:type="dxa"/>
            <w:tcBorders>
              <w:top w:val="nil"/>
              <w:left w:val="nil"/>
              <w:bottom w:val="nil"/>
              <w:right w:val="nil"/>
            </w:tcBorders>
          </w:tcPr>
          <w:p w:rsidR="00174606" w:rsidRDefault="00174606" w:rsidP="00BB2281">
            <w:pPr>
              <w:rPr>
                <w:szCs w:val="21"/>
              </w:rPr>
            </w:pPr>
          </w:p>
        </w:tc>
      </w:tr>
      <w:tr w:rsidR="00174606" w:rsidTr="00BB2281">
        <w:trPr>
          <w:trHeight w:val="530"/>
        </w:trPr>
        <w:tc>
          <w:tcPr>
            <w:tcW w:w="1677" w:type="dxa"/>
            <w:tcBorders>
              <w:top w:val="nil"/>
              <w:left w:val="nil"/>
              <w:bottom w:val="nil"/>
              <w:right w:val="nil"/>
            </w:tcBorders>
          </w:tcPr>
          <w:p w:rsidR="00174606" w:rsidRDefault="00174606" w:rsidP="00BB2281">
            <w:pPr>
              <w:rPr>
                <w:szCs w:val="21"/>
              </w:rPr>
            </w:pPr>
          </w:p>
        </w:tc>
        <w:tc>
          <w:tcPr>
            <w:tcW w:w="1118" w:type="dxa"/>
            <w:tcBorders>
              <w:top w:val="nil"/>
              <w:left w:val="nil"/>
              <w:bottom w:val="nil"/>
              <w:right w:val="nil"/>
            </w:tcBorders>
          </w:tcPr>
          <w:p w:rsidR="00174606" w:rsidRDefault="00174606" w:rsidP="00BB2281">
            <w:pPr>
              <w:rPr>
                <w:szCs w:val="21"/>
              </w:rPr>
            </w:pPr>
            <w:r>
              <w:rPr>
                <w:szCs w:val="21"/>
              </w:rPr>
              <w:t>#5</w:t>
            </w:r>
          </w:p>
        </w:tc>
        <w:tc>
          <w:tcPr>
            <w:tcW w:w="1126" w:type="dxa"/>
            <w:tcBorders>
              <w:top w:val="nil"/>
              <w:left w:val="nil"/>
              <w:bottom w:val="nil"/>
              <w:right w:val="nil"/>
            </w:tcBorders>
          </w:tcPr>
          <w:p w:rsidR="00174606" w:rsidRDefault="00174606" w:rsidP="00BB2281">
            <w:pPr>
              <w:rPr>
                <w:szCs w:val="21"/>
              </w:rPr>
            </w:pPr>
            <w:r>
              <w:rPr>
                <w:szCs w:val="21"/>
              </w:rPr>
              <w:t>S</w:t>
            </w:r>
          </w:p>
        </w:tc>
        <w:tc>
          <w:tcPr>
            <w:tcW w:w="8229" w:type="dxa"/>
            <w:tcBorders>
              <w:top w:val="nil"/>
              <w:left w:val="nil"/>
              <w:bottom w:val="nil"/>
              <w:right w:val="nil"/>
            </w:tcBorders>
          </w:tcPr>
          <w:p w:rsidR="00174606" w:rsidRDefault="00174606" w:rsidP="00BB2281">
            <w:pPr>
              <w:rPr>
                <w:szCs w:val="21"/>
              </w:rPr>
            </w:pPr>
            <w:r>
              <w:rPr>
                <w:szCs w:val="21"/>
              </w:rPr>
              <w:t>PY=(2020-2024)</w:t>
            </w:r>
          </w:p>
        </w:tc>
        <w:tc>
          <w:tcPr>
            <w:tcW w:w="1079" w:type="dxa"/>
            <w:tcBorders>
              <w:top w:val="nil"/>
              <w:left w:val="nil"/>
              <w:bottom w:val="nil"/>
              <w:right w:val="nil"/>
            </w:tcBorders>
          </w:tcPr>
          <w:p w:rsidR="00174606" w:rsidRDefault="00174606" w:rsidP="00BB2281">
            <w:pPr>
              <w:rPr>
                <w:szCs w:val="21"/>
              </w:rPr>
            </w:pPr>
            <w:r>
              <w:rPr>
                <w:szCs w:val="21"/>
              </w:rPr>
              <w:t>16557942</w:t>
            </w:r>
          </w:p>
        </w:tc>
      </w:tr>
      <w:tr w:rsidR="00174606" w:rsidTr="00BB2281">
        <w:trPr>
          <w:trHeight w:val="530"/>
        </w:trPr>
        <w:tc>
          <w:tcPr>
            <w:tcW w:w="1677" w:type="dxa"/>
            <w:tcBorders>
              <w:top w:val="nil"/>
              <w:left w:val="nil"/>
              <w:bottom w:val="single" w:sz="4" w:space="0" w:color="auto"/>
              <w:right w:val="nil"/>
            </w:tcBorders>
          </w:tcPr>
          <w:p w:rsidR="00174606" w:rsidRDefault="00174606" w:rsidP="00BB2281">
            <w:pPr>
              <w:rPr>
                <w:szCs w:val="21"/>
              </w:rPr>
            </w:pPr>
          </w:p>
        </w:tc>
        <w:tc>
          <w:tcPr>
            <w:tcW w:w="1118" w:type="dxa"/>
            <w:tcBorders>
              <w:top w:val="nil"/>
              <w:left w:val="nil"/>
              <w:bottom w:val="single" w:sz="4" w:space="0" w:color="auto"/>
              <w:right w:val="nil"/>
            </w:tcBorders>
          </w:tcPr>
          <w:p w:rsidR="00174606" w:rsidRDefault="00174606" w:rsidP="00BB2281">
            <w:pPr>
              <w:rPr>
                <w:szCs w:val="21"/>
              </w:rPr>
            </w:pPr>
            <w:r>
              <w:rPr>
                <w:szCs w:val="21"/>
              </w:rPr>
              <w:t>#6 = #1 AND #2 AND #3 AND #5</w:t>
            </w:r>
          </w:p>
        </w:tc>
        <w:tc>
          <w:tcPr>
            <w:tcW w:w="1126" w:type="dxa"/>
            <w:tcBorders>
              <w:top w:val="nil"/>
              <w:left w:val="nil"/>
              <w:bottom w:val="single" w:sz="4" w:space="0" w:color="auto"/>
              <w:right w:val="nil"/>
            </w:tcBorders>
          </w:tcPr>
          <w:p w:rsidR="00174606" w:rsidRDefault="00174606" w:rsidP="00BB2281">
            <w:pPr>
              <w:rPr>
                <w:szCs w:val="21"/>
              </w:rPr>
            </w:pPr>
            <w:r>
              <w:rPr>
                <w:szCs w:val="21"/>
              </w:rPr>
              <w:t>NA</w:t>
            </w:r>
          </w:p>
        </w:tc>
        <w:tc>
          <w:tcPr>
            <w:tcW w:w="8229" w:type="dxa"/>
            <w:tcBorders>
              <w:top w:val="nil"/>
              <w:left w:val="nil"/>
              <w:bottom w:val="single" w:sz="4" w:space="0" w:color="auto"/>
              <w:right w:val="nil"/>
            </w:tcBorders>
          </w:tcPr>
          <w:p w:rsidR="00174606" w:rsidRDefault="00174606" w:rsidP="00BB2281">
            <w:pPr>
              <w:rPr>
                <w:szCs w:val="21"/>
              </w:rPr>
            </w:pPr>
          </w:p>
        </w:tc>
        <w:tc>
          <w:tcPr>
            <w:tcW w:w="1079" w:type="dxa"/>
            <w:tcBorders>
              <w:top w:val="nil"/>
              <w:left w:val="nil"/>
              <w:bottom w:val="single" w:sz="4" w:space="0" w:color="auto"/>
              <w:right w:val="nil"/>
            </w:tcBorders>
          </w:tcPr>
          <w:p w:rsidR="00174606" w:rsidRDefault="00174606" w:rsidP="00BB2281">
            <w:pPr>
              <w:rPr>
                <w:szCs w:val="21"/>
              </w:rPr>
            </w:pPr>
            <w:r>
              <w:rPr>
                <w:szCs w:val="21"/>
              </w:rPr>
              <w:t>1932</w:t>
            </w:r>
          </w:p>
        </w:tc>
      </w:tr>
    </w:tbl>
    <w:p w:rsidR="00174606" w:rsidRDefault="00174606" w:rsidP="00174606">
      <w:pPr>
        <w:rPr>
          <w:rFonts w:ascii="Times New Roman" w:hAnsi="Times New Roman" w:cs="Times New Roman"/>
          <w:szCs w:val="21"/>
        </w:rPr>
      </w:pPr>
    </w:p>
    <w:p w:rsidR="00174606" w:rsidRDefault="00174606" w:rsidP="00174606">
      <w:pPr>
        <w:rPr>
          <w:rFonts w:ascii="Times New Roman" w:hAnsi="Times New Roman" w:cs="Times New Roman"/>
          <w:szCs w:val="21"/>
        </w:rPr>
      </w:pPr>
    </w:p>
    <w:p w:rsidR="00174606" w:rsidRDefault="00174606" w:rsidP="00174606">
      <w:pPr>
        <w:rPr>
          <w:rFonts w:ascii="Times New Roman" w:hAnsi="Times New Roman" w:cs="Times New Roman"/>
          <w:szCs w:val="21"/>
        </w:rPr>
      </w:pPr>
      <w:r>
        <w:rPr>
          <w:rFonts w:ascii="Times New Roman" w:eastAsia="SimSun" w:hAnsi="Times New Roman" w:cs="Times New Roman"/>
          <w:szCs w:val="21"/>
        </w:rPr>
        <w:t>Abbreviations</w:t>
      </w:r>
      <w:r>
        <w:rPr>
          <w:rFonts w:ascii="Times New Roman" w:hAnsi="Times New Roman" w:cs="Times New Roman"/>
          <w:szCs w:val="21"/>
        </w:rPr>
        <w:t>: NA, not applicable</w:t>
      </w: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rPr>
          <w:rFonts w:ascii="Times New Roman" w:eastAsia="SimSun" w:hAnsi="Times New Roman" w:cs="Times New Roman"/>
          <w:b/>
          <w:szCs w:val="21"/>
        </w:rPr>
      </w:pPr>
      <w:r>
        <w:rPr>
          <w:rFonts w:ascii="Times New Roman" w:hAnsi="Times New Roman" w:cs="Times New Roman"/>
          <w:b/>
          <w:szCs w:val="21"/>
        </w:rPr>
        <w:t xml:space="preserve">Supplementary Table S3. Reasons for </w:t>
      </w:r>
      <w:r>
        <w:rPr>
          <w:rFonts w:ascii="Times New Roman" w:eastAsia="SimSun" w:hAnsi="Times New Roman" w:cs="Times New Roman"/>
          <w:b/>
          <w:szCs w:val="21"/>
        </w:rPr>
        <w:t>the exclusion of</w:t>
      </w:r>
      <w:r>
        <w:rPr>
          <w:rFonts w:ascii="Times New Roman" w:hAnsi="Times New Roman" w:cs="Times New Roman"/>
          <w:b/>
          <w:szCs w:val="21"/>
        </w:rPr>
        <w:t xml:space="preserve"> literature</w:t>
      </w:r>
      <w:r>
        <w:rPr>
          <w:rFonts w:ascii="Times New Roman" w:hAnsi="Times New Roman" w:cs="Times New Roman" w:hint="eastAsia"/>
          <w:b/>
          <w:szCs w:val="2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979"/>
        <w:gridCol w:w="2635"/>
        <w:gridCol w:w="3308"/>
      </w:tblGrid>
      <w:tr w:rsidR="00174606" w:rsidTr="00BB2281">
        <w:tc>
          <w:tcPr>
            <w:tcW w:w="3307" w:type="dxa"/>
            <w:tcBorders>
              <w:top w:val="single" w:sz="4" w:space="0" w:color="auto"/>
              <w:left w:val="nil"/>
              <w:bottom w:val="single" w:sz="4" w:space="0" w:color="auto"/>
              <w:right w:val="nil"/>
            </w:tcBorders>
          </w:tcPr>
          <w:p w:rsidR="00174606" w:rsidRDefault="00174606" w:rsidP="00BB2281">
            <w:pPr>
              <w:rPr>
                <w:b/>
                <w:szCs w:val="21"/>
              </w:rPr>
            </w:pPr>
            <w:r>
              <w:rPr>
                <w:b/>
                <w:szCs w:val="21"/>
              </w:rPr>
              <w:t>Exclusion</w:t>
            </w:r>
          </w:p>
        </w:tc>
        <w:tc>
          <w:tcPr>
            <w:tcW w:w="3979" w:type="dxa"/>
            <w:tcBorders>
              <w:top w:val="single" w:sz="4" w:space="0" w:color="auto"/>
              <w:left w:val="nil"/>
              <w:bottom w:val="single" w:sz="4" w:space="0" w:color="auto"/>
              <w:right w:val="nil"/>
            </w:tcBorders>
          </w:tcPr>
          <w:p w:rsidR="00174606" w:rsidRDefault="00174606" w:rsidP="00BB2281">
            <w:pPr>
              <w:rPr>
                <w:b/>
                <w:szCs w:val="21"/>
              </w:rPr>
            </w:pPr>
            <w:r>
              <w:rPr>
                <w:b/>
                <w:szCs w:val="21"/>
              </w:rPr>
              <w:t>Reason</w:t>
            </w:r>
          </w:p>
        </w:tc>
        <w:tc>
          <w:tcPr>
            <w:tcW w:w="2635" w:type="dxa"/>
            <w:tcBorders>
              <w:top w:val="single" w:sz="4" w:space="0" w:color="auto"/>
              <w:left w:val="nil"/>
              <w:bottom w:val="single" w:sz="4" w:space="0" w:color="auto"/>
              <w:right w:val="nil"/>
            </w:tcBorders>
          </w:tcPr>
          <w:p w:rsidR="00174606" w:rsidRDefault="00174606" w:rsidP="00BB2281">
            <w:pPr>
              <w:jc w:val="center"/>
              <w:rPr>
                <w:b/>
                <w:szCs w:val="21"/>
              </w:rPr>
            </w:pPr>
            <w:r>
              <w:rPr>
                <w:b/>
                <w:szCs w:val="21"/>
              </w:rPr>
              <w:t>Number</w:t>
            </w:r>
          </w:p>
        </w:tc>
        <w:tc>
          <w:tcPr>
            <w:tcW w:w="3308" w:type="dxa"/>
            <w:tcBorders>
              <w:top w:val="single" w:sz="4" w:space="0" w:color="auto"/>
              <w:left w:val="nil"/>
              <w:bottom w:val="single" w:sz="4" w:space="0" w:color="auto"/>
              <w:right w:val="nil"/>
            </w:tcBorders>
          </w:tcPr>
          <w:p w:rsidR="00174606" w:rsidRDefault="00174606" w:rsidP="00BB2281">
            <w:pPr>
              <w:jc w:val="center"/>
              <w:rPr>
                <w:b/>
                <w:szCs w:val="21"/>
              </w:rPr>
            </w:pPr>
            <w:r>
              <w:rPr>
                <w:b/>
                <w:szCs w:val="21"/>
              </w:rPr>
              <w:t>Description</w:t>
            </w:r>
          </w:p>
        </w:tc>
      </w:tr>
      <w:tr w:rsidR="00174606" w:rsidTr="00BB2281">
        <w:tc>
          <w:tcPr>
            <w:tcW w:w="3307" w:type="dxa"/>
            <w:tcBorders>
              <w:top w:val="single" w:sz="4" w:space="0" w:color="auto"/>
              <w:left w:val="nil"/>
              <w:bottom w:val="nil"/>
              <w:right w:val="nil"/>
            </w:tcBorders>
          </w:tcPr>
          <w:p w:rsidR="00174606" w:rsidRDefault="00174606" w:rsidP="00BB2281">
            <w:pPr>
              <w:rPr>
                <w:szCs w:val="21"/>
              </w:rPr>
            </w:pPr>
          </w:p>
        </w:tc>
        <w:tc>
          <w:tcPr>
            <w:tcW w:w="3979" w:type="dxa"/>
            <w:tcBorders>
              <w:top w:val="single" w:sz="4" w:space="0" w:color="auto"/>
              <w:left w:val="nil"/>
              <w:bottom w:val="nil"/>
              <w:right w:val="nil"/>
            </w:tcBorders>
          </w:tcPr>
          <w:p w:rsidR="00174606" w:rsidRDefault="00174606" w:rsidP="00BB2281">
            <w:pPr>
              <w:rPr>
                <w:szCs w:val="21"/>
              </w:rPr>
            </w:pPr>
            <w:r>
              <w:rPr>
                <w:szCs w:val="21"/>
              </w:rPr>
              <w:t>Reports not retrieved</w:t>
            </w:r>
          </w:p>
        </w:tc>
        <w:tc>
          <w:tcPr>
            <w:tcW w:w="2635" w:type="dxa"/>
            <w:tcBorders>
              <w:top w:val="single" w:sz="4" w:space="0" w:color="auto"/>
              <w:left w:val="nil"/>
              <w:bottom w:val="nil"/>
              <w:right w:val="nil"/>
            </w:tcBorders>
          </w:tcPr>
          <w:p w:rsidR="00174606" w:rsidRDefault="00174606" w:rsidP="00BB2281">
            <w:pPr>
              <w:jc w:val="center"/>
              <w:rPr>
                <w:szCs w:val="21"/>
              </w:rPr>
            </w:pPr>
            <w:r>
              <w:rPr>
                <w:szCs w:val="21"/>
              </w:rPr>
              <w:t>5</w:t>
            </w:r>
          </w:p>
        </w:tc>
        <w:tc>
          <w:tcPr>
            <w:tcW w:w="3308" w:type="dxa"/>
            <w:tcBorders>
              <w:top w:val="single" w:sz="4" w:space="0" w:color="auto"/>
              <w:left w:val="nil"/>
              <w:bottom w:val="nil"/>
              <w:right w:val="nil"/>
            </w:tcBorders>
          </w:tcPr>
          <w:p w:rsidR="00174606" w:rsidRDefault="00174606" w:rsidP="00BB2281">
            <w:pPr>
              <w:jc w:val="center"/>
              <w:rPr>
                <w:b/>
                <w:szCs w:val="21"/>
              </w:rPr>
            </w:pPr>
          </w:p>
        </w:tc>
      </w:tr>
      <w:tr w:rsidR="00174606" w:rsidTr="00BB2281">
        <w:trPr>
          <w:trHeight w:val="327"/>
        </w:trPr>
        <w:tc>
          <w:tcPr>
            <w:tcW w:w="3307" w:type="dxa"/>
          </w:tcPr>
          <w:p w:rsidR="00174606" w:rsidRDefault="00174606" w:rsidP="00BB2281">
            <w:pPr>
              <w:rPr>
                <w:b/>
                <w:szCs w:val="21"/>
              </w:rPr>
            </w:pPr>
            <w:r>
              <w:rPr>
                <w:szCs w:val="21"/>
              </w:rPr>
              <w:t>Excluded title</w:t>
            </w:r>
          </w:p>
        </w:tc>
        <w:tc>
          <w:tcPr>
            <w:tcW w:w="3979" w:type="dxa"/>
          </w:tcPr>
          <w:p w:rsidR="00174606" w:rsidRDefault="00174606" w:rsidP="00BB2281">
            <w:pPr>
              <w:rPr>
                <w:szCs w:val="21"/>
              </w:rPr>
            </w:pPr>
            <w:r>
              <w:rPr>
                <w:szCs w:val="21"/>
              </w:rPr>
              <w:t>Duplicate literature</w:t>
            </w:r>
          </w:p>
        </w:tc>
        <w:tc>
          <w:tcPr>
            <w:tcW w:w="2635" w:type="dxa"/>
          </w:tcPr>
          <w:p w:rsidR="00174606" w:rsidRDefault="00174606" w:rsidP="00BB2281">
            <w:pPr>
              <w:jc w:val="center"/>
              <w:rPr>
                <w:szCs w:val="21"/>
              </w:rPr>
            </w:pPr>
            <w:r>
              <w:rPr>
                <w:szCs w:val="21"/>
              </w:rPr>
              <w:t>1192</w:t>
            </w:r>
          </w:p>
        </w:tc>
        <w:tc>
          <w:tcPr>
            <w:tcW w:w="3308" w:type="dxa"/>
          </w:tcPr>
          <w:p w:rsidR="00174606" w:rsidRDefault="00174606" w:rsidP="00BB2281">
            <w:pPr>
              <w:jc w:val="center"/>
              <w:rPr>
                <w:b/>
                <w:szCs w:val="21"/>
              </w:rPr>
            </w:pPr>
          </w:p>
        </w:tc>
      </w:tr>
      <w:tr w:rsidR="00174606" w:rsidTr="00BB2281">
        <w:tc>
          <w:tcPr>
            <w:tcW w:w="3307" w:type="dxa"/>
          </w:tcPr>
          <w:p w:rsidR="00174606" w:rsidRDefault="00174606" w:rsidP="00BB2281">
            <w:pPr>
              <w:rPr>
                <w:b/>
                <w:szCs w:val="21"/>
              </w:rPr>
            </w:pPr>
          </w:p>
        </w:tc>
        <w:tc>
          <w:tcPr>
            <w:tcW w:w="3979" w:type="dxa"/>
          </w:tcPr>
          <w:p w:rsidR="00174606" w:rsidRDefault="00174606" w:rsidP="00BB2281">
            <w:pPr>
              <w:rPr>
                <w:szCs w:val="21"/>
              </w:rPr>
            </w:pPr>
            <w:r>
              <w:rPr>
                <w:szCs w:val="21"/>
              </w:rPr>
              <w:t>Case report</w:t>
            </w:r>
          </w:p>
        </w:tc>
        <w:tc>
          <w:tcPr>
            <w:tcW w:w="2635" w:type="dxa"/>
          </w:tcPr>
          <w:p w:rsidR="00174606" w:rsidRDefault="00174606" w:rsidP="00BB2281">
            <w:pPr>
              <w:jc w:val="center"/>
              <w:rPr>
                <w:szCs w:val="21"/>
              </w:rPr>
            </w:pPr>
            <w:r>
              <w:rPr>
                <w:szCs w:val="21"/>
              </w:rPr>
              <w:t>144</w:t>
            </w:r>
          </w:p>
        </w:tc>
        <w:tc>
          <w:tcPr>
            <w:tcW w:w="3308" w:type="dxa"/>
          </w:tcPr>
          <w:p w:rsidR="00174606" w:rsidRDefault="00174606" w:rsidP="00BB2281">
            <w:pPr>
              <w:jc w:val="center"/>
              <w:rPr>
                <w:b/>
                <w:szCs w:val="21"/>
              </w:rPr>
            </w:pPr>
          </w:p>
        </w:tc>
      </w:tr>
      <w:tr w:rsidR="00174606" w:rsidTr="00BB2281">
        <w:tc>
          <w:tcPr>
            <w:tcW w:w="3307" w:type="dxa"/>
          </w:tcPr>
          <w:p w:rsidR="00174606" w:rsidRDefault="00174606" w:rsidP="00BB2281">
            <w:pPr>
              <w:rPr>
                <w:szCs w:val="21"/>
              </w:rPr>
            </w:pPr>
          </w:p>
        </w:tc>
        <w:tc>
          <w:tcPr>
            <w:tcW w:w="3979" w:type="dxa"/>
          </w:tcPr>
          <w:p w:rsidR="00174606" w:rsidRDefault="00174606" w:rsidP="00BB2281">
            <w:pPr>
              <w:rPr>
                <w:szCs w:val="21"/>
              </w:rPr>
            </w:pPr>
            <w:r>
              <w:rPr>
                <w:szCs w:val="21"/>
              </w:rPr>
              <w:t>Meta-analysis</w:t>
            </w:r>
          </w:p>
        </w:tc>
        <w:tc>
          <w:tcPr>
            <w:tcW w:w="2635" w:type="dxa"/>
          </w:tcPr>
          <w:p w:rsidR="00174606" w:rsidRDefault="00174606" w:rsidP="00BB2281">
            <w:pPr>
              <w:jc w:val="center"/>
              <w:rPr>
                <w:szCs w:val="21"/>
              </w:rPr>
            </w:pPr>
            <w:r>
              <w:rPr>
                <w:szCs w:val="21"/>
              </w:rPr>
              <w:t>78</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r>
              <w:rPr>
                <w:szCs w:val="21"/>
              </w:rPr>
              <w:t>Excluded abstract</w:t>
            </w:r>
          </w:p>
        </w:tc>
        <w:tc>
          <w:tcPr>
            <w:tcW w:w="3979" w:type="dxa"/>
          </w:tcPr>
          <w:p w:rsidR="00174606" w:rsidRDefault="00174606" w:rsidP="00BB2281">
            <w:pPr>
              <w:rPr>
                <w:szCs w:val="21"/>
              </w:rPr>
            </w:pPr>
            <w:r>
              <w:rPr>
                <w:szCs w:val="21"/>
              </w:rPr>
              <w:t>Animal research</w:t>
            </w:r>
          </w:p>
        </w:tc>
        <w:tc>
          <w:tcPr>
            <w:tcW w:w="2635" w:type="dxa"/>
          </w:tcPr>
          <w:p w:rsidR="00174606" w:rsidRDefault="00174606" w:rsidP="00BB2281">
            <w:pPr>
              <w:jc w:val="center"/>
              <w:rPr>
                <w:szCs w:val="21"/>
              </w:rPr>
            </w:pPr>
            <w:r>
              <w:rPr>
                <w:szCs w:val="21"/>
              </w:rPr>
              <w:t>5</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p>
        </w:tc>
        <w:tc>
          <w:tcPr>
            <w:tcW w:w="3979" w:type="dxa"/>
          </w:tcPr>
          <w:p w:rsidR="00174606" w:rsidRDefault="00174606" w:rsidP="00BB2281">
            <w:pPr>
              <w:rPr>
                <w:szCs w:val="21"/>
              </w:rPr>
            </w:pPr>
            <w:r>
              <w:rPr>
                <w:szCs w:val="21"/>
              </w:rPr>
              <w:t>Review/comment</w:t>
            </w:r>
          </w:p>
        </w:tc>
        <w:tc>
          <w:tcPr>
            <w:tcW w:w="2635" w:type="dxa"/>
          </w:tcPr>
          <w:p w:rsidR="00174606" w:rsidRDefault="00174606" w:rsidP="00BB2281">
            <w:pPr>
              <w:jc w:val="center"/>
              <w:rPr>
                <w:szCs w:val="21"/>
              </w:rPr>
            </w:pPr>
            <w:r>
              <w:rPr>
                <w:szCs w:val="21"/>
              </w:rPr>
              <w:t>619</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p>
        </w:tc>
        <w:tc>
          <w:tcPr>
            <w:tcW w:w="3979" w:type="dxa"/>
          </w:tcPr>
          <w:p w:rsidR="00174606" w:rsidRDefault="00174606" w:rsidP="00BB2281">
            <w:pPr>
              <w:rPr>
                <w:szCs w:val="21"/>
              </w:rPr>
            </w:pPr>
            <w:r>
              <w:rPr>
                <w:szCs w:val="21"/>
              </w:rPr>
              <w:t>Content irrelevant</w:t>
            </w:r>
          </w:p>
        </w:tc>
        <w:tc>
          <w:tcPr>
            <w:tcW w:w="2635" w:type="dxa"/>
          </w:tcPr>
          <w:p w:rsidR="00174606" w:rsidRDefault="00174606" w:rsidP="00BB2281">
            <w:pPr>
              <w:jc w:val="center"/>
              <w:rPr>
                <w:szCs w:val="21"/>
              </w:rPr>
            </w:pPr>
            <w:r>
              <w:rPr>
                <w:szCs w:val="21"/>
              </w:rPr>
              <w:t>2349</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p>
        </w:tc>
        <w:tc>
          <w:tcPr>
            <w:tcW w:w="3979" w:type="dxa"/>
          </w:tcPr>
          <w:p w:rsidR="00174606" w:rsidRDefault="00174606" w:rsidP="00BB2281">
            <w:pPr>
              <w:rPr>
                <w:szCs w:val="21"/>
              </w:rPr>
            </w:pPr>
            <w:r>
              <w:rPr>
                <w:szCs w:val="21"/>
              </w:rPr>
              <w:t>Basic research</w:t>
            </w:r>
          </w:p>
        </w:tc>
        <w:tc>
          <w:tcPr>
            <w:tcW w:w="2635" w:type="dxa"/>
          </w:tcPr>
          <w:p w:rsidR="00174606" w:rsidRDefault="00174606" w:rsidP="00BB2281">
            <w:pPr>
              <w:jc w:val="center"/>
              <w:rPr>
                <w:szCs w:val="21"/>
              </w:rPr>
            </w:pPr>
            <w:r>
              <w:rPr>
                <w:szCs w:val="21"/>
              </w:rPr>
              <w:t>32</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r>
              <w:rPr>
                <w:szCs w:val="21"/>
              </w:rPr>
              <w:t>Excluded full text</w:t>
            </w:r>
          </w:p>
        </w:tc>
        <w:tc>
          <w:tcPr>
            <w:tcW w:w="3979" w:type="dxa"/>
          </w:tcPr>
          <w:p w:rsidR="00174606" w:rsidRDefault="00174606" w:rsidP="00BB2281">
            <w:pPr>
              <w:rPr>
                <w:szCs w:val="21"/>
              </w:rPr>
            </w:pPr>
            <w:r>
              <w:rPr>
                <w:szCs w:val="21"/>
              </w:rPr>
              <w:t>Data not available</w:t>
            </w:r>
          </w:p>
        </w:tc>
        <w:tc>
          <w:tcPr>
            <w:tcW w:w="2635" w:type="dxa"/>
          </w:tcPr>
          <w:p w:rsidR="00174606" w:rsidRDefault="00174606" w:rsidP="00BB2281">
            <w:pPr>
              <w:jc w:val="center"/>
              <w:rPr>
                <w:szCs w:val="21"/>
              </w:rPr>
            </w:pPr>
            <w:r>
              <w:rPr>
                <w:szCs w:val="21"/>
              </w:rPr>
              <w:t>2</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p>
        </w:tc>
        <w:tc>
          <w:tcPr>
            <w:tcW w:w="3979" w:type="dxa"/>
          </w:tcPr>
          <w:p w:rsidR="00174606" w:rsidRDefault="00174606" w:rsidP="00BB2281">
            <w:pPr>
              <w:rPr>
                <w:szCs w:val="21"/>
              </w:rPr>
            </w:pPr>
            <w:r>
              <w:rPr>
                <w:szCs w:val="21"/>
              </w:rPr>
              <w:t>Conference Abstract</w:t>
            </w:r>
          </w:p>
        </w:tc>
        <w:tc>
          <w:tcPr>
            <w:tcW w:w="2635" w:type="dxa"/>
          </w:tcPr>
          <w:p w:rsidR="00174606" w:rsidRDefault="00174606" w:rsidP="00BB2281">
            <w:pPr>
              <w:jc w:val="center"/>
              <w:rPr>
                <w:szCs w:val="21"/>
              </w:rPr>
            </w:pPr>
            <w:r>
              <w:rPr>
                <w:szCs w:val="21"/>
              </w:rPr>
              <w:t>89</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p>
        </w:tc>
        <w:tc>
          <w:tcPr>
            <w:tcW w:w="3979" w:type="dxa"/>
          </w:tcPr>
          <w:p w:rsidR="00174606" w:rsidRDefault="00174606" w:rsidP="00BB2281">
            <w:pPr>
              <w:rPr>
                <w:szCs w:val="21"/>
              </w:rPr>
            </w:pPr>
            <w:r>
              <w:rPr>
                <w:szCs w:val="21"/>
              </w:rPr>
              <w:t>No data on outcome of interest</w:t>
            </w:r>
          </w:p>
        </w:tc>
        <w:tc>
          <w:tcPr>
            <w:tcW w:w="2635" w:type="dxa"/>
          </w:tcPr>
          <w:p w:rsidR="00174606" w:rsidRDefault="00174606" w:rsidP="00BB2281">
            <w:pPr>
              <w:jc w:val="center"/>
              <w:rPr>
                <w:szCs w:val="21"/>
              </w:rPr>
            </w:pPr>
            <w:r>
              <w:rPr>
                <w:szCs w:val="21"/>
              </w:rPr>
              <w:t>12</w:t>
            </w:r>
          </w:p>
        </w:tc>
        <w:tc>
          <w:tcPr>
            <w:tcW w:w="3308" w:type="dxa"/>
          </w:tcPr>
          <w:p w:rsidR="00174606" w:rsidRDefault="00174606" w:rsidP="00BB2281">
            <w:pPr>
              <w:jc w:val="center"/>
              <w:rPr>
                <w:szCs w:val="21"/>
              </w:rPr>
            </w:pPr>
          </w:p>
        </w:tc>
      </w:tr>
      <w:tr w:rsidR="00174606" w:rsidTr="00BB2281">
        <w:tc>
          <w:tcPr>
            <w:tcW w:w="3307" w:type="dxa"/>
          </w:tcPr>
          <w:p w:rsidR="00174606" w:rsidRDefault="00174606" w:rsidP="00BB2281">
            <w:pPr>
              <w:rPr>
                <w:szCs w:val="21"/>
              </w:rPr>
            </w:pPr>
          </w:p>
        </w:tc>
        <w:tc>
          <w:tcPr>
            <w:tcW w:w="3979" w:type="dxa"/>
          </w:tcPr>
          <w:p w:rsidR="00174606" w:rsidRDefault="00174606" w:rsidP="00BB2281">
            <w:pPr>
              <w:rPr>
                <w:szCs w:val="21"/>
              </w:rPr>
            </w:pPr>
            <w:r>
              <w:rPr>
                <w:szCs w:val="21"/>
              </w:rPr>
              <w:t>Not complete data</w:t>
            </w:r>
          </w:p>
        </w:tc>
        <w:tc>
          <w:tcPr>
            <w:tcW w:w="2635" w:type="dxa"/>
          </w:tcPr>
          <w:p w:rsidR="00174606" w:rsidRDefault="00174606" w:rsidP="00BB2281">
            <w:pPr>
              <w:jc w:val="center"/>
              <w:rPr>
                <w:szCs w:val="21"/>
              </w:rPr>
            </w:pPr>
            <w:r>
              <w:rPr>
                <w:szCs w:val="21"/>
              </w:rPr>
              <w:t>21</w:t>
            </w:r>
          </w:p>
        </w:tc>
        <w:tc>
          <w:tcPr>
            <w:tcW w:w="3308" w:type="dxa"/>
          </w:tcPr>
          <w:p w:rsidR="00174606" w:rsidRDefault="00174606" w:rsidP="00BB2281">
            <w:pPr>
              <w:jc w:val="center"/>
              <w:rPr>
                <w:szCs w:val="21"/>
              </w:rPr>
            </w:pPr>
          </w:p>
        </w:tc>
      </w:tr>
      <w:tr w:rsidR="00174606" w:rsidTr="00BB2281">
        <w:tc>
          <w:tcPr>
            <w:tcW w:w="3307" w:type="dxa"/>
            <w:tcBorders>
              <w:top w:val="nil"/>
              <w:left w:val="nil"/>
              <w:bottom w:val="single" w:sz="4" w:space="0" w:color="auto"/>
              <w:right w:val="nil"/>
            </w:tcBorders>
          </w:tcPr>
          <w:p w:rsidR="00174606" w:rsidRDefault="00174606" w:rsidP="00BB2281">
            <w:pPr>
              <w:rPr>
                <w:b/>
                <w:szCs w:val="21"/>
              </w:rPr>
            </w:pPr>
            <w:r>
              <w:rPr>
                <w:b/>
                <w:szCs w:val="21"/>
              </w:rPr>
              <w:t>All exclusion</w:t>
            </w:r>
          </w:p>
        </w:tc>
        <w:tc>
          <w:tcPr>
            <w:tcW w:w="3979" w:type="dxa"/>
            <w:tcBorders>
              <w:top w:val="nil"/>
              <w:left w:val="nil"/>
              <w:bottom w:val="single" w:sz="4" w:space="0" w:color="auto"/>
              <w:right w:val="nil"/>
            </w:tcBorders>
          </w:tcPr>
          <w:p w:rsidR="00174606" w:rsidRDefault="00174606" w:rsidP="00BB2281">
            <w:pPr>
              <w:rPr>
                <w:b/>
                <w:szCs w:val="21"/>
              </w:rPr>
            </w:pPr>
            <w:r>
              <w:rPr>
                <w:b/>
                <w:szCs w:val="21"/>
              </w:rPr>
              <w:t>Total</w:t>
            </w:r>
          </w:p>
        </w:tc>
        <w:tc>
          <w:tcPr>
            <w:tcW w:w="2635" w:type="dxa"/>
            <w:tcBorders>
              <w:top w:val="nil"/>
              <w:left w:val="nil"/>
              <w:bottom w:val="single" w:sz="4" w:space="0" w:color="auto"/>
              <w:right w:val="nil"/>
            </w:tcBorders>
          </w:tcPr>
          <w:p w:rsidR="00174606" w:rsidRDefault="00174606" w:rsidP="00BB2281">
            <w:pPr>
              <w:jc w:val="center"/>
              <w:rPr>
                <w:b/>
                <w:szCs w:val="21"/>
              </w:rPr>
            </w:pPr>
            <w:r>
              <w:rPr>
                <w:b/>
                <w:szCs w:val="21"/>
              </w:rPr>
              <w:t>4548</w:t>
            </w:r>
          </w:p>
        </w:tc>
        <w:tc>
          <w:tcPr>
            <w:tcW w:w="3308" w:type="dxa"/>
            <w:tcBorders>
              <w:top w:val="nil"/>
              <w:left w:val="nil"/>
              <w:bottom w:val="single" w:sz="4" w:space="0" w:color="auto"/>
              <w:right w:val="nil"/>
            </w:tcBorders>
          </w:tcPr>
          <w:p w:rsidR="00174606" w:rsidRDefault="00174606" w:rsidP="00BB2281">
            <w:pPr>
              <w:jc w:val="center"/>
              <w:rPr>
                <w:b/>
                <w:szCs w:val="21"/>
              </w:rPr>
            </w:pPr>
          </w:p>
        </w:tc>
      </w:tr>
    </w:tbl>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r>
        <w:rPr>
          <w:rFonts w:ascii="Times New Roman" w:hAnsi="Times New Roman" w:cs="Times New Roman"/>
          <w:b/>
          <w:bCs/>
          <w:szCs w:val="21"/>
        </w:rPr>
        <w:t>Supplementary Table S4. PRISMA</w:t>
      </w:r>
      <w:r>
        <w:rPr>
          <w:rFonts w:ascii="Times New Roman" w:hAnsi="Times New Roman" w:cs="Times New Roman" w:hint="eastAsia"/>
          <w:b/>
          <w:bCs/>
          <w:szCs w:val="21"/>
        </w:rPr>
        <w:t xml:space="preserve"> </w:t>
      </w:r>
      <w:r>
        <w:rPr>
          <w:rFonts w:ascii="Times New Roman" w:hAnsi="Times New Roman" w:cs="Times New Roman"/>
          <w:b/>
          <w:bCs/>
          <w:szCs w:val="21"/>
        </w:rPr>
        <w:t>checklist</w:t>
      </w:r>
      <w:r>
        <w:rPr>
          <w:rFonts w:ascii="Times New Roman" w:hAnsi="Times New Roman" w:cs="Times New Roman" w:hint="eastAsia"/>
          <w:b/>
          <w:bCs/>
          <w:szCs w:val="21"/>
        </w:rPr>
        <w:t>.</w:t>
      </w:r>
    </w:p>
    <w:tbl>
      <w:tblPr>
        <w:tblW w:w="15200" w:type="dxa"/>
        <w:tblLook w:val="04A0" w:firstRow="1" w:lastRow="0" w:firstColumn="1" w:lastColumn="0" w:noHBand="0" w:noVBand="1"/>
      </w:tblPr>
      <w:tblGrid>
        <w:gridCol w:w="2800"/>
        <w:gridCol w:w="540"/>
        <w:gridCol w:w="10600"/>
        <w:gridCol w:w="1260"/>
      </w:tblGrid>
      <w:tr w:rsidR="00174606" w:rsidTr="00BB2281">
        <w:trPr>
          <w:trHeight w:val="663"/>
        </w:trPr>
        <w:tc>
          <w:tcPr>
            <w:tcW w:w="2800"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174606" w:rsidRDefault="00174606" w:rsidP="00BB2281">
            <w:pPr>
              <w:pStyle w:val="Default"/>
              <w:rPr>
                <w:rFonts w:ascii="Times New Roman" w:hAnsi="Times New Roman" w:cs="Times New Roman"/>
                <w:color w:val="FFFFFF"/>
                <w:sz w:val="21"/>
                <w:szCs w:val="21"/>
              </w:rPr>
            </w:pPr>
            <w:r>
              <w:rPr>
                <w:rFonts w:ascii="Times New Roman" w:hAnsi="Times New Roman" w:cs="Times New Roman"/>
                <w:b/>
                <w:bCs/>
                <w:color w:val="FFFFFF"/>
                <w:sz w:val="21"/>
                <w:szCs w:val="21"/>
              </w:rPr>
              <w:t>Section/topic</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174606" w:rsidRDefault="00174606" w:rsidP="00BB2281">
            <w:pPr>
              <w:pStyle w:val="Default"/>
              <w:jc w:val="right"/>
              <w:rPr>
                <w:rFonts w:ascii="Times New Roman" w:hAnsi="Times New Roman" w:cs="Times New Roman"/>
                <w:b/>
                <w:bCs/>
                <w:color w:val="FFFFFF"/>
                <w:sz w:val="21"/>
                <w:szCs w:val="21"/>
              </w:rPr>
            </w:pPr>
            <w:r>
              <w:rPr>
                <w:rFonts w:ascii="Times New Roman" w:hAnsi="Times New Roman" w:cs="Times New Roman"/>
                <w:b/>
                <w:bCs/>
                <w:color w:val="FFFFFF"/>
                <w:sz w:val="21"/>
                <w:szCs w:val="21"/>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174606" w:rsidRDefault="00174606" w:rsidP="00BB2281">
            <w:pPr>
              <w:pStyle w:val="Default"/>
              <w:rPr>
                <w:rFonts w:ascii="Times New Roman" w:hAnsi="Times New Roman" w:cs="Times New Roman"/>
                <w:color w:val="FFFFFF"/>
                <w:sz w:val="21"/>
                <w:szCs w:val="21"/>
              </w:rPr>
            </w:pPr>
            <w:r>
              <w:rPr>
                <w:rFonts w:ascii="Times New Roman" w:hAnsi="Times New Roman" w:cs="Times New Roman"/>
                <w:b/>
                <w:bCs/>
                <w:color w:val="FFFFFF"/>
                <w:sz w:val="21"/>
                <w:szCs w:val="21"/>
              </w:rPr>
              <w:t>Checklist item</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174606" w:rsidRDefault="00174606" w:rsidP="00BB2281">
            <w:pPr>
              <w:pStyle w:val="Default"/>
              <w:jc w:val="center"/>
              <w:rPr>
                <w:rFonts w:ascii="Times New Roman" w:hAnsi="Times New Roman" w:cs="Times New Roman"/>
                <w:color w:val="FFFFFF"/>
                <w:sz w:val="21"/>
                <w:szCs w:val="21"/>
              </w:rPr>
            </w:pPr>
            <w:r>
              <w:rPr>
                <w:rFonts w:ascii="Times New Roman" w:hAnsi="Times New Roman" w:cs="Times New Roman"/>
                <w:b/>
                <w:bCs/>
                <w:color w:val="FFFFFF"/>
                <w:sz w:val="21"/>
                <w:szCs w:val="21"/>
              </w:rPr>
              <w:t>Reported on page #</w:t>
            </w:r>
          </w:p>
        </w:tc>
      </w:tr>
      <w:tr w:rsidR="00174606" w:rsidTr="00BB228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174606" w:rsidRDefault="00174606" w:rsidP="00BB2281">
            <w:pPr>
              <w:pStyle w:val="Default"/>
              <w:rPr>
                <w:rFonts w:ascii="Times New Roman" w:hAnsi="Times New Roman" w:cs="Times New Roman"/>
                <w:sz w:val="21"/>
                <w:szCs w:val="21"/>
              </w:rPr>
            </w:pPr>
            <w:r>
              <w:rPr>
                <w:rFonts w:ascii="Times New Roman" w:hAnsi="Times New Roman" w:cs="Times New Roman"/>
                <w:b/>
                <w:bCs/>
                <w:sz w:val="21"/>
                <w:szCs w:val="21"/>
              </w:rPr>
              <w:t>TITLE</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174606" w:rsidRDefault="00174606" w:rsidP="00BB2281">
            <w:pPr>
              <w:pStyle w:val="Default"/>
              <w:jc w:val="center"/>
              <w:rPr>
                <w:rFonts w:ascii="Times New Roman" w:hAnsi="Times New Roman" w:cs="Times New Roman"/>
                <w:color w:val="auto"/>
                <w:sz w:val="21"/>
                <w:szCs w:val="21"/>
              </w:rPr>
            </w:pPr>
          </w:p>
        </w:tc>
      </w:tr>
      <w:tr w:rsidR="00174606" w:rsidTr="00BB2281">
        <w:trPr>
          <w:trHeight w:val="323"/>
        </w:trPr>
        <w:tc>
          <w:tcPr>
            <w:tcW w:w="280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Title</w:t>
            </w:r>
          </w:p>
        </w:tc>
        <w:tc>
          <w:tcPr>
            <w:tcW w:w="54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w:t>
            </w:r>
          </w:p>
        </w:tc>
        <w:tc>
          <w:tcPr>
            <w:tcW w:w="106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Identify the report as a systematic review, meta-analysis, or both.</w:t>
            </w:r>
          </w:p>
        </w:tc>
        <w:tc>
          <w:tcPr>
            <w:tcW w:w="126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ind w:firstLineChars="200" w:firstLine="42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1</w:t>
            </w:r>
          </w:p>
        </w:tc>
      </w:tr>
      <w:tr w:rsidR="00174606" w:rsidTr="00BB228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174606" w:rsidRDefault="00174606" w:rsidP="00BB2281">
            <w:pPr>
              <w:pStyle w:val="Default"/>
              <w:rPr>
                <w:rFonts w:ascii="Times New Roman" w:hAnsi="Times New Roman" w:cs="Times New Roman"/>
                <w:sz w:val="21"/>
                <w:szCs w:val="21"/>
              </w:rPr>
            </w:pPr>
            <w:r>
              <w:rPr>
                <w:rFonts w:ascii="Times New Roman" w:hAnsi="Times New Roman" w:cs="Times New Roman"/>
                <w:b/>
                <w:bCs/>
                <w:sz w:val="21"/>
                <w:szCs w:val="21"/>
              </w:rPr>
              <w:t>ABSTRACT</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174606" w:rsidRDefault="00174606" w:rsidP="00BB2281">
            <w:pPr>
              <w:pStyle w:val="Default"/>
              <w:jc w:val="center"/>
              <w:rPr>
                <w:rFonts w:ascii="Times New Roman" w:hAnsi="Times New Roman" w:cs="Times New Roman"/>
                <w:color w:val="auto"/>
                <w:sz w:val="21"/>
                <w:szCs w:val="21"/>
              </w:rPr>
            </w:pPr>
          </w:p>
        </w:tc>
      </w:tr>
      <w:tr w:rsidR="00174606" w:rsidTr="00BB2281">
        <w:trPr>
          <w:trHeight w:val="810"/>
        </w:trPr>
        <w:tc>
          <w:tcPr>
            <w:tcW w:w="280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Structured summary</w:t>
            </w:r>
          </w:p>
        </w:tc>
        <w:tc>
          <w:tcPr>
            <w:tcW w:w="54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w:t>
            </w:r>
          </w:p>
        </w:tc>
        <w:tc>
          <w:tcPr>
            <w:tcW w:w="106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26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2</w:t>
            </w:r>
          </w:p>
        </w:tc>
      </w:tr>
      <w:tr w:rsidR="00174606" w:rsidTr="00BB228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174606" w:rsidRDefault="00174606" w:rsidP="00BB2281">
            <w:pPr>
              <w:pStyle w:val="Default"/>
              <w:rPr>
                <w:rFonts w:ascii="Times New Roman" w:hAnsi="Times New Roman" w:cs="Times New Roman"/>
                <w:sz w:val="21"/>
                <w:szCs w:val="21"/>
              </w:rPr>
            </w:pPr>
            <w:r>
              <w:rPr>
                <w:rFonts w:ascii="Times New Roman" w:hAnsi="Times New Roman" w:cs="Times New Roman"/>
                <w:b/>
                <w:bCs/>
                <w:sz w:val="21"/>
                <w:szCs w:val="21"/>
              </w:rPr>
              <w:t>INTRODUCTION</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174606" w:rsidRDefault="00174606" w:rsidP="00BB2281">
            <w:pPr>
              <w:pStyle w:val="Default"/>
              <w:jc w:val="center"/>
              <w:rPr>
                <w:rFonts w:ascii="Times New Roman" w:hAnsi="Times New Roman" w:cs="Times New Roman"/>
                <w:color w:val="auto"/>
                <w:sz w:val="21"/>
                <w:szCs w:val="21"/>
              </w:rPr>
            </w:pPr>
          </w:p>
        </w:tc>
      </w:tr>
      <w:tr w:rsidR="00174606" w:rsidTr="00BB2281">
        <w:trPr>
          <w:trHeight w:val="333"/>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Rationale</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3</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Describe the rationale for the review in the context of what is already known.</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ind w:firstLineChars="200" w:firstLine="420"/>
              <w:jc w:val="both"/>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w:t>
            </w:r>
          </w:p>
        </w:tc>
      </w:tr>
      <w:tr w:rsidR="00174606" w:rsidTr="00BB2281">
        <w:trPr>
          <w:trHeight w:val="568"/>
        </w:trPr>
        <w:tc>
          <w:tcPr>
            <w:tcW w:w="280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Objectives</w:t>
            </w:r>
          </w:p>
        </w:tc>
        <w:tc>
          <w:tcPr>
            <w:tcW w:w="54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4</w:t>
            </w:r>
          </w:p>
        </w:tc>
        <w:tc>
          <w:tcPr>
            <w:tcW w:w="106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Provide an explicit statement of questions being addressed with reference to participants, interventions, comparisons, outcomes, and study design (PICOS).</w:t>
            </w:r>
          </w:p>
        </w:tc>
        <w:tc>
          <w:tcPr>
            <w:tcW w:w="126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ind w:firstLineChars="200" w:firstLine="420"/>
              <w:rPr>
                <w:rFonts w:ascii="Times New Roman" w:hAnsi="Times New Roman" w:cs="Times New Roman"/>
                <w:color w:val="auto"/>
                <w:sz w:val="21"/>
                <w:szCs w:val="21"/>
                <w:lang w:eastAsia="zh-CN"/>
              </w:rPr>
            </w:pPr>
            <w:r>
              <w:rPr>
                <w:rFonts w:ascii="Times New Roman" w:hAnsi="Times New Roman" w:cs="Times New Roman"/>
                <w:color w:val="auto"/>
                <w:sz w:val="21"/>
                <w:szCs w:val="21"/>
                <w:lang w:eastAsia="zh-CN"/>
              </w:rPr>
              <w:t>3</w:t>
            </w:r>
          </w:p>
        </w:tc>
      </w:tr>
      <w:tr w:rsidR="00174606" w:rsidTr="00BB228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174606" w:rsidRDefault="00174606" w:rsidP="00BB2281">
            <w:pPr>
              <w:pStyle w:val="Default"/>
              <w:rPr>
                <w:rFonts w:ascii="Times New Roman" w:hAnsi="Times New Roman" w:cs="Times New Roman"/>
                <w:sz w:val="21"/>
                <w:szCs w:val="21"/>
              </w:rPr>
            </w:pPr>
            <w:r>
              <w:rPr>
                <w:rFonts w:ascii="Times New Roman" w:hAnsi="Times New Roman" w:cs="Times New Roman"/>
                <w:b/>
                <w:bCs/>
                <w:sz w:val="21"/>
                <w:szCs w:val="21"/>
              </w:rPr>
              <w:t>METHODS</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174606" w:rsidRDefault="00174606" w:rsidP="00BB2281">
            <w:pPr>
              <w:pStyle w:val="Default"/>
              <w:jc w:val="center"/>
              <w:rPr>
                <w:rFonts w:ascii="Times New Roman" w:hAnsi="Times New Roman" w:cs="Times New Roman"/>
                <w:color w:val="auto"/>
                <w:sz w:val="21"/>
                <w:szCs w:val="21"/>
                <w:highlight w:val="green"/>
              </w:rPr>
            </w:pP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Protocol and registration</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5</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Indicate if a review protocol exists, if and where it can be accessed (e.g., Web address), and, if available, provide registration information including registration number.</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4</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Eligibility criteria</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6</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Specify study characteristics (e.g., PICOS, length of follow-up) and report characteristics (e.g., years considered, language, publication status) used as criteria for eligibility, giving rationale.</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5</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Information sources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7</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Describe all information sources (e.g., databases with dates of coverage, contact with study authors to identify additional studies) in the search and date last searched.</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color w:val="5B9BD5" w:themeColor="accent1"/>
                <w:sz w:val="21"/>
                <w:szCs w:val="21"/>
                <w:lang w:eastAsia="zh-CN"/>
              </w:rPr>
              <w:t>4</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Search</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8</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Present full electronic search strategy for at least one database, including any limits used, such that it could be repeated.</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5</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lastRenderedPageBreak/>
              <w:t>Study selection</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9</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State the process for selecting studies (i.e., screening, eligibility, included in systematic review, and, if applicable, included in the meta-analysis).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5</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Data collection process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10</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Describe method of data extraction from reports (e.g., piloted forms, independently, in duplicate) and any processes for obtaining and confirming data from investigators.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5</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Data items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11</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List and define all variables for which data were sought (e.g., PICOS, funding sources) and any assumptions and simplifications made.</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5</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Risk of bias in individual studies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12</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Describe methods used for assessing risk of bias of individual studies (including specification of whether this was done at the study or outcome level), and how this information is to be used in any data synthesis.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6</w:t>
            </w:r>
          </w:p>
        </w:tc>
      </w:tr>
      <w:tr w:rsidR="00174606" w:rsidTr="00BB2281">
        <w:trPr>
          <w:trHeight w:val="333"/>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Summary measures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13</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State the principal summary measures (e.g., risk ratio, difference in means).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6</w:t>
            </w:r>
          </w:p>
        </w:tc>
      </w:tr>
      <w:tr w:rsidR="00174606" w:rsidTr="00BB2281">
        <w:trPr>
          <w:trHeight w:val="580"/>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Synthesis of results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14</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Describe the methods of handling data and combining results of studies, if done, including measures of consistency (e.g., I</w:t>
            </w:r>
            <w:r>
              <w:rPr>
                <w:rFonts w:ascii="Times New Roman" w:hAnsi="Times New Roman" w:cs="Times New Roman"/>
                <w:sz w:val="21"/>
                <w:szCs w:val="21"/>
                <w:vertAlign w:val="superscript"/>
              </w:rPr>
              <w:t>2</w:t>
            </w:r>
            <w:r>
              <w:rPr>
                <w:rFonts w:ascii="Times New Roman" w:hAnsi="Times New Roman" w:cs="Times New Roman"/>
                <w:sz w:val="21"/>
                <w:szCs w:val="21"/>
              </w:rPr>
              <w:t>) for each meta-analysis.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6</w:t>
            </w:r>
          </w:p>
        </w:tc>
      </w:tr>
    </w:tbl>
    <w:p w:rsidR="00174606" w:rsidRDefault="00174606" w:rsidP="00174606">
      <w:pPr>
        <w:pStyle w:val="CM1"/>
        <w:jc w:val="center"/>
        <w:rPr>
          <w:rFonts w:ascii="Times New Roman" w:hAnsi="Times New Roman"/>
          <w:sz w:val="21"/>
          <w:szCs w:val="21"/>
        </w:rPr>
      </w:pPr>
    </w:p>
    <w:p w:rsidR="00174606" w:rsidRDefault="00174606" w:rsidP="00174606">
      <w:pPr>
        <w:pStyle w:val="CM1"/>
        <w:jc w:val="center"/>
        <w:rPr>
          <w:rFonts w:ascii="Times New Roman" w:hAnsi="Times New Roman"/>
          <w:sz w:val="21"/>
          <w:szCs w:val="21"/>
        </w:rPr>
      </w:pPr>
      <w:r>
        <w:rPr>
          <w:rFonts w:ascii="Times New Roman" w:hAnsi="Times New Roman"/>
          <w:sz w:val="21"/>
          <w:szCs w:val="21"/>
        </w:rPr>
        <w:t>Page 1 of 2</w:t>
      </w:r>
    </w:p>
    <w:p w:rsidR="00174606" w:rsidRDefault="00174606" w:rsidP="00174606">
      <w:pPr>
        <w:pStyle w:val="Default"/>
        <w:rPr>
          <w:lang w:eastAsia="zh-CN"/>
        </w:rPr>
      </w:pPr>
    </w:p>
    <w:tbl>
      <w:tblPr>
        <w:tblW w:w="15200" w:type="dxa"/>
        <w:tblLook w:val="04A0" w:firstRow="1" w:lastRow="0" w:firstColumn="1" w:lastColumn="0" w:noHBand="0" w:noVBand="1"/>
      </w:tblPr>
      <w:tblGrid>
        <w:gridCol w:w="2800"/>
        <w:gridCol w:w="540"/>
        <w:gridCol w:w="10600"/>
        <w:gridCol w:w="1260"/>
      </w:tblGrid>
      <w:tr w:rsidR="00174606" w:rsidTr="00BB2281">
        <w:trPr>
          <w:trHeight w:val="663"/>
        </w:trPr>
        <w:tc>
          <w:tcPr>
            <w:tcW w:w="28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174606" w:rsidRDefault="00174606" w:rsidP="00BB2281">
            <w:pPr>
              <w:pStyle w:val="Default"/>
              <w:rPr>
                <w:rFonts w:ascii="Times New Roman" w:hAnsi="Times New Roman" w:cs="Times New Roman"/>
                <w:color w:val="FFFFFF"/>
                <w:sz w:val="21"/>
                <w:szCs w:val="21"/>
              </w:rPr>
            </w:pPr>
            <w:r>
              <w:rPr>
                <w:rFonts w:ascii="Times New Roman" w:hAnsi="Times New Roman" w:cs="Times New Roman"/>
                <w:b/>
                <w:bCs/>
                <w:color w:val="FFFFFF"/>
                <w:sz w:val="21"/>
                <w:szCs w:val="21"/>
              </w:rPr>
              <w:t>Section/topic</w:t>
            </w:r>
          </w:p>
        </w:tc>
        <w:tc>
          <w:tcPr>
            <w:tcW w:w="54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174606" w:rsidRDefault="00174606" w:rsidP="00BB2281">
            <w:pPr>
              <w:pStyle w:val="Default"/>
              <w:jc w:val="right"/>
              <w:rPr>
                <w:rFonts w:ascii="Times New Roman" w:hAnsi="Times New Roman" w:cs="Times New Roman"/>
                <w:sz w:val="21"/>
                <w:szCs w:val="21"/>
              </w:rPr>
            </w:pPr>
            <w:r>
              <w:rPr>
                <w:rFonts w:ascii="Times New Roman" w:hAnsi="Times New Roman" w:cs="Times New Roman"/>
                <w:b/>
                <w:bCs/>
                <w:color w:val="FFFFFF"/>
                <w:sz w:val="21"/>
                <w:szCs w:val="21"/>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174606" w:rsidRDefault="00174606" w:rsidP="00BB2281">
            <w:pPr>
              <w:pStyle w:val="Default"/>
              <w:rPr>
                <w:rFonts w:ascii="Times New Roman" w:hAnsi="Times New Roman" w:cs="Times New Roman"/>
                <w:color w:val="FFFFFF"/>
                <w:sz w:val="21"/>
                <w:szCs w:val="21"/>
              </w:rPr>
            </w:pPr>
            <w:r>
              <w:rPr>
                <w:rFonts w:ascii="Times New Roman" w:hAnsi="Times New Roman" w:cs="Times New Roman"/>
                <w:b/>
                <w:bCs/>
                <w:color w:val="FFFFFF"/>
                <w:sz w:val="21"/>
                <w:szCs w:val="21"/>
              </w:rPr>
              <w:t>Checklist item</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174606" w:rsidRDefault="00174606" w:rsidP="00BB2281">
            <w:pPr>
              <w:pStyle w:val="Default"/>
              <w:rPr>
                <w:rFonts w:ascii="Times New Roman" w:hAnsi="Times New Roman" w:cs="Times New Roman"/>
                <w:color w:val="FFFFFF"/>
                <w:sz w:val="21"/>
                <w:szCs w:val="21"/>
              </w:rPr>
            </w:pPr>
            <w:r>
              <w:rPr>
                <w:rFonts w:ascii="Times New Roman" w:hAnsi="Times New Roman" w:cs="Times New Roman"/>
                <w:b/>
                <w:bCs/>
                <w:color w:val="FFFFFF"/>
                <w:sz w:val="21"/>
                <w:szCs w:val="21"/>
              </w:rPr>
              <w:t>Reported on page #</w:t>
            </w:r>
          </w:p>
        </w:tc>
      </w:tr>
      <w:tr w:rsidR="00174606" w:rsidTr="00BB2281">
        <w:trPr>
          <w:trHeight w:val="575"/>
        </w:trPr>
        <w:tc>
          <w:tcPr>
            <w:tcW w:w="2800" w:type="dxa"/>
            <w:tcBorders>
              <w:top w:val="doub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Risk of bias across studies</w:t>
            </w:r>
          </w:p>
        </w:tc>
        <w:tc>
          <w:tcPr>
            <w:tcW w:w="540" w:type="dxa"/>
            <w:tcBorders>
              <w:top w:val="doub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15</w:t>
            </w:r>
          </w:p>
        </w:tc>
        <w:tc>
          <w:tcPr>
            <w:tcW w:w="10600" w:type="dxa"/>
            <w:tcBorders>
              <w:top w:val="doub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Specify any assessment of risk of bias that may affect the cumulative evidence (e.g., publication bias, selective reporting within studies).</w:t>
            </w:r>
          </w:p>
        </w:tc>
        <w:tc>
          <w:tcPr>
            <w:tcW w:w="1260" w:type="dxa"/>
            <w:tcBorders>
              <w:top w:val="doub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7</w:t>
            </w:r>
          </w:p>
        </w:tc>
      </w:tr>
      <w:tr w:rsidR="00174606" w:rsidTr="00BB2281">
        <w:trPr>
          <w:trHeight w:val="568"/>
        </w:trPr>
        <w:tc>
          <w:tcPr>
            <w:tcW w:w="280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Additional analyses</w:t>
            </w:r>
          </w:p>
        </w:tc>
        <w:tc>
          <w:tcPr>
            <w:tcW w:w="54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16</w:t>
            </w:r>
          </w:p>
        </w:tc>
        <w:tc>
          <w:tcPr>
            <w:tcW w:w="106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Describe methods of additional analyses (e.g., sensitivity or subgroup analyses, meta-regression), if done, indicating which were prespecified.</w:t>
            </w:r>
          </w:p>
        </w:tc>
        <w:tc>
          <w:tcPr>
            <w:tcW w:w="126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7</w:t>
            </w:r>
          </w:p>
        </w:tc>
      </w:tr>
      <w:tr w:rsidR="00174606" w:rsidTr="00BB228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174606" w:rsidRDefault="00174606" w:rsidP="00BB2281">
            <w:pPr>
              <w:pStyle w:val="Default"/>
              <w:rPr>
                <w:rFonts w:ascii="Times New Roman" w:hAnsi="Times New Roman" w:cs="Times New Roman"/>
                <w:sz w:val="21"/>
                <w:szCs w:val="21"/>
              </w:rPr>
            </w:pPr>
            <w:r>
              <w:rPr>
                <w:rFonts w:ascii="Times New Roman" w:hAnsi="Times New Roman" w:cs="Times New Roman"/>
                <w:b/>
                <w:bCs/>
                <w:sz w:val="21"/>
                <w:szCs w:val="21"/>
              </w:rPr>
              <w:t>RESULTS</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174606" w:rsidRDefault="00174606" w:rsidP="00BB2281">
            <w:pPr>
              <w:pStyle w:val="Default"/>
              <w:jc w:val="center"/>
              <w:rPr>
                <w:rFonts w:ascii="Times New Roman" w:hAnsi="Times New Roman" w:cs="Times New Roman"/>
                <w:color w:val="auto"/>
                <w:sz w:val="21"/>
                <w:szCs w:val="21"/>
                <w:highlight w:val="green"/>
              </w:rPr>
            </w:pP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Study selection</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17</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Give numbers of studies screened, assessed for eligibility, and included in the review, with reasons for exclusions at each stage, ideally with a flow diagram.</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7</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Study characteristics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18</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For each study, present characteristics for which data were extracted (e.g., study size, PICOS, follow-up period) and provide the citations.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7</w:t>
            </w:r>
          </w:p>
        </w:tc>
      </w:tr>
      <w:tr w:rsidR="00174606" w:rsidTr="00BB2281">
        <w:trPr>
          <w:trHeight w:val="333"/>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Risk of bias within studies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19</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Present data on risk of bias of each study and, if available, any outcome level assessment (see item 12).</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10</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Results of individual studies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20</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For all outcomes considered (benefits or harms), present, for each study: (a) simple summary data for each intervention group (b) effect estimates and confidence intervals, ideally with a forest plot.</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7</w:t>
            </w:r>
          </w:p>
        </w:tc>
      </w:tr>
      <w:tr w:rsidR="00174606" w:rsidTr="00BB2281">
        <w:trPr>
          <w:trHeight w:val="335"/>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Synthesis of results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21</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Present results of each meta-analysis done, including confidence intervals and measures of consistency.</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7</w:t>
            </w:r>
          </w:p>
        </w:tc>
      </w:tr>
      <w:tr w:rsidR="00174606" w:rsidTr="00BB2281">
        <w:trPr>
          <w:trHeight w:val="333"/>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Risk of bias across studies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22</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Present results of any assessment of risk of bias across studies (see Item 15).</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10</w:t>
            </w:r>
          </w:p>
        </w:tc>
      </w:tr>
      <w:tr w:rsidR="00174606" w:rsidTr="00BB2281">
        <w:trPr>
          <w:trHeight w:val="393"/>
        </w:trPr>
        <w:tc>
          <w:tcPr>
            <w:tcW w:w="280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Additional analysis</w:t>
            </w:r>
          </w:p>
        </w:tc>
        <w:tc>
          <w:tcPr>
            <w:tcW w:w="54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23</w:t>
            </w:r>
          </w:p>
        </w:tc>
        <w:tc>
          <w:tcPr>
            <w:tcW w:w="106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Give results of additional analyses, if done (e.g., sensitivity or subgroup analyses, meta-regression [see Item 16]).</w:t>
            </w:r>
          </w:p>
        </w:tc>
        <w:tc>
          <w:tcPr>
            <w:tcW w:w="126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ind w:firstLineChars="200" w:firstLine="420"/>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10</w:t>
            </w:r>
          </w:p>
        </w:tc>
      </w:tr>
      <w:tr w:rsidR="00174606" w:rsidTr="00BB2281">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174606" w:rsidRDefault="00174606" w:rsidP="00BB2281">
            <w:pPr>
              <w:pStyle w:val="Default"/>
              <w:rPr>
                <w:rFonts w:ascii="Times New Roman" w:hAnsi="Times New Roman" w:cs="Times New Roman"/>
                <w:sz w:val="21"/>
                <w:szCs w:val="21"/>
              </w:rPr>
            </w:pPr>
            <w:r>
              <w:rPr>
                <w:rFonts w:ascii="Times New Roman" w:hAnsi="Times New Roman" w:cs="Times New Roman"/>
                <w:b/>
                <w:bCs/>
                <w:sz w:val="21"/>
                <w:szCs w:val="21"/>
              </w:rPr>
              <w:t>DISCUSSION</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174606" w:rsidRDefault="00174606" w:rsidP="00BB2281">
            <w:pPr>
              <w:pStyle w:val="Default"/>
              <w:jc w:val="center"/>
              <w:rPr>
                <w:rFonts w:ascii="Times New Roman" w:hAnsi="Times New Roman" w:cs="Times New Roman"/>
                <w:color w:val="5B9BD5" w:themeColor="accent1"/>
                <w:sz w:val="21"/>
                <w:szCs w:val="21"/>
              </w:rPr>
            </w:pP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Summary of evidence</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24</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Summarize the main findings including the strength of evidence for each main outcome; consider their relevance to key groups (e.g., healthcare providers, users, and policy makers).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11</w:t>
            </w:r>
          </w:p>
        </w:tc>
      </w:tr>
      <w:tr w:rsidR="00174606" w:rsidTr="00BB2281">
        <w:trPr>
          <w:trHeight w:val="578"/>
        </w:trPr>
        <w:tc>
          <w:tcPr>
            <w:tcW w:w="28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Limitations</w:t>
            </w:r>
          </w:p>
        </w:tc>
        <w:tc>
          <w:tcPr>
            <w:tcW w:w="54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25</w:t>
            </w:r>
          </w:p>
        </w:tc>
        <w:tc>
          <w:tcPr>
            <w:tcW w:w="1060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Discuss limitations at study and outcome level (e.g., risk of bias), and at review-level (e.g., incomplete retrieval of identified research, reporting bias).</w:t>
            </w:r>
          </w:p>
        </w:tc>
        <w:tc>
          <w:tcPr>
            <w:tcW w:w="1260" w:type="dxa"/>
            <w:tcBorders>
              <w:top w:val="single" w:sz="4" w:space="0" w:color="000000"/>
              <w:left w:val="single" w:sz="4" w:space="0" w:color="000000"/>
              <w:bottom w:val="sing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color w:val="5B9BD5" w:themeColor="accent1"/>
                <w:sz w:val="21"/>
                <w:szCs w:val="21"/>
                <w:lang w:eastAsia="zh-CN"/>
              </w:rPr>
              <w:t>1</w:t>
            </w:r>
            <w:r>
              <w:rPr>
                <w:rFonts w:ascii="Times New Roman" w:hAnsi="Times New Roman" w:cs="Times New Roman" w:hint="eastAsia"/>
                <w:color w:val="5B9BD5" w:themeColor="accent1"/>
                <w:sz w:val="21"/>
                <w:szCs w:val="21"/>
                <w:lang w:eastAsia="zh-CN"/>
              </w:rPr>
              <w:t>3</w:t>
            </w:r>
          </w:p>
        </w:tc>
      </w:tr>
      <w:tr w:rsidR="00174606" w:rsidTr="00BB2281">
        <w:trPr>
          <w:trHeight w:val="420"/>
        </w:trPr>
        <w:tc>
          <w:tcPr>
            <w:tcW w:w="280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Conclusions</w:t>
            </w:r>
          </w:p>
        </w:tc>
        <w:tc>
          <w:tcPr>
            <w:tcW w:w="540" w:type="dxa"/>
            <w:tcBorders>
              <w:top w:val="single" w:sz="4" w:space="0" w:color="000000"/>
              <w:left w:val="single" w:sz="4" w:space="0" w:color="000000"/>
              <w:bottom w:val="double" w:sz="2" w:space="0" w:color="FFFFCC"/>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26</w:t>
            </w:r>
          </w:p>
        </w:tc>
        <w:tc>
          <w:tcPr>
            <w:tcW w:w="106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Provide a general interpretation of the results in the context of other evidence, and implications for future research.</w:t>
            </w:r>
          </w:p>
        </w:tc>
        <w:tc>
          <w:tcPr>
            <w:tcW w:w="126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ind w:firstLineChars="200" w:firstLine="420"/>
              <w:rPr>
                <w:rFonts w:ascii="Times New Roman" w:hAnsi="Times New Roman" w:cs="Times New Roman"/>
                <w:color w:val="5B9BD5" w:themeColor="accent1"/>
                <w:sz w:val="21"/>
                <w:szCs w:val="21"/>
                <w:lang w:eastAsia="zh-CN"/>
              </w:rPr>
            </w:pPr>
            <w:r>
              <w:rPr>
                <w:rFonts w:ascii="Times New Roman" w:hAnsi="Times New Roman" w:cs="Times New Roman" w:hint="eastAsia"/>
                <w:color w:val="5B9BD5" w:themeColor="accent1"/>
                <w:sz w:val="21"/>
                <w:szCs w:val="21"/>
                <w:lang w:eastAsia="zh-CN"/>
              </w:rPr>
              <w:t>14</w:t>
            </w:r>
          </w:p>
        </w:tc>
      </w:tr>
      <w:tr w:rsidR="00174606" w:rsidTr="00BB2281">
        <w:trPr>
          <w:trHeight w:val="333"/>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174606" w:rsidRDefault="00174606" w:rsidP="00BB2281">
            <w:pPr>
              <w:pStyle w:val="Default"/>
              <w:rPr>
                <w:rFonts w:ascii="Times New Roman" w:hAnsi="Times New Roman" w:cs="Times New Roman"/>
                <w:sz w:val="21"/>
                <w:szCs w:val="21"/>
              </w:rPr>
            </w:pPr>
            <w:r>
              <w:rPr>
                <w:rFonts w:ascii="Times New Roman" w:hAnsi="Times New Roman" w:cs="Times New Roman"/>
                <w:b/>
                <w:bCs/>
                <w:sz w:val="21"/>
                <w:szCs w:val="21"/>
              </w:rPr>
              <w:t>FUNDING</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rsidR="00174606" w:rsidRDefault="00174606" w:rsidP="00BB2281">
            <w:pPr>
              <w:pStyle w:val="Default"/>
              <w:jc w:val="center"/>
              <w:rPr>
                <w:rFonts w:ascii="Times New Roman" w:hAnsi="Times New Roman" w:cs="Times New Roman"/>
                <w:color w:val="5B9BD5" w:themeColor="accent1"/>
                <w:sz w:val="21"/>
                <w:szCs w:val="21"/>
              </w:rPr>
            </w:pPr>
          </w:p>
        </w:tc>
      </w:tr>
      <w:tr w:rsidR="00174606" w:rsidTr="00BB2281">
        <w:trPr>
          <w:trHeight w:val="570"/>
        </w:trPr>
        <w:tc>
          <w:tcPr>
            <w:tcW w:w="28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Funding</w:t>
            </w:r>
          </w:p>
        </w:tc>
        <w:tc>
          <w:tcPr>
            <w:tcW w:w="54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jc w:val="right"/>
              <w:rPr>
                <w:rFonts w:ascii="Times New Roman" w:hAnsi="Times New Roman" w:cs="Times New Roman"/>
                <w:sz w:val="21"/>
                <w:szCs w:val="21"/>
              </w:rPr>
            </w:pPr>
            <w:r>
              <w:rPr>
                <w:rFonts w:ascii="Times New Roman" w:hAnsi="Times New Roman" w:cs="Times New Roman"/>
                <w:sz w:val="21"/>
                <w:szCs w:val="21"/>
              </w:rPr>
              <w:t>27</w:t>
            </w:r>
          </w:p>
        </w:tc>
        <w:tc>
          <w:tcPr>
            <w:tcW w:w="1060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rPr>
                <w:rFonts w:ascii="Times New Roman" w:hAnsi="Times New Roman" w:cs="Times New Roman"/>
                <w:sz w:val="21"/>
                <w:szCs w:val="21"/>
              </w:rPr>
            </w:pPr>
            <w:r>
              <w:rPr>
                <w:rFonts w:ascii="Times New Roman" w:hAnsi="Times New Roman" w:cs="Times New Roman"/>
                <w:sz w:val="21"/>
                <w:szCs w:val="21"/>
              </w:rPr>
              <w:t>Describe sources of funding for the systematic review and other support (e.g., supply of data); role of funders for the systematic review.</w:t>
            </w:r>
          </w:p>
        </w:tc>
        <w:tc>
          <w:tcPr>
            <w:tcW w:w="1260" w:type="dxa"/>
            <w:tcBorders>
              <w:top w:val="single" w:sz="4" w:space="0" w:color="000000"/>
              <w:left w:val="single" w:sz="4" w:space="0" w:color="000000"/>
              <w:bottom w:val="double" w:sz="4" w:space="0" w:color="000000"/>
              <w:right w:val="single" w:sz="4" w:space="0" w:color="000000"/>
            </w:tcBorders>
          </w:tcPr>
          <w:p w:rsidR="00174606" w:rsidRDefault="00174606" w:rsidP="00BB2281">
            <w:pPr>
              <w:pStyle w:val="Default"/>
              <w:spacing w:before="40" w:after="40"/>
              <w:jc w:val="center"/>
              <w:rPr>
                <w:rFonts w:ascii="Times New Roman" w:hAnsi="Times New Roman" w:cs="Times New Roman"/>
                <w:color w:val="5B9BD5" w:themeColor="accent1"/>
                <w:sz w:val="21"/>
                <w:szCs w:val="21"/>
                <w:lang w:eastAsia="zh-CN"/>
              </w:rPr>
            </w:pPr>
            <w:r>
              <w:rPr>
                <w:rFonts w:ascii="Times New Roman" w:hAnsi="Times New Roman" w:cs="Times New Roman"/>
                <w:color w:val="5B9BD5" w:themeColor="accent1"/>
                <w:sz w:val="21"/>
                <w:szCs w:val="21"/>
                <w:lang w:eastAsia="zh-CN"/>
              </w:rPr>
              <w:t>1</w:t>
            </w:r>
            <w:r>
              <w:rPr>
                <w:rFonts w:ascii="Times New Roman" w:hAnsi="Times New Roman" w:cs="Times New Roman" w:hint="eastAsia"/>
                <w:color w:val="5B9BD5" w:themeColor="accent1"/>
                <w:sz w:val="21"/>
                <w:szCs w:val="21"/>
                <w:lang w:eastAsia="zh-CN"/>
              </w:rPr>
              <w:t>4</w:t>
            </w:r>
          </w:p>
        </w:tc>
      </w:tr>
    </w:tbl>
    <w:p w:rsidR="00174606" w:rsidRDefault="00174606" w:rsidP="00174606">
      <w:pPr>
        <w:pStyle w:val="Default"/>
        <w:rPr>
          <w:rFonts w:ascii="Times New Roman" w:hAnsi="Times New Roman" w:cs="Times New Roman"/>
          <w:color w:val="auto"/>
          <w:sz w:val="21"/>
          <w:szCs w:val="21"/>
        </w:rPr>
      </w:pPr>
    </w:p>
    <w:p w:rsidR="00174606" w:rsidRDefault="00174606" w:rsidP="00174606">
      <w:pPr>
        <w:pStyle w:val="Default"/>
        <w:spacing w:line="183" w:lineRule="atLeast"/>
        <w:jc w:val="both"/>
        <w:rPr>
          <w:rFonts w:ascii="Times New Roman" w:hAnsi="Times New Roman" w:cs="Times New Roman"/>
          <w:color w:val="auto"/>
          <w:sz w:val="21"/>
          <w:szCs w:val="21"/>
          <w:lang w:val="da-DK"/>
        </w:rPr>
      </w:pPr>
      <w:r>
        <w:rPr>
          <w:rFonts w:ascii="Times New Roman" w:hAnsi="Times New Roman" w:cs="Times New Roman"/>
          <w:i/>
          <w:iCs/>
          <w:color w:val="auto"/>
          <w:sz w:val="21"/>
          <w:szCs w:val="21"/>
        </w:rPr>
        <w:t xml:space="preserve">From: </w:t>
      </w:r>
      <w:r>
        <w:rPr>
          <w:rFonts w:ascii="Times New Roman" w:hAnsi="Times New Roman" w:cs="Times New Roman"/>
          <w:color w:val="auto"/>
          <w:sz w:val="21"/>
          <w:szCs w:val="21"/>
        </w:rPr>
        <w:t xml:space="preserve"> Moher D, Liberati A, Tetzlaff J, Altman DG, The PRISMA Group (2009). Preferred Reporting Items for Systematic Reviews and Meta-Analyses: The PRISMA Statement. PLoS Med 6(7): e1000097. doi:10.1371/journal.pmed1000097</w:t>
      </w:r>
    </w:p>
    <w:p w:rsidR="00174606" w:rsidRDefault="00174606" w:rsidP="00174606">
      <w:pPr>
        <w:pStyle w:val="CM1"/>
        <w:spacing w:after="130"/>
        <w:jc w:val="center"/>
        <w:rPr>
          <w:rFonts w:ascii="Times New Roman" w:hAnsi="Times New Roman"/>
          <w:color w:val="000000"/>
          <w:sz w:val="21"/>
          <w:szCs w:val="21"/>
          <w:lang w:val="da-DK"/>
        </w:rPr>
      </w:pPr>
      <w:r>
        <w:rPr>
          <w:rFonts w:ascii="Times New Roman" w:hAnsi="Times New Roman"/>
          <w:color w:val="333399"/>
          <w:sz w:val="21"/>
          <w:szCs w:val="21"/>
        </w:rPr>
        <w:lastRenderedPageBreak/>
        <w:t>For more information, visit:</w:t>
      </w:r>
      <w:r>
        <w:rPr>
          <w:rFonts w:ascii="Times New Roman" w:hAnsi="Times New Roman"/>
          <w:color w:val="000000"/>
          <w:sz w:val="21"/>
          <w:szCs w:val="21"/>
        </w:rPr>
        <w:t xml:space="preserve"> </w:t>
      </w:r>
      <w:r>
        <w:rPr>
          <w:rFonts w:ascii="Times New Roman" w:hAnsi="Times New Roman"/>
          <w:b/>
          <w:bCs/>
          <w:color w:val="0063FF"/>
          <w:sz w:val="21"/>
          <w:szCs w:val="21"/>
          <w:u w:val="single"/>
        </w:rPr>
        <w:t>www.prisma-statement.org</w:t>
      </w:r>
      <w:r>
        <w:rPr>
          <w:rFonts w:ascii="Times New Roman" w:hAnsi="Times New Roman"/>
          <w:color w:val="000000"/>
          <w:sz w:val="21"/>
          <w:szCs w:val="21"/>
        </w:rPr>
        <w:t>.</w:t>
      </w:r>
    </w:p>
    <w:p w:rsidR="00174606" w:rsidRDefault="00174606" w:rsidP="00174606">
      <w:pPr>
        <w:pStyle w:val="Default"/>
        <w:spacing w:line="183" w:lineRule="atLeast"/>
        <w:jc w:val="center"/>
        <w:rPr>
          <w:rFonts w:ascii="Times New Roman" w:hAnsi="Times New Roman" w:cs="Times New Roman"/>
          <w:sz w:val="21"/>
          <w:szCs w:val="21"/>
        </w:rPr>
      </w:pPr>
      <w:r>
        <w:rPr>
          <w:rFonts w:ascii="Times New Roman" w:hAnsi="Times New Roman" w:cs="Times New Roman"/>
          <w:sz w:val="21"/>
          <w:szCs w:val="21"/>
        </w:rPr>
        <w:t>Page 2 of 2</w:t>
      </w: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174606" w:rsidRDefault="00174606" w:rsidP="00174606">
      <w:pPr>
        <w:snapToGrid w:val="0"/>
        <w:spacing w:line="360" w:lineRule="auto"/>
        <w:rPr>
          <w:rFonts w:ascii="Times New Roman" w:hAnsi="Times New Roman" w:cs="Times New Roman"/>
          <w:b/>
          <w:bCs/>
          <w:szCs w:val="21"/>
        </w:rPr>
      </w:pPr>
    </w:p>
    <w:p w:rsidR="004B307F" w:rsidRDefault="004B307F">
      <w:bookmarkStart w:id="0" w:name="_GoBack"/>
      <w:bookmarkEnd w:id="0"/>
    </w:p>
    <w:sectPr w:rsidR="004B307F">
      <w:pgSz w:w="23808" w:h="16840" w:orient="landscape"/>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606"/>
    <w:rsid w:val="0000142D"/>
    <w:rsid w:val="000A6E01"/>
    <w:rsid w:val="00174606"/>
    <w:rsid w:val="00186148"/>
    <w:rsid w:val="00340DF9"/>
    <w:rsid w:val="00364764"/>
    <w:rsid w:val="003D113E"/>
    <w:rsid w:val="004B307F"/>
    <w:rsid w:val="006006F6"/>
    <w:rsid w:val="006B6650"/>
    <w:rsid w:val="00727009"/>
    <w:rsid w:val="008E1CE7"/>
    <w:rsid w:val="00B52AF3"/>
    <w:rsid w:val="00CC49C7"/>
    <w:rsid w:val="00DE3946"/>
    <w:rsid w:val="00DF3BC0"/>
    <w:rsid w:val="00EC6004"/>
    <w:rsid w:val="00EF7432"/>
    <w:rsid w:val="00F152D3"/>
    <w:rsid w:val="00F60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30938-3EA9-4518-9FCB-FEB7EB44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606"/>
    <w:pPr>
      <w:widowControl w:val="0"/>
      <w:spacing w:after="0" w:line="240" w:lineRule="auto"/>
      <w:jc w:val="both"/>
    </w:pPr>
    <w:rPr>
      <w:rFonts w:eastAsiaTheme="minorEastAsia"/>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17460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74606"/>
    <w:pPr>
      <w:widowControl w:val="0"/>
      <w:autoSpaceDE w:val="0"/>
      <w:autoSpaceDN w:val="0"/>
      <w:adjustRightInd w:val="0"/>
      <w:spacing w:after="0" w:line="240" w:lineRule="auto"/>
    </w:pPr>
    <w:rPr>
      <w:rFonts w:ascii="Calibri" w:eastAsia="SimSun" w:hAnsi="Calibri" w:cs="Calibri"/>
      <w:color w:val="000000"/>
      <w:sz w:val="24"/>
      <w:szCs w:val="24"/>
      <w:lang w:eastAsia="en-CA"/>
    </w:rPr>
  </w:style>
  <w:style w:type="paragraph" w:customStyle="1" w:styleId="CM1">
    <w:name w:val="CM1"/>
    <w:basedOn w:val="Default"/>
    <w:next w:val="Default"/>
    <w:qFormat/>
    <w:rsid w:val="00174606"/>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Ledirose Tapao</dc:creator>
  <cp:keywords/>
  <dc:description/>
  <cp:lastModifiedBy>Ledirose Tapao</cp:lastModifiedBy>
  <cp:revision>2</cp:revision>
  <dcterms:created xsi:type="dcterms:W3CDTF">2025-12-30T03:26:00Z</dcterms:created>
  <dcterms:modified xsi:type="dcterms:W3CDTF">2025-12-30T03:26:00Z</dcterms:modified>
</cp:coreProperties>
</file>