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1E754" w14:textId="74E2A0F7" w:rsidR="009E0AE3" w:rsidRPr="00A520E5" w:rsidRDefault="00A520E5" w:rsidP="00A520E5">
      <w:pPr>
        <w:pStyle w:val="berschrift1"/>
        <w:rPr>
          <w:rFonts w:asciiTheme="majorHAnsi" w:hAnsiTheme="majorHAnsi" w:cstheme="majorHAnsi"/>
          <w:b w:val="0"/>
          <w:bCs w:val="0"/>
          <w:color w:val="000000" w:themeColor="text1"/>
          <w:sz w:val="20"/>
          <w:szCs w:val="20"/>
        </w:rPr>
      </w:pPr>
      <w:bookmarkStart w:id="0" w:name="_Hlk176280415"/>
      <w:r w:rsidRPr="003E23C0">
        <w:rPr>
          <w:rStyle w:val="berschrift1Zchn"/>
          <w:rFonts w:asciiTheme="majorHAnsi" w:eastAsiaTheme="minorHAnsi" w:hAnsiTheme="majorHAnsi" w:cstheme="majorHAnsi"/>
          <w:b/>
          <w:bCs/>
          <w:sz w:val="40"/>
          <w:szCs w:val="40"/>
        </w:rPr>
        <w:t xml:space="preserve">Additional Information on </w:t>
      </w:r>
      <w:r>
        <w:rPr>
          <w:rStyle w:val="berschrift1Zchn"/>
          <w:rFonts w:asciiTheme="majorHAnsi" w:eastAsiaTheme="minorHAnsi" w:hAnsiTheme="majorHAnsi" w:cstheme="majorHAnsi"/>
          <w:b/>
          <w:bCs/>
          <w:sz w:val="40"/>
          <w:szCs w:val="40"/>
        </w:rPr>
        <w:t>Funder and Conflict of Interest (COI)</w:t>
      </w:r>
      <w:bookmarkEnd w:id="0"/>
    </w:p>
    <w:tbl>
      <w:tblPr>
        <w:tblW w:w="5000" w:type="pct"/>
        <w:tblBorders>
          <w:insideH w:val="single" w:sz="4" w:space="0" w:color="auto"/>
        </w:tblBorders>
        <w:tblLook w:val="04A0" w:firstRow="1" w:lastRow="0" w:firstColumn="1" w:lastColumn="0" w:noHBand="0" w:noVBand="1"/>
      </w:tblPr>
      <w:tblGrid>
        <w:gridCol w:w="4675"/>
        <w:gridCol w:w="5396"/>
        <w:gridCol w:w="3001"/>
        <w:gridCol w:w="1271"/>
        <w:gridCol w:w="1271"/>
      </w:tblGrid>
      <w:tr w:rsidR="00C52331" w:rsidRPr="00A520E5" w14:paraId="061215CF" w14:textId="0EA78534" w:rsidTr="001A2848">
        <w:trPr>
          <w:trHeight w:val="670"/>
          <w:tblHeader/>
        </w:trPr>
        <w:tc>
          <w:tcPr>
            <w:tcW w:w="1497" w:type="pct"/>
            <w:shd w:val="clear" w:color="auto" w:fill="FFF2CC" w:themeFill="accent4" w:themeFillTint="33"/>
            <w:noWrap/>
            <w:vAlign w:val="center"/>
            <w:hideMark/>
          </w:tcPr>
          <w:p w14:paraId="4BBAD9C7" w14:textId="26C57670" w:rsidR="00C52331" w:rsidRPr="00A520E5" w:rsidRDefault="00C52331" w:rsidP="00617BEE">
            <w:pPr>
              <w:spacing w:after="0" w:line="240" w:lineRule="auto"/>
              <w:jc w:val="left"/>
              <w:rPr>
                <w:rFonts w:ascii="Calibri" w:eastAsia="Times New Roman" w:hAnsi="Calibri" w:cs="Calibri"/>
                <w:b/>
                <w:bCs/>
                <w:color w:val="000000"/>
                <w:lang w:val="en-US"/>
              </w:rPr>
            </w:pPr>
            <w:r w:rsidRPr="00A520E5">
              <w:rPr>
                <w:rFonts w:ascii="Calibri" w:eastAsia="Times New Roman" w:hAnsi="Calibri" w:cs="Calibri"/>
                <w:b/>
                <w:bCs/>
                <w:color w:val="000000"/>
                <w:lang w:val="en-US"/>
              </w:rPr>
              <w:t>Study and country</w:t>
            </w:r>
          </w:p>
        </w:tc>
        <w:tc>
          <w:tcPr>
            <w:tcW w:w="1728" w:type="pct"/>
            <w:shd w:val="clear" w:color="auto" w:fill="FFF2CC" w:themeFill="accent4" w:themeFillTint="33"/>
            <w:noWrap/>
            <w:vAlign w:val="center"/>
            <w:hideMark/>
          </w:tcPr>
          <w:p w14:paraId="00FFB79C" w14:textId="159AEE2A" w:rsidR="00C52331" w:rsidRPr="00A520E5" w:rsidRDefault="00C52331" w:rsidP="00C13AE1">
            <w:pPr>
              <w:spacing w:after="0" w:line="240" w:lineRule="auto"/>
              <w:jc w:val="center"/>
              <w:rPr>
                <w:rFonts w:ascii="Calibri" w:eastAsia="Times New Roman" w:hAnsi="Calibri" w:cs="Calibri"/>
                <w:b/>
                <w:bCs/>
                <w:color w:val="000000"/>
                <w:lang w:val="en-US"/>
              </w:rPr>
            </w:pPr>
            <w:r w:rsidRPr="00A520E5">
              <w:rPr>
                <w:rFonts w:ascii="Calibri" w:eastAsia="Times New Roman" w:hAnsi="Calibri" w:cs="Calibri"/>
                <w:b/>
                <w:bCs/>
                <w:color w:val="000000"/>
                <w:lang w:val="en-US"/>
              </w:rPr>
              <w:t>Funder</w:t>
            </w:r>
          </w:p>
        </w:tc>
        <w:tc>
          <w:tcPr>
            <w:tcW w:w="961" w:type="pct"/>
            <w:shd w:val="clear" w:color="auto" w:fill="FFF2CC" w:themeFill="accent4" w:themeFillTint="33"/>
            <w:vAlign w:val="center"/>
            <w:hideMark/>
          </w:tcPr>
          <w:p w14:paraId="6D338C13" w14:textId="5B538F0F" w:rsidR="00C52331" w:rsidRPr="00A520E5" w:rsidRDefault="00C52331" w:rsidP="00C13AE1">
            <w:pPr>
              <w:spacing w:after="0" w:line="240" w:lineRule="auto"/>
              <w:jc w:val="center"/>
              <w:rPr>
                <w:rFonts w:ascii="Calibri" w:eastAsia="Times New Roman" w:hAnsi="Calibri" w:cs="Calibri"/>
                <w:b/>
                <w:bCs/>
                <w:color w:val="000000"/>
                <w:lang w:val="en-US"/>
              </w:rPr>
            </w:pPr>
            <w:r w:rsidRPr="00A520E5">
              <w:rPr>
                <w:rFonts w:ascii="Calibri" w:eastAsia="Times New Roman" w:hAnsi="Calibri" w:cs="Calibri"/>
                <w:b/>
                <w:bCs/>
                <w:color w:val="000000"/>
                <w:lang w:val="en-US"/>
              </w:rPr>
              <w:t>Funder (category)</w:t>
            </w:r>
          </w:p>
        </w:tc>
        <w:tc>
          <w:tcPr>
            <w:tcW w:w="407" w:type="pct"/>
            <w:shd w:val="clear" w:color="auto" w:fill="FFF2CC" w:themeFill="accent4" w:themeFillTint="33"/>
            <w:noWrap/>
            <w:vAlign w:val="center"/>
            <w:hideMark/>
          </w:tcPr>
          <w:p w14:paraId="6D919BC7" w14:textId="0870E545" w:rsidR="00C52331" w:rsidRPr="00A520E5" w:rsidRDefault="00C52331" w:rsidP="00C13AE1">
            <w:pPr>
              <w:spacing w:after="0" w:line="240" w:lineRule="auto"/>
              <w:jc w:val="center"/>
              <w:rPr>
                <w:rFonts w:ascii="Calibri" w:eastAsia="Times New Roman" w:hAnsi="Calibri" w:cs="Calibri"/>
                <w:b/>
                <w:bCs/>
                <w:color w:val="000000"/>
                <w:lang w:val="en-US"/>
              </w:rPr>
            </w:pPr>
            <w:r w:rsidRPr="00A520E5">
              <w:rPr>
                <w:rFonts w:ascii="Calibri" w:eastAsia="Times New Roman" w:hAnsi="Calibri" w:cs="Calibri"/>
                <w:b/>
                <w:bCs/>
                <w:color w:val="000000"/>
                <w:lang w:val="en-US"/>
              </w:rPr>
              <w:t>COI</w:t>
            </w:r>
          </w:p>
        </w:tc>
        <w:tc>
          <w:tcPr>
            <w:tcW w:w="407" w:type="pct"/>
            <w:shd w:val="clear" w:color="auto" w:fill="FFF2CC" w:themeFill="accent4" w:themeFillTint="33"/>
            <w:vAlign w:val="center"/>
          </w:tcPr>
          <w:p w14:paraId="4BADE0D3" w14:textId="68499DDB" w:rsidR="00C52331" w:rsidRPr="001A2848" w:rsidRDefault="00C52331" w:rsidP="00C52331">
            <w:pPr>
              <w:spacing w:after="0" w:line="240" w:lineRule="auto"/>
              <w:jc w:val="center"/>
              <w:rPr>
                <w:rFonts w:ascii="Calibri" w:eastAsia="Times New Roman" w:hAnsi="Calibri" w:cs="Calibri"/>
                <w:b/>
                <w:bCs/>
                <w:color w:val="000000"/>
                <w:vertAlign w:val="superscript"/>
                <w:lang w:val="en-US"/>
              </w:rPr>
            </w:pPr>
            <w:r>
              <w:rPr>
                <w:rFonts w:ascii="Calibri" w:eastAsia="Times New Roman" w:hAnsi="Calibri" w:cs="Calibri"/>
                <w:b/>
                <w:bCs/>
                <w:color w:val="000000"/>
                <w:lang w:val="en-US"/>
              </w:rPr>
              <w:t>Ethics approval</w:t>
            </w:r>
            <w:r w:rsidR="00C30443">
              <w:rPr>
                <w:rFonts w:ascii="Calibri" w:eastAsia="Times New Roman" w:hAnsi="Calibri" w:cs="Calibri"/>
                <w:b/>
                <w:bCs/>
                <w:color w:val="000000"/>
                <w:vertAlign w:val="superscript"/>
                <w:lang w:val="en-US"/>
              </w:rPr>
              <w:t>1</w:t>
            </w:r>
          </w:p>
        </w:tc>
      </w:tr>
      <w:tr w:rsidR="00C52331" w:rsidRPr="00A520E5" w14:paraId="0BFF0849" w14:textId="6896DCAF" w:rsidTr="001A2848">
        <w:trPr>
          <w:trHeight w:val="397"/>
        </w:trPr>
        <w:tc>
          <w:tcPr>
            <w:tcW w:w="1497" w:type="pct"/>
            <w:noWrap/>
            <w:vAlign w:val="center"/>
            <w:hideMark/>
          </w:tcPr>
          <w:p w14:paraId="6BDCC695" w14:textId="75DAC32F"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Bateman et al, Canada</w:t>
            </w:r>
            <w:sdt>
              <w:sdtPr>
                <w:rPr>
                  <w:rFonts w:ascii="Calibri" w:hAnsi="Calibri" w:cs="Calibri"/>
                  <w:color w:val="000000"/>
                </w:rPr>
                <w:alias w:val="To edit, see citavi.com/edit"/>
                <w:tag w:val="CitaviPlaceholder#fc24abb9-aa8b-4cf1-9b26-08f678c2f638"/>
                <w:id w:val="1527289649"/>
                <w:placeholder>
                  <w:docPart w:val="1A13B1C415D14BFB84488869F0894B34"/>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3NGM4MWZiLTlkNmUtNDFlNi1iMWVhLTZiNjA4MDRhMzk5ZiIsIlJhbmdlTGVuZ3RoIjozLCJSZWZlcmVuY2VJZCI6IjMzODQzMDQyLTBlNjEtNDIyOC1hYmYxLTkzNmM2OTg1ZmEw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1dLCJIYXNMYWJlbDEiOmZhbHNlLCJIYXNMYWJlbDIiOmZhbHNlLCJLZXl3b3JkcyI6W10sIkxhbmd1YWdlIjoiRW5nbGlzaC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xMzYvYm1qb3EtMjAxOS0wMDA2NzQiLCJVcmlTdHJpbmciOiJodHRwczovL2RvaS5vcmcvMTAuMTEzNi9ibWpvcS0yMDE5LTAwMDY3N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Y5OWU0YTkzLTRkZDgtNDRlYy04MDkzLTI0NDdlNzhmZmUyZSIsIk1vZGlmaWVkT24iOiIyMDI0LTA3LTAxVDA3OjU5OjIx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ibWpvcGVucXVhbGl0eS5ibWouY29tL2NvbnRlbnQvYm1qcWlyLzgvNC9lMDAwNjc0LmZ1bGwucGRmIiwiVXJpU3RyaW5nIjoiaHR0cHM6Ly9ibWpvcGVucXVhbGl0eS5ibWouY29tL2NvbnRlbnQvYm1qcWlyLzgvNC9lMDAwNjc0LmZ1bGwucGRm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0YTkxMGY0Yi04MzNmLTQ2MmMtYWY5MS0zODA5NWIzZGQ3Nzc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nNjb3B1cy5jb20vaW53YXJkL3JlY29yZC51cmk/ZWlkPTItczIuMC04NTA4NDg4ODE0OCZkb2k9MTAuMTEzNiUyZmJtam9xLTIwMTktMDAwNjc0JnBhcnRuZXJJRD00MCZtZDU9NjM5NTJmNjZiNzgyZTliZTc1MjhiYjk0MDNhNDY3YzYiLCJVcmlTdHJpbmciOiJodHRwczovL3d3dy5zY29wdXMuY29tL2lud2FyZC9yZWNvcmQudXJpP2VpZD0yLXMyLjAtODUwODQ4ODgxNDgmZG9pPTEwLjExMzYlMmZibWpvcS0yMDE5LTAwMDY3NCZwYXJ0bmVySUQ9NDAmbWQ1PTYzOTUyZjY2Yjc4MmU5YmU3NTI4YmI5NDAzYTQ2N2M2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}</w:instrText>
                </w:r>
                <w:r w:rsidRPr="00A520E5">
                  <w:rPr>
                    <w:rFonts w:ascii="Calibri" w:hAnsi="Calibri" w:cs="Calibri"/>
                    <w:color w:val="000000"/>
                  </w:rPr>
                  <w:fldChar w:fldCharType="separate"/>
                </w:r>
                <w:r w:rsidRPr="00133259">
                  <w:rPr>
                    <w:rFonts w:ascii="Calibri" w:hAnsi="Calibri" w:cs="Calibri"/>
                    <w:color w:val="000000"/>
                  </w:rPr>
                  <w:t>(1)</w:t>
                </w:r>
                <w:r w:rsidRPr="00A520E5">
                  <w:rPr>
                    <w:rFonts w:ascii="Calibri" w:hAnsi="Calibri" w:cs="Calibri"/>
                    <w:color w:val="000000"/>
                  </w:rPr>
                  <w:fldChar w:fldCharType="end"/>
                </w:r>
              </w:sdtContent>
            </w:sdt>
          </w:p>
        </w:tc>
        <w:tc>
          <w:tcPr>
            <w:tcW w:w="1728" w:type="pct"/>
            <w:vAlign w:val="center"/>
            <w:hideMark/>
          </w:tcPr>
          <w:p w14:paraId="49CB05EC"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961" w:type="pct"/>
            <w:noWrap/>
            <w:vAlign w:val="center"/>
            <w:hideMark/>
          </w:tcPr>
          <w:p w14:paraId="0CAF117E"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 funding/specific grant.</w:t>
            </w:r>
          </w:p>
        </w:tc>
        <w:tc>
          <w:tcPr>
            <w:tcW w:w="407" w:type="pct"/>
            <w:noWrap/>
            <w:vAlign w:val="center"/>
            <w:hideMark/>
          </w:tcPr>
          <w:p w14:paraId="333ED1AF"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7E9D2433" w14:textId="45B51C6E" w:rsidR="00C52331" w:rsidRPr="00A520E5" w:rsidRDefault="00152826"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Not required.</w:t>
            </w:r>
          </w:p>
        </w:tc>
      </w:tr>
      <w:tr w:rsidR="00C52331" w:rsidRPr="00A520E5" w14:paraId="3828404D" w14:textId="6D82B7AE" w:rsidTr="001A2848">
        <w:trPr>
          <w:trHeight w:val="397"/>
        </w:trPr>
        <w:tc>
          <w:tcPr>
            <w:tcW w:w="1497" w:type="pct"/>
            <w:noWrap/>
            <w:vAlign w:val="center"/>
            <w:hideMark/>
          </w:tcPr>
          <w:p w14:paraId="51ED869A" w14:textId="647ECC9F"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rPr>
              <w:t>Bejjanki</w:t>
            </w:r>
            <w:proofErr w:type="spellEnd"/>
            <w:r w:rsidRPr="00A520E5">
              <w:rPr>
                <w:rFonts w:ascii="Calibri" w:hAnsi="Calibri" w:cs="Calibri"/>
              </w:rPr>
              <w:t xml:space="preserve"> et al, USA</w:t>
            </w:r>
            <w:r>
              <w:rPr>
                <w:rFonts w:ascii="Calibri" w:hAnsi="Calibri" w:cs="Calibri"/>
              </w:rPr>
              <w:t xml:space="preserve"> </w:t>
            </w:r>
            <w:sdt>
              <w:sdtPr>
                <w:rPr>
                  <w:rFonts w:ascii="Calibri" w:hAnsi="Calibri" w:cs="Calibri"/>
                </w:rPr>
                <w:alias w:val="To edit, see citavi.com/edit"/>
                <w:tag w:val="CitaviPlaceholder#5b4f2bda-5ff6-4f17-b4cf-03983bd3e447"/>
                <w:id w:val="370046530"/>
                <w:placeholder>
                  <w:docPart w:val="04DB2BD6B090409DAB15696533B2DC62"/>
                </w:placeholder>
              </w:sdtPr>
              <w:sdtContent>
                <w:r w:rsidRPr="00A520E5">
                  <w:rPr>
                    <w:rFonts w:ascii="Calibri" w:hAnsi="Calibri" w:cs="Calibri"/>
                  </w:rPr>
                  <w:fldChar w:fldCharType="begin"/>
                </w:r>
                <w:r>
                  <w:rPr>
                    <w:rFonts w:ascii="Calibri" w:hAnsi="Calibri" w:cs="Calibri"/>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4Mjg0NDRjLTI1MDctNGE4MS1hZmQzLTBiYjAyN2Y3ZDE5YyIsIlJhbmdlTGVuZ3RoIjozLCJSZWZlcmVuY2VJZCI6IjQ2MWQxOGEyLWI3MWQtNGFhYS05MDFmLWQ3MzE5NjJlODVh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jEwLjIxNDcvY2Vvci5TMTY3NDk5IiwiVXJpU3RyaW5nIjoiaHR0cHM6Ly9kb2kub3JnLzEwLjIxNDcvY2Vvci5TMTY3NDk5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zY4MWE2ZTEtOTMwYi00NjgyLTlmOWQtMmUyZWU5ODQyMzQ3IiwiTW9kaWZpZWRPbiI6IjIwMjQtMDctMDFUMDc6NTk6MjE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JodHRwczovL3d3dy5uY2JpLm5sbS5uaWguZ292L3BtYy9hcnRpY2xlcy9QTUM2MTgxMTA4L3BkZi9jZW9yLTEwLTYxMS5wZGYiLCJVcmlTdHJpbmciOiJodHRwczovL3d3dy5uY2JpLm5sbS5uaWguZ292L3BtYy9hcnRpY2xlcy9QTUM2MTgxMTA4L3BkZi9jZW9yLTEwLTYxMS5wZGY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}</w:instrText>
                </w:r>
                <w:r w:rsidRPr="00A520E5">
                  <w:rPr>
                    <w:rFonts w:ascii="Calibri" w:hAnsi="Calibri" w:cs="Calibri"/>
                  </w:rPr>
                  <w:fldChar w:fldCharType="separate"/>
                </w:r>
                <w:r w:rsidRPr="00133259">
                  <w:rPr>
                    <w:rFonts w:ascii="Calibri" w:hAnsi="Calibri" w:cs="Calibri"/>
                  </w:rPr>
                  <w:t>(2)</w:t>
                </w:r>
                <w:r w:rsidRPr="00A520E5">
                  <w:rPr>
                    <w:rFonts w:ascii="Calibri" w:hAnsi="Calibri" w:cs="Calibri"/>
                  </w:rPr>
                  <w:fldChar w:fldCharType="end"/>
                </w:r>
              </w:sdtContent>
            </w:sdt>
          </w:p>
        </w:tc>
        <w:tc>
          <w:tcPr>
            <w:tcW w:w="1728" w:type="pct"/>
            <w:vAlign w:val="center"/>
            <w:hideMark/>
          </w:tcPr>
          <w:p w14:paraId="0B9867C9"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70D23DCB"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4C99824A"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4ACD717E" w14:textId="576DCD48" w:rsidR="00C52331" w:rsidRPr="00A520E5" w:rsidRDefault="0019205B"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4C0C787F" w14:textId="4687BC2D" w:rsidTr="001A2848">
        <w:trPr>
          <w:trHeight w:val="397"/>
        </w:trPr>
        <w:tc>
          <w:tcPr>
            <w:tcW w:w="1497" w:type="pct"/>
            <w:noWrap/>
            <w:vAlign w:val="center"/>
            <w:hideMark/>
          </w:tcPr>
          <w:p w14:paraId="7B37A7A1" w14:textId="6F7CD4FD"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Bellodi</w:t>
            </w:r>
            <w:proofErr w:type="spellEnd"/>
            <w:r w:rsidRPr="00A520E5">
              <w:rPr>
                <w:rFonts w:ascii="Calibri" w:hAnsi="Calibri" w:cs="Calibri"/>
                <w:color w:val="000000"/>
              </w:rPr>
              <w:t xml:space="preserve"> et al, Italy</w:t>
            </w:r>
            <w:sdt>
              <w:sdtPr>
                <w:rPr>
                  <w:rFonts w:ascii="Calibri" w:hAnsi="Calibri" w:cs="Calibri"/>
                  <w:color w:val="000000"/>
                </w:rPr>
                <w:alias w:val="To edit, see citavi.com/edit"/>
                <w:tag w:val="CitaviPlaceholder#2a9fcc30-945e-4b7a-ae85-9cf3c306e082"/>
                <w:id w:val="-70814534"/>
                <w:placeholder>
                  <w:docPart w:val="19F4A5FEFE814F33A3CA57812269BE3D"/>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mNjc0NTY3LTFkNDAtNGZiYy1hOTkyLWFhNzM0OGZmM2M3YyIsIlJhbmdlTGVuZ3RoIjozLCJSZWZlcmVuY2VJZCI6ImNlYTQ1YjNmLWUxNzAtNDNmNS04ZDNhLWZhMjkwMDdkMmMz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E4Ni9zMTI5MTEtMDE3LTA1NzQtNiIsIlVyaVN0cmluZyI6Imh0dHBzOi8vZG9pLm9yZy8xMC4xMTg2L3MxMjkxMS0wMTctMDU3NC02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ZmE3ZTdkMzEtZjk5NS00ZTQxLTg2ODgtODMwMGUwMTJlY2FjIiwiTW9kaWZpZWRPbiI6IjIwMjQtMDctMDFUMDc6NTk6Mj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Oi8vb3ZpZHNwLm92aWQuY29tL292aWR3ZWIuY2dpP1Q9SlMmUEFHRT1yZWZlcmVuY2UmRD1tZWQxNCZORVdTPU4mQU49MjkyNzMwMzciLCJVcmlTdHJpbmciOiJodHRwOi8vb3ZpZHNwLm92aWQuY29tL292aWR3ZWIuY2dpP1Q9SlMmUEFHRT1yZWZlcmVuY2UmRD1tZWQxNCZORVdTPU4mQU49MjkyNzMwMzc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VhNDliYTBiLTIwZWEtNDQzZC04OGM1LTg2ZThiZTYwOTY0MiIsIk1vZGlmaWVkT24iOiIyMDI0LTA3LTAxVDA3OjU5OjIx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ibWNtZWRpbmZvcm1kZWNpc21hay5iaW9tZWRjZW50cmFsLmNvbS9jb3VudGVyL3BkZi8xMC4xMTg2L3MxMjkxMS0wMTctMDU3NC02LnBkZiIsIlVyaVN0cmluZyI6Imh0dHBzOi8vYm1jbWVkaW5mb3JtZGVjaXNtYWsuYmlvbWVkY2VudHJhbC5jb20vY291bnRlci9wZGYvMTAuMTE4Ni9zMTI5MTEtMDE3LTA1NzQtNi5wZG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}</w:instrText>
                </w:r>
                <w:r w:rsidRPr="00A520E5">
                  <w:rPr>
                    <w:rFonts w:ascii="Calibri" w:hAnsi="Calibri" w:cs="Calibri"/>
                    <w:color w:val="000000"/>
                  </w:rPr>
                  <w:fldChar w:fldCharType="separate"/>
                </w:r>
                <w:r w:rsidRPr="00133259">
                  <w:rPr>
                    <w:rFonts w:ascii="Calibri" w:hAnsi="Calibri" w:cs="Calibri"/>
                    <w:color w:val="000000"/>
                  </w:rPr>
                  <w:t>(3)</w:t>
                </w:r>
                <w:r w:rsidRPr="00A520E5">
                  <w:rPr>
                    <w:rFonts w:ascii="Calibri" w:hAnsi="Calibri" w:cs="Calibri"/>
                    <w:color w:val="000000"/>
                  </w:rPr>
                  <w:fldChar w:fldCharType="end"/>
                </w:r>
              </w:sdtContent>
            </w:sdt>
          </w:p>
        </w:tc>
        <w:tc>
          <w:tcPr>
            <w:tcW w:w="1728" w:type="pct"/>
            <w:vAlign w:val="center"/>
            <w:hideMark/>
          </w:tcPr>
          <w:p w14:paraId="120B8C43" w14:textId="45B9FA08"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“This work has been supported in the context of the project no. RF-2010-2310570, financed by the Italian Health Ministry under the “</w:t>
            </w:r>
            <w:proofErr w:type="spellStart"/>
            <w:r w:rsidRPr="00A520E5">
              <w:rPr>
                <w:rFonts w:ascii="Calibri" w:eastAsia="Times New Roman" w:hAnsi="Calibri" w:cs="Calibri"/>
                <w:color w:val="000000"/>
                <w:lang w:val="en-US"/>
              </w:rPr>
              <w:t>Ricerca</w:t>
            </w:r>
            <w:proofErr w:type="spellEnd"/>
            <w:r w:rsidRPr="00A520E5">
              <w:rPr>
                <w:rFonts w:ascii="Calibri" w:eastAsia="Times New Roman" w:hAnsi="Calibri" w:cs="Calibri"/>
                <w:color w:val="000000"/>
                <w:lang w:val="en-US"/>
              </w:rPr>
              <w:t xml:space="preserve"> </w:t>
            </w:r>
            <w:proofErr w:type="spellStart"/>
            <w:r w:rsidRPr="00A520E5">
              <w:rPr>
                <w:rFonts w:ascii="Calibri" w:eastAsia="Times New Roman" w:hAnsi="Calibri" w:cs="Calibri"/>
                <w:color w:val="000000"/>
                <w:lang w:val="en-US"/>
              </w:rPr>
              <w:t>Finalizzata</w:t>
            </w:r>
            <w:proofErr w:type="spellEnd"/>
            <w:r w:rsidRPr="00A520E5">
              <w:rPr>
                <w:rFonts w:ascii="Calibri" w:eastAsia="Times New Roman" w:hAnsi="Calibri" w:cs="Calibri"/>
                <w:color w:val="000000"/>
                <w:lang w:val="en-US"/>
              </w:rPr>
              <w:t xml:space="preserve"> 2010” call.”</w:t>
            </w:r>
          </w:p>
        </w:tc>
        <w:tc>
          <w:tcPr>
            <w:tcW w:w="961" w:type="pct"/>
            <w:noWrap/>
            <w:vAlign w:val="center"/>
            <w:hideMark/>
          </w:tcPr>
          <w:p w14:paraId="6010B011"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7B3F722F"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604AD62C" w14:textId="6744ED9A" w:rsidR="00C52331" w:rsidRPr="00A520E5" w:rsidRDefault="00152826"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7B5D344F" w14:textId="32074F4B" w:rsidTr="001A2848">
        <w:trPr>
          <w:trHeight w:val="397"/>
        </w:trPr>
        <w:tc>
          <w:tcPr>
            <w:tcW w:w="1497" w:type="pct"/>
            <w:noWrap/>
            <w:vAlign w:val="center"/>
            <w:hideMark/>
          </w:tcPr>
          <w:p w14:paraId="1577910E" w14:textId="2303D6F6"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Bradshaw et al, USA</w:t>
            </w:r>
            <w:sdt>
              <w:sdtPr>
                <w:rPr>
                  <w:rFonts w:ascii="Calibri" w:hAnsi="Calibri" w:cs="Calibri"/>
                  <w:color w:val="000000"/>
                </w:rPr>
                <w:alias w:val="To edit, see citavi.com/edit"/>
                <w:tag w:val="CitaviPlaceholder#011bcb0a-9b8d-459b-b15a-f6825d145439"/>
                <w:id w:val="-716513493"/>
                <w:placeholder>
                  <w:docPart w:val="128374647D4A4869BFF69AA944649116"/>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2NmY5YzAxLTM0YjMtNGZlMi1hM2ViLTQ1ZTcyNzFkNmQwMyIsIlJhbmdlTGVuZ3RoIjozLCJSZWZlcmVuY2VJZCI6ImFlOTMzZjE4LTllN2QtNDIyMC04OWI0LTg0MTIzMTc4NmZi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1dLCJIYXNMYWJlbDEiOmZhbHNlLCJIYXNMYWJlbDIiOmZhbHNlLCJLZXl3b3JkcyI6W10sIkxhbmd1YWdlIjoiRW5nbGlzaC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d3d3LnNjb3B1cy5jb20vaW53YXJkL3JlY29yZC51cmk/ZWlkPTItczIuMC04NTA4NDgyMDM0MCZkb2k9MTAuMTE3NyUyZjAwMTg1Nzg3MjA5MjA3OTUmcGFydG5lcklEPTQwJm1kNT0xNmRiODdjOWQ1OGFmMmE5ZjM4OThlZTQ0YzVjN2M2ZiIsIlVyaVN0cmluZyI6Imh0dHBzOi8vd3d3LnNjb3B1cy5jb20vaW53YXJkL3JlY29yZC51cmk/ZWlkPTItczIuMC04NTA4NDgyMDM0MCZkb2k9MTAuMTE3NyUyZjAwMTg1Nzg3MjA5MjA3OTUmcGFydG5lcklEPTQwJm1kNT0xNmRiODdjOWQ1OGFmMmE5ZjM4OThlZTQ0YzVjN2M2Zi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TAwY2I5ZDMtY2M5Yy00YTY0LWFmZjEtNTkyYTJkZTkyYzkwIiwiTW9kaWZpZWRPbiI6IjIwMjQtMDctMDFUMDc6NTk6Mj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uY2JpLm5sbS5uaWguZ292L3BtYy9hcnRpY2xlcy9QTUM4NTU0NTg3L3BkZi8xMC4xMTc3XzAwMTg1Nzg3MjA5MjA3OTUucGRmIiwiVXJpU3RyaW5nIjoiaHR0cHM6Ly93d3cubmNiaS5ubG0ubmloLmdvdi9wbWMvYXJ0aWNsZXMvUE1DODU1NDU4Ny9wZGYvMTAuMTE3N18wMDE4NTc4NzIwOTIwNzk1LnBkZi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mVhY2VkZDUtMjI3ZS00ZTBjLWE5YmMtNzlmMzY2Y2IzM2EzIiwiTW9kaWZpZWRPbiI6IjIwMjQtMDctMDFUMDc6NTk6MjE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xMTc3LzAwMTg1Nzg3MjA5MjA3OTUiLCJVcmlTdHJpbmciOiJodHRwczovL2RvaS5vcmcvMTAuMTE3Ny8wMDE4NTc4NzIwOTIwNzk1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}</w:instrText>
                </w:r>
                <w:r w:rsidRPr="00A520E5">
                  <w:rPr>
                    <w:rFonts w:ascii="Calibri" w:hAnsi="Calibri" w:cs="Calibri"/>
                    <w:color w:val="000000"/>
                  </w:rPr>
                  <w:fldChar w:fldCharType="separate"/>
                </w:r>
                <w:r w:rsidRPr="00133259">
                  <w:rPr>
                    <w:rFonts w:ascii="Calibri" w:hAnsi="Calibri" w:cs="Calibri"/>
                    <w:color w:val="000000"/>
                  </w:rPr>
                  <w:t>(4)</w:t>
                </w:r>
                <w:r w:rsidRPr="00A520E5">
                  <w:rPr>
                    <w:rFonts w:ascii="Calibri" w:hAnsi="Calibri" w:cs="Calibri"/>
                    <w:color w:val="000000"/>
                  </w:rPr>
                  <w:fldChar w:fldCharType="end"/>
                </w:r>
              </w:sdtContent>
            </w:sdt>
          </w:p>
        </w:tc>
        <w:tc>
          <w:tcPr>
            <w:tcW w:w="1728" w:type="pct"/>
            <w:vAlign w:val="center"/>
            <w:hideMark/>
          </w:tcPr>
          <w:p w14:paraId="62F00678"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961" w:type="pct"/>
            <w:noWrap/>
            <w:vAlign w:val="center"/>
            <w:hideMark/>
          </w:tcPr>
          <w:p w14:paraId="2D350F93"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 funding/specific grant.</w:t>
            </w:r>
          </w:p>
        </w:tc>
        <w:tc>
          <w:tcPr>
            <w:tcW w:w="407" w:type="pct"/>
            <w:noWrap/>
            <w:vAlign w:val="center"/>
            <w:hideMark/>
          </w:tcPr>
          <w:p w14:paraId="67A3360B"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5D79CD01" w14:textId="5EF146F4" w:rsidR="00C52331" w:rsidRPr="00A520E5" w:rsidRDefault="00C30443"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0000CD2B" w14:textId="24BA9A9F" w:rsidTr="001A2848">
        <w:trPr>
          <w:trHeight w:val="397"/>
        </w:trPr>
        <w:tc>
          <w:tcPr>
            <w:tcW w:w="1497" w:type="pct"/>
            <w:noWrap/>
            <w:vAlign w:val="center"/>
            <w:hideMark/>
          </w:tcPr>
          <w:p w14:paraId="41ACC59E" w14:textId="655A6851"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Caldarelli</w:t>
            </w:r>
            <w:proofErr w:type="spellEnd"/>
            <w:r w:rsidRPr="00A520E5">
              <w:rPr>
                <w:rFonts w:ascii="Calibri" w:hAnsi="Calibri" w:cs="Calibri"/>
                <w:color w:val="000000"/>
              </w:rPr>
              <w:t xml:space="preserve"> et al, Italy</w:t>
            </w:r>
            <w:sdt>
              <w:sdtPr>
                <w:rPr>
                  <w:rFonts w:ascii="Calibri" w:hAnsi="Calibri" w:cs="Calibri"/>
                  <w:color w:val="000000"/>
                </w:rPr>
                <w:alias w:val="To edit, see citavi.com/edit"/>
                <w:tag w:val="CitaviPlaceholder#36820b8c-f70a-428f-bca1-10136ac55f13"/>
                <w:id w:val="-1154134333"/>
                <w:placeholder>
                  <w:docPart w:val="00317BF57AB348EC9BFCDE27D02CA43A"/>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lOWFiM2EyLTFlMDYtNGFhZi05YjkzLTA1ZDZhYWNlNTc3NSIsIlJhbmdlTGVuZ3RoIjozLCJSZWZlcmVuY2VJZCI6IjczM2FjYjNmLTYyM2QtNGU4Mi05ZjQ1LTg3OTM3N2EwN2E4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c0MTYvYWkuMjAxNy4yMTU4IiwiVXJpU3RyaW5nIjoiaHR0cHM6Ly9kb2kub3JnLzEwLjc0MTYvYWkuMjAxNy4yMTU4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}</w:instrText>
                </w:r>
                <w:r w:rsidRPr="00A520E5">
                  <w:rPr>
                    <w:rFonts w:ascii="Calibri" w:hAnsi="Calibri" w:cs="Calibri"/>
                    <w:color w:val="000000"/>
                  </w:rPr>
                  <w:fldChar w:fldCharType="separate"/>
                </w:r>
                <w:r w:rsidRPr="00133259">
                  <w:rPr>
                    <w:rFonts w:ascii="Calibri" w:hAnsi="Calibri" w:cs="Calibri"/>
                    <w:color w:val="000000"/>
                  </w:rPr>
                  <w:t>(5)</w:t>
                </w:r>
                <w:r w:rsidRPr="00A520E5">
                  <w:rPr>
                    <w:rFonts w:ascii="Calibri" w:hAnsi="Calibri" w:cs="Calibri"/>
                    <w:color w:val="000000"/>
                  </w:rPr>
                  <w:fldChar w:fldCharType="end"/>
                </w:r>
              </w:sdtContent>
            </w:sdt>
          </w:p>
        </w:tc>
        <w:tc>
          <w:tcPr>
            <w:tcW w:w="1728" w:type="pct"/>
            <w:vAlign w:val="center"/>
            <w:hideMark/>
          </w:tcPr>
          <w:p w14:paraId="04884992"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7B7B171D"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3C32B2C4"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25CA97E3" w14:textId="64489CC9" w:rsidR="00C52331" w:rsidRPr="00A520E5" w:rsidRDefault="004A0C64"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7792B72C" w14:textId="683195F0" w:rsidTr="001A2848">
        <w:trPr>
          <w:trHeight w:val="397"/>
        </w:trPr>
        <w:tc>
          <w:tcPr>
            <w:tcW w:w="1497" w:type="pct"/>
            <w:noWrap/>
            <w:vAlign w:val="center"/>
            <w:hideMark/>
          </w:tcPr>
          <w:p w14:paraId="39CB946F" w14:textId="169E8F4C"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Chami</w:t>
            </w:r>
            <w:proofErr w:type="spellEnd"/>
            <w:r w:rsidRPr="00A520E5">
              <w:rPr>
                <w:rFonts w:ascii="Calibri" w:hAnsi="Calibri" w:cs="Calibri"/>
                <w:color w:val="000000"/>
              </w:rPr>
              <w:t xml:space="preserve"> et al, Canada</w:t>
            </w:r>
            <w:sdt>
              <w:sdtPr>
                <w:rPr>
                  <w:rFonts w:ascii="Calibri" w:hAnsi="Calibri" w:cs="Calibri"/>
                  <w:color w:val="000000"/>
                </w:rPr>
                <w:alias w:val="To edit, see citavi.com/edit"/>
                <w:tag w:val="CitaviPlaceholder#edaf0566-2fd1-465c-b721-f5e3330d40d1"/>
                <w:id w:val="-95326790"/>
                <w:placeholder>
                  <w:docPart w:val="5EE77F8FCFA44795AA366D02623759ED"/>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jM2JlZjA5LWM1YjQtNGI2Ni1hZTE2LWE4M2ZhYjk0N2MwYiIsIlJhbmdlTGVuZ3RoIjozLCJSZWZlcmVuY2VJZCI6IjMzMmZjZDZjLThiOTEtNDc1Zi1hYzVhLTcxOTBkNzhkODI0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93d3cuc2NpZW5jZWRpcmVjdC5jb20vc2NpZW5jZS9hcnRpY2xlL3BpaS9TMDE2ODg1MTAyMDMwMjYyMT92aWElM0RpaHViIiwiVXJpU3RyaW5nIjoiaHR0cHM6Ly93d3cuc2NpZW5jZWRpcmVjdC5jb20vc2NpZW5jZS9hcnRpY2xlL3BpaS9TMDE2ODg1MTAyMDMwMjYyMT92aWElM0RpaHVi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iZmQ3ZTYyMy03YmE1LTQ0OGItOTM4OC03YTQyOWQ0YWQxZGQ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jEwLjEwMTYvai5oZWFsdGhwb2wuMjAyMC4xMC4wMDciLCJVcmlTdHJpbmciOiJodHRwczovL2RvaS5vcmcvMTAuMTAxNi9qLmhlYWx0aHBvbC4yMDIwLjEwLjAwN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Y4ZTI3ZjUyLWQ4ODYtNDJlYy05ZGY2LWJhYTQ3NGQ5MGVhOCIsIk1vZGlmaWVkT24iOiIyMDI0LTA3LTAxVDA3OjU5OjIx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UsIk9yaWdpbmFsU3RyaW5nIjoiaHR0cDovL292aWRzcC5vdmlkLmNvbS9vdmlkd2ViLmNnaT9UPUpTJlBBR0U9cmVmZXJlbmNlJkQ9bWVkMTkmTkVXUz1OJkFOPTMzMzU4NTk3IiwiVXJpU3RyaW5nIjoiaHR0cDovL292aWRzcC5vdmlkLmNvbS9vdmlkd2ViLmNnaT9UPUpTJlBBR0U9cmVmZXJlbmNlJkQ9bWVkMTkmTkVXUz1OJkFOPTMzMzU4NTk3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}</w:instrText>
                </w:r>
                <w:r w:rsidRPr="00A520E5">
                  <w:rPr>
                    <w:rFonts w:ascii="Calibri" w:hAnsi="Calibri" w:cs="Calibri"/>
                    <w:color w:val="000000"/>
                  </w:rPr>
                  <w:fldChar w:fldCharType="separate"/>
                </w:r>
                <w:r w:rsidRPr="00133259">
                  <w:rPr>
                    <w:rFonts w:ascii="Calibri" w:hAnsi="Calibri" w:cs="Calibri"/>
                    <w:color w:val="000000"/>
                  </w:rPr>
                  <w:t>(6)</w:t>
                </w:r>
                <w:r w:rsidRPr="00A520E5">
                  <w:rPr>
                    <w:rFonts w:ascii="Calibri" w:hAnsi="Calibri" w:cs="Calibri"/>
                    <w:color w:val="000000"/>
                  </w:rPr>
                  <w:fldChar w:fldCharType="end"/>
                </w:r>
              </w:sdtContent>
            </w:sdt>
          </w:p>
        </w:tc>
        <w:tc>
          <w:tcPr>
            <w:tcW w:w="1728" w:type="pct"/>
            <w:vAlign w:val="center"/>
            <w:hideMark/>
          </w:tcPr>
          <w:p w14:paraId="57F62F19"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1A79B584"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4A353DDA"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5151F40D" w14:textId="09919CF8" w:rsidR="00C52331" w:rsidRPr="00A520E5" w:rsidRDefault="004A0C64"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3CEF2E51" w14:textId="500C64B9" w:rsidTr="001A2848">
        <w:trPr>
          <w:trHeight w:val="397"/>
        </w:trPr>
        <w:tc>
          <w:tcPr>
            <w:tcW w:w="1497" w:type="pct"/>
            <w:noWrap/>
            <w:vAlign w:val="center"/>
            <w:hideMark/>
          </w:tcPr>
          <w:p w14:paraId="528A112A" w14:textId="5BEC0AC2"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Dalal et al, USA</w:t>
            </w:r>
            <w:sdt>
              <w:sdtPr>
                <w:rPr>
                  <w:rFonts w:ascii="Calibri" w:hAnsi="Calibri" w:cs="Calibri"/>
                  <w:color w:val="000000"/>
                </w:rPr>
                <w:alias w:val="To edit, see citavi.com/edit"/>
                <w:tag w:val="CitaviPlaceholder#ce308fe7-5f57-4532-8a7a-b46ed04ca97d"/>
                <w:id w:val="1011644454"/>
                <w:placeholder>
                  <w:docPart w:val="727D137A1A2A41E8B9AF81840ABF9D8C"/>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yMjA0MDQ0LTBhOGYtNDRmNS04MGNkLTA5NDE4MTQ3ZTExOCIsIlJhbmdlTGVuZ3RoIjozLCJSZWZlcmVuY2VJZCI6ImM0YzQ4OWJkLWYxMTUtNGE4Ni05NzVmLWM2Y2QyZDEwMGFh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}</w:instrText>
                </w:r>
                <w:r w:rsidRPr="00A520E5">
                  <w:rPr>
                    <w:rFonts w:ascii="Calibri" w:hAnsi="Calibri" w:cs="Calibri"/>
                    <w:color w:val="000000"/>
                  </w:rPr>
                  <w:fldChar w:fldCharType="separate"/>
                </w:r>
                <w:r w:rsidRPr="00133259">
                  <w:rPr>
                    <w:rFonts w:ascii="Calibri" w:hAnsi="Calibri" w:cs="Calibri"/>
                    <w:color w:val="000000"/>
                  </w:rPr>
                  <w:t>(7)</w:t>
                </w:r>
                <w:r w:rsidRPr="00A520E5">
                  <w:rPr>
                    <w:rFonts w:ascii="Calibri" w:hAnsi="Calibri" w:cs="Calibri"/>
                    <w:color w:val="000000"/>
                  </w:rPr>
                  <w:fldChar w:fldCharType="end"/>
                </w:r>
              </w:sdtContent>
            </w:sdt>
          </w:p>
        </w:tc>
        <w:tc>
          <w:tcPr>
            <w:tcW w:w="1728" w:type="pct"/>
            <w:vAlign w:val="center"/>
            <w:hideMark/>
          </w:tcPr>
          <w:p w14:paraId="5991565B"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37AAD5B9"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2FD5ECEE"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0680EA6C" w14:textId="28501209" w:rsidR="00C52331" w:rsidRPr="00A520E5" w:rsidRDefault="00152826"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6E79B723" w14:textId="1AADE337" w:rsidTr="001A2848">
        <w:trPr>
          <w:trHeight w:val="397"/>
        </w:trPr>
        <w:tc>
          <w:tcPr>
            <w:tcW w:w="1497" w:type="pct"/>
            <w:noWrap/>
            <w:vAlign w:val="center"/>
            <w:hideMark/>
          </w:tcPr>
          <w:p w14:paraId="3ED0BAAF" w14:textId="09659E81"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Delvaux</w:t>
            </w:r>
            <w:proofErr w:type="spellEnd"/>
            <w:r w:rsidRPr="00A520E5">
              <w:rPr>
                <w:rFonts w:ascii="Calibri" w:hAnsi="Calibri" w:cs="Calibri"/>
                <w:color w:val="000000"/>
              </w:rPr>
              <w:t xml:space="preserve"> et al, Belgium</w:t>
            </w:r>
            <w:sdt>
              <w:sdtPr>
                <w:rPr>
                  <w:rFonts w:ascii="Calibri" w:hAnsi="Calibri" w:cs="Calibri"/>
                  <w:color w:val="000000"/>
                </w:rPr>
                <w:alias w:val="To edit, see citavi.com/edit"/>
                <w:tag w:val="CitaviPlaceholder#e50a1ea7-5847-402a-860f-bad0d83b0b9b"/>
                <w:id w:val="-2034725900"/>
                <w:placeholder>
                  <w:docPart w:val="23F3E0D5B0A74823BAC50BA7A4291A13"/>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yNTI2MjY3LTU4OGMtNGRjOS04NWU3LTkwOWE3ZWE5MDhkMiIsIlJhbmdlTGVuZ3RoIjozLCJSZWZlcmVuY2VJZCI6IjJlNGYzMTg5LTE0NmYtNDI1My1iZDBkLWYzOGY5ZmYwMjEz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aW1wbGVtZW50YXRpb25zY2llbmNlLmJpb21lZGNlbnRyYWwuY29tL2NvdW50ZXIvcGRmLzEwLjExODYvczEzMDEyLTAyMC0wMTA1OS15LnBkZiIsIlVyaVN0cmluZyI6Imh0dHBzOi8vaW1wbGVtZW50YXRpb25zY2llbmNlLmJpb21lZGNlbnRyYWwuY29tL2NvdW50ZXIvcGRmLzEwLjExODYvczEzMDEyLTAyMC0wMTA1OS15LnBkZi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}</w:instrText>
                </w:r>
                <w:r w:rsidRPr="00A520E5">
                  <w:rPr>
                    <w:rFonts w:ascii="Calibri" w:hAnsi="Calibri" w:cs="Calibri"/>
                    <w:color w:val="000000"/>
                  </w:rPr>
                  <w:fldChar w:fldCharType="separate"/>
                </w:r>
                <w:r w:rsidRPr="00133259">
                  <w:rPr>
                    <w:rFonts w:ascii="Calibri" w:hAnsi="Calibri" w:cs="Calibri"/>
                    <w:color w:val="000000"/>
                  </w:rPr>
                  <w:t>(8)</w:t>
                </w:r>
                <w:r w:rsidRPr="00A520E5">
                  <w:rPr>
                    <w:rFonts w:ascii="Calibri" w:hAnsi="Calibri" w:cs="Calibri"/>
                    <w:color w:val="000000"/>
                  </w:rPr>
                  <w:fldChar w:fldCharType="end"/>
                </w:r>
              </w:sdtContent>
            </w:sdt>
          </w:p>
        </w:tc>
        <w:tc>
          <w:tcPr>
            <w:tcW w:w="1728" w:type="pct"/>
            <w:vAlign w:val="center"/>
            <w:hideMark/>
          </w:tcPr>
          <w:p w14:paraId="6AB9695C" w14:textId="2F614F91"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 xml:space="preserve">“The ELMO Study was funded through the Belgian Health Care Knowledge Centre (KCE) Trials </w:t>
            </w:r>
            <w:proofErr w:type="spellStart"/>
            <w:r w:rsidRPr="00A520E5">
              <w:rPr>
                <w:rFonts w:ascii="Calibri" w:eastAsia="Times New Roman" w:hAnsi="Calibri" w:cs="Calibri"/>
                <w:color w:val="000000"/>
                <w:lang w:val="en-US"/>
              </w:rPr>
              <w:t>Programme</w:t>
            </w:r>
            <w:proofErr w:type="spellEnd"/>
            <w:r w:rsidRPr="00A520E5">
              <w:rPr>
                <w:rFonts w:ascii="Calibri" w:eastAsia="Times New Roman" w:hAnsi="Calibri" w:cs="Calibri"/>
                <w:color w:val="000000"/>
                <w:lang w:val="en-US"/>
              </w:rPr>
              <w:t xml:space="preserve"> agreement KCE16011.”</w:t>
            </w:r>
          </w:p>
        </w:tc>
        <w:tc>
          <w:tcPr>
            <w:tcW w:w="961" w:type="pct"/>
            <w:noWrap/>
            <w:vAlign w:val="center"/>
            <w:hideMark/>
          </w:tcPr>
          <w:p w14:paraId="660BD166"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6E6D343B"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1BF26E61" w14:textId="257CE249" w:rsidR="00C52331" w:rsidRPr="00A520E5" w:rsidRDefault="00152826"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0CC0E775" w14:textId="3E8137F6" w:rsidTr="001A2848">
        <w:trPr>
          <w:trHeight w:val="397"/>
        </w:trPr>
        <w:tc>
          <w:tcPr>
            <w:tcW w:w="1497" w:type="pct"/>
            <w:noWrap/>
            <w:vAlign w:val="center"/>
            <w:hideMark/>
          </w:tcPr>
          <w:p w14:paraId="4E73B5B8" w14:textId="1A7E6F2A"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9255E0">
              <w:rPr>
                <w:rFonts w:ascii="Calibri" w:hAnsi="Calibri" w:cs="Calibri"/>
                <w:color w:val="000000"/>
                <w:lang w:val="en-US"/>
              </w:rPr>
              <w:t>Elrewini</w:t>
            </w:r>
            <w:proofErr w:type="spellEnd"/>
            <w:r w:rsidRPr="009255E0">
              <w:rPr>
                <w:rFonts w:ascii="Calibri" w:hAnsi="Calibri" w:cs="Calibri"/>
                <w:color w:val="000000"/>
                <w:lang w:val="en-US"/>
              </w:rPr>
              <w:t xml:space="preserve"> et al, Saudi Arabia</w:t>
            </w:r>
            <w:sdt>
              <w:sdtPr>
                <w:rPr>
                  <w:rFonts w:ascii="Calibri" w:hAnsi="Calibri" w:cs="Calibri"/>
                  <w:color w:val="000000"/>
                  <w:lang w:val="en-US"/>
                </w:rPr>
                <w:alias w:val="To edit, see citavi.com/edit"/>
                <w:tag w:val="CitaviPlaceholder#cac5caeb-19fd-45a9-a352-31fba2e5d9a7"/>
                <w:id w:val="-1273007813"/>
                <w:placeholder>
                  <w:docPart w:val="40DD7026B56B4EF8A01F9043F4C15CC1"/>
                </w:placeholder>
              </w:sdtPr>
              <w:sdtContent>
                <w:r w:rsidRPr="009255E0">
                  <w:rPr>
                    <w:rFonts w:ascii="Calibri" w:hAnsi="Calibri" w:cs="Calibri"/>
                    <w:color w:val="000000"/>
                    <w:lang w:val="en-US"/>
                  </w:rPr>
                  <w:t xml:space="preserve"> </w:t>
                </w:r>
                <w:r w:rsidRPr="00A520E5">
                  <w:rPr>
                    <w:rFonts w:ascii="Calibri" w:hAnsi="Calibri" w:cs="Calibri"/>
                    <w:color w:val="000000"/>
                    <w:lang w:val="en-US"/>
                  </w:rPr>
                  <w:fldChar w:fldCharType="begin"/>
                </w:r>
                <w:r w:rsidRPr="009255E0">
                  <w:rPr>
                    <w:rFonts w:ascii="Calibri" w:hAnsi="Calibri" w:cs="Calibri"/>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hMzEzZWVkLTliZTEtNDQ0YS05YzE0LWEyNGI3MDFlODQ3OCIsIlJhbmdlTGVuZ3RoIjozLCJSZWZlcmVuY2VJZCI6IjU4ZTM3YTdmLWI1ZGYtNGRhNy04MTRlLTdhM2U0MGE5OTBi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p6YSIsIkxhc3ROYW1lIjoiRWxyZXdpbmkiLCJNaWRkbGVOYW1lIjoiTWFuc291ciIsIlBy</w:instrText>
                </w:r>
                <w:r w:rsidRPr="001A2848">
                  <w:rPr>
                    <w:rFonts w:ascii="Calibri" w:hAnsi="Calibri" w:cs="Calibri"/>
                    <w:color w:val="000000"/>
                    <w:lang w:val="fr-FR"/>
                  </w:rPr>
                  <w:instrText>b3RlY3RlZ</w:instrText>
                </w:r>
                <w:r w:rsidRPr="00C52331">
                  <w:rPr>
                    <w:rFonts w:ascii="Calibri" w:hAnsi="Calibri" w:cs="Calibri"/>
                    <w:color w:val="000000"/>
                    <w:lang w:val="fr-FR"/>
                  </w:rPr>
                  <w:instrText>C</w:instrText>
                </w:r>
                <w:r w:rsidRPr="00133259">
                  <w:rPr>
                    <w:rFonts w:ascii="Calibri" w:hAnsi="Calibri" w:cs="Calibri"/>
                    <w:color w:val="000000"/>
                    <w:lang w:val="fr-FR"/>
                  </w:rPr>
                  <w:instrText>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</w:instrText>
                </w:r>
                <w:r>
                  <w:rPr>
                    <w:rFonts w:ascii="Calibri" w:hAnsi="Calibri" w:cs="Calibri"/>
                    <w:color w:val="000000"/>
                    <w:lang w:val="en-US"/>
                  </w:rPr>
                  <w:instrText>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}</w:instrText>
                </w:r>
                <w:r w:rsidRPr="00A520E5">
                  <w:rPr>
                    <w:rFonts w:ascii="Calibri" w:hAnsi="Calibri" w:cs="Calibri"/>
                    <w:color w:val="000000"/>
                    <w:lang w:val="en-US"/>
                  </w:rPr>
                  <w:fldChar w:fldCharType="separate"/>
                </w:r>
                <w:r w:rsidRPr="00133259">
                  <w:rPr>
                    <w:rFonts w:ascii="Calibri" w:hAnsi="Calibri" w:cs="Calibri"/>
                    <w:color w:val="000000"/>
                    <w:lang w:val="en-US"/>
                  </w:rPr>
                  <w:t>(9)</w:t>
                </w:r>
                <w:r w:rsidRPr="00A520E5">
                  <w:rPr>
                    <w:rFonts w:ascii="Calibri" w:hAnsi="Calibri" w:cs="Calibri"/>
                    <w:color w:val="000000"/>
                    <w:lang w:val="en-US"/>
                  </w:rPr>
                  <w:fldChar w:fldCharType="end"/>
                </w:r>
              </w:sdtContent>
            </w:sdt>
          </w:p>
        </w:tc>
        <w:tc>
          <w:tcPr>
            <w:tcW w:w="1728" w:type="pct"/>
            <w:vAlign w:val="center"/>
            <w:hideMark/>
          </w:tcPr>
          <w:p w14:paraId="54BCF16E"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6F86E26C"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24A944CB"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7E4C9F19" w14:textId="395B6A15" w:rsidR="00C52331" w:rsidRPr="00A520E5" w:rsidRDefault="00152826"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6BCC1BF6" w14:textId="5C806DE7" w:rsidTr="001A2848">
        <w:trPr>
          <w:trHeight w:val="397"/>
        </w:trPr>
        <w:tc>
          <w:tcPr>
            <w:tcW w:w="1497" w:type="pct"/>
            <w:noWrap/>
            <w:vAlign w:val="center"/>
            <w:hideMark/>
          </w:tcPr>
          <w:p w14:paraId="5F7C2076" w14:textId="7F7B6FDA"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Gilmour et al, Canada</w:t>
            </w:r>
            <w:sdt>
              <w:sdtPr>
                <w:rPr>
                  <w:rFonts w:ascii="Calibri" w:hAnsi="Calibri" w:cs="Calibri"/>
                  <w:color w:val="000000"/>
                </w:rPr>
                <w:alias w:val="To edit, see citavi.com/edit"/>
                <w:tag w:val="CitaviPlaceholder#0fae8631-42a7-4dee-8f67-d6b5d2ec1b30"/>
                <w:id w:val="-1233154514"/>
                <w:placeholder>
                  <w:docPart w:val="A6ABC109012E4F79BC40CCBFCD503AE2"/>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zYzYwZDYxLTFjMWItNDIzMS05YjM0LTQ3NjRmMDkyYWE3OSIsIlJhbmdlTGVuZ3RoIjo0LCJSZWZlcmVuY2VJZCI6Ijg2MWNkNzg5LTcyMTQtNGIxNi1hNDExLWI2ZTA1YjgwZDAy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FuZ3VhZ2UiOiJFbmdsaXNo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TAuMTExMS9qZXAuMTI2OTgiLCJVcmlTdHJpbmciOiJodHRwczovL2RvaS5vcmcvMTAuMTExMS9qZXAuMTI2OTg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yNmU0MmJkYS1lNjU0LTQwNDgtYWYwYi00ODdmN2Q5MTQyOWM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nNjb3B1cy5jb20vaW53YXJkL3JlY29yZC51cmk/ZWlkPTItczIuMC04NTAxNTI4NTExNyZkb2k9MTAuMTExMSUyZmplcC4xMjY5OCZwYXJ0bmVySUQ9NDAmbWQ1PTRhMzI2ZTEyZjUyMGI0Mzg4MTQyMjQxOTdiY2Q5NzFmIiwiVXJpU3RyaW5nIjoiaHR0cHM6Ly93d3cuc2NvcHVzLmNvbS9pbndhcmQvcmVjb3JkLnVyaT9laWQ9Mi1zMi4wLTg1MDE1Mjg1MTE3JmRvaT0xMC4xMTExJTJmamVwLjEyNjk4JnBhcnRuZXJJRD00MCZtZDU9NGEzMjZlMTJmNTIwYjQzODgxNDIyNDE5N2JjZDk3MW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}</w:instrText>
                </w:r>
                <w:r w:rsidRPr="00A520E5">
                  <w:rPr>
                    <w:rFonts w:ascii="Calibri" w:hAnsi="Calibri" w:cs="Calibri"/>
                    <w:color w:val="000000"/>
                  </w:rPr>
                  <w:fldChar w:fldCharType="separate"/>
                </w:r>
                <w:r w:rsidRPr="00133259">
                  <w:rPr>
                    <w:rFonts w:ascii="Calibri" w:hAnsi="Calibri" w:cs="Calibri"/>
                    <w:color w:val="000000"/>
                  </w:rPr>
                  <w:t>(10)</w:t>
                </w:r>
                <w:r w:rsidRPr="00A520E5">
                  <w:rPr>
                    <w:rFonts w:ascii="Calibri" w:hAnsi="Calibri" w:cs="Calibri"/>
                    <w:color w:val="000000"/>
                  </w:rPr>
                  <w:fldChar w:fldCharType="end"/>
                </w:r>
              </w:sdtContent>
            </w:sdt>
          </w:p>
        </w:tc>
        <w:tc>
          <w:tcPr>
            <w:tcW w:w="1728" w:type="pct"/>
            <w:vAlign w:val="center"/>
            <w:hideMark/>
          </w:tcPr>
          <w:p w14:paraId="629F4C63"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961" w:type="pct"/>
            <w:noWrap/>
            <w:vAlign w:val="center"/>
            <w:hideMark/>
          </w:tcPr>
          <w:p w14:paraId="1442510D"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 funding/specific grant.</w:t>
            </w:r>
          </w:p>
        </w:tc>
        <w:tc>
          <w:tcPr>
            <w:tcW w:w="407" w:type="pct"/>
            <w:noWrap/>
            <w:vAlign w:val="center"/>
            <w:hideMark/>
          </w:tcPr>
          <w:p w14:paraId="4F2C2674"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46051F71" w14:textId="7B3739F8" w:rsidR="00C52331" w:rsidRPr="00A520E5" w:rsidRDefault="00152826"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3C901F3E" w14:textId="4D941ACD" w:rsidTr="001A2848">
        <w:trPr>
          <w:trHeight w:val="397"/>
        </w:trPr>
        <w:tc>
          <w:tcPr>
            <w:tcW w:w="1497" w:type="pct"/>
            <w:noWrap/>
            <w:vAlign w:val="center"/>
            <w:hideMark/>
          </w:tcPr>
          <w:p w14:paraId="105994D2" w14:textId="3D7EF6FB"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Janssens et al, Netherlands</w:t>
            </w:r>
            <w:sdt>
              <w:sdtPr>
                <w:rPr>
                  <w:rFonts w:ascii="Calibri" w:hAnsi="Calibri" w:cs="Calibri"/>
                  <w:color w:val="000000"/>
                </w:rPr>
                <w:alias w:val="To edit, see citavi.com/edit"/>
                <w:tag w:val="CitaviPlaceholder#182d4849-f855-402f-8f44-4adb0b541890"/>
                <w:id w:val="890152944"/>
                <w:placeholder>
                  <w:docPart w:val="45F9E93131244AD686953CCA2425C516"/>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wZGMwN2M2LTAxMzktNDQ3NC04MzcxLWUwNWZkNjE1M2M2MCIsIlJhbmdlTGVuZ3RoIjo0LCJSZWZlcmVuY2VJZCI6ImE5ZjhjN2VhLTFiZmYtNDcwNy04Mjc0LTU0NzdiNzg3ZmVi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UxNS9jY2xtLTIwMTQtMDU3NSIsIlVyaVN0cmluZyI6Imh0dHBzOi8vZG9pLm9yZy8xMC4xNTE1L2NjbG0tMjAxNC0wNTc1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ZjYzNDZmNDAtNWEyZi00MzZhLWEwZTYtNzJiNjMzZGMzNWY0IiwiTW9kaWZpZWRPbiI6IjIwMjQtMDctMDFUMDc6NTk6Mj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Oi8vb3ZpZHNwLm92aWQuY29tL292aWR3ZWIuY2dpP1Q9SlMmUEFHRT1yZWZlcmVuY2UmRD1tZWQxMiZORVdTPU4mQU49MjUzMDE2NzUiLCJVcmlTdHJpbmciOiJodHRwOi8vb3ZpZHNwLm92aWQuY29tL292aWR3ZWIuY2dpP1Q9SlMmUEFHRT1yZWZlcmVuY2UmRD1tZWQxMiZORVdTPU4mQU49MjUzMDE2NzU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}</w:instrText>
                </w:r>
                <w:r w:rsidRPr="00A520E5">
                  <w:rPr>
                    <w:rFonts w:ascii="Calibri" w:hAnsi="Calibri" w:cs="Calibri"/>
                    <w:color w:val="000000"/>
                  </w:rPr>
                  <w:fldChar w:fldCharType="separate"/>
                </w:r>
                <w:r w:rsidRPr="00133259">
                  <w:rPr>
                    <w:rFonts w:ascii="Calibri" w:hAnsi="Calibri" w:cs="Calibri"/>
                    <w:color w:val="000000"/>
                  </w:rPr>
                  <w:t>(11)</w:t>
                </w:r>
                <w:r w:rsidRPr="00A520E5">
                  <w:rPr>
                    <w:rFonts w:ascii="Calibri" w:hAnsi="Calibri" w:cs="Calibri"/>
                    <w:color w:val="000000"/>
                  </w:rPr>
                  <w:fldChar w:fldCharType="end"/>
                </w:r>
              </w:sdtContent>
            </w:sdt>
          </w:p>
        </w:tc>
        <w:tc>
          <w:tcPr>
            <w:tcW w:w="1728" w:type="pct"/>
            <w:vAlign w:val="center"/>
            <w:hideMark/>
          </w:tcPr>
          <w:p w14:paraId="3D20CAE1"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961" w:type="pct"/>
            <w:noWrap/>
            <w:vAlign w:val="center"/>
            <w:hideMark/>
          </w:tcPr>
          <w:p w14:paraId="2E13E7D1"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 funding/specific grant.</w:t>
            </w:r>
          </w:p>
        </w:tc>
        <w:tc>
          <w:tcPr>
            <w:tcW w:w="407" w:type="pct"/>
            <w:noWrap/>
            <w:vAlign w:val="center"/>
            <w:hideMark/>
          </w:tcPr>
          <w:p w14:paraId="4CB0FABE"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45D501C4" w14:textId="308AB8D2" w:rsidR="00C52331" w:rsidRPr="00A520E5" w:rsidRDefault="006A4F57"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27AEEDBE" w14:textId="17B18722" w:rsidTr="001A2848">
        <w:trPr>
          <w:trHeight w:val="397"/>
        </w:trPr>
        <w:tc>
          <w:tcPr>
            <w:tcW w:w="1497" w:type="pct"/>
            <w:noWrap/>
            <w:vAlign w:val="center"/>
            <w:hideMark/>
          </w:tcPr>
          <w:p w14:paraId="000B6DA9" w14:textId="4AD5CD88"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Krouss</w:t>
            </w:r>
            <w:proofErr w:type="spellEnd"/>
            <w:r w:rsidRPr="00A520E5">
              <w:rPr>
                <w:rFonts w:ascii="Calibri" w:hAnsi="Calibri" w:cs="Calibri"/>
                <w:color w:val="000000"/>
              </w:rPr>
              <w:t xml:space="preserve"> et al, USA</w:t>
            </w:r>
            <w:sdt>
              <w:sdtPr>
                <w:rPr>
                  <w:rFonts w:ascii="Calibri" w:hAnsi="Calibri" w:cs="Calibri"/>
                  <w:color w:val="000000"/>
                </w:rPr>
                <w:alias w:val="To edit, see citavi.com/edit"/>
                <w:tag w:val="CitaviPlaceholder#6c82b390-dff2-45a4-b4a2-6dc542663d07"/>
                <w:id w:val="-196927334"/>
                <w:placeholder>
                  <w:docPart w:val="13D773006EA24D7F91DB6B7277AE1BBA"/>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wMTgyZmJjLWQwYzUtNDVmYy04ZjI5LTkwODdmYjI0ZTVhZiIsIlJhbmdlTGVuZ3RoIjo0LCJSZWZlcmVuY2VJZCI6ImI5NzIzYWMzLWZkMTAtNDkwNi05YTdkLTEzNDIxN2NmOTcx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}</w:instrText>
                </w:r>
                <w:r w:rsidRPr="00A520E5">
                  <w:rPr>
                    <w:rFonts w:ascii="Calibri" w:hAnsi="Calibri" w:cs="Calibri"/>
                    <w:color w:val="000000"/>
                  </w:rPr>
                  <w:fldChar w:fldCharType="separate"/>
                </w:r>
                <w:r w:rsidRPr="00133259">
                  <w:rPr>
                    <w:rFonts w:ascii="Calibri" w:hAnsi="Calibri" w:cs="Calibri"/>
                    <w:color w:val="000000"/>
                  </w:rPr>
                  <w:t>(12)</w:t>
                </w:r>
                <w:r w:rsidRPr="00A520E5">
                  <w:rPr>
                    <w:rFonts w:ascii="Calibri" w:hAnsi="Calibri" w:cs="Calibri"/>
                    <w:color w:val="000000"/>
                  </w:rPr>
                  <w:fldChar w:fldCharType="end"/>
                </w:r>
              </w:sdtContent>
            </w:sdt>
          </w:p>
        </w:tc>
        <w:tc>
          <w:tcPr>
            <w:tcW w:w="1728" w:type="pct"/>
            <w:vAlign w:val="center"/>
            <w:hideMark/>
          </w:tcPr>
          <w:p w14:paraId="2530EF49"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961" w:type="pct"/>
            <w:noWrap/>
            <w:vAlign w:val="center"/>
            <w:hideMark/>
          </w:tcPr>
          <w:p w14:paraId="6158890D"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 funding/specific grant.</w:t>
            </w:r>
          </w:p>
        </w:tc>
        <w:tc>
          <w:tcPr>
            <w:tcW w:w="407" w:type="pct"/>
            <w:noWrap/>
            <w:vAlign w:val="center"/>
            <w:hideMark/>
          </w:tcPr>
          <w:p w14:paraId="1C8EA725"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1099EF68" w14:textId="295C7FA7" w:rsidR="00C52331" w:rsidRPr="00A520E5" w:rsidRDefault="004A0C64"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7B195478" w14:textId="7C822A44" w:rsidTr="001A2848">
        <w:trPr>
          <w:trHeight w:val="397"/>
        </w:trPr>
        <w:tc>
          <w:tcPr>
            <w:tcW w:w="1497" w:type="pct"/>
            <w:noWrap/>
            <w:vAlign w:val="center"/>
            <w:hideMark/>
          </w:tcPr>
          <w:p w14:paraId="7CE34772" w14:textId="073AA5CA"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Leis et al, Canada</w:t>
            </w:r>
            <w:sdt>
              <w:sdtPr>
                <w:rPr>
                  <w:rFonts w:ascii="Calibri" w:hAnsi="Calibri" w:cs="Calibri"/>
                  <w:color w:val="000000"/>
                </w:rPr>
                <w:alias w:val="To edit, see citavi.com/edit"/>
                <w:tag w:val="CitaviPlaceholder#c6731613-46ee-4b48-9188-be9471d130a5"/>
                <w:id w:val="-1779867221"/>
                <w:placeholder>
                  <w:docPart w:val="9BBD890F7A24415D9CFE769DC4E76A34"/>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4OTI5MDc1LTI3NjctNGRjMi1hN2ExLWJjN2M4MmY4MzdmMCIsIlJhbmdlTGVuZ3RoIjo0LCJSZWZlcmVuY2VJZCI6IjEyYzJjYWMzLWU4NGYtNDc3ZS05ZTdlLTdlYWIyYmU5NTMz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0seyIkaWQiOiIxN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FbmdsaXNo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xdWFsaXR5c2FmZXR5LmJtai5jb20vY29udGVudC8yOC8xMC84NDYiLCJVcmlTdHJpbmciOiJodHRwczovL3F1YWxpdHlzYWZldHkuYm1qLmNvbS9jb250ZW50LzI4LzEwLzg0N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}</w:instrText>
                </w:r>
                <w:r w:rsidRPr="00A520E5">
                  <w:rPr>
                    <w:rFonts w:ascii="Calibri" w:hAnsi="Calibri" w:cs="Calibri"/>
                    <w:color w:val="000000"/>
                  </w:rPr>
                  <w:fldChar w:fldCharType="separate"/>
                </w:r>
                <w:r w:rsidRPr="00133259">
                  <w:rPr>
                    <w:rFonts w:ascii="Calibri" w:hAnsi="Calibri" w:cs="Calibri"/>
                    <w:color w:val="000000"/>
                  </w:rPr>
                  <w:t>(13)</w:t>
                </w:r>
                <w:r w:rsidRPr="00A520E5">
                  <w:rPr>
                    <w:rFonts w:ascii="Calibri" w:hAnsi="Calibri" w:cs="Calibri"/>
                    <w:color w:val="000000"/>
                  </w:rPr>
                  <w:fldChar w:fldCharType="end"/>
                </w:r>
              </w:sdtContent>
            </w:sdt>
          </w:p>
        </w:tc>
        <w:tc>
          <w:tcPr>
            <w:tcW w:w="1728" w:type="pct"/>
            <w:vAlign w:val="center"/>
            <w:hideMark/>
          </w:tcPr>
          <w:p w14:paraId="58709967"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961" w:type="pct"/>
            <w:noWrap/>
            <w:vAlign w:val="center"/>
            <w:hideMark/>
          </w:tcPr>
          <w:p w14:paraId="72B9E140"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 funding/specific grant.</w:t>
            </w:r>
          </w:p>
        </w:tc>
        <w:tc>
          <w:tcPr>
            <w:tcW w:w="407" w:type="pct"/>
            <w:noWrap/>
            <w:vAlign w:val="center"/>
            <w:hideMark/>
          </w:tcPr>
          <w:p w14:paraId="60035679"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289C6977" w14:textId="36638123" w:rsidR="00C52331" w:rsidRPr="00A520E5" w:rsidRDefault="00152826"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7FD649F0" w14:textId="1386D053" w:rsidTr="001A2848">
        <w:trPr>
          <w:trHeight w:val="397"/>
        </w:trPr>
        <w:tc>
          <w:tcPr>
            <w:tcW w:w="1497" w:type="pct"/>
            <w:noWrap/>
            <w:vAlign w:val="center"/>
            <w:hideMark/>
          </w:tcPr>
          <w:p w14:paraId="15CA6ABE" w14:textId="6FF6DF84"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Leung et al, USA</w:t>
            </w:r>
            <w:sdt>
              <w:sdtPr>
                <w:rPr>
                  <w:rFonts w:ascii="Calibri" w:hAnsi="Calibri" w:cs="Calibri"/>
                  <w:color w:val="000000"/>
                </w:rPr>
                <w:alias w:val="To edit, see citavi.com/edit"/>
                <w:tag w:val="CitaviPlaceholder#2a4220ff-411e-4d25-801f-8dbe10de68ff"/>
                <w:id w:val="-1560543133"/>
                <w:placeholder>
                  <w:docPart w:val="BCA2EA9BCB4E4F9AB10BDF2C100CC654"/>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lM2VhYWI2LThjNGItNDY4MS1iM2E5LWU1YTFlNzk2NGMzYyIsIlJhbmdlTGVuZ3RoIjo0LCJSZWZlcmVuY2VJZCI6IjEzOGI1MzhiLWY0MGQtNGQzNS05NzRmLWE5YjEwNDdlN2I5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A6Ly9vdmlkc3Aub3ZpZC5jb20vb3ZpZHdlYi5jZ2k/VD1KUyZQQUdFPXJlZmVyZW5jZSZEPXBtbm00Jk5FV1M9TiZBTj0yODgwODUwOSIsIlVyaVN0cmluZyI6Imh0dHA6Ly9vdmlkc3Aub3ZpZC5jb20vb3ZpZHdlYi5jZ2k/VD1KUyZQQUdFPXJlZmVyZW5jZSZEPXBtbm00Jk5FV1M9TiZBTj0yODgwODUwO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2IwMmE4MTktYzg1YS00NTgxLTkwNmYtMjY2NDQzZDBjZWRlIiwiTW9kaWZpZWRPbiI6IjIwMjQtMDctMDFUMDc6NTk6MjE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JodHRwczovL3d3dy5uY2JpLm5sbS5uaWguZ292L3BtYy9hcnRpY2xlcy9QTUM1NTM4MjQ3L3BkZi96amNoLTctMTMzNTE1NC5wZGYiLCJVcmlTdHJpbmciOiJodHRwczovL3d3dy5uY2JpLm5sbS5uaWguZ292L3BtYy9hcnRpY2xlcy9QTUM1NTM4MjQ3L3BkZi96amNoLTctMTMzNTE1NC5wZGY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}</w:instrText>
                </w:r>
                <w:r w:rsidRPr="00A520E5">
                  <w:rPr>
                    <w:rFonts w:ascii="Calibri" w:hAnsi="Calibri" w:cs="Calibri"/>
                    <w:color w:val="000000"/>
                  </w:rPr>
                  <w:fldChar w:fldCharType="separate"/>
                </w:r>
                <w:r w:rsidRPr="00133259">
                  <w:rPr>
                    <w:rFonts w:ascii="Calibri" w:hAnsi="Calibri" w:cs="Calibri"/>
                    <w:color w:val="000000"/>
                  </w:rPr>
                  <w:t>(14)</w:t>
                </w:r>
                <w:r w:rsidRPr="00A520E5">
                  <w:rPr>
                    <w:rFonts w:ascii="Calibri" w:hAnsi="Calibri" w:cs="Calibri"/>
                    <w:color w:val="000000"/>
                  </w:rPr>
                  <w:fldChar w:fldCharType="end"/>
                </w:r>
              </w:sdtContent>
            </w:sdt>
          </w:p>
        </w:tc>
        <w:tc>
          <w:tcPr>
            <w:tcW w:w="1728" w:type="pct"/>
            <w:vAlign w:val="center"/>
            <w:hideMark/>
          </w:tcPr>
          <w:p w14:paraId="0013E038"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961" w:type="pct"/>
            <w:noWrap/>
            <w:vAlign w:val="center"/>
            <w:hideMark/>
          </w:tcPr>
          <w:p w14:paraId="158D6E4F"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 funding/specific grant.</w:t>
            </w:r>
          </w:p>
        </w:tc>
        <w:tc>
          <w:tcPr>
            <w:tcW w:w="407" w:type="pct"/>
            <w:noWrap/>
            <w:vAlign w:val="center"/>
            <w:hideMark/>
          </w:tcPr>
          <w:p w14:paraId="6DCD80E2"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35F2CEAE" w14:textId="1D6E0843" w:rsidR="00C52331" w:rsidRPr="00A520E5" w:rsidRDefault="006A4F57"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Not required.</w:t>
            </w:r>
          </w:p>
        </w:tc>
      </w:tr>
      <w:tr w:rsidR="00C52331" w:rsidRPr="00A520E5" w14:paraId="2B345C34" w14:textId="3EEFAA79" w:rsidTr="001A2848">
        <w:trPr>
          <w:trHeight w:val="397"/>
        </w:trPr>
        <w:tc>
          <w:tcPr>
            <w:tcW w:w="1497" w:type="pct"/>
            <w:noWrap/>
            <w:vAlign w:val="center"/>
            <w:hideMark/>
          </w:tcPr>
          <w:p w14:paraId="5ADF8348" w14:textId="6CE9C070"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MacPherson et al, Australia</w:t>
            </w:r>
            <w:sdt>
              <w:sdtPr>
                <w:rPr>
                  <w:rFonts w:ascii="Calibri" w:hAnsi="Calibri" w:cs="Calibri"/>
                  <w:color w:val="000000"/>
                </w:rPr>
                <w:alias w:val="To edit, see citavi.com/edit"/>
                <w:tag w:val="CitaviPlaceholder#9b8a7748-6234-403c-90e9-ef2cc712c9b7"/>
                <w:id w:val="-1454864692"/>
                <w:placeholder>
                  <w:docPart w:val="6D2CC86DACE543AB8F031432598B0A12"/>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0MzZiNGZkLWUwYWMtNDU1MS1iODc1LWIzYjE4NTRiOGI4OCIsIlJhbmdlTGVuZ3RoIjo0LCJSZWZlcmVuY2VJZCI6IjNjMjE3NGMxLWIwMTMtNDgwNC05Mzc1LTRhMzNjYjljNTBl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wdWJtZWQubmNiaS5ubG0ubmloLmdvdi8xNTc3NzM5My8iLCJVcmlTdHJpbmciOiJodHRwczovL3B1Ym1lZC5uY2JpLm5sbS5uaWguZ292LzE1Nzc3MzkzLy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jk5ZTU0NzktM2MwMi00YmUyLThhMmUtODRlZGM0NDk1NGRjIiwiTW9kaWZpZWRPbiI6IjIwMjQtMDctMDFUMDc6NTk6MjE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xMTExL2ouMTQ0NS0yMTk3LjIwMDUuMDMzMTYueCIsIlVyaVN0cmluZyI6Imh0dHBzOi8vZG9pLm9yZy8xMC4xMTExL2ouMTQ0NS0yMTk3LjIwMDUuMDMzMTYueC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Q1NzQ1NGZkLTFmNTEtNGE1NS04ZjU5LWNmYzcyNmE0MTZiNiIsIk1vZGlmaWVkT24iOiIyMDI0LTA3LTAxVDA3OjU5OjIx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UsIk9yaWdpbmFsU3RyaW5nIjoiaHR0cHM6Ly9vbmxpbmVsaWJyYXJ5LndpbGV5LmNvbS9kb2kvcGRmZGlyZWN0LzEwLjExMTEvai4xNDQ1LTIxOTcuMjAwNS4wMzMxNi54P2Rvd25sb2FkPXRydWUiLCJVcmlTdHJpbmciOiJodHRwczovL29ubGluZWxpYnJhcnkud2lsZXkuY29tL2RvaS9wZGZkaXJlY3QvMTAuMTExMS9qLjE0NDUtMjE5Ny4yMDA1LjAzMzE2Lng/ZG93bmxvYWQ9dHJ1ZS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}</w:instrText>
                </w:r>
                <w:r w:rsidRPr="00A520E5">
                  <w:rPr>
                    <w:rFonts w:ascii="Calibri" w:hAnsi="Calibri" w:cs="Calibri"/>
                    <w:color w:val="000000"/>
                  </w:rPr>
                  <w:fldChar w:fldCharType="separate"/>
                </w:r>
                <w:r w:rsidRPr="00133259">
                  <w:rPr>
                    <w:rFonts w:ascii="Calibri" w:hAnsi="Calibri" w:cs="Calibri"/>
                    <w:color w:val="000000"/>
                  </w:rPr>
                  <w:t>(15)</w:t>
                </w:r>
                <w:r w:rsidRPr="00A520E5">
                  <w:rPr>
                    <w:rFonts w:ascii="Calibri" w:hAnsi="Calibri" w:cs="Calibri"/>
                    <w:color w:val="000000"/>
                  </w:rPr>
                  <w:fldChar w:fldCharType="end"/>
                </w:r>
              </w:sdtContent>
            </w:sdt>
          </w:p>
        </w:tc>
        <w:tc>
          <w:tcPr>
            <w:tcW w:w="1728" w:type="pct"/>
            <w:vAlign w:val="center"/>
            <w:hideMark/>
          </w:tcPr>
          <w:p w14:paraId="45594EA7"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0E2B4618"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2D2CD000"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0B6BC5D1" w14:textId="68F02743" w:rsidR="00C52331" w:rsidRPr="00A520E5" w:rsidRDefault="004A0C64"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79E0F6F7" w14:textId="40909EF2" w:rsidTr="001A2848">
        <w:trPr>
          <w:trHeight w:val="397"/>
        </w:trPr>
        <w:tc>
          <w:tcPr>
            <w:tcW w:w="1497" w:type="pct"/>
            <w:noWrap/>
            <w:vAlign w:val="center"/>
            <w:hideMark/>
          </w:tcPr>
          <w:p w14:paraId="12C20651" w14:textId="5E8881B2"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Muris</w:t>
            </w:r>
            <w:proofErr w:type="spellEnd"/>
            <w:r w:rsidRPr="00A520E5">
              <w:rPr>
                <w:rFonts w:ascii="Calibri" w:hAnsi="Calibri" w:cs="Calibri"/>
                <w:color w:val="000000"/>
              </w:rPr>
              <w:t xml:space="preserve"> et al, Netherlands</w:t>
            </w:r>
            <w:sdt>
              <w:sdtPr>
                <w:rPr>
                  <w:rFonts w:ascii="Calibri" w:hAnsi="Calibri" w:cs="Calibri"/>
                  <w:color w:val="000000"/>
                </w:rPr>
                <w:alias w:val="To edit, see citavi.com/edit"/>
                <w:tag w:val="CitaviPlaceholder#c9838e7c-1f82-4a9a-9de3-ee7776dd7cee"/>
                <w:id w:val="718243307"/>
                <w:placeholder>
                  <w:docPart w:val="60D7735F59A94F1BB94E5A2BF6373BC1"/>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kYWEzZTllLTZiYjQtNDI5OS1hOGNlLTg3Y2U3YWI2YzQ4YyIsIlJhbmdlTGVuZ3RoIjo0LCJSZWZlcmVuY2VJZCI6ImIxYTAyNjhlLTQ2NDctNDlhZS1iYWQ1LTU5ZDhiZmM0YjAw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1dLCJIYXNMYWJlbDEiOmZhbHNlLCJIYXNMYWJlbDIiOmZhbHNlLCJLZXl3b3JkcyI6W10sIkxhbmd1YWdlIjoiRW5nbGlzaCIsIkxhbmd1YWdlQ29kZSI6ImVuIi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mh0dHBzOi8vYm1jcHJpbWNhcmUuYmlvbWVkY2VudHJhbC5jb20vY291bnRlci9wZGYvMTAuMTE4Ni9zMTI4NzUtMDIxLTAxNTkxLXcucGRmIiwiVXJpU3RyaW5nIjoiaHR0cHM6Ly9ibWNwcmltY2FyZS5iaW9tZWRjZW50cmFsLmNvbS9jb3VudGVyL3BkZi8xMC4xMTg2L3MxMjg3NS0wMjEtMDE1OTEtdy5wZGY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U4MTdkZjY2LWE0YjgtNGEyOS1iNzE3LTE0ZGU1OGIwNzY3OSIsIk1vZGlmaWVkT24iOiIyMDI0LTA3LTAxVDA3OjU5OjIx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c2NvcHVzLmNvbS9pbndhcmQvcmVjb3JkLnVyaT9laWQ9Mi1zMi4wLTg1MTIwNzQ3Mjg3JmRvaT0xMC4xMTg2JTJmczEyODc1LTAyMS0wMTU5MS13JnBhcnRuZXJJRD00MCZtZDU9Njc0YmM3MzFjNzcyYmIyMDUzMmY2OGNjMDVhODU5N2UiLCJVcmlTdHJpbmciOiJodHRwczovL3d3dy5zY29wdXMuY29tL2lud2FyZC9yZWNvcmQudXJpP2VpZD0yLXMyLjAtODUxMjA3NDcyODcmZG9pPTEwLjExODYlMmZzMTI4NzUtMDIxLTAxNTkxLXcmcGFydG5lcklEPTQwJm1kNT02NzRiYzczMWM3NzJiYjIwNTMyZjY4Y2MwNWE4NTk3Z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zMzODY5NjctM2Y0YS00YTA4LWIyOTYtYTY3YzVjYWE0MGU0IiwiTW9kaWZpZWRPbiI6IjIwMjQtMDctMDFUMDc6NTk6MjE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IxMC4xMTg2L3MxMjg3NS0wMjEtMDE1OTEtdyIsIlVyaVN0cmluZyI6Imh0dHBzOi8vZG9pLm9yZy8xMC4xMTg2L3MxMjg3NS0wMjEtMDE1OTEtdy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}</w:instrText>
                </w:r>
                <w:r w:rsidRPr="00A520E5">
                  <w:rPr>
                    <w:rFonts w:ascii="Calibri" w:hAnsi="Calibri" w:cs="Calibri"/>
                    <w:color w:val="000000"/>
                  </w:rPr>
                  <w:fldChar w:fldCharType="separate"/>
                </w:r>
                <w:r w:rsidRPr="00133259">
                  <w:rPr>
                    <w:rFonts w:ascii="Calibri" w:hAnsi="Calibri" w:cs="Calibri"/>
                    <w:color w:val="000000"/>
                  </w:rPr>
                  <w:t>(16)</w:t>
                </w:r>
                <w:r w:rsidRPr="00A520E5">
                  <w:rPr>
                    <w:rFonts w:ascii="Calibri" w:hAnsi="Calibri" w:cs="Calibri"/>
                    <w:color w:val="000000"/>
                  </w:rPr>
                  <w:fldChar w:fldCharType="end"/>
                </w:r>
              </w:sdtContent>
            </w:sdt>
          </w:p>
        </w:tc>
        <w:tc>
          <w:tcPr>
            <w:tcW w:w="1728" w:type="pct"/>
            <w:vAlign w:val="center"/>
            <w:hideMark/>
          </w:tcPr>
          <w:p w14:paraId="174454AF"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961" w:type="pct"/>
            <w:noWrap/>
            <w:vAlign w:val="center"/>
            <w:hideMark/>
          </w:tcPr>
          <w:p w14:paraId="3371886E"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 funding/specific grant.</w:t>
            </w:r>
          </w:p>
        </w:tc>
        <w:tc>
          <w:tcPr>
            <w:tcW w:w="407" w:type="pct"/>
            <w:noWrap/>
            <w:vAlign w:val="center"/>
            <w:hideMark/>
          </w:tcPr>
          <w:p w14:paraId="258BA90C"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072E705A" w14:textId="7659233C" w:rsidR="00C52331" w:rsidRPr="00A520E5" w:rsidRDefault="00C30443"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4274CEB3" w14:textId="1B98D648" w:rsidTr="001A2848">
        <w:trPr>
          <w:trHeight w:val="397"/>
        </w:trPr>
        <w:tc>
          <w:tcPr>
            <w:tcW w:w="1497" w:type="pct"/>
            <w:noWrap/>
            <w:vAlign w:val="center"/>
            <w:hideMark/>
          </w:tcPr>
          <w:p w14:paraId="466F581E" w14:textId="35E470FE"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Notas</w:t>
            </w:r>
            <w:proofErr w:type="spellEnd"/>
            <w:r w:rsidRPr="00A520E5">
              <w:rPr>
                <w:rFonts w:ascii="Calibri" w:hAnsi="Calibri" w:cs="Calibri"/>
                <w:color w:val="000000"/>
              </w:rPr>
              <w:t xml:space="preserve"> et al, Greece</w:t>
            </w:r>
            <w:sdt>
              <w:sdtPr>
                <w:rPr>
                  <w:rFonts w:ascii="Calibri" w:hAnsi="Calibri" w:cs="Calibri"/>
                  <w:color w:val="000000"/>
                </w:rPr>
                <w:alias w:val="To edit, see citavi.com/edit"/>
                <w:tag w:val="CitaviPlaceholder#0a1cf814-c27f-446e-aa33-d379f791460e"/>
                <w:id w:val="-192921950"/>
                <w:placeholder>
                  <w:docPart w:val="5BB839AA0BF24AB7A19B66AD3F2614D1"/>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1Mjk5ZGEwLTc5ZDgtNDY3MC05OGE5LTkyMjM2ZDQzYzFiZSIsIlJhbmdlTGVuZ3RoIjo0LCJSZWZlcmVuY2VJZCI6ImRiNGQxZWNmLTU2NDEtNDA4Mi1hMDMyLWU3MjNlMWM2Njdl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YW5ndWFnZSI6IkVuZ2xpc2g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llbmNlZGlyZWN0LmNvbS9zY2llbmNlL2FydGljbGUvcGlpL1MwOTUzNjIwNTE4MzAxMjg2P3ZpYSUzRGlodWIiLCJVcmlTdHJpbmciOiJodHRwczovL3d3dy5zY2llbmNlZGlyZWN0LmNvbS9zY2llbmNlL2FydGljbGUvcGlpL1MwOTUzNjIwNTE4MzAxMjg2P3ZpYSUzRGlodW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E2ZTkyZmVkLTYxYzEtNGE0ZC1hMGIwLTRjMDcyNzFiMjRjZCIsIk1vZGlmaWVkT24iOiIyMDI0LTA3LTAxVDA3OjU5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93d3cuc2NvcHVzLmNvbS9pbndhcmQvcmVjb3JkLnVyaT9laWQ9Mi1zMi4wLTg1MDQ0NTI2MjkyJmRvaT0xMC4xMDE2JTJmai5lamltLjIwMTguMDMuMDEyJnBhcnRuZXJJRD00MCZtZDU9MjZlZjk2OWZhYjYyZjc5NGM5Y2EyMmY0NjY0NmZkZjIiLCJVcmlTdHJpbmciOiJodHRwczovL3d3dy5zY29wdXMuY29tL2lud2FyZC9yZWNvcmQudXJpP2VpZD0yLXMyLjAtODUwNDQ1MjYyOTImZG9pPTEwLjEwMTYlMmZqLmVqaW0uMjAxOC4wMy4wMTImcGFydG5lcklEPTQwJm1kNT0yNmVmOTY5ZmFiNjJmNzk0YzljYTIyZjQ2NjQ2ZmRmMi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}</w:instrText>
                </w:r>
                <w:r w:rsidRPr="00A520E5">
                  <w:rPr>
                    <w:rFonts w:ascii="Calibri" w:hAnsi="Calibri" w:cs="Calibri"/>
                    <w:color w:val="000000"/>
                  </w:rPr>
                  <w:fldChar w:fldCharType="separate"/>
                </w:r>
                <w:r w:rsidRPr="00133259">
                  <w:rPr>
                    <w:rFonts w:ascii="Calibri" w:hAnsi="Calibri" w:cs="Calibri"/>
                    <w:color w:val="000000"/>
                  </w:rPr>
                  <w:t>(17)</w:t>
                </w:r>
                <w:r w:rsidRPr="00A520E5">
                  <w:rPr>
                    <w:rFonts w:ascii="Calibri" w:hAnsi="Calibri" w:cs="Calibri"/>
                    <w:color w:val="000000"/>
                  </w:rPr>
                  <w:fldChar w:fldCharType="end"/>
                </w:r>
              </w:sdtContent>
            </w:sdt>
            <w:r w:rsidRPr="00A520E5">
              <w:rPr>
                <w:rFonts w:ascii="Calibri" w:hAnsi="Calibri" w:cs="Calibri"/>
                <w:color w:val="000000"/>
              </w:rPr>
              <w:t xml:space="preserve"> </w:t>
            </w:r>
          </w:p>
        </w:tc>
        <w:tc>
          <w:tcPr>
            <w:tcW w:w="1728" w:type="pct"/>
            <w:vAlign w:val="center"/>
            <w:hideMark/>
          </w:tcPr>
          <w:p w14:paraId="69E9C70F"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48866B55"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67D07065"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51615ABA" w14:textId="0D3B3161" w:rsidR="00C52331" w:rsidRPr="00A520E5" w:rsidRDefault="006A4F57"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753AF4E6" w14:textId="1EE271DB" w:rsidTr="001A2848">
        <w:trPr>
          <w:trHeight w:val="397"/>
        </w:trPr>
        <w:tc>
          <w:tcPr>
            <w:tcW w:w="1497" w:type="pct"/>
            <w:noWrap/>
            <w:vAlign w:val="center"/>
            <w:hideMark/>
          </w:tcPr>
          <w:p w14:paraId="162A741C" w14:textId="17CF8642"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Salinas et al, Spain</w:t>
            </w:r>
            <w:sdt>
              <w:sdtPr>
                <w:rPr>
                  <w:rFonts w:ascii="Calibri" w:hAnsi="Calibri" w:cs="Calibri"/>
                  <w:color w:val="000000"/>
                </w:rPr>
                <w:alias w:val="To edit, see citavi.com/edit"/>
                <w:tag w:val="CitaviPlaceholder#ce77ec7c-fff3-4cf5-adec-823d31c76a74"/>
                <w:id w:val="259255930"/>
                <w:placeholder>
                  <w:docPart w:val="A5FFFA32002F45A98BADF03044859EB7"/>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zOWMwYjRmLWVhMTQtNDVlZS1iYWEzLWQ4YmFhZjcwMTU3ZCIsIlJhbmdlTGVuZ3RoIjo0LCJSZWZlcmVuY2VJZCI6IjgzYzQxMzg2LWY5MmQtNDRmNi1iZmI4LTA0YmQzNmVhMTUz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FuZ3VhZ2UiOiJFbmdsaXNo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93d3cuc2NvcHVzLmNvbS9pbndhcmQvcmVjb3JkLnVyaT9laWQ9Mi1zMi4wLTg0OTg4OTMzNzAyJnBhcnRuZXJJRD00MCZtZDU9NWU3NDg5N2FmYzI5ZTI3ZDM0OTgxZjFjZjc0ZDJmY2EiLCJVcmlTdHJpbmciOiJodHRwczovL3d3dy5zY29wdXMuY29tL2lud2FyZC9yZWNvcmQudXJpP2VpZD0yLXMyLjAtODQ5ODg5MzM3MDImcGFydG5lcklEPTQwJm1kNT01ZTc0ODk3YWZjMjllMjdkMzQ5ODFmMWNmNzRkMmZjYS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}</w:instrText>
                </w:r>
                <w:r w:rsidRPr="00A520E5">
                  <w:rPr>
                    <w:rFonts w:ascii="Calibri" w:hAnsi="Calibri" w:cs="Calibri"/>
                    <w:color w:val="000000"/>
                  </w:rPr>
                  <w:fldChar w:fldCharType="separate"/>
                </w:r>
                <w:r w:rsidRPr="00133259">
                  <w:rPr>
                    <w:rFonts w:ascii="Calibri" w:hAnsi="Calibri" w:cs="Calibri"/>
                    <w:color w:val="000000"/>
                  </w:rPr>
                  <w:t>(18)</w:t>
                </w:r>
                <w:r w:rsidRPr="00A520E5">
                  <w:rPr>
                    <w:rFonts w:ascii="Calibri" w:hAnsi="Calibri" w:cs="Calibri"/>
                    <w:color w:val="000000"/>
                  </w:rPr>
                  <w:fldChar w:fldCharType="end"/>
                </w:r>
              </w:sdtContent>
            </w:sdt>
          </w:p>
        </w:tc>
        <w:tc>
          <w:tcPr>
            <w:tcW w:w="1728" w:type="pct"/>
            <w:vAlign w:val="center"/>
            <w:hideMark/>
          </w:tcPr>
          <w:p w14:paraId="099833AF"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961" w:type="pct"/>
            <w:noWrap/>
            <w:vAlign w:val="center"/>
            <w:hideMark/>
          </w:tcPr>
          <w:p w14:paraId="2F0383F0"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 funding/specific grant.</w:t>
            </w:r>
          </w:p>
        </w:tc>
        <w:tc>
          <w:tcPr>
            <w:tcW w:w="407" w:type="pct"/>
            <w:noWrap/>
            <w:vAlign w:val="center"/>
            <w:hideMark/>
          </w:tcPr>
          <w:p w14:paraId="34E94CFA"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7036A1B1" w14:textId="2DA1413B" w:rsidR="00C52331" w:rsidRPr="00A520E5" w:rsidRDefault="0019205B"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5E8C0E9C" w14:textId="7AE5F9E9" w:rsidTr="001A2848">
        <w:trPr>
          <w:trHeight w:val="397"/>
        </w:trPr>
        <w:tc>
          <w:tcPr>
            <w:tcW w:w="1497" w:type="pct"/>
            <w:noWrap/>
            <w:vAlign w:val="center"/>
            <w:hideMark/>
          </w:tcPr>
          <w:p w14:paraId="71D212D6" w14:textId="325B599E"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lastRenderedPageBreak/>
              <w:t>Sue et al, USA</w:t>
            </w:r>
            <w:sdt>
              <w:sdtPr>
                <w:rPr>
                  <w:rFonts w:ascii="Calibri" w:hAnsi="Calibri" w:cs="Calibri"/>
                  <w:color w:val="000000"/>
                </w:rPr>
                <w:alias w:val="To edit, see citavi.com/edit"/>
                <w:tag w:val="CitaviPlaceholder#33ad74f7-dd49-430f-b1e1-785e9a334bdc"/>
                <w:id w:val="329337162"/>
                <w:placeholder>
                  <w:docPart w:val="3D20C8D95FC64706A963965BDAE34B90"/>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yZjkzNDUwLWM0YzgtNGUwOC1hMWM1LTI4NTVkODA3MGUwMiIsIlJhbmdlTGVuZ3RoIjo0LCJSZWZlcmVuY2VJZCI6IjdmYjFmMzQwLWE5NWItNGIxZi1iZmRhLWI4Y2ZjNzQ3YTU2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YW5ndWFnZSI6IkVuZ2xpc2g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zY29wdXMuY29tL2lud2FyZC9yZWNvcmQudXJpP2VpZD0yLXMyLjAtODUwNzc0MDIwNjkmZG9pPTEwLjQxNTglMmZFUC0yMDE5LTAyMTUmcGFydG5lcklEPTQwJm1kNT1mMTM5MmVkYjI0YjM2NmU3OTM4NmUzYzQyYjMzOGMxYiIsIlVyaVN0cmluZyI6Imh0dHBzOi8vd3d3LnNjb3B1cy5jb20vaW53YXJkL3JlY29yZC51cmk/ZWlkPTItczIuMC04NTA3NzQwMjA2OSZkb2k9MTAuNDE1OCUyZkVQLTIwMTktMDIxNSZwYXJ0bmVySUQ9NDAmbWQ1PWYxMzkyZWRiMjRiMzY2ZTc5Mzg2ZTNjNDJiMzM4YzFi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jZTMzMzZiNS00ZmQxLTQwN2QtYmNmZi02NzFjN2M5Y2E4NTc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jEwLjQxNTgvRVAtMjAxOS0wMjE1IiwiVXJpU3RyaW5nIjoiaHR0cHM6Ly9kb2kub3JnLzEwLjQxNTgvRVAtMjAxOS0wMjE1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}</w:instrText>
                </w:r>
                <w:r w:rsidRPr="00A520E5">
                  <w:rPr>
                    <w:rFonts w:ascii="Calibri" w:hAnsi="Calibri" w:cs="Calibri"/>
                    <w:color w:val="000000"/>
                  </w:rPr>
                  <w:fldChar w:fldCharType="separate"/>
                </w:r>
                <w:r w:rsidRPr="00133259">
                  <w:rPr>
                    <w:rFonts w:ascii="Calibri" w:hAnsi="Calibri" w:cs="Calibri"/>
                    <w:color w:val="000000"/>
                  </w:rPr>
                  <w:t>(19)</w:t>
                </w:r>
                <w:r w:rsidRPr="00A520E5">
                  <w:rPr>
                    <w:rFonts w:ascii="Calibri" w:hAnsi="Calibri" w:cs="Calibri"/>
                    <w:color w:val="000000"/>
                  </w:rPr>
                  <w:fldChar w:fldCharType="end"/>
                </w:r>
              </w:sdtContent>
            </w:sdt>
          </w:p>
        </w:tc>
        <w:tc>
          <w:tcPr>
            <w:tcW w:w="1728" w:type="pct"/>
            <w:vAlign w:val="center"/>
            <w:hideMark/>
          </w:tcPr>
          <w:p w14:paraId="04D8597A"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7AED5C1B"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7EF38040"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63B14E29" w14:textId="1A628DFC" w:rsidR="00C52331" w:rsidRPr="00A520E5" w:rsidRDefault="006A4F57"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3AED1308" w14:textId="2410781A" w:rsidTr="001A2848">
        <w:trPr>
          <w:trHeight w:val="397"/>
        </w:trPr>
        <w:tc>
          <w:tcPr>
            <w:tcW w:w="1497" w:type="pct"/>
            <w:noWrap/>
            <w:vAlign w:val="center"/>
            <w:hideMark/>
          </w:tcPr>
          <w:p w14:paraId="3E195E26" w14:textId="0895ABCD"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Taher et al, Canada</w:t>
            </w:r>
            <w:r>
              <w:rPr>
                <w:rFonts w:ascii="Calibri" w:hAnsi="Calibri" w:cs="Calibri"/>
                <w:color w:val="000000"/>
              </w:rPr>
              <w:t xml:space="preserve"> </w:t>
            </w:r>
            <w:sdt>
              <w:sdtPr>
                <w:rPr>
                  <w:rFonts w:ascii="Calibri" w:hAnsi="Calibri" w:cs="Calibri"/>
                  <w:color w:val="000000"/>
                </w:rPr>
                <w:alias w:val="To edit, see citavi.com/edit"/>
                <w:tag w:val="CitaviPlaceholder#11bd08e4-e56e-4815-b257-a09461f0a181"/>
                <w:id w:val="-1246955491"/>
                <w:placeholder>
                  <w:docPart w:val="5E59CBEC7F8F45E6BAC5AF95472C9F8F"/>
                </w:placeholder>
              </w:sdtPr>
              <w:sdtContent>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xMTFhZjcyLWUzMzctNGViZC04OTgxLWMwMjljZTI0NGUwNyIsIlJhbmdlTGVuZ3RoIjo0LCJSZWZlcmVuY2VJZCI6IjVmMTM0NzMwLTI3ZDEtNGMyMC04ZjQ5LTUwMDQ3MTk0ZWRi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YW5ndWFnZSI6IkVuZ2xpc2g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llbmNlZGlyZWN0LmNvbS9zY2llbmNlL2FydGljbGUvcGlpL1MwMDA5OTEyMDIwMzAzMTA2P3ZpYSUzRGlodWIiLCJVcmlTdHJpbmciOiJodHRwczovL3d3dy5zY2llbmNlZGlyZWN0LmNvbS9zY2llbmNlL2FydGljbGUvcGlpL1MwMDA5OTEyMDIwMzAzMTA2P3ZpYSUzRGlodW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AyODc5MTMxLThkZGYtNGE0ZS04N2E5LTUyN2ZkOGZjNmM1YiIsIk1vZGlmaWVkT24iOiIyMDI0LTA3LTAxVDA3OjU5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xNi9qLmNsaW5iaW9jaGVtLjIwMjAuMDUuMDA0IiwiVXJpU3RyaW5nIjoiaHR0cHM6Ly9kb2kub3JnLzEwLjEwMTYvai5jbGluYmlvY2hlbS4yMDIwLjA1LjAwNC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I4OGU3NWMwLTMxNzctNGVjZi04ZDNhLTY5ODYyODUyY2RhYSIsIk1vZGlmaWVkT24iOiIyMDI0LTA3LTAxVDA3OjU5OjIxIiwiUHJvamVjdCI6eyIkcmVmIjoiOCJ9fSx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c2NvcHVzLmNvbS9pbndhcmQvcmVjb3JkLnVyaT9laWQ9Mi1zMi4wLTg1MDg0NzU0Mjc4JmRvaT0xMC4xMDE2JTJmai5jbGluYmlvY2hlbS4yMDIwLjA1LjAwNCZwYXJ0bmVySUQ9NDAmbWQ1PTc2ODNlMjBmMDUzZjdkNTMwMTQyZDY1Nzc1NWRmOTg2IiwiVXJpU3RyaW5nIjoiaHR0cHM6Ly93d3cuc2NvcHVzLmNvbS9pbndhcmQvcmVjb3JkLnVyaT9laWQ9Mi1zMi4wLTg1MDg0NzU0Mjc4JmRvaT0xMC4xMDE2JTJmai5jbGluYmlvY2hlbS4yMDIwLjA1LjAwNCZwYXJ0bmVySUQ9NDAmbWQ1PTc2ODNlMjBmMDUzZjdkNTMwMTQyZDY1Nzc1NWRmOTg2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}</w:instrText>
                </w:r>
                <w:r w:rsidRPr="00A520E5">
                  <w:rPr>
                    <w:rFonts w:ascii="Calibri" w:hAnsi="Calibri" w:cs="Calibri"/>
                    <w:color w:val="000000"/>
                  </w:rPr>
                  <w:fldChar w:fldCharType="separate"/>
                </w:r>
                <w:r w:rsidRPr="00133259">
                  <w:rPr>
                    <w:rFonts w:ascii="Calibri" w:hAnsi="Calibri" w:cs="Calibri"/>
                    <w:color w:val="000000"/>
                  </w:rPr>
                  <w:t>(20)</w:t>
                </w:r>
                <w:r w:rsidRPr="00A520E5">
                  <w:rPr>
                    <w:rFonts w:ascii="Calibri" w:hAnsi="Calibri" w:cs="Calibri"/>
                    <w:color w:val="000000"/>
                  </w:rPr>
                  <w:fldChar w:fldCharType="end"/>
                </w:r>
              </w:sdtContent>
            </w:sdt>
          </w:p>
        </w:tc>
        <w:tc>
          <w:tcPr>
            <w:tcW w:w="1728" w:type="pct"/>
            <w:vAlign w:val="center"/>
            <w:hideMark/>
          </w:tcPr>
          <w:p w14:paraId="78CA9D9B"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961" w:type="pct"/>
            <w:noWrap/>
            <w:vAlign w:val="center"/>
            <w:hideMark/>
          </w:tcPr>
          <w:p w14:paraId="100D34D4"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 funding/specific grant.</w:t>
            </w:r>
          </w:p>
        </w:tc>
        <w:tc>
          <w:tcPr>
            <w:tcW w:w="407" w:type="pct"/>
            <w:noWrap/>
            <w:vAlign w:val="center"/>
            <w:hideMark/>
          </w:tcPr>
          <w:p w14:paraId="65B063AF"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26DC44EE" w14:textId="43D27429" w:rsidR="00C52331" w:rsidRPr="00A520E5" w:rsidRDefault="0019205B"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22C971D3" w14:textId="6B4D1CE0" w:rsidTr="001A2848">
        <w:trPr>
          <w:trHeight w:val="397"/>
        </w:trPr>
        <w:tc>
          <w:tcPr>
            <w:tcW w:w="1497" w:type="pct"/>
            <w:noWrap/>
            <w:vAlign w:val="center"/>
            <w:hideMark/>
          </w:tcPr>
          <w:p w14:paraId="33FFE74F" w14:textId="70EC7BE3"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Wintemute et al, Canada</w:t>
            </w:r>
            <w:sdt>
              <w:sdtPr>
                <w:rPr>
                  <w:rFonts w:ascii="Calibri" w:hAnsi="Calibri" w:cs="Calibri"/>
                  <w:color w:val="000000"/>
                </w:rPr>
                <w:alias w:val="To edit, see citavi.com/edit"/>
                <w:tag w:val="CitaviPlaceholder#83209f0e-405a-495f-8bff-619341619f63"/>
                <w:id w:val="1414354088"/>
                <w:placeholder>
                  <w:docPart w:val="1A2CCFE094B84EB9BF097E21E20ED57F"/>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1MDM1ZjVkLTYzM2ItNGVkMi04MmI5LTM1MGM0Mjc5YjA5NyIsIlJhbmdlTGVuZ3RoIjo0LCJSZWZlcmVuY2VJZCI6IjZlYmM5ZWJmLWZmNDQtNDE4NS1iNjhkLWFhZGI3NjEzYzVl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1dLCJIYXNMYWJlbDEiOmZhbHNlLCJIYXNMYWJlbDIiOmZhbHNlLCJLZXl3b3JkcyI6W10sIkxhbmd1YWdlIjoiRW5nbGlzaCIsIkxhbmd1YWdlQ29kZSI6ImVuIi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nNjb3B1cy5jb20vaW53YXJkL3JlY29yZC51cmk/ZWlkPTItczIuMC04NTA3NDk1ODQwOSZwYXJ0bmVySUQ9NDAmbWQ1PWM0ZWEwODY2ZThiMjM1OWZiYTFiMGQyMzRmMDcwMDMzIiwiVXJpU3RyaW5nIjoiaHR0cHM6Ly93d3cuc2NvcHVzLmNvbS9pbndhcmQvcmVjb3JkLnVyaT9laWQ9Mi1zMi4wLTg1MDc0OTU4NDA5JnBhcnRuZXJJRD00MCZtZDU9YzRlYTA4NjZlOGIyMzU5ZmJhMWIwZDIzNGYwNzAwMzM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QyMWIzYzllLTk5MGItNDk2Ni1iNDZlLTU2OGZkNmQ0YzY2OCIsIk1vZGlmaWVkT24iOiIyMDI0LTA3LTAxVDA3OjU5OjIx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UsIk9yaWdpbmFsU3RyaW5nIjoiaHR0cHM6Ly93d3cuY2ZwLmNhL2NvbnRlbnQvY2ZwLzY1LzExL2U0ODcuZnVsbC5wZGYiLCJVcmlTdHJpbmciOiJodHRwczovL3d3dy5jZnAuY2EvY29udGVudC9jZnAvNjUvMTEvZTQ4Ny5mdWxsLnBkZi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}</w:instrText>
                </w:r>
                <w:r w:rsidRPr="00A520E5">
                  <w:rPr>
                    <w:rFonts w:ascii="Calibri" w:hAnsi="Calibri" w:cs="Calibri"/>
                    <w:color w:val="000000"/>
                  </w:rPr>
                  <w:fldChar w:fldCharType="separate"/>
                </w:r>
                <w:r w:rsidRPr="00133259">
                  <w:rPr>
                    <w:rFonts w:ascii="Calibri" w:hAnsi="Calibri" w:cs="Calibri"/>
                    <w:color w:val="000000"/>
                  </w:rPr>
                  <w:t>(21)</w:t>
                </w:r>
                <w:r w:rsidRPr="00A520E5">
                  <w:rPr>
                    <w:rFonts w:ascii="Calibri" w:hAnsi="Calibri" w:cs="Calibri"/>
                    <w:color w:val="000000"/>
                  </w:rPr>
                  <w:fldChar w:fldCharType="end"/>
                </w:r>
              </w:sdtContent>
            </w:sdt>
          </w:p>
        </w:tc>
        <w:tc>
          <w:tcPr>
            <w:tcW w:w="1728" w:type="pct"/>
            <w:vAlign w:val="center"/>
            <w:hideMark/>
          </w:tcPr>
          <w:p w14:paraId="3BAF9547" w14:textId="1E74543D"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 xml:space="preserve">“This study was supported by Health Quality Ontario through the ARTIC (Adopting Research to improve Care) program. Dr </w:t>
            </w:r>
            <w:proofErr w:type="spellStart"/>
            <w:r w:rsidRPr="00A520E5">
              <w:rPr>
                <w:rFonts w:ascii="Calibri" w:eastAsia="Times New Roman" w:hAnsi="Calibri" w:cs="Calibri"/>
                <w:color w:val="000000"/>
                <w:lang w:val="en-US"/>
              </w:rPr>
              <w:t>Greiver</w:t>
            </w:r>
            <w:proofErr w:type="spellEnd"/>
            <w:r w:rsidRPr="00A520E5">
              <w:rPr>
                <w:rFonts w:ascii="Calibri" w:eastAsia="Times New Roman" w:hAnsi="Calibri" w:cs="Calibri"/>
                <w:color w:val="000000"/>
                <w:lang w:val="en-US"/>
              </w:rPr>
              <w:t xml:space="preserve"> holds an investigator award from the Department of Family and Community Medicine at the University of Toronto and was supported by a research stipend from North York General Hospital.”</w:t>
            </w:r>
          </w:p>
        </w:tc>
        <w:tc>
          <w:tcPr>
            <w:tcW w:w="961" w:type="pct"/>
            <w:noWrap/>
            <w:vAlign w:val="center"/>
            <w:hideMark/>
          </w:tcPr>
          <w:p w14:paraId="59FE8621"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146C88D1"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0859A2FB" w14:textId="34D00910" w:rsidR="00C52331" w:rsidRPr="00A520E5" w:rsidRDefault="00C30443"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4FF91EC0" w14:textId="71CE3658" w:rsidTr="001A2848">
        <w:trPr>
          <w:trHeight w:val="397"/>
        </w:trPr>
        <w:tc>
          <w:tcPr>
            <w:tcW w:w="1497" w:type="pct"/>
            <w:noWrap/>
            <w:vAlign w:val="center"/>
            <w:hideMark/>
          </w:tcPr>
          <w:p w14:paraId="2CEA5F5B" w14:textId="3B5997F2"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Adlan</w:t>
            </w:r>
            <w:proofErr w:type="spellEnd"/>
            <w:r w:rsidRPr="00A520E5">
              <w:rPr>
                <w:rFonts w:ascii="Calibri" w:hAnsi="Calibri" w:cs="Calibri"/>
                <w:color w:val="000000"/>
              </w:rPr>
              <w:t xml:space="preserve"> et al, UK</w:t>
            </w:r>
            <w:sdt>
              <w:sdtPr>
                <w:rPr>
                  <w:rFonts w:ascii="Calibri" w:hAnsi="Calibri" w:cs="Calibri"/>
                  <w:color w:val="000000"/>
                </w:rPr>
                <w:alias w:val="To edit, see citavi.com/edit"/>
                <w:tag w:val="CitaviPlaceholder#7514cd99-c43f-4dcb-8437-e9a263d61738"/>
                <w:id w:val="-2089217060"/>
                <w:placeholder>
                  <w:docPart w:val="D70643BD8A2D448A943DCE9A5D828F62"/>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5NjIzYTcxLTYwZmUtNDAyNy05OTZlLWY5MTU0NDFjOTM3OSIsIlJhbmdlTGVuZ3RoIjo0LCJSZWZlcmVuY2VJZCI6ImM0ZjU5NDU0LWQxOGEtNGI3YS1hMTI2LWVmNWUwMjdlZTdm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xN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FbmdsaXNo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93d3cuc2NvcHVzLmNvbS9pbndhcmQvcmVjb3JkLnVyaT9laWQ9Mi1zMi4wLTg0ODU1NDgzMzgzJmRvaT0xMC4zMjc1JTJmNzQ4MCZwYXJ0bmVySUQ9NDAmbWQ1PWQ0ZWY5ZThiOWRjMWMwMzI3NmM2YzM4ZGJlYzQ0Yzg0IiwiVXJpU3RyaW5nIjoiaHR0cHM6Ly93d3cuc2NvcHVzLmNvbS9pbndhcmQvcmVjb3JkLnVyaT9laWQ9Mi1zMi4wLTg0ODU1NDgzMzgzJmRvaT0xMC4zMjc1JTJmNzQ4MCZwYXJ0bmVySUQ9NDAmbWQ1PWQ0ZWY5ZThiOWRjMWMwMzI3NmM2YzM4ZGJlYzQ0Yzg0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5N2NmNjc1ZS1mNjFlLTQ2YWUtOTNjNS00NzA4NmRhODE1MzEiLCJNb2RpZmllZE9uIjoiMjAyNC0wNy0wMVQwNzo1OToyMSIsIlByb2plY3QiOnsiJHJlZiI6Ijg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MyNzUvNzQ4MCIsIlVyaVN0cmluZyI6Imh0dHBzOi8vZG9pLm9yZy8xMC4zMjc1Lzc0ODA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}</w:instrText>
                </w:r>
                <w:r w:rsidRPr="00A520E5">
                  <w:rPr>
                    <w:rFonts w:ascii="Calibri" w:hAnsi="Calibri" w:cs="Calibri"/>
                    <w:color w:val="000000"/>
                  </w:rPr>
                  <w:fldChar w:fldCharType="separate"/>
                </w:r>
                <w:r w:rsidRPr="00133259">
                  <w:rPr>
                    <w:rFonts w:ascii="Calibri" w:hAnsi="Calibri" w:cs="Calibri"/>
                    <w:color w:val="000000"/>
                  </w:rPr>
                  <w:t>(22)</w:t>
                </w:r>
                <w:r w:rsidRPr="00A520E5">
                  <w:rPr>
                    <w:rFonts w:ascii="Calibri" w:hAnsi="Calibri" w:cs="Calibri"/>
                    <w:color w:val="000000"/>
                  </w:rPr>
                  <w:fldChar w:fldCharType="end"/>
                </w:r>
              </w:sdtContent>
            </w:sdt>
          </w:p>
        </w:tc>
        <w:tc>
          <w:tcPr>
            <w:tcW w:w="1728" w:type="pct"/>
            <w:vAlign w:val="center"/>
            <w:hideMark/>
          </w:tcPr>
          <w:p w14:paraId="62E300B6"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399F3A55"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2C8D9E28"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0F07D2E5" w14:textId="6CC1F8FD" w:rsidR="00C52331" w:rsidRPr="00A520E5" w:rsidRDefault="0019205B"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6F40BDE7" w14:textId="3A3257A9" w:rsidTr="001A2848">
        <w:trPr>
          <w:trHeight w:val="397"/>
        </w:trPr>
        <w:tc>
          <w:tcPr>
            <w:tcW w:w="1497" w:type="pct"/>
            <w:noWrap/>
            <w:vAlign w:val="center"/>
            <w:hideMark/>
          </w:tcPr>
          <w:p w14:paraId="231D8AC3" w14:textId="7726E8B7"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Baker et al, UK</w:t>
            </w:r>
            <w:sdt>
              <w:sdtPr>
                <w:rPr>
                  <w:rFonts w:ascii="Calibri" w:hAnsi="Calibri" w:cs="Calibri"/>
                  <w:color w:val="000000"/>
                </w:rPr>
                <w:alias w:val="To edit, see citavi.com/edit"/>
                <w:tag w:val="CitaviPlaceholder#eb96946a-2653-4834-b876-ccf8d9e801c3"/>
                <w:id w:val="-966118541"/>
                <w:placeholder>
                  <w:docPart w:val="CAE1DA0B887447A29DE48748152449C4"/>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0MTJmY2FlLWU5ZjktNDU1Mi1hMWIyLTk0MDU2OGE3OTBkMCIsIlJhbmdlTGVuZ3RoIjo0LCJSZWZlcmVuY2VJZCI6IjRhY2UwMDZmLTVjY2YtNGU1MS05ZWQ5LTNhMTNkZDdlZGUx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z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zY29wdXMuY29tL2lud2FyZC9yZWNvcmQudXJpP2VpZD0yLXMyLjAtMDM0NTUyNjk2OSZkb2k9MTAuMTA4MCUyZjAyODEzNDMwMzEwMDAyOTk1JnBhcnRuZXJJRD00MCZtZDU9NDAzYjY2ODQyNzA1ZTMyOTZmNmZkZjM5MWIyMzYyM2YiLCJVcmlTdHJpbmciOiJodHRwczovL3d3dy5zY29wdXMuY29tL2lud2FyZC9yZWNvcmQudXJpP2VpZD0yLXMyLjAtMDM0NTUyNjk2OSZkb2k9MTAuMTA4MCUyZjAyODEzNDMwMzEwMDAyOTk1JnBhcnRuZXJJRD00MCZtZDU9NDAzYjY2ODQyNzA1ZTMyOTZmNmZkZjM5MWIyMzYyM2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BlZmM0ZTVmLTdlMmUtNGJjYy05ZDJjLTEwZmMyNTcxZDQ2ZSIsIk1vZGlmaWVkT24iOiIyMDI0LTA3LTAxVDA3OjU5OjIx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4MC8wMjgxMzQzMDMxMDAwMjk5NSIsIlVyaVN0cmluZyI6Imh0dHBzOi8vZG9pLm9yZy8xMC4xMDgwLzAyODEzNDMwMzEwMDAyOTk1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jFmY2UzNTItYzhlMC00NGYxLWFkMGQtNWI4NzM5MjA0ZmZjIiwiTW9kaWZpZWRPbiI6IjIwMjQtMDctMDFUMDc6NTk6MjE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50YW5kZm9ubGluZS5jb20vZG9pL3BkZi8xMC4xMDgwLzAyODEzNDMwMzEwMDAyOTk1IiwiVXJpU3RyaW5nIjoiaHR0cHM6Ly93d3cudGFuZGZvbmxpbmUuY29tL2RvaS9wZGYvMTAuMTA4MC8wMjgxMzQzMDMxMDAwMjk5NS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}</w:instrText>
                </w:r>
                <w:r w:rsidRPr="00A520E5">
                  <w:rPr>
                    <w:rFonts w:ascii="Calibri" w:hAnsi="Calibri" w:cs="Calibri"/>
                    <w:color w:val="000000"/>
                  </w:rPr>
                  <w:fldChar w:fldCharType="separate"/>
                </w:r>
                <w:r w:rsidRPr="00133259">
                  <w:rPr>
                    <w:rFonts w:ascii="Calibri" w:hAnsi="Calibri" w:cs="Calibri"/>
                    <w:color w:val="000000"/>
                  </w:rPr>
                  <w:t>(23)</w:t>
                </w:r>
                <w:r w:rsidRPr="00A520E5">
                  <w:rPr>
                    <w:rFonts w:ascii="Calibri" w:hAnsi="Calibri" w:cs="Calibri"/>
                    <w:color w:val="000000"/>
                  </w:rPr>
                  <w:fldChar w:fldCharType="end"/>
                </w:r>
              </w:sdtContent>
            </w:sdt>
          </w:p>
        </w:tc>
        <w:tc>
          <w:tcPr>
            <w:tcW w:w="1728" w:type="pct"/>
            <w:vAlign w:val="center"/>
            <w:hideMark/>
          </w:tcPr>
          <w:p w14:paraId="0B52D217"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03526246"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0A90C776"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3859B846" w14:textId="53C081C5" w:rsidR="00C52331" w:rsidRPr="00A520E5" w:rsidRDefault="00C30443"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3B2FCB7E" w14:textId="64FF3303" w:rsidTr="001A2848">
        <w:trPr>
          <w:trHeight w:val="397"/>
        </w:trPr>
        <w:tc>
          <w:tcPr>
            <w:tcW w:w="1497" w:type="pct"/>
            <w:noWrap/>
            <w:vAlign w:val="center"/>
            <w:hideMark/>
          </w:tcPr>
          <w:p w14:paraId="21C2350E" w14:textId="2ABAB176"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 xml:space="preserve">Berwick and </w:t>
            </w:r>
            <w:proofErr w:type="spellStart"/>
            <w:r w:rsidRPr="00A520E5">
              <w:rPr>
                <w:rFonts w:ascii="Calibri" w:hAnsi="Calibri" w:cs="Calibri"/>
                <w:color w:val="000000"/>
              </w:rPr>
              <w:t>Coltin</w:t>
            </w:r>
            <w:proofErr w:type="spellEnd"/>
            <w:r w:rsidRPr="00A520E5">
              <w:rPr>
                <w:rFonts w:ascii="Calibri" w:hAnsi="Calibri" w:cs="Calibri"/>
                <w:color w:val="000000"/>
              </w:rPr>
              <w:t>, USA</w:t>
            </w:r>
            <w:sdt>
              <w:sdtPr>
                <w:rPr>
                  <w:rFonts w:ascii="Calibri" w:hAnsi="Calibri" w:cs="Calibri"/>
                  <w:color w:val="000000"/>
                </w:rPr>
                <w:alias w:val="To edit, see citavi.com/edit"/>
                <w:tag w:val="CitaviPlaceholder#7fd81dbd-d250-486e-aa53-566190aa216d"/>
                <w:id w:val="213623152"/>
                <w:placeholder>
                  <w:docPart w:val="015F47C1642E4F01AE39D011C1DCA343"/>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3MzdhZjNkLTRlMmMtNDhjNC04NzhhLTQwNDkxZTM0YmY3ZSIsIlJhbmdlTGVuZ3RoIjo0LCJSZWZlcmVuY2VJZCI6ImRhYTdmNTQ1LTE1Y2YtNDM0Zi05N2FiLWNhMjdlYWU4ZTcz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lbmc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B1Ym1lZC5uY2JpLm5sbS5uaWguZ292LzM5NTEwNzkvIiwiVXJpU3RyaW5nIjoiaHR0cHM6Ly9wdWJtZWQubmNiaS5ubG0ubmloLmdvdi8zOTUxMDc5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}</w:instrText>
                </w:r>
                <w:r w:rsidRPr="00A520E5">
                  <w:rPr>
                    <w:rFonts w:ascii="Calibri" w:hAnsi="Calibri" w:cs="Calibri"/>
                    <w:color w:val="000000"/>
                  </w:rPr>
                  <w:fldChar w:fldCharType="separate"/>
                </w:r>
                <w:r w:rsidRPr="00133259">
                  <w:rPr>
                    <w:rFonts w:ascii="Calibri" w:hAnsi="Calibri" w:cs="Calibri"/>
                    <w:color w:val="000000"/>
                  </w:rPr>
                  <w:t>(24)</w:t>
                </w:r>
                <w:r w:rsidRPr="00A520E5">
                  <w:rPr>
                    <w:rFonts w:ascii="Calibri" w:hAnsi="Calibri" w:cs="Calibri"/>
                    <w:color w:val="000000"/>
                  </w:rPr>
                  <w:fldChar w:fldCharType="end"/>
                </w:r>
              </w:sdtContent>
            </w:sdt>
          </w:p>
        </w:tc>
        <w:tc>
          <w:tcPr>
            <w:tcW w:w="1728" w:type="pct"/>
            <w:vAlign w:val="center"/>
            <w:hideMark/>
          </w:tcPr>
          <w:p w14:paraId="6044DA37" w14:textId="40641E9D"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“This work was supported in part by grants from the National Fund for Medical Education and from the Harvard Community Health Plan Foundation, through the Institute for Health Research.”</w:t>
            </w:r>
          </w:p>
        </w:tc>
        <w:tc>
          <w:tcPr>
            <w:tcW w:w="961" w:type="pct"/>
            <w:noWrap/>
            <w:vAlign w:val="center"/>
            <w:hideMark/>
          </w:tcPr>
          <w:p w14:paraId="4C7468D7"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28E6D96C"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2D54F546" w14:textId="70180587" w:rsidR="00C52331" w:rsidRPr="00A520E5" w:rsidRDefault="0019205B"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3C50C3DC" w14:textId="2F524996" w:rsidTr="001A2848">
        <w:trPr>
          <w:trHeight w:val="397"/>
        </w:trPr>
        <w:tc>
          <w:tcPr>
            <w:tcW w:w="1497" w:type="pct"/>
            <w:noWrap/>
            <w:vAlign w:val="center"/>
            <w:hideMark/>
          </w:tcPr>
          <w:p w14:paraId="339E70A6" w14:textId="5736D4CE"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Chu et al, Australia</w:t>
            </w:r>
            <w:sdt>
              <w:sdtPr>
                <w:rPr>
                  <w:rFonts w:ascii="Calibri" w:hAnsi="Calibri" w:cs="Calibri"/>
                  <w:color w:val="000000"/>
                </w:rPr>
                <w:alias w:val="To edit, see citavi.com/edit"/>
                <w:tag w:val="CitaviPlaceholder#e3c2539a-4f14-4dd3-ac3b-5b14fb7d71de"/>
                <w:id w:val="679780871"/>
                <w:placeholder>
                  <w:docPart w:val="B9BBBB55F535447488186115324076A8"/>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4MTQ2NjE3LTBhYmUtNDQ3YS04ZjNhLTYyNGYwZTkzYWU0MSIsIlJhbmdlTGVuZ3RoIjo0LCJSZWZlcmVuY2VJZCI6IjBjZmI4NmM3LTU5NmUtNDAwZi1hNGU1LWE4YTM0MmEzNmQ0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RW5nbGlzaCIsIkxhbmd1YWdlQ29kZSI6ImVuIi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d3d3LnNjb3B1cy5jb20vaW53YXJkL3JlY29yZC51cmk/ZWlkPTItczIuMC04NDg4NDQxNTk1MyZkb2k9MTAuMTEzNiUyZnBvc3RncmFkbWVkai0yMDEyLTEzMDgzMyZwYXJ0bmVySUQ9NDAmbWQ1PWRkZDgzNzI1OGNjMWM5YzgxMWFhZjg5NjIwM2Q2ZDc4IiwiVXJpU3RyaW5nIjoiaHR0cHM6Ly93d3cuc2NvcHVzLmNvbS9pbndhcmQvcmVjb3JkLnVyaT9laWQ9Mi1zMi4wLTg0ODg0NDE1OTUzJmRvaT0xMC4xMTM2JTJmcG9zdGdyYWRtZWRqLTIwMTItMTMwODMzJnBhcnRuZXJJRD00MCZtZDU9ZGRkODM3MjU4Y2MxYzljODExYWFmODk2MjAzZDZkNzg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jZTQ3ZWYxLTFjMmUtNDkwMC05NTg1LTAwNjE2ZjFiN2EwZCIsIk1vZGlmaWVkT24iOiIyMDI0LTA3LTAxVDA3OjU5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}</w:instrText>
                </w:r>
                <w:r w:rsidRPr="00A520E5">
                  <w:rPr>
                    <w:rFonts w:ascii="Calibri" w:hAnsi="Calibri" w:cs="Calibri"/>
                    <w:color w:val="000000"/>
                  </w:rPr>
                  <w:fldChar w:fldCharType="separate"/>
                </w:r>
                <w:r w:rsidRPr="00133259">
                  <w:rPr>
                    <w:rFonts w:ascii="Calibri" w:hAnsi="Calibri" w:cs="Calibri"/>
                    <w:color w:val="000000"/>
                  </w:rPr>
                  <w:t>(25)</w:t>
                </w:r>
                <w:r w:rsidRPr="00A520E5">
                  <w:rPr>
                    <w:rFonts w:ascii="Calibri" w:hAnsi="Calibri" w:cs="Calibri"/>
                    <w:color w:val="000000"/>
                  </w:rPr>
                  <w:fldChar w:fldCharType="end"/>
                </w:r>
              </w:sdtContent>
            </w:sdt>
          </w:p>
        </w:tc>
        <w:tc>
          <w:tcPr>
            <w:tcW w:w="1728" w:type="pct"/>
            <w:vAlign w:val="center"/>
            <w:hideMark/>
          </w:tcPr>
          <w:p w14:paraId="283515A8" w14:textId="4F366F9F"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“The Queensland Emergency Medicine Research Foundation funded this study (QEMRF-PROJ-2009-016).”</w:t>
            </w:r>
          </w:p>
        </w:tc>
        <w:tc>
          <w:tcPr>
            <w:tcW w:w="961" w:type="pct"/>
            <w:noWrap/>
            <w:vAlign w:val="center"/>
            <w:hideMark/>
          </w:tcPr>
          <w:p w14:paraId="178C90A5"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0695CFC7"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02DDBA17" w14:textId="23577772" w:rsidR="00C52331" w:rsidRPr="00A520E5" w:rsidRDefault="0019205B"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7D448EC3" w14:textId="0F38B97C" w:rsidTr="001A2848">
        <w:trPr>
          <w:trHeight w:val="397"/>
        </w:trPr>
        <w:tc>
          <w:tcPr>
            <w:tcW w:w="1497" w:type="pct"/>
            <w:noWrap/>
            <w:vAlign w:val="center"/>
            <w:hideMark/>
          </w:tcPr>
          <w:p w14:paraId="01769C1A" w14:textId="6D8ED3FA"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Cipullo</w:t>
            </w:r>
            <w:proofErr w:type="spellEnd"/>
            <w:r w:rsidRPr="00A520E5">
              <w:rPr>
                <w:rFonts w:ascii="Calibri" w:hAnsi="Calibri" w:cs="Calibri"/>
                <w:color w:val="000000"/>
              </w:rPr>
              <w:t xml:space="preserve"> and </w:t>
            </w:r>
            <w:proofErr w:type="spellStart"/>
            <w:r w:rsidRPr="00A520E5">
              <w:rPr>
                <w:rFonts w:ascii="Calibri" w:hAnsi="Calibri" w:cs="Calibri"/>
                <w:color w:val="000000"/>
              </w:rPr>
              <w:t>Mostoufizadeh</w:t>
            </w:r>
            <w:proofErr w:type="spellEnd"/>
            <w:r w:rsidRPr="00A520E5">
              <w:rPr>
                <w:rFonts w:ascii="Calibri" w:hAnsi="Calibri" w:cs="Calibri"/>
                <w:color w:val="000000"/>
              </w:rPr>
              <w:t>, USA</w:t>
            </w:r>
            <w:sdt>
              <w:sdtPr>
                <w:rPr>
                  <w:rFonts w:ascii="Calibri" w:hAnsi="Calibri" w:cs="Calibri"/>
                  <w:color w:val="000000"/>
                </w:rPr>
                <w:alias w:val="To edit, see citavi.com/edit"/>
                <w:tag w:val="CitaviPlaceholder#8b119392-76b2-4831-aac0-6357890f46d8"/>
                <w:id w:val="181175937"/>
                <w:placeholder>
                  <w:docPart w:val="F488A5BB3F0544A3B297E687D16A0C25"/>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5NjFjNjJjLWFlMTgtNDI3OS04MGU3LTNhYThlZDNhYWQ1MiIsIlJhbmdlTGVuZ3RoIjo0LCJSZWZlcmVuY2VJZCI6Ijk5YjMwN2IxLTEyNGYtNGI1MS04YWYzLTU4NjM5NDdmM2Q3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ZW5n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wdWJtZWQubmNiaS5ubG0ubmloLmdvdi8xMDE3Mjc0MS8iLCJVcmlTdHJpbmciOiJodHRwczovL3B1Ym1lZC5uY2JpLm5sbS5uaWguZ292LzEwMTcyNzQx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}</w:instrText>
                </w:r>
                <w:r w:rsidRPr="00A520E5">
                  <w:rPr>
                    <w:rFonts w:ascii="Calibri" w:hAnsi="Calibri" w:cs="Calibri"/>
                    <w:color w:val="000000"/>
                  </w:rPr>
                  <w:fldChar w:fldCharType="separate"/>
                </w:r>
                <w:r w:rsidRPr="00133259">
                  <w:rPr>
                    <w:rFonts w:ascii="Calibri" w:hAnsi="Calibri" w:cs="Calibri"/>
                    <w:color w:val="000000"/>
                  </w:rPr>
                  <w:t>(26)</w:t>
                </w:r>
                <w:r w:rsidRPr="00A520E5">
                  <w:rPr>
                    <w:rFonts w:ascii="Calibri" w:hAnsi="Calibri" w:cs="Calibri"/>
                    <w:color w:val="000000"/>
                  </w:rPr>
                  <w:fldChar w:fldCharType="end"/>
                </w:r>
              </w:sdtContent>
            </w:sdt>
          </w:p>
        </w:tc>
        <w:tc>
          <w:tcPr>
            <w:tcW w:w="1728" w:type="pct"/>
            <w:vAlign w:val="center"/>
            <w:hideMark/>
          </w:tcPr>
          <w:p w14:paraId="060346AA"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46BA9B62"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7FE7DE35"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0E307536" w14:textId="71635B9F" w:rsidR="00C52331" w:rsidRPr="00A520E5" w:rsidRDefault="004A0C64"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16512982" w14:textId="740D54B5" w:rsidTr="001A2848">
        <w:trPr>
          <w:trHeight w:val="397"/>
        </w:trPr>
        <w:tc>
          <w:tcPr>
            <w:tcW w:w="1497" w:type="pct"/>
            <w:noWrap/>
            <w:vAlign w:val="center"/>
            <w:hideMark/>
          </w:tcPr>
          <w:p w14:paraId="4A25C441" w14:textId="1B67024D"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Daucourt</w:t>
            </w:r>
            <w:proofErr w:type="spellEnd"/>
            <w:r w:rsidRPr="00A520E5">
              <w:rPr>
                <w:rFonts w:ascii="Calibri" w:hAnsi="Calibri" w:cs="Calibri"/>
                <w:color w:val="000000"/>
              </w:rPr>
              <w:t xml:space="preserve"> et al, France</w:t>
            </w:r>
            <w:sdt>
              <w:sdtPr>
                <w:rPr>
                  <w:rFonts w:ascii="Calibri" w:hAnsi="Calibri" w:cs="Calibri"/>
                  <w:color w:val="000000"/>
                </w:rPr>
                <w:alias w:val="To edit, see citavi.com/edit"/>
                <w:tag w:val="CitaviPlaceholder#2236d561-2825-45d1-9767-68eb994927b2"/>
                <w:id w:val="10650453"/>
                <w:placeholder>
                  <w:docPart w:val="F1235E44A2394A8AA8794482AB6B39CA"/>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lMDE4NTU1LTQwZjMtNDQyNi04NzVmLTZlZjNjMDdhYzY5YSIsIlJhbmdlTGVuZ3RoIjo0LCJSZWZlcmVuY2VJZCI6ImZiMWI2ZTRlLWE0OWQtNGMyMS05NzNhLWJlZThjODQ1Yjlk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2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JodHRwczovL3d3dy5zY29wdXMuY29tL2lud2FyZC9yZWNvcmQudXJpP2VpZD0yLXMyLjAtODUwNDc3MDA1MjkmZG9pPTEwLjEwOTclMmYwMS5NTFIuMDAwMDA1MzIxNi4zMzI3Ny5BNCZwYXJ0bmVySUQ9NDAmbWQ1PWYzYWRlZTI4ZmI3YTg1NmY1NTAzZGMxODhhNGNhYTJhIiwiVXJpU3RyaW5nIjoiaHR0cHM6Ly93d3cuc2NvcHVzLmNvbS9pbndhcmQvcmVjb3JkLnVyaT9laWQ9Mi1zMi4wLTg1MDQ3NzAwNTI5JmRvaT0xMC4xMDk3JTJmMDEuTUxSLjAwMDAwNTMyMTYuMzMyNzcuQTQmcGFydG5lcklEPTQwJm1kNT1mM2FkZWUyOGZiN2E4NTZmNTUwM2RjMTg4YTRjYWEyY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zY5YTAwN2EtZDc2Ni00NTc1LWI4M2EtMGU0ODYwZDZiNWRhIiwiTW9kaWZpZWRPbiI6IjIwMjQtMDctMDFUMDc6NTk6MjE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IxMC4xMDk3LzAxLk1MUi4wMDAwMDUzMjE2LjMzMjc3LkE0IiwiVXJpU3RyaW5nIjoiaHR0cHM6Ly9kb2kub3JnLzEwLjEwOTcvMDEuTUxSLjAwMDAwNTMyMTYuMzMyNzcuQTQ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}</w:instrText>
                </w:r>
                <w:r w:rsidRPr="00A520E5">
                  <w:rPr>
                    <w:rFonts w:ascii="Calibri" w:hAnsi="Calibri" w:cs="Calibri"/>
                    <w:color w:val="000000"/>
                  </w:rPr>
                  <w:fldChar w:fldCharType="separate"/>
                </w:r>
                <w:r w:rsidRPr="00133259">
                  <w:rPr>
                    <w:rFonts w:ascii="Calibri" w:hAnsi="Calibri" w:cs="Calibri"/>
                    <w:color w:val="000000"/>
                  </w:rPr>
                  <w:t>(27)</w:t>
                </w:r>
                <w:r w:rsidRPr="00A520E5">
                  <w:rPr>
                    <w:rFonts w:ascii="Calibri" w:hAnsi="Calibri" w:cs="Calibri"/>
                    <w:color w:val="000000"/>
                  </w:rPr>
                  <w:fldChar w:fldCharType="end"/>
                </w:r>
              </w:sdtContent>
            </w:sdt>
          </w:p>
        </w:tc>
        <w:tc>
          <w:tcPr>
            <w:tcW w:w="1728" w:type="pct"/>
            <w:vAlign w:val="center"/>
            <w:hideMark/>
          </w:tcPr>
          <w:p w14:paraId="0FA0DB3D"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290778B2"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1EAE0DB9"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3E779785" w14:textId="0110CFD3" w:rsidR="00C52331" w:rsidRPr="00A520E5" w:rsidRDefault="004A0C64"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2C17BB2A" w14:textId="0CFC9539" w:rsidTr="001A2848">
        <w:trPr>
          <w:trHeight w:val="397"/>
        </w:trPr>
        <w:tc>
          <w:tcPr>
            <w:tcW w:w="1497" w:type="pct"/>
            <w:noWrap/>
            <w:vAlign w:val="center"/>
            <w:hideMark/>
          </w:tcPr>
          <w:p w14:paraId="42B215A7" w14:textId="59D00DC7"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Dowling et al, USA</w:t>
            </w:r>
            <w:sdt>
              <w:sdtPr>
                <w:rPr>
                  <w:rFonts w:ascii="Calibri" w:hAnsi="Calibri" w:cs="Calibri"/>
                  <w:color w:val="000000"/>
                </w:rPr>
                <w:alias w:val="To edit, see citavi.com/edit"/>
                <w:tag w:val="CitaviPlaceholder#72d4ee4f-34ec-427c-86d6-ec5bace5476a"/>
                <w:id w:val="-1998249669"/>
                <w:placeholder>
                  <w:docPart w:val="288B031D842E40E881AB380353F8B38E"/>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iN2JmMTEzLWY4NWMtNDdmMS1iYTRmLTg0NTE5MWE1MzZhNyIsIlJhbmdlTGVuZ3RoIjo0LCJSZWZlcmVuY2VJZCI6IjY0MTRhZTZkLWVjODMtNGEwMi05ODc2LWI0YmI5NTlkODQ0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z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zY29wdXMuY29tL2lud2FyZC9yZWNvcmQudXJpP2VpZD0yLXMyLjAtMDAyNDMyMjk3MiZkb2k9MTAuMTA5NyUyZjAwMDAxODg4LTE5ODkwNzAwMC0wMDAxNyZwYXJ0bmVySUQ9NDAmbWQ1PTk4MDMzNjNjMGY1NTE3MzZlNWJkYzkxMGUyYzEwNDg4IiwiVXJpU3RyaW5nIjoiaHR0cHM6Ly93d3cuc2NvcHVzLmNvbS9pbndhcmQvcmVjb3JkLnVyaT9laWQ9Mi1zMi4wLTAwMjQzMjI5NzImZG9pPTEwLjEwOTclMmYwMDAwMTg4OC0xOTg5MDcwMDAtMDAwMTcmcGFydG5lcklEPTQwJm1kNT05ODAzMzYzYzBmNTUxNzM2ZTViZGM5MTBlMmMxMDQ4O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TFhYjJmNTQtYzM1Ni00NGVkLTkzYzItYTQwODIwOTY4ZTQ4IiwiTW9kaWZpZWRPbiI6IjIwMjQtMDctMDFUMDc6NTk6MjE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k3LzAwMDAxODg4LTE5ODkwNzAwMC0wMDAxNyIsIlVyaVN0cmluZyI6Imh0dHBzOi8vZG9pLm9yZy8xMC4xMDk3LzAwMDAxODg4LTE5ODkwNzAwMC0wMDAxN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}</w:instrText>
                </w:r>
                <w:r w:rsidRPr="00A520E5">
                  <w:rPr>
                    <w:rFonts w:ascii="Calibri" w:hAnsi="Calibri" w:cs="Calibri"/>
                    <w:color w:val="000000"/>
                  </w:rPr>
                  <w:fldChar w:fldCharType="separate"/>
                </w:r>
                <w:r w:rsidRPr="00133259">
                  <w:rPr>
                    <w:rFonts w:ascii="Calibri" w:hAnsi="Calibri" w:cs="Calibri"/>
                    <w:color w:val="000000"/>
                  </w:rPr>
                  <w:t>(28)</w:t>
                </w:r>
                <w:r w:rsidRPr="00A520E5">
                  <w:rPr>
                    <w:rFonts w:ascii="Calibri" w:hAnsi="Calibri" w:cs="Calibri"/>
                    <w:color w:val="000000"/>
                  </w:rPr>
                  <w:fldChar w:fldCharType="end"/>
                </w:r>
              </w:sdtContent>
            </w:sdt>
          </w:p>
        </w:tc>
        <w:tc>
          <w:tcPr>
            <w:tcW w:w="1728" w:type="pct"/>
            <w:vAlign w:val="center"/>
            <w:hideMark/>
          </w:tcPr>
          <w:p w14:paraId="1A7845D4"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131B8A9E"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22A19682"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50F55F42" w14:textId="249B2138" w:rsidR="00C52331" w:rsidRPr="00A520E5" w:rsidRDefault="004A0C64"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2247E0F5" w14:textId="70543F9D" w:rsidTr="001A2848">
        <w:trPr>
          <w:trHeight w:val="397"/>
        </w:trPr>
        <w:tc>
          <w:tcPr>
            <w:tcW w:w="1497" w:type="pct"/>
            <w:noWrap/>
            <w:vAlign w:val="center"/>
            <w:hideMark/>
          </w:tcPr>
          <w:p w14:paraId="25740E1B" w14:textId="1DAD61EA"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Emerson and Emerson, USA</w:t>
            </w:r>
            <w:sdt>
              <w:sdtPr>
                <w:rPr>
                  <w:rFonts w:ascii="Calibri" w:hAnsi="Calibri" w:cs="Calibri"/>
                  <w:color w:val="000000"/>
                </w:rPr>
                <w:alias w:val="To edit, see citavi.com/edit"/>
                <w:tag w:val="CitaviPlaceholder#b1621c4a-68e2-4181-b3f7-73f0461d76c9"/>
                <w:id w:val="-1851704333"/>
                <w:placeholder>
                  <w:docPart w:val="F7DC8C4984C8435B9C2DEF6EC6484742"/>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1Y2VhMDUzLWEzYmEtNDI3Yy1hNGYzLTZlYjA4ODkzYWY4MCIsIlJhbmdlTGVuZ3RoIjo0LCJSZWZlcmVuY2VJZCI6IjcwZGFjNGJmLWE1MDUtNDVkMC1iMGI5LWE1M2M3NTg1MmU1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x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zA5L1dDODMtRVJMWS1ORURGLTQ3MUUiLCJVcmlTdHJpbmciOiJodHRwczovL2RvaS5vcmcvMTAuMTMwOS9XQzgzLUVSTFktTkVERi00NzFF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M2JmY2UyOGItMzBmNi00YjE1LWE0NzctMTE3MzI3NjE4NTQzIiwiTW9kaWZpZWRPbiI6IjIwMjQtMDctMDFUMDc6NTk6MjE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29wdXMuY29tL2lud2FyZC9yZWNvcmQudXJpP2VpZD0yLXMyLjAtMDAzNTE4OTI2MSZkb2k9MTAuMTMwOSUyZldDODMtRVJMWS1ORURGLTQ3MUUmcGFydG5lcklEPTQwJm1kNT1hMmE3M2ZlZTNlM2M2M2IxNmFhZDc2ZWM3ZTM3OWJiOSIsIlVyaVN0cmluZyI6Imh0dHBzOi8vd3d3LnNjb3B1cy5jb20vaW53YXJkL3JlY29yZC51cmk/ZWlkPTItczIuMC0wMDM1MTg5MjYxJmRvaT0xMC4xMzA5JTJmV0M4My1FUkxZLU5FREYtNDcxRSZwYXJ0bmVySUQ9NDAmbWQ1PWEyYTczZmVlM2UzYzYzYjE2YWFkNzZlYzdlMzc5YmI5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5MzgyYjc5Zi03ODcwLTRjNzMtODJlYy0xOGU1MTUwZGE1ZDQiLCJNb2RpZmllZE9uIjoiMjAyNC0wNy0wMVQwNzo1OToyMSIsIlByb2plY3QiOnsiJHJlZiI6IjgifX0s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Y1ZWEzMmE2LWZhOTYtNGRjZS04YTRkLTM3N2Y1NjY1M2I2NiIsIk1vZGlmaWVkT24iOiIyMDI0LTA3LTAxVDA3OjU5OjIxIiwiUHJvamVjdCI6eyIkcmVmIjoiOCJ9fSx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}</w:instrText>
                </w:r>
                <w:r w:rsidRPr="00A520E5">
                  <w:rPr>
                    <w:rFonts w:ascii="Calibri" w:hAnsi="Calibri" w:cs="Calibri"/>
                    <w:color w:val="000000"/>
                  </w:rPr>
                  <w:fldChar w:fldCharType="separate"/>
                </w:r>
                <w:r w:rsidRPr="00133259">
                  <w:rPr>
                    <w:rFonts w:ascii="Calibri" w:hAnsi="Calibri" w:cs="Calibri"/>
                    <w:color w:val="000000"/>
                  </w:rPr>
                  <w:t>(29)</w:t>
                </w:r>
                <w:r w:rsidRPr="00A520E5">
                  <w:rPr>
                    <w:rFonts w:ascii="Calibri" w:hAnsi="Calibri" w:cs="Calibri"/>
                    <w:color w:val="000000"/>
                  </w:rPr>
                  <w:fldChar w:fldCharType="end"/>
                </w:r>
              </w:sdtContent>
            </w:sdt>
          </w:p>
        </w:tc>
        <w:tc>
          <w:tcPr>
            <w:tcW w:w="1728" w:type="pct"/>
            <w:vAlign w:val="center"/>
            <w:hideMark/>
          </w:tcPr>
          <w:p w14:paraId="72F08D79"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11703FBD"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1A49F4FA"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6B1965AA" w14:textId="7823F54E" w:rsidR="00C52331" w:rsidRPr="00A520E5" w:rsidRDefault="004A0C64"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5E152741" w14:textId="485E1FDF" w:rsidTr="001A2848">
        <w:trPr>
          <w:trHeight w:val="397"/>
        </w:trPr>
        <w:tc>
          <w:tcPr>
            <w:tcW w:w="1497" w:type="pct"/>
            <w:noWrap/>
            <w:vAlign w:val="center"/>
            <w:hideMark/>
          </w:tcPr>
          <w:p w14:paraId="3A8DCB14" w14:textId="1F920096"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Feldkamp</w:t>
            </w:r>
            <w:proofErr w:type="spellEnd"/>
            <w:r w:rsidRPr="00A520E5">
              <w:rPr>
                <w:rFonts w:ascii="Calibri" w:hAnsi="Calibri" w:cs="Calibri"/>
                <w:color w:val="000000"/>
              </w:rPr>
              <w:t xml:space="preserve"> and Carey, USA</w:t>
            </w:r>
            <w:sdt>
              <w:sdtPr>
                <w:rPr>
                  <w:rFonts w:ascii="Calibri" w:hAnsi="Calibri" w:cs="Calibri"/>
                  <w:color w:val="000000"/>
                </w:rPr>
                <w:alias w:val="To edit, see citavi.com/edit"/>
                <w:tag w:val="CitaviPlaceholder#c1b4af90-ad74-4246-9bae-eb793e085cc9"/>
                <w:id w:val="-1343469783"/>
                <w:placeholder>
                  <w:docPart w:val="02081011F84C48198A1A80AE30CF07DA"/>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3YmQwNGYwLTAzOTEtNDRhYy1hNjMyLTA4MDg5MzUyZjc3MSIsIlJhbmdlTGVuZ3RoIjo0LCJSZWZlcmVuY2VJZCI6IjAwYWVkMzNlLTdiNWQtNDgwOC05NTljLTcwYTJhYmFiYjAw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RW5nbGlzaC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nNjb3B1cy5jb20vaW53YXJkL3JlY29yZC51cmk/ZWlkPTItczIuMC0wMDMwMDQ2MTk5JmRvaT0xMC4xMDkzJTJmYWpjcCUyZjEwNS4xLjExJnBhcnRuZXJJRD00MCZtZDU9ZjFhMzE4ZTE1ZDgzMmNkNDk0MDYxM2MxMmMxYzA0NmYiLCJVcmlTdHJpbmciOiJodHRwczovL3d3dy5zY29wdXMuY29tL2lud2FyZC9yZWNvcmQudXJpP2VpZD0yLXMyLjAtMDAzMDA0NjE5OSZkb2k9MTAuMTA5MyUyZmFqY3AlMmYxMDUuMS4xMSZwYXJ0bmVySUQ9NDAmbWQ1PWYxYTMxOGUxNWQ4MzJjZDQ5NDA2MTNjMTJjMWMwNDZm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xOWU5MGZjYS01MTdhLTQxOGUtYTg3NC0yY2IzMTVjYWFhY2MiLCJNb2RpZmllZE9uIjoiMjAyNC0wNy0wMVQwNzo1OToyMS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jEwLjEwOTMvYWpjcC8xMDUuMS4xMSIsIlVyaVN0cmluZyI6Imh0dHBzOi8vZG9pLm9yZy8xMC4xMDkzL2FqY3AvMTA1LjEuMTE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kMzUwNWFhZC1hZGQwLTQzNDktYWZhOS01Mjg4MWMzMzk1NGQiLCJNb2RpZmllZE9uIjoiMjAyNC0wNy0wMVQwNzo1OToyMSIsIlByb2plY3QiOnsiJHJlZiI6IjgifX0s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}</w:instrText>
                </w:r>
                <w:r w:rsidRPr="00A520E5">
                  <w:rPr>
                    <w:rFonts w:ascii="Calibri" w:hAnsi="Calibri" w:cs="Calibri"/>
                    <w:color w:val="000000"/>
                  </w:rPr>
                  <w:fldChar w:fldCharType="separate"/>
                </w:r>
                <w:r w:rsidRPr="00133259">
                  <w:rPr>
                    <w:rFonts w:ascii="Calibri" w:hAnsi="Calibri" w:cs="Calibri"/>
                    <w:color w:val="000000"/>
                  </w:rPr>
                  <w:t>(30)</w:t>
                </w:r>
                <w:r w:rsidRPr="00A520E5">
                  <w:rPr>
                    <w:rFonts w:ascii="Calibri" w:hAnsi="Calibri" w:cs="Calibri"/>
                    <w:color w:val="000000"/>
                  </w:rPr>
                  <w:fldChar w:fldCharType="end"/>
                </w:r>
              </w:sdtContent>
            </w:sdt>
          </w:p>
        </w:tc>
        <w:tc>
          <w:tcPr>
            <w:tcW w:w="1728" w:type="pct"/>
            <w:vAlign w:val="center"/>
            <w:hideMark/>
          </w:tcPr>
          <w:p w14:paraId="1592D3B1"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3CCFF48F"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10E5E1D3"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5DF98441" w14:textId="59CB8E7C" w:rsidR="00C52331" w:rsidRPr="00A520E5" w:rsidRDefault="004A0C64"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3FBEBF66" w14:textId="48538E13" w:rsidTr="001A2848">
        <w:trPr>
          <w:trHeight w:val="397"/>
        </w:trPr>
        <w:tc>
          <w:tcPr>
            <w:tcW w:w="1497" w:type="pct"/>
            <w:noWrap/>
            <w:vAlign w:val="center"/>
            <w:hideMark/>
          </w:tcPr>
          <w:p w14:paraId="6C8FCD04" w14:textId="3F2D4545"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Gama et al, UK</w:t>
            </w:r>
            <w:sdt>
              <w:sdtPr>
                <w:rPr>
                  <w:rFonts w:ascii="Calibri" w:hAnsi="Calibri" w:cs="Calibri"/>
                  <w:color w:val="000000"/>
                </w:rPr>
                <w:alias w:val="To edit, see citavi.com/edit"/>
                <w:tag w:val="CitaviPlaceholder#227a6246-4cf9-496e-a07c-f70799d8fff5"/>
                <w:id w:val="887072346"/>
                <w:placeholder>
                  <w:docPart w:val="48AA6DD5F5CF4843AF030EE3968C8C30"/>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3MmM2Y2JhLWE5MDQtNDg0Ny1iZWIxLTE2NjljYTAyMGZiMiIsIlJhbmdlTGVuZ3RoIjo0LCJSZWZlcmVuY2VJZCI6IjI1YjRiZmY0LWE2ZGUtNGQ4Ni05NDU3LTdiOGU0YjQ1Y2Iw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wdWJtZWQubmNiaS5ubG0ubmloLmdvdi8xOTA3MTIwLyIsIlVyaVN0cmluZyI6Imh0dHBzOi8vcHVibWVkLm5jYmkubmxtLm5paC5nb3YvMTkwNzEyMC8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Q1Y2Y4MjA3LWVhYjMtNDI5ZS04NmJjLTZhNzljNjZjNjU3ZiIsIk1vZGlmaWVkT24iOiIyMDI0LTA3LTAxVDA3OjU5OjIx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TAuMTE3Ny8wMDA0NTYzMjkxMDI4MDAyMDQiLCJVcmlTdHJpbmciOiJodHRwczovL2RvaS5vcmcvMTAuMTE3Ny8wMDA0NTYzMjkxMDI4MDAyMDQ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}</w:instrText>
                </w:r>
                <w:r w:rsidRPr="00A520E5">
                  <w:rPr>
                    <w:rFonts w:ascii="Calibri" w:hAnsi="Calibri" w:cs="Calibri"/>
                    <w:color w:val="000000"/>
                  </w:rPr>
                  <w:fldChar w:fldCharType="separate"/>
                </w:r>
                <w:r w:rsidRPr="00133259">
                  <w:rPr>
                    <w:rFonts w:ascii="Calibri" w:hAnsi="Calibri" w:cs="Calibri"/>
                    <w:color w:val="000000"/>
                  </w:rPr>
                  <w:t>(31)</w:t>
                </w:r>
                <w:r w:rsidRPr="00A520E5">
                  <w:rPr>
                    <w:rFonts w:ascii="Calibri" w:hAnsi="Calibri" w:cs="Calibri"/>
                    <w:color w:val="000000"/>
                  </w:rPr>
                  <w:fldChar w:fldCharType="end"/>
                </w:r>
              </w:sdtContent>
            </w:sdt>
          </w:p>
        </w:tc>
        <w:tc>
          <w:tcPr>
            <w:tcW w:w="1728" w:type="pct"/>
            <w:vAlign w:val="center"/>
            <w:hideMark/>
          </w:tcPr>
          <w:p w14:paraId="6CFF6447" w14:textId="3A3FBF54"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“RG, PGN, PMGB, and MP acknowledge financial support from the DOH.”</w:t>
            </w:r>
          </w:p>
        </w:tc>
        <w:tc>
          <w:tcPr>
            <w:tcW w:w="961" w:type="pct"/>
            <w:noWrap/>
            <w:vAlign w:val="center"/>
            <w:hideMark/>
          </w:tcPr>
          <w:p w14:paraId="1CB6F7B3"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324943E7"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487E4E49" w14:textId="006C169F" w:rsidR="00C52331" w:rsidRPr="00A520E5" w:rsidRDefault="0019205B"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00E93DAC" w14:textId="308E2920" w:rsidTr="001A2848">
        <w:trPr>
          <w:trHeight w:val="397"/>
        </w:trPr>
        <w:tc>
          <w:tcPr>
            <w:tcW w:w="1497" w:type="pct"/>
            <w:noWrap/>
            <w:vAlign w:val="center"/>
            <w:hideMark/>
          </w:tcPr>
          <w:p w14:paraId="13C174AA" w14:textId="46C74C8C"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Grivell</w:t>
            </w:r>
            <w:proofErr w:type="spellEnd"/>
            <w:r w:rsidRPr="00A520E5">
              <w:rPr>
                <w:rFonts w:ascii="Calibri" w:hAnsi="Calibri" w:cs="Calibri"/>
                <w:color w:val="000000"/>
              </w:rPr>
              <w:t xml:space="preserve"> et al, Australia</w:t>
            </w:r>
            <w:sdt>
              <w:sdtPr>
                <w:rPr>
                  <w:rFonts w:ascii="Calibri" w:hAnsi="Calibri" w:cs="Calibri"/>
                  <w:color w:val="000000"/>
                </w:rPr>
                <w:alias w:val="To edit, see citavi.com/edit"/>
                <w:tag w:val="CitaviPlaceholder#30a99dcf-5502-4ca8-8e21-344cb67b957b"/>
                <w:id w:val="-400444284"/>
                <w:placeholder>
                  <w:docPart w:val="AA4B603F045F4FF2A3C2084FEEE47F15"/>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1MzFiZWFkLWMxODgtNGQyMi1iYzg0LTMyNDk2YTNiNTM3NiIsIlJhbmdlTGVuZ3RoIjo0LCJSZWZlcmVuY2VJZCI6IjIzNDcwZjZlLWU2Y2UtNGUxNy05MTMxLTdiZjQzYzhiZDUy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wdWJtZWQubmNiaS5ubG0ubmloLmdvdi82NzkzMjY0LyIsIlVyaVN0cmluZyI6Imh0dHBzOi8vcHVibWVkLm5jYmkubmxtLm5paC5nb3YvNjc5MzI2NC8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}</w:instrText>
                </w:r>
                <w:r w:rsidRPr="00A520E5">
                  <w:rPr>
                    <w:rFonts w:ascii="Calibri" w:hAnsi="Calibri" w:cs="Calibri"/>
                    <w:color w:val="000000"/>
                  </w:rPr>
                  <w:fldChar w:fldCharType="separate"/>
                </w:r>
                <w:r w:rsidRPr="00133259">
                  <w:rPr>
                    <w:rFonts w:ascii="Calibri" w:hAnsi="Calibri" w:cs="Calibri"/>
                    <w:color w:val="000000"/>
                  </w:rPr>
                  <w:t>(32)</w:t>
                </w:r>
                <w:r w:rsidRPr="00A520E5">
                  <w:rPr>
                    <w:rFonts w:ascii="Calibri" w:hAnsi="Calibri" w:cs="Calibri"/>
                    <w:color w:val="000000"/>
                  </w:rPr>
                  <w:fldChar w:fldCharType="end"/>
                </w:r>
              </w:sdtContent>
            </w:sdt>
          </w:p>
        </w:tc>
        <w:tc>
          <w:tcPr>
            <w:tcW w:w="1728" w:type="pct"/>
            <w:vAlign w:val="center"/>
            <w:hideMark/>
          </w:tcPr>
          <w:p w14:paraId="6F014A45" w14:textId="43B197B0"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“This work was supported in part by a generous grant from the Australian Commonwealth Department of Health.”</w:t>
            </w:r>
          </w:p>
        </w:tc>
        <w:tc>
          <w:tcPr>
            <w:tcW w:w="961" w:type="pct"/>
            <w:noWrap/>
            <w:vAlign w:val="center"/>
            <w:hideMark/>
          </w:tcPr>
          <w:p w14:paraId="1F8B3347"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3A3AE829"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58CC8BF6" w14:textId="0D036644" w:rsidR="00C52331" w:rsidRPr="00A520E5" w:rsidRDefault="00C30443"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04AE2C6C" w14:textId="3A224651" w:rsidTr="001A2848">
        <w:trPr>
          <w:trHeight w:val="397"/>
        </w:trPr>
        <w:tc>
          <w:tcPr>
            <w:tcW w:w="1497" w:type="pct"/>
            <w:noWrap/>
            <w:vAlign w:val="center"/>
            <w:hideMark/>
          </w:tcPr>
          <w:p w14:paraId="0EEF9B9F" w14:textId="66D06096"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Hardwick et al, Canada</w:t>
            </w:r>
            <w:sdt>
              <w:sdtPr>
                <w:rPr>
                  <w:rFonts w:ascii="Calibri" w:hAnsi="Calibri" w:cs="Calibri"/>
                  <w:color w:val="000000"/>
                </w:rPr>
                <w:alias w:val="To edit, see citavi.com/edit"/>
                <w:tag w:val="CitaviPlaceholder#414e3100-f272-4d6f-b0b7-07fcdab736a4"/>
                <w:id w:val="1712849027"/>
                <w:placeholder>
                  <w:docPart w:val="268C2A852B3341F7A50BE3A88171CA1A"/>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xMmQ2YjNkLWU4ZmUtNGE4OC1iMDgxLWNhZDc3ZGM4NDQzYiIsIlJhbmdlTGVuZ3RoIjo0LCJSZWZlcmVuY2VJZCI6ImIxMTA1NDIxLTcwMjYtNDZjMi04ZGM3LWY5MDk1ZmUxNDU1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yM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mh0dHA6Ly9vdmlkc3Aub3ZpZC5jb20vb3ZpZHdlYi5jZ2k/VD1KUyZQQUdFPXJlZmVyZW5jZSZEPXBtbm0zJk5FV1M9TiZBTj0yNTg4NzY1MCIsIlVyaVN0cmluZyI6Imh0dHA6Ly9vdmlkc3Aub3ZpZC5jb20vb3ZpZHdlYi5jZ2k/VD1KUyZQQUdFPXJlZmVyZW5jZSZEPXBtbm0zJk5FV1M9TiZBTj0yNTg4NzY1MC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}</w:instrText>
                </w:r>
                <w:r w:rsidRPr="00A520E5">
                  <w:rPr>
                    <w:rFonts w:ascii="Calibri" w:hAnsi="Calibri" w:cs="Calibri"/>
                    <w:color w:val="000000"/>
                  </w:rPr>
                  <w:fldChar w:fldCharType="separate"/>
                </w:r>
                <w:r w:rsidRPr="00133259">
                  <w:rPr>
                    <w:rFonts w:ascii="Calibri" w:hAnsi="Calibri" w:cs="Calibri"/>
                    <w:color w:val="000000"/>
                  </w:rPr>
                  <w:t>(33)</w:t>
                </w:r>
                <w:r w:rsidRPr="00A520E5">
                  <w:rPr>
                    <w:rFonts w:ascii="Calibri" w:hAnsi="Calibri" w:cs="Calibri"/>
                    <w:color w:val="000000"/>
                  </w:rPr>
                  <w:fldChar w:fldCharType="end"/>
                </w:r>
              </w:sdtContent>
            </w:sdt>
          </w:p>
        </w:tc>
        <w:tc>
          <w:tcPr>
            <w:tcW w:w="1728" w:type="pct"/>
            <w:vAlign w:val="center"/>
            <w:hideMark/>
          </w:tcPr>
          <w:p w14:paraId="1751BF76" w14:textId="00FCC666"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“This study was supported in part from the Mr. and Mrs. P. A. Woodward Foundation, Vancouver, Canada, and the British Columbia Ministry of Health.”</w:t>
            </w:r>
          </w:p>
        </w:tc>
        <w:tc>
          <w:tcPr>
            <w:tcW w:w="961" w:type="pct"/>
            <w:noWrap/>
            <w:vAlign w:val="center"/>
            <w:hideMark/>
          </w:tcPr>
          <w:p w14:paraId="362ADD05"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256DE9C7"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4FF0651F" w14:textId="7C26651D" w:rsidR="00C52331" w:rsidRPr="00A520E5" w:rsidRDefault="004A0C64"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0B800FAA" w14:textId="54642BFB" w:rsidTr="001A2848">
        <w:trPr>
          <w:trHeight w:val="397"/>
        </w:trPr>
        <w:tc>
          <w:tcPr>
            <w:tcW w:w="1497" w:type="pct"/>
            <w:noWrap/>
            <w:vAlign w:val="center"/>
            <w:hideMark/>
          </w:tcPr>
          <w:p w14:paraId="28EAD665" w14:textId="600973ED"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lastRenderedPageBreak/>
              <w:t>Horn et al, USA</w:t>
            </w:r>
            <w:sdt>
              <w:sdtPr>
                <w:rPr>
                  <w:rFonts w:ascii="Calibri" w:hAnsi="Calibri" w:cs="Calibri"/>
                  <w:color w:val="000000"/>
                </w:rPr>
                <w:alias w:val="To edit, see citavi.com/edit"/>
                <w:tag w:val="CitaviPlaceholder#2cb815f9-5619-41ea-ad33-179b8c968ac1"/>
                <w:id w:val="1834488387"/>
                <w:placeholder>
                  <w:docPart w:val="77BEB0DAD3E646C281FEBD4658AD903C"/>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xNTUyODU3LTFlYWItNGNmZC1hZWVmLTlmMjBiYWUyOGNkZiIsIlJhbmdlTGVuZ3RoIjo0LCJSZWZlcmVuY2VJZCI6IjFmMWYzYmUzLWIxMzgtNGUxNS1iZWQ4LWY4NzBkZTA2ZDFh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xN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EwLjEwMDcvczExNjA2LTAxMy0yNjcyLTEiLCJVcmlTdHJpbmciOiJodHRwczovL2RvaS5vcmcvMTAuMTAwNy9zMTE2MDYtMDEzLTI2NzItM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JmZGM2YjEzLTg5MjQtNGMxNC1hNGM3LTIzMzM5NjAxNjM3OCIsIk1vZGlmaWVkT24iOiIyMDI0LTA3LTAxVDA3OjU5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93d3cubmNiaS5ubG0ubmloLmdvdi9wbWMvYXJ0aWNsZXMvUE1DNDAwMDM0OC9wZGYvMTE2MDZfMjAxM19BcnRpY2xlXzI2NzIucGRmIiwiVXJpU3RyaW5nIjoiaHR0cHM6Ly93d3cubmNiaS5ubG0ubmloLmdvdi9wbWMvYXJ0aWNsZXMvUE1DNDAwMDM0OC9wZGYvMTE2MDZfMjAxM19BcnRpY2xlXzI2NzIucGRm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}</w:instrText>
                </w:r>
                <w:r w:rsidRPr="00A520E5">
                  <w:rPr>
                    <w:rFonts w:ascii="Calibri" w:hAnsi="Calibri" w:cs="Calibri"/>
                    <w:color w:val="000000"/>
                  </w:rPr>
                  <w:fldChar w:fldCharType="separate"/>
                </w:r>
                <w:r w:rsidRPr="00133259">
                  <w:rPr>
                    <w:rFonts w:ascii="Calibri" w:hAnsi="Calibri" w:cs="Calibri"/>
                    <w:color w:val="000000"/>
                  </w:rPr>
                  <w:t>(34)</w:t>
                </w:r>
                <w:r w:rsidRPr="00A520E5">
                  <w:rPr>
                    <w:rFonts w:ascii="Calibri" w:hAnsi="Calibri" w:cs="Calibri"/>
                    <w:color w:val="000000"/>
                  </w:rPr>
                  <w:fldChar w:fldCharType="end"/>
                </w:r>
              </w:sdtContent>
            </w:sdt>
          </w:p>
        </w:tc>
        <w:tc>
          <w:tcPr>
            <w:tcW w:w="1728" w:type="pct"/>
            <w:vAlign w:val="center"/>
            <w:hideMark/>
          </w:tcPr>
          <w:p w14:paraId="73C46E35"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961" w:type="pct"/>
            <w:noWrap/>
            <w:vAlign w:val="center"/>
            <w:hideMark/>
          </w:tcPr>
          <w:p w14:paraId="51C4D22D"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 funding/specific grant.</w:t>
            </w:r>
          </w:p>
        </w:tc>
        <w:tc>
          <w:tcPr>
            <w:tcW w:w="407" w:type="pct"/>
            <w:noWrap/>
            <w:vAlign w:val="center"/>
            <w:hideMark/>
          </w:tcPr>
          <w:p w14:paraId="06BFE9FC"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21F80E3B" w14:textId="368FCF59" w:rsidR="00C52331" w:rsidRPr="00A520E5" w:rsidRDefault="0019205B"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48A365D3" w14:textId="4446C34D" w:rsidTr="001A2848">
        <w:trPr>
          <w:trHeight w:val="397"/>
        </w:trPr>
        <w:tc>
          <w:tcPr>
            <w:tcW w:w="1497" w:type="pct"/>
            <w:noWrap/>
            <w:vAlign w:val="center"/>
            <w:hideMark/>
          </w:tcPr>
          <w:p w14:paraId="4AE59931" w14:textId="65B141C9"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Larsson et al, Sweden</w:t>
            </w:r>
            <w:sdt>
              <w:sdtPr>
                <w:rPr>
                  <w:rFonts w:ascii="Calibri" w:hAnsi="Calibri" w:cs="Calibri"/>
                  <w:color w:val="000000"/>
                </w:rPr>
                <w:alias w:val="To edit, see citavi.com/edit"/>
                <w:tag w:val="CitaviPlaceholder#e9128002-ab1f-406a-aac0-f29a9bc60094"/>
                <w:id w:val="-386328980"/>
                <w:placeholder>
                  <w:docPart w:val="3A6A71BD795A4AE3BBD72B90ACB20E1C"/>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0OTUyNTUyLWZiNWEtNDg0ZC05MDRiLTEwZDQ1NTBlNDNjZiIsIlJhbmdlTGVuZ3RoIjo0LCJSZWZlcmVuY2VJZCI6ImUyOWJhNjYyLTA5MmYtNGU1Zi04MDlkLTVhMzUzNzA4MjVi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aHR0cHM6Ly9wdWJtZWQubmNiaS5ubG0ubmloLmdvdi8xMDY3NDMwMi8iLCJVcmlTdHJpbmciOiJodHRwczovL3B1Ym1lZC5uY2JpLm5sbS5uaWguZ292LzEwNjc0MzAyL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WZmNWM4YWQtYzQ4Yy00ZjMxLTg2Y2UtYmU1NjdmZjU5ZTJmIiwiTW9kaWZpZWRPbiI6IjIwMjQtMDctMDFUMDc6NTk6MjE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gwLzAyODEzNDM5OTc1MDAwMjQ3NiIsIlVyaVN0cmluZyI6Imh0dHBzOi8vZG9pLm9yZy8xMC4xMDgwLzAyODEzNDM5OTc1MDAwMjQ3Ni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}</w:instrText>
                </w:r>
                <w:r w:rsidRPr="00A520E5">
                  <w:rPr>
                    <w:rFonts w:ascii="Calibri" w:hAnsi="Calibri" w:cs="Calibri"/>
                    <w:color w:val="000000"/>
                  </w:rPr>
                  <w:fldChar w:fldCharType="separate"/>
                </w:r>
                <w:r w:rsidRPr="00133259">
                  <w:rPr>
                    <w:rFonts w:ascii="Calibri" w:hAnsi="Calibri" w:cs="Calibri"/>
                    <w:color w:val="000000"/>
                  </w:rPr>
                  <w:t>(35)</w:t>
                </w:r>
                <w:r w:rsidRPr="00A520E5">
                  <w:rPr>
                    <w:rFonts w:ascii="Calibri" w:hAnsi="Calibri" w:cs="Calibri"/>
                    <w:color w:val="000000"/>
                  </w:rPr>
                  <w:fldChar w:fldCharType="end"/>
                </w:r>
              </w:sdtContent>
            </w:sdt>
          </w:p>
        </w:tc>
        <w:tc>
          <w:tcPr>
            <w:tcW w:w="1728" w:type="pct"/>
            <w:vAlign w:val="center"/>
            <w:hideMark/>
          </w:tcPr>
          <w:p w14:paraId="0B3D1CA7" w14:textId="02B7F39E"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 xml:space="preserve">“This work was supported by </w:t>
            </w:r>
            <w:proofErr w:type="spellStart"/>
            <w:r w:rsidRPr="00A520E5">
              <w:rPr>
                <w:rFonts w:ascii="Calibri" w:eastAsia="Times New Roman" w:hAnsi="Calibri" w:cs="Calibri"/>
                <w:color w:val="000000"/>
                <w:lang w:val="en-US"/>
              </w:rPr>
              <w:t>Socialstyrelsen</w:t>
            </w:r>
            <w:proofErr w:type="spellEnd"/>
            <w:r w:rsidRPr="00A520E5">
              <w:rPr>
                <w:rFonts w:ascii="Calibri" w:eastAsia="Times New Roman" w:hAnsi="Calibri" w:cs="Calibri"/>
                <w:color w:val="000000"/>
                <w:lang w:val="en-US"/>
              </w:rPr>
              <w:t xml:space="preserve"> and SIPRI, Stockholm, Sweden.”</w:t>
            </w:r>
          </w:p>
        </w:tc>
        <w:tc>
          <w:tcPr>
            <w:tcW w:w="961" w:type="pct"/>
            <w:noWrap/>
            <w:vAlign w:val="center"/>
            <w:hideMark/>
          </w:tcPr>
          <w:p w14:paraId="4280F49B"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6834B227"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69BF40F4" w14:textId="09FDD5D7" w:rsidR="00C52331" w:rsidRPr="00A520E5" w:rsidRDefault="004A0C64"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68771DA8" w14:textId="692BC4A1" w:rsidTr="001A2848">
        <w:trPr>
          <w:trHeight w:val="397"/>
        </w:trPr>
        <w:tc>
          <w:tcPr>
            <w:tcW w:w="1497" w:type="pct"/>
            <w:noWrap/>
            <w:vAlign w:val="center"/>
            <w:hideMark/>
          </w:tcPr>
          <w:p w14:paraId="3F861975" w14:textId="0EDCC96F"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Mindemark</w:t>
            </w:r>
            <w:proofErr w:type="spellEnd"/>
            <w:r w:rsidRPr="00A520E5">
              <w:rPr>
                <w:rFonts w:ascii="Calibri" w:hAnsi="Calibri" w:cs="Calibri"/>
                <w:color w:val="000000"/>
              </w:rPr>
              <w:t xml:space="preserve"> and Larsson, Sweden (follow up)</w:t>
            </w:r>
            <w:sdt>
              <w:sdtPr>
                <w:rPr>
                  <w:rFonts w:ascii="Calibri" w:hAnsi="Calibri" w:cs="Calibri"/>
                  <w:color w:val="000000"/>
                </w:rPr>
                <w:alias w:val="To edit, see citavi.com/edit"/>
                <w:tag w:val="CitaviPlaceholder#c0912026-5f37-485b-9257-e071f720dd8a"/>
                <w:id w:val="1474720009"/>
                <w:placeholder>
                  <w:docPart w:val="0A40BDE3150E4E578CE593BEF57B3522"/>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4ZTQ2MGM5LTZhOWMtNGQ0Yi1iZjJlLTM2YzRlMWUxNjljNSIsIlJhbmdlTGVuZ3RoIjo0LCJSZWZlcmVuY2VJZCI6IjRjYTY3ODc0LTdkNjgtNDlmZS1hMzYwLTY4Y2M5MDZlYzhh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mVuZy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ODAvMDAzNjU1MTA5MDI3NDkxMjMiLCJVcmlTdHJpbmciOiJodHRwczovL2RvaS5vcmcvMTAuMTA4MC8wMDM2NTUxMDkwMjc0OTEyM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MyZDdjN2VjLTM5ZmQtNDQ2ZC05YWRiLTg4ZTRmYjBjMDE1MyIsIk1vZGlmaWVkT24iOiIyMDI0LTA3LTAxVDA3OjU5OjIx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aHR0cHM6Ly9wdWJtZWQubmNiaS5ubG0ubmloLmdvdi8xOTM0MDcwMC8iLCJVcmlTdHJpbmciOiJodHRwczovL3B1Ym1lZC5uY2JpLm5sbS5uaWguZ292LzE5MzQwNzAwL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}</w:instrText>
                </w:r>
                <w:r w:rsidRPr="00A520E5">
                  <w:rPr>
                    <w:rFonts w:ascii="Calibri" w:hAnsi="Calibri" w:cs="Calibri"/>
                    <w:color w:val="000000"/>
                  </w:rPr>
                  <w:fldChar w:fldCharType="separate"/>
                </w:r>
                <w:r w:rsidRPr="00133259">
                  <w:rPr>
                    <w:rFonts w:ascii="Calibri" w:hAnsi="Calibri" w:cs="Calibri"/>
                    <w:color w:val="000000"/>
                  </w:rPr>
                  <w:t>(36)</w:t>
                </w:r>
                <w:r w:rsidRPr="00A520E5">
                  <w:rPr>
                    <w:rFonts w:ascii="Calibri" w:hAnsi="Calibri" w:cs="Calibri"/>
                    <w:color w:val="000000"/>
                  </w:rPr>
                  <w:fldChar w:fldCharType="end"/>
                </w:r>
              </w:sdtContent>
            </w:sdt>
          </w:p>
        </w:tc>
        <w:tc>
          <w:tcPr>
            <w:tcW w:w="1728" w:type="pct"/>
            <w:vAlign w:val="center"/>
            <w:hideMark/>
          </w:tcPr>
          <w:p w14:paraId="2A1A02AA"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42E4EC41"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634851CD"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4F233538" w14:textId="0A84BAD8" w:rsidR="00C52331" w:rsidRPr="00A520E5" w:rsidRDefault="006A4F57"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349449C0" w14:textId="14BD924B" w:rsidTr="001A2848">
        <w:trPr>
          <w:trHeight w:val="397"/>
        </w:trPr>
        <w:tc>
          <w:tcPr>
            <w:tcW w:w="1497" w:type="pct"/>
            <w:noWrap/>
            <w:vAlign w:val="center"/>
            <w:hideMark/>
          </w:tcPr>
          <w:p w14:paraId="3CB99D5C" w14:textId="724FDAB8"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Nightingale et al, UK</w:t>
            </w:r>
            <w:sdt>
              <w:sdtPr>
                <w:rPr>
                  <w:rFonts w:ascii="Calibri" w:hAnsi="Calibri" w:cs="Calibri"/>
                  <w:color w:val="000000"/>
                </w:rPr>
                <w:alias w:val="To edit, see citavi.com/edit"/>
                <w:tag w:val="CitaviPlaceholder#36a39ad8-e9f9-4bd8-9530-9a2fc810e497"/>
                <w:id w:val="883673145"/>
                <w:placeholder>
                  <w:docPart w:val="72D55E1140A0494E8102C44D08519AAC"/>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0NTYxODAxLWFlZjItNGE5YS05YjVhLTI1ZjVjNjNmMmY4MiIsIlJhbmdlTGVuZ3RoIjo0LCJSZWZlcmVuY2VJZCI6Ijk0ODc0OTdkLWVkMTgtNDVjNC04NWFiLWFhNzE2ZjM0OTZi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xMzYvcXNoYy4zLjEuMjMiLCJVcmlTdHJpbmciOiJodHRwczovL2RvaS5vcmcvMTAuMTEzNi9xc2hjLjMuMS4yM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gwMTU5NmZjLWU5MGUtNDY2MS1hYzk1LTFiMTFkNTllMzU4MSIsIk1vZGlmaWVkT24iOiIyMDI0LTA3LTAxVDA3OjU5OjIx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93d3cubmNiaS5ubG0ubmloLmdvdi9wbWMvYXJ0aWNsZXMvUE1DMTA1NTE3OC8iLCJVcmlTdHJpbmciOiJodHRwczovL3d3dy5uY2JpLm5sbS5uaWguZ292L3BtYy9hcnRpY2xlcy9QTUMxMDU1MTc4Ly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}</w:instrText>
                </w:r>
                <w:r w:rsidRPr="00A520E5">
                  <w:rPr>
                    <w:rFonts w:ascii="Calibri" w:hAnsi="Calibri" w:cs="Calibri"/>
                    <w:color w:val="000000"/>
                  </w:rPr>
                  <w:fldChar w:fldCharType="separate"/>
                </w:r>
                <w:r w:rsidRPr="00133259">
                  <w:rPr>
                    <w:rFonts w:ascii="Calibri" w:hAnsi="Calibri" w:cs="Calibri"/>
                    <w:color w:val="000000"/>
                  </w:rPr>
                  <w:t>(37)</w:t>
                </w:r>
                <w:r w:rsidRPr="00A520E5">
                  <w:rPr>
                    <w:rFonts w:ascii="Calibri" w:hAnsi="Calibri" w:cs="Calibri"/>
                    <w:color w:val="000000"/>
                  </w:rPr>
                  <w:fldChar w:fldCharType="end"/>
                </w:r>
              </w:sdtContent>
            </w:sdt>
          </w:p>
        </w:tc>
        <w:tc>
          <w:tcPr>
            <w:tcW w:w="1728" w:type="pct"/>
            <w:vAlign w:val="center"/>
            <w:hideMark/>
          </w:tcPr>
          <w:p w14:paraId="4DD28F68" w14:textId="1006E54B"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“PGN and Ml4 acknowledge financial support from the Department of Health and the EEC AIM OPENILABS Project.”</w:t>
            </w:r>
          </w:p>
        </w:tc>
        <w:tc>
          <w:tcPr>
            <w:tcW w:w="961" w:type="pct"/>
            <w:noWrap/>
            <w:vAlign w:val="center"/>
            <w:hideMark/>
          </w:tcPr>
          <w:p w14:paraId="21D468C4"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Unclear</w:t>
            </w:r>
          </w:p>
        </w:tc>
        <w:tc>
          <w:tcPr>
            <w:tcW w:w="407" w:type="pct"/>
            <w:noWrap/>
            <w:vAlign w:val="center"/>
            <w:hideMark/>
          </w:tcPr>
          <w:p w14:paraId="6CC3F4D4"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47A1FEC5" w14:textId="3FA117C1" w:rsidR="00C52331" w:rsidRPr="00A520E5" w:rsidRDefault="006A4F57"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3F6BBE8F" w14:textId="2CB795E6" w:rsidTr="001A2848">
        <w:trPr>
          <w:trHeight w:val="397"/>
        </w:trPr>
        <w:tc>
          <w:tcPr>
            <w:tcW w:w="1497" w:type="pct"/>
            <w:noWrap/>
            <w:vAlign w:val="center"/>
            <w:hideMark/>
          </w:tcPr>
          <w:p w14:paraId="37DE1169" w14:textId="7C86BDA0"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 xml:space="preserve">Rhyne and </w:t>
            </w:r>
            <w:proofErr w:type="spellStart"/>
            <w:r w:rsidRPr="00A520E5">
              <w:rPr>
                <w:rFonts w:ascii="Calibri" w:hAnsi="Calibri" w:cs="Calibri"/>
                <w:color w:val="000000"/>
              </w:rPr>
              <w:t>Gehlbach</w:t>
            </w:r>
            <w:proofErr w:type="spellEnd"/>
            <w:r w:rsidRPr="00A520E5">
              <w:rPr>
                <w:rFonts w:ascii="Calibri" w:hAnsi="Calibri" w:cs="Calibri"/>
                <w:color w:val="000000"/>
              </w:rPr>
              <w:t>, USA</w:t>
            </w:r>
            <w:sdt>
              <w:sdtPr>
                <w:rPr>
                  <w:rFonts w:ascii="Calibri" w:hAnsi="Calibri" w:cs="Calibri"/>
                  <w:color w:val="000000"/>
                </w:rPr>
                <w:alias w:val="To edit, see citavi.com/edit"/>
                <w:tag w:val="CitaviPlaceholder#07200ae5-7f90-4501-952e-a8f8074d6500"/>
                <w:id w:val="-976916961"/>
                <w:placeholder>
                  <w:docPart w:val="F151549401164838A120BC1073582AFD"/>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yMWE1ZDlhLTljMDQtNGJjMS1iNGI2LTY0MDUzYWE5ZjNjOSIsIlJhbmdlTGVuZ3RoIjo0LCJSZWZlcmVuY2VJZCI6ImY2MWUwMjc1LTZjYjgtNDc3My04NjhiLTZjMDUzMjBkOTN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lbmc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B1Ym1lZC5uY2JpLm5sbS5uaWguZ292LzQzODczOS8iLCJVcmlTdHJpbmciOiJodHRwczovL3B1Ym1lZC5uY2JpLm5sbS5uaWguZ292LzQzODczOS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}</w:instrText>
                </w:r>
                <w:r w:rsidRPr="00A520E5">
                  <w:rPr>
                    <w:rFonts w:ascii="Calibri" w:hAnsi="Calibri" w:cs="Calibri"/>
                    <w:color w:val="000000"/>
                  </w:rPr>
                  <w:fldChar w:fldCharType="separate"/>
                </w:r>
                <w:r w:rsidRPr="00133259">
                  <w:rPr>
                    <w:rFonts w:ascii="Calibri" w:hAnsi="Calibri" w:cs="Calibri"/>
                    <w:color w:val="000000"/>
                  </w:rPr>
                  <w:t>(38)</w:t>
                </w:r>
                <w:r w:rsidRPr="00A520E5">
                  <w:rPr>
                    <w:rFonts w:ascii="Calibri" w:hAnsi="Calibri" w:cs="Calibri"/>
                    <w:color w:val="000000"/>
                  </w:rPr>
                  <w:fldChar w:fldCharType="end"/>
                </w:r>
              </w:sdtContent>
            </w:sdt>
          </w:p>
        </w:tc>
        <w:tc>
          <w:tcPr>
            <w:tcW w:w="1728" w:type="pct"/>
            <w:vAlign w:val="center"/>
            <w:hideMark/>
          </w:tcPr>
          <w:p w14:paraId="158ADCB7" w14:textId="631D5C8E"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“This work was supported by a grant from the Robert Wood Johnson Foundation.”</w:t>
            </w:r>
          </w:p>
        </w:tc>
        <w:tc>
          <w:tcPr>
            <w:tcW w:w="961" w:type="pct"/>
            <w:noWrap/>
            <w:vAlign w:val="center"/>
            <w:hideMark/>
          </w:tcPr>
          <w:p w14:paraId="0B421E3E"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028EE820"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19FE533A" w14:textId="0AFDB51C" w:rsidR="00C52331" w:rsidRPr="00A520E5" w:rsidRDefault="006A4F57"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721FEFCB" w14:textId="4CCB942A" w:rsidTr="001A2848">
        <w:trPr>
          <w:trHeight w:val="397"/>
        </w:trPr>
        <w:tc>
          <w:tcPr>
            <w:tcW w:w="1497" w:type="pct"/>
            <w:noWrap/>
            <w:vAlign w:val="center"/>
            <w:hideMark/>
          </w:tcPr>
          <w:p w14:paraId="237A50DD" w14:textId="58259BD5"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Schectman et al, USA</w:t>
            </w:r>
            <w:sdt>
              <w:sdtPr>
                <w:rPr>
                  <w:rFonts w:ascii="Calibri" w:hAnsi="Calibri" w:cs="Calibri"/>
                  <w:color w:val="000000"/>
                </w:rPr>
                <w:alias w:val="To edit, see citavi.com/edit"/>
                <w:tag w:val="CitaviPlaceholder#ed4379b5-11e8-49a1-83a6-a57cf313d0be"/>
                <w:id w:val="-368755913"/>
                <w:placeholder>
                  <w:docPart w:val="41C4969D5DF24FB9A6BF87A588AA6949"/>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5YWNiMzM2LWFmZGYtNGIyZi1iMjhiLWY4MTk4NTkzMTFkMSIsIlJhbmdlTGVuZ3RoIjo0LCJSZWZlcmVuY2VJZCI6IjJhYWRhOGJhLTU2MDEtNDdlZS05MWU2LTM1NWQzNmMzYzNi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xMi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FbmdsaXNo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c2NvcHVzLmNvbS9pbndhcmQvcmVjb3JkLnVyaT9laWQ9Mi1zMi4wLTAwMjU4NDE3MjgmZG9pPTEwLjEwMDElMmZhcmNoaW50ZS4xOTkxLjAwNDAwMTEwMDI3MDA2JnBhcnRuZXJJRD00MCZtZDU9OGZmYzc2M2JlNjdjYzQyOTE1NzJmY2Y4MWVlMTU4ZmUiLCJVcmlTdHJpbmciOiJodHRwczovL3d3dy5zY29wdXMuY29tL2lud2FyZC9yZWNvcmQudXJpP2VpZD0yLXMyLjAtMDAyNTg0MTcyOCZkb2k9MTAuMTAwMSUyZmFyY2hpbnRlLjE5OTEuMDA0MDAxMTAwMjcwMDYmcGFydG5lcklEPTQwJm1kNT04ZmZjNzYzYmU2N2NjNDI5MTU3MmZjZjgxZWUxNThmZ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Dk0YTI4NTItYTA3ZS00MGExLTg1YjAtNTFjZTE1ZTY0MGU2IiwiTW9kaWZpZWRPbiI6IjIwMjQtMDctMDFUMDc6NTk6Mj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2phbWFuZXR3b3JrLmNvbS9qb3VybmFscy9qYW1haW50ZXJuYWxtZWRpY2luZS9hcnRpY2xlLWFic3RyYWN0LzYxNTY5NyIsIlVyaVN0cmluZyI6Imh0dHBzOi8vamFtYW5ldHdvcmsuY29tL2pvdXJuYWxzL2phbWFpbnRlcm5hbG1lZGljaW5lL2FydGljbGUtYWJzdHJhY3QvNjE1Njk3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M2I5YmYxMi02MzYzLTQzMDAtYjgxMy1hYWU3NDZmMzA1Yzg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kMTg3NWQzYy1kMTM2LTRmNmItYTlkMS1kMjJlYmExMWQ1YWEiLCJNb2RpZmllZE9uIjoiMjAyNC0wNy0wMVQwNzo1OToyMS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jEwLjEwMDEvYXJjaGludGUuMTk5MS4wMDQwMDExMDAyNzAwNiIsIlVyaVN0cmluZyI6Imh0dHBzOi8vZG9pLm9yZy8xMC4xMDAxL2FyY2hpbnRlLjE5OTEuMDA0MDAxMTAwMjcwMDY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}</w:instrText>
                </w:r>
                <w:r w:rsidRPr="00A520E5">
                  <w:rPr>
                    <w:rFonts w:ascii="Calibri" w:hAnsi="Calibri" w:cs="Calibri"/>
                    <w:color w:val="000000"/>
                  </w:rPr>
                  <w:fldChar w:fldCharType="separate"/>
                </w:r>
                <w:r w:rsidRPr="00133259">
                  <w:rPr>
                    <w:rFonts w:ascii="Calibri" w:hAnsi="Calibri" w:cs="Calibri"/>
                    <w:color w:val="000000"/>
                  </w:rPr>
                  <w:t>(39)</w:t>
                </w:r>
                <w:r w:rsidRPr="00A520E5">
                  <w:rPr>
                    <w:rFonts w:ascii="Calibri" w:hAnsi="Calibri" w:cs="Calibri"/>
                    <w:color w:val="000000"/>
                  </w:rPr>
                  <w:fldChar w:fldCharType="end"/>
                </w:r>
              </w:sdtContent>
            </w:sdt>
          </w:p>
        </w:tc>
        <w:tc>
          <w:tcPr>
            <w:tcW w:w="1728" w:type="pct"/>
            <w:vAlign w:val="center"/>
            <w:hideMark/>
          </w:tcPr>
          <w:p w14:paraId="161014B1"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01F682CD"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6904A44C"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38FFDCA9" w14:textId="1A415C40" w:rsidR="00C52331" w:rsidRPr="00A520E5" w:rsidRDefault="006A4F57"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7CCF00E8" w14:textId="4AC10B39" w:rsidTr="001A2848">
        <w:trPr>
          <w:trHeight w:val="397"/>
        </w:trPr>
        <w:tc>
          <w:tcPr>
            <w:tcW w:w="1497" w:type="pct"/>
            <w:noWrap/>
            <w:vAlign w:val="center"/>
            <w:hideMark/>
          </w:tcPr>
          <w:p w14:paraId="4E3F3D13" w14:textId="35D82C32"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Stuart et al, Australia</w:t>
            </w:r>
            <w:sdt>
              <w:sdtPr>
                <w:rPr>
                  <w:rFonts w:ascii="Calibri" w:hAnsi="Calibri" w:cs="Calibri"/>
                  <w:color w:val="000000"/>
                </w:rPr>
                <w:alias w:val="To edit, see citavi.com/edit"/>
                <w:tag w:val="CitaviPlaceholder#9cd907e3-20fa-4381-b700-951f634a0c8f"/>
                <w:id w:val="-1652753931"/>
                <w:placeholder>
                  <w:docPart w:val="C3197D4B66E6447C936DF326CA5D9411"/>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jYTZiODU3LWIxZmMtNDVmNi04NDc3LWY0MWRmZjM2MDA5MSIsIlJhbmdlTGVuZ3RoIjo0LCJSZWZlcmVuY2VJZCI6IjZlNjdmZjc5LWZmM2MtNGJmMS05YzhlLTkwZTQ4MTIwODc0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cHVibWVkLm5jYmkubmxtLm5paC5nb3YvMTIxNDkwODAvIiwiVXJpU3RyaW5nIjoiaHR0cHM6Ly9wdWJtZWQubmNiaS5ubG0ubmloLmdvdi8xMjE0OTA4MC8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ZiNjI3Y2ZmLTc4NDktNGQ3ZC1hMDJmLWI5ZDkxMmVlNGQ2OCIsIk1vZGlmaWVkT24iOiIyMDI0LTA3LTAxVDA3OjU5OjIx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MTAuNTY5NC9qLjEzMjYtNTM3Ny4yMDAyLnRiMDQ2OTcueCIsIlVyaVN0cmluZyI6Imh0dHBzOi8vZG9pLm9yZy8xMC41Njk0L2ouMTMyNi01Mzc3LjIwMDIudGIwNDY5Ny54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}</w:instrText>
                </w:r>
                <w:r w:rsidRPr="00A520E5">
                  <w:rPr>
                    <w:rFonts w:ascii="Calibri" w:hAnsi="Calibri" w:cs="Calibri"/>
                    <w:color w:val="000000"/>
                  </w:rPr>
                  <w:fldChar w:fldCharType="separate"/>
                </w:r>
                <w:r w:rsidRPr="00133259">
                  <w:rPr>
                    <w:rFonts w:ascii="Calibri" w:hAnsi="Calibri" w:cs="Calibri"/>
                    <w:color w:val="000000"/>
                  </w:rPr>
                  <w:t>(40)</w:t>
                </w:r>
                <w:r w:rsidRPr="00A520E5">
                  <w:rPr>
                    <w:rFonts w:ascii="Calibri" w:hAnsi="Calibri" w:cs="Calibri"/>
                    <w:color w:val="000000"/>
                  </w:rPr>
                  <w:fldChar w:fldCharType="end"/>
                </w:r>
              </w:sdtContent>
            </w:sdt>
          </w:p>
        </w:tc>
        <w:tc>
          <w:tcPr>
            <w:tcW w:w="1728" w:type="pct"/>
            <w:vAlign w:val="center"/>
            <w:hideMark/>
          </w:tcPr>
          <w:p w14:paraId="2310DE85"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5935550E"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6E0CD186"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6AD85CA6" w14:textId="60271422" w:rsidR="00C52331" w:rsidRPr="00A520E5" w:rsidRDefault="0019205B"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3D2AB572" w14:textId="09674F6F" w:rsidTr="001A2848">
        <w:trPr>
          <w:trHeight w:val="397"/>
        </w:trPr>
        <w:tc>
          <w:tcPr>
            <w:tcW w:w="1497" w:type="pct"/>
            <w:noWrap/>
            <w:vAlign w:val="center"/>
            <w:hideMark/>
          </w:tcPr>
          <w:p w14:paraId="2C62AE9B" w14:textId="412450A2"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Thomas et al, UK</w:t>
            </w:r>
            <w:sdt>
              <w:sdtPr>
                <w:rPr>
                  <w:rFonts w:ascii="Calibri" w:hAnsi="Calibri" w:cs="Calibri"/>
                  <w:color w:val="000000"/>
                </w:rPr>
                <w:alias w:val="To edit, see citavi.com/edit"/>
                <w:tag w:val="CitaviPlaceholder#45bb168c-5923-4db5-ad05-d9b79379dfc0"/>
                <w:id w:val="465634788"/>
                <w:placeholder>
                  <w:docPart w:val="77A9E368B1FD4BF39285023D7F8661C2"/>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kNmUwNTY1LTczM2ItNGMzNi05N2IyLTU0OWViNWRkMTEzYSIsIlJhbmdlTGVuZ3RoIjo0LCJSZWZlcmVuY2VJZCI6IjhjZjk2N2M3LWU4MWYtNDgwZS04N2I4LWNhM2M5YTg0ODNm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cHVibWVkLm5jYmkubmxtLm5paC5nb3YvMTY3ODI0ODkvIiwiVXJpU3RyaW5nIjoiaHR0cHM6Ly9wdWJtZWQubmNiaS5ubG0ubmloLmdvdi8xNjc4MjQ4OS8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RkZjY2YjA3LThjOGMtNGViOS1hYTBkLTY1MDNmMGUxNTdhYiIsIk1vZGlmaWVkT24iOiIyMDI0LTA3LTAxVDA3OjU5OjIx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xNi9zMDE0MC02NzM2KDA2KTY4ODg4LTAiLCJVcmlTdHJpbmciOiJodHRwczovL2RvaS5vcmcvMTAuMTAxNi9zMDE0MC02NzM2KDA2KTY4ODg4LTA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}</w:instrText>
                </w:r>
                <w:r w:rsidRPr="00A520E5">
                  <w:rPr>
                    <w:rFonts w:ascii="Calibri" w:hAnsi="Calibri" w:cs="Calibri"/>
                    <w:color w:val="000000"/>
                  </w:rPr>
                  <w:fldChar w:fldCharType="separate"/>
                </w:r>
                <w:r w:rsidRPr="00133259">
                  <w:rPr>
                    <w:rFonts w:ascii="Calibri" w:hAnsi="Calibri" w:cs="Calibri"/>
                    <w:color w:val="000000"/>
                  </w:rPr>
                  <w:t>(41)</w:t>
                </w:r>
                <w:r w:rsidRPr="00A520E5">
                  <w:rPr>
                    <w:rFonts w:ascii="Calibri" w:hAnsi="Calibri" w:cs="Calibri"/>
                    <w:color w:val="000000"/>
                  </w:rPr>
                  <w:fldChar w:fldCharType="end"/>
                </w:r>
              </w:sdtContent>
            </w:sdt>
          </w:p>
        </w:tc>
        <w:tc>
          <w:tcPr>
            <w:tcW w:w="1728" w:type="pct"/>
            <w:vAlign w:val="center"/>
            <w:hideMark/>
          </w:tcPr>
          <w:p w14:paraId="1684C3C5" w14:textId="4FCF3ED0"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 xml:space="preserve">“Charity funded. The </w:t>
            </w:r>
            <w:proofErr w:type="spellStart"/>
            <w:r w:rsidRPr="00A520E5">
              <w:rPr>
                <w:rFonts w:ascii="Calibri" w:eastAsia="Times New Roman" w:hAnsi="Calibri" w:cs="Calibri"/>
                <w:color w:val="000000"/>
                <w:lang w:val="en-US"/>
              </w:rPr>
              <w:t>Wellcome</w:t>
            </w:r>
            <w:proofErr w:type="spellEnd"/>
            <w:r w:rsidRPr="00A520E5">
              <w:rPr>
                <w:rFonts w:ascii="Calibri" w:eastAsia="Times New Roman" w:hAnsi="Calibri" w:cs="Calibri"/>
                <w:color w:val="000000"/>
                <w:lang w:val="en-US"/>
              </w:rPr>
              <w:t xml:space="preserve"> Trust UK (grant ref: 063790) - Health Services Research Training Fellowship</w:t>
            </w:r>
            <w:r w:rsidRPr="00A520E5">
              <w:rPr>
                <w:rFonts w:ascii="Calibri" w:eastAsia="Times New Roman" w:hAnsi="Calibri" w:cs="Calibri"/>
                <w:color w:val="000000"/>
                <w:lang w:val="en-US"/>
              </w:rPr>
              <w:br/>
              <w:t xml:space="preserve">The Health Services Research Unit is funded by the Chief Scientist Office of the Scottish Executive Department of Health. Ruth Thomas is funded by the </w:t>
            </w:r>
            <w:proofErr w:type="spellStart"/>
            <w:r w:rsidRPr="00A520E5">
              <w:rPr>
                <w:rFonts w:ascii="Calibri" w:eastAsia="Times New Roman" w:hAnsi="Calibri" w:cs="Calibri"/>
                <w:color w:val="000000"/>
                <w:lang w:val="en-US"/>
              </w:rPr>
              <w:t>Wellcome</w:t>
            </w:r>
            <w:proofErr w:type="spellEnd"/>
            <w:r w:rsidRPr="00A520E5">
              <w:rPr>
                <w:rFonts w:ascii="Calibri" w:eastAsia="Times New Roman" w:hAnsi="Calibri" w:cs="Calibri"/>
                <w:color w:val="000000"/>
                <w:lang w:val="en-US"/>
              </w:rPr>
              <w:t xml:space="preserve"> Trust (GR0673790AIA). Bernard </w:t>
            </w:r>
            <w:proofErr w:type="spellStart"/>
            <w:r w:rsidRPr="00A520E5">
              <w:rPr>
                <w:rFonts w:ascii="Calibri" w:eastAsia="Times New Roman" w:hAnsi="Calibri" w:cs="Calibri"/>
                <w:color w:val="000000"/>
                <w:lang w:val="en-US"/>
              </w:rPr>
              <w:t>Croal</w:t>
            </w:r>
            <w:proofErr w:type="spellEnd"/>
            <w:r w:rsidRPr="00A520E5">
              <w:rPr>
                <w:rFonts w:ascii="Calibri" w:eastAsia="Times New Roman" w:hAnsi="Calibri" w:cs="Calibri"/>
                <w:color w:val="000000"/>
                <w:lang w:val="en-US"/>
              </w:rPr>
              <w:t xml:space="preserve"> was supported by a grant from Grampian Endowments. Jeremy Grimshaw holds a Canada Research Chair in Health Knowledge Transfer and Uptake.”</w:t>
            </w:r>
          </w:p>
        </w:tc>
        <w:tc>
          <w:tcPr>
            <w:tcW w:w="961" w:type="pct"/>
            <w:noWrap/>
            <w:vAlign w:val="center"/>
            <w:hideMark/>
          </w:tcPr>
          <w:p w14:paraId="7E57138F"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6D966196"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5B5F0401" w14:textId="498FB2B0" w:rsidR="00C52331" w:rsidRPr="00A520E5" w:rsidRDefault="00C30443"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Approved.</w:t>
            </w:r>
          </w:p>
        </w:tc>
      </w:tr>
      <w:tr w:rsidR="00C52331" w:rsidRPr="00A520E5" w14:paraId="55D10DAE" w14:textId="67297A6B" w:rsidTr="001A2848">
        <w:trPr>
          <w:trHeight w:val="397"/>
        </w:trPr>
        <w:tc>
          <w:tcPr>
            <w:tcW w:w="1497" w:type="pct"/>
            <w:noWrap/>
            <w:vAlign w:val="center"/>
            <w:hideMark/>
          </w:tcPr>
          <w:p w14:paraId="2A7FBD4B" w14:textId="293621DB"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Tierney et al, USA</w:t>
            </w:r>
            <w:sdt>
              <w:sdtPr>
                <w:rPr>
                  <w:rFonts w:ascii="Calibri" w:hAnsi="Calibri" w:cs="Calibri"/>
                  <w:color w:val="000000"/>
                </w:rPr>
                <w:alias w:val="To edit, see citavi.com/edit"/>
                <w:tag w:val="CitaviPlaceholder#975811a2-4e19-4a46-bc0b-005f06e19e6f"/>
                <w:id w:val="-1649286026"/>
                <w:placeholder>
                  <w:docPart w:val="F99140BC16214566BA9A501510AB9D28"/>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Zjg2OWExLWNlYmMtNDQyNy04Y2Q3LTAxOGU2ZWFmMjc0MSIsIlJhbmdlTGVuZ3RoIjo0LCJSZWZlcmVuY2VJZCI6ImE5ZWYxZDFjLTE2Y2MtNDczMy04YTk1LWFkZTBhOThiZjJk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wdWJtZWQubmNiaS5ubG0ubmloLmdvdi8zMzM5ODIxLyIsIlVyaVN0cmluZyI6Imh0dHBzOi8vcHVibWVkLm5jYmkubmxtLm5paC5nb3YvMzMzOTgyMS8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}</w:instrText>
                </w:r>
                <w:r w:rsidRPr="00A520E5">
                  <w:rPr>
                    <w:rFonts w:ascii="Calibri" w:hAnsi="Calibri" w:cs="Calibri"/>
                    <w:color w:val="000000"/>
                  </w:rPr>
                  <w:fldChar w:fldCharType="separate"/>
                </w:r>
                <w:r w:rsidRPr="00133259">
                  <w:rPr>
                    <w:rFonts w:ascii="Calibri" w:hAnsi="Calibri" w:cs="Calibri"/>
                    <w:color w:val="000000"/>
                  </w:rPr>
                  <w:t>(42)</w:t>
                </w:r>
                <w:r w:rsidRPr="00A520E5">
                  <w:rPr>
                    <w:rFonts w:ascii="Calibri" w:hAnsi="Calibri" w:cs="Calibri"/>
                    <w:color w:val="000000"/>
                  </w:rPr>
                  <w:fldChar w:fldCharType="end"/>
                </w:r>
              </w:sdtContent>
            </w:sdt>
            <w:r w:rsidRPr="00A520E5">
              <w:rPr>
                <w:rFonts w:ascii="Calibri" w:hAnsi="Calibri" w:cs="Calibri"/>
                <w:color w:val="000000"/>
              </w:rPr>
              <w:t xml:space="preserve"> </w:t>
            </w:r>
          </w:p>
        </w:tc>
        <w:tc>
          <w:tcPr>
            <w:tcW w:w="1728" w:type="pct"/>
            <w:vAlign w:val="center"/>
            <w:hideMark/>
          </w:tcPr>
          <w:p w14:paraId="05468B36" w14:textId="1A8DA0DB"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“This study was supported in part by research grant HS-04996 from the National Center for Health Services Research, US Department of Health and Human Services.”</w:t>
            </w:r>
          </w:p>
        </w:tc>
        <w:tc>
          <w:tcPr>
            <w:tcW w:w="961" w:type="pct"/>
            <w:noWrap/>
            <w:vAlign w:val="center"/>
            <w:hideMark/>
          </w:tcPr>
          <w:p w14:paraId="7E573F26"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741E9F45"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3D4A55D4" w14:textId="6F326FDD" w:rsidR="00C52331" w:rsidRPr="00A520E5" w:rsidRDefault="006A4F57"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37F4273F" w14:textId="67CB82A0" w:rsidTr="001A2848">
        <w:trPr>
          <w:trHeight w:val="397"/>
        </w:trPr>
        <w:tc>
          <w:tcPr>
            <w:tcW w:w="1497" w:type="pct"/>
            <w:noWrap/>
            <w:vAlign w:val="center"/>
            <w:hideMark/>
          </w:tcPr>
          <w:p w14:paraId="5006B08A" w14:textId="1CBDA195" w:rsidR="00C52331" w:rsidRPr="00A520E5" w:rsidRDefault="00C52331" w:rsidP="003B7133">
            <w:pPr>
              <w:spacing w:after="0" w:line="240" w:lineRule="auto"/>
              <w:jc w:val="left"/>
              <w:rPr>
                <w:rFonts w:ascii="Calibri" w:eastAsia="Times New Roman" w:hAnsi="Calibri" w:cs="Calibri"/>
                <w:color w:val="000000"/>
                <w:lang w:val="en-US"/>
              </w:rPr>
            </w:pPr>
            <w:r w:rsidRPr="009255E0">
              <w:rPr>
                <w:rFonts w:ascii="Calibri" w:hAnsi="Calibri" w:cs="Calibri"/>
                <w:color w:val="000000"/>
                <w:lang w:val="en-US"/>
              </w:rPr>
              <w:t>Tomlin et al, New Zealand</w:t>
            </w:r>
            <w:sdt>
              <w:sdtPr>
                <w:rPr>
                  <w:rFonts w:ascii="Calibri" w:hAnsi="Calibri" w:cs="Calibri"/>
                  <w:color w:val="000000"/>
                  <w:lang w:val="en-US"/>
                </w:rPr>
                <w:alias w:val="To edit, see citavi.com/edit"/>
                <w:tag w:val="CitaviPlaceholder#fcb4c6e0-48f4-4973-82ca-fd01bdfb82b1"/>
                <w:id w:val="-699238299"/>
                <w:placeholder>
                  <w:docPart w:val="CCEE6C56F7A64E2A8B4006016215CC67"/>
                </w:placeholder>
              </w:sdtPr>
              <w:sdtContent>
                <w:r w:rsidRPr="009255E0">
                  <w:rPr>
                    <w:rFonts w:ascii="Calibri" w:hAnsi="Calibri" w:cs="Calibri"/>
                    <w:color w:val="000000"/>
                    <w:lang w:val="en-US"/>
                  </w:rPr>
                  <w:t xml:space="preserve"> </w:t>
                </w:r>
                <w:r w:rsidRPr="00A520E5">
                  <w:rPr>
                    <w:rFonts w:ascii="Calibri" w:hAnsi="Calibri" w:cs="Calibri"/>
                    <w:color w:val="000000"/>
                    <w:lang w:val="en-US"/>
                  </w:rPr>
                  <w:fldChar w:fldCharType="begin"/>
                </w:r>
                <w:r w:rsidRPr="009255E0">
                  <w:rPr>
                    <w:rFonts w:ascii="Calibri" w:hAnsi="Calibri" w:cs="Calibri"/>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2NzUzZDNmLTI0NDItNDcwMi05M2Y0LWEwNGI3MTQzZTBmYSIsIlJhbmdlTGVuZ3RoIjo0LCJSZWZlcmVuY2VJZCI6IjE0MGFiZGZkLTAzNWUtNDBkMS1hNzQ4LTdiODMwZGM3NTNk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lRvbWxpbiIsIlByb3RlY</w:instrText>
                </w:r>
                <w:r w:rsidRPr="001A2848">
                  <w:rPr>
                    <w:rFonts w:ascii="Calibri" w:hAnsi="Calibri" w:cs="Calibri"/>
                    <w:color w:val="000000"/>
                    <w:lang w:val="fr-FR"/>
                  </w:rPr>
                  <w:instrText>3R</w:instrText>
                </w:r>
                <w:r w:rsidRPr="00C52331">
                  <w:rPr>
                    <w:rFonts w:ascii="Calibri" w:hAnsi="Calibri" w:cs="Calibri"/>
                    <w:color w:val="000000"/>
                    <w:lang w:val="fr-FR"/>
                  </w:rPr>
                  <w:instrText>l</w:instrText>
                </w:r>
                <w:r w:rsidRPr="00133259">
                  <w:rPr>
                    <w:rFonts w:ascii="Calibri" w:hAnsi="Calibri" w:cs="Calibri"/>
                    <w:color w:val="000000"/>
                    <w:lang w:val="fr-FR"/>
                  </w:rPr>
                  <w:instrText>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</w:instrText>
                </w:r>
                <w:r>
                  <w:rPr>
                    <w:rFonts w:ascii="Calibri" w:hAnsi="Calibri" w:cs="Calibri"/>
                    <w:color w:val="000000"/>
                    <w:lang w:val="en-US"/>
                  </w:rPr>
                  <w:instrText>LCJQcm9qZWN0Ijp7IiRyZWYiOiI4In19XSwiQ2l0YXRpb25LZXlVcGRhdGVUeXBlIjowLCJDb2xsYWJvcmF0b3JzIjpbXSwiRG9pIjoiMTAuMTEzNi9ibWpxcy4yMDEwLjA0ODEyNCIsIkVkaXRvcnMiOltdLCJFdmFsdWF0aW9uQ29tcGxleGl0eSI6MCwiRXZhbHVhdGlvblNvdXJjZVRleHRGb3JtYXQiOjAsIkdyb3VwcyI6W3siJGlkIjoiMTI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z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zY29wdXMuY29tL2lud2FyZC9yZWNvcmQudXJpP2VpZD0yLXMyLjAtNzk5NTM3Nzk0NzcmZG9pPTEwLjExMzYlMmZibWpxcy4yMDEwLjA0ODEyNCZwYXJ0bmVySUQ9NDAmbWQ1PTNjOTgyYmI5NmFiYmQ5MTZkNWIzOTU0ZTQ2ZjBiZGRmIiwiVXJpU3RyaW5nIjoiaHR0cHM6Ly93d3cuc2NvcHVzLmNvbS9pbndhcmQvcmVjb3JkLnVyaT9laWQ9Mi1zMi4wLTc5OTUzNzc5NDc3JmRvaT0xMC4xMTM2JTJmYm1qcXMuMjAxMC4wNDgxMjQmcGFydG5lcklEPTQwJm1kNT0zYzk4MmJiOTZhYmJkOTE2ZDViMzk1NGU0NmYwYmRkZ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FhN2QyNGItZGUzYy00NjFjLTgzNTgtOWI4MTFiMzM5NDJhIiwiTW9kaWZpZWRPbiI6IjIwMjQtMDctMDFUMDc6NTk6MjE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TM2L2JtanFzLjIwMTAuMDQ4MTI0IiwiVXJpU3RyaW5nIjoiaHR0cHM6Ly9kb2kub3JnLzEwLjExMzYvYm1qcXMuMjAxMC4wNDgxMjQ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GQ2NTgwMy0wZWU2LTQ1NzUtYTdlYS1lYTZlOTEyNTdiYmEiLCJNb2RpZmllZE9uIjoiMjAyNC0wNy0wMVQwNzo1OToyMSIsIlByb2plY3QiOnsiJHJlZiI6IjgifX0s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cXVhbGl0eXNhZmV0eS5ibWouY29tL2NvbnRlbnQvcWhjLzIwLzMvMjgyLmZ1bGwucGRmIiwiVXJpU3RyaW5nIjoiaHR0cHM6Ly9xdWFsaXR5c2FmZXR5LmJtai5jb20vY29udGVudC9xaGMvMjAvMy8yODIuZnVsbC5wZGY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}</w:instrText>
                </w:r>
                <w:r w:rsidRPr="00A520E5">
                  <w:rPr>
                    <w:rFonts w:ascii="Calibri" w:hAnsi="Calibri" w:cs="Calibri"/>
                    <w:color w:val="000000"/>
                    <w:lang w:val="en-US"/>
                  </w:rPr>
                  <w:fldChar w:fldCharType="separate"/>
                </w:r>
                <w:r w:rsidRPr="00133259">
                  <w:rPr>
                    <w:rFonts w:ascii="Calibri" w:hAnsi="Calibri" w:cs="Calibri"/>
                    <w:color w:val="000000"/>
                    <w:lang w:val="en-US"/>
                  </w:rPr>
                  <w:t>(43)</w:t>
                </w:r>
                <w:r w:rsidRPr="00A520E5">
                  <w:rPr>
                    <w:rFonts w:ascii="Calibri" w:hAnsi="Calibri" w:cs="Calibri"/>
                    <w:color w:val="000000"/>
                    <w:lang w:val="en-US"/>
                  </w:rPr>
                  <w:fldChar w:fldCharType="end"/>
                </w:r>
              </w:sdtContent>
            </w:sdt>
          </w:p>
        </w:tc>
        <w:tc>
          <w:tcPr>
            <w:tcW w:w="1728" w:type="pct"/>
            <w:vAlign w:val="center"/>
            <w:hideMark/>
          </w:tcPr>
          <w:p w14:paraId="51C86A2D" w14:textId="09D7F0AC"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eastAsia="Times New Roman" w:hAnsi="Calibri" w:cs="Calibri"/>
                <w:color w:val="000000"/>
                <w:lang w:val="en-US"/>
              </w:rPr>
              <w:t>“This research was completed as part of the authors’ employment in Best Practice Advocacy Centre (</w:t>
            </w:r>
            <w:proofErr w:type="spellStart"/>
            <w:r w:rsidRPr="00A520E5">
              <w:rPr>
                <w:rFonts w:ascii="Calibri" w:eastAsia="Times New Roman" w:hAnsi="Calibri" w:cs="Calibri"/>
                <w:color w:val="000000"/>
                <w:lang w:val="en-US"/>
              </w:rPr>
              <w:t>BPACnz</w:t>
            </w:r>
            <w:proofErr w:type="spellEnd"/>
            <w:r w:rsidRPr="00A520E5">
              <w:rPr>
                <w:rFonts w:ascii="Calibri" w:eastAsia="Times New Roman" w:hAnsi="Calibri" w:cs="Calibri"/>
                <w:color w:val="000000"/>
                <w:lang w:val="en-US"/>
              </w:rPr>
              <w:t xml:space="preserve">) or its stakeholder </w:t>
            </w:r>
            <w:proofErr w:type="spellStart"/>
            <w:r w:rsidRPr="00A520E5">
              <w:rPr>
                <w:rFonts w:ascii="Calibri" w:eastAsia="Times New Roman" w:hAnsi="Calibri" w:cs="Calibri"/>
                <w:color w:val="000000"/>
                <w:lang w:val="en-US"/>
              </w:rPr>
              <w:t>organisations</w:t>
            </w:r>
            <w:proofErr w:type="spellEnd"/>
            <w:r w:rsidRPr="00A520E5">
              <w:rPr>
                <w:rFonts w:ascii="Calibri" w:eastAsia="Times New Roman" w:hAnsi="Calibri" w:cs="Calibri"/>
                <w:color w:val="000000"/>
                <w:lang w:val="en-US"/>
              </w:rPr>
              <w:t>.”</w:t>
            </w:r>
          </w:p>
        </w:tc>
        <w:tc>
          <w:tcPr>
            <w:tcW w:w="961" w:type="pct"/>
            <w:noWrap/>
            <w:vAlign w:val="center"/>
            <w:hideMark/>
          </w:tcPr>
          <w:p w14:paraId="109E3264"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1FFFEB57"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055F2173" w14:textId="5050E0C5" w:rsidR="00C52331" w:rsidRPr="00A520E5" w:rsidRDefault="00C30443"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Not required.</w:t>
            </w:r>
          </w:p>
        </w:tc>
      </w:tr>
      <w:tr w:rsidR="00C52331" w:rsidRPr="00A520E5" w14:paraId="4FB57CFD" w14:textId="2D92ECC7" w:rsidTr="001A2848">
        <w:trPr>
          <w:trHeight w:val="397"/>
        </w:trPr>
        <w:tc>
          <w:tcPr>
            <w:tcW w:w="1497" w:type="pct"/>
            <w:noWrap/>
            <w:vAlign w:val="center"/>
            <w:hideMark/>
          </w:tcPr>
          <w:p w14:paraId="2C927008" w14:textId="31EC8E7F" w:rsidR="00C52331" w:rsidRPr="00A520E5" w:rsidRDefault="00C52331" w:rsidP="003B7133">
            <w:pPr>
              <w:spacing w:after="0" w:line="240" w:lineRule="auto"/>
              <w:jc w:val="left"/>
              <w:rPr>
                <w:rFonts w:ascii="Calibri" w:eastAsia="Times New Roman" w:hAnsi="Calibri" w:cs="Calibri"/>
                <w:color w:val="000000"/>
                <w:lang w:val="en-US"/>
              </w:rPr>
            </w:pPr>
            <w:proofErr w:type="spellStart"/>
            <w:r w:rsidRPr="00A520E5">
              <w:rPr>
                <w:rFonts w:ascii="Calibri" w:hAnsi="Calibri" w:cs="Calibri"/>
                <w:color w:val="000000"/>
              </w:rPr>
              <w:t>Toubert</w:t>
            </w:r>
            <w:proofErr w:type="spellEnd"/>
            <w:r w:rsidRPr="00A520E5">
              <w:rPr>
                <w:rFonts w:ascii="Calibri" w:hAnsi="Calibri" w:cs="Calibri"/>
                <w:color w:val="000000"/>
              </w:rPr>
              <w:t xml:space="preserve"> et al, France</w:t>
            </w:r>
            <w:sdt>
              <w:sdtPr>
                <w:rPr>
                  <w:rFonts w:ascii="Calibri" w:hAnsi="Calibri" w:cs="Calibri"/>
                  <w:color w:val="000000"/>
                </w:rPr>
                <w:alias w:val="To edit, see citavi.com/edit"/>
                <w:tag w:val="CitaviPlaceholder#b5ec4040-aa6a-4eb7-86e6-997251d723d7"/>
                <w:id w:val="21292244"/>
                <w:placeholder>
                  <w:docPart w:val="CCA9F5C7176745CAA547257069ED1C8D"/>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3MGRhNDE4LTgwODYtNGJlYS1iMzU1LTQ1YmUwMWQxNWFlMCIsIlJhbmdlTGVuZ3RoIjo0LCJSZWZlcmVuY2VJZCI6IjlhMTc3OTQ1LTgzNmUtNGI3ZC1iYTNiLWQ3Zjk4MmNmZTJi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1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IxMC4xNTMwL2VqZS4wLjE0MjA2MDUiLCJVcmlTdHJpbmciOiJodHRwczovL2RvaS5vcmcvMTAuMTUzMC9lamUuMC4xNDIwNjA1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zJkZDcyMDgtYjBiZi00NmUwLWE2NzItMWQ4ODY0MTdmOTk3IiwiTW9kaWZpZWRPbiI6IjIwMjQtMDctMDFUMDc6NTk6MjE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d3dy5zY29wdXMuY29tL2lud2FyZC9yZWNvcmQudXJpP2VpZD0yLXMyLjAtMDAzNDA5NDIwMiZkb2k9MTAuMTUzMCUyZmVqZS4wLjE0MjA2MDUmcGFydG5lcklEPTQwJm1kNT1kN2E5ZTNlZDY4MjAxZTUxNDgyNTJiZTY3NjE1ODIxYiIsIlVyaVN0cmluZyI6Imh0dHBzOi8vd3d3LnNjb3B1cy5jb20vaW53YXJkL3JlY29yZC51cmk/ZWlkPTItczIuMC0wMDM0MDk0MjAyJmRvaT0xMC4xNTMwJTJmZWplLjAuMTQyMDYwNSZwYXJ0bmVySUQ9NDAmbWQ1PWQ3YTllM2VkNjgyMDFlNTE0ODI1MmJlNjc2MTU4MjFi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kMDIzOGZlNC03OGFhLTQ0MjgtODZkZC01ZGM0N2IyMzZiODUiLCJNb2RpZmllZE9uIjoiMjAyNC0wNy0wMVQwNzo1OToyMS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}</w:instrText>
                </w:r>
                <w:r w:rsidRPr="00A520E5">
                  <w:rPr>
                    <w:rFonts w:ascii="Calibri" w:hAnsi="Calibri" w:cs="Calibri"/>
                    <w:color w:val="000000"/>
                  </w:rPr>
                  <w:fldChar w:fldCharType="separate"/>
                </w:r>
                <w:r w:rsidRPr="00133259">
                  <w:rPr>
                    <w:rFonts w:ascii="Calibri" w:hAnsi="Calibri" w:cs="Calibri"/>
                    <w:color w:val="000000"/>
                  </w:rPr>
                  <w:t>(44)</w:t>
                </w:r>
                <w:r w:rsidRPr="00A520E5">
                  <w:rPr>
                    <w:rFonts w:ascii="Calibri" w:hAnsi="Calibri" w:cs="Calibri"/>
                    <w:color w:val="000000"/>
                  </w:rPr>
                  <w:fldChar w:fldCharType="end"/>
                </w:r>
              </w:sdtContent>
            </w:sdt>
            <w:r w:rsidRPr="00A520E5">
              <w:rPr>
                <w:rFonts w:ascii="Calibri" w:hAnsi="Calibri" w:cs="Calibri"/>
                <w:color w:val="000000"/>
              </w:rPr>
              <w:t xml:space="preserve"> </w:t>
            </w:r>
          </w:p>
        </w:tc>
        <w:tc>
          <w:tcPr>
            <w:tcW w:w="1728" w:type="pct"/>
            <w:vAlign w:val="center"/>
            <w:hideMark/>
          </w:tcPr>
          <w:p w14:paraId="7434B499"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25013E4E"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3BBFFF64"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78926A60" w14:textId="586552AA" w:rsidR="00C52331" w:rsidRPr="00A520E5" w:rsidRDefault="006A4F57"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6DD97FC2" w14:textId="2407EE25" w:rsidTr="001A2848">
        <w:trPr>
          <w:trHeight w:val="397"/>
        </w:trPr>
        <w:tc>
          <w:tcPr>
            <w:tcW w:w="1497" w:type="pct"/>
            <w:noWrap/>
            <w:vAlign w:val="center"/>
            <w:hideMark/>
          </w:tcPr>
          <w:p w14:paraId="0088D1B4" w14:textId="5B236EE8"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 xml:space="preserve">Van </w:t>
            </w:r>
            <w:proofErr w:type="spellStart"/>
            <w:r w:rsidRPr="00A520E5">
              <w:rPr>
                <w:rFonts w:ascii="Calibri" w:hAnsi="Calibri" w:cs="Calibri"/>
                <w:color w:val="000000"/>
              </w:rPr>
              <w:t>Walraven</w:t>
            </w:r>
            <w:proofErr w:type="spellEnd"/>
            <w:r w:rsidRPr="00A520E5">
              <w:rPr>
                <w:rFonts w:ascii="Calibri" w:hAnsi="Calibri" w:cs="Calibri"/>
                <w:color w:val="000000"/>
              </w:rPr>
              <w:t xml:space="preserve"> et al, Canada</w:t>
            </w:r>
            <w:sdt>
              <w:sdtPr>
                <w:rPr>
                  <w:rFonts w:ascii="Calibri" w:hAnsi="Calibri" w:cs="Calibri"/>
                  <w:color w:val="000000"/>
                </w:rPr>
                <w:alias w:val="To edit, see citavi.com/edit"/>
                <w:tag w:val="CitaviPlaceholder#5da89e94-3f3a-4745-9d89-9855f5a20af3"/>
                <w:id w:val="-1975362270"/>
                <w:placeholder>
                  <w:docPart w:val="7BE34D44797C453A95F69B9F528250C3"/>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4N2UyOGE2LTQ0YmUtNGM2NC05MDZmLWU4ZDgwMzFjYTMxNCIsIlJhbmdlTGVuZ3RoIjo0LCJSZWZlcmVuY2VJZCI6IjIzYzY1ODY4LWU2ZGUtNDFkYS1hYjkwLTM1MGExOTE3MTQ5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xMi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FbmdsaXNo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wMS9qYW1hLjI4MC4yMy4yMDI4IiwiVXJpU3RyaW5nIjoiaHR0cHM6Ly9kb2kub3JnLzEwLjEwMDEvamFtYS4yODAuMjMuMjAyO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U4NDEyMGViLWE5NzQtNGY3Mi05ZGFiLTQwYWZlM2IxMTBhZCIsIk1vZGlmaWVkT24iOiIyMDI0LTA3LTAxVDA3OjU5OjIx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qYW1hbmV0d29yay5jb20vam91cm5hbHMvamFtYS9mdWxsYXJ0aWNsZS8xODgyODMiLCJVcmlTdHJpbmciOiJodHRwczovL2phbWFuZXR3b3JrLmNvbS9qb3VybmFscy9qYW1hL2Z1bGxhcnRpY2xlLzE4ODI4My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jgyZTNjMTctMDg3ZC00MmYyLWFiMTMtYTYzYjE3NGNlOWZhIiwiTW9kaWZpZWRPbiI6IjIwMjQtMDctMDFUMDc6NTk6MjE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GVhYTVhZjQtNzM3Yi00YWJiLTllNWUtYzgzMjA4MmVmZjk5IiwiTW9kaWZpZWRPbiI6IjIwMjQtMDctMDFUMDc6NTk6MjE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JodHRwczovL3d3dy5zY29wdXMuY29tL2lud2FyZC9yZWNvcmQudXJpP2VpZD0yLXMyLjAtMDAzMjUzOTE2NyZkb2k9MTAuMTAwMSUyZmphbWEuMjgwLjIzLjIwMjgmcGFydG5lcklEPTQwJm1kNT1mMmU0YTkyMWQ3OTYxYTk3ZDVjMDY4NzJkMTBhM2ZkZCIsIlVyaVN0cmluZyI6Imh0dHBzOi8vd3d3LnNjb3B1cy5jb20vaW53YXJkL3JlY29yZC51cmk/ZWlkPTItczIuMC0wMDMyNTM5MTY3JmRvaT0xMC4xMDAxJTJmamFtYS4yODAuMjMuMjAyOCZwYXJ0bmVySUQ9NDAmbWQ1PWYyZTRhOTIxZDc5NjFhOTdkNWMwNjg3MmQxMGEzZmRk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}</w:instrText>
                </w:r>
                <w:r w:rsidRPr="00A520E5">
                  <w:rPr>
                    <w:rFonts w:ascii="Calibri" w:hAnsi="Calibri" w:cs="Calibri"/>
                    <w:color w:val="000000"/>
                  </w:rPr>
                  <w:fldChar w:fldCharType="separate"/>
                </w:r>
                <w:r w:rsidRPr="00133259">
                  <w:rPr>
                    <w:rFonts w:ascii="Calibri" w:hAnsi="Calibri" w:cs="Calibri"/>
                    <w:color w:val="000000"/>
                  </w:rPr>
                  <w:t>(45)</w:t>
                </w:r>
                <w:r w:rsidRPr="00A520E5">
                  <w:rPr>
                    <w:rFonts w:ascii="Calibri" w:hAnsi="Calibri" w:cs="Calibri"/>
                    <w:color w:val="000000"/>
                  </w:rPr>
                  <w:fldChar w:fldCharType="end"/>
                </w:r>
              </w:sdtContent>
            </w:sdt>
          </w:p>
        </w:tc>
        <w:tc>
          <w:tcPr>
            <w:tcW w:w="1728" w:type="pct"/>
            <w:vAlign w:val="center"/>
            <w:hideMark/>
          </w:tcPr>
          <w:p w14:paraId="0B869A5E" w14:textId="53B29AE3"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“Dr Goel is supported in part by a National Health Scholar Award from Health Canada, Ottawa, Ontario.”</w:t>
            </w:r>
          </w:p>
        </w:tc>
        <w:tc>
          <w:tcPr>
            <w:tcW w:w="961" w:type="pct"/>
            <w:noWrap/>
            <w:vAlign w:val="center"/>
            <w:hideMark/>
          </w:tcPr>
          <w:p w14:paraId="45DCD001"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Non-profit</w:t>
            </w:r>
          </w:p>
        </w:tc>
        <w:tc>
          <w:tcPr>
            <w:tcW w:w="407" w:type="pct"/>
            <w:noWrap/>
            <w:vAlign w:val="center"/>
            <w:hideMark/>
          </w:tcPr>
          <w:p w14:paraId="4324979F"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5F47D24A" w14:textId="5113A966" w:rsidR="00C52331" w:rsidRPr="00A520E5" w:rsidRDefault="006A4F57"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52167180" w14:textId="615B3A58" w:rsidTr="001A2848">
        <w:trPr>
          <w:trHeight w:val="397"/>
        </w:trPr>
        <w:tc>
          <w:tcPr>
            <w:tcW w:w="1497" w:type="pct"/>
            <w:noWrap/>
            <w:vAlign w:val="center"/>
            <w:hideMark/>
          </w:tcPr>
          <w:p w14:paraId="4C071CE1" w14:textId="7962B323" w:rsidR="00C52331" w:rsidRPr="00A520E5" w:rsidRDefault="00C52331" w:rsidP="003B7133">
            <w:pPr>
              <w:spacing w:after="0" w:line="240" w:lineRule="auto"/>
              <w:jc w:val="left"/>
              <w:rPr>
                <w:rFonts w:ascii="Calibri" w:eastAsia="Times New Roman" w:hAnsi="Calibri" w:cs="Calibri"/>
                <w:color w:val="000000"/>
                <w:lang w:val="en-US"/>
              </w:rPr>
            </w:pPr>
            <w:r w:rsidRPr="009255E0">
              <w:rPr>
                <w:rFonts w:ascii="Calibri" w:hAnsi="Calibri" w:cs="Calibri"/>
                <w:color w:val="000000"/>
                <w:lang w:val="en-US"/>
              </w:rPr>
              <w:t>Vidal-</w:t>
            </w:r>
            <w:proofErr w:type="spellStart"/>
            <w:r w:rsidRPr="009255E0">
              <w:rPr>
                <w:rFonts w:ascii="Calibri" w:hAnsi="Calibri" w:cs="Calibri"/>
                <w:color w:val="000000"/>
                <w:lang w:val="en-US"/>
              </w:rPr>
              <w:t>Trecan</w:t>
            </w:r>
            <w:proofErr w:type="spellEnd"/>
            <w:r w:rsidRPr="009255E0">
              <w:rPr>
                <w:rFonts w:ascii="Calibri" w:hAnsi="Calibri" w:cs="Calibri"/>
                <w:color w:val="000000"/>
                <w:lang w:val="en-US"/>
              </w:rPr>
              <w:t xml:space="preserve"> et al, France</w:t>
            </w:r>
            <w:sdt>
              <w:sdtPr>
                <w:rPr>
                  <w:rFonts w:ascii="Calibri" w:hAnsi="Calibri" w:cs="Calibri"/>
                  <w:color w:val="000000"/>
                  <w:lang w:val="en-US"/>
                </w:rPr>
                <w:alias w:val="To edit, see citavi.com/edit"/>
                <w:tag w:val="CitaviPlaceholder#984a145c-119f-4a5d-997d-ead9fc98cb48"/>
                <w:id w:val="-231384145"/>
                <w:placeholder>
                  <w:docPart w:val="E6199FF4882F4CD68C0133BCC83A5BCA"/>
                </w:placeholder>
              </w:sdtPr>
              <w:sdtContent>
                <w:r w:rsidRPr="009255E0">
                  <w:rPr>
                    <w:rFonts w:ascii="Calibri" w:hAnsi="Calibri" w:cs="Calibri"/>
                    <w:color w:val="000000"/>
                    <w:lang w:val="en-US"/>
                  </w:rPr>
                  <w:t xml:space="preserve"> </w:t>
                </w:r>
                <w:r w:rsidRPr="00A520E5">
                  <w:rPr>
                    <w:rFonts w:ascii="Calibri" w:hAnsi="Calibri" w:cs="Calibri"/>
                    <w:color w:val="000000"/>
                    <w:lang w:val="en-US"/>
                  </w:rPr>
                  <w:fldChar w:fldCharType="begin"/>
                </w:r>
                <w:r w:rsidRPr="009255E0">
                  <w:rPr>
                    <w:rFonts w:ascii="Calibri" w:hAnsi="Calibri" w:cs="Calibri"/>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2YjY4MzdjLTNhMTItNDBmMy1iZTJhLTk2ZTA2OWVkN2Q1ZSIsIlJhbmdlTGVuZ3RoIjo0LCJSZWZlcmVuY2VJZCI6ImZiYmJjOTZhLTkwZTEtNDA4ZS05YWFlLTJlMWI4YTY1MDQ3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y4iLCJMYXN0TmFtZSI6IlZpZGFsLVRyw6ljYW4iLCJQcm90ZWN0ZWQiOmZhbHNlLCJTZXgiOjAsIkNyZWF0ZWRCeSI6Il9NZWl</w:instrText>
                </w:r>
                <w:r w:rsidRPr="001A2848">
                  <w:rPr>
                    <w:rFonts w:ascii="Calibri" w:hAnsi="Calibri" w:cs="Calibri"/>
                    <w:color w:val="000000"/>
                    <w:lang w:val="fr-FR"/>
                  </w:rPr>
                  <w:instrText>rI</w:instrText>
                </w:r>
                <w:r w:rsidRPr="00C52331">
                  <w:rPr>
                    <w:rFonts w:ascii="Calibri" w:hAnsi="Calibri" w:cs="Calibri"/>
                    <w:color w:val="000000"/>
                    <w:lang w:val="fr-FR"/>
                  </w:rPr>
                  <w:instrText>E</w:instrText>
                </w:r>
                <w:r w:rsidRPr="00133259">
                  <w:rPr>
                    <w:rFonts w:ascii="Calibri" w:hAnsi="Calibri" w:cs="Calibri"/>
                    <w:color w:val="000000"/>
                    <w:lang w:val="fr-FR"/>
                  </w:rPr>
                  <w:instrText>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</w:instrText>
                </w:r>
                <w:r>
                  <w:rPr>
                    <w:rFonts w:ascii="Calibri" w:hAnsi="Calibri" w:cs="Calibri"/>
                    <w:color w:val="000000"/>
                    <w:lang w:val="en-US"/>
                  </w:rPr>
                  <w:instrText>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4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d3dy5zY29wdXMuY29tL2lud2FyZC9yZWNvcmQudXJpP2VpZD0yLXMyLjAtMDAzODcxMDU1MSZwYXJ0bmVySUQ9NDAmbWQ1PTFmYzkwOGRjZDE4NWEzY2U2NjdkMGQ5NmJhZGU0ZmQxIiwiVXJpU3RyaW5nIjoiaHR0cHM6Ly93d3cuc2NvcHVzLmNvbS9pbndhcmQvcmVjb3JkLnVyaT9laWQ9Mi1zMi4wLTAwMzg3MTA1NTEmcGFydG5lcklEPTQwJm1kNT0xZmM5MDhkY2QxODVhM2NlNjY3ZDBkOTZiYWRlNGZkM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}</w:instrText>
                </w:r>
                <w:r w:rsidRPr="00A520E5">
                  <w:rPr>
                    <w:rFonts w:ascii="Calibri" w:hAnsi="Calibri" w:cs="Calibri"/>
                    <w:color w:val="000000"/>
                    <w:lang w:val="en-US"/>
                  </w:rPr>
                  <w:fldChar w:fldCharType="separate"/>
                </w:r>
                <w:r w:rsidRPr="00133259">
                  <w:rPr>
                    <w:rFonts w:ascii="Calibri" w:hAnsi="Calibri" w:cs="Calibri"/>
                    <w:color w:val="000000"/>
                    <w:lang w:val="en-US"/>
                  </w:rPr>
                  <w:t>(46)</w:t>
                </w:r>
                <w:r w:rsidRPr="00A520E5">
                  <w:rPr>
                    <w:rFonts w:ascii="Calibri" w:hAnsi="Calibri" w:cs="Calibri"/>
                    <w:color w:val="000000"/>
                    <w:lang w:val="en-US"/>
                  </w:rPr>
                  <w:fldChar w:fldCharType="end"/>
                </w:r>
              </w:sdtContent>
            </w:sdt>
            <w:r w:rsidRPr="00A520E5">
              <w:rPr>
                <w:rFonts w:ascii="Calibri" w:hAnsi="Calibri" w:cs="Calibri"/>
                <w:color w:val="000000"/>
                <w:lang w:val="en-US"/>
              </w:rPr>
              <w:t xml:space="preserve"> </w:t>
            </w:r>
          </w:p>
        </w:tc>
        <w:tc>
          <w:tcPr>
            <w:tcW w:w="1728" w:type="pct"/>
            <w:vAlign w:val="center"/>
            <w:hideMark/>
          </w:tcPr>
          <w:p w14:paraId="7578642B"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26A7BB7C"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0BD05340"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03DA3D88" w14:textId="6319063E" w:rsidR="00C52331" w:rsidRPr="00A520E5" w:rsidRDefault="006A4F57"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r w:rsidR="00C52331" w:rsidRPr="00A520E5" w14:paraId="71FED7DB" w14:textId="66772BAC" w:rsidTr="001A2848">
        <w:trPr>
          <w:trHeight w:val="397"/>
        </w:trPr>
        <w:tc>
          <w:tcPr>
            <w:tcW w:w="1497" w:type="pct"/>
            <w:noWrap/>
            <w:vAlign w:val="center"/>
            <w:hideMark/>
          </w:tcPr>
          <w:p w14:paraId="420D1EA1" w14:textId="5A7F4564"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lastRenderedPageBreak/>
              <w:t>Willis and Datta, UK</w:t>
            </w:r>
            <w:sdt>
              <w:sdtPr>
                <w:rPr>
                  <w:rFonts w:ascii="Calibri" w:hAnsi="Calibri" w:cs="Calibri"/>
                  <w:color w:val="000000"/>
                </w:rPr>
                <w:alias w:val="To edit, see citavi.com/edit"/>
                <w:tag w:val="CitaviPlaceholder#7e1fd2fc-cab3-4748-916f-b3df8263e479"/>
                <w:id w:val="-1164085898"/>
                <w:placeholder>
                  <w:docPart w:val="308481E3086149FEB457C69D032BBC1D"/>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hODYwMzcyLWI4OWQtNDllZC05Mzc2LWVlYTJjYjVkYThhNiIsIlJhbmdlTGVuZ3RoIjo0LCJSZWZlcmVuY2VJZCI6IjczOWI3NzY1LWE0ODgtNDBmMC1iNjczLTY4MjFmYTIzOGEx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RW5nbGlzaC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am91cm5hbHMuc2FnZXB1Yi5jb20vZG9pLzEwLjEyNTgvYWNiLjIwMTIuMDEyMTAwIiwiVXJpU3RyaW5nIjoiaHR0cHM6Ly9qb3VybmFscy5zYWdlcHViLmNvbS9kb2kvMTAuMTI1OC9hY2IuMjAxMi4wMTIxMD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U1NWMzN2NmLTA5NTctNGZjNi1iYjk1LTU0NjFlZDA4YWE5NCIsIk1vZGlmaWVkT24iOiIyMDI0LTA3LTAxVDA3OjU5OjIx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MTAuMTI1OC9hY2IuMjAxMi4wMTIxMDAiLCJVcmlTdHJpbmciOiJodHRwczovL2RvaS5vcmcvMTAuMTI1OC9hY2IuMjAxMi4wMTIxMDA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hODcyODQwMC00OWViLTRkMDctOGVmNy04YmQxMTgzNGU2MWYiLCJNb2RpZmllZE9uIjoiMjAyNC0wNy0wMVQwNzo1OToyMSIsIlByb2plY3QiOnsiJHJlZiI6IjgifX0s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3d3LnNjb3B1cy5jb20vaW53YXJkL3JlY29yZC51cmk/ZWlkPTItczIuMC04NDg3OTQ1ODkxNiZkb2k9MTAuMTI1OCUyZmFjYi4yMDEyLjAxMjEwMCZwYXJ0bmVySUQ9NDAmbWQ1PTQ4MGU4YTgyZjdlYjU2MjNkOTM5NTBiOTdhZWE1ODY4IiwiVXJpU3RyaW5nIjoiaHR0cHM6Ly93d3cuc2NvcHVzLmNvbS9pbndhcmQvcmVjb3JkLnVyaT9laWQ9Mi1zMi4wLTg0ODc5NDU4OTE2JmRvaT0xMC4xMjU4JTJmYWNiLjIwMTIuMDEyMTAwJnBhcnRuZXJJRD00MCZtZDU9NDgwZThhODJmN2ViNTYyM2Q5Mzk1MGI5N2FlYTU4Nj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}</w:instrText>
                </w:r>
                <w:r w:rsidRPr="00A520E5">
                  <w:rPr>
                    <w:rFonts w:ascii="Calibri" w:hAnsi="Calibri" w:cs="Calibri"/>
                    <w:color w:val="000000"/>
                  </w:rPr>
                  <w:fldChar w:fldCharType="separate"/>
                </w:r>
                <w:r w:rsidRPr="00133259">
                  <w:rPr>
                    <w:rFonts w:ascii="Calibri" w:hAnsi="Calibri" w:cs="Calibri"/>
                    <w:color w:val="000000"/>
                  </w:rPr>
                  <w:t>(47)</w:t>
                </w:r>
                <w:r w:rsidRPr="00A520E5">
                  <w:rPr>
                    <w:rFonts w:ascii="Calibri" w:hAnsi="Calibri" w:cs="Calibri"/>
                    <w:color w:val="000000"/>
                  </w:rPr>
                  <w:fldChar w:fldCharType="end"/>
                </w:r>
              </w:sdtContent>
            </w:sdt>
          </w:p>
        </w:tc>
        <w:tc>
          <w:tcPr>
            <w:tcW w:w="1728" w:type="pct"/>
            <w:vAlign w:val="center"/>
            <w:hideMark/>
          </w:tcPr>
          <w:p w14:paraId="38C9BD48"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961" w:type="pct"/>
            <w:noWrap/>
            <w:vAlign w:val="center"/>
            <w:hideMark/>
          </w:tcPr>
          <w:p w14:paraId="2E6F5145"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 funding/specific grant.</w:t>
            </w:r>
          </w:p>
        </w:tc>
        <w:tc>
          <w:tcPr>
            <w:tcW w:w="407" w:type="pct"/>
            <w:noWrap/>
            <w:vAlign w:val="center"/>
            <w:hideMark/>
          </w:tcPr>
          <w:p w14:paraId="7F8D7CEF"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None</w:t>
            </w:r>
          </w:p>
        </w:tc>
        <w:tc>
          <w:tcPr>
            <w:tcW w:w="407" w:type="pct"/>
            <w:vAlign w:val="center"/>
          </w:tcPr>
          <w:p w14:paraId="04D35834" w14:textId="0BE91660" w:rsidR="00C52331" w:rsidRPr="00A520E5" w:rsidRDefault="00C30443"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Not required.</w:t>
            </w:r>
          </w:p>
        </w:tc>
      </w:tr>
      <w:tr w:rsidR="00C52331" w:rsidRPr="00A520E5" w14:paraId="5585705D" w14:textId="3AEB79E3" w:rsidTr="001A2848">
        <w:trPr>
          <w:trHeight w:val="397"/>
        </w:trPr>
        <w:tc>
          <w:tcPr>
            <w:tcW w:w="1497" w:type="pct"/>
            <w:noWrap/>
            <w:vAlign w:val="center"/>
            <w:hideMark/>
          </w:tcPr>
          <w:p w14:paraId="58ABD049" w14:textId="0FE7B740" w:rsidR="00C52331" w:rsidRPr="00A520E5" w:rsidRDefault="00C52331" w:rsidP="003B7133">
            <w:pPr>
              <w:spacing w:after="0" w:line="240" w:lineRule="auto"/>
              <w:jc w:val="left"/>
              <w:rPr>
                <w:rFonts w:ascii="Calibri" w:eastAsia="Times New Roman" w:hAnsi="Calibri" w:cs="Calibri"/>
                <w:color w:val="000000"/>
                <w:lang w:val="en-US"/>
              </w:rPr>
            </w:pPr>
            <w:r w:rsidRPr="00A520E5">
              <w:rPr>
                <w:rFonts w:ascii="Calibri" w:hAnsi="Calibri" w:cs="Calibri"/>
                <w:color w:val="000000"/>
              </w:rPr>
              <w:t>Wong et al, USA</w:t>
            </w:r>
            <w:sdt>
              <w:sdtPr>
                <w:rPr>
                  <w:rFonts w:ascii="Calibri" w:hAnsi="Calibri" w:cs="Calibri"/>
                  <w:color w:val="000000"/>
                </w:rPr>
                <w:alias w:val="To edit, see citavi.com/edit"/>
                <w:tag w:val="CitaviPlaceholder#0c2cbcd5-aee2-45de-8a15-24ce530b8d61"/>
                <w:id w:val="-1582675064"/>
                <w:placeholder>
                  <w:docPart w:val="8238BD196F6141FD9F952EFE9D5C717A"/>
                </w:placeholder>
              </w:sdtPr>
              <w:sdtContent>
                <w:r>
                  <w:rPr>
                    <w:rFonts w:ascii="Calibri" w:hAnsi="Calibri" w:cs="Calibri"/>
                    <w:color w:val="000000"/>
                  </w:rPr>
                  <w:t xml:space="preserve"> </w:t>
                </w:r>
                <w:r w:rsidRPr="00A520E5">
                  <w:rPr>
                    <w:rFonts w:ascii="Calibri" w:hAnsi="Calibri" w:cs="Calibri"/>
                    <w:color w:val="000000"/>
                  </w:rPr>
                  <w:fldChar w:fldCharType="begin"/>
                </w:r>
                <w:r>
                  <w:rPr>
                    <w:rFonts w:ascii="Calibri" w:hAnsi="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lMDJiMTcxLTE1YTgtNDc1OS05MzI3LTBiZGQ5NDRiODUzNiIsIlJhbmdlTGVuZ3RoIjo0LCJSZWZlcmVuY2VJZCI6IjBhZTQ0OWY1LTIwNzQtNGU5OC04Yzc4LTViZjQ1YzUyZGFh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RW5nbGlzaC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DEvamFtYS4xOTgzLjAzMzMwNDYwMDU4MDM2IiwiVXJpU3RyaW5nIjoiaHR0cHM6Ly9kb2kub3JnLzEwLjEwMDEvamFtYS4xOTgzLjAzMzMwNDYwMDU4MDM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2Y1MjYyMzMtNWIwNC00ZTI0LWJjNGUtMTFmMzE3ODQyYzg2IiwiTW9kaWZpZWRPbiI6IjIwMjQtMDctMDFUMDc6NTk6Mj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Tk1Yjk1NjEtMDQ3Yi00ZDViLWE5YTItMzg0MjQwZDVmNDVmIiwiTW9kaWZpZWRPbiI6IjIwMjQtMDctMDFUMDc6NTk6MjE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d3dy5zY29wdXMuY29tL2lud2FyZC9yZWNvcmQudXJpP2VpZD0yLXMyLjAtMDAyMTA5OTUzNCZkb2k9MTAuMTAwMSUyZmphbWEuMTk4My4wMzMzMDQ2MDA1ODAzNiZwYXJ0bmVySUQ9NDAmbWQ1PWE4N2ZhNzU2NzkyYzllZTU3MTgwYjdkZTA3N2Q2ZTc5IiwiVXJpU3RyaW5nIjoiaHR0cHM6Ly93d3cuc2NvcHVzLmNvbS9pbndhcmQvcmVjb3JkLnVyaT9laWQ9Mi1zMi4wLTAwMjEwOTk1MzQmZG9pPTEwLjEwMDElMmZqYW1hLjE5ODMuMDMzMzA0NjAwNTgwMzYmcGFydG5lcklEPTQwJm1kNT1hODdmYTc1Njc5MmM5ZWU1NzE4MGI3ZGUwNzdkNmU3O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mI1ZmI2OGMtOTU5Yi00NmFjLTliMmUtZTVmM2YyMGFkODY1IiwiTW9kaWZpZWRPbiI6IjIwMjQtMDctMDFUMDc6NTk6MjE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JodHRwczovL2phbWFuZXR3b3JrLmNvbS9qb3VybmFscy9qYW1hL2FydGljbGUtYWJzdHJhY3QvMzg3MDM2IiwiVXJpU3RyaW5nIjoiaHR0cHM6Ly9qYW1hbmV0d29yay5jb20vam91cm5hbHMvamFtYS9hcnRpY2xlLWFic3RyYWN0LzM4NzAzNi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}</w:instrText>
                </w:r>
                <w:r w:rsidRPr="00A520E5">
                  <w:rPr>
                    <w:rFonts w:ascii="Calibri" w:hAnsi="Calibri" w:cs="Calibri"/>
                    <w:color w:val="000000"/>
                  </w:rPr>
                  <w:fldChar w:fldCharType="separate"/>
                </w:r>
                <w:r w:rsidRPr="00133259">
                  <w:rPr>
                    <w:rFonts w:ascii="Calibri" w:hAnsi="Calibri" w:cs="Calibri"/>
                    <w:color w:val="000000"/>
                  </w:rPr>
                  <w:t>(48)</w:t>
                </w:r>
                <w:r w:rsidRPr="00A520E5">
                  <w:rPr>
                    <w:rFonts w:ascii="Calibri" w:hAnsi="Calibri" w:cs="Calibri"/>
                    <w:color w:val="000000"/>
                  </w:rPr>
                  <w:fldChar w:fldCharType="end"/>
                </w:r>
              </w:sdtContent>
            </w:sdt>
          </w:p>
        </w:tc>
        <w:tc>
          <w:tcPr>
            <w:tcW w:w="1728" w:type="pct"/>
            <w:vAlign w:val="center"/>
            <w:hideMark/>
          </w:tcPr>
          <w:p w14:paraId="479697D9"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961" w:type="pct"/>
            <w:noWrap/>
            <w:vAlign w:val="center"/>
            <w:hideMark/>
          </w:tcPr>
          <w:p w14:paraId="774C492E"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noWrap/>
            <w:vAlign w:val="center"/>
            <w:hideMark/>
          </w:tcPr>
          <w:p w14:paraId="44A05263" w14:textId="77777777" w:rsidR="00C52331" w:rsidRPr="00A520E5" w:rsidRDefault="00C52331" w:rsidP="003B7133">
            <w:pPr>
              <w:spacing w:after="0" w:line="240" w:lineRule="auto"/>
              <w:jc w:val="center"/>
              <w:rPr>
                <w:rFonts w:ascii="Calibri" w:eastAsia="Times New Roman" w:hAnsi="Calibri" w:cs="Calibri"/>
                <w:color w:val="000000"/>
                <w:lang w:val="en-US"/>
              </w:rPr>
            </w:pPr>
            <w:r w:rsidRPr="00A520E5">
              <w:rPr>
                <w:rFonts w:ascii="Calibri" w:eastAsia="Times New Roman" w:hAnsi="Calibri" w:cs="Calibri"/>
                <w:color w:val="000000"/>
                <w:lang w:val="en-US"/>
              </w:rPr>
              <w:t>NR</w:t>
            </w:r>
          </w:p>
        </w:tc>
        <w:tc>
          <w:tcPr>
            <w:tcW w:w="407" w:type="pct"/>
            <w:vAlign w:val="center"/>
          </w:tcPr>
          <w:p w14:paraId="76AFDFBD" w14:textId="2DBDED9F" w:rsidR="00C52331" w:rsidRPr="00A520E5" w:rsidRDefault="006A4F57" w:rsidP="00152826">
            <w:pPr>
              <w:spacing w:after="0" w:line="240" w:lineRule="auto"/>
              <w:jc w:val="center"/>
              <w:rPr>
                <w:rFonts w:ascii="Calibri" w:eastAsia="Times New Roman" w:hAnsi="Calibri" w:cs="Calibri"/>
                <w:color w:val="000000"/>
                <w:lang w:val="en-US"/>
              </w:rPr>
            </w:pPr>
            <w:r>
              <w:rPr>
                <w:rFonts w:ascii="Calibri" w:eastAsia="Times New Roman" w:hAnsi="Calibri" w:cs="Calibri"/>
                <w:color w:val="000000"/>
                <w:lang w:val="en-US"/>
              </w:rPr>
              <w:t>NR</w:t>
            </w:r>
          </w:p>
        </w:tc>
      </w:tr>
    </w:tbl>
    <w:p w14:paraId="4327C82D" w14:textId="77777777" w:rsidR="00617BEE" w:rsidRPr="00A520E5" w:rsidRDefault="00617BEE" w:rsidP="00C13AE1">
      <w:pPr>
        <w:rPr>
          <w:b/>
          <w:bCs/>
        </w:rPr>
      </w:pPr>
    </w:p>
    <w:p w14:paraId="7AF482F4" w14:textId="3158BDD8" w:rsidR="00C1651F" w:rsidRPr="00A520E5" w:rsidRDefault="00410C3B" w:rsidP="00C13AE1">
      <w:r w:rsidRPr="00A520E5">
        <w:rPr>
          <w:b/>
          <w:bCs/>
        </w:rPr>
        <w:t xml:space="preserve">Abbreviations: </w:t>
      </w:r>
      <w:r w:rsidRPr="00A520E5">
        <w:t xml:space="preserve">COI = Conflict </w:t>
      </w:r>
      <w:proofErr w:type="gramStart"/>
      <w:r w:rsidRPr="00A520E5">
        <w:t>Of</w:t>
      </w:r>
      <w:proofErr w:type="gramEnd"/>
      <w:r w:rsidRPr="00A520E5">
        <w:t xml:space="preserve"> Interest, NR = Not Reported</w:t>
      </w:r>
      <w:r w:rsidR="00A520E5">
        <w:t>.</w:t>
      </w:r>
    </w:p>
    <w:p w14:paraId="7A9DF3A4" w14:textId="646A5F50" w:rsidR="00C1651F" w:rsidRPr="00C30443" w:rsidRDefault="00C30443">
      <w:pPr>
        <w:spacing w:line="259" w:lineRule="auto"/>
        <w:jc w:val="left"/>
      </w:pPr>
      <w:r>
        <w:rPr>
          <w:vertAlign w:val="superscript"/>
        </w:rPr>
        <w:t xml:space="preserve">1 </w:t>
      </w:r>
      <w:r>
        <w:t>Approval includes waivers by the ethics committee.</w:t>
      </w:r>
      <w:r w:rsidR="00A00A5A">
        <w:t xml:space="preserve"> “Not required” if reported by authors.</w:t>
      </w:r>
    </w:p>
    <w:sdt>
      <w:sdtPr>
        <w:rPr>
          <w:rFonts w:asciiTheme="minorHAnsi" w:eastAsiaTheme="minorHAnsi" w:hAnsiTheme="minorHAnsi" w:cstheme="minorBidi"/>
          <w:b w:val="0"/>
          <w:bCs w:val="0"/>
          <w:kern w:val="0"/>
          <w:sz w:val="22"/>
          <w:szCs w:val="22"/>
          <w:lang w:val="en-US" w:eastAsia="en-US"/>
        </w:rPr>
        <w:tag w:val="CitaviBibliography"/>
        <w:id w:val="-1263912080"/>
        <w:placeholder>
          <w:docPart w:val="DefaultPlaceholder_-1854013440"/>
        </w:placeholder>
      </w:sdtPr>
      <w:sdtContent>
        <w:p w14:paraId="0A11EF8A" w14:textId="77777777" w:rsidR="00133259" w:rsidRPr="001A2848" w:rsidRDefault="003B7133" w:rsidP="00133259">
          <w:pPr>
            <w:pStyle w:val="CitaviBibliographyHeading"/>
            <w:rPr>
              <w:rFonts w:asciiTheme="majorHAnsi" w:hAnsiTheme="majorHAnsi" w:cstheme="majorHAnsi"/>
              <w:lang w:val="en-US"/>
            </w:rPr>
          </w:pPr>
          <w:r w:rsidRPr="00A520E5">
            <w:rPr>
              <w:lang w:val="en-US"/>
            </w:rPr>
            <w:fldChar w:fldCharType="begin"/>
          </w:r>
          <w:r w:rsidRPr="00A520E5">
            <w:rPr>
              <w:lang w:val="en-US"/>
            </w:rPr>
            <w:instrText>ADDIN CitaviBibliography</w:instrText>
          </w:r>
          <w:r w:rsidRPr="00A520E5">
            <w:rPr>
              <w:lang w:val="en-US"/>
            </w:rPr>
            <w:fldChar w:fldCharType="separate"/>
          </w:r>
          <w:r w:rsidR="00133259" w:rsidRPr="001A2848">
            <w:rPr>
              <w:rFonts w:asciiTheme="majorHAnsi" w:hAnsiTheme="majorHAnsi" w:cstheme="majorHAnsi"/>
              <w:lang w:val="en-US"/>
            </w:rPr>
            <w:t>Literature Cited</w:t>
          </w:r>
        </w:p>
        <w:p w14:paraId="07AD6FD7" w14:textId="77777777" w:rsidR="00133259" w:rsidRDefault="00133259" w:rsidP="00133259">
          <w:pPr>
            <w:pStyle w:val="CitaviBibliographyEntry"/>
            <w:rPr>
              <w:lang w:val="en-US"/>
            </w:rPr>
          </w:pPr>
          <w:r>
            <w:rPr>
              <w:lang w:val="en-US"/>
            </w:rPr>
            <w:t xml:space="preserve">1. </w:t>
          </w:r>
          <w:bookmarkStart w:id="1" w:name="_CTVL001338430420e614228abf1936c6985fa0d"/>
          <w:r>
            <w:rPr>
              <w:lang w:val="en-US"/>
            </w:rPr>
            <w:t>Bateman EA, Gob A, Chin-Yee I, MacKenzie HM. Reducing waste: A guidelines-based approach to reducing inappropriate Vitamin D and TSH testing in the inpatient rehabilitation setting. BMJ Open Qual. 2019; 8(4).</w:t>
          </w:r>
        </w:p>
        <w:bookmarkEnd w:id="1"/>
        <w:p w14:paraId="530541C6" w14:textId="77777777" w:rsidR="00133259" w:rsidRDefault="00133259" w:rsidP="00133259">
          <w:pPr>
            <w:pStyle w:val="CitaviBibliographyEntry"/>
            <w:rPr>
              <w:lang w:val="en-US"/>
            </w:rPr>
          </w:pPr>
          <w:r>
            <w:rPr>
              <w:lang w:val="en-US"/>
            </w:rPr>
            <w:t xml:space="preserve">2. </w:t>
          </w:r>
          <w:bookmarkStart w:id="2" w:name="_CTVL001461d18a2b71d4aaa901fd731962e85a9"/>
          <w:r>
            <w:rPr>
              <w:lang w:val="en-US"/>
            </w:rPr>
            <w:t>Bejjanki H, Mramba LK, Beal SG, Radhakrishnan N, Bishnoi R, Shah C et al. The role of a best practice alert in the electronic medical record in reducing repetitive lab tests. ClinicoEconomics and outcomes research : CEOR 2018; 10:611–8.</w:t>
          </w:r>
        </w:p>
        <w:bookmarkEnd w:id="2"/>
        <w:p w14:paraId="7A41263A" w14:textId="77777777" w:rsidR="00133259" w:rsidRDefault="00133259" w:rsidP="00133259">
          <w:pPr>
            <w:pStyle w:val="CitaviBibliographyEntry"/>
            <w:rPr>
              <w:lang w:val="en-US"/>
            </w:rPr>
          </w:pPr>
          <w:r>
            <w:rPr>
              <w:lang w:val="en-US"/>
            </w:rPr>
            <w:t xml:space="preserve">3. </w:t>
          </w:r>
          <w:bookmarkStart w:id="3" w:name="_CTVL001cea45b3fe17043f58d3afa29007d2c30"/>
          <w:r>
            <w:rPr>
              <w:lang w:val="en-US"/>
            </w:rPr>
            <w:t>Bellodi E, Vagnoni E, Bonvento B, Lamma E. Economic and organizational impact of a clinical decision support system on laboratory test ordering. BMC medical informatics and decision making 2017 [cited 20171222//]; 17(1):179.</w:t>
          </w:r>
        </w:p>
        <w:bookmarkEnd w:id="3"/>
        <w:p w14:paraId="32DA6336" w14:textId="77777777" w:rsidR="00133259" w:rsidRDefault="00133259" w:rsidP="00133259">
          <w:pPr>
            <w:pStyle w:val="CitaviBibliographyEntry"/>
            <w:rPr>
              <w:lang w:val="en-US"/>
            </w:rPr>
          </w:pPr>
          <w:r>
            <w:rPr>
              <w:lang w:val="en-US"/>
            </w:rPr>
            <w:t xml:space="preserve">4. </w:t>
          </w:r>
          <w:bookmarkStart w:id="4" w:name="_CTVL001ae933f189e7d422089b4841231786fbc"/>
          <w:r>
            <w:rPr>
              <w:lang w:val="en-US"/>
            </w:rPr>
            <w:t>Bradshaw AB, Bonnecaze AK, Burns CA, Beardsley JR. Impact of an Interprofessional Collaborative Quality Improvement Initiative to Decrease Inappropriate Thyroid Function Testing. Hosp. Pharm. 2021; 56(5):481–5.</w:t>
          </w:r>
        </w:p>
        <w:bookmarkEnd w:id="4"/>
        <w:p w14:paraId="7D334542" w14:textId="77777777" w:rsidR="00133259" w:rsidRDefault="00133259" w:rsidP="00133259">
          <w:pPr>
            <w:pStyle w:val="CitaviBibliographyEntry"/>
            <w:rPr>
              <w:lang w:val="en-US"/>
            </w:rPr>
          </w:pPr>
          <w:r>
            <w:rPr>
              <w:lang w:val="en-US"/>
            </w:rPr>
            <w:t xml:space="preserve">5. </w:t>
          </w:r>
          <w:bookmarkStart w:id="5" w:name="_CTVL001733acb3f623d4e829f45879377a07a86"/>
          <w:r>
            <w:rPr>
              <w:lang w:val="en-US"/>
            </w:rPr>
            <w:t>Caldarelli G, Troiano G, Rosadini D, Nante N. Adoption of TSH Reflex algorithm in an Italian clinical laboratory. Annali di igiene : medicina preventiva e di comunita 2017; 29(4):317–22.</w:t>
          </w:r>
        </w:p>
        <w:bookmarkEnd w:id="5"/>
        <w:p w14:paraId="392C16C7" w14:textId="77777777" w:rsidR="00133259" w:rsidRDefault="00133259" w:rsidP="00133259">
          <w:pPr>
            <w:pStyle w:val="CitaviBibliographyEntry"/>
            <w:rPr>
              <w:lang w:val="en-US"/>
            </w:rPr>
          </w:pPr>
          <w:r>
            <w:rPr>
              <w:lang w:val="en-US"/>
            </w:rPr>
            <w:t xml:space="preserve">6. </w:t>
          </w:r>
          <w:bookmarkStart w:id="6" w:name="_CTVL001332fcd6c8b91475fac5a7190d78d824a"/>
          <w:r>
            <w:rPr>
              <w:lang w:val="en-US"/>
            </w:rPr>
            <w:t>Chami N, Li Y, Weir S, Wright JG, Kantarevic J. Effect of Strict and Soft Policy Interventions on Laboratory Diagnostic Testing in Ontario, Canada: A Bayesian Structural Time Series Analysis. Health policy (Amsterdam, Netherlands) 2021 [cited 20201024//]; 125(2):254–60.</w:t>
          </w:r>
        </w:p>
        <w:bookmarkEnd w:id="6"/>
        <w:p w14:paraId="729009B0" w14:textId="77777777" w:rsidR="00133259" w:rsidRPr="00133259" w:rsidRDefault="00133259" w:rsidP="00133259">
          <w:pPr>
            <w:pStyle w:val="CitaviBibliographyEntry"/>
            <w:rPr>
              <w:lang w:val="fr-FR"/>
            </w:rPr>
          </w:pPr>
          <w:r>
            <w:rPr>
              <w:lang w:val="en-US"/>
            </w:rPr>
            <w:t xml:space="preserve">7. </w:t>
          </w:r>
          <w:bookmarkStart w:id="7" w:name="_CTVL001c4c489bdf1154a86975fc6cd2d100aab"/>
          <w:r>
            <w:rPr>
              <w:lang w:val="en-US"/>
            </w:rPr>
            <w:t xml:space="preserve">Dalal S, Bhesania S, Silber S, Mehta P. Use of electronic clinical decision support and hard stops to decrease unnecessary thyroid function testing. </w:t>
          </w:r>
          <w:r w:rsidRPr="00133259">
            <w:rPr>
              <w:lang w:val="fr-FR"/>
            </w:rPr>
            <w:t>BMJ Open Qual. 2017; 6(1):u223041. w8346.</w:t>
          </w:r>
        </w:p>
        <w:bookmarkEnd w:id="7"/>
        <w:p w14:paraId="3315740A" w14:textId="77777777" w:rsidR="00133259" w:rsidRDefault="00133259" w:rsidP="00133259">
          <w:pPr>
            <w:pStyle w:val="CitaviBibliographyEntry"/>
            <w:rPr>
              <w:lang w:val="en-US"/>
            </w:rPr>
          </w:pPr>
          <w:r w:rsidRPr="00133259">
            <w:rPr>
              <w:lang w:val="fr-FR"/>
            </w:rPr>
            <w:t xml:space="preserve">8. </w:t>
          </w:r>
          <w:bookmarkStart w:id="8" w:name="_CTVL0012e4f3189146f4253bd0df38f9ff02139"/>
          <w:r w:rsidRPr="00133259">
            <w:rPr>
              <w:lang w:val="fr-FR"/>
            </w:rPr>
            <w:t xml:space="preserve">Delvaux N, Piessens V, Burghgraeve T de, Mamouris P, Vaes B, Stichele RV et al. </w:t>
          </w:r>
          <w:r>
            <w:rPr>
              <w:lang w:val="en-US"/>
            </w:rPr>
            <w:t>Clinical decision support improves the appropriateness of laboratory test ordering in primary care without increasing diagnostic error: the ELMO cluster randomized trial. Implementation science : IS 2020 [cited 20201104//]; 15(1):100.</w:t>
          </w:r>
        </w:p>
        <w:bookmarkEnd w:id="8"/>
        <w:p w14:paraId="184FEED9" w14:textId="77777777" w:rsidR="00133259" w:rsidRDefault="00133259" w:rsidP="00133259">
          <w:pPr>
            <w:pStyle w:val="CitaviBibliographyEntry"/>
            <w:rPr>
              <w:lang w:val="en-US"/>
            </w:rPr>
          </w:pPr>
          <w:r>
            <w:rPr>
              <w:lang w:val="en-US"/>
            </w:rPr>
            <w:lastRenderedPageBreak/>
            <w:t xml:space="preserve">9. </w:t>
          </w:r>
          <w:bookmarkStart w:id="9" w:name="_CTVL00158e37a7fb5df4da7814e7a3e40a990b5"/>
          <w:r>
            <w:rPr>
              <w:lang w:val="en-US"/>
            </w:rPr>
            <w:t>Elrewini AM, Zubair M, Afridi NK, Dildar MT, Javed H, Alwalah SM. To determine the effectiveness of different interventions to reduce unnecessary requests of serum thyroid stimulating hormone levels in a hospital. The Professional Medical Journal 2022; 29(05):686–92.</w:t>
          </w:r>
        </w:p>
        <w:bookmarkEnd w:id="9"/>
        <w:p w14:paraId="3EE0B74C" w14:textId="77777777" w:rsidR="00133259" w:rsidRDefault="00133259" w:rsidP="00133259">
          <w:pPr>
            <w:pStyle w:val="CitaviBibliographyEntry"/>
            <w:rPr>
              <w:lang w:val="en-US"/>
            </w:rPr>
          </w:pPr>
          <w:r>
            <w:rPr>
              <w:lang w:val="en-US"/>
            </w:rPr>
            <w:t xml:space="preserve">10. </w:t>
          </w:r>
          <w:bookmarkStart w:id="10" w:name="_CTVL001861cd78972144b16a411b6e05b80d02b"/>
          <w:r>
            <w:rPr>
              <w:lang w:val="en-US"/>
            </w:rPr>
            <w:t>Gilmour JA, Weisman A, Orlov S, Goldberg RJ, Goldberg A, Baranek H et al. Promoting resource stewardship: Reducing inappropriate free thyroid hormone testing. J. Eval. Clin. Pract. 2017; 23(3):670–5.</w:t>
          </w:r>
        </w:p>
        <w:bookmarkEnd w:id="10"/>
        <w:p w14:paraId="399705FA" w14:textId="77777777" w:rsidR="00133259" w:rsidRDefault="00133259" w:rsidP="00133259">
          <w:pPr>
            <w:pStyle w:val="CitaviBibliographyEntry"/>
            <w:rPr>
              <w:lang w:val="en-US"/>
            </w:rPr>
          </w:pPr>
          <w:r>
            <w:rPr>
              <w:lang w:val="en-US"/>
            </w:rPr>
            <w:t xml:space="preserve">11. </w:t>
          </w:r>
          <w:bookmarkStart w:id="11" w:name="_CTVL001a9f8c7ea1bff470782745477b787feb1"/>
          <w:r>
            <w:rPr>
              <w:lang w:val="en-US"/>
            </w:rPr>
            <w:t>Janssens PMW, Staring W, Winkelman K, Krist G. Active intervention in hospital test request panels pays. Clinical chemistry and laboratory medicine 2015; 53(5):731–42.</w:t>
          </w:r>
        </w:p>
        <w:bookmarkEnd w:id="11"/>
        <w:p w14:paraId="66805326" w14:textId="77777777" w:rsidR="00133259" w:rsidRDefault="00133259" w:rsidP="00133259">
          <w:pPr>
            <w:pStyle w:val="CitaviBibliographyEntry"/>
            <w:rPr>
              <w:lang w:val="en-US"/>
            </w:rPr>
          </w:pPr>
          <w:r>
            <w:rPr>
              <w:lang w:val="en-US"/>
            </w:rPr>
            <w:t xml:space="preserve">12. </w:t>
          </w:r>
          <w:bookmarkStart w:id="12" w:name="_CTVL001b9723ac3fd1049069a7d134217cf971b"/>
          <w:r>
            <w:rPr>
              <w:lang w:val="en-US"/>
            </w:rPr>
            <w:t>Krouss M, Israilov S, Alaiev D, Hupart K, Da Shin W, Mestari N et al. Free the T3: implementation of best practice advisory to reduce unnecessary orders. The American journal of medicine 2022; 135(12):1437–42.</w:t>
          </w:r>
        </w:p>
        <w:bookmarkEnd w:id="12"/>
        <w:p w14:paraId="3DA62020" w14:textId="77777777" w:rsidR="00133259" w:rsidRDefault="00133259" w:rsidP="00133259">
          <w:pPr>
            <w:pStyle w:val="CitaviBibliographyEntry"/>
            <w:rPr>
              <w:lang w:val="en-US"/>
            </w:rPr>
          </w:pPr>
          <w:r>
            <w:rPr>
              <w:lang w:val="en-US"/>
            </w:rPr>
            <w:t xml:space="preserve">13. </w:t>
          </w:r>
          <w:bookmarkStart w:id="13" w:name="_CTVL00112c2cac3e84f477e9e7e7eab2be9533c"/>
          <w:r>
            <w:rPr>
              <w:lang w:val="en-US"/>
            </w:rPr>
            <w:t>Leis B, Frost A, Bryce R, Lyon AW, Coverett K. Altering standard admission order sets to promote clinical laboratory stewardship: A cohort quality improvement study. BMJ Qual. Saf. 2019; 28(10):846–52.</w:t>
          </w:r>
        </w:p>
        <w:bookmarkEnd w:id="13"/>
        <w:p w14:paraId="1574AE8D" w14:textId="77777777" w:rsidR="00133259" w:rsidRDefault="00133259" w:rsidP="00133259">
          <w:pPr>
            <w:pStyle w:val="CitaviBibliographyEntry"/>
            <w:rPr>
              <w:lang w:val="en-US"/>
            </w:rPr>
          </w:pPr>
          <w:r>
            <w:rPr>
              <w:lang w:val="en-US"/>
            </w:rPr>
            <w:t xml:space="preserve">14. </w:t>
          </w:r>
          <w:bookmarkStart w:id="14" w:name="_CTVL001138b538bf40d4d35974fa9b1047e7b9d"/>
          <w:r>
            <w:rPr>
              <w:lang w:val="en-US"/>
            </w:rPr>
            <w:t>Leung E, Song S, Al-Abboud O, Shams S, English J, Naji W et al. An educational intervention to increase awareness reduces unnecessary laboratory testing in an internal medicine resident-run clinic. Journal of community hospital internal medicine perspectives 2017 [cited 20170713//]; 7(3):168–72.</w:t>
          </w:r>
        </w:p>
        <w:bookmarkEnd w:id="14"/>
        <w:p w14:paraId="6BFAB10A" w14:textId="77777777" w:rsidR="00133259" w:rsidRDefault="00133259" w:rsidP="00133259">
          <w:pPr>
            <w:pStyle w:val="CitaviBibliographyEntry"/>
            <w:rPr>
              <w:lang w:val="en-US"/>
            </w:rPr>
          </w:pPr>
          <w:r>
            <w:rPr>
              <w:lang w:val="en-US"/>
            </w:rPr>
            <w:t xml:space="preserve">15. </w:t>
          </w:r>
          <w:bookmarkStart w:id="15" w:name="_CTVL0013c2174c1b013480493754a33cb9c50ea"/>
          <w:r>
            <w:rPr>
              <w:lang w:val="en-US"/>
            </w:rPr>
            <w:t>MacPherson RD, Reeve SA, Stewart TV, Cunningham AES, Craven ML, Fox G et al. Effective strategy to guide pathology test ordering in surgical patients. ANZ journal of surgery 2005; 75(3):138–43.</w:t>
          </w:r>
        </w:p>
        <w:bookmarkEnd w:id="15"/>
        <w:p w14:paraId="69C29CC3" w14:textId="77777777" w:rsidR="00133259" w:rsidRDefault="00133259" w:rsidP="00133259">
          <w:pPr>
            <w:pStyle w:val="CitaviBibliographyEntry"/>
            <w:rPr>
              <w:lang w:val="en-US"/>
            </w:rPr>
          </w:pPr>
          <w:r>
            <w:rPr>
              <w:lang w:val="en-US"/>
            </w:rPr>
            <w:t xml:space="preserve">16. </w:t>
          </w:r>
          <w:bookmarkStart w:id="16" w:name="_CTVL001b1a0268e464749aebad559d8bfc4b00c"/>
          <w:r>
            <w:rPr>
              <w:lang w:val="en-US"/>
            </w:rPr>
            <w:t>Muris DMJ, Molenaers M, Nguyen T, Bergmans, P. W. M. P., van Acker BAC, Krekels MME et al. Effect of a price display intervention on laboratory test ordering behavior of general practitioners. BMC Fam. Pract. 2021; 22(1).</w:t>
          </w:r>
        </w:p>
        <w:bookmarkEnd w:id="16"/>
        <w:p w14:paraId="29566AEB" w14:textId="77777777" w:rsidR="00133259" w:rsidRPr="00133259" w:rsidRDefault="00133259" w:rsidP="00133259">
          <w:pPr>
            <w:pStyle w:val="CitaviBibliographyEntry"/>
            <w:rPr>
              <w:lang w:val="fr-FR"/>
            </w:rPr>
          </w:pPr>
          <w:r>
            <w:rPr>
              <w:lang w:val="en-US"/>
            </w:rPr>
            <w:t xml:space="preserve">17. </w:t>
          </w:r>
          <w:bookmarkStart w:id="17" w:name="_CTVL001db4d1ecf56414082a032e723e1c667ee"/>
          <w:r>
            <w:rPr>
              <w:lang w:val="en-US"/>
            </w:rPr>
            <w:t xml:space="preserve">Notas G, Kampa M, Malliaraki N, Petrodaskalaki M, Papavasileiou S, Castanas E. Implementation of thyroid function tests algorithms by clinical laboratories: A four-year experience of good clinical and diagnostic practice in a tertiary hospital in Greece. </w:t>
          </w:r>
          <w:r w:rsidRPr="00133259">
            <w:rPr>
              <w:lang w:val="fr-FR"/>
            </w:rPr>
            <w:t>Eur. J. Intern. Med. 2018; 54:81–6.</w:t>
          </w:r>
        </w:p>
        <w:bookmarkEnd w:id="17"/>
        <w:p w14:paraId="4314FC27" w14:textId="77777777" w:rsidR="00133259" w:rsidRDefault="00133259" w:rsidP="00133259">
          <w:pPr>
            <w:pStyle w:val="CitaviBibliographyEntry"/>
            <w:rPr>
              <w:lang w:val="en-US"/>
            </w:rPr>
          </w:pPr>
          <w:r w:rsidRPr="00133259">
            <w:rPr>
              <w:lang w:val="fr-FR"/>
            </w:rPr>
            <w:t xml:space="preserve">18. </w:t>
          </w:r>
          <w:bookmarkStart w:id="18" w:name="_CTVL00183c41386f92d44f6bfb804bd36ea153f"/>
          <w:r w:rsidRPr="00133259">
            <w:rPr>
              <w:lang w:val="fr-FR"/>
            </w:rPr>
            <w:t xml:space="preserve">Salinas M, López-Garrigós M, Flores E, Leiva-Salinas M, Asencio A, Lugo J et al. </w:t>
          </w:r>
          <w:r>
            <w:rPr>
              <w:lang w:val="en-US"/>
            </w:rPr>
            <w:t>Managing inappropriate requests of laboratory tests: From detection to monitoring. Am. J. Managed Care 2016; 22(9):e311-e316.</w:t>
          </w:r>
        </w:p>
        <w:bookmarkEnd w:id="18"/>
        <w:p w14:paraId="2B2CCF29" w14:textId="77777777" w:rsidR="00133259" w:rsidRDefault="00133259" w:rsidP="00133259">
          <w:pPr>
            <w:pStyle w:val="CitaviBibliographyEntry"/>
            <w:rPr>
              <w:lang w:val="en-US"/>
            </w:rPr>
          </w:pPr>
          <w:r>
            <w:rPr>
              <w:lang w:val="en-US"/>
            </w:rPr>
            <w:t xml:space="preserve">19. </w:t>
          </w:r>
          <w:bookmarkStart w:id="19" w:name="_CTVL0017fb1f340a95b4b1fbfdab8cfc747a56d"/>
          <w:r>
            <w:rPr>
              <w:lang w:val="en-US"/>
            </w:rPr>
            <w:t>Sue LY, Kim JE, Oza H, Chong T, Woo HE, Cheng EM et al. Reducing Inappropriate Serum T3 Laboratory Test Ordering in Patients with Treated Hypothyroidism. Endocr. Pract. 2019; 25(12):1312–6.</w:t>
          </w:r>
        </w:p>
        <w:bookmarkEnd w:id="19"/>
        <w:p w14:paraId="652C5373" w14:textId="77777777" w:rsidR="00133259" w:rsidRDefault="00133259" w:rsidP="00133259">
          <w:pPr>
            <w:pStyle w:val="CitaviBibliographyEntry"/>
            <w:rPr>
              <w:lang w:val="en-US"/>
            </w:rPr>
          </w:pPr>
          <w:r>
            <w:rPr>
              <w:lang w:val="en-US"/>
            </w:rPr>
            <w:t xml:space="preserve">20. </w:t>
          </w:r>
          <w:bookmarkStart w:id="20" w:name="_CTVL0015f13473027d14c208f4950047194edb9"/>
          <w:r>
            <w:rPr>
              <w:lang w:val="en-US"/>
            </w:rPr>
            <w:t>Taher J, Beriault DR, Yip D, Tahir S, Hicks LK, Gilmour JA. Reducing free thyroid hormone testing through multiple Plan-Do-Study-Act cycles. Clin. Biochem. 2020; 81:41–6.</w:t>
          </w:r>
        </w:p>
        <w:bookmarkEnd w:id="20"/>
        <w:p w14:paraId="435146BA" w14:textId="77777777" w:rsidR="00133259" w:rsidRDefault="00133259" w:rsidP="00133259">
          <w:pPr>
            <w:pStyle w:val="CitaviBibliographyEntry"/>
            <w:rPr>
              <w:lang w:val="en-US"/>
            </w:rPr>
          </w:pPr>
          <w:r>
            <w:rPr>
              <w:lang w:val="en-US"/>
            </w:rPr>
            <w:t xml:space="preserve">21. </w:t>
          </w:r>
          <w:bookmarkStart w:id="21" w:name="_CTVL0016ebc9ebfff444185b68daadb7613c5ef"/>
          <w:r>
            <w:rPr>
              <w:lang w:val="en-US"/>
            </w:rPr>
            <w:t>Wintemute K, Greiver M, McIsaac W, Del Elisabeth Giudice M, Sullivan F, Aliarzadeh B et al. Choosing Wisely Canada campaign associated with less overuse of thyroid testing Retrospective parallel cohort study. Can. Fam. Phys. 2019; 65(11):E487-E496.</w:t>
          </w:r>
        </w:p>
        <w:bookmarkEnd w:id="21"/>
        <w:p w14:paraId="059E3049" w14:textId="77777777" w:rsidR="00133259" w:rsidRDefault="00133259" w:rsidP="00133259">
          <w:pPr>
            <w:pStyle w:val="CitaviBibliographyEntry"/>
            <w:rPr>
              <w:lang w:val="en-US"/>
            </w:rPr>
          </w:pPr>
          <w:r>
            <w:rPr>
              <w:lang w:val="en-US"/>
            </w:rPr>
            <w:t xml:space="preserve">22. </w:t>
          </w:r>
          <w:bookmarkStart w:id="22" w:name="_CTVL001c4f59454d18a4b7aa126ef5e027ee7f8"/>
          <w:r>
            <w:rPr>
              <w:lang w:val="en-US"/>
            </w:rPr>
            <w:t>Adlan MA, Neel V, Lakra SS, Bondugulapati LNR, Premawardhana, L. D. K. E. Targeted thyroid testing in acute illness: Achieving success through audit. J. Endocrinol. Invest. 2011; 34(8 SUPPL.):e210-e213.</w:t>
          </w:r>
        </w:p>
        <w:bookmarkEnd w:id="22"/>
        <w:p w14:paraId="781A5686" w14:textId="77777777" w:rsidR="00133259" w:rsidRDefault="00133259" w:rsidP="00133259">
          <w:pPr>
            <w:pStyle w:val="CitaviBibliographyEntry"/>
            <w:rPr>
              <w:lang w:val="en-US"/>
            </w:rPr>
          </w:pPr>
          <w:r>
            <w:rPr>
              <w:lang w:val="en-US"/>
            </w:rPr>
            <w:lastRenderedPageBreak/>
            <w:t xml:space="preserve">23. </w:t>
          </w:r>
          <w:bookmarkStart w:id="23" w:name="_CTVL0014ace006f5ccf4e519ed93a13dd7ede1c"/>
          <w:r>
            <w:rPr>
              <w:lang w:val="en-US"/>
            </w:rPr>
            <w:t>Baker R, Smith JF, Lambert PC. Randomised controlled trial of the effectiveness of feedback in improving test ordering in general practice. Scand. J. Prim. Health Care 2003; 21(4):219–23.</w:t>
          </w:r>
        </w:p>
        <w:bookmarkEnd w:id="23"/>
        <w:p w14:paraId="23EB3F09" w14:textId="77777777" w:rsidR="00133259" w:rsidRDefault="00133259" w:rsidP="00133259">
          <w:pPr>
            <w:pStyle w:val="CitaviBibliographyEntry"/>
            <w:rPr>
              <w:lang w:val="en-US"/>
            </w:rPr>
          </w:pPr>
          <w:r>
            <w:rPr>
              <w:lang w:val="en-US"/>
            </w:rPr>
            <w:t xml:space="preserve">24. </w:t>
          </w:r>
          <w:bookmarkStart w:id="24" w:name="_CTVL001daa7f54515cf434f97abca27eae8e73b"/>
          <w:r>
            <w:rPr>
              <w:lang w:val="en-US"/>
            </w:rPr>
            <w:t>Berwick DM, Coltin KL. Feedback reduces test use in a health maintenance organization. J. Am. Med. Assoc. 1986; 255(11):1450–4.</w:t>
          </w:r>
        </w:p>
        <w:bookmarkEnd w:id="24"/>
        <w:p w14:paraId="10675ADE" w14:textId="77777777" w:rsidR="00133259" w:rsidRDefault="00133259" w:rsidP="00133259">
          <w:pPr>
            <w:pStyle w:val="CitaviBibliographyEntry"/>
            <w:rPr>
              <w:lang w:val="en-US"/>
            </w:rPr>
          </w:pPr>
          <w:r>
            <w:rPr>
              <w:lang w:val="en-US"/>
            </w:rPr>
            <w:t xml:space="preserve">25. </w:t>
          </w:r>
          <w:bookmarkStart w:id="25" w:name="_CTVL0010cfb86c7596e400fa4e5a8a342a36d41"/>
          <w:r>
            <w:rPr>
              <w:lang w:val="en-US"/>
            </w:rPr>
            <w:t>Chu KH, Wagholikar AS, Greenslade JH, O'Dwyer JA, Brown AF. Sustained reductions in emergency department laboratory test orders: Impact of a simple intervention. Postgrad. Med. J. 2013; 89(1056):566–71.</w:t>
          </w:r>
        </w:p>
        <w:bookmarkEnd w:id="25"/>
        <w:p w14:paraId="4658B3DF" w14:textId="77777777" w:rsidR="00133259" w:rsidRDefault="00133259" w:rsidP="00133259">
          <w:pPr>
            <w:pStyle w:val="CitaviBibliographyEntry"/>
            <w:rPr>
              <w:lang w:val="en-US"/>
            </w:rPr>
          </w:pPr>
          <w:r>
            <w:rPr>
              <w:lang w:val="en-US"/>
            </w:rPr>
            <w:t xml:space="preserve">26. </w:t>
          </w:r>
          <w:bookmarkStart w:id="26" w:name="_CTVL00199b307b1124f4b518af35863947f3d7c"/>
          <w:r>
            <w:rPr>
              <w:lang w:val="en-US"/>
            </w:rPr>
            <w:t>Cipullo JA, Mostoufizadeh M. Bringing order to test orders: one lab's story. CAP today 1996; 10(1):20–2.</w:t>
          </w:r>
        </w:p>
        <w:bookmarkEnd w:id="26"/>
        <w:p w14:paraId="156322CB" w14:textId="77777777" w:rsidR="00133259" w:rsidRDefault="00133259" w:rsidP="00133259">
          <w:pPr>
            <w:pStyle w:val="CitaviBibliographyEntry"/>
            <w:rPr>
              <w:lang w:val="en-US"/>
            </w:rPr>
          </w:pPr>
          <w:r>
            <w:rPr>
              <w:lang w:val="en-US"/>
            </w:rPr>
            <w:t xml:space="preserve">27. </w:t>
          </w:r>
          <w:bookmarkStart w:id="27" w:name="_CTVL001fb1b6e4ea49d4c21973abee8c845b9de"/>
          <w:r>
            <w:rPr>
              <w:lang w:val="en-US"/>
            </w:rPr>
            <w:t>Daucourt V, Saillour-Glénisson F, Michel P, Jutand MA, Abouelfath A. A multicenter cluster randomized controlled trial of strategies to improve thyroid function testing. Med. Care 2003; 41(3):432–41.</w:t>
          </w:r>
        </w:p>
        <w:bookmarkEnd w:id="27"/>
        <w:p w14:paraId="34D63C20" w14:textId="77777777" w:rsidR="00133259" w:rsidRDefault="00133259" w:rsidP="00133259">
          <w:pPr>
            <w:pStyle w:val="CitaviBibliographyEntry"/>
            <w:rPr>
              <w:lang w:val="en-US"/>
            </w:rPr>
          </w:pPr>
          <w:r>
            <w:rPr>
              <w:lang w:val="en-US"/>
            </w:rPr>
            <w:t xml:space="preserve">28. </w:t>
          </w:r>
          <w:bookmarkStart w:id="28" w:name="_CTVL0016414ae6dec834a029876b4bb959d8443"/>
          <w:r>
            <w:rPr>
              <w:lang w:val="en-US"/>
            </w:rPr>
            <w:t>Dowling PT, Alfonsi G, Brown MI, Culpepper L. An education program to reduce unnecessary laboratory tests by residents. J. Med. Educ. 1989; 64(7):410–2.</w:t>
          </w:r>
        </w:p>
        <w:bookmarkEnd w:id="28"/>
        <w:p w14:paraId="0C49FABF" w14:textId="77777777" w:rsidR="00133259" w:rsidRDefault="00133259" w:rsidP="00133259">
          <w:pPr>
            <w:pStyle w:val="CitaviBibliographyEntry"/>
            <w:rPr>
              <w:lang w:val="en-US"/>
            </w:rPr>
          </w:pPr>
          <w:r>
            <w:rPr>
              <w:lang w:val="en-US"/>
            </w:rPr>
            <w:t xml:space="preserve">29. </w:t>
          </w:r>
          <w:bookmarkStart w:id="29" w:name="_CTVL00170dac4bfa50545d0b0b9a53c75852e54"/>
          <w:r>
            <w:rPr>
              <w:lang w:val="en-US"/>
            </w:rPr>
            <w:t>Emerson JF, Emerson SS. The impact of requisition design on laboratory utilization. AM. J. CLIN. PATHOL. 2001; 116(6):879–84.</w:t>
          </w:r>
        </w:p>
        <w:bookmarkEnd w:id="29"/>
        <w:p w14:paraId="74EAF56B" w14:textId="77777777" w:rsidR="00133259" w:rsidRDefault="00133259" w:rsidP="00133259">
          <w:pPr>
            <w:pStyle w:val="CitaviBibliographyEntry"/>
            <w:rPr>
              <w:lang w:val="en-US"/>
            </w:rPr>
          </w:pPr>
          <w:r>
            <w:rPr>
              <w:lang w:val="en-US"/>
            </w:rPr>
            <w:t xml:space="preserve">30. </w:t>
          </w:r>
          <w:bookmarkStart w:id="30" w:name="_CTVL00100aed33e7b5d4808959c70a2ababb001"/>
          <w:r>
            <w:rPr>
              <w:lang w:val="en-US"/>
            </w:rPr>
            <w:t>Feldkamp CS, Carey JL. An algorithmic approach to thyroid function testing in a managed care setting: 3-Year experience. AM. J. CLIN. PATHOL. 1996; 105(1):11–6.</w:t>
          </w:r>
        </w:p>
        <w:bookmarkEnd w:id="30"/>
        <w:p w14:paraId="72ED1B45" w14:textId="77777777" w:rsidR="00133259" w:rsidRDefault="00133259" w:rsidP="00133259">
          <w:pPr>
            <w:pStyle w:val="CitaviBibliographyEntry"/>
            <w:rPr>
              <w:lang w:val="en-US"/>
            </w:rPr>
          </w:pPr>
          <w:r>
            <w:rPr>
              <w:lang w:val="en-US"/>
            </w:rPr>
            <w:t xml:space="preserve">31. </w:t>
          </w:r>
          <w:bookmarkStart w:id="31" w:name="_CTVL00125b4bff4a6de4d8694577b8e4b45cb01"/>
          <w:r>
            <w:rPr>
              <w:lang w:val="en-US"/>
            </w:rPr>
            <w:t>Gama R, Nightingale PG, Broughton PM, Peters M, Bradby GV, Berg J et al. Feedback of laboratory usage and cost data to clinicians: does it alter requesting behaviour? Annals of clinical biochemistry 1991; 28 (Pt 2):143–9.</w:t>
          </w:r>
        </w:p>
        <w:bookmarkEnd w:id="31"/>
        <w:p w14:paraId="5A51095D" w14:textId="77777777" w:rsidR="00133259" w:rsidRDefault="00133259" w:rsidP="00133259">
          <w:pPr>
            <w:pStyle w:val="CitaviBibliographyEntry"/>
            <w:rPr>
              <w:lang w:val="en-US"/>
            </w:rPr>
          </w:pPr>
          <w:r>
            <w:rPr>
              <w:lang w:val="en-US"/>
            </w:rPr>
            <w:t xml:space="preserve">32. </w:t>
          </w:r>
          <w:bookmarkStart w:id="32" w:name="_CTVL00123470f6ee6ce4e1791317bf43c8bd524"/>
          <w:r>
            <w:rPr>
              <w:lang w:val="en-US"/>
            </w:rPr>
            <w:t>Grivell AR, Forgie HJ, Fraser CG, Berry MN. Effect of feedback to clinical staff of information on clinical biochemistry requesting patterns. Clinical chemistry 1981; 27(10):1717–20.</w:t>
          </w:r>
        </w:p>
        <w:bookmarkEnd w:id="32"/>
        <w:p w14:paraId="5051AF6B" w14:textId="0AE8BE09" w:rsidR="00133259" w:rsidRPr="009255E0" w:rsidRDefault="00133259" w:rsidP="00133259">
          <w:pPr>
            <w:pStyle w:val="CitaviBibliographyEntry"/>
            <w:rPr>
              <w:lang w:val="en-US"/>
            </w:rPr>
          </w:pPr>
          <w:r>
            <w:rPr>
              <w:lang w:val="en-US"/>
            </w:rPr>
            <w:t xml:space="preserve">33. </w:t>
          </w:r>
          <w:bookmarkStart w:id="33" w:name="_CTVL001b1105421702646c28dc7f9095fe14559"/>
          <w:r w:rsidR="00053D8D">
            <w:rPr>
              <w:lang w:val="en-US"/>
            </w:rPr>
            <w:t xml:space="preserve"> </w:t>
          </w:r>
          <w:r w:rsidR="00053D8D" w:rsidRPr="00053D8D">
            <w:rPr>
              <w:lang w:val="en-US"/>
            </w:rPr>
            <w:t xml:space="preserve">Hardwick DF, Morrison JI, Tydeman J, Cassidy PA, Chase WH. Structuring complexity of testing: a </w:t>
          </w:r>
          <w:proofErr w:type="gramStart"/>
          <w:r w:rsidR="00053D8D" w:rsidRPr="00053D8D">
            <w:rPr>
              <w:lang w:val="en-US"/>
            </w:rPr>
            <w:t>process oriented</w:t>
          </w:r>
          <w:proofErr w:type="gramEnd"/>
          <w:r w:rsidR="00053D8D" w:rsidRPr="00053D8D">
            <w:rPr>
              <w:lang w:val="en-US"/>
            </w:rPr>
            <w:t xml:space="preserve"> approach to limiting unnecessary laboratory use. The American journal of medical technology 1982; 48 7:605–8.</w:t>
          </w:r>
        </w:p>
        <w:bookmarkEnd w:id="33"/>
        <w:p w14:paraId="2EB9E17C" w14:textId="77777777" w:rsidR="00133259" w:rsidRDefault="00133259" w:rsidP="00133259">
          <w:pPr>
            <w:pStyle w:val="CitaviBibliographyEntry"/>
            <w:rPr>
              <w:lang w:val="en-US"/>
            </w:rPr>
          </w:pPr>
          <w:r w:rsidRPr="009255E0">
            <w:rPr>
              <w:lang w:val="en-US"/>
            </w:rPr>
            <w:t xml:space="preserve">34. </w:t>
          </w:r>
          <w:bookmarkStart w:id="34" w:name="_CTVL0011f1f3be3b1384e15bed8f870de06d1a6"/>
          <w:r w:rsidRPr="009255E0">
            <w:rPr>
              <w:lang w:val="en-US"/>
            </w:rPr>
            <w:t xml:space="preserve">Horn DM, Koplan KE, Senese MD, Orav EJ, Sequist TD. </w:t>
          </w:r>
          <w:r>
            <w:rPr>
              <w:lang w:val="en-US"/>
            </w:rPr>
            <w:t>The impact of cost displays on primary care physician laboratory test ordering. Journal of general internal medicine 2014 [cited 20131121//]; 29(5):708–14.</w:t>
          </w:r>
        </w:p>
        <w:bookmarkEnd w:id="34"/>
        <w:p w14:paraId="07919CB5" w14:textId="77777777" w:rsidR="00133259" w:rsidRDefault="00133259" w:rsidP="00133259">
          <w:pPr>
            <w:pStyle w:val="CitaviBibliographyEntry"/>
            <w:rPr>
              <w:lang w:val="en-US"/>
            </w:rPr>
          </w:pPr>
          <w:r>
            <w:rPr>
              <w:lang w:val="en-US"/>
            </w:rPr>
            <w:t xml:space="preserve">35. </w:t>
          </w:r>
          <w:bookmarkStart w:id="35" w:name="_CTVL001e29ba662092f4e5f809d5a35370825b6"/>
          <w:r>
            <w:rPr>
              <w:lang w:val="en-US"/>
            </w:rPr>
            <w:t>Larsson A, Biom S, Wernroth ML, Hultén G, Tryding N. Effects of an education programme to change clinical laboratory testing habits in primary care. Scandinavian journal of primary health care 1999; 17(4):238–43.</w:t>
          </w:r>
        </w:p>
        <w:bookmarkEnd w:id="35"/>
        <w:p w14:paraId="0306B531" w14:textId="77777777" w:rsidR="00133259" w:rsidRDefault="00133259" w:rsidP="00133259">
          <w:pPr>
            <w:pStyle w:val="CitaviBibliographyEntry"/>
            <w:rPr>
              <w:lang w:val="en-US"/>
            </w:rPr>
          </w:pPr>
          <w:r>
            <w:rPr>
              <w:lang w:val="en-US"/>
            </w:rPr>
            <w:t xml:space="preserve">36. </w:t>
          </w:r>
          <w:bookmarkStart w:id="36" w:name="_CTVL0014ca678747d6849fea36068cc906ec8a5"/>
          <w:r>
            <w:rPr>
              <w:lang w:val="en-US"/>
            </w:rPr>
            <w:t>Mindemark M, Larsson A. Long-term effects of an education programme on the optimal use of clinical chemistry testing in primary health care. Scandinavian journal of clinical and laboratory investigation 2009; 69(4):481–6.</w:t>
          </w:r>
        </w:p>
        <w:bookmarkEnd w:id="36"/>
        <w:p w14:paraId="58CABCC3" w14:textId="77777777" w:rsidR="00133259" w:rsidRDefault="00133259" w:rsidP="00133259">
          <w:pPr>
            <w:pStyle w:val="CitaviBibliographyEntry"/>
            <w:rPr>
              <w:lang w:val="en-US"/>
            </w:rPr>
          </w:pPr>
          <w:r>
            <w:rPr>
              <w:lang w:val="en-US"/>
            </w:rPr>
            <w:t xml:space="preserve">37. </w:t>
          </w:r>
          <w:bookmarkStart w:id="37" w:name="_CTVL0019487497ded1845c485abaa716f3496bb"/>
          <w:r>
            <w:rPr>
              <w:lang w:val="en-US"/>
            </w:rPr>
            <w:t>Nightingale PG, Peters M, Mutimer D, Neuberger JM. Effects of a computerised protocol management system on ordering of clinical tests. Quality in health care : QHC 1994; 3(1):23–8.</w:t>
          </w:r>
        </w:p>
        <w:bookmarkEnd w:id="37"/>
        <w:p w14:paraId="4C26C6A2" w14:textId="77777777" w:rsidR="00133259" w:rsidRDefault="00133259" w:rsidP="00133259">
          <w:pPr>
            <w:pStyle w:val="CitaviBibliographyEntry"/>
            <w:rPr>
              <w:lang w:val="en-US"/>
            </w:rPr>
          </w:pPr>
          <w:r>
            <w:rPr>
              <w:lang w:val="en-US"/>
            </w:rPr>
            <w:t xml:space="preserve">38. </w:t>
          </w:r>
          <w:bookmarkStart w:id="38" w:name="_CTVL001f61e02756cb84773868b6c05320d93e5"/>
          <w:r>
            <w:rPr>
              <w:lang w:val="en-US"/>
            </w:rPr>
            <w:t>Rhyne RL, Gehlbach SH. Effects of an educational feedback strategy on physician utilization of thyroid function panels. The Journal of family practice 1979; 8(5):1003–7.</w:t>
          </w:r>
        </w:p>
        <w:bookmarkEnd w:id="38"/>
        <w:p w14:paraId="62F98751" w14:textId="77777777" w:rsidR="00133259" w:rsidRDefault="00133259" w:rsidP="00133259">
          <w:pPr>
            <w:pStyle w:val="CitaviBibliographyEntry"/>
            <w:rPr>
              <w:lang w:val="en-US"/>
            </w:rPr>
          </w:pPr>
          <w:r>
            <w:rPr>
              <w:lang w:val="en-US"/>
            </w:rPr>
            <w:lastRenderedPageBreak/>
            <w:t xml:space="preserve">39. </w:t>
          </w:r>
          <w:bookmarkStart w:id="39" w:name="_CTVL0012aada8ba560147ee91e6355d36c3c3b4"/>
          <w:r>
            <w:rPr>
              <w:lang w:val="en-US"/>
            </w:rPr>
            <w:t>Schectman JM, Elinsky EG, Pawlson LG. Effect of Education and Feedback on Thyroid Function Testing Strategies of Primary Care Clinicians. Arch. Intern. Med. 1991; 151(11):2163–6.</w:t>
          </w:r>
        </w:p>
        <w:bookmarkEnd w:id="39"/>
        <w:p w14:paraId="7B4BD364" w14:textId="77777777" w:rsidR="00133259" w:rsidRDefault="00133259" w:rsidP="00133259">
          <w:pPr>
            <w:pStyle w:val="CitaviBibliographyEntry"/>
            <w:rPr>
              <w:lang w:val="en-US"/>
            </w:rPr>
          </w:pPr>
          <w:r>
            <w:rPr>
              <w:lang w:val="en-US"/>
            </w:rPr>
            <w:t xml:space="preserve">40. </w:t>
          </w:r>
          <w:bookmarkStart w:id="40" w:name="_CTVL0016e67ff79ff3c4bf19c8e90e481208745"/>
          <w:r>
            <w:rPr>
              <w:lang w:val="en-US"/>
            </w:rPr>
            <w:t>Stuart PJ, Crooks S, Porton M. An interventional program for diagnostic testing in the emergency department. The Medical journal of Australia 2002; 177(3):131–4.</w:t>
          </w:r>
        </w:p>
        <w:bookmarkEnd w:id="40"/>
        <w:p w14:paraId="156942B1" w14:textId="77777777" w:rsidR="00133259" w:rsidRDefault="00133259" w:rsidP="00133259">
          <w:pPr>
            <w:pStyle w:val="CitaviBibliographyEntry"/>
            <w:rPr>
              <w:lang w:val="en-US"/>
            </w:rPr>
          </w:pPr>
          <w:r>
            <w:rPr>
              <w:lang w:val="en-US"/>
            </w:rPr>
            <w:t xml:space="preserve">41. </w:t>
          </w:r>
          <w:bookmarkStart w:id="41" w:name="_CTVL0018cf967c7e81f480e87b8ca3c9a8483fd"/>
          <w:r>
            <w:rPr>
              <w:lang w:val="en-US"/>
            </w:rPr>
            <w:t>Thomas RE, Croal BL, Ramsay C, Eccles M, Grimshaw J. Effect of enhanced feedback and brief educational reminder messages on laboratory test requesting in primary care: a cluster randomised trial. Lancet (London, England) 2006; 367(9527):1990–6.</w:t>
          </w:r>
        </w:p>
        <w:bookmarkEnd w:id="41"/>
        <w:p w14:paraId="4D094169" w14:textId="77777777" w:rsidR="00133259" w:rsidRDefault="00133259" w:rsidP="00133259">
          <w:pPr>
            <w:pStyle w:val="CitaviBibliographyEntry"/>
            <w:rPr>
              <w:lang w:val="en-US"/>
            </w:rPr>
          </w:pPr>
          <w:r>
            <w:rPr>
              <w:lang w:val="en-US"/>
            </w:rPr>
            <w:t xml:space="preserve">42. </w:t>
          </w:r>
          <w:bookmarkStart w:id="42" w:name="_CTVL001a9ef1d1c16cc47338a95ade0a98bf2d3"/>
          <w:r>
            <w:rPr>
              <w:lang w:val="en-US"/>
            </w:rPr>
            <w:t>Tierney WM, McDonald CJ, Hui SL, Martin DK. Computer predictions of abnormal test results. Effects on outpatient testing. J. Am. Med. Assoc. 1988; 259(8):1194–8.</w:t>
          </w:r>
        </w:p>
        <w:bookmarkEnd w:id="42"/>
        <w:p w14:paraId="6ECD3503" w14:textId="77777777" w:rsidR="00133259" w:rsidRDefault="00133259" w:rsidP="00133259">
          <w:pPr>
            <w:pStyle w:val="CitaviBibliographyEntry"/>
            <w:rPr>
              <w:lang w:val="en-US"/>
            </w:rPr>
          </w:pPr>
          <w:r>
            <w:rPr>
              <w:lang w:val="en-US"/>
            </w:rPr>
            <w:t xml:space="preserve">43. </w:t>
          </w:r>
          <w:bookmarkStart w:id="43" w:name="_CTVL001140abdfd035e40d1a7487b830dc753d0"/>
          <w:r>
            <w:rPr>
              <w:lang w:val="en-US"/>
            </w:rPr>
            <w:t>Tomlin A, Dovey S, Gauld R, Tilyard M. Better use of primary care laboratory services following interventions to 'market' clinical guidelines in New Zealand: A controlled before-and-after study. BMJ Qual. Saf. 2011; 20(3):282–90.</w:t>
          </w:r>
        </w:p>
        <w:bookmarkEnd w:id="43"/>
        <w:p w14:paraId="7AE36FC8" w14:textId="77777777" w:rsidR="00133259" w:rsidRDefault="00133259" w:rsidP="00133259">
          <w:pPr>
            <w:pStyle w:val="CitaviBibliographyEntry"/>
            <w:rPr>
              <w:lang w:val="en-US"/>
            </w:rPr>
          </w:pPr>
          <w:r>
            <w:rPr>
              <w:lang w:val="en-US"/>
            </w:rPr>
            <w:t xml:space="preserve">44. </w:t>
          </w:r>
          <w:bookmarkStart w:id="44" w:name="_CTVL0019a177945836e4b7dba3bd7f982cfe2b5"/>
          <w:r>
            <w:rPr>
              <w:lang w:val="en-US"/>
            </w:rPr>
            <w:t>Toubert ME, Chevret S, Cassinat B, Schlageter MH, Beressi JP, Rain JD. From guidelines to hospital practice: Reducing inappropriate ordering of thyroid hormone and antibody tests. Eur. J. Endocrinol. 2000; 142(6):605–10.</w:t>
          </w:r>
        </w:p>
        <w:bookmarkEnd w:id="44"/>
        <w:p w14:paraId="6F11F363" w14:textId="77777777" w:rsidR="00133259" w:rsidRDefault="00133259" w:rsidP="00133259">
          <w:pPr>
            <w:pStyle w:val="CitaviBibliographyEntry"/>
            <w:rPr>
              <w:lang w:val="en-US"/>
            </w:rPr>
          </w:pPr>
          <w:r>
            <w:rPr>
              <w:lang w:val="en-US"/>
            </w:rPr>
            <w:t xml:space="preserve">45. </w:t>
          </w:r>
          <w:bookmarkStart w:id="45" w:name="_CTVL00123c65868e6de41daab90350a1917149c"/>
          <w:r>
            <w:rPr>
              <w:lang w:val="en-US"/>
            </w:rPr>
            <w:t>van Walraven C, Goel V, Chan B. Effect of population-based interventions on laboratory utilization: A time-series analysis. J. Am. Med. Assoc. 1998; 280(23):2028–33.</w:t>
          </w:r>
        </w:p>
        <w:bookmarkEnd w:id="45"/>
        <w:p w14:paraId="3F719B50" w14:textId="77777777" w:rsidR="00133259" w:rsidRDefault="00133259" w:rsidP="00133259">
          <w:pPr>
            <w:pStyle w:val="CitaviBibliographyEntry"/>
            <w:rPr>
              <w:lang w:val="en-US"/>
            </w:rPr>
          </w:pPr>
          <w:r>
            <w:rPr>
              <w:lang w:val="en-US"/>
            </w:rPr>
            <w:t xml:space="preserve">46. </w:t>
          </w:r>
          <w:bookmarkStart w:id="46" w:name="_CTVL001fbbbc96a90e1408e9aae2e1b8a650475"/>
          <w:r>
            <w:rPr>
              <w:lang w:val="en-US"/>
            </w:rPr>
            <w:t>Vidal-Trécan G, Toubert ME, Coste J, Paycha F, Durand-Zaleski I, Fulla Y et al. Reducing the number of T3 orders in the Paris hospital network: Towards better appropriatness of thyroid function test prescription. Ann. Endocrinol. 2003; 64(3):210–5.</w:t>
          </w:r>
        </w:p>
        <w:bookmarkEnd w:id="46"/>
        <w:p w14:paraId="5B1E3EEA" w14:textId="77777777" w:rsidR="00133259" w:rsidRDefault="00133259" w:rsidP="00133259">
          <w:pPr>
            <w:pStyle w:val="CitaviBibliographyEntry"/>
            <w:rPr>
              <w:lang w:val="en-US"/>
            </w:rPr>
          </w:pPr>
          <w:r>
            <w:rPr>
              <w:lang w:val="en-US"/>
            </w:rPr>
            <w:t xml:space="preserve">47. </w:t>
          </w:r>
          <w:bookmarkStart w:id="47" w:name="_CTVL001739b7765a48840f0b6736821fa238a10"/>
          <w:r>
            <w:rPr>
              <w:lang w:val="en-US"/>
            </w:rPr>
            <w:t>Willis EA, Datta BN. Effect of an educational intervention on requesting behaviour by a medical admission unit. Ann. Clin. Biochem. 2013; 50(2):166–8.</w:t>
          </w:r>
        </w:p>
        <w:bookmarkEnd w:id="47"/>
        <w:p w14:paraId="0B68FB13" w14:textId="5C09D6B7" w:rsidR="003B7133" w:rsidRPr="00A520E5" w:rsidRDefault="00133259" w:rsidP="00133259">
          <w:pPr>
            <w:pStyle w:val="CitaviBibliographyEntry"/>
            <w:rPr>
              <w:lang w:val="en-US"/>
            </w:rPr>
          </w:pPr>
          <w:r>
            <w:rPr>
              <w:lang w:val="en-US"/>
            </w:rPr>
            <w:t xml:space="preserve">48. </w:t>
          </w:r>
          <w:bookmarkStart w:id="48" w:name="_CTVL0010ae449f520744e988c785bf45c52daa3"/>
          <w:r>
            <w:rPr>
              <w:lang w:val="en-US"/>
            </w:rPr>
            <w:t>Wong ET, McCarron MM, Shaw ST. Ordering of Laboratory Tests in a Teaching Hospital: Can It Be Improved? JAMA 1983; 249(22):3076–80</w:t>
          </w:r>
          <w:bookmarkEnd w:id="48"/>
          <w:r>
            <w:rPr>
              <w:lang w:val="en-US"/>
            </w:rPr>
            <w:t>.</w:t>
          </w:r>
          <w:r w:rsidR="003B7133" w:rsidRPr="00A520E5">
            <w:rPr>
              <w:lang w:val="en-US"/>
            </w:rPr>
            <w:fldChar w:fldCharType="end"/>
          </w:r>
        </w:p>
      </w:sdtContent>
    </w:sdt>
    <w:p w14:paraId="220D480E" w14:textId="77777777" w:rsidR="003B7133" w:rsidRPr="00A520E5" w:rsidRDefault="003B7133" w:rsidP="003B7133">
      <w:pPr>
        <w:rPr>
          <w:lang w:val="en-US"/>
        </w:rPr>
      </w:pPr>
    </w:p>
    <w:sectPr w:rsidR="003B7133" w:rsidRPr="00A520E5" w:rsidSect="006C7ADB">
      <w:footerReference w:type="default" r:id="rId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B13AD" w14:textId="77777777" w:rsidR="008C747A" w:rsidRDefault="008C747A" w:rsidP="00C96655">
      <w:pPr>
        <w:spacing w:after="0" w:line="240" w:lineRule="auto"/>
      </w:pPr>
      <w:r>
        <w:separator/>
      </w:r>
    </w:p>
  </w:endnote>
  <w:endnote w:type="continuationSeparator" w:id="0">
    <w:p w14:paraId="2B58A607" w14:textId="77777777" w:rsidR="008C747A" w:rsidRDefault="008C747A" w:rsidP="00C96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680691"/>
      <w:docPartObj>
        <w:docPartGallery w:val="Page Numbers (Bottom of Page)"/>
        <w:docPartUnique/>
      </w:docPartObj>
    </w:sdtPr>
    <w:sdtContent>
      <w:p w14:paraId="18BAD035" w14:textId="1C94C90D" w:rsidR="00C96655" w:rsidRDefault="00C96655">
        <w:pPr>
          <w:pStyle w:val="Fuzeile"/>
          <w:jc w:val="center"/>
        </w:pPr>
        <w:r>
          <w:fldChar w:fldCharType="begin"/>
        </w:r>
        <w:r>
          <w:instrText>PAGE   \* MERGEFORMAT</w:instrText>
        </w:r>
        <w:r>
          <w:fldChar w:fldCharType="separate"/>
        </w:r>
        <w:r w:rsidR="001563E2">
          <w:rPr>
            <w:noProof/>
          </w:rPr>
          <w:t>1</w:t>
        </w:r>
        <w:r>
          <w:fldChar w:fldCharType="end"/>
        </w:r>
      </w:p>
    </w:sdtContent>
  </w:sdt>
  <w:p w14:paraId="70013EF8" w14:textId="77777777" w:rsidR="00C96655" w:rsidRDefault="00C9665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0F2112" w14:textId="77777777" w:rsidR="008C747A" w:rsidRDefault="008C747A" w:rsidP="00C96655">
      <w:pPr>
        <w:spacing w:after="0" w:line="240" w:lineRule="auto"/>
      </w:pPr>
      <w:r>
        <w:separator/>
      </w:r>
    </w:p>
  </w:footnote>
  <w:footnote w:type="continuationSeparator" w:id="0">
    <w:p w14:paraId="09123392" w14:textId="77777777" w:rsidR="008C747A" w:rsidRDefault="008C747A" w:rsidP="00C966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06A8C"/>
    <w:multiLevelType w:val="hybridMultilevel"/>
    <w:tmpl w:val="A208B144"/>
    <w:lvl w:ilvl="0" w:tplc="A2FC301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190DFC"/>
    <w:multiLevelType w:val="hybridMultilevel"/>
    <w:tmpl w:val="41326936"/>
    <w:lvl w:ilvl="0" w:tplc="2A8ED86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0C4866"/>
    <w:multiLevelType w:val="hybridMultilevel"/>
    <w:tmpl w:val="C5CA5B0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A46D9D"/>
    <w:multiLevelType w:val="multilevel"/>
    <w:tmpl w:val="C0CA7FE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2629A2"/>
    <w:multiLevelType w:val="hybridMultilevel"/>
    <w:tmpl w:val="DDD84D7E"/>
    <w:lvl w:ilvl="0" w:tplc="F1F84588">
      <w:start w:val="1"/>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C418A6"/>
    <w:multiLevelType w:val="multilevel"/>
    <w:tmpl w:val="B1B896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A21D71"/>
    <w:multiLevelType w:val="hybridMultilevel"/>
    <w:tmpl w:val="5ADAF4F0"/>
    <w:lvl w:ilvl="0" w:tplc="031CB1A4">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40F947E2"/>
    <w:multiLevelType w:val="hybridMultilevel"/>
    <w:tmpl w:val="CE3EB92A"/>
    <w:lvl w:ilvl="0" w:tplc="2A8ED86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8AE7ABA"/>
    <w:multiLevelType w:val="hybridMultilevel"/>
    <w:tmpl w:val="0FACAE64"/>
    <w:lvl w:ilvl="0" w:tplc="1520E2D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C427E2"/>
    <w:multiLevelType w:val="hybridMultilevel"/>
    <w:tmpl w:val="7E285C70"/>
    <w:lvl w:ilvl="0" w:tplc="FA1A515A">
      <w:numFmt w:val="bullet"/>
      <w:lvlText w:val=""/>
      <w:lvlJc w:val="left"/>
      <w:pPr>
        <w:ind w:left="408" w:hanging="360"/>
      </w:pPr>
      <w:rPr>
        <w:rFonts w:ascii="Wingdings" w:eastAsiaTheme="minorHAnsi" w:hAnsi="Wingdings" w:cstheme="minorBidi" w:hint="default"/>
      </w:rPr>
    </w:lvl>
    <w:lvl w:ilvl="1" w:tplc="04070003">
      <w:start w:val="1"/>
      <w:numFmt w:val="bullet"/>
      <w:lvlText w:val="o"/>
      <w:lvlJc w:val="left"/>
      <w:pPr>
        <w:ind w:left="1128" w:hanging="360"/>
      </w:pPr>
      <w:rPr>
        <w:rFonts w:ascii="Courier New" w:hAnsi="Courier New" w:cs="Courier New" w:hint="default"/>
      </w:rPr>
    </w:lvl>
    <w:lvl w:ilvl="2" w:tplc="04070005">
      <w:start w:val="1"/>
      <w:numFmt w:val="bullet"/>
      <w:lvlText w:val=""/>
      <w:lvlJc w:val="left"/>
      <w:pPr>
        <w:ind w:left="1848" w:hanging="360"/>
      </w:pPr>
      <w:rPr>
        <w:rFonts w:ascii="Wingdings" w:hAnsi="Wingdings" w:hint="default"/>
      </w:rPr>
    </w:lvl>
    <w:lvl w:ilvl="3" w:tplc="04070001">
      <w:start w:val="1"/>
      <w:numFmt w:val="bullet"/>
      <w:lvlText w:val=""/>
      <w:lvlJc w:val="left"/>
      <w:pPr>
        <w:ind w:left="2568" w:hanging="360"/>
      </w:pPr>
      <w:rPr>
        <w:rFonts w:ascii="Symbol" w:hAnsi="Symbol" w:hint="default"/>
      </w:rPr>
    </w:lvl>
    <w:lvl w:ilvl="4" w:tplc="04070003" w:tentative="1">
      <w:start w:val="1"/>
      <w:numFmt w:val="bullet"/>
      <w:lvlText w:val="o"/>
      <w:lvlJc w:val="left"/>
      <w:pPr>
        <w:ind w:left="3288" w:hanging="360"/>
      </w:pPr>
      <w:rPr>
        <w:rFonts w:ascii="Courier New" w:hAnsi="Courier New" w:cs="Courier New" w:hint="default"/>
      </w:rPr>
    </w:lvl>
    <w:lvl w:ilvl="5" w:tplc="04070005" w:tentative="1">
      <w:start w:val="1"/>
      <w:numFmt w:val="bullet"/>
      <w:lvlText w:val=""/>
      <w:lvlJc w:val="left"/>
      <w:pPr>
        <w:ind w:left="4008" w:hanging="360"/>
      </w:pPr>
      <w:rPr>
        <w:rFonts w:ascii="Wingdings" w:hAnsi="Wingdings" w:hint="default"/>
      </w:rPr>
    </w:lvl>
    <w:lvl w:ilvl="6" w:tplc="04070001" w:tentative="1">
      <w:start w:val="1"/>
      <w:numFmt w:val="bullet"/>
      <w:lvlText w:val=""/>
      <w:lvlJc w:val="left"/>
      <w:pPr>
        <w:ind w:left="4728" w:hanging="360"/>
      </w:pPr>
      <w:rPr>
        <w:rFonts w:ascii="Symbol" w:hAnsi="Symbol" w:hint="default"/>
      </w:rPr>
    </w:lvl>
    <w:lvl w:ilvl="7" w:tplc="04070003" w:tentative="1">
      <w:start w:val="1"/>
      <w:numFmt w:val="bullet"/>
      <w:lvlText w:val="o"/>
      <w:lvlJc w:val="left"/>
      <w:pPr>
        <w:ind w:left="5448" w:hanging="360"/>
      </w:pPr>
      <w:rPr>
        <w:rFonts w:ascii="Courier New" w:hAnsi="Courier New" w:cs="Courier New" w:hint="default"/>
      </w:rPr>
    </w:lvl>
    <w:lvl w:ilvl="8" w:tplc="04070005" w:tentative="1">
      <w:start w:val="1"/>
      <w:numFmt w:val="bullet"/>
      <w:lvlText w:val=""/>
      <w:lvlJc w:val="left"/>
      <w:pPr>
        <w:ind w:left="6168" w:hanging="360"/>
      </w:pPr>
      <w:rPr>
        <w:rFonts w:ascii="Wingdings" w:hAnsi="Wingdings" w:hint="default"/>
      </w:rPr>
    </w:lvl>
  </w:abstractNum>
  <w:abstractNum w:abstractNumId="10" w15:restartNumberingAfterBreak="0">
    <w:nsid w:val="55044AF9"/>
    <w:multiLevelType w:val="hybridMultilevel"/>
    <w:tmpl w:val="EAF43D0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3B55B23"/>
    <w:multiLevelType w:val="hybridMultilevel"/>
    <w:tmpl w:val="2C064420"/>
    <w:lvl w:ilvl="0" w:tplc="934E7A1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3B01C9"/>
    <w:multiLevelType w:val="multilevel"/>
    <w:tmpl w:val="35183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46C59F9"/>
    <w:multiLevelType w:val="hybridMultilevel"/>
    <w:tmpl w:val="E8828110"/>
    <w:lvl w:ilvl="0" w:tplc="C520FAB8">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0C5654"/>
    <w:multiLevelType w:val="hybridMultilevel"/>
    <w:tmpl w:val="35C2E1D2"/>
    <w:lvl w:ilvl="0" w:tplc="1CCC3D1E">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0E58D9"/>
    <w:multiLevelType w:val="hybridMultilevel"/>
    <w:tmpl w:val="054808D4"/>
    <w:lvl w:ilvl="0" w:tplc="B330B5EE">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8292DB6"/>
    <w:multiLevelType w:val="hybridMultilevel"/>
    <w:tmpl w:val="92CAE5C2"/>
    <w:lvl w:ilvl="0" w:tplc="04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8E272F2"/>
    <w:multiLevelType w:val="hybridMultilevel"/>
    <w:tmpl w:val="12F0D6CA"/>
    <w:lvl w:ilvl="0" w:tplc="13946214">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0629F4"/>
    <w:multiLevelType w:val="multilevel"/>
    <w:tmpl w:val="71A2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A86BCC"/>
    <w:multiLevelType w:val="multilevel"/>
    <w:tmpl w:val="91D6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0071070">
    <w:abstractNumId w:val="1"/>
  </w:num>
  <w:num w:numId="2" w16cid:durableId="133304564">
    <w:abstractNumId w:val="7"/>
  </w:num>
  <w:num w:numId="3" w16cid:durableId="460463402">
    <w:abstractNumId w:val="9"/>
  </w:num>
  <w:num w:numId="4" w16cid:durableId="631132779">
    <w:abstractNumId w:val="0"/>
  </w:num>
  <w:num w:numId="5" w16cid:durableId="1778863012">
    <w:abstractNumId w:val="16"/>
  </w:num>
  <w:num w:numId="6" w16cid:durableId="1812599305">
    <w:abstractNumId w:val="4"/>
  </w:num>
  <w:num w:numId="7" w16cid:durableId="937327597">
    <w:abstractNumId w:val="15"/>
  </w:num>
  <w:num w:numId="8" w16cid:durableId="1505631655">
    <w:abstractNumId w:val="6"/>
  </w:num>
  <w:num w:numId="9" w16cid:durableId="1208954925">
    <w:abstractNumId w:val="2"/>
  </w:num>
  <w:num w:numId="10" w16cid:durableId="718019012">
    <w:abstractNumId w:val="10"/>
  </w:num>
  <w:num w:numId="11" w16cid:durableId="854608940">
    <w:abstractNumId w:val="12"/>
  </w:num>
  <w:num w:numId="12" w16cid:durableId="1208296766">
    <w:abstractNumId w:val="5"/>
  </w:num>
  <w:num w:numId="13" w16cid:durableId="2088071180">
    <w:abstractNumId w:val="19"/>
  </w:num>
  <w:num w:numId="14" w16cid:durableId="1868330631">
    <w:abstractNumId w:val="18"/>
  </w:num>
  <w:num w:numId="15" w16cid:durableId="579868090">
    <w:abstractNumId w:val="3"/>
  </w:num>
  <w:num w:numId="16" w16cid:durableId="68357529">
    <w:abstractNumId w:val="13"/>
  </w:num>
  <w:num w:numId="17" w16cid:durableId="323364251">
    <w:abstractNumId w:val="17"/>
  </w:num>
  <w:num w:numId="18" w16cid:durableId="769619777">
    <w:abstractNumId w:val="8"/>
  </w:num>
  <w:num w:numId="19" w16cid:durableId="1943341740">
    <w:abstractNumId w:val="11"/>
  </w:num>
  <w:num w:numId="20" w16cid:durableId="15911578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zAwMTQ0MDIzMzI2M7RQ0lEKTi0uzszPAykwqQUA+rd9TywAAAA="/>
  </w:docVars>
  <w:rsids>
    <w:rsidRoot w:val="00B05CD7"/>
    <w:rsid w:val="00001573"/>
    <w:rsid w:val="0000798E"/>
    <w:rsid w:val="00007DDB"/>
    <w:rsid w:val="00016008"/>
    <w:rsid w:val="000241D1"/>
    <w:rsid w:val="00025A04"/>
    <w:rsid w:val="000265D9"/>
    <w:rsid w:val="000332AA"/>
    <w:rsid w:val="00034821"/>
    <w:rsid w:val="00034E4B"/>
    <w:rsid w:val="000355B8"/>
    <w:rsid w:val="00040CF0"/>
    <w:rsid w:val="0004278E"/>
    <w:rsid w:val="000447D0"/>
    <w:rsid w:val="000463F6"/>
    <w:rsid w:val="00053553"/>
    <w:rsid w:val="00053D8D"/>
    <w:rsid w:val="00054802"/>
    <w:rsid w:val="0005554E"/>
    <w:rsid w:val="00062FF5"/>
    <w:rsid w:val="0006361C"/>
    <w:rsid w:val="00063F7D"/>
    <w:rsid w:val="00063F9B"/>
    <w:rsid w:val="00064D5E"/>
    <w:rsid w:val="000707E8"/>
    <w:rsid w:val="00071FC5"/>
    <w:rsid w:val="000735E1"/>
    <w:rsid w:val="00073CA0"/>
    <w:rsid w:val="00077091"/>
    <w:rsid w:val="00082DA5"/>
    <w:rsid w:val="00082DDB"/>
    <w:rsid w:val="00083735"/>
    <w:rsid w:val="00084310"/>
    <w:rsid w:val="000860F1"/>
    <w:rsid w:val="00087721"/>
    <w:rsid w:val="000908E0"/>
    <w:rsid w:val="00092685"/>
    <w:rsid w:val="000A2589"/>
    <w:rsid w:val="000A3BC5"/>
    <w:rsid w:val="000A60C8"/>
    <w:rsid w:val="000A7255"/>
    <w:rsid w:val="000A79DA"/>
    <w:rsid w:val="000B6E8C"/>
    <w:rsid w:val="000C2224"/>
    <w:rsid w:val="000C6D3D"/>
    <w:rsid w:val="000C753E"/>
    <w:rsid w:val="000C7C71"/>
    <w:rsid w:val="000D1507"/>
    <w:rsid w:val="000D1785"/>
    <w:rsid w:val="000D5E99"/>
    <w:rsid w:val="000D632C"/>
    <w:rsid w:val="000D7C6E"/>
    <w:rsid w:val="000E4D8B"/>
    <w:rsid w:val="000E7806"/>
    <w:rsid w:val="000F279F"/>
    <w:rsid w:val="000F36AD"/>
    <w:rsid w:val="000F602B"/>
    <w:rsid w:val="000F7A6A"/>
    <w:rsid w:val="001004A0"/>
    <w:rsid w:val="00100B11"/>
    <w:rsid w:val="00103E1A"/>
    <w:rsid w:val="0010421E"/>
    <w:rsid w:val="001046CB"/>
    <w:rsid w:val="0010718A"/>
    <w:rsid w:val="001119E3"/>
    <w:rsid w:val="0011485B"/>
    <w:rsid w:val="001156A7"/>
    <w:rsid w:val="001174BB"/>
    <w:rsid w:val="00123FF1"/>
    <w:rsid w:val="0012546A"/>
    <w:rsid w:val="0013279A"/>
    <w:rsid w:val="001331FC"/>
    <w:rsid w:val="00133259"/>
    <w:rsid w:val="00136D94"/>
    <w:rsid w:val="001465F7"/>
    <w:rsid w:val="00146F6A"/>
    <w:rsid w:val="00150393"/>
    <w:rsid w:val="00152625"/>
    <w:rsid w:val="00152826"/>
    <w:rsid w:val="00154453"/>
    <w:rsid w:val="0015511F"/>
    <w:rsid w:val="001563E2"/>
    <w:rsid w:val="001600C0"/>
    <w:rsid w:val="00164959"/>
    <w:rsid w:val="00166DBD"/>
    <w:rsid w:val="0018190A"/>
    <w:rsid w:val="0018191A"/>
    <w:rsid w:val="00182FE1"/>
    <w:rsid w:val="0018325E"/>
    <w:rsid w:val="001845C9"/>
    <w:rsid w:val="001913D1"/>
    <w:rsid w:val="0019205B"/>
    <w:rsid w:val="001969C8"/>
    <w:rsid w:val="001A2848"/>
    <w:rsid w:val="001A4D9E"/>
    <w:rsid w:val="001A6129"/>
    <w:rsid w:val="001A6521"/>
    <w:rsid w:val="001B16E3"/>
    <w:rsid w:val="001B267C"/>
    <w:rsid w:val="001B39BF"/>
    <w:rsid w:val="001C7BF5"/>
    <w:rsid w:val="001D2218"/>
    <w:rsid w:val="001D222A"/>
    <w:rsid w:val="001D296F"/>
    <w:rsid w:val="001D3479"/>
    <w:rsid w:val="001D3D77"/>
    <w:rsid w:val="001E4550"/>
    <w:rsid w:val="001E75F2"/>
    <w:rsid w:val="001F04A0"/>
    <w:rsid w:val="001F2EC7"/>
    <w:rsid w:val="001F5975"/>
    <w:rsid w:val="002003AE"/>
    <w:rsid w:val="0020101F"/>
    <w:rsid w:val="0020117D"/>
    <w:rsid w:val="00202FBB"/>
    <w:rsid w:val="00216369"/>
    <w:rsid w:val="00217061"/>
    <w:rsid w:val="002177FA"/>
    <w:rsid w:val="00224343"/>
    <w:rsid w:val="00234C22"/>
    <w:rsid w:val="00235181"/>
    <w:rsid w:val="002354C6"/>
    <w:rsid w:val="002370A0"/>
    <w:rsid w:val="0024652D"/>
    <w:rsid w:val="00246AE5"/>
    <w:rsid w:val="00254F48"/>
    <w:rsid w:val="00255D54"/>
    <w:rsid w:val="002624FD"/>
    <w:rsid w:val="0026285C"/>
    <w:rsid w:val="00265440"/>
    <w:rsid w:val="002704EA"/>
    <w:rsid w:val="00270C12"/>
    <w:rsid w:val="00273E5D"/>
    <w:rsid w:val="0027679E"/>
    <w:rsid w:val="002775DC"/>
    <w:rsid w:val="00283423"/>
    <w:rsid w:val="0028445B"/>
    <w:rsid w:val="00285BEB"/>
    <w:rsid w:val="00286437"/>
    <w:rsid w:val="002871B7"/>
    <w:rsid w:val="00287E0C"/>
    <w:rsid w:val="0029243B"/>
    <w:rsid w:val="002926C3"/>
    <w:rsid w:val="00294C88"/>
    <w:rsid w:val="0029763C"/>
    <w:rsid w:val="002A0A67"/>
    <w:rsid w:val="002A5951"/>
    <w:rsid w:val="002A6D1B"/>
    <w:rsid w:val="002B0CE5"/>
    <w:rsid w:val="002B46D6"/>
    <w:rsid w:val="002B600F"/>
    <w:rsid w:val="002B788F"/>
    <w:rsid w:val="002C0AAC"/>
    <w:rsid w:val="002C718E"/>
    <w:rsid w:val="002D1744"/>
    <w:rsid w:val="002D5AEC"/>
    <w:rsid w:val="002D761C"/>
    <w:rsid w:val="002E2C76"/>
    <w:rsid w:val="002E5347"/>
    <w:rsid w:val="002F1F81"/>
    <w:rsid w:val="002F2361"/>
    <w:rsid w:val="002F7166"/>
    <w:rsid w:val="00301D89"/>
    <w:rsid w:val="003022A0"/>
    <w:rsid w:val="0030797C"/>
    <w:rsid w:val="003113A6"/>
    <w:rsid w:val="00312837"/>
    <w:rsid w:val="003139EF"/>
    <w:rsid w:val="003151C1"/>
    <w:rsid w:val="003261A3"/>
    <w:rsid w:val="003263B7"/>
    <w:rsid w:val="00330964"/>
    <w:rsid w:val="00332BC6"/>
    <w:rsid w:val="00333541"/>
    <w:rsid w:val="00335CBB"/>
    <w:rsid w:val="00341942"/>
    <w:rsid w:val="00342A90"/>
    <w:rsid w:val="003433C5"/>
    <w:rsid w:val="00344AE7"/>
    <w:rsid w:val="003459D8"/>
    <w:rsid w:val="00345CD4"/>
    <w:rsid w:val="00346B38"/>
    <w:rsid w:val="00346BEB"/>
    <w:rsid w:val="00350B13"/>
    <w:rsid w:val="00350ED2"/>
    <w:rsid w:val="00351AB0"/>
    <w:rsid w:val="00362598"/>
    <w:rsid w:val="00376D22"/>
    <w:rsid w:val="0038323D"/>
    <w:rsid w:val="00386C8A"/>
    <w:rsid w:val="0039509F"/>
    <w:rsid w:val="00395E61"/>
    <w:rsid w:val="00396C4C"/>
    <w:rsid w:val="003A2D6F"/>
    <w:rsid w:val="003A4E59"/>
    <w:rsid w:val="003A706B"/>
    <w:rsid w:val="003A763F"/>
    <w:rsid w:val="003B0F16"/>
    <w:rsid w:val="003B7133"/>
    <w:rsid w:val="003C3810"/>
    <w:rsid w:val="003C3D3E"/>
    <w:rsid w:val="003C629F"/>
    <w:rsid w:val="003C655A"/>
    <w:rsid w:val="003D7D5D"/>
    <w:rsid w:val="003E529F"/>
    <w:rsid w:val="003E614D"/>
    <w:rsid w:val="003E7582"/>
    <w:rsid w:val="003F2C0F"/>
    <w:rsid w:val="003F4B06"/>
    <w:rsid w:val="003F5F74"/>
    <w:rsid w:val="00410C3B"/>
    <w:rsid w:val="00411052"/>
    <w:rsid w:val="00411927"/>
    <w:rsid w:val="004140BB"/>
    <w:rsid w:val="00415A1B"/>
    <w:rsid w:val="0042085B"/>
    <w:rsid w:val="00421039"/>
    <w:rsid w:val="00421CE5"/>
    <w:rsid w:val="00423252"/>
    <w:rsid w:val="00425484"/>
    <w:rsid w:val="00435423"/>
    <w:rsid w:val="00435A4B"/>
    <w:rsid w:val="00435D05"/>
    <w:rsid w:val="0043796F"/>
    <w:rsid w:val="004413F7"/>
    <w:rsid w:val="00443E2B"/>
    <w:rsid w:val="004501A0"/>
    <w:rsid w:val="004521F1"/>
    <w:rsid w:val="004525F2"/>
    <w:rsid w:val="004667FA"/>
    <w:rsid w:val="004676F6"/>
    <w:rsid w:val="0047005C"/>
    <w:rsid w:val="004733C2"/>
    <w:rsid w:val="004766BD"/>
    <w:rsid w:val="00480A02"/>
    <w:rsid w:val="00486216"/>
    <w:rsid w:val="00490829"/>
    <w:rsid w:val="0049110E"/>
    <w:rsid w:val="00495C1F"/>
    <w:rsid w:val="00496786"/>
    <w:rsid w:val="004A0C64"/>
    <w:rsid w:val="004A4857"/>
    <w:rsid w:val="004B39E9"/>
    <w:rsid w:val="004B4A4B"/>
    <w:rsid w:val="004D09AC"/>
    <w:rsid w:val="004E183E"/>
    <w:rsid w:val="004E4040"/>
    <w:rsid w:val="004E4940"/>
    <w:rsid w:val="004E7E98"/>
    <w:rsid w:val="005039A0"/>
    <w:rsid w:val="00504292"/>
    <w:rsid w:val="00516414"/>
    <w:rsid w:val="00521934"/>
    <w:rsid w:val="00522097"/>
    <w:rsid w:val="005236AF"/>
    <w:rsid w:val="0052685B"/>
    <w:rsid w:val="00530200"/>
    <w:rsid w:val="00542CF2"/>
    <w:rsid w:val="00552685"/>
    <w:rsid w:val="0055488B"/>
    <w:rsid w:val="00557623"/>
    <w:rsid w:val="00560BE8"/>
    <w:rsid w:val="00561DA4"/>
    <w:rsid w:val="00561FDE"/>
    <w:rsid w:val="005627E4"/>
    <w:rsid w:val="00562815"/>
    <w:rsid w:val="00565E32"/>
    <w:rsid w:val="00575382"/>
    <w:rsid w:val="0057753D"/>
    <w:rsid w:val="00582BDD"/>
    <w:rsid w:val="0058478D"/>
    <w:rsid w:val="00592D46"/>
    <w:rsid w:val="005952E2"/>
    <w:rsid w:val="005A6E66"/>
    <w:rsid w:val="005A7355"/>
    <w:rsid w:val="005B3579"/>
    <w:rsid w:val="005C0DC2"/>
    <w:rsid w:val="005C42D8"/>
    <w:rsid w:val="005D2A92"/>
    <w:rsid w:val="005D45BF"/>
    <w:rsid w:val="005D482D"/>
    <w:rsid w:val="005D6941"/>
    <w:rsid w:val="005D7C54"/>
    <w:rsid w:val="005E7176"/>
    <w:rsid w:val="005F5E44"/>
    <w:rsid w:val="00602C33"/>
    <w:rsid w:val="0060504C"/>
    <w:rsid w:val="00613ACA"/>
    <w:rsid w:val="00614A2B"/>
    <w:rsid w:val="00614B70"/>
    <w:rsid w:val="0061545B"/>
    <w:rsid w:val="00617BEE"/>
    <w:rsid w:val="006225B4"/>
    <w:rsid w:val="006301DD"/>
    <w:rsid w:val="006326AC"/>
    <w:rsid w:val="0063601D"/>
    <w:rsid w:val="00641FA8"/>
    <w:rsid w:val="006427D7"/>
    <w:rsid w:val="00642DE3"/>
    <w:rsid w:val="00647C52"/>
    <w:rsid w:val="00655811"/>
    <w:rsid w:val="00655942"/>
    <w:rsid w:val="0065653E"/>
    <w:rsid w:val="00670F24"/>
    <w:rsid w:val="0067469A"/>
    <w:rsid w:val="00681452"/>
    <w:rsid w:val="006839D6"/>
    <w:rsid w:val="00687176"/>
    <w:rsid w:val="00687D6A"/>
    <w:rsid w:val="0069491E"/>
    <w:rsid w:val="00694B39"/>
    <w:rsid w:val="0069671E"/>
    <w:rsid w:val="006967EE"/>
    <w:rsid w:val="006A19A0"/>
    <w:rsid w:val="006A376A"/>
    <w:rsid w:val="006A4F57"/>
    <w:rsid w:val="006A6862"/>
    <w:rsid w:val="006B3CF4"/>
    <w:rsid w:val="006B67E4"/>
    <w:rsid w:val="006C54DB"/>
    <w:rsid w:val="006C57AA"/>
    <w:rsid w:val="006C5E12"/>
    <w:rsid w:val="006C63B6"/>
    <w:rsid w:val="006C7579"/>
    <w:rsid w:val="006C7ADB"/>
    <w:rsid w:val="006E041C"/>
    <w:rsid w:val="006E6299"/>
    <w:rsid w:val="006E709E"/>
    <w:rsid w:val="006E70EB"/>
    <w:rsid w:val="006E7467"/>
    <w:rsid w:val="006F1324"/>
    <w:rsid w:val="006F6CCB"/>
    <w:rsid w:val="007048FD"/>
    <w:rsid w:val="00705263"/>
    <w:rsid w:val="00721F4B"/>
    <w:rsid w:val="0072330E"/>
    <w:rsid w:val="00724748"/>
    <w:rsid w:val="00724F98"/>
    <w:rsid w:val="007349A7"/>
    <w:rsid w:val="007374F9"/>
    <w:rsid w:val="00742988"/>
    <w:rsid w:val="00742CBA"/>
    <w:rsid w:val="00744382"/>
    <w:rsid w:val="00754005"/>
    <w:rsid w:val="0075504E"/>
    <w:rsid w:val="00757797"/>
    <w:rsid w:val="0076456B"/>
    <w:rsid w:val="00765F2C"/>
    <w:rsid w:val="00766FF6"/>
    <w:rsid w:val="0077044E"/>
    <w:rsid w:val="00775F3B"/>
    <w:rsid w:val="00776E55"/>
    <w:rsid w:val="007774EE"/>
    <w:rsid w:val="00782C70"/>
    <w:rsid w:val="00785728"/>
    <w:rsid w:val="00785EEB"/>
    <w:rsid w:val="00786230"/>
    <w:rsid w:val="00786DE0"/>
    <w:rsid w:val="00790504"/>
    <w:rsid w:val="00791B3F"/>
    <w:rsid w:val="0079211D"/>
    <w:rsid w:val="007A2857"/>
    <w:rsid w:val="007A3810"/>
    <w:rsid w:val="007A3EA9"/>
    <w:rsid w:val="007A56C6"/>
    <w:rsid w:val="007A6D73"/>
    <w:rsid w:val="007B3D75"/>
    <w:rsid w:val="007C5F4E"/>
    <w:rsid w:val="007D245D"/>
    <w:rsid w:val="007D51E0"/>
    <w:rsid w:val="007D6887"/>
    <w:rsid w:val="007E228B"/>
    <w:rsid w:val="007E6DDC"/>
    <w:rsid w:val="007F112C"/>
    <w:rsid w:val="00801C3C"/>
    <w:rsid w:val="00806BC6"/>
    <w:rsid w:val="00815F0E"/>
    <w:rsid w:val="0082579C"/>
    <w:rsid w:val="008274CA"/>
    <w:rsid w:val="00834708"/>
    <w:rsid w:val="00835BD3"/>
    <w:rsid w:val="008455D6"/>
    <w:rsid w:val="00845E6C"/>
    <w:rsid w:val="008466B0"/>
    <w:rsid w:val="008479C6"/>
    <w:rsid w:val="00854A54"/>
    <w:rsid w:val="00855F68"/>
    <w:rsid w:val="00862C0A"/>
    <w:rsid w:val="0086710A"/>
    <w:rsid w:val="008744F5"/>
    <w:rsid w:val="00884DDB"/>
    <w:rsid w:val="0088669C"/>
    <w:rsid w:val="0089210D"/>
    <w:rsid w:val="00892767"/>
    <w:rsid w:val="0089391E"/>
    <w:rsid w:val="00893C18"/>
    <w:rsid w:val="008964F1"/>
    <w:rsid w:val="0089745D"/>
    <w:rsid w:val="008A4279"/>
    <w:rsid w:val="008A499D"/>
    <w:rsid w:val="008A5449"/>
    <w:rsid w:val="008A547C"/>
    <w:rsid w:val="008A6940"/>
    <w:rsid w:val="008B441A"/>
    <w:rsid w:val="008B5052"/>
    <w:rsid w:val="008B6B18"/>
    <w:rsid w:val="008C084E"/>
    <w:rsid w:val="008C1DF4"/>
    <w:rsid w:val="008C2286"/>
    <w:rsid w:val="008C50BF"/>
    <w:rsid w:val="008C5C13"/>
    <w:rsid w:val="008C747A"/>
    <w:rsid w:val="008D4991"/>
    <w:rsid w:val="008D74F0"/>
    <w:rsid w:val="008E2015"/>
    <w:rsid w:val="008E2242"/>
    <w:rsid w:val="008E4056"/>
    <w:rsid w:val="008E50FE"/>
    <w:rsid w:val="008E5BB0"/>
    <w:rsid w:val="008F2672"/>
    <w:rsid w:val="008F2A56"/>
    <w:rsid w:val="008F2B9C"/>
    <w:rsid w:val="008F41AD"/>
    <w:rsid w:val="008F5300"/>
    <w:rsid w:val="00901E0A"/>
    <w:rsid w:val="009026DE"/>
    <w:rsid w:val="00902CD2"/>
    <w:rsid w:val="00904464"/>
    <w:rsid w:val="0090620F"/>
    <w:rsid w:val="00910655"/>
    <w:rsid w:val="00912488"/>
    <w:rsid w:val="00914950"/>
    <w:rsid w:val="0091695D"/>
    <w:rsid w:val="009177BB"/>
    <w:rsid w:val="00923385"/>
    <w:rsid w:val="00923CD2"/>
    <w:rsid w:val="00925565"/>
    <w:rsid w:val="009255E0"/>
    <w:rsid w:val="009279DF"/>
    <w:rsid w:val="00927A7C"/>
    <w:rsid w:val="00930E62"/>
    <w:rsid w:val="00931A20"/>
    <w:rsid w:val="00943C3B"/>
    <w:rsid w:val="00943E25"/>
    <w:rsid w:val="009456ED"/>
    <w:rsid w:val="00947173"/>
    <w:rsid w:val="00954473"/>
    <w:rsid w:val="00955002"/>
    <w:rsid w:val="00957301"/>
    <w:rsid w:val="009608FE"/>
    <w:rsid w:val="00962757"/>
    <w:rsid w:val="009633CB"/>
    <w:rsid w:val="009661F2"/>
    <w:rsid w:val="00970679"/>
    <w:rsid w:val="00971038"/>
    <w:rsid w:val="009738A7"/>
    <w:rsid w:val="00974976"/>
    <w:rsid w:val="00990050"/>
    <w:rsid w:val="009907EB"/>
    <w:rsid w:val="009935DD"/>
    <w:rsid w:val="0099531A"/>
    <w:rsid w:val="0099694F"/>
    <w:rsid w:val="009A0581"/>
    <w:rsid w:val="009A1C50"/>
    <w:rsid w:val="009B6694"/>
    <w:rsid w:val="009C451A"/>
    <w:rsid w:val="009C59BA"/>
    <w:rsid w:val="009D4F33"/>
    <w:rsid w:val="009E0AE3"/>
    <w:rsid w:val="009E184B"/>
    <w:rsid w:val="009E4CC6"/>
    <w:rsid w:val="009E68AF"/>
    <w:rsid w:val="009F55BF"/>
    <w:rsid w:val="009F64E1"/>
    <w:rsid w:val="009F7F5E"/>
    <w:rsid w:val="00A00A5A"/>
    <w:rsid w:val="00A04FBA"/>
    <w:rsid w:val="00A052B4"/>
    <w:rsid w:val="00A06AF2"/>
    <w:rsid w:val="00A10575"/>
    <w:rsid w:val="00A15A80"/>
    <w:rsid w:val="00A16EC7"/>
    <w:rsid w:val="00A21BF6"/>
    <w:rsid w:val="00A2463C"/>
    <w:rsid w:val="00A248CA"/>
    <w:rsid w:val="00A251C8"/>
    <w:rsid w:val="00A253E0"/>
    <w:rsid w:val="00A26EDE"/>
    <w:rsid w:val="00A273D8"/>
    <w:rsid w:val="00A32EBB"/>
    <w:rsid w:val="00A43FE0"/>
    <w:rsid w:val="00A453E1"/>
    <w:rsid w:val="00A464EB"/>
    <w:rsid w:val="00A50C12"/>
    <w:rsid w:val="00A520E5"/>
    <w:rsid w:val="00A529B6"/>
    <w:rsid w:val="00A5413B"/>
    <w:rsid w:val="00A57B10"/>
    <w:rsid w:val="00A60F37"/>
    <w:rsid w:val="00A622D1"/>
    <w:rsid w:val="00A63914"/>
    <w:rsid w:val="00A70B62"/>
    <w:rsid w:val="00A73B9D"/>
    <w:rsid w:val="00A74342"/>
    <w:rsid w:val="00A762ED"/>
    <w:rsid w:val="00A76A77"/>
    <w:rsid w:val="00A81782"/>
    <w:rsid w:val="00A874CB"/>
    <w:rsid w:val="00AA2D7D"/>
    <w:rsid w:val="00AA7217"/>
    <w:rsid w:val="00AA76E9"/>
    <w:rsid w:val="00AB1784"/>
    <w:rsid w:val="00AB726D"/>
    <w:rsid w:val="00AC683D"/>
    <w:rsid w:val="00AC769D"/>
    <w:rsid w:val="00AD1858"/>
    <w:rsid w:val="00AD2EB4"/>
    <w:rsid w:val="00AD5136"/>
    <w:rsid w:val="00AD712C"/>
    <w:rsid w:val="00AE04CB"/>
    <w:rsid w:val="00AF5863"/>
    <w:rsid w:val="00AF61A8"/>
    <w:rsid w:val="00B005E3"/>
    <w:rsid w:val="00B00A10"/>
    <w:rsid w:val="00B01237"/>
    <w:rsid w:val="00B039D0"/>
    <w:rsid w:val="00B05CD7"/>
    <w:rsid w:val="00B05DA9"/>
    <w:rsid w:val="00B06C5B"/>
    <w:rsid w:val="00B07469"/>
    <w:rsid w:val="00B134AE"/>
    <w:rsid w:val="00B25054"/>
    <w:rsid w:val="00B313B7"/>
    <w:rsid w:val="00B37EF7"/>
    <w:rsid w:val="00B455EA"/>
    <w:rsid w:val="00B50190"/>
    <w:rsid w:val="00B516FD"/>
    <w:rsid w:val="00B60D83"/>
    <w:rsid w:val="00B62CA3"/>
    <w:rsid w:val="00B63718"/>
    <w:rsid w:val="00B65D97"/>
    <w:rsid w:val="00B66A37"/>
    <w:rsid w:val="00B66C75"/>
    <w:rsid w:val="00B712EA"/>
    <w:rsid w:val="00B72D06"/>
    <w:rsid w:val="00B75D0C"/>
    <w:rsid w:val="00B75EC1"/>
    <w:rsid w:val="00B90787"/>
    <w:rsid w:val="00B92EFD"/>
    <w:rsid w:val="00B95F28"/>
    <w:rsid w:val="00BA0B66"/>
    <w:rsid w:val="00BA5F44"/>
    <w:rsid w:val="00BA67F4"/>
    <w:rsid w:val="00BA79D5"/>
    <w:rsid w:val="00BB36C1"/>
    <w:rsid w:val="00BB6A69"/>
    <w:rsid w:val="00BB728E"/>
    <w:rsid w:val="00BB779E"/>
    <w:rsid w:val="00BC03B0"/>
    <w:rsid w:val="00BC2A2D"/>
    <w:rsid w:val="00BC418D"/>
    <w:rsid w:val="00BC6934"/>
    <w:rsid w:val="00BD2EC4"/>
    <w:rsid w:val="00BD4627"/>
    <w:rsid w:val="00BD6308"/>
    <w:rsid w:val="00BE29B2"/>
    <w:rsid w:val="00BE44C6"/>
    <w:rsid w:val="00BE5B12"/>
    <w:rsid w:val="00BF021A"/>
    <w:rsid w:val="00BF352B"/>
    <w:rsid w:val="00BF36A0"/>
    <w:rsid w:val="00BF37DB"/>
    <w:rsid w:val="00BF5358"/>
    <w:rsid w:val="00C0301F"/>
    <w:rsid w:val="00C03466"/>
    <w:rsid w:val="00C03B0A"/>
    <w:rsid w:val="00C07032"/>
    <w:rsid w:val="00C078CE"/>
    <w:rsid w:val="00C108CF"/>
    <w:rsid w:val="00C12482"/>
    <w:rsid w:val="00C13AE1"/>
    <w:rsid w:val="00C1651F"/>
    <w:rsid w:val="00C1794C"/>
    <w:rsid w:val="00C2195A"/>
    <w:rsid w:val="00C2282F"/>
    <w:rsid w:val="00C236FE"/>
    <w:rsid w:val="00C30443"/>
    <w:rsid w:val="00C3240C"/>
    <w:rsid w:val="00C32912"/>
    <w:rsid w:val="00C33AC5"/>
    <w:rsid w:val="00C37879"/>
    <w:rsid w:val="00C40145"/>
    <w:rsid w:val="00C41157"/>
    <w:rsid w:val="00C43C6C"/>
    <w:rsid w:val="00C502D7"/>
    <w:rsid w:val="00C51216"/>
    <w:rsid w:val="00C52331"/>
    <w:rsid w:val="00C53278"/>
    <w:rsid w:val="00C55C3F"/>
    <w:rsid w:val="00C60357"/>
    <w:rsid w:val="00C66798"/>
    <w:rsid w:val="00C728E3"/>
    <w:rsid w:val="00C81361"/>
    <w:rsid w:val="00C819AD"/>
    <w:rsid w:val="00C82B66"/>
    <w:rsid w:val="00C86265"/>
    <w:rsid w:val="00C87C54"/>
    <w:rsid w:val="00C87F6C"/>
    <w:rsid w:val="00C9119C"/>
    <w:rsid w:val="00C92A3A"/>
    <w:rsid w:val="00C92D01"/>
    <w:rsid w:val="00C95056"/>
    <w:rsid w:val="00C95FF5"/>
    <w:rsid w:val="00C96655"/>
    <w:rsid w:val="00CA3571"/>
    <w:rsid w:val="00CA791F"/>
    <w:rsid w:val="00CB078D"/>
    <w:rsid w:val="00CB2BE8"/>
    <w:rsid w:val="00CB639C"/>
    <w:rsid w:val="00CC32D4"/>
    <w:rsid w:val="00CC51E0"/>
    <w:rsid w:val="00CD0F2C"/>
    <w:rsid w:val="00CD3265"/>
    <w:rsid w:val="00CD7651"/>
    <w:rsid w:val="00CE0B4B"/>
    <w:rsid w:val="00CE2AC7"/>
    <w:rsid w:val="00CE38D7"/>
    <w:rsid w:val="00CE49B2"/>
    <w:rsid w:val="00CE595B"/>
    <w:rsid w:val="00CE7D05"/>
    <w:rsid w:val="00CF2342"/>
    <w:rsid w:val="00D02EF8"/>
    <w:rsid w:val="00D02F93"/>
    <w:rsid w:val="00D0577C"/>
    <w:rsid w:val="00D107AB"/>
    <w:rsid w:val="00D11E54"/>
    <w:rsid w:val="00D14D8B"/>
    <w:rsid w:val="00D15BCC"/>
    <w:rsid w:val="00D20B32"/>
    <w:rsid w:val="00D233D1"/>
    <w:rsid w:val="00D24A36"/>
    <w:rsid w:val="00D275FC"/>
    <w:rsid w:val="00D2767E"/>
    <w:rsid w:val="00D31DAA"/>
    <w:rsid w:val="00D321D7"/>
    <w:rsid w:val="00D365F4"/>
    <w:rsid w:val="00D371CD"/>
    <w:rsid w:val="00D43F01"/>
    <w:rsid w:val="00D47395"/>
    <w:rsid w:val="00D55841"/>
    <w:rsid w:val="00D601DD"/>
    <w:rsid w:val="00D62D1E"/>
    <w:rsid w:val="00D7181D"/>
    <w:rsid w:val="00D73B22"/>
    <w:rsid w:val="00D76B09"/>
    <w:rsid w:val="00D80643"/>
    <w:rsid w:val="00D85427"/>
    <w:rsid w:val="00D91978"/>
    <w:rsid w:val="00D92D90"/>
    <w:rsid w:val="00D96CBE"/>
    <w:rsid w:val="00DA08FE"/>
    <w:rsid w:val="00DA0D19"/>
    <w:rsid w:val="00DA40DF"/>
    <w:rsid w:val="00DA642B"/>
    <w:rsid w:val="00DB2E51"/>
    <w:rsid w:val="00DC39DB"/>
    <w:rsid w:val="00DD3300"/>
    <w:rsid w:val="00DD3AD0"/>
    <w:rsid w:val="00DE0E62"/>
    <w:rsid w:val="00DE2E5B"/>
    <w:rsid w:val="00DE3528"/>
    <w:rsid w:val="00DE612E"/>
    <w:rsid w:val="00E05C2F"/>
    <w:rsid w:val="00E073FE"/>
    <w:rsid w:val="00E14A0C"/>
    <w:rsid w:val="00E17128"/>
    <w:rsid w:val="00E204F7"/>
    <w:rsid w:val="00E317E2"/>
    <w:rsid w:val="00E35EC2"/>
    <w:rsid w:val="00E3719A"/>
    <w:rsid w:val="00E37DD9"/>
    <w:rsid w:val="00E40BC5"/>
    <w:rsid w:val="00E4137E"/>
    <w:rsid w:val="00E4242A"/>
    <w:rsid w:val="00E46B1D"/>
    <w:rsid w:val="00E53CF2"/>
    <w:rsid w:val="00E57B45"/>
    <w:rsid w:val="00E647F1"/>
    <w:rsid w:val="00E64D05"/>
    <w:rsid w:val="00E65C96"/>
    <w:rsid w:val="00E678D0"/>
    <w:rsid w:val="00E77B65"/>
    <w:rsid w:val="00E8056E"/>
    <w:rsid w:val="00E82BF1"/>
    <w:rsid w:val="00E85A74"/>
    <w:rsid w:val="00E8637F"/>
    <w:rsid w:val="00E92F84"/>
    <w:rsid w:val="00E956FC"/>
    <w:rsid w:val="00E97CFE"/>
    <w:rsid w:val="00EA17A8"/>
    <w:rsid w:val="00EA1D57"/>
    <w:rsid w:val="00EA5C88"/>
    <w:rsid w:val="00EA7AF8"/>
    <w:rsid w:val="00EB242F"/>
    <w:rsid w:val="00EB76EE"/>
    <w:rsid w:val="00EC0CD5"/>
    <w:rsid w:val="00EC289A"/>
    <w:rsid w:val="00EC39BD"/>
    <w:rsid w:val="00EC46A6"/>
    <w:rsid w:val="00EC615D"/>
    <w:rsid w:val="00ED026D"/>
    <w:rsid w:val="00ED4C0E"/>
    <w:rsid w:val="00ED6520"/>
    <w:rsid w:val="00ED685C"/>
    <w:rsid w:val="00EE001C"/>
    <w:rsid w:val="00EE1E30"/>
    <w:rsid w:val="00EE2E8E"/>
    <w:rsid w:val="00EE3A98"/>
    <w:rsid w:val="00EE61EF"/>
    <w:rsid w:val="00EF0110"/>
    <w:rsid w:val="00EF0CA8"/>
    <w:rsid w:val="00EF11BD"/>
    <w:rsid w:val="00EF217A"/>
    <w:rsid w:val="00EF3AE4"/>
    <w:rsid w:val="00EF4965"/>
    <w:rsid w:val="00EF566D"/>
    <w:rsid w:val="00EF791F"/>
    <w:rsid w:val="00F0361D"/>
    <w:rsid w:val="00F03FE3"/>
    <w:rsid w:val="00F048A4"/>
    <w:rsid w:val="00F1332C"/>
    <w:rsid w:val="00F14820"/>
    <w:rsid w:val="00F17E81"/>
    <w:rsid w:val="00F22364"/>
    <w:rsid w:val="00F363B0"/>
    <w:rsid w:val="00F465CF"/>
    <w:rsid w:val="00F52C09"/>
    <w:rsid w:val="00F60411"/>
    <w:rsid w:val="00F62CDA"/>
    <w:rsid w:val="00F643AC"/>
    <w:rsid w:val="00F64BF4"/>
    <w:rsid w:val="00F654E3"/>
    <w:rsid w:val="00F73355"/>
    <w:rsid w:val="00F81AF8"/>
    <w:rsid w:val="00F836A6"/>
    <w:rsid w:val="00F90456"/>
    <w:rsid w:val="00F93C7F"/>
    <w:rsid w:val="00F96378"/>
    <w:rsid w:val="00F97C6D"/>
    <w:rsid w:val="00FA0A5E"/>
    <w:rsid w:val="00FA4E77"/>
    <w:rsid w:val="00FB4816"/>
    <w:rsid w:val="00FB60D0"/>
    <w:rsid w:val="00FC3C1F"/>
    <w:rsid w:val="00FC4617"/>
    <w:rsid w:val="00FC5D35"/>
    <w:rsid w:val="00FC7A63"/>
    <w:rsid w:val="00FD12C1"/>
    <w:rsid w:val="00FD1409"/>
    <w:rsid w:val="00FD2FD1"/>
    <w:rsid w:val="00FD7D58"/>
    <w:rsid w:val="00FE1204"/>
    <w:rsid w:val="00FE1BAF"/>
    <w:rsid w:val="00FE6CC4"/>
    <w:rsid w:val="00FF253D"/>
    <w:rsid w:val="00FF51C3"/>
    <w:rsid w:val="00FF61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69A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0577C"/>
    <w:pPr>
      <w:spacing w:line="276" w:lineRule="auto"/>
      <w:jc w:val="both"/>
    </w:pPr>
    <w:rPr>
      <w:lang w:val="en-GB"/>
    </w:rPr>
  </w:style>
  <w:style w:type="paragraph" w:styleId="berschrift1">
    <w:name w:val="heading 1"/>
    <w:basedOn w:val="Standard"/>
    <w:link w:val="berschrift1Zchn"/>
    <w:uiPriority w:val="9"/>
    <w:qFormat/>
    <w:rsid w:val="00A464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C43C6C"/>
    <w:pPr>
      <w:keepNext/>
      <w:keepLines/>
      <w:spacing w:before="40" w:after="0"/>
      <w:outlineLvl w:val="1"/>
    </w:pPr>
    <w:rPr>
      <w:rFonts w:asciiTheme="majorHAnsi" w:eastAsiaTheme="majorEastAsia" w:hAnsiTheme="majorHAnsi" w:cstheme="majorBidi"/>
      <w:b/>
      <w:sz w:val="26"/>
      <w:szCs w:val="26"/>
    </w:rPr>
  </w:style>
  <w:style w:type="paragraph" w:styleId="berschrift3">
    <w:name w:val="heading 3"/>
    <w:basedOn w:val="Standard"/>
    <w:next w:val="Standard"/>
    <w:link w:val="berschrift3Zchn"/>
    <w:uiPriority w:val="9"/>
    <w:semiHidden/>
    <w:unhideWhenUsed/>
    <w:qFormat/>
    <w:rsid w:val="009E0A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9E0AE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9E0AE3"/>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9E0AE3"/>
    <w:pPr>
      <w:keepNext/>
      <w:keepLines/>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9E0AE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9E0AE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9E0AE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05CD7"/>
    <w:pPr>
      <w:ind w:left="720"/>
      <w:contextualSpacing/>
    </w:pPr>
  </w:style>
  <w:style w:type="character" w:styleId="Kommentarzeichen">
    <w:name w:val="annotation reference"/>
    <w:basedOn w:val="Absatz-Standardschriftart"/>
    <w:uiPriority w:val="99"/>
    <w:semiHidden/>
    <w:unhideWhenUsed/>
    <w:rsid w:val="008455D6"/>
    <w:rPr>
      <w:sz w:val="16"/>
      <w:szCs w:val="16"/>
    </w:rPr>
  </w:style>
  <w:style w:type="paragraph" w:styleId="Kommentartext">
    <w:name w:val="annotation text"/>
    <w:basedOn w:val="Standard"/>
    <w:link w:val="KommentartextZchn"/>
    <w:uiPriority w:val="99"/>
    <w:unhideWhenUsed/>
    <w:rsid w:val="008455D6"/>
    <w:pPr>
      <w:spacing w:line="240" w:lineRule="auto"/>
    </w:pPr>
    <w:rPr>
      <w:sz w:val="20"/>
      <w:szCs w:val="20"/>
    </w:rPr>
  </w:style>
  <w:style w:type="character" w:customStyle="1" w:styleId="KommentartextZchn">
    <w:name w:val="Kommentartext Zchn"/>
    <w:basedOn w:val="Absatz-Standardschriftart"/>
    <w:link w:val="Kommentartext"/>
    <w:uiPriority w:val="99"/>
    <w:rsid w:val="008455D6"/>
    <w:rPr>
      <w:sz w:val="20"/>
      <w:szCs w:val="20"/>
    </w:rPr>
  </w:style>
  <w:style w:type="paragraph" w:styleId="Kommentarthema">
    <w:name w:val="annotation subject"/>
    <w:basedOn w:val="Kommentartext"/>
    <w:next w:val="Kommentartext"/>
    <w:link w:val="KommentarthemaZchn"/>
    <w:uiPriority w:val="99"/>
    <w:semiHidden/>
    <w:unhideWhenUsed/>
    <w:rsid w:val="008455D6"/>
    <w:rPr>
      <w:b/>
      <w:bCs/>
    </w:rPr>
  </w:style>
  <w:style w:type="character" w:customStyle="1" w:styleId="KommentarthemaZchn">
    <w:name w:val="Kommentarthema Zchn"/>
    <w:basedOn w:val="KommentartextZchn"/>
    <w:link w:val="Kommentarthema"/>
    <w:uiPriority w:val="99"/>
    <w:semiHidden/>
    <w:rsid w:val="008455D6"/>
    <w:rPr>
      <w:b/>
      <w:bCs/>
      <w:sz w:val="20"/>
      <w:szCs w:val="20"/>
    </w:rPr>
  </w:style>
  <w:style w:type="paragraph" w:styleId="Sprechblasentext">
    <w:name w:val="Balloon Text"/>
    <w:basedOn w:val="Standard"/>
    <w:link w:val="SprechblasentextZchn"/>
    <w:uiPriority w:val="99"/>
    <w:semiHidden/>
    <w:unhideWhenUsed/>
    <w:rsid w:val="008455D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455D6"/>
    <w:rPr>
      <w:rFonts w:ascii="Segoe UI" w:hAnsi="Segoe UI" w:cs="Segoe UI"/>
      <w:sz w:val="18"/>
      <w:szCs w:val="18"/>
    </w:rPr>
  </w:style>
  <w:style w:type="character" w:styleId="Hyperlink">
    <w:name w:val="Hyperlink"/>
    <w:basedOn w:val="Absatz-Standardschriftart"/>
    <w:uiPriority w:val="99"/>
    <w:unhideWhenUsed/>
    <w:rsid w:val="000B6E8C"/>
    <w:rPr>
      <w:color w:val="0563C1" w:themeColor="hyperlink"/>
      <w:u w:val="single"/>
    </w:rPr>
  </w:style>
  <w:style w:type="character" w:customStyle="1" w:styleId="berschrift1Zchn">
    <w:name w:val="Überschrift 1 Zchn"/>
    <w:basedOn w:val="Absatz-Standardschriftart"/>
    <w:link w:val="berschrift1"/>
    <w:uiPriority w:val="9"/>
    <w:rsid w:val="00A464EB"/>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A464EB"/>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89391E"/>
    <w:rPr>
      <w:i/>
      <w:iCs/>
    </w:rPr>
  </w:style>
  <w:style w:type="character" w:customStyle="1" w:styleId="UnresolvedMention1">
    <w:name w:val="Unresolved Mention1"/>
    <w:basedOn w:val="Absatz-Standardschriftart"/>
    <w:uiPriority w:val="99"/>
    <w:semiHidden/>
    <w:unhideWhenUsed/>
    <w:rsid w:val="0089391E"/>
    <w:rPr>
      <w:color w:val="605E5C"/>
      <w:shd w:val="clear" w:color="auto" w:fill="E1DFDD"/>
    </w:rPr>
  </w:style>
  <w:style w:type="character" w:customStyle="1" w:styleId="ref-journal">
    <w:name w:val="ref-journal"/>
    <w:basedOn w:val="Absatz-Standardschriftart"/>
    <w:rsid w:val="0089391E"/>
  </w:style>
  <w:style w:type="character" w:customStyle="1" w:styleId="ref-vol">
    <w:name w:val="ref-vol"/>
    <w:basedOn w:val="Absatz-Standardschriftart"/>
    <w:rsid w:val="0089391E"/>
  </w:style>
  <w:style w:type="table" w:styleId="Tabellenraster">
    <w:name w:val="Table Grid"/>
    <w:basedOn w:val="NormaleTabelle"/>
    <w:uiPriority w:val="39"/>
    <w:rsid w:val="00287E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title">
    <w:name w:val="ref-title"/>
    <w:basedOn w:val="Absatz-Standardschriftart"/>
    <w:rsid w:val="004A4857"/>
  </w:style>
  <w:style w:type="paragraph" w:customStyle="1" w:styleId="CM1">
    <w:name w:val="CM1"/>
    <w:basedOn w:val="Standard"/>
    <w:next w:val="Standard"/>
    <w:rsid w:val="0005554E"/>
    <w:pPr>
      <w:widowControl w:val="0"/>
      <w:autoSpaceDE w:val="0"/>
      <w:autoSpaceDN w:val="0"/>
      <w:adjustRightInd w:val="0"/>
      <w:spacing w:after="0" w:line="240" w:lineRule="auto"/>
    </w:pPr>
    <w:rPr>
      <w:rFonts w:ascii="Calibri" w:eastAsia="Times New Roman" w:hAnsi="Calibri" w:cs="Times New Roman"/>
      <w:sz w:val="24"/>
      <w:szCs w:val="24"/>
      <w:lang w:val="en-CA" w:eastAsia="en-CA"/>
    </w:rPr>
  </w:style>
  <w:style w:type="paragraph" w:customStyle="1" w:styleId="p">
    <w:name w:val="p"/>
    <w:basedOn w:val="Standard"/>
    <w:rsid w:val="0020101F"/>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bulleted">
    <w:name w:val="bulleted"/>
    <w:basedOn w:val="Standard"/>
    <w:rsid w:val="00034E4B"/>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berarbeitung">
    <w:name w:val="Revision"/>
    <w:hidden/>
    <w:uiPriority w:val="99"/>
    <w:semiHidden/>
    <w:rsid w:val="00376D22"/>
    <w:pPr>
      <w:spacing w:after="0" w:line="240" w:lineRule="auto"/>
    </w:pPr>
  </w:style>
  <w:style w:type="character" w:customStyle="1" w:styleId="berschrift2Zchn">
    <w:name w:val="Überschrift 2 Zchn"/>
    <w:basedOn w:val="Absatz-Standardschriftart"/>
    <w:link w:val="berschrift2"/>
    <w:uiPriority w:val="9"/>
    <w:rsid w:val="00C43C6C"/>
    <w:rPr>
      <w:rFonts w:asciiTheme="majorHAnsi" w:eastAsiaTheme="majorEastAsia" w:hAnsiTheme="majorHAnsi" w:cstheme="majorBidi"/>
      <w:b/>
      <w:sz w:val="26"/>
      <w:szCs w:val="26"/>
      <w:lang w:val="en-GB"/>
    </w:rPr>
  </w:style>
  <w:style w:type="paragraph" w:customStyle="1" w:styleId="western">
    <w:name w:val="western"/>
    <w:basedOn w:val="Standard"/>
    <w:rsid w:val="004501A0"/>
    <w:pPr>
      <w:spacing w:before="100" w:beforeAutospacing="1" w:after="142"/>
    </w:pPr>
    <w:rPr>
      <w:rFonts w:ascii="Times New Roman" w:eastAsia="Times New Roman" w:hAnsi="Times New Roman" w:cs="Times New Roman"/>
      <w:sz w:val="24"/>
      <w:szCs w:val="24"/>
      <w:lang w:val="de-DE" w:eastAsia="de-DE"/>
    </w:rPr>
  </w:style>
  <w:style w:type="character" w:customStyle="1" w:styleId="current-selection">
    <w:name w:val="current-selection"/>
    <w:basedOn w:val="Absatz-Standardschriftart"/>
    <w:rsid w:val="00D601DD"/>
  </w:style>
  <w:style w:type="paragraph" w:styleId="Beschriftung">
    <w:name w:val="caption"/>
    <w:basedOn w:val="Standard"/>
    <w:next w:val="Standard"/>
    <w:uiPriority w:val="35"/>
    <w:unhideWhenUsed/>
    <w:qFormat/>
    <w:rsid w:val="00522097"/>
    <w:pPr>
      <w:spacing w:after="200" w:line="240" w:lineRule="auto"/>
    </w:pPr>
    <w:rPr>
      <w:i/>
      <w:iCs/>
      <w:color w:val="44546A" w:themeColor="text2"/>
      <w:sz w:val="18"/>
      <w:szCs w:val="18"/>
    </w:rPr>
  </w:style>
  <w:style w:type="character" w:styleId="BesuchterLink">
    <w:name w:val="FollowedHyperlink"/>
    <w:basedOn w:val="Absatz-Standardschriftart"/>
    <w:uiPriority w:val="99"/>
    <w:semiHidden/>
    <w:unhideWhenUsed/>
    <w:rsid w:val="0060504C"/>
    <w:rPr>
      <w:color w:val="954F72" w:themeColor="followedHyperlink"/>
      <w:u w:val="single"/>
    </w:rPr>
  </w:style>
  <w:style w:type="character" w:styleId="Fett">
    <w:name w:val="Strong"/>
    <w:basedOn w:val="Absatz-Standardschriftart"/>
    <w:uiPriority w:val="22"/>
    <w:qFormat/>
    <w:rsid w:val="00330964"/>
    <w:rPr>
      <w:b/>
      <w:bCs/>
    </w:rPr>
  </w:style>
  <w:style w:type="character" w:customStyle="1" w:styleId="element-citation">
    <w:name w:val="element-citation"/>
    <w:basedOn w:val="Absatz-Standardschriftart"/>
    <w:rsid w:val="00077091"/>
  </w:style>
  <w:style w:type="character" w:customStyle="1" w:styleId="nowrap">
    <w:name w:val="nowrap"/>
    <w:basedOn w:val="Absatz-Standardschriftart"/>
    <w:rsid w:val="00077091"/>
  </w:style>
  <w:style w:type="character" w:customStyle="1" w:styleId="NichtaufgelsteErwhnung1">
    <w:name w:val="Nicht aufgelöste Erwähnung1"/>
    <w:basedOn w:val="Absatz-Standardschriftart"/>
    <w:uiPriority w:val="99"/>
    <w:semiHidden/>
    <w:unhideWhenUsed/>
    <w:rsid w:val="0082579C"/>
    <w:rPr>
      <w:color w:val="605E5C"/>
      <w:shd w:val="clear" w:color="auto" w:fill="E1DFDD"/>
    </w:rPr>
  </w:style>
  <w:style w:type="character" w:styleId="Platzhaltertext">
    <w:name w:val="Placeholder Text"/>
    <w:basedOn w:val="Absatz-Standardschriftart"/>
    <w:uiPriority w:val="99"/>
    <w:semiHidden/>
    <w:rsid w:val="009E0AE3"/>
    <w:rPr>
      <w:color w:val="666666"/>
    </w:rPr>
  </w:style>
  <w:style w:type="paragraph" w:customStyle="1" w:styleId="CitaviBibliographyEntry">
    <w:name w:val="Citavi Bibliography Entry"/>
    <w:basedOn w:val="Standard"/>
    <w:link w:val="CitaviBibliographyEntryChar"/>
    <w:uiPriority w:val="99"/>
    <w:rsid w:val="009E0AE3"/>
    <w:pPr>
      <w:spacing w:after="120"/>
      <w:jc w:val="left"/>
    </w:pPr>
  </w:style>
  <w:style w:type="character" w:customStyle="1" w:styleId="CitaviBibliographyEntryChar">
    <w:name w:val="Citavi Bibliography Entry Char"/>
    <w:basedOn w:val="Absatz-Standardschriftart"/>
    <w:link w:val="CitaviBibliographyEntry"/>
    <w:uiPriority w:val="99"/>
    <w:rsid w:val="009E0AE3"/>
    <w:rPr>
      <w:lang w:val="en-GB"/>
    </w:rPr>
  </w:style>
  <w:style w:type="paragraph" w:customStyle="1" w:styleId="CitaviBibliographyHeading">
    <w:name w:val="Citavi Bibliography Heading"/>
    <w:basedOn w:val="berschrift1"/>
    <w:link w:val="CitaviBibliographyHeadingChar"/>
    <w:uiPriority w:val="99"/>
    <w:rsid w:val="009E0AE3"/>
    <w:pPr>
      <w:jc w:val="left"/>
    </w:pPr>
  </w:style>
  <w:style w:type="character" w:customStyle="1" w:styleId="CitaviBibliographyHeadingChar">
    <w:name w:val="Citavi Bibliography Heading Char"/>
    <w:basedOn w:val="Absatz-Standardschriftart"/>
    <w:link w:val="CitaviBibliographyHeading"/>
    <w:uiPriority w:val="99"/>
    <w:rsid w:val="009E0AE3"/>
    <w:rPr>
      <w:rFonts w:ascii="Times New Roman" w:eastAsia="Times New Roman" w:hAnsi="Times New Roman" w:cs="Times New Roman"/>
      <w:b/>
      <w:bCs/>
      <w:kern w:val="36"/>
      <w:sz w:val="48"/>
      <w:szCs w:val="48"/>
      <w:lang w:val="en-GB" w:eastAsia="de-DE"/>
    </w:rPr>
  </w:style>
  <w:style w:type="paragraph" w:customStyle="1" w:styleId="CitaviChapterBibliographyHeading">
    <w:name w:val="Citavi Chapter Bibliography Heading"/>
    <w:basedOn w:val="berschrift2"/>
    <w:link w:val="CitaviChapterBibliographyHeadingChar"/>
    <w:uiPriority w:val="99"/>
    <w:rsid w:val="009E0AE3"/>
    <w:pPr>
      <w:jc w:val="left"/>
    </w:pPr>
  </w:style>
  <w:style w:type="character" w:customStyle="1" w:styleId="CitaviChapterBibliographyHeadingChar">
    <w:name w:val="Citavi Chapter Bibliography Heading Char"/>
    <w:basedOn w:val="Absatz-Standardschriftart"/>
    <w:link w:val="CitaviChapterBibliographyHeading"/>
    <w:uiPriority w:val="99"/>
    <w:rsid w:val="009E0AE3"/>
    <w:rPr>
      <w:rFonts w:asciiTheme="majorHAnsi" w:eastAsiaTheme="majorEastAsia" w:hAnsiTheme="majorHAnsi" w:cstheme="majorBidi"/>
      <w:b/>
      <w:sz w:val="26"/>
      <w:szCs w:val="26"/>
      <w:lang w:val="en-GB"/>
    </w:rPr>
  </w:style>
  <w:style w:type="paragraph" w:customStyle="1" w:styleId="CitaviBibliographySubheading1">
    <w:name w:val="Citavi Bibliography Subheading 1"/>
    <w:basedOn w:val="berschrift2"/>
    <w:link w:val="CitaviBibliographySubheading1Char"/>
    <w:uiPriority w:val="99"/>
    <w:rsid w:val="009E0AE3"/>
    <w:pPr>
      <w:spacing w:line="240" w:lineRule="auto"/>
      <w:jc w:val="left"/>
      <w:outlineLvl w:val="9"/>
    </w:pPr>
    <w:rPr>
      <w:rFonts w:ascii="Calibri" w:hAnsi="Calibri" w:cs="Calibri"/>
      <w:color w:val="000000"/>
    </w:rPr>
  </w:style>
  <w:style w:type="character" w:customStyle="1" w:styleId="CitaviBibliographySubheading1Char">
    <w:name w:val="Citavi Bibliography Subheading 1 Char"/>
    <w:basedOn w:val="Absatz-Standardschriftart"/>
    <w:link w:val="CitaviBibliographySubheading1"/>
    <w:uiPriority w:val="99"/>
    <w:rsid w:val="009E0AE3"/>
    <w:rPr>
      <w:rFonts w:ascii="Calibri" w:eastAsiaTheme="majorEastAsia" w:hAnsi="Calibri" w:cs="Calibri"/>
      <w:b/>
      <w:color w:val="000000"/>
      <w:sz w:val="26"/>
      <w:szCs w:val="26"/>
      <w:lang w:val="en-GB"/>
    </w:rPr>
  </w:style>
  <w:style w:type="paragraph" w:customStyle="1" w:styleId="CitaviBibliographySubheading2">
    <w:name w:val="Citavi Bibliography Subheading 2"/>
    <w:basedOn w:val="berschrift3"/>
    <w:link w:val="CitaviBibliographySubheading2Char"/>
    <w:uiPriority w:val="99"/>
    <w:rsid w:val="009E0AE3"/>
    <w:pPr>
      <w:spacing w:line="240" w:lineRule="auto"/>
      <w:jc w:val="left"/>
      <w:outlineLvl w:val="9"/>
    </w:pPr>
    <w:rPr>
      <w:rFonts w:ascii="Calibri" w:hAnsi="Calibri" w:cs="Calibri"/>
      <w:color w:val="000000"/>
    </w:rPr>
  </w:style>
  <w:style w:type="character" w:customStyle="1" w:styleId="CitaviBibliographySubheading2Char">
    <w:name w:val="Citavi Bibliography Subheading 2 Char"/>
    <w:basedOn w:val="Absatz-Standardschriftart"/>
    <w:link w:val="CitaviBibliographySubheading2"/>
    <w:uiPriority w:val="99"/>
    <w:rsid w:val="009E0AE3"/>
    <w:rPr>
      <w:rFonts w:ascii="Calibri" w:eastAsiaTheme="majorEastAsia" w:hAnsi="Calibri" w:cs="Calibri"/>
      <w:color w:val="000000"/>
      <w:sz w:val="24"/>
      <w:szCs w:val="24"/>
      <w:lang w:val="en-GB"/>
    </w:rPr>
  </w:style>
  <w:style w:type="character" w:customStyle="1" w:styleId="berschrift3Zchn">
    <w:name w:val="Überschrift 3 Zchn"/>
    <w:basedOn w:val="Absatz-Standardschriftart"/>
    <w:link w:val="berschrift3"/>
    <w:uiPriority w:val="9"/>
    <w:semiHidden/>
    <w:rsid w:val="009E0AE3"/>
    <w:rPr>
      <w:rFonts w:asciiTheme="majorHAnsi" w:eastAsiaTheme="majorEastAsia" w:hAnsiTheme="majorHAnsi" w:cstheme="majorBidi"/>
      <w:color w:val="1F3763" w:themeColor="accent1" w:themeShade="7F"/>
      <w:sz w:val="24"/>
      <w:szCs w:val="24"/>
      <w:lang w:val="en-GB"/>
    </w:rPr>
  </w:style>
  <w:style w:type="paragraph" w:customStyle="1" w:styleId="CitaviBibliographySubheading3">
    <w:name w:val="Citavi Bibliography Subheading 3"/>
    <w:basedOn w:val="berschrift4"/>
    <w:link w:val="CitaviBibliographySubheading3Char"/>
    <w:uiPriority w:val="99"/>
    <w:rsid w:val="009E0AE3"/>
    <w:pPr>
      <w:spacing w:line="240" w:lineRule="auto"/>
      <w:jc w:val="left"/>
      <w:outlineLvl w:val="9"/>
    </w:pPr>
    <w:rPr>
      <w:rFonts w:ascii="Calibri" w:hAnsi="Calibri" w:cs="Calibri"/>
      <w:color w:val="000000"/>
    </w:rPr>
  </w:style>
  <w:style w:type="character" w:customStyle="1" w:styleId="CitaviBibliographySubheading3Char">
    <w:name w:val="Citavi Bibliography Subheading 3 Char"/>
    <w:basedOn w:val="Absatz-Standardschriftart"/>
    <w:link w:val="CitaviBibliographySubheading3"/>
    <w:uiPriority w:val="99"/>
    <w:rsid w:val="009E0AE3"/>
    <w:rPr>
      <w:rFonts w:ascii="Calibri" w:eastAsiaTheme="majorEastAsia" w:hAnsi="Calibri" w:cs="Calibri"/>
      <w:i/>
      <w:iCs/>
      <w:color w:val="000000"/>
      <w:lang w:val="en-GB"/>
    </w:rPr>
  </w:style>
  <w:style w:type="character" w:customStyle="1" w:styleId="berschrift4Zchn">
    <w:name w:val="Überschrift 4 Zchn"/>
    <w:basedOn w:val="Absatz-Standardschriftart"/>
    <w:link w:val="berschrift4"/>
    <w:uiPriority w:val="9"/>
    <w:semiHidden/>
    <w:rsid w:val="009E0AE3"/>
    <w:rPr>
      <w:rFonts w:asciiTheme="majorHAnsi" w:eastAsiaTheme="majorEastAsia" w:hAnsiTheme="majorHAnsi" w:cstheme="majorBidi"/>
      <w:i/>
      <w:iCs/>
      <w:color w:val="2F5496" w:themeColor="accent1" w:themeShade="BF"/>
      <w:lang w:val="en-GB"/>
    </w:rPr>
  </w:style>
  <w:style w:type="paragraph" w:customStyle="1" w:styleId="CitaviBibliographySubheading4">
    <w:name w:val="Citavi Bibliography Subheading 4"/>
    <w:basedOn w:val="berschrift5"/>
    <w:link w:val="CitaviBibliographySubheading4Char"/>
    <w:uiPriority w:val="99"/>
    <w:rsid w:val="009E0AE3"/>
    <w:pPr>
      <w:spacing w:line="240" w:lineRule="auto"/>
      <w:jc w:val="left"/>
      <w:outlineLvl w:val="9"/>
    </w:pPr>
    <w:rPr>
      <w:rFonts w:ascii="Calibri" w:hAnsi="Calibri" w:cs="Calibri"/>
      <w:color w:val="000000"/>
    </w:rPr>
  </w:style>
  <w:style w:type="character" w:customStyle="1" w:styleId="CitaviBibliographySubheading4Char">
    <w:name w:val="Citavi Bibliography Subheading 4 Char"/>
    <w:basedOn w:val="Absatz-Standardschriftart"/>
    <w:link w:val="CitaviBibliographySubheading4"/>
    <w:uiPriority w:val="99"/>
    <w:rsid w:val="009E0AE3"/>
    <w:rPr>
      <w:rFonts w:ascii="Calibri" w:eastAsiaTheme="majorEastAsia" w:hAnsi="Calibri" w:cs="Calibri"/>
      <w:color w:val="000000"/>
      <w:lang w:val="en-GB"/>
    </w:rPr>
  </w:style>
  <w:style w:type="character" w:customStyle="1" w:styleId="berschrift5Zchn">
    <w:name w:val="Überschrift 5 Zchn"/>
    <w:basedOn w:val="Absatz-Standardschriftart"/>
    <w:link w:val="berschrift5"/>
    <w:uiPriority w:val="9"/>
    <w:semiHidden/>
    <w:rsid w:val="009E0AE3"/>
    <w:rPr>
      <w:rFonts w:asciiTheme="majorHAnsi" w:eastAsiaTheme="majorEastAsia" w:hAnsiTheme="majorHAnsi" w:cstheme="majorBidi"/>
      <w:color w:val="2F5496" w:themeColor="accent1" w:themeShade="BF"/>
      <w:lang w:val="en-GB"/>
    </w:rPr>
  </w:style>
  <w:style w:type="paragraph" w:customStyle="1" w:styleId="CitaviBibliographySubheading5">
    <w:name w:val="Citavi Bibliography Subheading 5"/>
    <w:basedOn w:val="berschrift6"/>
    <w:link w:val="CitaviBibliographySubheading5Char"/>
    <w:uiPriority w:val="99"/>
    <w:rsid w:val="009E0AE3"/>
    <w:pPr>
      <w:spacing w:line="240" w:lineRule="auto"/>
      <w:jc w:val="left"/>
      <w:outlineLvl w:val="9"/>
    </w:pPr>
    <w:rPr>
      <w:rFonts w:ascii="Calibri" w:hAnsi="Calibri" w:cs="Calibri"/>
      <w:color w:val="000000"/>
    </w:rPr>
  </w:style>
  <w:style w:type="character" w:customStyle="1" w:styleId="CitaviBibliographySubheading5Char">
    <w:name w:val="Citavi Bibliography Subheading 5 Char"/>
    <w:basedOn w:val="Absatz-Standardschriftart"/>
    <w:link w:val="CitaviBibliographySubheading5"/>
    <w:uiPriority w:val="99"/>
    <w:rsid w:val="009E0AE3"/>
    <w:rPr>
      <w:rFonts w:ascii="Calibri" w:eastAsiaTheme="majorEastAsia" w:hAnsi="Calibri" w:cs="Calibri"/>
      <w:color w:val="000000"/>
      <w:lang w:val="en-GB"/>
    </w:rPr>
  </w:style>
  <w:style w:type="character" w:customStyle="1" w:styleId="berschrift6Zchn">
    <w:name w:val="Überschrift 6 Zchn"/>
    <w:basedOn w:val="Absatz-Standardschriftart"/>
    <w:link w:val="berschrift6"/>
    <w:uiPriority w:val="9"/>
    <w:semiHidden/>
    <w:rsid w:val="009E0AE3"/>
    <w:rPr>
      <w:rFonts w:asciiTheme="majorHAnsi" w:eastAsiaTheme="majorEastAsia" w:hAnsiTheme="majorHAnsi" w:cstheme="majorBidi"/>
      <w:color w:val="1F3763" w:themeColor="accent1" w:themeShade="7F"/>
      <w:lang w:val="en-GB"/>
    </w:rPr>
  </w:style>
  <w:style w:type="paragraph" w:customStyle="1" w:styleId="CitaviBibliographySubheading6">
    <w:name w:val="Citavi Bibliography Subheading 6"/>
    <w:basedOn w:val="berschrift7"/>
    <w:link w:val="CitaviBibliographySubheading6Char"/>
    <w:uiPriority w:val="99"/>
    <w:rsid w:val="009E0AE3"/>
    <w:pPr>
      <w:spacing w:line="240" w:lineRule="auto"/>
      <w:jc w:val="left"/>
      <w:outlineLvl w:val="9"/>
    </w:pPr>
    <w:rPr>
      <w:rFonts w:ascii="Calibri" w:hAnsi="Calibri" w:cs="Calibri"/>
      <w:color w:val="000000"/>
    </w:rPr>
  </w:style>
  <w:style w:type="character" w:customStyle="1" w:styleId="CitaviBibliographySubheading6Char">
    <w:name w:val="Citavi Bibliography Subheading 6 Char"/>
    <w:basedOn w:val="Absatz-Standardschriftart"/>
    <w:link w:val="CitaviBibliographySubheading6"/>
    <w:uiPriority w:val="99"/>
    <w:rsid w:val="009E0AE3"/>
    <w:rPr>
      <w:rFonts w:ascii="Calibri" w:eastAsiaTheme="majorEastAsia" w:hAnsi="Calibri" w:cs="Calibri"/>
      <w:i/>
      <w:iCs/>
      <w:color w:val="000000"/>
      <w:lang w:val="en-GB"/>
    </w:rPr>
  </w:style>
  <w:style w:type="character" w:customStyle="1" w:styleId="berschrift7Zchn">
    <w:name w:val="Überschrift 7 Zchn"/>
    <w:basedOn w:val="Absatz-Standardschriftart"/>
    <w:link w:val="berschrift7"/>
    <w:uiPriority w:val="9"/>
    <w:semiHidden/>
    <w:rsid w:val="009E0AE3"/>
    <w:rPr>
      <w:rFonts w:asciiTheme="majorHAnsi" w:eastAsiaTheme="majorEastAsia" w:hAnsiTheme="majorHAnsi" w:cstheme="majorBidi"/>
      <w:i/>
      <w:iCs/>
      <w:color w:val="1F3763" w:themeColor="accent1" w:themeShade="7F"/>
      <w:lang w:val="en-GB"/>
    </w:rPr>
  </w:style>
  <w:style w:type="paragraph" w:customStyle="1" w:styleId="CitaviBibliographySubheading7">
    <w:name w:val="Citavi Bibliography Subheading 7"/>
    <w:basedOn w:val="berschrift8"/>
    <w:link w:val="CitaviBibliographySubheading7Char"/>
    <w:uiPriority w:val="99"/>
    <w:rsid w:val="009E0AE3"/>
    <w:pPr>
      <w:spacing w:line="240" w:lineRule="auto"/>
      <w:jc w:val="left"/>
      <w:outlineLvl w:val="9"/>
    </w:pPr>
    <w:rPr>
      <w:rFonts w:ascii="Calibri" w:hAnsi="Calibri" w:cs="Calibri"/>
      <w:color w:val="000000"/>
    </w:rPr>
  </w:style>
  <w:style w:type="character" w:customStyle="1" w:styleId="CitaviBibliographySubheading7Char">
    <w:name w:val="Citavi Bibliography Subheading 7 Char"/>
    <w:basedOn w:val="Absatz-Standardschriftart"/>
    <w:link w:val="CitaviBibliographySubheading7"/>
    <w:uiPriority w:val="99"/>
    <w:rsid w:val="009E0AE3"/>
    <w:rPr>
      <w:rFonts w:ascii="Calibri" w:eastAsiaTheme="majorEastAsia" w:hAnsi="Calibri" w:cs="Calibri"/>
      <w:color w:val="000000"/>
      <w:sz w:val="21"/>
      <w:szCs w:val="21"/>
      <w:lang w:val="en-GB"/>
    </w:rPr>
  </w:style>
  <w:style w:type="character" w:customStyle="1" w:styleId="berschrift8Zchn">
    <w:name w:val="Überschrift 8 Zchn"/>
    <w:basedOn w:val="Absatz-Standardschriftart"/>
    <w:link w:val="berschrift8"/>
    <w:uiPriority w:val="9"/>
    <w:semiHidden/>
    <w:rsid w:val="009E0AE3"/>
    <w:rPr>
      <w:rFonts w:asciiTheme="majorHAnsi" w:eastAsiaTheme="majorEastAsia" w:hAnsiTheme="majorHAnsi" w:cstheme="majorBidi"/>
      <w:color w:val="272727" w:themeColor="text1" w:themeTint="D8"/>
      <w:sz w:val="21"/>
      <w:szCs w:val="21"/>
      <w:lang w:val="en-GB"/>
    </w:rPr>
  </w:style>
  <w:style w:type="paragraph" w:customStyle="1" w:styleId="CitaviBibliographySubheading8">
    <w:name w:val="Citavi Bibliography Subheading 8"/>
    <w:basedOn w:val="berschrift9"/>
    <w:link w:val="CitaviBibliographySubheading8Char"/>
    <w:uiPriority w:val="99"/>
    <w:rsid w:val="009E0AE3"/>
    <w:pPr>
      <w:spacing w:line="240" w:lineRule="auto"/>
      <w:jc w:val="left"/>
      <w:outlineLvl w:val="9"/>
    </w:pPr>
    <w:rPr>
      <w:rFonts w:ascii="Calibri" w:hAnsi="Calibri" w:cs="Calibri"/>
      <w:color w:val="000000"/>
    </w:rPr>
  </w:style>
  <w:style w:type="character" w:customStyle="1" w:styleId="CitaviBibliographySubheading8Char">
    <w:name w:val="Citavi Bibliography Subheading 8 Char"/>
    <w:basedOn w:val="Absatz-Standardschriftart"/>
    <w:link w:val="CitaviBibliographySubheading8"/>
    <w:uiPriority w:val="99"/>
    <w:rsid w:val="009E0AE3"/>
    <w:rPr>
      <w:rFonts w:ascii="Calibri" w:eastAsiaTheme="majorEastAsia" w:hAnsi="Calibri" w:cs="Calibri"/>
      <w:i/>
      <w:iCs/>
      <w:color w:val="000000"/>
      <w:sz w:val="21"/>
      <w:szCs w:val="21"/>
      <w:lang w:val="en-GB"/>
    </w:rPr>
  </w:style>
  <w:style w:type="character" w:customStyle="1" w:styleId="berschrift9Zchn">
    <w:name w:val="Überschrift 9 Zchn"/>
    <w:basedOn w:val="Absatz-Standardschriftart"/>
    <w:link w:val="berschrift9"/>
    <w:uiPriority w:val="9"/>
    <w:semiHidden/>
    <w:rsid w:val="009E0AE3"/>
    <w:rPr>
      <w:rFonts w:asciiTheme="majorHAnsi" w:eastAsiaTheme="majorEastAsia" w:hAnsiTheme="majorHAnsi" w:cstheme="majorBidi"/>
      <w:i/>
      <w:iCs/>
      <w:color w:val="272727" w:themeColor="text1" w:themeTint="D8"/>
      <w:sz w:val="21"/>
      <w:szCs w:val="21"/>
      <w:lang w:val="en-GB"/>
    </w:rPr>
  </w:style>
  <w:style w:type="paragraph" w:customStyle="1" w:styleId="msonormal0">
    <w:name w:val="msonormal"/>
    <w:basedOn w:val="Standard"/>
    <w:rsid w:val="00423252"/>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customStyle="1" w:styleId="xl65">
    <w:name w:val="xl65"/>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Standard"/>
    <w:rsid w:val="00423252"/>
    <w:pPr>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67">
    <w:name w:val="xl67"/>
    <w:basedOn w:val="Standard"/>
    <w:rsid w:val="00423252"/>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68">
    <w:name w:val="xl68"/>
    <w:basedOn w:val="Standard"/>
    <w:rsid w:val="00423252"/>
    <w:pPr>
      <w:shd w:val="clear" w:color="000000" w:fill="FDBBF0"/>
      <w:spacing w:before="100" w:beforeAutospacing="1" w:after="100" w:afterAutospacing="1" w:line="240" w:lineRule="auto"/>
      <w:jc w:val="left"/>
      <w:textAlignment w:val="center"/>
    </w:pPr>
    <w:rPr>
      <w:rFonts w:ascii="Times New Roman" w:eastAsia="Times New Roman" w:hAnsi="Times New Roman" w:cs="Times New Roman"/>
      <w:b/>
      <w:bCs/>
      <w:color w:val="000000"/>
      <w:sz w:val="24"/>
      <w:szCs w:val="24"/>
      <w:lang w:val="en-US"/>
    </w:rPr>
  </w:style>
  <w:style w:type="paragraph" w:customStyle="1" w:styleId="xl69">
    <w:name w:val="xl69"/>
    <w:basedOn w:val="Standard"/>
    <w:rsid w:val="00423252"/>
    <w:pPr>
      <w:shd w:val="clear" w:color="000000" w:fill="FDBBF0"/>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70">
    <w:name w:val="xl70"/>
    <w:basedOn w:val="Standard"/>
    <w:rsid w:val="00423252"/>
    <w:pP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71">
    <w:name w:val="xl71"/>
    <w:basedOn w:val="Standard"/>
    <w:rsid w:val="00423252"/>
    <w:pPr>
      <w:shd w:val="clear" w:color="000000" w:fill="FDBBF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72">
    <w:name w:val="xl72"/>
    <w:basedOn w:val="Standard"/>
    <w:rsid w:val="00423252"/>
    <w:pPr>
      <w:shd w:val="clear" w:color="000000" w:fill="FC8CE7"/>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73">
    <w:name w:val="xl73"/>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4">
    <w:name w:val="xl74"/>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5">
    <w:name w:val="xl75"/>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7">
    <w:name w:val="xl77"/>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8">
    <w:name w:val="xl78"/>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9">
    <w:name w:val="xl79"/>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1">
    <w:name w:val="xl81"/>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2">
    <w:name w:val="xl82"/>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3">
    <w:name w:val="xl83"/>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4">
    <w:name w:val="xl84"/>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5">
    <w:name w:val="xl85"/>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color w:val="D0CECE"/>
      <w:sz w:val="24"/>
      <w:szCs w:val="24"/>
      <w:lang w:val="en-US"/>
    </w:rPr>
  </w:style>
  <w:style w:type="paragraph" w:customStyle="1" w:styleId="xl86">
    <w:name w:val="xl86"/>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color w:val="D0CECE"/>
      <w:sz w:val="24"/>
      <w:szCs w:val="24"/>
      <w:lang w:val="en-US"/>
    </w:rPr>
  </w:style>
  <w:style w:type="paragraph" w:customStyle="1" w:styleId="xl87">
    <w:name w:val="xl87"/>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8">
    <w:name w:val="xl88"/>
    <w:basedOn w:val="Standard"/>
    <w:rsid w:val="00423252"/>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9">
    <w:name w:val="xl89"/>
    <w:basedOn w:val="Standard"/>
    <w:rsid w:val="00423252"/>
    <w:pPr>
      <w:shd w:val="clear" w:color="000000" w:fill="FDBBF0"/>
      <w:spacing w:before="100" w:beforeAutospacing="1" w:after="100" w:afterAutospacing="1" w:line="240" w:lineRule="auto"/>
      <w:jc w:val="left"/>
      <w:textAlignment w:val="center"/>
    </w:pPr>
    <w:rPr>
      <w:rFonts w:ascii="Times New Roman" w:eastAsia="Times New Roman" w:hAnsi="Times New Roman" w:cs="Times New Roman"/>
      <w:b/>
      <w:bCs/>
      <w:sz w:val="24"/>
      <w:szCs w:val="24"/>
      <w:lang w:val="en-US"/>
    </w:rPr>
  </w:style>
  <w:style w:type="paragraph" w:customStyle="1" w:styleId="xl90">
    <w:name w:val="xl90"/>
    <w:basedOn w:val="Standard"/>
    <w:rsid w:val="00423252"/>
    <w:pPr>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91">
    <w:name w:val="xl91"/>
    <w:basedOn w:val="Standard"/>
    <w:rsid w:val="00423252"/>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customStyle="1" w:styleId="xl92">
    <w:name w:val="xl92"/>
    <w:basedOn w:val="Standard"/>
    <w:rsid w:val="00423252"/>
    <w:pPr>
      <w:spacing w:before="100" w:beforeAutospacing="1" w:after="100" w:afterAutospacing="1" w:line="240" w:lineRule="auto"/>
      <w:jc w:val="left"/>
      <w:textAlignment w:val="center"/>
    </w:pPr>
    <w:rPr>
      <w:rFonts w:ascii="Times New Roman" w:eastAsia="Times New Roman" w:hAnsi="Times New Roman" w:cs="Times New Roman"/>
      <w:color w:val="000000"/>
      <w:sz w:val="24"/>
      <w:szCs w:val="24"/>
      <w:lang w:val="en-US"/>
    </w:rPr>
  </w:style>
  <w:style w:type="paragraph" w:customStyle="1" w:styleId="xl93">
    <w:name w:val="xl93"/>
    <w:basedOn w:val="Standard"/>
    <w:rsid w:val="00423252"/>
    <w:pPr>
      <w:spacing w:before="100" w:beforeAutospacing="1" w:after="100"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94">
    <w:name w:val="xl94"/>
    <w:basedOn w:val="Standard"/>
    <w:rsid w:val="00423252"/>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customStyle="1" w:styleId="xl95">
    <w:name w:val="xl95"/>
    <w:basedOn w:val="Standard"/>
    <w:rsid w:val="00423252"/>
    <w:pPr>
      <w:shd w:val="clear" w:color="000000" w:fill="F2F2F2"/>
      <w:spacing w:before="100" w:beforeAutospacing="1" w:after="100" w:afterAutospacing="1" w:line="240" w:lineRule="auto"/>
      <w:jc w:val="left"/>
      <w:textAlignment w:val="center"/>
    </w:pPr>
    <w:rPr>
      <w:rFonts w:ascii="Times New Roman" w:eastAsia="Times New Roman" w:hAnsi="Times New Roman" w:cs="Times New Roman"/>
      <w:b/>
      <w:bCs/>
      <w:color w:val="000000"/>
      <w:sz w:val="24"/>
      <w:szCs w:val="24"/>
      <w:lang w:val="en-US"/>
    </w:rPr>
  </w:style>
  <w:style w:type="paragraph" w:styleId="Kopfzeile">
    <w:name w:val="header"/>
    <w:basedOn w:val="Standard"/>
    <w:link w:val="KopfzeileZchn"/>
    <w:uiPriority w:val="99"/>
    <w:unhideWhenUsed/>
    <w:rsid w:val="00C96655"/>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C96655"/>
    <w:rPr>
      <w:lang w:val="en-GB"/>
    </w:rPr>
  </w:style>
  <w:style w:type="paragraph" w:styleId="Fuzeile">
    <w:name w:val="footer"/>
    <w:basedOn w:val="Standard"/>
    <w:link w:val="FuzeileZchn"/>
    <w:uiPriority w:val="99"/>
    <w:unhideWhenUsed/>
    <w:rsid w:val="00C96655"/>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C96655"/>
    <w:rPr>
      <w:lang w:val="en-GB"/>
    </w:rPr>
  </w:style>
  <w:style w:type="character" w:styleId="Zeilennummer">
    <w:name w:val="line number"/>
    <w:basedOn w:val="Absatz-Standardschriftart"/>
    <w:uiPriority w:val="99"/>
    <w:semiHidden/>
    <w:unhideWhenUsed/>
    <w:rsid w:val="00C96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87010">
      <w:bodyDiv w:val="1"/>
      <w:marLeft w:val="0"/>
      <w:marRight w:val="0"/>
      <w:marTop w:val="0"/>
      <w:marBottom w:val="0"/>
      <w:divBdr>
        <w:top w:val="none" w:sz="0" w:space="0" w:color="auto"/>
        <w:left w:val="none" w:sz="0" w:space="0" w:color="auto"/>
        <w:bottom w:val="none" w:sz="0" w:space="0" w:color="auto"/>
        <w:right w:val="none" w:sz="0" w:space="0" w:color="auto"/>
      </w:divBdr>
    </w:div>
    <w:div w:id="106508710">
      <w:bodyDiv w:val="1"/>
      <w:marLeft w:val="0"/>
      <w:marRight w:val="0"/>
      <w:marTop w:val="0"/>
      <w:marBottom w:val="0"/>
      <w:divBdr>
        <w:top w:val="none" w:sz="0" w:space="0" w:color="auto"/>
        <w:left w:val="none" w:sz="0" w:space="0" w:color="auto"/>
        <w:bottom w:val="none" w:sz="0" w:space="0" w:color="auto"/>
        <w:right w:val="none" w:sz="0" w:space="0" w:color="auto"/>
      </w:divBdr>
    </w:div>
    <w:div w:id="130365214">
      <w:bodyDiv w:val="1"/>
      <w:marLeft w:val="0"/>
      <w:marRight w:val="0"/>
      <w:marTop w:val="0"/>
      <w:marBottom w:val="0"/>
      <w:divBdr>
        <w:top w:val="none" w:sz="0" w:space="0" w:color="auto"/>
        <w:left w:val="none" w:sz="0" w:space="0" w:color="auto"/>
        <w:bottom w:val="none" w:sz="0" w:space="0" w:color="auto"/>
        <w:right w:val="none" w:sz="0" w:space="0" w:color="auto"/>
      </w:divBdr>
    </w:div>
    <w:div w:id="176039492">
      <w:bodyDiv w:val="1"/>
      <w:marLeft w:val="0"/>
      <w:marRight w:val="0"/>
      <w:marTop w:val="0"/>
      <w:marBottom w:val="0"/>
      <w:divBdr>
        <w:top w:val="none" w:sz="0" w:space="0" w:color="auto"/>
        <w:left w:val="none" w:sz="0" w:space="0" w:color="auto"/>
        <w:bottom w:val="none" w:sz="0" w:space="0" w:color="auto"/>
        <w:right w:val="none" w:sz="0" w:space="0" w:color="auto"/>
      </w:divBdr>
    </w:div>
    <w:div w:id="234558573">
      <w:bodyDiv w:val="1"/>
      <w:marLeft w:val="0"/>
      <w:marRight w:val="0"/>
      <w:marTop w:val="0"/>
      <w:marBottom w:val="0"/>
      <w:divBdr>
        <w:top w:val="none" w:sz="0" w:space="0" w:color="auto"/>
        <w:left w:val="none" w:sz="0" w:space="0" w:color="auto"/>
        <w:bottom w:val="none" w:sz="0" w:space="0" w:color="auto"/>
        <w:right w:val="none" w:sz="0" w:space="0" w:color="auto"/>
      </w:divBdr>
    </w:div>
    <w:div w:id="238247475">
      <w:bodyDiv w:val="1"/>
      <w:marLeft w:val="0"/>
      <w:marRight w:val="0"/>
      <w:marTop w:val="0"/>
      <w:marBottom w:val="0"/>
      <w:divBdr>
        <w:top w:val="none" w:sz="0" w:space="0" w:color="auto"/>
        <w:left w:val="none" w:sz="0" w:space="0" w:color="auto"/>
        <w:bottom w:val="none" w:sz="0" w:space="0" w:color="auto"/>
        <w:right w:val="none" w:sz="0" w:space="0" w:color="auto"/>
      </w:divBdr>
    </w:div>
    <w:div w:id="382798002">
      <w:bodyDiv w:val="1"/>
      <w:marLeft w:val="0"/>
      <w:marRight w:val="0"/>
      <w:marTop w:val="0"/>
      <w:marBottom w:val="0"/>
      <w:divBdr>
        <w:top w:val="none" w:sz="0" w:space="0" w:color="auto"/>
        <w:left w:val="none" w:sz="0" w:space="0" w:color="auto"/>
        <w:bottom w:val="none" w:sz="0" w:space="0" w:color="auto"/>
        <w:right w:val="none" w:sz="0" w:space="0" w:color="auto"/>
      </w:divBdr>
    </w:div>
    <w:div w:id="391587003">
      <w:bodyDiv w:val="1"/>
      <w:marLeft w:val="0"/>
      <w:marRight w:val="0"/>
      <w:marTop w:val="0"/>
      <w:marBottom w:val="0"/>
      <w:divBdr>
        <w:top w:val="none" w:sz="0" w:space="0" w:color="auto"/>
        <w:left w:val="none" w:sz="0" w:space="0" w:color="auto"/>
        <w:bottom w:val="none" w:sz="0" w:space="0" w:color="auto"/>
        <w:right w:val="none" w:sz="0" w:space="0" w:color="auto"/>
      </w:divBdr>
    </w:div>
    <w:div w:id="432097070">
      <w:bodyDiv w:val="1"/>
      <w:marLeft w:val="0"/>
      <w:marRight w:val="0"/>
      <w:marTop w:val="0"/>
      <w:marBottom w:val="0"/>
      <w:divBdr>
        <w:top w:val="none" w:sz="0" w:space="0" w:color="auto"/>
        <w:left w:val="none" w:sz="0" w:space="0" w:color="auto"/>
        <w:bottom w:val="none" w:sz="0" w:space="0" w:color="auto"/>
        <w:right w:val="none" w:sz="0" w:space="0" w:color="auto"/>
      </w:divBdr>
    </w:div>
    <w:div w:id="479611623">
      <w:bodyDiv w:val="1"/>
      <w:marLeft w:val="0"/>
      <w:marRight w:val="0"/>
      <w:marTop w:val="0"/>
      <w:marBottom w:val="0"/>
      <w:divBdr>
        <w:top w:val="none" w:sz="0" w:space="0" w:color="auto"/>
        <w:left w:val="none" w:sz="0" w:space="0" w:color="auto"/>
        <w:bottom w:val="none" w:sz="0" w:space="0" w:color="auto"/>
        <w:right w:val="none" w:sz="0" w:space="0" w:color="auto"/>
      </w:divBdr>
      <w:divsChild>
        <w:div w:id="14966928">
          <w:marLeft w:val="0"/>
          <w:marRight w:val="0"/>
          <w:marTop w:val="0"/>
          <w:marBottom w:val="0"/>
          <w:divBdr>
            <w:top w:val="none" w:sz="0" w:space="0" w:color="auto"/>
            <w:left w:val="none" w:sz="0" w:space="0" w:color="auto"/>
            <w:bottom w:val="none" w:sz="0" w:space="0" w:color="auto"/>
            <w:right w:val="none" w:sz="0" w:space="0" w:color="auto"/>
          </w:divBdr>
        </w:div>
        <w:div w:id="47580583">
          <w:marLeft w:val="0"/>
          <w:marRight w:val="0"/>
          <w:marTop w:val="0"/>
          <w:marBottom w:val="0"/>
          <w:divBdr>
            <w:top w:val="none" w:sz="0" w:space="0" w:color="auto"/>
            <w:left w:val="none" w:sz="0" w:space="0" w:color="auto"/>
            <w:bottom w:val="none" w:sz="0" w:space="0" w:color="auto"/>
            <w:right w:val="none" w:sz="0" w:space="0" w:color="auto"/>
          </w:divBdr>
        </w:div>
        <w:div w:id="695740682">
          <w:marLeft w:val="0"/>
          <w:marRight w:val="0"/>
          <w:marTop w:val="0"/>
          <w:marBottom w:val="0"/>
          <w:divBdr>
            <w:top w:val="none" w:sz="0" w:space="0" w:color="auto"/>
            <w:left w:val="none" w:sz="0" w:space="0" w:color="auto"/>
            <w:bottom w:val="none" w:sz="0" w:space="0" w:color="auto"/>
            <w:right w:val="none" w:sz="0" w:space="0" w:color="auto"/>
          </w:divBdr>
        </w:div>
        <w:div w:id="1624848801">
          <w:marLeft w:val="0"/>
          <w:marRight w:val="0"/>
          <w:marTop w:val="0"/>
          <w:marBottom w:val="0"/>
          <w:divBdr>
            <w:top w:val="none" w:sz="0" w:space="0" w:color="auto"/>
            <w:left w:val="none" w:sz="0" w:space="0" w:color="auto"/>
            <w:bottom w:val="none" w:sz="0" w:space="0" w:color="auto"/>
            <w:right w:val="none" w:sz="0" w:space="0" w:color="auto"/>
          </w:divBdr>
        </w:div>
        <w:div w:id="1664813313">
          <w:marLeft w:val="0"/>
          <w:marRight w:val="0"/>
          <w:marTop w:val="0"/>
          <w:marBottom w:val="0"/>
          <w:divBdr>
            <w:top w:val="none" w:sz="0" w:space="0" w:color="auto"/>
            <w:left w:val="none" w:sz="0" w:space="0" w:color="auto"/>
            <w:bottom w:val="none" w:sz="0" w:space="0" w:color="auto"/>
            <w:right w:val="none" w:sz="0" w:space="0" w:color="auto"/>
          </w:divBdr>
        </w:div>
        <w:div w:id="1836533192">
          <w:marLeft w:val="0"/>
          <w:marRight w:val="0"/>
          <w:marTop w:val="0"/>
          <w:marBottom w:val="0"/>
          <w:divBdr>
            <w:top w:val="none" w:sz="0" w:space="0" w:color="auto"/>
            <w:left w:val="none" w:sz="0" w:space="0" w:color="auto"/>
            <w:bottom w:val="none" w:sz="0" w:space="0" w:color="auto"/>
            <w:right w:val="none" w:sz="0" w:space="0" w:color="auto"/>
          </w:divBdr>
        </w:div>
      </w:divsChild>
    </w:div>
    <w:div w:id="566459814">
      <w:bodyDiv w:val="1"/>
      <w:marLeft w:val="0"/>
      <w:marRight w:val="0"/>
      <w:marTop w:val="0"/>
      <w:marBottom w:val="0"/>
      <w:divBdr>
        <w:top w:val="none" w:sz="0" w:space="0" w:color="auto"/>
        <w:left w:val="none" w:sz="0" w:space="0" w:color="auto"/>
        <w:bottom w:val="none" w:sz="0" w:space="0" w:color="auto"/>
        <w:right w:val="none" w:sz="0" w:space="0" w:color="auto"/>
      </w:divBdr>
    </w:div>
    <w:div w:id="659427737">
      <w:bodyDiv w:val="1"/>
      <w:marLeft w:val="0"/>
      <w:marRight w:val="0"/>
      <w:marTop w:val="0"/>
      <w:marBottom w:val="0"/>
      <w:divBdr>
        <w:top w:val="none" w:sz="0" w:space="0" w:color="auto"/>
        <w:left w:val="none" w:sz="0" w:space="0" w:color="auto"/>
        <w:bottom w:val="none" w:sz="0" w:space="0" w:color="auto"/>
        <w:right w:val="none" w:sz="0" w:space="0" w:color="auto"/>
      </w:divBdr>
      <w:divsChild>
        <w:div w:id="1126776350">
          <w:marLeft w:val="0"/>
          <w:marRight w:val="0"/>
          <w:marTop w:val="0"/>
          <w:marBottom w:val="0"/>
          <w:divBdr>
            <w:top w:val="none" w:sz="0" w:space="0" w:color="auto"/>
            <w:left w:val="none" w:sz="0" w:space="0" w:color="auto"/>
            <w:bottom w:val="none" w:sz="0" w:space="0" w:color="auto"/>
            <w:right w:val="none" w:sz="0" w:space="0" w:color="auto"/>
          </w:divBdr>
        </w:div>
        <w:div w:id="1434008604">
          <w:marLeft w:val="0"/>
          <w:marRight w:val="0"/>
          <w:marTop w:val="0"/>
          <w:marBottom w:val="0"/>
          <w:divBdr>
            <w:top w:val="none" w:sz="0" w:space="0" w:color="auto"/>
            <w:left w:val="none" w:sz="0" w:space="0" w:color="auto"/>
            <w:bottom w:val="none" w:sz="0" w:space="0" w:color="auto"/>
            <w:right w:val="none" w:sz="0" w:space="0" w:color="auto"/>
          </w:divBdr>
          <w:divsChild>
            <w:div w:id="415827170">
              <w:marLeft w:val="0"/>
              <w:marRight w:val="0"/>
              <w:marTop w:val="0"/>
              <w:marBottom w:val="0"/>
              <w:divBdr>
                <w:top w:val="none" w:sz="0" w:space="0" w:color="auto"/>
                <w:left w:val="none" w:sz="0" w:space="0" w:color="auto"/>
                <w:bottom w:val="none" w:sz="0" w:space="0" w:color="auto"/>
                <w:right w:val="none" w:sz="0" w:space="0" w:color="auto"/>
              </w:divBdr>
              <w:divsChild>
                <w:div w:id="87771836">
                  <w:marLeft w:val="0"/>
                  <w:marRight w:val="0"/>
                  <w:marTop w:val="0"/>
                  <w:marBottom w:val="0"/>
                  <w:divBdr>
                    <w:top w:val="none" w:sz="0" w:space="0" w:color="auto"/>
                    <w:left w:val="none" w:sz="0" w:space="0" w:color="auto"/>
                    <w:bottom w:val="none" w:sz="0" w:space="0" w:color="auto"/>
                    <w:right w:val="none" w:sz="0" w:space="0" w:color="auto"/>
                  </w:divBdr>
                </w:div>
                <w:div w:id="105778043">
                  <w:marLeft w:val="0"/>
                  <w:marRight w:val="0"/>
                  <w:marTop w:val="0"/>
                  <w:marBottom w:val="0"/>
                  <w:divBdr>
                    <w:top w:val="none" w:sz="0" w:space="0" w:color="auto"/>
                    <w:left w:val="none" w:sz="0" w:space="0" w:color="auto"/>
                    <w:bottom w:val="none" w:sz="0" w:space="0" w:color="auto"/>
                    <w:right w:val="none" w:sz="0" w:space="0" w:color="auto"/>
                  </w:divBdr>
                </w:div>
                <w:div w:id="122189635">
                  <w:marLeft w:val="0"/>
                  <w:marRight w:val="0"/>
                  <w:marTop w:val="0"/>
                  <w:marBottom w:val="0"/>
                  <w:divBdr>
                    <w:top w:val="none" w:sz="0" w:space="0" w:color="auto"/>
                    <w:left w:val="none" w:sz="0" w:space="0" w:color="auto"/>
                    <w:bottom w:val="none" w:sz="0" w:space="0" w:color="auto"/>
                    <w:right w:val="none" w:sz="0" w:space="0" w:color="auto"/>
                  </w:divBdr>
                </w:div>
                <w:div w:id="147209072">
                  <w:marLeft w:val="0"/>
                  <w:marRight w:val="0"/>
                  <w:marTop w:val="0"/>
                  <w:marBottom w:val="0"/>
                  <w:divBdr>
                    <w:top w:val="none" w:sz="0" w:space="0" w:color="auto"/>
                    <w:left w:val="none" w:sz="0" w:space="0" w:color="auto"/>
                    <w:bottom w:val="none" w:sz="0" w:space="0" w:color="auto"/>
                    <w:right w:val="none" w:sz="0" w:space="0" w:color="auto"/>
                  </w:divBdr>
                </w:div>
                <w:div w:id="149759818">
                  <w:marLeft w:val="0"/>
                  <w:marRight w:val="0"/>
                  <w:marTop w:val="0"/>
                  <w:marBottom w:val="0"/>
                  <w:divBdr>
                    <w:top w:val="none" w:sz="0" w:space="0" w:color="auto"/>
                    <w:left w:val="none" w:sz="0" w:space="0" w:color="auto"/>
                    <w:bottom w:val="none" w:sz="0" w:space="0" w:color="auto"/>
                    <w:right w:val="none" w:sz="0" w:space="0" w:color="auto"/>
                  </w:divBdr>
                </w:div>
                <w:div w:id="154303601">
                  <w:marLeft w:val="0"/>
                  <w:marRight w:val="0"/>
                  <w:marTop w:val="0"/>
                  <w:marBottom w:val="0"/>
                  <w:divBdr>
                    <w:top w:val="none" w:sz="0" w:space="0" w:color="auto"/>
                    <w:left w:val="none" w:sz="0" w:space="0" w:color="auto"/>
                    <w:bottom w:val="none" w:sz="0" w:space="0" w:color="auto"/>
                    <w:right w:val="none" w:sz="0" w:space="0" w:color="auto"/>
                  </w:divBdr>
                </w:div>
                <w:div w:id="173768556">
                  <w:marLeft w:val="0"/>
                  <w:marRight w:val="0"/>
                  <w:marTop w:val="0"/>
                  <w:marBottom w:val="0"/>
                  <w:divBdr>
                    <w:top w:val="none" w:sz="0" w:space="0" w:color="auto"/>
                    <w:left w:val="none" w:sz="0" w:space="0" w:color="auto"/>
                    <w:bottom w:val="none" w:sz="0" w:space="0" w:color="auto"/>
                    <w:right w:val="none" w:sz="0" w:space="0" w:color="auto"/>
                  </w:divBdr>
                </w:div>
                <w:div w:id="179203351">
                  <w:marLeft w:val="0"/>
                  <w:marRight w:val="0"/>
                  <w:marTop w:val="0"/>
                  <w:marBottom w:val="0"/>
                  <w:divBdr>
                    <w:top w:val="none" w:sz="0" w:space="0" w:color="auto"/>
                    <w:left w:val="none" w:sz="0" w:space="0" w:color="auto"/>
                    <w:bottom w:val="none" w:sz="0" w:space="0" w:color="auto"/>
                    <w:right w:val="none" w:sz="0" w:space="0" w:color="auto"/>
                  </w:divBdr>
                </w:div>
                <w:div w:id="333651919">
                  <w:marLeft w:val="0"/>
                  <w:marRight w:val="0"/>
                  <w:marTop w:val="0"/>
                  <w:marBottom w:val="0"/>
                  <w:divBdr>
                    <w:top w:val="none" w:sz="0" w:space="0" w:color="auto"/>
                    <w:left w:val="none" w:sz="0" w:space="0" w:color="auto"/>
                    <w:bottom w:val="none" w:sz="0" w:space="0" w:color="auto"/>
                    <w:right w:val="none" w:sz="0" w:space="0" w:color="auto"/>
                  </w:divBdr>
                </w:div>
                <w:div w:id="341205659">
                  <w:marLeft w:val="0"/>
                  <w:marRight w:val="0"/>
                  <w:marTop w:val="0"/>
                  <w:marBottom w:val="0"/>
                  <w:divBdr>
                    <w:top w:val="none" w:sz="0" w:space="0" w:color="auto"/>
                    <w:left w:val="none" w:sz="0" w:space="0" w:color="auto"/>
                    <w:bottom w:val="none" w:sz="0" w:space="0" w:color="auto"/>
                    <w:right w:val="none" w:sz="0" w:space="0" w:color="auto"/>
                  </w:divBdr>
                </w:div>
                <w:div w:id="346062103">
                  <w:marLeft w:val="0"/>
                  <w:marRight w:val="0"/>
                  <w:marTop w:val="0"/>
                  <w:marBottom w:val="0"/>
                  <w:divBdr>
                    <w:top w:val="none" w:sz="0" w:space="0" w:color="auto"/>
                    <w:left w:val="none" w:sz="0" w:space="0" w:color="auto"/>
                    <w:bottom w:val="none" w:sz="0" w:space="0" w:color="auto"/>
                    <w:right w:val="none" w:sz="0" w:space="0" w:color="auto"/>
                  </w:divBdr>
                </w:div>
                <w:div w:id="409811549">
                  <w:marLeft w:val="0"/>
                  <w:marRight w:val="0"/>
                  <w:marTop w:val="0"/>
                  <w:marBottom w:val="0"/>
                  <w:divBdr>
                    <w:top w:val="none" w:sz="0" w:space="0" w:color="auto"/>
                    <w:left w:val="none" w:sz="0" w:space="0" w:color="auto"/>
                    <w:bottom w:val="none" w:sz="0" w:space="0" w:color="auto"/>
                    <w:right w:val="none" w:sz="0" w:space="0" w:color="auto"/>
                  </w:divBdr>
                </w:div>
                <w:div w:id="437025556">
                  <w:marLeft w:val="0"/>
                  <w:marRight w:val="0"/>
                  <w:marTop w:val="0"/>
                  <w:marBottom w:val="0"/>
                  <w:divBdr>
                    <w:top w:val="none" w:sz="0" w:space="0" w:color="auto"/>
                    <w:left w:val="none" w:sz="0" w:space="0" w:color="auto"/>
                    <w:bottom w:val="none" w:sz="0" w:space="0" w:color="auto"/>
                    <w:right w:val="none" w:sz="0" w:space="0" w:color="auto"/>
                  </w:divBdr>
                </w:div>
                <w:div w:id="551307022">
                  <w:marLeft w:val="0"/>
                  <w:marRight w:val="0"/>
                  <w:marTop w:val="0"/>
                  <w:marBottom w:val="0"/>
                  <w:divBdr>
                    <w:top w:val="none" w:sz="0" w:space="0" w:color="auto"/>
                    <w:left w:val="none" w:sz="0" w:space="0" w:color="auto"/>
                    <w:bottom w:val="none" w:sz="0" w:space="0" w:color="auto"/>
                    <w:right w:val="none" w:sz="0" w:space="0" w:color="auto"/>
                  </w:divBdr>
                </w:div>
                <w:div w:id="585268297">
                  <w:marLeft w:val="0"/>
                  <w:marRight w:val="0"/>
                  <w:marTop w:val="0"/>
                  <w:marBottom w:val="0"/>
                  <w:divBdr>
                    <w:top w:val="none" w:sz="0" w:space="0" w:color="auto"/>
                    <w:left w:val="none" w:sz="0" w:space="0" w:color="auto"/>
                    <w:bottom w:val="none" w:sz="0" w:space="0" w:color="auto"/>
                    <w:right w:val="none" w:sz="0" w:space="0" w:color="auto"/>
                  </w:divBdr>
                </w:div>
                <w:div w:id="602539511">
                  <w:marLeft w:val="0"/>
                  <w:marRight w:val="0"/>
                  <w:marTop w:val="0"/>
                  <w:marBottom w:val="0"/>
                  <w:divBdr>
                    <w:top w:val="none" w:sz="0" w:space="0" w:color="auto"/>
                    <w:left w:val="none" w:sz="0" w:space="0" w:color="auto"/>
                    <w:bottom w:val="none" w:sz="0" w:space="0" w:color="auto"/>
                    <w:right w:val="none" w:sz="0" w:space="0" w:color="auto"/>
                  </w:divBdr>
                </w:div>
                <w:div w:id="614679181">
                  <w:marLeft w:val="0"/>
                  <w:marRight w:val="0"/>
                  <w:marTop w:val="0"/>
                  <w:marBottom w:val="0"/>
                  <w:divBdr>
                    <w:top w:val="none" w:sz="0" w:space="0" w:color="auto"/>
                    <w:left w:val="none" w:sz="0" w:space="0" w:color="auto"/>
                    <w:bottom w:val="none" w:sz="0" w:space="0" w:color="auto"/>
                    <w:right w:val="none" w:sz="0" w:space="0" w:color="auto"/>
                  </w:divBdr>
                </w:div>
                <w:div w:id="661734855">
                  <w:marLeft w:val="0"/>
                  <w:marRight w:val="0"/>
                  <w:marTop w:val="0"/>
                  <w:marBottom w:val="0"/>
                  <w:divBdr>
                    <w:top w:val="none" w:sz="0" w:space="0" w:color="auto"/>
                    <w:left w:val="none" w:sz="0" w:space="0" w:color="auto"/>
                    <w:bottom w:val="none" w:sz="0" w:space="0" w:color="auto"/>
                    <w:right w:val="none" w:sz="0" w:space="0" w:color="auto"/>
                  </w:divBdr>
                </w:div>
                <w:div w:id="715930039">
                  <w:marLeft w:val="0"/>
                  <w:marRight w:val="0"/>
                  <w:marTop w:val="0"/>
                  <w:marBottom w:val="0"/>
                  <w:divBdr>
                    <w:top w:val="none" w:sz="0" w:space="0" w:color="auto"/>
                    <w:left w:val="none" w:sz="0" w:space="0" w:color="auto"/>
                    <w:bottom w:val="none" w:sz="0" w:space="0" w:color="auto"/>
                    <w:right w:val="none" w:sz="0" w:space="0" w:color="auto"/>
                  </w:divBdr>
                </w:div>
                <w:div w:id="753355256">
                  <w:marLeft w:val="0"/>
                  <w:marRight w:val="0"/>
                  <w:marTop w:val="0"/>
                  <w:marBottom w:val="0"/>
                  <w:divBdr>
                    <w:top w:val="none" w:sz="0" w:space="0" w:color="auto"/>
                    <w:left w:val="none" w:sz="0" w:space="0" w:color="auto"/>
                    <w:bottom w:val="none" w:sz="0" w:space="0" w:color="auto"/>
                    <w:right w:val="none" w:sz="0" w:space="0" w:color="auto"/>
                  </w:divBdr>
                </w:div>
                <w:div w:id="871384862">
                  <w:marLeft w:val="0"/>
                  <w:marRight w:val="0"/>
                  <w:marTop w:val="0"/>
                  <w:marBottom w:val="0"/>
                  <w:divBdr>
                    <w:top w:val="none" w:sz="0" w:space="0" w:color="auto"/>
                    <w:left w:val="none" w:sz="0" w:space="0" w:color="auto"/>
                    <w:bottom w:val="none" w:sz="0" w:space="0" w:color="auto"/>
                    <w:right w:val="none" w:sz="0" w:space="0" w:color="auto"/>
                  </w:divBdr>
                </w:div>
                <w:div w:id="968512565">
                  <w:marLeft w:val="0"/>
                  <w:marRight w:val="0"/>
                  <w:marTop w:val="0"/>
                  <w:marBottom w:val="0"/>
                  <w:divBdr>
                    <w:top w:val="none" w:sz="0" w:space="0" w:color="auto"/>
                    <w:left w:val="none" w:sz="0" w:space="0" w:color="auto"/>
                    <w:bottom w:val="none" w:sz="0" w:space="0" w:color="auto"/>
                    <w:right w:val="none" w:sz="0" w:space="0" w:color="auto"/>
                  </w:divBdr>
                </w:div>
                <w:div w:id="1046300686">
                  <w:marLeft w:val="0"/>
                  <w:marRight w:val="0"/>
                  <w:marTop w:val="0"/>
                  <w:marBottom w:val="0"/>
                  <w:divBdr>
                    <w:top w:val="none" w:sz="0" w:space="0" w:color="auto"/>
                    <w:left w:val="none" w:sz="0" w:space="0" w:color="auto"/>
                    <w:bottom w:val="none" w:sz="0" w:space="0" w:color="auto"/>
                    <w:right w:val="none" w:sz="0" w:space="0" w:color="auto"/>
                  </w:divBdr>
                </w:div>
                <w:div w:id="1053315266">
                  <w:marLeft w:val="0"/>
                  <w:marRight w:val="0"/>
                  <w:marTop w:val="0"/>
                  <w:marBottom w:val="0"/>
                  <w:divBdr>
                    <w:top w:val="none" w:sz="0" w:space="0" w:color="auto"/>
                    <w:left w:val="none" w:sz="0" w:space="0" w:color="auto"/>
                    <w:bottom w:val="none" w:sz="0" w:space="0" w:color="auto"/>
                    <w:right w:val="none" w:sz="0" w:space="0" w:color="auto"/>
                  </w:divBdr>
                </w:div>
                <w:div w:id="1088118687">
                  <w:marLeft w:val="0"/>
                  <w:marRight w:val="0"/>
                  <w:marTop w:val="0"/>
                  <w:marBottom w:val="0"/>
                  <w:divBdr>
                    <w:top w:val="none" w:sz="0" w:space="0" w:color="auto"/>
                    <w:left w:val="none" w:sz="0" w:space="0" w:color="auto"/>
                    <w:bottom w:val="none" w:sz="0" w:space="0" w:color="auto"/>
                    <w:right w:val="none" w:sz="0" w:space="0" w:color="auto"/>
                  </w:divBdr>
                </w:div>
                <w:div w:id="1121387644">
                  <w:marLeft w:val="0"/>
                  <w:marRight w:val="0"/>
                  <w:marTop w:val="0"/>
                  <w:marBottom w:val="0"/>
                  <w:divBdr>
                    <w:top w:val="none" w:sz="0" w:space="0" w:color="auto"/>
                    <w:left w:val="none" w:sz="0" w:space="0" w:color="auto"/>
                    <w:bottom w:val="none" w:sz="0" w:space="0" w:color="auto"/>
                    <w:right w:val="none" w:sz="0" w:space="0" w:color="auto"/>
                  </w:divBdr>
                </w:div>
                <w:div w:id="1136333540">
                  <w:marLeft w:val="0"/>
                  <w:marRight w:val="0"/>
                  <w:marTop w:val="0"/>
                  <w:marBottom w:val="0"/>
                  <w:divBdr>
                    <w:top w:val="none" w:sz="0" w:space="0" w:color="auto"/>
                    <w:left w:val="none" w:sz="0" w:space="0" w:color="auto"/>
                    <w:bottom w:val="none" w:sz="0" w:space="0" w:color="auto"/>
                    <w:right w:val="none" w:sz="0" w:space="0" w:color="auto"/>
                  </w:divBdr>
                </w:div>
                <w:div w:id="1169171876">
                  <w:marLeft w:val="0"/>
                  <w:marRight w:val="0"/>
                  <w:marTop w:val="0"/>
                  <w:marBottom w:val="0"/>
                  <w:divBdr>
                    <w:top w:val="none" w:sz="0" w:space="0" w:color="auto"/>
                    <w:left w:val="none" w:sz="0" w:space="0" w:color="auto"/>
                    <w:bottom w:val="none" w:sz="0" w:space="0" w:color="auto"/>
                    <w:right w:val="none" w:sz="0" w:space="0" w:color="auto"/>
                  </w:divBdr>
                </w:div>
                <w:div w:id="1198546269">
                  <w:marLeft w:val="0"/>
                  <w:marRight w:val="0"/>
                  <w:marTop w:val="0"/>
                  <w:marBottom w:val="0"/>
                  <w:divBdr>
                    <w:top w:val="none" w:sz="0" w:space="0" w:color="auto"/>
                    <w:left w:val="none" w:sz="0" w:space="0" w:color="auto"/>
                    <w:bottom w:val="none" w:sz="0" w:space="0" w:color="auto"/>
                    <w:right w:val="none" w:sz="0" w:space="0" w:color="auto"/>
                  </w:divBdr>
                </w:div>
                <w:div w:id="1261066783">
                  <w:marLeft w:val="0"/>
                  <w:marRight w:val="0"/>
                  <w:marTop w:val="0"/>
                  <w:marBottom w:val="0"/>
                  <w:divBdr>
                    <w:top w:val="none" w:sz="0" w:space="0" w:color="auto"/>
                    <w:left w:val="none" w:sz="0" w:space="0" w:color="auto"/>
                    <w:bottom w:val="none" w:sz="0" w:space="0" w:color="auto"/>
                    <w:right w:val="none" w:sz="0" w:space="0" w:color="auto"/>
                  </w:divBdr>
                </w:div>
                <w:div w:id="1265073657">
                  <w:marLeft w:val="0"/>
                  <w:marRight w:val="0"/>
                  <w:marTop w:val="0"/>
                  <w:marBottom w:val="0"/>
                  <w:divBdr>
                    <w:top w:val="none" w:sz="0" w:space="0" w:color="auto"/>
                    <w:left w:val="none" w:sz="0" w:space="0" w:color="auto"/>
                    <w:bottom w:val="none" w:sz="0" w:space="0" w:color="auto"/>
                    <w:right w:val="none" w:sz="0" w:space="0" w:color="auto"/>
                  </w:divBdr>
                </w:div>
                <w:div w:id="1353339120">
                  <w:marLeft w:val="0"/>
                  <w:marRight w:val="0"/>
                  <w:marTop w:val="0"/>
                  <w:marBottom w:val="0"/>
                  <w:divBdr>
                    <w:top w:val="none" w:sz="0" w:space="0" w:color="auto"/>
                    <w:left w:val="none" w:sz="0" w:space="0" w:color="auto"/>
                    <w:bottom w:val="none" w:sz="0" w:space="0" w:color="auto"/>
                    <w:right w:val="none" w:sz="0" w:space="0" w:color="auto"/>
                  </w:divBdr>
                </w:div>
                <w:div w:id="1420100641">
                  <w:marLeft w:val="0"/>
                  <w:marRight w:val="0"/>
                  <w:marTop w:val="0"/>
                  <w:marBottom w:val="0"/>
                  <w:divBdr>
                    <w:top w:val="none" w:sz="0" w:space="0" w:color="auto"/>
                    <w:left w:val="none" w:sz="0" w:space="0" w:color="auto"/>
                    <w:bottom w:val="none" w:sz="0" w:space="0" w:color="auto"/>
                    <w:right w:val="none" w:sz="0" w:space="0" w:color="auto"/>
                  </w:divBdr>
                </w:div>
                <w:div w:id="1429279446">
                  <w:marLeft w:val="0"/>
                  <w:marRight w:val="0"/>
                  <w:marTop w:val="0"/>
                  <w:marBottom w:val="0"/>
                  <w:divBdr>
                    <w:top w:val="none" w:sz="0" w:space="0" w:color="auto"/>
                    <w:left w:val="none" w:sz="0" w:space="0" w:color="auto"/>
                    <w:bottom w:val="none" w:sz="0" w:space="0" w:color="auto"/>
                    <w:right w:val="none" w:sz="0" w:space="0" w:color="auto"/>
                  </w:divBdr>
                </w:div>
                <w:div w:id="1445884536">
                  <w:marLeft w:val="0"/>
                  <w:marRight w:val="0"/>
                  <w:marTop w:val="0"/>
                  <w:marBottom w:val="0"/>
                  <w:divBdr>
                    <w:top w:val="none" w:sz="0" w:space="0" w:color="auto"/>
                    <w:left w:val="none" w:sz="0" w:space="0" w:color="auto"/>
                    <w:bottom w:val="none" w:sz="0" w:space="0" w:color="auto"/>
                    <w:right w:val="none" w:sz="0" w:space="0" w:color="auto"/>
                  </w:divBdr>
                </w:div>
                <w:div w:id="1529179790">
                  <w:marLeft w:val="0"/>
                  <w:marRight w:val="0"/>
                  <w:marTop w:val="0"/>
                  <w:marBottom w:val="0"/>
                  <w:divBdr>
                    <w:top w:val="none" w:sz="0" w:space="0" w:color="auto"/>
                    <w:left w:val="none" w:sz="0" w:space="0" w:color="auto"/>
                    <w:bottom w:val="none" w:sz="0" w:space="0" w:color="auto"/>
                    <w:right w:val="none" w:sz="0" w:space="0" w:color="auto"/>
                  </w:divBdr>
                </w:div>
                <w:div w:id="1687977019">
                  <w:marLeft w:val="0"/>
                  <w:marRight w:val="0"/>
                  <w:marTop w:val="0"/>
                  <w:marBottom w:val="0"/>
                  <w:divBdr>
                    <w:top w:val="none" w:sz="0" w:space="0" w:color="auto"/>
                    <w:left w:val="none" w:sz="0" w:space="0" w:color="auto"/>
                    <w:bottom w:val="none" w:sz="0" w:space="0" w:color="auto"/>
                    <w:right w:val="none" w:sz="0" w:space="0" w:color="auto"/>
                  </w:divBdr>
                </w:div>
                <w:div w:id="1820539031">
                  <w:marLeft w:val="0"/>
                  <w:marRight w:val="0"/>
                  <w:marTop w:val="0"/>
                  <w:marBottom w:val="0"/>
                  <w:divBdr>
                    <w:top w:val="none" w:sz="0" w:space="0" w:color="auto"/>
                    <w:left w:val="none" w:sz="0" w:space="0" w:color="auto"/>
                    <w:bottom w:val="none" w:sz="0" w:space="0" w:color="auto"/>
                    <w:right w:val="none" w:sz="0" w:space="0" w:color="auto"/>
                  </w:divBdr>
                </w:div>
                <w:div w:id="1853761936">
                  <w:marLeft w:val="0"/>
                  <w:marRight w:val="0"/>
                  <w:marTop w:val="0"/>
                  <w:marBottom w:val="0"/>
                  <w:divBdr>
                    <w:top w:val="none" w:sz="0" w:space="0" w:color="auto"/>
                    <w:left w:val="none" w:sz="0" w:space="0" w:color="auto"/>
                    <w:bottom w:val="none" w:sz="0" w:space="0" w:color="auto"/>
                    <w:right w:val="none" w:sz="0" w:space="0" w:color="auto"/>
                  </w:divBdr>
                </w:div>
                <w:div w:id="1855997444">
                  <w:marLeft w:val="0"/>
                  <w:marRight w:val="0"/>
                  <w:marTop w:val="0"/>
                  <w:marBottom w:val="0"/>
                  <w:divBdr>
                    <w:top w:val="none" w:sz="0" w:space="0" w:color="auto"/>
                    <w:left w:val="none" w:sz="0" w:space="0" w:color="auto"/>
                    <w:bottom w:val="none" w:sz="0" w:space="0" w:color="auto"/>
                    <w:right w:val="none" w:sz="0" w:space="0" w:color="auto"/>
                  </w:divBdr>
                </w:div>
                <w:div w:id="1892614907">
                  <w:marLeft w:val="0"/>
                  <w:marRight w:val="0"/>
                  <w:marTop w:val="0"/>
                  <w:marBottom w:val="0"/>
                  <w:divBdr>
                    <w:top w:val="none" w:sz="0" w:space="0" w:color="auto"/>
                    <w:left w:val="none" w:sz="0" w:space="0" w:color="auto"/>
                    <w:bottom w:val="none" w:sz="0" w:space="0" w:color="auto"/>
                    <w:right w:val="none" w:sz="0" w:space="0" w:color="auto"/>
                  </w:divBdr>
                </w:div>
                <w:div w:id="1936403446">
                  <w:marLeft w:val="0"/>
                  <w:marRight w:val="0"/>
                  <w:marTop w:val="0"/>
                  <w:marBottom w:val="0"/>
                  <w:divBdr>
                    <w:top w:val="none" w:sz="0" w:space="0" w:color="auto"/>
                    <w:left w:val="none" w:sz="0" w:space="0" w:color="auto"/>
                    <w:bottom w:val="none" w:sz="0" w:space="0" w:color="auto"/>
                    <w:right w:val="none" w:sz="0" w:space="0" w:color="auto"/>
                  </w:divBdr>
                </w:div>
                <w:div w:id="1947619762">
                  <w:marLeft w:val="0"/>
                  <w:marRight w:val="0"/>
                  <w:marTop w:val="0"/>
                  <w:marBottom w:val="0"/>
                  <w:divBdr>
                    <w:top w:val="none" w:sz="0" w:space="0" w:color="auto"/>
                    <w:left w:val="none" w:sz="0" w:space="0" w:color="auto"/>
                    <w:bottom w:val="none" w:sz="0" w:space="0" w:color="auto"/>
                    <w:right w:val="none" w:sz="0" w:space="0" w:color="auto"/>
                  </w:divBdr>
                </w:div>
                <w:div w:id="1964769375">
                  <w:marLeft w:val="0"/>
                  <w:marRight w:val="0"/>
                  <w:marTop w:val="0"/>
                  <w:marBottom w:val="0"/>
                  <w:divBdr>
                    <w:top w:val="none" w:sz="0" w:space="0" w:color="auto"/>
                    <w:left w:val="none" w:sz="0" w:space="0" w:color="auto"/>
                    <w:bottom w:val="none" w:sz="0" w:space="0" w:color="auto"/>
                    <w:right w:val="none" w:sz="0" w:space="0" w:color="auto"/>
                  </w:divBdr>
                </w:div>
                <w:div w:id="1971014335">
                  <w:marLeft w:val="0"/>
                  <w:marRight w:val="0"/>
                  <w:marTop w:val="0"/>
                  <w:marBottom w:val="0"/>
                  <w:divBdr>
                    <w:top w:val="none" w:sz="0" w:space="0" w:color="auto"/>
                    <w:left w:val="none" w:sz="0" w:space="0" w:color="auto"/>
                    <w:bottom w:val="none" w:sz="0" w:space="0" w:color="auto"/>
                    <w:right w:val="none" w:sz="0" w:space="0" w:color="auto"/>
                  </w:divBdr>
                </w:div>
                <w:div w:id="1986200276">
                  <w:marLeft w:val="0"/>
                  <w:marRight w:val="0"/>
                  <w:marTop w:val="0"/>
                  <w:marBottom w:val="0"/>
                  <w:divBdr>
                    <w:top w:val="none" w:sz="0" w:space="0" w:color="auto"/>
                    <w:left w:val="none" w:sz="0" w:space="0" w:color="auto"/>
                    <w:bottom w:val="none" w:sz="0" w:space="0" w:color="auto"/>
                    <w:right w:val="none" w:sz="0" w:space="0" w:color="auto"/>
                  </w:divBdr>
                </w:div>
                <w:div w:id="2027099998">
                  <w:marLeft w:val="0"/>
                  <w:marRight w:val="0"/>
                  <w:marTop w:val="0"/>
                  <w:marBottom w:val="0"/>
                  <w:divBdr>
                    <w:top w:val="none" w:sz="0" w:space="0" w:color="auto"/>
                    <w:left w:val="none" w:sz="0" w:space="0" w:color="auto"/>
                    <w:bottom w:val="none" w:sz="0" w:space="0" w:color="auto"/>
                    <w:right w:val="none" w:sz="0" w:space="0" w:color="auto"/>
                  </w:divBdr>
                </w:div>
                <w:div w:id="2029402020">
                  <w:marLeft w:val="0"/>
                  <w:marRight w:val="0"/>
                  <w:marTop w:val="0"/>
                  <w:marBottom w:val="0"/>
                  <w:divBdr>
                    <w:top w:val="none" w:sz="0" w:space="0" w:color="auto"/>
                    <w:left w:val="none" w:sz="0" w:space="0" w:color="auto"/>
                    <w:bottom w:val="none" w:sz="0" w:space="0" w:color="auto"/>
                    <w:right w:val="none" w:sz="0" w:space="0" w:color="auto"/>
                  </w:divBdr>
                </w:div>
                <w:div w:id="2071465487">
                  <w:marLeft w:val="0"/>
                  <w:marRight w:val="0"/>
                  <w:marTop w:val="0"/>
                  <w:marBottom w:val="0"/>
                  <w:divBdr>
                    <w:top w:val="none" w:sz="0" w:space="0" w:color="auto"/>
                    <w:left w:val="none" w:sz="0" w:space="0" w:color="auto"/>
                    <w:bottom w:val="none" w:sz="0" w:space="0" w:color="auto"/>
                    <w:right w:val="none" w:sz="0" w:space="0" w:color="auto"/>
                  </w:divBdr>
                </w:div>
              </w:divsChild>
            </w:div>
            <w:div w:id="7549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722054">
      <w:bodyDiv w:val="1"/>
      <w:marLeft w:val="0"/>
      <w:marRight w:val="0"/>
      <w:marTop w:val="0"/>
      <w:marBottom w:val="0"/>
      <w:divBdr>
        <w:top w:val="none" w:sz="0" w:space="0" w:color="auto"/>
        <w:left w:val="none" w:sz="0" w:space="0" w:color="auto"/>
        <w:bottom w:val="none" w:sz="0" w:space="0" w:color="auto"/>
        <w:right w:val="none" w:sz="0" w:space="0" w:color="auto"/>
      </w:divBdr>
    </w:div>
    <w:div w:id="743533819">
      <w:bodyDiv w:val="1"/>
      <w:marLeft w:val="0"/>
      <w:marRight w:val="0"/>
      <w:marTop w:val="0"/>
      <w:marBottom w:val="0"/>
      <w:divBdr>
        <w:top w:val="none" w:sz="0" w:space="0" w:color="auto"/>
        <w:left w:val="none" w:sz="0" w:space="0" w:color="auto"/>
        <w:bottom w:val="none" w:sz="0" w:space="0" w:color="auto"/>
        <w:right w:val="none" w:sz="0" w:space="0" w:color="auto"/>
      </w:divBdr>
    </w:div>
    <w:div w:id="876115963">
      <w:bodyDiv w:val="1"/>
      <w:marLeft w:val="0"/>
      <w:marRight w:val="0"/>
      <w:marTop w:val="0"/>
      <w:marBottom w:val="0"/>
      <w:divBdr>
        <w:top w:val="none" w:sz="0" w:space="0" w:color="auto"/>
        <w:left w:val="none" w:sz="0" w:space="0" w:color="auto"/>
        <w:bottom w:val="none" w:sz="0" w:space="0" w:color="auto"/>
        <w:right w:val="none" w:sz="0" w:space="0" w:color="auto"/>
      </w:divBdr>
    </w:div>
    <w:div w:id="896546790">
      <w:bodyDiv w:val="1"/>
      <w:marLeft w:val="0"/>
      <w:marRight w:val="0"/>
      <w:marTop w:val="0"/>
      <w:marBottom w:val="0"/>
      <w:divBdr>
        <w:top w:val="none" w:sz="0" w:space="0" w:color="auto"/>
        <w:left w:val="none" w:sz="0" w:space="0" w:color="auto"/>
        <w:bottom w:val="none" w:sz="0" w:space="0" w:color="auto"/>
        <w:right w:val="none" w:sz="0" w:space="0" w:color="auto"/>
      </w:divBdr>
    </w:div>
    <w:div w:id="1008874620">
      <w:bodyDiv w:val="1"/>
      <w:marLeft w:val="0"/>
      <w:marRight w:val="0"/>
      <w:marTop w:val="0"/>
      <w:marBottom w:val="0"/>
      <w:divBdr>
        <w:top w:val="none" w:sz="0" w:space="0" w:color="auto"/>
        <w:left w:val="none" w:sz="0" w:space="0" w:color="auto"/>
        <w:bottom w:val="none" w:sz="0" w:space="0" w:color="auto"/>
        <w:right w:val="none" w:sz="0" w:space="0" w:color="auto"/>
      </w:divBdr>
    </w:div>
    <w:div w:id="1038432292">
      <w:bodyDiv w:val="1"/>
      <w:marLeft w:val="0"/>
      <w:marRight w:val="0"/>
      <w:marTop w:val="0"/>
      <w:marBottom w:val="0"/>
      <w:divBdr>
        <w:top w:val="none" w:sz="0" w:space="0" w:color="auto"/>
        <w:left w:val="none" w:sz="0" w:space="0" w:color="auto"/>
        <w:bottom w:val="none" w:sz="0" w:space="0" w:color="auto"/>
        <w:right w:val="none" w:sz="0" w:space="0" w:color="auto"/>
      </w:divBdr>
    </w:div>
    <w:div w:id="1066341847">
      <w:bodyDiv w:val="1"/>
      <w:marLeft w:val="0"/>
      <w:marRight w:val="0"/>
      <w:marTop w:val="0"/>
      <w:marBottom w:val="0"/>
      <w:divBdr>
        <w:top w:val="none" w:sz="0" w:space="0" w:color="auto"/>
        <w:left w:val="none" w:sz="0" w:space="0" w:color="auto"/>
        <w:bottom w:val="none" w:sz="0" w:space="0" w:color="auto"/>
        <w:right w:val="none" w:sz="0" w:space="0" w:color="auto"/>
      </w:divBdr>
    </w:div>
    <w:div w:id="1070226397">
      <w:bodyDiv w:val="1"/>
      <w:marLeft w:val="0"/>
      <w:marRight w:val="0"/>
      <w:marTop w:val="0"/>
      <w:marBottom w:val="0"/>
      <w:divBdr>
        <w:top w:val="none" w:sz="0" w:space="0" w:color="auto"/>
        <w:left w:val="none" w:sz="0" w:space="0" w:color="auto"/>
        <w:bottom w:val="none" w:sz="0" w:space="0" w:color="auto"/>
        <w:right w:val="none" w:sz="0" w:space="0" w:color="auto"/>
      </w:divBdr>
    </w:div>
    <w:div w:id="1190532823">
      <w:bodyDiv w:val="1"/>
      <w:marLeft w:val="0"/>
      <w:marRight w:val="0"/>
      <w:marTop w:val="0"/>
      <w:marBottom w:val="0"/>
      <w:divBdr>
        <w:top w:val="none" w:sz="0" w:space="0" w:color="auto"/>
        <w:left w:val="none" w:sz="0" w:space="0" w:color="auto"/>
        <w:bottom w:val="none" w:sz="0" w:space="0" w:color="auto"/>
        <w:right w:val="none" w:sz="0" w:space="0" w:color="auto"/>
      </w:divBdr>
    </w:div>
    <w:div w:id="1191532915">
      <w:bodyDiv w:val="1"/>
      <w:marLeft w:val="0"/>
      <w:marRight w:val="0"/>
      <w:marTop w:val="0"/>
      <w:marBottom w:val="0"/>
      <w:divBdr>
        <w:top w:val="none" w:sz="0" w:space="0" w:color="auto"/>
        <w:left w:val="none" w:sz="0" w:space="0" w:color="auto"/>
        <w:bottom w:val="none" w:sz="0" w:space="0" w:color="auto"/>
        <w:right w:val="none" w:sz="0" w:space="0" w:color="auto"/>
      </w:divBdr>
    </w:div>
    <w:div w:id="1219707616">
      <w:bodyDiv w:val="1"/>
      <w:marLeft w:val="0"/>
      <w:marRight w:val="0"/>
      <w:marTop w:val="0"/>
      <w:marBottom w:val="0"/>
      <w:divBdr>
        <w:top w:val="none" w:sz="0" w:space="0" w:color="auto"/>
        <w:left w:val="none" w:sz="0" w:space="0" w:color="auto"/>
        <w:bottom w:val="none" w:sz="0" w:space="0" w:color="auto"/>
        <w:right w:val="none" w:sz="0" w:space="0" w:color="auto"/>
      </w:divBdr>
    </w:div>
    <w:div w:id="1228882684">
      <w:bodyDiv w:val="1"/>
      <w:marLeft w:val="0"/>
      <w:marRight w:val="0"/>
      <w:marTop w:val="0"/>
      <w:marBottom w:val="0"/>
      <w:divBdr>
        <w:top w:val="none" w:sz="0" w:space="0" w:color="auto"/>
        <w:left w:val="none" w:sz="0" w:space="0" w:color="auto"/>
        <w:bottom w:val="none" w:sz="0" w:space="0" w:color="auto"/>
        <w:right w:val="none" w:sz="0" w:space="0" w:color="auto"/>
      </w:divBdr>
      <w:divsChild>
        <w:div w:id="739988113">
          <w:marLeft w:val="0"/>
          <w:marRight w:val="0"/>
          <w:marTop w:val="0"/>
          <w:marBottom w:val="0"/>
          <w:divBdr>
            <w:top w:val="none" w:sz="0" w:space="0" w:color="auto"/>
            <w:left w:val="none" w:sz="0" w:space="0" w:color="auto"/>
            <w:bottom w:val="none" w:sz="0" w:space="0" w:color="auto"/>
            <w:right w:val="none" w:sz="0" w:space="0" w:color="auto"/>
          </w:divBdr>
        </w:div>
        <w:div w:id="799495168">
          <w:marLeft w:val="0"/>
          <w:marRight w:val="0"/>
          <w:marTop w:val="0"/>
          <w:marBottom w:val="0"/>
          <w:divBdr>
            <w:top w:val="none" w:sz="0" w:space="0" w:color="auto"/>
            <w:left w:val="none" w:sz="0" w:space="0" w:color="auto"/>
            <w:bottom w:val="none" w:sz="0" w:space="0" w:color="auto"/>
            <w:right w:val="none" w:sz="0" w:space="0" w:color="auto"/>
          </w:divBdr>
        </w:div>
        <w:div w:id="808942507">
          <w:marLeft w:val="0"/>
          <w:marRight w:val="0"/>
          <w:marTop w:val="0"/>
          <w:marBottom w:val="0"/>
          <w:divBdr>
            <w:top w:val="none" w:sz="0" w:space="0" w:color="auto"/>
            <w:left w:val="none" w:sz="0" w:space="0" w:color="auto"/>
            <w:bottom w:val="none" w:sz="0" w:space="0" w:color="auto"/>
            <w:right w:val="none" w:sz="0" w:space="0" w:color="auto"/>
          </w:divBdr>
        </w:div>
        <w:div w:id="1072318583">
          <w:marLeft w:val="0"/>
          <w:marRight w:val="0"/>
          <w:marTop w:val="0"/>
          <w:marBottom w:val="0"/>
          <w:divBdr>
            <w:top w:val="none" w:sz="0" w:space="0" w:color="auto"/>
            <w:left w:val="none" w:sz="0" w:space="0" w:color="auto"/>
            <w:bottom w:val="none" w:sz="0" w:space="0" w:color="auto"/>
            <w:right w:val="none" w:sz="0" w:space="0" w:color="auto"/>
          </w:divBdr>
        </w:div>
        <w:div w:id="1219047436">
          <w:marLeft w:val="0"/>
          <w:marRight w:val="0"/>
          <w:marTop w:val="0"/>
          <w:marBottom w:val="0"/>
          <w:divBdr>
            <w:top w:val="none" w:sz="0" w:space="0" w:color="auto"/>
            <w:left w:val="none" w:sz="0" w:space="0" w:color="auto"/>
            <w:bottom w:val="none" w:sz="0" w:space="0" w:color="auto"/>
            <w:right w:val="none" w:sz="0" w:space="0" w:color="auto"/>
          </w:divBdr>
        </w:div>
        <w:div w:id="1901089713">
          <w:marLeft w:val="0"/>
          <w:marRight w:val="0"/>
          <w:marTop w:val="0"/>
          <w:marBottom w:val="0"/>
          <w:divBdr>
            <w:top w:val="none" w:sz="0" w:space="0" w:color="auto"/>
            <w:left w:val="none" w:sz="0" w:space="0" w:color="auto"/>
            <w:bottom w:val="none" w:sz="0" w:space="0" w:color="auto"/>
            <w:right w:val="none" w:sz="0" w:space="0" w:color="auto"/>
          </w:divBdr>
        </w:div>
      </w:divsChild>
    </w:div>
    <w:div w:id="1246721166">
      <w:bodyDiv w:val="1"/>
      <w:marLeft w:val="0"/>
      <w:marRight w:val="0"/>
      <w:marTop w:val="0"/>
      <w:marBottom w:val="0"/>
      <w:divBdr>
        <w:top w:val="none" w:sz="0" w:space="0" w:color="auto"/>
        <w:left w:val="none" w:sz="0" w:space="0" w:color="auto"/>
        <w:bottom w:val="none" w:sz="0" w:space="0" w:color="auto"/>
        <w:right w:val="none" w:sz="0" w:space="0" w:color="auto"/>
      </w:divBdr>
    </w:div>
    <w:div w:id="1289049322">
      <w:bodyDiv w:val="1"/>
      <w:marLeft w:val="0"/>
      <w:marRight w:val="0"/>
      <w:marTop w:val="0"/>
      <w:marBottom w:val="0"/>
      <w:divBdr>
        <w:top w:val="none" w:sz="0" w:space="0" w:color="auto"/>
        <w:left w:val="none" w:sz="0" w:space="0" w:color="auto"/>
        <w:bottom w:val="none" w:sz="0" w:space="0" w:color="auto"/>
        <w:right w:val="none" w:sz="0" w:space="0" w:color="auto"/>
      </w:divBdr>
    </w:div>
    <w:div w:id="1292438758">
      <w:bodyDiv w:val="1"/>
      <w:marLeft w:val="0"/>
      <w:marRight w:val="0"/>
      <w:marTop w:val="0"/>
      <w:marBottom w:val="0"/>
      <w:divBdr>
        <w:top w:val="none" w:sz="0" w:space="0" w:color="auto"/>
        <w:left w:val="none" w:sz="0" w:space="0" w:color="auto"/>
        <w:bottom w:val="none" w:sz="0" w:space="0" w:color="auto"/>
        <w:right w:val="none" w:sz="0" w:space="0" w:color="auto"/>
      </w:divBdr>
    </w:div>
    <w:div w:id="1314411836">
      <w:bodyDiv w:val="1"/>
      <w:marLeft w:val="0"/>
      <w:marRight w:val="0"/>
      <w:marTop w:val="0"/>
      <w:marBottom w:val="0"/>
      <w:divBdr>
        <w:top w:val="none" w:sz="0" w:space="0" w:color="auto"/>
        <w:left w:val="none" w:sz="0" w:space="0" w:color="auto"/>
        <w:bottom w:val="none" w:sz="0" w:space="0" w:color="auto"/>
        <w:right w:val="none" w:sz="0" w:space="0" w:color="auto"/>
      </w:divBdr>
    </w:div>
    <w:div w:id="1334644994">
      <w:bodyDiv w:val="1"/>
      <w:marLeft w:val="0"/>
      <w:marRight w:val="0"/>
      <w:marTop w:val="0"/>
      <w:marBottom w:val="0"/>
      <w:divBdr>
        <w:top w:val="none" w:sz="0" w:space="0" w:color="auto"/>
        <w:left w:val="none" w:sz="0" w:space="0" w:color="auto"/>
        <w:bottom w:val="none" w:sz="0" w:space="0" w:color="auto"/>
        <w:right w:val="none" w:sz="0" w:space="0" w:color="auto"/>
      </w:divBdr>
    </w:div>
    <w:div w:id="1363168617">
      <w:bodyDiv w:val="1"/>
      <w:marLeft w:val="0"/>
      <w:marRight w:val="0"/>
      <w:marTop w:val="0"/>
      <w:marBottom w:val="0"/>
      <w:divBdr>
        <w:top w:val="none" w:sz="0" w:space="0" w:color="auto"/>
        <w:left w:val="none" w:sz="0" w:space="0" w:color="auto"/>
        <w:bottom w:val="none" w:sz="0" w:space="0" w:color="auto"/>
        <w:right w:val="none" w:sz="0" w:space="0" w:color="auto"/>
      </w:divBdr>
    </w:div>
    <w:div w:id="1401097105">
      <w:bodyDiv w:val="1"/>
      <w:marLeft w:val="0"/>
      <w:marRight w:val="0"/>
      <w:marTop w:val="0"/>
      <w:marBottom w:val="0"/>
      <w:divBdr>
        <w:top w:val="none" w:sz="0" w:space="0" w:color="auto"/>
        <w:left w:val="none" w:sz="0" w:space="0" w:color="auto"/>
        <w:bottom w:val="none" w:sz="0" w:space="0" w:color="auto"/>
        <w:right w:val="none" w:sz="0" w:space="0" w:color="auto"/>
      </w:divBdr>
      <w:divsChild>
        <w:div w:id="2041466617">
          <w:marLeft w:val="0"/>
          <w:marRight w:val="0"/>
          <w:marTop w:val="0"/>
          <w:marBottom w:val="0"/>
          <w:divBdr>
            <w:top w:val="none" w:sz="0" w:space="0" w:color="auto"/>
            <w:left w:val="none" w:sz="0" w:space="0" w:color="auto"/>
            <w:bottom w:val="none" w:sz="0" w:space="0" w:color="auto"/>
            <w:right w:val="none" w:sz="0" w:space="0" w:color="auto"/>
          </w:divBdr>
        </w:div>
      </w:divsChild>
    </w:div>
    <w:div w:id="1432387070">
      <w:bodyDiv w:val="1"/>
      <w:marLeft w:val="0"/>
      <w:marRight w:val="0"/>
      <w:marTop w:val="0"/>
      <w:marBottom w:val="0"/>
      <w:divBdr>
        <w:top w:val="none" w:sz="0" w:space="0" w:color="auto"/>
        <w:left w:val="none" w:sz="0" w:space="0" w:color="auto"/>
        <w:bottom w:val="none" w:sz="0" w:space="0" w:color="auto"/>
        <w:right w:val="none" w:sz="0" w:space="0" w:color="auto"/>
      </w:divBdr>
    </w:div>
    <w:div w:id="1578200317">
      <w:bodyDiv w:val="1"/>
      <w:marLeft w:val="0"/>
      <w:marRight w:val="0"/>
      <w:marTop w:val="0"/>
      <w:marBottom w:val="0"/>
      <w:divBdr>
        <w:top w:val="none" w:sz="0" w:space="0" w:color="auto"/>
        <w:left w:val="none" w:sz="0" w:space="0" w:color="auto"/>
        <w:bottom w:val="none" w:sz="0" w:space="0" w:color="auto"/>
        <w:right w:val="none" w:sz="0" w:space="0" w:color="auto"/>
      </w:divBdr>
    </w:div>
    <w:div w:id="1580750617">
      <w:bodyDiv w:val="1"/>
      <w:marLeft w:val="0"/>
      <w:marRight w:val="0"/>
      <w:marTop w:val="0"/>
      <w:marBottom w:val="0"/>
      <w:divBdr>
        <w:top w:val="none" w:sz="0" w:space="0" w:color="auto"/>
        <w:left w:val="none" w:sz="0" w:space="0" w:color="auto"/>
        <w:bottom w:val="none" w:sz="0" w:space="0" w:color="auto"/>
        <w:right w:val="none" w:sz="0" w:space="0" w:color="auto"/>
      </w:divBdr>
    </w:div>
    <w:div w:id="1653362675">
      <w:bodyDiv w:val="1"/>
      <w:marLeft w:val="0"/>
      <w:marRight w:val="0"/>
      <w:marTop w:val="0"/>
      <w:marBottom w:val="0"/>
      <w:divBdr>
        <w:top w:val="none" w:sz="0" w:space="0" w:color="auto"/>
        <w:left w:val="none" w:sz="0" w:space="0" w:color="auto"/>
        <w:bottom w:val="none" w:sz="0" w:space="0" w:color="auto"/>
        <w:right w:val="none" w:sz="0" w:space="0" w:color="auto"/>
      </w:divBdr>
    </w:div>
    <w:div w:id="1684236918">
      <w:bodyDiv w:val="1"/>
      <w:marLeft w:val="0"/>
      <w:marRight w:val="0"/>
      <w:marTop w:val="0"/>
      <w:marBottom w:val="0"/>
      <w:divBdr>
        <w:top w:val="none" w:sz="0" w:space="0" w:color="auto"/>
        <w:left w:val="none" w:sz="0" w:space="0" w:color="auto"/>
        <w:bottom w:val="none" w:sz="0" w:space="0" w:color="auto"/>
        <w:right w:val="none" w:sz="0" w:space="0" w:color="auto"/>
      </w:divBdr>
    </w:div>
    <w:div w:id="1700475315">
      <w:bodyDiv w:val="1"/>
      <w:marLeft w:val="0"/>
      <w:marRight w:val="0"/>
      <w:marTop w:val="0"/>
      <w:marBottom w:val="0"/>
      <w:divBdr>
        <w:top w:val="none" w:sz="0" w:space="0" w:color="auto"/>
        <w:left w:val="none" w:sz="0" w:space="0" w:color="auto"/>
        <w:bottom w:val="none" w:sz="0" w:space="0" w:color="auto"/>
        <w:right w:val="none" w:sz="0" w:space="0" w:color="auto"/>
      </w:divBdr>
    </w:div>
    <w:div w:id="1702973798">
      <w:bodyDiv w:val="1"/>
      <w:marLeft w:val="0"/>
      <w:marRight w:val="0"/>
      <w:marTop w:val="0"/>
      <w:marBottom w:val="0"/>
      <w:divBdr>
        <w:top w:val="none" w:sz="0" w:space="0" w:color="auto"/>
        <w:left w:val="none" w:sz="0" w:space="0" w:color="auto"/>
        <w:bottom w:val="none" w:sz="0" w:space="0" w:color="auto"/>
        <w:right w:val="none" w:sz="0" w:space="0" w:color="auto"/>
      </w:divBdr>
    </w:div>
    <w:div w:id="1706561000">
      <w:bodyDiv w:val="1"/>
      <w:marLeft w:val="0"/>
      <w:marRight w:val="0"/>
      <w:marTop w:val="0"/>
      <w:marBottom w:val="0"/>
      <w:divBdr>
        <w:top w:val="none" w:sz="0" w:space="0" w:color="auto"/>
        <w:left w:val="none" w:sz="0" w:space="0" w:color="auto"/>
        <w:bottom w:val="none" w:sz="0" w:space="0" w:color="auto"/>
        <w:right w:val="none" w:sz="0" w:space="0" w:color="auto"/>
      </w:divBdr>
    </w:div>
    <w:div w:id="1755131314">
      <w:bodyDiv w:val="1"/>
      <w:marLeft w:val="0"/>
      <w:marRight w:val="0"/>
      <w:marTop w:val="0"/>
      <w:marBottom w:val="0"/>
      <w:divBdr>
        <w:top w:val="none" w:sz="0" w:space="0" w:color="auto"/>
        <w:left w:val="none" w:sz="0" w:space="0" w:color="auto"/>
        <w:bottom w:val="none" w:sz="0" w:space="0" w:color="auto"/>
        <w:right w:val="none" w:sz="0" w:space="0" w:color="auto"/>
      </w:divBdr>
    </w:div>
    <w:div w:id="1766068621">
      <w:bodyDiv w:val="1"/>
      <w:marLeft w:val="0"/>
      <w:marRight w:val="0"/>
      <w:marTop w:val="0"/>
      <w:marBottom w:val="0"/>
      <w:divBdr>
        <w:top w:val="none" w:sz="0" w:space="0" w:color="auto"/>
        <w:left w:val="none" w:sz="0" w:space="0" w:color="auto"/>
        <w:bottom w:val="none" w:sz="0" w:space="0" w:color="auto"/>
        <w:right w:val="none" w:sz="0" w:space="0" w:color="auto"/>
      </w:divBdr>
    </w:div>
    <w:div w:id="1796174657">
      <w:bodyDiv w:val="1"/>
      <w:marLeft w:val="0"/>
      <w:marRight w:val="0"/>
      <w:marTop w:val="0"/>
      <w:marBottom w:val="0"/>
      <w:divBdr>
        <w:top w:val="none" w:sz="0" w:space="0" w:color="auto"/>
        <w:left w:val="none" w:sz="0" w:space="0" w:color="auto"/>
        <w:bottom w:val="none" w:sz="0" w:space="0" w:color="auto"/>
        <w:right w:val="none" w:sz="0" w:space="0" w:color="auto"/>
      </w:divBdr>
      <w:divsChild>
        <w:div w:id="55322695">
          <w:marLeft w:val="0"/>
          <w:marRight w:val="0"/>
          <w:marTop w:val="0"/>
          <w:marBottom w:val="0"/>
          <w:divBdr>
            <w:top w:val="single" w:sz="2" w:space="0" w:color="D9D9E3"/>
            <w:left w:val="single" w:sz="2" w:space="0" w:color="D9D9E3"/>
            <w:bottom w:val="single" w:sz="2" w:space="0" w:color="D9D9E3"/>
            <w:right w:val="single" w:sz="2" w:space="0" w:color="D9D9E3"/>
          </w:divBdr>
          <w:divsChild>
            <w:div w:id="1528980690">
              <w:marLeft w:val="0"/>
              <w:marRight w:val="0"/>
              <w:marTop w:val="0"/>
              <w:marBottom w:val="0"/>
              <w:divBdr>
                <w:top w:val="single" w:sz="2" w:space="0" w:color="D9D9E3"/>
                <w:left w:val="single" w:sz="2" w:space="0" w:color="D9D9E3"/>
                <w:bottom w:val="single" w:sz="2" w:space="0" w:color="D9D9E3"/>
                <w:right w:val="single" w:sz="2" w:space="0" w:color="D9D9E3"/>
              </w:divBdr>
              <w:divsChild>
                <w:div w:id="729113699">
                  <w:marLeft w:val="0"/>
                  <w:marRight w:val="0"/>
                  <w:marTop w:val="0"/>
                  <w:marBottom w:val="0"/>
                  <w:divBdr>
                    <w:top w:val="single" w:sz="2" w:space="0" w:color="D9D9E3"/>
                    <w:left w:val="single" w:sz="2" w:space="0" w:color="D9D9E3"/>
                    <w:bottom w:val="single" w:sz="2" w:space="0" w:color="D9D9E3"/>
                    <w:right w:val="single" w:sz="2" w:space="0" w:color="D9D9E3"/>
                  </w:divBdr>
                  <w:divsChild>
                    <w:div w:id="750781711">
                      <w:marLeft w:val="0"/>
                      <w:marRight w:val="0"/>
                      <w:marTop w:val="0"/>
                      <w:marBottom w:val="0"/>
                      <w:divBdr>
                        <w:top w:val="single" w:sz="2" w:space="0" w:color="D9D9E3"/>
                        <w:left w:val="single" w:sz="2" w:space="0" w:color="D9D9E3"/>
                        <w:bottom w:val="single" w:sz="2" w:space="0" w:color="D9D9E3"/>
                        <w:right w:val="single" w:sz="2" w:space="0" w:color="D9D9E3"/>
                      </w:divBdr>
                      <w:divsChild>
                        <w:div w:id="1202597152">
                          <w:marLeft w:val="0"/>
                          <w:marRight w:val="0"/>
                          <w:marTop w:val="0"/>
                          <w:marBottom w:val="0"/>
                          <w:divBdr>
                            <w:top w:val="single" w:sz="2" w:space="0" w:color="auto"/>
                            <w:left w:val="single" w:sz="2" w:space="0" w:color="auto"/>
                            <w:bottom w:val="single" w:sz="6" w:space="0" w:color="auto"/>
                            <w:right w:val="single" w:sz="2" w:space="0" w:color="auto"/>
                          </w:divBdr>
                          <w:divsChild>
                            <w:div w:id="612977207">
                              <w:marLeft w:val="0"/>
                              <w:marRight w:val="0"/>
                              <w:marTop w:val="100"/>
                              <w:marBottom w:val="100"/>
                              <w:divBdr>
                                <w:top w:val="single" w:sz="2" w:space="0" w:color="D9D9E3"/>
                                <w:left w:val="single" w:sz="2" w:space="0" w:color="D9D9E3"/>
                                <w:bottom w:val="single" w:sz="2" w:space="0" w:color="D9D9E3"/>
                                <w:right w:val="single" w:sz="2" w:space="0" w:color="D9D9E3"/>
                              </w:divBdr>
                              <w:divsChild>
                                <w:div w:id="1212618524">
                                  <w:marLeft w:val="0"/>
                                  <w:marRight w:val="0"/>
                                  <w:marTop w:val="0"/>
                                  <w:marBottom w:val="0"/>
                                  <w:divBdr>
                                    <w:top w:val="single" w:sz="2" w:space="0" w:color="D9D9E3"/>
                                    <w:left w:val="single" w:sz="2" w:space="0" w:color="D9D9E3"/>
                                    <w:bottom w:val="single" w:sz="2" w:space="0" w:color="D9D9E3"/>
                                    <w:right w:val="single" w:sz="2" w:space="0" w:color="D9D9E3"/>
                                  </w:divBdr>
                                  <w:divsChild>
                                    <w:div w:id="749545910">
                                      <w:marLeft w:val="0"/>
                                      <w:marRight w:val="0"/>
                                      <w:marTop w:val="0"/>
                                      <w:marBottom w:val="0"/>
                                      <w:divBdr>
                                        <w:top w:val="single" w:sz="2" w:space="0" w:color="D9D9E3"/>
                                        <w:left w:val="single" w:sz="2" w:space="0" w:color="D9D9E3"/>
                                        <w:bottom w:val="single" w:sz="2" w:space="0" w:color="D9D9E3"/>
                                        <w:right w:val="single" w:sz="2" w:space="0" w:color="D9D9E3"/>
                                      </w:divBdr>
                                      <w:divsChild>
                                        <w:div w:id="1438406536">
                                          <w:marLeft w:val="0"/>
                                          <w:marRight w:val="0"/>
                                          <w:marTop w:val="0"/>
                                          <w:marBottom w:val="0"/>
                                          <w:divBdr>
                                            <w:top w:val="single" w:sz="2" w:space="0" w:color="D9D9E3"/>
                                            <w:left w:val="single" w:sz="2" w:space="0" w:color="D9D9E3"/>
                                            <w:bottom w:val="single" w:sz="2" w:space="0" w:color="D9D9E3"/>
                                            <w:right w:val="single" w:sz="2" w:space="0" w:color="D9D9E3"/>
                                          </w:divBdr>
                                          <w:divsChild>
                                            <w:div w:id="1121071159">
                                              <w:marLeft w:val="0"/>
                                              <w:marRight w:val="0"/>
                                              <w:marTop w:val="0"/>
                                              <w:marBottom w:val="0"/>
                                              <w:divBdr>
                                                <w:top w:val="single" w:sz="2" w:space="0" w:color="D9D9E3"/>
                                                <w:left w:val="single" w:sz="2" w:space="0" w:color="D9D9E3"/>
                                                <w:bottom w:val="single" w:sz="2" w:space="0" w:color="D9D9E3"/>
                                                <w:right w:val="single" w:sz="2" w:space="0" w:color="D9D9E3"/>
                                              </w:divBdr>
                                              <w:divsChild>
                                                <w:div w:id="4048865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393969140">
          <w:marLeft w:val="0"/>
          <w:marRight w:val="0"/>
          <w:marTop w:val="0"/>
          <w:marBottom w:val="0"/>
          <w:divBdr>
            <w:top w:val="none" w:sz="0" w:space="0" w:color="auto"/>
            <w:left w:val="none" w:sz="0" w:space="0" w:color="auto"/>
            <w:bottom w:val="none" w:sz="0" w:space="0" w:color="auto"/>
            <w:right w:val="none" w:sz="0" w:space="0" w:color="auto"/>
          </w:divBdr>
        </w:div>
      </w:divsChild>
    </w:div>
    <w:div w:id="1799180825">
      <w:bodyDiv w:val="1"/>
      <w:marLeft w:val="0"/>
      <w:marRight w:val="0"/>
      <w:marTop w:val="0"/>
      <w:marBottom w:val="0"/>
      <w:divBdr>
        <w:top w:val="none" w:sz="0" w:space="0" w:color="auto"/>
        <w:left w:val="none" w:sz="0" w:space="0" w:color="auto"/>
        <w:bottom w:val="none" w:sz="0" w:space="0" w:color="auto"/>
        <w:right w:val="none" w:sz="0" w:space="0" w:color="auto"/>
      </w:divBdr>
    </w:div>
    <w:div w:id="2012947309">
      <w:bodyDiv w:val="1"/>
      <w:marLeft w:val="0"/>
      <w:marRight w:val="0"/>
      <w:marTop w:val="0"/>
      <w:marBottom w:val="0"/>
      <w:divBdr>
        <w:top w:val="none" w:sz="0" w:space="0" w:color="auto"/>
        <w:left w:val="none" w:sz="0" w:space="0" w:color="auto"/>
        <w:bottom w:val="none" w:sz="0" w:space="0" w:color="auto"/>
        <w:right w:val="none" w:sz="0" w:space="0" w:color="auto"/>
      </w:divBdr>
    </w:div>
    <w:div w:id="2040660574">
      <w:bodyDiv w:val="1"/>
      <w:marLeft w:val="0"/>
      <w:marRight w:val="0"/>
      <w:marTop w:val="0"/>
      <w:marBottom w:val="0"/>
      <w:divBdr>
        <w:top w:val="none" w:sz="0" w:space="0" w:color="auto"/>
        <w:left w:val="none" w:sz="0" w:space="0" w:color="auto"/>
        <w:bottom w:val="none" w:sz="0" w:space="0" w:color="auto"/>
        <w:right w:val="none" w:sz="0" w:space="0" w:color="auto"/>
      </w:divBdr>
    </w:div>
    <w:div w:id="2081975599">
      <w:bodyDiv w:val="1"/>
      <w:marLeft w:val="0"/>
      <w:marRight w:val="0"/>
      <w:marTop w:val="0"/>
      <w:marBottom w:val="0"/>
      <w:divBdr>
        <w:top w:val="none" w:sz="0" w:space="0" w:color="auto"/>
        <w:left w:val="none" w:sz="0" w:space="0" w:color="auto"/>
        <w:bottom w:val="none" w:sz="0" w:space="0" w:color="auto"/>
        <w:right w:val="none" w:sz="0" w:space="0" w:color="auto"/>
      </w:divBdr>
    </w:div>
    <w:div w:id="214519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71A59DA-4931-4DA4-8FBE-385670138832}"/>
      </w:docPartPr>
      <w:docPartBody>
        <w:p w:rsidR="000A777B" w:rsidRDefault="00023A4B">
          <w:r w:rsidRPr="00AF06C5">
            <w:rPr>
              <w:rStyle w:val="Platzhaltertext"/>
            </w:rPr>
            <w:t>Click or tap here to enter text.</w:t>
          </w:r>
        </w:p>
      </w:docPartBody>
    </w:docPart>
    <w:docPart>
      <w:docPartPr>
        <w:name w:val="1A13B1C415D14BFB84488869F0894B34"/>
        <w:category>
          <w:name w:val="General"/>
          <w:gallery w:val="placeholder"/>
        </w:category>
        <w:types>
          <w:type w:val="bbPlcHdr"/>
        </w:types>
        <w:behaviors>
          <w:behavior w:val="content"/>
        </w:behaviors>
        <w:guid w:val="{76B214D8-8541-42A5-9A2C-1177BE4B80F2}"/>
      </w:docPartPr>
      <w:docPartBody>
        <w:p w:rsidR="00D041E4" w:rsidRDefault="00F631C1" w:rsidP="00F631C1">
          <w:pPr>
            <w:pStyle w:val="1A13B1C415D14BFB84488869F0894B34"/>
          </w:pPr>
          <w:r w:rsidRPr="00F557FE">
            <w:rPr>
              <w:rStyle w:val="Platzhaltertext"/>
            </w:rPr>
            <w:t>Click or tap here to enter text.</w:t>
          </w:r>
        </w:p>
      </w:docPartBody>
    </w:docPart>
    <w:docPart>
      <w:docPartPr>
        <w:name w:val="04DB2BD6B090409DAB15696533B2DC62"/>
        <w:category>
          <w:name w:val="General"/>
          <w:gallery w:val="placeholder"/>
        </w:category>
        <w:types>
          <w:type w:val="bbPlcHdr"/>
        </w:types>
        <w:behaviors>
          <w:behavior w:val="content"/>
        </w:behaviors>
        <w:guid w:val="{14C8081F-1980-40ED-82FA-B0D7C223213F}"/>
      </w:docPartPr>
      <w:docPartBody>
        <w:p w:rsidR="00D041E4" w:rsidRDefault="00F631C1" w:rsidP="00F631C1">
          <w:pPr>
            <w:pStyle w:val="04DB2BD6B090409DAB15696533B2DC62"/>
          </w:pPr>
          <w:r w:rsidRPr="00F557FE">
            <w:rPr>
              <w:rStyle w:val="Platzhaltertext"/>
            </w:rPr>
            <w:t>Click or tap here to enter text.</w:t>
          </w:r>
        </w:p>
      </w:docPartBody>
    </w:docPart>
    <w:docPart>
      <w:docPartPr>
        <w:name w:val="19F4A5FEFE814F33A3CA57812269BE3D"/>
        <w:category>
          <w:name w:val="General"/>
          <w:gallery w:val="placeholder"/>
        </w:category>
        <w:types>
          <w:type w:val="bbPlcHdr"/>
        </w:types>
        <w:behaviors>
          <w:behavior w:val="content"/>
        </w:behaviors>
        <w:guid w:val="{F3156998-86F0-4ADD-A307-E0590E9DE8AE}"/>
      </w:docPartPr>
      <w:docPartBody>
        <w:p w:rsidR="00D041E4" w:rsidRDefault="00F631C1" w:rsidP="00F631C1">
          <w:pPr>
            <w:pStyle w:val="19F4A5FEFE814F33A3CA57812269BE3D"/>
          </w:pPr>
          <w:r w:rsidRPr="00F557FE">
            <w:rPr>
              <w:rStyle w:val="Platzhaltertext"/>
            </w:rPr>
            <w:t>Click or tap here to enter text.</w:t>
          </w:r>
        </w:p>
      </w:docPartBody>
    </w:docPart>
    <w:docPart>
      <w:docPartPr>
        <w:name w:val="128374647D4A4869BFF69AA944649116"/>
        <w:category>
          <w:name w:val="General"/>
          <w:gallery w:val="placeholder"/>
        </w:category>
        <w:types>
          <w:type w:val="bbPlcHdr"/>
        </w:types>
        <w:behaviors>
          <w:behavior w:val="content"/>
        </w:behaviors>
        <w:guid w:val="{F3C99C24-FC18-44BB-8CBE-667E05CE87DA}"/>
      </w:docPartPr>
      <w:docPartBody>
        <w:p w:rsidR="00D041E4" w:rsidRDefault="00F631C1" w:rsidP="00F631C1">
          <w:pPr>
            <w:pStyle w:val="128374647D4A4869BFF69AA944649116"/>
          </w:pPr>
          <w:r w:rsidRPr="00F557FE">
            <w:rPr>
              <w:rStyle w:val="Platzhaltertext"/>
            </w:rPr>
            <w:t>Click or tap here to enter text.</w:t>
          </w:r>
        </w:p>
      </w:docPartBody>
    </w:docPart>
    <w:docPart>
      <w:docPartPr>
        <w:name w:val="00317BF57AB348EC9BFCDE27D02CA43A"/>
        <w:category>
          <w:name w:val="General"/>
          <w:gallery w:val="placeholder"/>
        </w:category>
        <w:types>
          <w:type w:val="bbPlcHdr"/>
        </w:types>
        <w:behaviors>
          <w:behavior w:val="content"/>
        </w:behaviors>
        <w:guid w:val="{247EA6A5-5AB3-4F87-B623-3CC676D58A52}"/>
      </w:docPartPr>
      <w:docPartBody>
        <w:p w:rsidR="00D041E4" w:rsidRDefault="00F631C1" w:rsidP="00F631C1">
          <w:pPr>
            <w:pStyle w:val="00317BF57AB348EC9BFCDE27D02CA43A"/>
          </w:pPr>
          <w:r w:rsidRPr="00F557FE">
            <w:rPr>
              <w:rStyle w:val="Platzhaltertext"/>
            </w:rPr>
            <w:t>Click or tap here to enter text.</w:t>
          </w:r>
        </w:p>
      </w:docPartBody>
    </w:docPart>
    <w:docPart>
      <w:docPartPr>
        <w:name w:val="5EE77F8FCFA44795AA366D02623759ED"/>
        <w:category>
          <w:name w:val="General"/>
          <w:gallery w:val="placeholder"/>
        </w:category>
        <w:types>
          <w:type w:val="bbPlcHdr"/>
        </w:types>
        <w:behaviors>
          <w:behavior w:val="content"/>
        </w:behaviors>
        <w:guid w:val="{0C21F7B6-83DD-4050-8578-5CD045DA2897}"/>
      </w:docPartPr>
      <w:docPartBody>
        <w:p w:rsidR="00D041E4" w:rsidRDefault="00F631C1" w:rsidP="00F631C1">
          <w:pPr>
            <w:pStyle w:val="5EE77F8FCFA44795AA366D02623759ED"/>
          </w:pPr>
          <w:r w:rsidRPr="00F557FE">
            <w:rPr>
              <w:rStyle w:val="Platzhaltertext"/>
            </w:rPr>
            <w:t>Click or tap here to enter text.</w:t>
          </w:r>
        </w:p>
      </w:docPartBody>
    </w:docPart>
    <w:docPart>
      <w:docPartPr>
        <w:name w:val="727D137A1A2A41E8B9AF81840ABF9D8C"/>
        <w:category>
          <w:name w:val="General"/>
          <w:gallery w:val="placeholder"/>
        </w:category>
        <w:types>
          <w:type w:val="bbPlcHdr"/>
        </w:types>
        <w:behaviors>
          <w:behavior w:val="content"/>
        </w:behaviors>
        <w:guid w:val="{B67CD04A-0EFA-47B2-AEBE-3E133B9C44E2}"/>
      </w:docPartPr>
      <w:docPartBody>
        <w:p w:rsidR="00D041E4" w:rsidRDefault="00F631C1" w:rsidP="00F631C1">
          <w:pPr>
            <w:pStyle w:val="727D137A1A2A41E8B9AF81840ABF9D8C"/>
          </w:pPr>
          <w:r w:rsidRPr="00F557FE">
            <w:rPr>
              <w:rStyle w:val="Platzhaltertext"/>
            </w:rPr>
            <w:t>Click or tap here to enter text.</w:t>
          </w:r>
        </w:p>
      </w:docPartBody>
    </w:docPart>
    <w:docPart>
      <w:docPartPr>
        <w:name w:val="23F3E0D5B0A74823BAC50BA7A4291A13"/>
        <w:category>
          <w:name w:val="General"/>
          <w:gallery w:val="placeholder"/>
        </w:category>
        <w:types>
          <w:type w:val="bbPlcHdr"/>
        </w:types>
        <w:behaviors>
          <w:behavior w:val="content"/>
        </w:behaviors>
        <w:guid w:val="{B9E8CF64-B55A-4674-8E03-C75135DAED12}"/>
      </w:docPartPr>
      <w:docPartBody>
        <w:p w:rsidR="00D041E4" w:rsidRDefault="00F631C1" w:rsidP="00F631C1">
          <w:pPr>
            <w:pStyle w:val="23F3E0D5B0A74823BAC50BA7A4291A13"/>
          </w:pPr>
          <w:r w:rsidRPr="00F557FE">
            <w:rPr>
              <w:rStyle w:val="Platzhaltertext"/>
            </w:rPr>
            <w:t>Click or tap here to enter text.</w:t>
          </w:r>
        </w:p>
      </w:docPartBody>
    </w:docPart>
    <w:docPart>
      <w:docPartPr>
        <w:name w:val="40DD7026B56B4EF8A01F9043F4C15CC1"/>
        <w:category>
          <w:name w:val="General"/>
          <w:gallery w:val="placeholder"/>
        </w:category>
        <w:types>
          <w:type w:val="bbPlcHdr"/>
        </w:types>
        <w:behaviors>
          <w:behavior w:val="content"/>
        </w:behaviors>
        <w:guid w:val="{C8AF4868-08DF-4B34-A4D6-F7B7269205EB}"/>
      </w:docPartPr>
      <w:docPartBody>
        <w:p w:rsidR="00D041E4" w:rsidRDefault="00F631C1" w:rsidP="00F631C1">
          <w:pPr>
            <w:pStyle w:val="40DD7026B56B4EF8A01F9043F4C15CC1"/>
          </w:pPr>
          <w:r w:rsidRPr="00F557FE">
            <w:rPr>
              <w:rStyle w:val="Platzhaltertext"/>
            </w:rPr>
            <w:t>Click or tap here to enter text.</w:t>
          </w:r>
        </w:p>
      </w:docPartBody>
    </w:docPart>
    <w:docPart>
      <w:docPartPr>
        <w:name w:val="A6ABC109012E4F79BC40CCBFCD503AE2"/>
        <w:category>
          <w:name w:val="General"/>
          <w:gallery w:val="placeholder"/>
        </w:category>
        <w:types>
          <w:type w:val="bbPlcHdr"/>
        </w:types>
        <w:behaviors>
          <w:behavior w:val="content"/>
        </w:behaviors>
        <w:guid w:val="{C9E23D95-2A36-4A00-9CB1-2347EBE88AEA}"/>
      </w:docPartPr>
      <w:docPartBody>
        <w:p w:rsidR="00D041E4" w:rsidRDefault="00F631C1" w:rsidP="00F631C1">
          <w:pPr>
            <w:pStyle w:val="A6ABC109012E4F79BC40CCBFCD503AE2"/>
          </w:pPr>
          <w:r w:rsidRPr="00F557FE">
            <w:rPr>
              <w:rStyle w:val="Platzhaltertext"/>
            </w:rPr>
            <w:t>Click or tap here to enter text.</w:t>
          </w:r>
        </w:p>
      </w:docPartBody>
    </w:docPart>
    <w:docPart>
      <w:docPartPr>
        <w:name w:val="45F9E93131244AD686953CCA2425C516"/>
        <w:category>
          <w:name w:val="General"/>
          <w:gallery w:val="placeholder"/>
        </w:category>
        <w:types>
          <w:type w:val="bbPlcHdr"/>
        </w:types>
        <w:behaviors>
          <w:behavior w:val="content"/>
        </w:behaviors>
        <w:guid w:val="{45E10B76-258F-4DC1-9397-B4DB4BD8E92B}"/>
      </w:docPartPr>
      <w:docPartBody>
        <w:p w:rsidR="00D041E4" w:rsidRDefault="00F631C1" w:rsidP="00F631C1">
          <w:pPr>
            <w:pStyle w:val="45F9E93131244AD686953CCA2425C516"/>
          </w:pPr>
          <w:r w:rsidRPr="00F557FE">
            <w:rPr>
              <w:rStyle w:val="Platzhaltertext"/>
            </w:rPr>
            <w:t>Click or tap here to enter text.</w:t>
          </w:r>
        </w:p>
      </w:docPartBody>
    </w:docPart>
    <w:docPart>
      <w:docPartPr>
        <w:name w:val="13D773006EA24D7F91DB6B7277AE1BBA"/>
        <w:category>
          <w:name w:val="General"/>
          <w:gallery w:val="placeholder"/>
        </w:category>
        <w:types>
          <w:type w:val="bbPlcHdr"/>
        </w:types>
        <w:behaviors>
          <w:behavior w:val="content"/>
        </w:behaviors>
        <w:guid w:val="{8AB8DA5E-D752-4E77-9C2B-A0D091F9F5E1}"/>
      </w:docPartPr>
      <w:docPartBody>
        <w:p w:rsidR="00D041E4" w:rsidRDefault="00F631C1" w:rsidP="00F631C1">
          <w:pPr>
            <w:pStyle w:val="13D773006EA24D7F91DB6B7277AE1BBA"/>
          </w:pPr>
          <w:r w:rsidRPr="00F557FE">
            <w:rPr>
              <w:rStyle w:val="Platzhaltertext"/>
            </w:rPr>
            <w:t>Click or tap here to enter text.</w:t>
          </w:r>
        </w:p>
      </w:docPartBody>
    </w:docPart>
    <w:docPart>
      <w:docPartPr>
        <w:name w:val="9BBD890F7A24415D9CFE769DC4E76A34"/>
        <w:category>
          <w:name w:val="General"/>
          <w:gallery w:val="placeholder"/>
        </w:category>
        <w:types>
          <w:type w:val="bbPlcHdr"/>
        </w:types>
        <w:behaviors>
          <w:behavior w:val="content"/>
        </w:behaviors>
        <w:guid w:val="{7943F0F7-847E-4532-AF08-30307EEBF8BE}"/>
      </w:docPartPr>
      <w:docPartBody>
        <w:p w:rsidR="00D041E4" w:rsidRDefault="00F631C1" w:rsidP="00F631C1">
          <w:pPr>
            <w:pStyle w:val="9BBD890F7A24415D9CFE769DC4E76A34"/>
          </w:pPr>
          <w:r w:rsidRPr="00F557FE">
            <w:rPr>
              <w:rStyle w:val="Platzhaltertext"/>
            </w:rPr>
            <w:t>Click or tap here to enter text.</w:t>
          </w:r>
        </w:p>
      </w:docPartBody>
    </w:docPart>
    <w:docPart>
      <w:docPartPr>
        <w:name w:val="BCA2EA9BCB4E4F9AB10BDF2C100CC654"/>
        <w:category>
          <w:name w:val="General"/>
          <w:gallery w:val="placeholder"/>
        </w:category>
        <w:types>
          <w:type w:val="bbPlcHdr"/>
        </w:types>
        <w:behaviors>
          <w:behavior w:val="content"/>
        </w:behaviors>
        <w:guid w:val="{6BFC1E7B-DA59-472B-BC8E-C5739FA62796}"/>
      </w:docPartPr>
      <w:docPartBody>
        <w:p w:rsidR="00D041E4" w:rsidRDefault="00F631C1" w:rsidP="00F631C1">
          <w:pPr>
            <w:pStyle w:val="BCA2EA9BCB4E4F9AB10BDF2C100CC654"/>
          </w:pPr>
          <w:r w:rsidRPr="00F557FE">
            <w:rPr>
              <w:rStyle w:val="Platzhaltertext"/>
            </w:rPr>
            <w:t>Click or tap here to enter text.</w:t>
          </w:r>
        </w:p>
      </w:docPartBody>
    </w:docPart>
    <w:docPart>
      <w:docPartPr>
        <w:name w:val="6D2CC86DACE543AB8F031432598B0A12"/>
        <w:category>
          <w:name w:val="General"/>
          <w:gallery w:val="placeholder"/>
        </w:category>
        <w:types>
          <w:type w:val="bbPlcHdr"/>
        </w:types>
        <w:behaviors>
          <w:behavior w:val="content"/>
        </w:behaviors>
        <w:guid w:val="{1C0E47F0-9808-484C-98B5-8BDC97AC7880}"/>
      </w:docPartPr>
      <w:docPartBody>
        <w:p w:rsidR="00D041E4" w:rsidRDefault="00F631C1" w:rsidP="00F631C1">
          <w:pPr>
            <w:pStyle w:val="6D2CC86DACE543AB8F031432598B0A12"/>
          </w:pPr>
          <w:r w:rsidRPr="00F557FE">
            <w:rPr>
              <w:rStyle w:val="Platzhaltertext"/>
            </w:rPr>
            <w:t>Click or tap here to enter text.</w:t>
          </w:r>
        </w:p>
      </w:docPartBody>
    </w:docPart>
    <w:docPart>
      <w:docPartPr>
        <w:name w:val="60D7735F59A94F1BB94E5A2BF6373BC1"/>
        <w:category>
          <w:name w:val="General"/>
          <w:gallery w:val="placeholder"/>
        </w:category>
        <w:types>
          <w:type w:val="bbPlcHdr"/>
        </w:types>
        <w:behaviors>
          <w:behavior w:val="content"/>
        </w:behaviors>
        <w:guid w:val="{BF45E8D3-DF42-4057-BBEC-E05754D9CEFC}"/>
      </w:docPartPr>
      <w:docPartBody>
        <w:p w:rsidR="00D041E4" w:rsidRDefault="00F631C1" w:rsidP="00F631C1">
          <w:pPr>
            <w:pStyle w:val="60D7735F59A94F1BB94E5A2BF6373BC1"/>
          </w:pPr>
          <w:r w:rsidRPr="00F557FE">
            <w:rPr>
              <w:rStyle w:val="Platzhaltertext"/>
            </w:rPr>
            <w:t>Click or tap here to enter text.</w:t>
          </w:r>
        </w:p>
      </w:docPartBody>
    </w:docPart>
    <w:docPart>
      <w:docPartPr>
        <w:name w:val="5BB839AA0BF24AB7A19B66AD3F2614D1"/>
        <w:category>
          <w:name w:val="General"/>
          <w:gallery w:val="placeholder"/>
        </w:category>
        <w:types>
          <w:type w:val="bbPlcHdr"/>
        </w:types>
        <w:behaviors>
          <w:behavior w:val="content"/>
        </w:behaviors>
        <w:guid w:val="{2F441DC3-817B-4952-809E-C53FEB2C7BEB}"/>
      </w:docPartPr>
      <w:docPartBody>
        <w:p w:rsidR="00D041E4" w:rsidRDefault="00F631C1" w:rsidP="00F631C1">
          <w:pPr>
            <w:pStyle w:val="5BB839AA0BF24AB7A19B66AD3F2614D1"/>
          </w:pPr>
          <w:r w:rsidRPr="00F557FE">
            <w:rPr>
              <w:rStyle w:val="Platzhaltertext"/>
            </w:rPr>
            <w:t>Click or tap here to enter text.</w:t>
          </w:r>
        </w:p>
      </w:docPartBody>
    </w:docPart>
    <w:docPart>
      <w:docPartPr>
        <w:name w:val="A5FFFA32002F45A98BADF03044859EB7"/>
        <w:category>
          <w:name w:val="General"/>
          <w:gallery w:val="placeholder"/>
        </w:category>
        <w:types>
          <w:type w:val="bbPlcHdr"/>
        </w:types>
        <w:behaviors>
          <w:behavior w:val="content"/>
        </w:behaviors>
        <w:guid w:val="{C3417EB8-93F9-4C34-8AE4-DC1C9F5935FA}"/>
      </w:docPartPr>
      <w:docPartBody>
        <w:p w:rsidR="00D041E4" w:rsidRDefault="00F631C1" w:rsidP="00F631C1">
          <w:pPr>
            <w:pStyle w:val="A5FFFA32002F45A98BADF03044859EB7"/>
          </w:pPr>
          <w:r w:rsidRPr="00F557FE">
            <w:rPr>
              <w:rStyle w:val="Platzhaltertext"/>
            </w:rPr>
            <w:t>Click or tap here to enter text.</w:t>
          </w:r>
        </w:p>
      </w:docPartBody>
    </w:docPart>
    <w:docPart>
      <w:docPartPr>
        <w:name w:val="3D20C8D95FC64706A963965BDAE34B90"/>
        <w:category>
          <w:name w:val="General"/>
          <w:gallery w:val="placeholder"/>
        </w:category>
        <w:types>
          <w:type w:val="bbPlcHdr"/>
        </w:types>
        <w:behaviors>
          <w:behavior w:val="content"/>
        </w:behaviors>
        <w:guid w:val="{DC0A4C9B-C68C-495E-B149-6F896D6ACF38}"/>
      </w:docPartPr>
      <w:docPartBody>
        <w:p w:rsidR="00D041E4" w:rsidRDefault="00F631C1" w:rsidP="00F631C1">
          <w:pPr>
            <w:pStyle w:val="3D20C8D95FC64706A963965BDAE34B90"/>
          </w:pPr>
          <w:r w:rsidRPr="00F557FE">
            <w:rPr>
              <w:rStyle w:val="Platzhaltertext"/>
            </w:rPr>
            <w:t>Click or tap here to enter text.</w:t>
          </w:r>
        </w:p>
      </w:docPartBody>
    </w:docPart>
    <w:docPart>
      <w:docPartPr>
        <w:name w:val="5E59CBEC7F8F45E6BAC5AF95472C9F8F"/>
        <w:category>
          <w:name w:val="General"/>
          <w:gallery w:val="placeholder"/>
        </w:category>
        <w:types>
          <w:type w:val="bbPlcHdr"/>
        </w:types>
        <w:behaviors>
          <w:behavior w:val="content"/>
        </w:behaviors>
        <w:guid w:val="{3C455BCA-5440-4566-AED6-6F3312339E60}"/>
      </w:docPartPr>
      <w:docPartBody>
        <w:p w:rsidR="00D041E4" w:rsidRDefault="00F631C1" w:rsidP="00F631C1">
          <w:pPr>
            <w:pStyle w:val="5E59CBEC7F8F45E6BAC5AF95472C9F8F"/>
          </w:pPr>
          <w:r w:rsidRPr="00F557FE">
            <w:rPr>
              <w:rStyle w:val="Platzhaltertext"/>
            </w:rPr>
            <w:t>Click or tap here to enter text.</w:t>
          </w:r>
        </w:p>
      </w:docPartBody>
    </w:docPart>
    <w:docPart>
      <w:docPartPr>
        <w:name w:val="1A2CCFE094B84EB9BF097E21E20ED57F"/>
        <w:category>
          <w:name w:val="General"/>
          <w:gallery w:val="placeholder"/>
        </w:category>
        <w:types>
          <w:type w:val="bbPlcHdr"/>
        </w:types>
        <w:behaviors>
          <w:behavior w:val="content"/>
        </w:behaviors>
        <w:guid w:val="{3017D5E7-97D1-4571-8DE0-28B941518FD8}"/>
      </w:docPartPr>
      <w:docPartBody>
        <w:p w:rsidR="00D041E4" w:rsidRDefault="00F631C1" w:rsidP="00F631C1">
          <w:pPr>
            <w:pStyle w:val="1A2CCFE094B84EB9BF097E21E20ED57F"/>
          </w:pPr>
          <w:r w:rsidRPr="00F557FE">
            <w:rPr>
              <w:rStyle w:val="Platzhaltertext"/>
            </w:rPr>
            <w:t>Click or tap here to enter text.</w:t>
          </w:r>
        </w:p>
      </w:docPartBody>
    </w:docPart>
    <w:docPart>
      <w:docPartPr>
        <w:name w:val="D70643BD8A2D448A943DCE9A5D828F62"/>
        <w:category>
          <w:name w:val="General"/>
          <w:gallery w:val="placeholder"/>
        </w:category>
        <w:types>
          <w:type w:val="bbPlcHdr"/>
        </w:types>
        <w:behaviors>
          <w:behavior w:val="content"/>
        </w:behaviors>
        <w:guid w:val="{BFA66843-E233-4E19-B51C-74DCD35D1BDF}"/>
      </w:docPartPr>
      <w:docPartBody>
        <w:p w:rsidR="00D041E4" w:rsidRDefault="00F631C1" w:rsidP="00F631C1">
          <w:pPr>
            <w:pStyle w:val="D70643BD8A2D448A943DCE9A5D828F62"/>
          </w:pPr>
          <w:r w:rsidRPr="00F557FE">
            <w:rPr>
              <w:rStyle w:val="Platzhaltertext"/>
            </w:rPr>
            <w:t>Click or tap here to enter text.</w:t>
          </w:r>
        </w:p>
      </w:docPartBody>
    </w:docPart>
    <w:docPart>
      <w:docPartPr>
        <w:name w:val="CAE1DA0B887447A29DE48748152449C4"/>
        <w:category>
          <w:name w:val="General"/>
          <w:gallery w:val="placeholder"/>
        </w:category>
        <w:types>
          <w:type w:val="bbPlcHdr"/>
        </w:types>
        <w:behaviors>
          <w:behavior w:val="content"/>
        </w:behaviors>
        <w:guid w:val="{803C4177-4A8F-4D18-B92F-358D92E8E989}"/>
      </w:docPartPr>
      <w:docPartBody>
        <w:p w:rsidR="00D041E4" w:rsidRDefault="00F631C1" w:rsidP="00F631C1">
          <w:pPr>
            <w:pStyle w:val="CAE1DA0B887447A29DE48748152449C4"/>
          </w:pPr>
          <w:r w:rsidRPr="00F557FE">
            <w:rPr>
              <w:rStyle w:val="Platzhaltertext"/>
            </w:rPr>
            <w:t>Click or tap here to enter text.</w:t>
          </w:r>
        </w:p>
      </w:docPartBody>
    </w:docPart>
    <w:docPart>
      <w:docPartPr>
        <w:name w:val="015F47C1642E4F01AE39D011C1DCA343"/>
        <w:category>
          <w:name w:val="General"/>
          <w:gallery w:val="placeholder"/>
        </w:category>
        <w:types>
          <w:type w:val="bbPlcHdr"/>
        </w:types>
        <w:behaviors>
          <w:behavior w:val="content"/>
        </w:behaviors>
        <w:guid w:val="{90F8C4F6-95FE-42D3-9679-452BBE4A2E29}"/>
      </w:docPartPr>
      <w:docPartBody>
        <w:p w:rsidR="00D041E4" w:rsidRDefault="00F631C1" w:rsidP="00F631C1">
          <w:pPr>
            <w:pStyle w:val="015F47C1642E4F01AE39D011C1DCA343"/>
          </w:pPr>
          <w:r w:rsidRPr="00F557FE">
            <w:rPr>
              <w:rStyle w:val="Platzhaltertext"/>
            </w:rPr>
            <w:t>Click or tap here to enter text.</w:t>
          </w:r>
        </w:p>
      </w:docPartBody>
    </w:docPart>
    <w:docPart>
      <w:docPartPr>
        <w:name w:val="B9BBBB55F535447488186115324076A8"/>
        <w:category>
          <w:name w:val="General"/>
          <w:gallery w:val="placeholder"/>
        </w:category>
        <w:types>
          <w:type w:val="bbPlcHdr"/>
        </w:types>
        <w:behaviors>
          <w:behavior w:val="content"/>
        </w:behaviors>
        <w:guid w:val="{DDB49FB9-F00C-4FBD-AFEA-CCC9E6C32274}"/>
      </w:docPartPr>
      <w:docPartBody>
        <w:p w:rsidR="00D041E4" w:rsidRDefault="00F631C1" w:rsidP="00F631C1">
          <w:pPr>
            <w:pStyle w:val="B9BBBB55F535447488186115324076A8"/>
          </w:pPr>
          <w:r w:rsidRPr="00F557FE">
            <w:rPr>
              <w:rStyle w:val="Platzhaltertext"/>
            </w:rPr>
            <w:t>Click or tap here to enter text.</w:t>
          </w:r>
        </w:p>
      </w:docPartBody>
    </w:docPart>
    <w:docPart>
      <w:docPartPr>
        <w:name w:val="F488A5BB3F0544A3B297E687D16A0C25"/>
        <w:category>
          <w:name w:val="General"/>
          <w:gallery w:val="placeholder"/>
        </w:category>
        <w:types>
          <w:type w:val="bbPlcHdr"/>
        </w:types>
        <w:behaviors>
          <w:behavior w:val="content"/>
        </w:behaviors>
        <w:guid w:val="{4A1C15E2-8B9B-40D6-AC7E-26F9740307BF}"/>
      </w:docPartPr>
      <w:docPartBody>
        <w:p w:rsidR="00D041E4" w:rsidRDefault="00F631C1" w:rsidP="00F631C1">
          <w:pPr>
            <w:pStyle w:val="F488A5BB3F0544A3B297E687D16A0C25"/>
          </w:pPr>
          <w:r w:rsidRPr="00F557FE">
            <w:rPr>
              <w:rStyle w:val="Platzhaltertext"/>
            </w:rPr>
            <w:t>Click or tap here to enter text.</w:t>
          </w:r>
        </w:p>
      </w:docPartBody>
    </w:docPart>
    <w:docPart>
      <w:docPartPr>
        <w:name w:val="F1235E44A2394A8AA8794482AB6B39CA"/>
        <w:category>
          <w:name w:val="General"/>
          <w:gallery w:val="placeholder"/>
        </w:category>
        <w:types>
          <w:type w:val="bbPlcHdr"/>
        </w:types>
        <w:behaviors>
          <w:behavior w:val="content"/>
        </w:behaviors>
        <w:guid w:val="{0A18C2CC-4B6C-4766-A62A-1DD49E115383}"/>
      </w:docPartPr>
      <w:docPartBody>
        <w:p w:rsidR="00D041E4" w:rsidRDefault="00F631C1" w:rsidP="00F631C1">
          <w:pPr>
            <w:pStyle w:val="F1235E44A2394A8AA8794482AB6B39CA"/>
          </w:pPr>
          <w:r w:rsidRPr="00F557FE">
            <w:rPr>
              <w:rStyle w:val="Platzhaltertext"/>
            </w:rPr>
            <w:t>Click or tap here to enter text.</w:t>
          </w:r>
        </w:p>
      </w:docPartBody>
    </w:docPart>
    <w:docPart>
      <w:docPartPr>
        <w:name w:val="288B031D842E40E881AB380353F8B38E"/>
        <w:category>
          <w:name w:val="General"/>
          <w:gallery w:val="placeholder"/>
        </w:category>
        <w:types>
          <w:type w:val="bbPlcHdr"/>
        </w:types>
        <w:behaviors>
          <w:behavior w:val="content"/>
        </w:behaviors>
        <w:guid w:val="{501BD923-B721-4A8F-AAC5-098B84E5A96E}"/>
      </w:docPartPr>
      <w:docPartBody>
        <w:p w:rsidR="00D041E4" w:rsidRDefault="00F631C1" w:rsidP="00F631C1">
          <w:pPr>
            <w:pStyle w:val="288B031D842E40E881AB380353F8B38E"/>
          </w:pPr>
          <w:r w:rsidRPr="00F557FE">
            <w:rPr>
              <w:rStyle w:val="Platzhaltertext"/>
            </w:rPr>
            <w:t>Click or tap here to enter text.</w:t>
          </w:r>
        </w:p>
      </w:docPartBody>
    </w:docPart>
    <w:docPart>
      <w:docPartPr>
        <w:name w:val="F7DC8C4984C8435B9C2DEF6EC6484742"/>
        <w:category>
          <w:name w:val="General"/>
          <w:gallery w:val="placeholder"/>
        </w:category>
        <w:types>
          <w:type w:val="bbPlcHdr"/>
        </w:types>
        <w:behaviors>
          <w:behavior w:val="content"/>
        </w:behaviors>
        <w:guid w:val="{93906DA4-8925-4EB5-9158-B97CDA2C840E}"/>
      </w:docPartPr>
      <w:docPartBody>
        <w:p w:rsidR="00D041E4" w:rsidRDefault="00F631C1" w:rsidP="00F631C1">
          <w:pPr>
            <w:pStyle w:val="F7DC8C4984C8435B9C2DEF6EC6484742"/>
          </w:pPr>
          <w:r w:rsidRPr="00F557FE">
            <w:rPr>
              <w:rStyle w:val="Platzhaltertext"/>
            </w:rPr>
            <w:t>Click or tap here to enter text.</w:t>
          </w:r>
        </w:p>
      </w:docPartBody>
    </w:docPart>
    <w:docPart>
      <w:docPartPr>
        <w:name w:val="02081011F84C48198A1A80AE30CF07DA"/>
        <w:category>
          <w:name w:val="General"/>
          <w:gallery w:val="placeholder"/>
        </w:category>
        <w:types>
          <w:type w:val="bbPlcHdr"/>
        </w:types>
        <w:behaviors>
          <w:behavior w:val="content"/>
        </w:behaviors>
        <w:guid w:val="{4AF1749F-B82D-4E12-B45A-A7E882F788B8}"/>
      </w:docPartPr>
      <w:docPartBody>
        <w:p w:rsidR="00D041E4" w:rsidRDefault="00F631C1" w:rsidP="00F631C1">
          <w:pPr>
            <w:pStyle w:val="02081011F84C48198A1A80AE30CF07DA"/>
          </w:pPr>
          <w:r w:rsidRPr="00F557FE">
            <w:rPr>
              <w:rStyle w:val="Platzhaltertext"/>
            </w:rPr>
            <w:t>Click or tap here to enter text.</w:t>
          </w:r>
        </w:p>
      </w:docPartBody>
    </w:docPart>
    <w:docPart>
      <w:docPartPr>
        <w:name w:val="48AA6DD5F5CF4843AF030EE3968C8C30"/>
        <w:category>
          <w:name w:val="General"/>
          <w:gallery w:val="placeholder"/>
        </w:category>
        <w:types>
          <w:type w:val="bbPlcHdr"/>
        </w:types>
        <w:behaviors>
          <w:behavior w:val="content"/>
        </w:behaviors>
        <w:guid w:val="{DFD89039-C4D8-48F1-B88D-BC004886E05F}"/>
      </w:docPartPr>
      <w:docPartBody>
        <w:p w:rsidR="00D041E4" w:rsidRDefault="00F631C1" w:rsidP="00F631C1">
          <w:pPr>
            <w:pStyle w:val="48AA6DD5F5CF4843AF030EE3968C8C30"/>
          </w:pPr>
          <w:r w:rsidRPr="00F557FE">
            <w:rPr>
              <w:rStyle w:val="Platzhaltertext"/>
            </w:rPr>
            <w:t>Click or tap here to enter text.</w:t>
          </w:r>
        </w:p>
      </w:docPartBody>
    </w:docPart>
    <w:docPart>
      <w:docPartPr>
        <w:name w:val="AA4B603F045F4FF2A3C2084FEEE47F15"/>
        <w:category>
          <w:name w:val="General"/>
          <w:gallery w:val="placeholder"/>
        </w:category>
        <w:types>
          <w:type w:val="bbPlcHdr"/>
        </w:types>
        <w:behaviors>
          <w:behavior w:val="content"/>
        </w:behaviors>
        <w:guid w:val="{9BBC2611-07B6-488A-95D2-D0E0ED32B0F4}"/>
      </w:docPartPr>
      <w:docPartBody>
        <w:p w:rsidR="00D041E4" w:rsidRDefault="00F631C1" w:rsidP="00F631C1">
          <w:pPr>
            <w:pStyle w:val="AA4B603F045F4FF2A3C2084FEEE47F15"/>
          </w:pPr>
          <w:r w:rsidRPr="00F557FE">
            <w:rPr>
              <w:rStyle w:val="Platzhaltertext"/>
            </w:rPr>
            <w:t>Click or tap here to enter text.</w:t>
          </w:r>
        </w:p>
      </w:docPartBody>
    </w:docPart>
    <w:docPart>
      <w:docPartPr>
        <w:name w:val="268C2A852B3341F7A50BE3A88171CA1A"/>
        <w:category>
          <w:name w:val="General"/>
          <w:gallery w:val="placeholder"/>
        </w:category>
        <w:types>
          <w:type w:val="bbPlcHdr"/>
        </w:types>
        <w:behaviors>
          <w:behavior w:val="content"/>
        </w:behaviors>
        <w:guid w:val="{E3211D5D-46B8-4465-9B4F-70A1F46262EE}"/>
      </w:docPartPr>
      <w:docPartBody>
        <w:p w:rsidR="00D041E4" w:rsidRDefault="00F631C1" w:rsidP="00F631C1">
          <w:pPr>
            <w:pStyle w:val="268C2A852B3341F7A50BE3A88171CA1A"/>
          </w:pPr>
          <w:r w:rsidRPr="00F557FE">
            <w:rPr>
              <w:rStyle w:val="Platzhaltertext"/>
            </w:rPr>
            <w:t>Click or tap here to enter text.</w:t>
          </w:r>
        </w:p>
      </w:docPartBody>
    </w:docPart>
    <w:docPart>
      <w:docPartPr>
        <w:name w:val="77BEB0DAD3E646C281FEBD4658AD903C"/>
        <w:category>
          <w:name w:val="General"/>
          <w:gallery w:val="placeholder"/>
        </w:category>
        <w:types>
          <w:type w:val="bbPlcHdr"/>
        </w:types>
        <w:behaviors>
          <w:behavior w:val="content"/>
        </w:behaviors>
        <w:guid w:val="{28CF5793-623D-44EC-83F0-0D86969C50A3}"/>
      </w:docPartPr>
      <w:docPartBody>
        <w:p w:rsidR="00D041E4" w:rsidRDefault="00F631C1" w:rsidP="00F631C1">
          <w:pPr>
            <w:pStyle w:val="77BEB0DAD3E646C281FEBD4658AD903C"/>
          </w:pPr>
          <w:r w:rsidRPr="00F557FE">
            <w:rPr>
              <w:rStyle w:val="Platzhaltertext"/>
            </w:rPr>
            <w:t>Click or tap here to enter text.</w:t>
          </w:r>
        </w:p>
      </w:docPartBody>
    </w:docPart>
    <w:docPart>
      <w:docPartPr>
        <w:name w:val="3A6A71BD795A4AE3BBD72B90ACB20E1C"/>
        <w:category>
          <w:name w:val="General"/>
          <w:gallery w:val="placeholder"/>
        </w:category>
        <w:types>
          <w:type w:val="bbPlcHdr"/>
        </w:types>
        <w:behaviors>
          <w:behavior w:val="content"/>
        </w:behaviors>
        <w:guid w:val="{7370FA6D-97DC-4F9E-A7B3-9E0B990B9A15}"/>
      </w:docPartPr>
      <w:docPartBody>
        <w:p w:rsidR="00D041E4" w:rsidRDefault="00F631C1" w:rsidP="00F631C1">
          <w:pPr>
            <w:pStyle w:val="3A6A71BD795A4AE3BBD72B90ACB20E1C"/>
          </w:pPr>
          <w:r w:rsidRPr="00F557FE">
            <w:rPr>
              <w:rStyle w:val="Platzhaltertext"/>
            </w:rPr>
            <w:t>Click or tap here to enter text.</w:t>
          </w:r>
        </w:p>
      </w:docPartBody>
    </w:docPart>
    <w:docPart>
      <w:docPartPr>
        <w:name w:val="0A40BDE3150E4E578CE593BEF57B3522"/>
        <w:category>
          <w:name w:val="General"/>
          <w:gallery w:val="placeholder"/>
        </w:category>
        <w:types>
          <w:type w:val="bbPlcHdr"/>
        </w:types>
        <w:behaviors>
          <w:behavior w:val="content"/>
        </w:behaviors>
        <w:guid w:val="{781DBA6C-9CC0-4AA8-8E51-E015F5BECAB1}"/>
      </w:docPartPr>
      <w:docPartBody>
        <w:p w:rsidR="00D041E4" w:rsidRDefault="00F631C1" w:rsidP="00F631C1">
          <w:pPr>
            <w:pStyle w:val="0A40BDE3150E4E578CE593BEF57B3522"/>
          </w:pPr>
          <w:r w:rsidRPr="00F557FE">
            <w:rPr>
              <w:rStyle w:val="Platzhaltertext"/>
            </w:rPr>
            <w:t>Click or tap here to enter text.</w:t>
          </w:r>
        </w:p>
      </w:docPartBody>
    </w:docPart>
    <w:docPart>
      <w:docPartPr>
        <w:name w:val="72D55E1140A0494E8102C44D08519AAC"/>
        <w:category>
          <w:name w:val="General"/>
          <w:gallery w:val="placeholder"/>
        </w:category>
        <w:types>
          <w:type w:val="bbPlcHdr"/>
        </w:types>
        <w:behaviors>
          <w:behavior w:val="content"/>
        </w:behaviors>
        <w:guid w:val="{135D1814-5F47-45D4-81DF-804DD63A0066}"/>
      </w:docPartPr>
      <w:docPartBody>
        <w:p w:rsidR="00D041E4" w:rsidRDefault="00F631C1" w:rsidP="00F631C1">
          <w:pPr>
            <w:pStyle w:val="72D55E1140A0494E8102C44D08519AAC"/>
          </w:pPr>
          <w:r w:rsidRPr="00F557FE">
            <w:rPr>
              <w:rStyle w:val="Platzhaltertext"/>
            </w:rPr>
            <w:t>Click or tap here to enter text.</w:t>
          </w:r>
        </w:p>
      </w:docPartBody>
    </w:docPart>
    <w:docPart>
      <w:docPartPr>
        <w:name w:val="F151549401164838A120BC1073582AFD"/>
        <w:category>
          <w:name w:val="General"/>
          <w:gallery w:val="placeholder"/>
        </w:category>
        <w:types>
          <w:type w:val="bbPlcHdr"/>
        </w:types>
        <w:behaviors>
          <w:behavior w:val="content"/>
        </w:behaviors>
        <w:guid w:val="{B08758F8-A9BE-4670-B7F7-E1E9D4606252}"/>
      </w:docPartPr>
      <w:docPartBody>
        <w:p w:rsidR="00D041E4" w:rsidRDefault="00F631C1" w:rsidP="00F631C1">
          <w:pPr>
            <w:pStyle w:val="F151549401164838A120BC1073582AFD"/>
          </w:pPr>
          <w:r w:rsidRPr="00F557FE">
            <w:rPr>
              <w:rStyle w:val="Platzhaltertext"/>
            </w:rPr>
            <w:t>Click or tap here to enter text.</w:t>
          </w:r>
        </w:p>
      </w:docPartBody>
    </w:docPart>
    <w:docPart>
      <w:docPartPr>
        <w:name w:val="41C4969D5DF24FB9A6BF87A588AA6949"/>
        <w:category>
          <w:name w:val="General"/>
          <w:gallery w:val="placeholder"/>
        </w:category>
        <w:types>
          <w:type w:val="bbPlcHdr"/>
        </w:types>
        <w:behaviors>
          <w:behavior w:val="content"/>
        </w:behaviors>
        <w:guid w:val="{F715F6CE-1E52-4650-9AD5-831D03FE2B06}"/>
      </w:docPartPr>
      <w:docPartBody>
        <w:p w:rsidR="00D041E4" w:rsidRDefault="00F631C1" w:rsidP="00F631C1">
          <w:pPr>
            <w:pStyle w:val="41C4969D5DF24FB9A6BF87A588AA6949"/>
          </w:pPr>
          <w:r w:rsidRPr="00F557FE">
            <w:rPr>
              <w:rStyle w:val="Platzhaltertext"/>
            </w:rPr>
            <w:t>Click or tap here to enter text.</w:t>
          </w:r>
        </w:p>
      </w:docPartBody>
    </w:docPart>
    <w:docPart>
      <w:docPartPr>
        <w:name w:val="C3197D4B66E6447C936DF326CA5D9411"/>
        <w:category>
          <w:name w:val="General"/>
          <w:gallery w:val="placeholder"/>
        </w:category>
        <w:types>
          <w:type w:val="bbPlcHdr"/>
        </w:types>
        <w:behaviors>
          <w:behavior w:val="content"/>
        </w:behaviors>
        <w:guid w:val="{EF83C4CC-835A-4278-A8E3-C88499828E74}"/>
      </w:docPartPr>
      <w:docPartBody>
        <w:p w:rsidR="00D041E4" w:rsidRDefault="00F631C1" w:rsidP="00F631C1">
          <w:pPr>
            <w:pStyle w:val="C3197D4B66E6447C936DF326CA5D9411"/>
          </w:pPr>
          <w:r w:rsidRPr="00F557FE">
            <w:rPr>
              <w:rStyle w:val="Platzhaltertext"/>
            </w:rPr>
            <w:t>Click or tap here to enter text.</w:t>
          </w:r>
        </w:p>
      </w:docPartBody>
    </w:docPart>
    <w:docPart>
      <w:docPartPr>
        <w:name w:val="77A9E368B1FD4BF39285023D7F8661C2"/>
        <w:category>
          <w:name w:val="General"/>
          <w:gallery w:val="placeholder"/>
        </w:category>
        <w:types>
          <w:type w:val="bbPlcHdr"/>
        </w:types>
        <w:behaviors>
          <w:behavior w:val="content"/>
        </w:behaviors>
        <w:guid w:val="{382CF344-76B8-44E8-9040-817F5F2D14DA}"/>
      </w:docPartPr>
      <w:docPartBody>
        <w:p w:rsidR="00D041E4" w:rsidRDefault="00F631C1" w:rsidP="00F631C1">
          <w:pPr>
            <w:pStyle w:val="77A9E368B1FD4BF39285023D7F8661C2"/>
          </w:pPr>
          <w:r w:rsidRPr="00F557FE">
            <w:rPr>
              <w:rStyle w:val="Platzhaltertext"/>
            </w:rPr>
            <w:t>Click or tap here to enter text.</w:t>
          </w:r>
        </w:p>
      </w:docPartBody>
    </w:docPart>
    <w:docPart>
      <w:docPartPr>
        <w:name w:val="F99140BC16214566BA9A501510AB9D28"/>
        <w:category>
          <w:name w:val="General"/>
          <w:gallery w:val="placeholder"/>
        </w:category>
        <w:types>
          <w:type w:val="bbPlcHdr"/>
        </w:types>
        <w:behaviors>
          <w:behavior w:val="content"/>
        </w:behaviors>
        <w:guid w:val="{D5C0409D-7C1A-480B-8559-6FC15B6B6FA3}"/>
      </w:docPartPr>
      <w:docPartBody>
        <w:p w:rsidR="00D041E4" w:rsidRDefault="00F631C1" w:rsidP="00F631C1">
          <w:pPr>
            <w:pStyle w:val="F99140BC16214566BA9A501510AB9D28"/>
          </w:pPr>
          <w:r w:rsidRPr="00F557FE">
            <w:rPr>
              <w:rStyle w:val="Platzhaltertext"/>
            </w:rPr>
            <w:t>Click or tap here to enter text.</w:t>
          </w:r>
        </w:p>
      </w:docPartBody>
    </w:docPart>
    <w:docPart>
      <w:docPartPr>
        <w:name w:val="CCEE6C56F7A64E2A8B4006016215CC67"/>
        <w:category>
          <w:name w:val="General"/>
          <w:gallery w:val="placeholder"/>
        </w:category>
        <w:types>
          <w:type w:val="bbPlcHdr"/>
        </w:types>
        <w:behaviors>
          <w:behavior w:val="content"/>
        </w:behaviors>
        <w:guid w:val="{6A9EFBBF-5108-4BC2-8375-FFDF457610F7}"/>
      </w:docPartPr>
      <w:docPartBody>
        <w:p w:rsidR="00D041E4" w:rsidRDefault="00F631C1" w:rsidP="00F631C1">
          <w:pPr>
            <w:pStyle w:val="CCEE6C56F7A64E2A8B4006016215CC67"/>
          </w:pPr>
          <w:r w:rsidRPr="00F557FE">
            <w:rPr>
              <w:rStyle w:val="Platzhaltertext"/>
            </w:rPr>
            <w:t>Click or tap here to enter text.</w:t>
          </w:r>
        </w:p>
      </w:docPartBody>
    </w:docPart>
    <w:docPart>
      <w:docPartPr>
        <w:name w:val="CCA9F5C7176745CAA547257069ED1C8D"/>
        <w:category>
          <w:name w:val="General"/>
          <w:gallery w:val="placeholder"/>
        </w:category>
        <w:types>
          <w:type w:val="bbPlcHdr"/>
        </w:types>
        <w:behaviors>
          <w:behavior w:val="content"/>
        </w:behaviors>
        <w:guid w:val="{2D33DFB7-C0E3-47E5-9271-A8A6F2713A0B}"/>
      </w:docPartPr>
      <w:docPartBody>
        <w:p w:rsidR="00D041E4" w:rsidRDefault="00F631C1" w:rsidP="00F631C1">
          <w:pPr>
            <w:pStyle w:val="CCA9F5C7176745CAA547257069ED1C8D"/>
          </w:pPr>
          <w:r w:rsidRPr="00F557FE">
            <w:rPr>
              <w:rStyle w:val="Platzhaltertext"/>
            </w:rPr>
            <w:t>Click or tap here to enter text.</w:t>
          </w:r>
        </w:p>
      </w:docPartBody>
    </w:docPart>
    <w:docPart>
      <w:docPartPr>
        <w:name w:val="7BE34D44797C453A95F69B9F528250C3"/>
        <w:category>
          <w:name w:val="General"/>
          <w:gallery w:val="placeholder"/>
        </w:category>
        <w:types>
          <w:type w:val="bbPlcHdr"/>
        </w:types>
        <w:behaviors>
          <w:behavior w:val="content"/>
        </w:behaviors>
        <w:guid w:val="{CFEE2759-A678-467C-8688-2D3E39F334B8}"/>
      </w:docPartPr>
      <w:docPartBody>
        <w:p w:rsidR="00D041E4" w:rsidRDefault="00F631C1" w:rsidP="00F631C1">
          <w:pPr>
            <w:pStyle w:val="7BE34D44797C453A95F69B9F528250C3"/>
          </w:pPr>
          <w:r w:rsidRPr="00F557FE">
            <w:rPr>
              <w:rStyle w:val="Platzhaltertext"/>
            </w:rPr>
            <w:t>Click or tap here to enter text.</w:t>
          </w:r>
        </w:p>
      </w:docPartBody>
    </w:docPart>
    <w:docPart>
      <w:docPartPr>
        <w:name w:val="E6199FF4882F4CD68C0133BCC83A5BCA"/>
        <w:category>
          <w:name w:val="General"/>
          <w:gallery w:val="placeholder"/>
        </w:category>
        <w:types>
          <w:type w:val="bbPlcHdr"/>
        </w:types>
        <w:behaviors>
          <w:behavior w:val="content"/>
        </w:behaviors>
        <w:guid w:val="{ED88B229-7847-4079-9926-EF23AC68D14B}"/>
      </w:docPartPr>
      <w:docPartBody>
        <w:p w:rsidR="00D041E4" w:rsidRDefault="00F631C1" w:rsidP="00F631C1">
          <w:pPr>
            <w:pStyle w:val="E6199FF4882F4CD68C0133BCC83A5BCA"/>
          </w:pPr>
          <w:r w:rsidRPr="00F557FE">
            <w:rPr>
              <w:rStyle w:val="Platzhaltertext"/>
            </w:rPr>
            <w:t>Click or tap here to enter text.</w:t>
          </w:r>
        </w:p>
      </w:docPartBody>
    </w:docPart>
    <w:docPart>
      <w:docPartPr>
        <w:name w:val="308481E3086149FEB457C69D032BBC1D"/>
        <w:category>
          <w:name w:val="General"/>
          <w:gallery w:val="placeholder"/>
        </w:category>
        <w:types>
          <w:type w:val="bbPlcHdr"/>
        </w:types>
        <w:behaviors>
          <w:behavior w:val="content"/>
        </w:behaviors>
        <w:guid w:val="{1C9EC232-E722-4709-A983-74AAECFA238B}"/>
      </w:docPartPr>
      <w:docPartBody>
        <w:p w:rsidR="00D041E4" w:rsidRDefault="00F631C1" w:rsidP="00F631C1">
          <w:pPr>
            <w:pStyle w:val="308481E3086149FEB457C69D032BBC1D"/>
          </w:pPr>
          <w:r w:rsidRPr="00F557FE">
            <w:rPr>
              <w:rStyle w:val="Platzhaltertext"/>
            </w:rPr>
            <w:t>Click or tap here to enter text.</w:t>
          </w:r>
        </w:p>
      </w:docPartBody>
    </w:docPart>
    <w:docPart>
      <w:docPartPr>
        <w:name w:val="8238BD196F6141FD9F952EFE9D5C717A"/>
        <w:category>
          <w:name w:val="General"/>
          <w:gallery w:val="placeholder"/>
        </w:category>
        <w:types>
          <w:type w:val="bbPlcHdr"/>
        </w:types>
        <w:behaviors>
          <w:behavior w:val="content"/>
        </w:behaviors>
        <w:guid w:val="{CC9545DA-586C-4A56-9C61-800421BCC734}"/>
      </w:docPartPr>
      <w:docPartBody>
        <w:p w:rsidR="00D041E4" w:rsidRDefault="00F631C1" w:rsidP="00F631C1">
          <w:pPr>
            <w:pStyle w:val="8238BD196F6141FD9F952EFE9D5C717A"/>
          </w:pPr>
          <w:r w:rsidRPr="00F557FE">
            <w:rPr>
              <w:rStyle w:val="Platzhalt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3A4B"/>
    <w:rsid w:val="00023A4B"/>
    <w:rsid w:val="000A777B"/>
    <w:rsid w:val="001502CF"/>
    <w:rsid w:val="001633A7"/>
    <w:rsid w:val="00166DBD"/>
    <w:rsid w:val="001B39BF"/>
    <w:rsid w:val="00351509"/>
    <w:rsid w:val="00382C01"/>
    <w:rsid w:val="00411927"/>
    <w:rsid w:val="004B39E9"/>
    <w:rsid w:val="005710DF"/>
    <w:rsid w:val="00625D14"/>
    <w:rsid w:val="00633CF0"/>
    <w:rsid w:val="006A376A"/>
    <w:rsid w:val="00912488"/>
    <w:rsid w:val="00930E62"/>
    <w:rsid w:val="00942016"/>
    <w:rsid w:val="00B07469"/>
    <w:rsid w:val="00B718D2"/>
    <w:rsid w:val="00BD0A7B"/>
    <w:rsid w:val="00C66F37"/>
    <w:rsid w:val="00C728E3"/>
    <w:rsid w:val="00D041E4"/>
    <w:rsid w:val="00DD11C8"/>
    <w:rsid w:val="00E05A00"/>
    <w:rsid w:val="00F631C1"/>
    <w:rsid w:val="00F97C6D"/>
    <w:rsid w:val="00FF7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631C1"/>
    <w:rPr>
      <w:color w:val="666666"/>
    </w:rPr>
  </w:style>
  <w:style w:type="paragraph" w:customStyle="1" w:styleId="1A13B1C415D14BFB84488869F0894B34">
    <w:name w:val="1A13B1C415D14BFB84488869F0894B34"/>
    <w:rsid w:val="00F631C1"/>
  </w:style>
  <w:style w:type="paragraph" w:customStyle="1" w:styleId="04DB2BD6B090409DAB15696533B2DC62">
    <w:name w:val="04DB2BD6B090409DAB15696533B2DC62"/>
    <w:rsid w:val="00F631C1"/>
  </w:style>
  <w:style w:type="paragraph" w:customStyle="1" w:styleId="19F4A5FEFE814F33A3CA57812269BE3D">
    <w:name w:val="19F4A5FEFE814F33A3CA57812269BE3D"/>
    <w:rsid w:val="00F631C1"/>
  </w:style>
  <w:style w:type="paragraph" w:customStyle="1" w:styleId="128374647D4A4869BFF69AA944649116">
    <w:name w:val="128374647D4A4869BFF69AA944649116"/>
    <w:rsid w:val="00F631C1"/>
  </w:style>
  <w:style w:type="paragraph" w:customStyle="1" w:styleId="00317BF57AB348EC9BFCDE27D02CA43A">
    <w:name w:val="00317BF57AB348EC9BFCDE27D02CA43A"/>
    <w:rsid w:val="00F631C1"/>
  </w:style>
  <w:style w:type="paragraph" w:customStyle="1" w:styleId="5EE77F8FCFA44795AA366D02623759ED">
    <w:name w:val="5EE77F8FCFA44795AA366D02623759ED"/>
    <w:rsid w:val="00F631C1"/>
  </w:style>
  <w:style w:type="paragraph" w:customStyle="1" w:styleId="727D137A1A2A41E8B9AF81840ABF9D8C">
    <w:name w:val="727D137A1A2A41E8B9AF81840ABF9D8C"/>
    <w:rsid w:val="00F631C1"/>
  </w:style>
  <w:style w:type="paragraph" w:customStyle="1" w:styleId="23F3E0D5B0A74823BAC50BA7A4291A13">
    <w:name w:val="23F3E0D5B0A74823BAC50BA7A4291A13"/>
    <w:rsid w:val="00F631C1"/>
  </w:style>
  <w:style w:type="paragraph" w:customStyle="1" w:styleId="40DD7026B56B4EF8A01F9043F4C15CC1">
    <w:name w:val="40DD7026B56B4EF8A01F9043F4C15CC1"/>
    <w:rsid w:val="00F631C1"/>
  </w:style>
  <w:style w:type="paragraph" w:customStyle="1" w:styleId="A6ABC109012E4F79BC40CCBFCD503AE2">
    <w:name w:val="A6ABC109012E4F79BC40CCBFCD503AE2"/>
    <w:rsid w:val="00F631C1"/>
  </w:style>
  <w:style w:type="paragraph" w:customStyle="1" w:styleId="45F9E93131244AD686953CCA2425C516">
    <w:name w:val="45F9E93131244AD686953CCA2425C516"/>
    <w:rsid w:val="00F631C1"/>
  </w:style>
  <w:style w:type="paragraph" w:customStyle="1" w:styleId="13D773006EA24D7F91DB6B7277AE1BBA">
    <w:name w:val="13D773006EA24D7F91DB6B7277AE1BBA"/>
    <w:rsid w:val="00F631C1"/>
  </w:style>
  <w:style w:type="paragraph" w:customStyle="1" w:styleId="9BBD890F7A24415D9CFE769DC4E76A34">
    <w:name w:val="9BBD890F7A24415D9CFE769DC4E76A34"/>
    <w:rsid w:val="00F631C1"/>
  </w:style>
  <w:style w:type="paragraph" w:customStyle="1" w:styleId="BCA2EA9BCB4E4F9AB10BDF2C100CC654">
    <w:name w:val="BCA2EA9BCB4E4F9AB10BDF2C100CC654"/>
    <w:rsid w:val="00F631C1"/>
  </w:style>
  <w:style w:type="paragraph" w:customStyle="1" w:styleId="6D2CC86DACE543AB8F031432598B0A12">
    <w:name w:val="6D2CC86DACE543AB8F031432598B0A12"/>
    <w:rsid w:val="00F631C1"/>
  </w:style>
  <w:style w:type="paragraph" w:customStyle="1" w:styleId="60D7735F59A94F1BB94E5A2BF6373BC1">
    <w:name w:val="60D7735F59A94F1BB94E5A2BF6373BC1"/>
    <w:rsid w:val="00F631C1"/>
  </w:style>
  <w:style w:type="paragraph" w:customStyle="1" w:styleId="5BB839AA0BF24AB7A19B66AD3F2614D1">
    <w:name w:val="5BB839AA0BF24AB7A19B66AD3F2614D1"/>
    <w:rsid w:val="00F631C1"/>
  </w:style>
  <w:style w:type="paragraph" w:customStyle="1" w:styleId="A5FFFA32002F45A98BADF03044859EB7">
    <w:name w:val="A5FFFA32002F45A98BADF03044859EB7"/>
    <w:rsid w:val="00F631C1"/>
  </w:style>
  <w:style w:type="paragraph" w:customStyle="1" w:styleId="3D20C8D95FC64706A963965BDAE34B90">
    <w:name w:val="3D20C8D95FC64706A963965BDAE34B90"/>
    <w:rsid w:val="00F631C1"/>
  </w:style>
  <w:style w:type="paragraph" w:customStyle="1" w:styleId="5E59CBEC7F8F45E6BAC5AF95472C9F8F">
    <w:name w:val="5E59CBEC7F8F45E6BAC5AF95472C9F8F"/>
    <w:rsid w:val="00F631C1"/>
  </w:style>
  <w:style w:type="paragraph" w:customStyle="1" w:styleId="1A2CCFE094B84EB9BF097E21E20ED57F">
    <w:name w:val="1A2CCFE094B84EB9BF097E21E20ED57F"/>
    <w:rsid w:val="00F631C1"/>
  </w:style>
  <w:style w:type="paragraph" w:customStyle="1" w:styleId="D70643BD8A2D448A943DCE9A5D828F62">
    <w:name w:val="D70643BD8A2D448A943DCE9A5D828F62"/>
    <w:rsid w:val="00F631C1"/>
  </w:style>
  <w:style w:type="paragraph" w:customStyle="1" w:styleId="CAE1DA0B887447A29DE48748152449C4">
    <w:name w:val="CAE1DA0B887447A29DE48748152449C4"/>
    <w:rsid w:val="00F631C1"/>
  </w:style>
  <w:style w:type="paragraph" w:customStyle="1" w:styleId="015F47C1642E4F01AE39D011C1DCA343">
    <w:name w:val="015F47C1642E4F01AE39D011C1DCA343"/>
    <w:rsid w:val="00F631C1"/>
  </w:style>
  <w:style w:type="paragraph" w:customStyle="1" w:styleId="B9BBBB55F535447488186115324076A8">
    <w:name w:val="B9BBBB55F535447488186115324076A8"/>
    <w:rsid w:val="00F631C1"/>
  </w:style>
  <w:style w:type="paragraph" w:customStyle="1" w:styleId="F488A5BB3F0544A3B297E687D16A0C25">
    <w:name w:val="F488A5BB3F0544A3B297E687D16A0C25"/>
    <w:rsid w:val="00F631C1"/>
  </w:style>
  <w:style w:type="paragraph" w:customStyle="1" w:styleId="F1235E44A2394A8AA8794482AB6B39CA">
    <w:name w:val="F1235E44A2394A8AA8794482AB6B39CA"/>
    <w:rsid w:val="00F631C1"/>
  </w:style>
  <w:style w:type="paragraph" w:customStyle="1" w:styleId="288B031D842E40E881AB380353F8B38E">
    <w:name w:val="288B031D842E40E881AB380353F8B38E"/>
    <w:rsid w:val="00F631C1"/>
  </w:style>
  <w:style w:type="paragraph" w:customStyle="1" w:styleId="F7DC8C4984C8435B9C2DEF6EC6484742">
    <w:name w:val="F7DC8C4984C8435B9C2DEF6EC6484742"/>
    <w:rsid w:val="00F631C1"/>
  </w:style>
  <w:style w:type="paragraph" w:customStyle="1" w:styleId="02081011F84C48198A1A80AE30CF07DA">
    <w:name w:val="02081011F84C48198A1A80AE30CF07DA"/>
    <w:rsid w:val="00F631C1"/>
  </w:style>
  <w:style w:type="paragraph" w:customStyle="1" w:styleId="48AA6DD5F5CF4843AF030EE3968C8C30">
    <w:name w:val="48AA6DD5F5CF4843AF030EE3968C8C30"/>
    <w:rsid w:val="00F631C1"/>
  </w:style>
  <w:style w:type="paragraph" w:customStyle="1" w:styleId="AA4B603F045F4FF2A3C2084FEEE47F15">
    <w:name w:val="AA4B603F045F4FF2A3C2084FEEE47F15"/>
    <w:rsid w:val="00F631C1"/>
  </w:style>
  <w:style w:type="paragraph" w:customStyle="1" w:styleId="268C2A852B3341F7A50BE3A88171CA1A">
    <w:name w:val="268C2A852B3341F7A50BE3A88171CA1A"/>
    <w:rsid w:val="00F631C1"/>
  </w:style>
  <w:style w:type="paragraph" w:customStyle="1" w:styleId="77BEB0DAD3E646C281FEBD4658AD903C">
    <w:name w:val="77BEB0DAD3E646C281FEBD4658AD903C"/>
    <w:rsid w:val="00F631C1"/>
  </w:style>
  <w:style w:type="paragraph" w:customStyle="1" w:styleId="3A6A71BD795A4AE3BBD72B90ACB20E1C">
    <w:name w:val="3A6A71BD795A4AE3BBD72B90ACB20E1C"/>
    <w:rsid w:val="00F631C1"/>
  </w:style>
  <w:style w:type="paragraph" w:customStyle="1" w:styleId="0A40BDE3150E4E578CE593BEF57B3522">
    <w:name w:val="0A40BDE3150E4E578CE593BEF57B3522"/>
    <w:rsid w:val="00F631C1"/>
  </w:style>
  <w:style w:type="paragraph" w:customStyle="1" w:styleId="72D55E1140A0494E8102C44D08519AAC">
    <w:name w:val="72D55E1140A0494E8102C44D08519AAC"/>
    <w:rsid w:val="00F631C1"/>
  </w:style>
  <w:style w:type="paragraph" w:customStyle="1" w:styleId="F151549401164838A120BC1073582AFD">
    <w:name w:val="F151549401164838A120BC1073582AFD"/>
    <w:rsid w:val="00F631C1"/>
  </w:style>
  <w:style w:type="paragraph" w:customStyle="1" w:styleId="41C4969D5DF24FB9A6BF87A588AA6949">
    <w:name w:val="41C4969D5DF24FB9A6BF87A588AA6949"/>
    <w:rsid w:val="00F631C1"/>
  </w:style>
  <w:style w:type="paragraph" w:customStyle="1" w:styleId="C3197D4B66E6447C936DF326CA5D9411">
    <w:name w:val="C3197D4B66E6447C936DF326CA5D9411"/>
    <w:rsid w:val="00F631C1"/>
  </w:style>
  <w:style w:type="paragraph" w:customStyle="1" w:styleId="77A9E368B1FD4BF39285023D7F8661C2">
    <w:name w:val="77A9E368B1FD4BF39285023D7F8661C2"/>
    <w:rsid w:val="00F631C1"/>
  </w:style>
  <w:style w:type="paragraph" w:customStyle="1" w:styleId="F99140BC16214566BA9A501510AB9D28">
    <w:name w:val="F99140BC16214566BA9A501510AB9D28"/>
    <w:rsid w:val="00F631C1"/>
  </w:style>
  <w:style w:type="paragraph" w:customStyle="1" w:styleId="CCEE6C56F7A64E2A8B4006016215CC67">
    <w:name w:val="CCEE6C56F7A64E2A8B4006016215CC67"/>
    <w:rsid w:val="00F631C1"/>
  </w:style>
  <w:style w:type="paragraph" w:customStyle="1" w:styleId="CCA9F5C7176745CAA547257069ED1C8D">
    <w:name w:val="CCA9F5C7176745CAA547257069ED1C8D"/>
    <w:rsid w:val="00F631C1"/>
  </w:style>
  <w:style w:type="paragraph" w:customStyle="1" w:styleId="7BE34D44797C453A95F69B9F528250C3">
    <w:name w:val="7BE34D44797C453A95F69B9F528250C3"/>
    <w:rsid w:val="00F631C1"/>
  </w:style>
  <w:style w:type="paragraph" w:customStyle="1" w:styleId="E6199FF4882F4CD68C0133BCC83A5BCA">
    <w:name w:val="E6199FF4882F4CD68C0133BCC83A5BCA"/>
    <w:rsid w:val="00F631C1"/>
  </w:style>
  <w:style w:type="paragraph" w:customStyle="1" w:styleId="308481E3086149FEB457C69D032BBC1D">
    <w:name w:val="308481E3086149FEB457C69D032BBC1D"/>
    <w:rsid w:val="00F631C1"/>
  </w:style>
  <w:style w:type="paragraph" w:customStyle="1" w:styleId="8238BD196F6141FD9F952EFE9D5C717A">
    <w:name w:val="8238BD196F6141FD9F952EFE9D5C717A"/>
    <w:rsid w:val="00F631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23E6D-E5FA-499D-B2D8-B141D6A0E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71480</Words>
  <Characters>450325</Characters>
  <Application>Microsoft Office Word</Application>
  <DocSecurity>0</DocSecurity>
  <Lines>3752</Lines>
  <Paragraphs>1041</Paragraphs>
  <ScaleCrop>false</ScaleCrop>
  <Company/>
  <LinksUpToDate>false</LinksUpToDate>
  <CharactersWithSpaces>520764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2025-09-24T09:14:00Z</dcterms:created>
  <dcterms:modified xsi:type="dcterms:W3CDTF">2026-02-20T13:15:00Z</dcterms:modified>
</cp:coreProperties>
</file>